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A412" w14:textId="5AF5D2DC" w:rsidR="00AA343D" w:rsidRPr="003D2ABE" w:rsidRDefault="00211137" w:rsidP="006E70FF">
      <w:pPr>
        <w:spacing w:after="0" w:line="240" w:lineRule="auto"/>
        <w:jc w:val="center"/>
        <w:rPr>
          <w:rFonts w:ascii="Times New Roman" w:hAnsi="Times New Roman" w:cs="Times New Roman"/>
          <w:b/>
          <w:caps/>
          <w:sz w:val="24"/>
          <w:szCs w:val="24"/>
          <w:u w:val="single"/>
        </w:rPr>
      </w:pPr>
      <w:r w:rsidRPr="003D2ABE">
        <w:rPr>
          <w:rFonts w:ascii="Times New Roman" w:hAnsi="Times New Roman" w:cs="Times New Roman"/>
          <w:b/>
          <w:caps/>
          <w:sz w:val="24"/>
          <w:szCs w:val="24"/>
          <w:u w:val="single"/>
        </w:rPr>
        <w:t>Christopher DuCoin, MD, MPH,</w:t>
      </w:r>
      <w:r w:rsidR="009D5C5B" w:rsidRPr="003D2ABE">
        <w:rPr>
          <w:rFonts w:ascii="Times New Roman" w:hAnsi="Times New Roman" w:cs="Times New Roman"/>
          <w:b/>
          <w:caps/>
          <w:sz w:val="24"/>
          <w:szCs w:val="24"/>
          <w:u w:val="single"/>
        </w:rPr>
        <w:t xml:space="preserve"> </w:t>
      </w:r>
      <w:r w:rsidRPr="003D2ABE">
        <w:rPr>
          <w:rFonts w:ascii="Times New Roman" w:hAnsi="Times New Roman" w:cs="Times New Roman"/>
          <w:b/>
          <w:caps/>
          <w:sz w:val="24"/>
          <w:szCs w:val="24"/>
          <w:u w:val="single"/>
        </w:rPr>
        <w:t>FSAGES, FASMBS</w:t>
      </w:r>
      <w:r w:rsidR="0035545B" w:rsidRPr="003D2ABE">
        <w:rPr>
          <w:rFonts w:ascii="Times New Roman" w:hAnsi="Times New Roman" w:cs="Times New Roman"/>
          <w:b/>
          <w:caps/>
          <w:sz w:val="24"/>
          <w:szCs w:val="24"/>
          <w:u w:val="single"/>
        </w:rPr>
        <w:t>, FACS</w:t>
      </w:r>
    </w:p>
    <w:p w14:paraId="0A37501D" w14:textId="3E59878A" w:rsidR="00795D7D" w:rsidRPr="003D2ABE" w:rsidRDefault="00795D7D" w:rsidP="006E70FF">
      <w:pPr>
        <w:spacing w:after="0" w:line="240" w:lineRule="auto"/>
        <w:jc w:val="center"/>
        <w:rPr>
          <w:rFonts w:ascii="Times New Roman" w:hAnsi="Times New Roman" w:cs="Times New Roman"/>
          <w:b/>
          <w:sz w:val="24"/>
          <w:szCs w:val="24"/>
        </w:rPr>
      </w:pPr>
    </w:p>
    <w:p w14:paraId="0BB18317" w14:textId="77777777" w:rsidR="0035545B" w:rsidRPr="003D2ABE" w:rsidRDefault="0035545B" w:rsidP="006E70FF">
      <w:pPr>
        <w:spacing w:after="0" w:line="240" w:lineRule="auto"/>
        <w:jc w:val="center"/>
        <w:rPr>
          <w:rFonts w:ascii="Times New Roman" w:hAnsi="Times New Roman" w:cs="Times New Roman"/>
          <w:b/>
          <w:sz w:val="24"/>
          <w:szCs w:val="24"/>
        </w:rPr>
      </w:pPr>
    </w:p>
    <w:p w14:paraId="21559ED8" w14:textId="7D728FE2" w:rsidR="00211137" w:rsidRPr="003D2ABE" w:rsidRDefault="008545E0" w:rsidP="0035545B">
      <w:pPr>
        <w:spacing w:after="0" w:line="240" w:lineRule="auto"/>
        <w:rPr>
          <w:rFonts w:ascii="Times New Roman" w:hAnsi="Times New Roman" w:cs="Times New Roman"/>
          <w:sz w:val="24"/>
          <w:szCs w:val="24"/>
        </w:rPr>
      </w:pPr>
      <w:r w:rsidRPr="003D2ABE">
        <w:rPr>
          <w:rFonts w:ascii="Times New Roman" w:hAnsi="Times New Roman" w:cs="Times New Roman"/>
          <w:b/>
          <w:bCs/>
          <w:sz w:val="24"/>
          <w:szCs w:val="24"/>
          <w:u w:val="single"/>
        </w:rPr>
        <w:t>Mailing Address</w:t>
      </w:r>
      <w:r w:rsidRPr="003D2ABE">
        <w:rPr>
          <w:rFonts w:ascii="Times New Roman" w:hAnsi="Times New Roman" w:cs="Times New Roman"/>
          <w:b/>
          <w:bCs/>
          <w:sz w:val="24"/>
          <w:szCs w:val="24"/>
        </w:rPr>
        <w:t>:</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00A0457F" w:rsidRPr="003D2ABE">
        <w:rPr>
          <w:rFonts w:ascii="Times New Roman" w:hAnsi="Times New Roman" w:cs="Times New Roman"/>
          <w:sz w:val="24"/>
          <w:szCs w:val="24"/>
        </w:rPr>
        <w:tab/>
      </w:r>
      <w:r w:rsidR="00A0457F" w:rsidRPr="003D2ABE">
        <w:rPr>
          <w:rFonts w:ascii="Times New Roman" w:hAnsi="Times New Roman" w:cs="Times New Roman"/>
          <w:sz w:val="24"/>
          <w:szCs w:val="24"/>
        </w:rPr>
        <w:tab/>
      </w:r>
      <w:r w:rsidR="00A0457F" w:rsidRPr="003D2ABE">
        <w:rPr>
          <w:rFonts w:ascii="Times New Roman" w:hAnsi="Times New Roman" w:cs="Times New Roman"/>
          <w:sz w:val="24"/>
          <w:szCs w:val="24"/>
        </w:rPr>
        <w:tab/>
      </w:r>
      <w:r w:rsidR="000D1DAD">
        <w:rPr>
          <w:rFonts w:ascii="Times New Roman" w:hAnsi="Times New Roman" w:cs="Times New Roman"/>
          <w:sz w:val="24"/>
          <w:szCs w:val="24"/>
        </w:rPr>
        <w:tab/>
        <w:t>507 Erie Avenue</w:t>
      </w:r>
    </w:p>
    <w:p w14:paraId="527EF94F" w14:textId="735AC79E" w:rsidR="0035545B" w:rsidRPr="003E3316" w:rsidRDefault="0035545B" w:rsidP="0035545B">
      <w:pPr>
        <w:spacing w:after="0" w:line="240" w:lineRule="auto"/>
        <w:rPr>
          <w:rFonts w:ascii="Times New Roman" w:hAnsi="Times New Roman" w:cs="Times New Roman"/>
          <w:sz w:val="24"/>
          <w:szCs w:val="24"/>
          <w:lang w:val="es-ES"/>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E3316">
        <w:rPr>
          <w:rFonts w:ascii="Times New Roman" w:hAnsi="Times New Roman" w:cs="Times New Roman"/>
          <w:sz w:val="24"/>
          <w:szCs w:val="24"/>
          <w:lang w:val="es-ES"/>
        </w:rPr>
        <w:t xml:space="preserve">Tampa, FL 33606 </w:t>
      </w:r>
    </w:p>
    <w:p w14:paraId="00CC33E8" w14:textId="51A97A12" w:rsidR="00211137" w:rsidRPr="003E3316" w:rsidRDefault="00211137" w:rsidP="006E70FF">
      <w:pPr>
        <w:spacing w:after="0" w:line="240" w:lineRule="auto"/>
        <w:ind w:left="3240" w:firstLine="360"/>
        <w:rPr>
          <w:rFonts w:ascii="Times New Roman" w:hAnsi="Times New Roman" w:cs="Times New Roman"/>
          <w:sz w:val="24"/>
          <w:szCs w:val="24"/>
          <w:lang w:val="es-ES"/>
        </w:rPr>
      </w:pPr>
      <w:r w:rsidRPr="003E3316">
        <w:rPr>
          <w:rFonts w:ascii="Times New Roman" w:hAnsi="Times New Roman" w:cs="Times New Roman"/>
          <w:sz w:val="24"/>
          <w:szCs w:val="24"/>
          <w:lang w:val="es-ES"/>
        </w:rPr>
        <w:t>Email</w:t>
      </w:r>
      <w:r w:rsidR="0035545B" w:rsidRPr="003E3316">
        <w:rPr>
          <w:rFonts w:ascii="Times New Roman" w:hAnsi="Times New Roman" w:cs="Times New Roman"/>
          <w:sz w:val="24"/>
          <w:szCs w:val="24"/>
          <w:lang w:val="es-ES"/>
        </w:rPr>
        <w:t xml:space="preserve"> cducoin@usf.edu</w:t>
      </w:r>
    </w:p>
    <w:p w14:paraId="5D9171FB" w14:textId="07C8D329" w:rsidR="00A0457F" w:rsidRPr="003D2ABE" w:rsidRDefault="00AA343D" w:rsidP="006E70FF">
      <w:pPr>
        <w:spacing w:after="0" w:line="240" w:lineRule="auto"/>
        <w:rPr>
          <w:rFonts w:ascii="Times New Roman" w:hAnsi="Times New Roman" w:cs="Times New Roman"/>
          <w:b/>
          <w:sz w:val="24"/>
          <w:szCs w:val="24"/>
        </w:rPr>
      </w:pPr>
      <w:r w:rsidRPr="003D2ABE">
        <w:rPr>
          <w:rFonts w:ascii="Times New Roman" w:hAnsi="Times New Roman" w:cs="Times New Roman"/>
          <w:b/>
          <w:sz w:val="24"/>
          <w:szCs w:val="24"/>
          <w:u w:val="single"/>
        </w:rPr>
        <w:t>E</w:t>
      </w:r>
      <w:r w:rsidR="007A3755" w:rsidRPr="003D2ABE">
        <w:rPr>
          <w:rFonts w:ascii="Times New Roman" w:hAnsi="Times New Roman" w:cs="Times New Roman"/>
          <w:b/>
          <w:sz w:val="24"/>
          <w:szCs w:val="24"/>
          <w:u w:val="single"/>
        </w:rPr>
        <w:t>ducation</w:t>
      </w:r>
      <w:r w:rsidR="00795D7D" w:rsidRPr="003D2ABE">
        <w:rPr>
          <w:rFonts w:ascii="Times New Roman" w:hAnsi="Times New Roman" w:cs="Times New Roman"/>
          <w:b/>
          <w:sz w:val="24"/>
          <w:szCs w:val="24"/>
        </w:rPr>
        <w:t>:</w:t>
      </w:r>
    </w:p>
    <w:p w14:paraId="6A05A809" w14:textId="77777777" w:rsidR="00A0457F" w:rsidRPr="003D2ABE" w:rsidRDefault="00A0457F" w:rsidP="006E70FF">
      <w:pPr>
        <w:spacing w:after="0" w:line="240" w:lineRule="auto"/>
        <w:rPr>
          <w:rFonts w:ascii="Times New Roman" w:hAnsi="Times New Roman" w:cs="Times New Roman"/>
          <w:b/>
          <w:sz w:val="24"/>
          <w:szCs w:val="24"/>
        </w:rPr>
      </w:pPr>
      <w:r w:rsidRPr="003D2ABE">
        <w:rPr>
          <w:rFonts w:ascii="Times New Roman" w:hAnsi="Times New Roman" w:cs="Times New Roman"/>
          <w:b/>
          <w:sz w:val="24"/>
          <w:szCs w:val="24"/>
        </w:rPr>
        <w:tab/>
      </w:r>
    </w:p>
    <w:p w14:paraId="4D7C9F21" w14:textId="77777777" w:rsidR="00A23AA0" w:rsidRPr="003D2ABE" w:rsidRDefault="00A0457F" w:rsidP="00A23AA0">
      <w:pPr>
        <w:spacing w:after="0" w:line="240" w:lineRule="auto"/>
        <w:rPr>
          <w:rFonts w:ascii="Times New Roman" w:hAnsi="Times New Roman" w:cs="Times New Roman"/>
          <w:sz w:val="24"/>
          <w:szCs w:val="24"/>
        </w:rPr>
      </w:pPr>
      <w:r w:rsidRPr="003D2ABE">
        <w:rPr>
          <w:rFonts w:ascii="Times New Roman" w:hAnsi="Times New Roman" w:cs="Times New Roman"/>
          <w:b/>
          <w:sz w:val="24"/>
          <w:szCs w:val="24"/>
        </w:rPr>
        <w:tab/>
      </w:r>
      <w:r w:rsidR="00A23AA0" w:rsidRPr="003D2ABE">
        <w:rPr>
          <w:rFonts w:ascii="Times New Roman" w:hAnsi="Times New Roman" w:cs="Times New Roman"/>
          <w:sz w:val="24"/>
          <w:szCs w:val="24"/>
        </w:rPr>
        <w:t>2009</w:t>
      </w:r>
      <w:r w:rsidR="00A23AA0" w:rsidRPr="003D2ABE">
        <w:rPr>
          <w:rFonts w:ascii="Times New Roman" w:hAnsi="Times New Roman" w:cs="Times New Roman"/>
          <w:sz w:val="24"/>
          <w:szCs w:val="24"/>
        </w:rPr>
        <w:tab/>
        <w:t>MD</w:t>
      </w:r>
      <w:r w:rsidR="00A23AA0" w:rsidRPr="003D2ABE">
        <w:rPr>
          <w:rFonts w:ascii="Times New Roman" w:hAnsi="Times New Roman" w:cs="Times New Roman"/>
          <w:sz w:val="24"/>
          <w:szCs w:val="24"/>
        </w:rPr>
        <w:tab/>
      </w:r>
      <w:r w:rsidR="00A23AA0" w:rsidRPr="003D2ABE">
        <w:rPr>
          <w:rFonts w:ascii="Times New Roman" w:hAnsi="Times New Roman" w:cs="Times New Roman"/>
          <w:sz w:val="24"/>
          <w:szCs w:val="24"/>
        </w:rPr>
        <w:tab/>
      </w:r>
      <w:r w:rsidR="00A23AA0" w:rsidRPr="003D2ABE">
        <w:rPr>
          <w:rFonts w:ascii="Times New Roman" w:hAnsi="Times New Roman" w:cs="Times New Roman"/>
          <w:sz w:val="24"/>
          <w:szCs w:val="24"/>
        </w:rPr>
        <w:tab/>
      </w:r>
      <w:r w:rsidR="00A23AA0" w:rsidRPr="003D2ABE">
        <w:rPr>
          <w:rFonts w:ascii="Times New Roman" w:hAnsi="Times New Roman" w:cs="Times New Roman"/>
          <w:sz w:val="24"/>
          <w:szCs w:val="24"/>
        </w:rPr>
        <w:tab/>
      </w:r>
      <w:r w:rsidR="00A23AA0" w:rsidRPr="003D2ABE">
        <w:rPr>
          <w:rFonts w:ascii="Times New Roman" w:hAnsi="Times New Roman" w:cs="Times New Roman"/>
          <w:sz w:val="24"/>
          <w:szCs w:val="24"/>
        </w:rPr>
        <w:tab/>
      </w:r>
      <w:r w:rsidR="00A23AA0" w:rsidRPr="003D2ABE">
        <w:rPr>
          <w:rFonts w:ascii="Times New Roman" w:hAnsi="Times New Roman" w:cs="Times New Roman"/>
          <w:sz w:val="24"/>
          <w:szCs w:val="24"/>
        </w:rPr>
        <w:tab/>
        <w:t>St. George’s School of Medicine, St. George, West Indies</w:t>
      </w:r>
    </w:p>
    <w:p w14:paraId="5A39BBE3" w14:textId="77777777" w:rsidR="00A23AA0" w:rsidRPr="003D2ABE" w:rsidRDefault="00A23AA0" w:rsidP="006E70FF">
      <w:pPr>
        <w:spacing w:after="0" w:line="240" w:lineRule="auto"/>
        <w:rPr>
          <w:rFonts w:ascii="Times New Roman" w:hAnsi="Times New Roman" w:cs="Times New Roman"/>
          <w:b/>
          <w:sz w:val="24"/>
          <w:szCs w:val="24"/>
        </w:rPr>
      </w:pPr>
    </w:p>
    <w:p w14:paraId="56E26584" w14:textId="77777777" w:rsidR="00A0457F" w:rsidRPr="003D2ABE" w:rsidRDefault="00A0457F"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t>2005</w:t>
      </w:r>
      <w:r w:rsidRPr="003D2ABE">
        <w:rPr>
          <w:rFonts w:ascii="Times New Roman" w:hAnsi="Times New Roman" w:cs="Times New Roman"/>
          <w:sz w:val="24"/>
          <w:szCs w:val="24"/>
        </w:rPr>
        <w:tab/>
        <w:t>MPH, Epidemiology</w:t>
      </w: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Tulane </w:t>
      </w:r>
      <w:r w:rsidR="00265726" w:rsidRPr="003D2ABE">
        <w:rPr>
          <w:rFonts w:ascii="Times New Roman" w:hAnsi="Times New Roman" w:cs="Times New Roman"/>
          <w:sz w:val="24"/>
          <w:szCs w:val="24"/>
        </w:rPr>
        <w:t>School of Public Health and Tropical Medicine</w:t>
      </w:r>
      <w:r w:rsidRPr="003D2ABE">
        <w:rPr>
          <w:rFonts w:ascii="Times New Roman" w:hAnsi="Times New Roman" w:cs="Times New Roman"/>
          <w:sz w:val="24"/>
          <w:szCs w:val="24"/>
        </w:rPr>
        <w:t>, New Orleans, LA</w:t>
      </w:r>
    </w:p>
    <w:p w14:paraId="41C8F396" w14:textId="77777777" w:rsidR="00A23AA0" w:rsidRPr="003D2ABE" w:rsidRDefault="00A23AA0" w:rsidP="006E70FF">
      <w:pPr>
        <w:spacing w:after="0" w:line="240" w:lineRule="auto"/>
        <w:rPr>
          <w:rFonts w:ascii="Times New Roman" w:hAnsi="Times New Roman" w:cs="Times New Roman"/>
          <w:sz w:val="24"/>
          <w:szCs w:val="24"/>
        </w:rPr>
      </w:pPr>
    </w:p>
    <w:p w14:paraId="38F4BF9E" w14:textId="77777777" w:rsidR="00A23AA0" w:rsidRPr="003D2ABE" w:rsidRDefault="00A23AA0" w:rsidP="00A23AA0">
      <w:pPr>
        <w:spacing w:after="0" w:line="240" w:lineRule="auto"/>
        <w:ind w:firstLine="360"/>
        <w:rPr>
          <w:rFonts w:ascii="Times New Roman" w:hAnsi="Times New Roman" w:cs="Times New Roman"/>
          <w:sz w:val="24"/>
          <w:szCs w:val="24"/>
        </w:rPr>
      </w:pPr>
      <w:r w:rsidRPr="003D2ABE">
        <w:rPr>
          <w:rFonts w:ascii="Times New Roman" w:hAnsi="Times New Roman" w:cs="Times New Roman"/>
          <w:sz w:val="24"/>
          <w:szCs w:val="24"/>
        </w:rPr>
        <w:t>2003</w:t>
      </w:r>
      <w:r w:rsidRPr="003D2ABE">
        <w:rPr>
          <w:rFonts w:ascii="Times New Roman" w:hAnsi="Times New Roman" w:cs="Times New Roman"/>
          <w:sz w:val="24"/>
          <w:szCs w:val="24"/>
        </w:rPr>
        <w:tab/>
        <w:t>BS, Neuroscience</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Tulane University, New Orleans, LA</w:t>
      </w:r>
    </w:p>
    <w:p w14:paraId="72A3D3EC" w14:textId="77777777" w:rsidR="00AA343D" w:rsidRPr="003D2ABE" w:rsidRDefault="00A0457F"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p>
    <w:p w14:paraId="677EB6ED" w14:textId="77777777" w:rsidR="00C83246" w:rsidRPr="003D2ABE" w:rsidRDefault="007A3755" w:rsidP="006E70FF">
      <w:pPr>
        <w:spacing w:after="0" w:line="240" w:lineRule="auto"/>
        <w:rPr>
          <w:rFonts w:ascii="Times New Roman" w:hAnsi="Times New Roman" w:cs="Times New Roman"/>
          <w:sz w:val="24"/>
          <w:szCs w:val="24"/>
        </w:rPr>
      </w:pPr>
      <w:r w:rsidRPr="003D2ABE">
        <w:rPr>
          <w:rFonts w:ascii="Times New Roman" w:hAnsi="Times New Roman" w:cs="Times New Roman"/>
          <w:b/>
          <w:sz w:val="24"/>
          <w:szCs w:val="24"/>
          <w:u w:val="single"/>
        </w:rPr>
        <w:t>Postgraduate Training</w:t>
      </w:r>
      <w:r w:rsidR="00795D7D" w:rsidRPr="003D2ABE">
        <w:rPr>
          <w:rFonts w:ascii="Times New Roman" w:hAnsi="Times New Roman" w:cs="Times New Roman"/>
          <w:b/>
          <w:sz w:val="24"/>
          <w:szCs w:val="24"/>
        </w:rPr>
        <w:t>:</w:t>
      </w:r>
      <w:r w:rsidR="00C83246" w:rsidRPr="003D2ABE">
        <w:rPr>
          <w:rFonts w:ascii="Times New Roman" w:hAnsi="Times New Roman" w:cs="Times New Roman"/>
          <w:sz w:val="24"/>
          <w:szCs w:val="24"/>
        </w:rPr>
        <w:tab/>
      </w:r>
    </w:p>
    <w:p w14:paraId="0D0B940D" w14:textId="77777777" w:rsidR="00A0457F" w:rsidRPr="003D2ABE" w:rsidRDefault="00A0457F"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p>
    <w:p w14:paraId="35FEE43D" w14:textId="77777777" w:rsidR="00C06DE2" w:rsidRPr="003D2ABE" w:rsidRDefault="00C06DE2" w:rsidP="00C06DE2">
      <w:pPr>
        <w:spacing w:after="0" w:line="240" w:lineRule="auto"/>
        <w:ind w:firstLine="360"/>
        <w:rPr>
          <w:rFonts w:ascii="Times New Roman" w:hAnsi="Times New Roman" w:cs="Times New Roman"/>
          <w:sz w:val="24"/>
          <w:szCs w:val="24"/>
        </w:rPr>
      </w:pPr>
      <w:r w:rsidRPr="003D2ABE">
        <w:rPr>
          <w:rFonts w:ascii="Times New Roman" w:hAnsi="Times New Roman" w:cs="Times New Roman"/>
          <w:sz w:val="24"/>
          <w:szCs w:val="24"/>
        </w:rPr>
        <w:t>5/2015 – 6/2015</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Fellowship in Advanced Endoscopy</w:t>
      </w:r>
    </w:p>
    <w:p w14:paraId="4E71F5D5" w14:textId="77777777" w:rsidR="00C06DE2" w:rsidRPr="003D2ABE" w:rsidRDefault="00C06DE2" w:rsidP="00C06DE2">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Markus Krankenhaus University</w:t>
      </w:r>
    </w:p>
    <w:p w14:paraId="1952A098" w14:textId="77777777" w:rsidR="00C06DE2" w:rsidRPr="003D2ABE" w:rsidRDefault="00C06DE2" w:rsidP="00C06DE2">
      <w:pPr>
        <w:spacing w:after="0" w:line="240" w:lineRule="auto"/>
        <w:rPr>
          <w:rFonts w:ascii="Times New Roman" w:hAnsi="Times New Roman" w:cs="Times New Roman"/>
          <w:sz w:val="24"/>
          <w:szCs w:val="24"/>
        </w:rPr>
      </w:pPr>
      <w:r w:rsidRPr="003D2ABE">
        <w:rPr>
          <w:b/>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Frankfurt, Germany</w:t>
      </w:r>
    </w:p>
    <w:p w14:paraId="0D34FBC8" w14:textId="77777777" w:rsidR="00C06DE2" w:rsidRPr="003D2ABE" w:rsidRDefault="00C06DE2" w:rsidP="00C06DE2">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Mentor: Dr. Karl H. Fuchs</w:t>
      </w:r>
    </w:p>
    <w:p w14:paraId="0E27B00A" w14:textId="77777777" w:rsidR="00C06DE2" w:rsidRPr="003D2ABE" w:rsidRDefault="00C06DE2" w:rsidP="00C06DE2">
      <w:pPr>
        <w:spacing w:after="0" w:line="240" w:lineRule="auto"/>
        <w:ind w:firstLine="360"/>
        <w:rPr>
          <w:rFonts w:ascii="Times New Roman" w:hAnsi="Times New Roman" w:cs="Times New Roman"/>
          <w:sz w:val="24"/>
          <w:szCs w:val="24"/>
        </w:rPr>
      </w:pPr>
    </w:p>
    <w:p w14:paraId="5BFD900E" w14:textId="77777777" w:rsidR="00C06DE2" w:rsidRPr="003D2ABE" w:rsidRDefault="00C06DE2" w:rsidP="00C06DE2">
      <w:pPr>
        <w:spacing w:after="0" w:line="240" w:lineRule="auto"/>
        <w:ind w:firstLine="360"/>
        <w:rPr>
          <w:rFonts w:ascii="Times New Roman" w:hAnsi="Times New Roman" w:cs="Times New Roman"/>
          <w:sz w:val="24"/>
          <w:szCs w:val="24"/>
        </w:rPr>
      </w:pPr>
      <w:r w:rsidRPr="003D2ABE">
        <w:rPr>
          <w:rFonts w:ascii="Times New Roman" w:hAnsi="Times New Roman" w:cs="Times New Roman"/>
          <w:sz w:val="24"/>
          <w:szCs w:val="24"/>
        </w:rPr>
        <w:t>7/2014 – 1/2015</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Fellowship in Minimally Invasive Surgery and</w:t>
      </w:r>
    </w:p>
    <w:p w14:paraId="69229AB8" w14:textId="77777777" w:rsidR="00C06DE2" w:rsidRPr="003D2ABE" w:rsidRDefault="00C06DE2" w:rsidP="00C06DE2">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Advanced Gastrointestinal Surgery</w:t>
      </w:r>
    </w:p>
    <w:p w14:paraId="409A4D02" w14:textId="77777777" w:rsidR="00C06DE2" w:rsidRPr="003D2ABE" w:rsidRDefault="00C06DE2" w:rsidP="00C06DE2">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University of California, San Diego, CA</w:t>
      </w:r>
    </w:p>
    <w:p w14:paraId="517FB9DF" w14:textId="77777777" w:rsidR="00C06DE2" w:rsidRPr="003D2ABE" w:rsidRDefault="00C06DE2" w:rsidP="00C06DE2">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Mentor: Dr. Santiago Horgan</w:t>
      </w:r>
    </w:p>
    <w:p w14:paraId="60061E4C" w14:textId="77777777" w:rsidR="00C06DE2" w:rsidRPr="003D2ABE" w:rsidRDefault="00C06DE2" w:rsidP="006E70FF">
      <w:pPr>
        <w:spacing w:after="0" w:line="240" w:lineRule="auto"/>
        <w:rPr>
          <w:rFonts w:ascii="Times New Roman" w:hAnsi="Times New Roman" w:cs="Times New Roman"/>
          <w:sz w:val="24"/>
          <w:szCs w:val="24"/>
        </w:rPr>
      </w:pPr>
    </w:p>
    <w:p w14:paraId="44552199" w14:textId="77777777" w:rsidR="008C5C31" w:rsidRPr="003D2ABE" w:rsidRDefault="00A0457F" w:rsidP="00C06DE2">
      <w:pPr>
        <w:spacing w:after="0" w:line="240" w:lineRule="auto"/>
        <w:ind w:firstLine="360"/>
        <w:rPr>
          <w:rFonts w:ascii="Times New Roman" w:hAnsi="Times New Roman" w:cs="Times New Roman"/>
          <w:sz w:val="24"/>
          <w:szCs w:val="24"/>
        </w:rPr>
      </w:pPr>
      <w:r w:rsidRPr="003D2ABE">
        <w:rPr>
          <w:rFonts w:ascii="Times New Roman" w:hAnsi="Times New Roman" w:cs="Times New Roman"/>
          <w:sz w:val="24"/>
          <w:szCs w:val="24"/>
        </w:rPr>
        <w:t>2009 – 2014</w:t>
      </w:r>
      <w:r w:rsidRPr="003D2ABE">
        <w:rPr>
          <w:rFonts w:ascii="Times New Roman" w:hAnsi="Times New Roman" w:cs="Times New Roman"/>
          <w:sz w:val="24"/>
          <w:szCs w:val="24"/>
        </w:rPr>
        <w:tab/>
      </w:r>
      <w:r w:rsidR="008C5C31" w:rsidRPr="003D2ABE">
        <w:rPr>
          <w:rFonts w:ascii="Times New Roman" w:hAnsi="Times New Roman" w:cs="Times New Roman"/>
          <w:sz w:val="24"/>
          <w:szCs w:val="24"/>
        </w:rPr>
        <w:tab/>
      </w:r>
      <w:r w:rsidR="008C5C31" w:rsidRPr="003D2ABE">
        <w:rPr>
          <w:rFonts w:ascii="Times New Roman" w:hAnsi="Times New Roman" w:cs="Times New Roman"/>
          <w:sz w:val="24"/>
          <w:szCs w:val="24"/>
        </w:rPr>
        <w:tab/>
      </w:r>
      <w:r w:rsidR="008C5C31" w:rsidRPr="003D2ABE">
        <w:rPr>
          <w:rFonts w:ascii="Times New Roman" w:hAnsi="Times New Roman" w:cs="Times New Roman"/>
          <w:sz w:val="24"/>
          <w:szCs w:val="24"/>
        </w:rPr>
        <w:tab/>
      </w:r>
      <w:r w:rsidR="008C5C31" w:rsidRPr="003D2ABE">
        <w:rPr>
          <w:rFonts w:ascii="Times New Roman" w:hAnsi="Times New Roman" w:cs="Times New Roman"/>
          <w:sz w:val="24"/>
          <w:szCs w:val="24"/>
        </w:rPr>
        <w:tab/>
      </w:r>
      <w:r w:rsidR="008C5C31" w:rsidRPr="003D2ABE">
        <w:rPr>
          <w:rFonts w:ascii="Times New Roman" w:hAnsi="Times New Roman" w:cs="Times New Roman"/>
          <w:sz w:val="24"/>
          <w:szCs w:val="24"/>
        </w:rPr>
        <w:tab/>
        <w:t>General Surgery Residency, Department of Surgery</w:t>
      </w:r>
    </w:p>
    <w:p w14:paraId="6AEA9C1D" w14:textId="77777777" w:rsidR="00A0457F" w:rsidRPr="003E3316" w:rsidRDefault="00A0457F" w:rsidP="006E70FF">
      <w:pPr>
        <w:spacing w:after="0" w:line="240" w:lineRule="auto"/>
        <w:ind w:left="3240" w:firstLine="360"/>
        <w:rPr>
          <w:rFonts w:ascii="Times New Roman" w:hAnsi="Times New Roman" w:cs="Times New Roman"/>
          <w:sz w:val="24"/>
          <w:szCs w:val="24"/>
          <w:lang w:val="es-ES"/>
        </w:rPr>
      </w:pPr>
      <w:r w:rsidRPr="003E3316">
        <w:rPr>
          <w:rFonts w:ascii="Times New Roman" w:hAnsi="Times New Roman" w:cs="Times New Roman"/>
          <w:sz w:val="24"/>
          <w:szCs w:val="24"/>
          <w:lang w:val="es-ES"/>
        </w:rPr>
        <w:t>Orlando Regional Medical Center</w:t>
      </w:r>
      <w:r w:rsidR="008C5C31" w:rsidRPr="003E3316">
        <w:rPr>
          <w:rFonts w:ascii="Times New Roman" w:hAnsi="Times New Roman" w:cs="Times New Roman"/>
          <w:sz w:val="24"/>
          <w:szCs w:val="24"/>
          <w:lang w:val="es-ES"/>
        </w:rPr>
        <w:t>, Orlando, FL</w:t>
      </w:r>
    </w:p>
    <w:p w14:paraId="25BCF1C1" w14:textId="77777777" w:rsidR="008C5C31" w:rsidRPr="003D2ABE" w:rsidRDefault="008C5C31" w:rsidP="006E70FF">
      <w:pPr>
        <w:spacing w:after="0" w:line="240" w:lineRule="auto"/>
        <w:ind w:left="3240" w:firstLine="360"/>
        <w:rPr>
          <w:rFonts w:ascii="Times New Roman" w:hAnsi="Times New Roman" w:cs="Times New Roman"/>
          <w:sz w:val="24"/>
          <w:szCs w:val="24"/>
        </w:rPr>
      </w:pPr>
      <w:r w:rsidRPr="003D2ABE">
        <w:rPr>
          <w:rFonts w:ascii="Times New Roman" w:hAnsi="Times New Roman" w:cs="Times New Roman"/>
          <w:sz w:val="24"/>
          <w:szCs w:val="24"/>
        </w:rPr>
        <w:t>Level One Trauma Center, UF Health Cancer Center</w:t>
      </w:r>
    </w:p>
    <w:p w14:paraId="44EAFD9C" w14:textId="77777777" w:rsidR="00265726" w:rsidRPr="003D2ABE" w:rsidRDefault="00265726" w:rsidP="006E70FF">
      <w:pPr>
        <w:spacing w:after="0" w:line="240" w:lineRule="auto"/>
        <w:rPr>
          <w:rFonts w:ascii="Times New Roman" w:hAnsi="Times New Roman" w:cs="Times New Roman"/>
          <w:b/>
          <w:sz w:val="24"/>
          <w:szCs w:val="24"/>
          <w:u w:val="single"/>
        </w:rPr>
      </w:pPr>
    </w:p>
    <w:p w14:paraId="37A8A9A7" w14:textId="77777777" w:rsidR="007A3755" w:rsidRPr="003D2ABE" w:rsidRDefault="007A3755" w:rsidP="006E70FF">
      <w:pPr>
        <w:spacing w:after="0" w:line="240" w:lineRule="auto"/>
        <w:rPr>
          <w:rFonts w:ascii="Times New Roman" w:hAnsi="Times New Roman" w:cs="Times New Roman"/>
          <w:sz w:val="24"/>
          <w:szCs w:val="24"/>
        </w:rPr>
      </w:pPr>
      <w:r w:rsidRPr="003D2ABE">
        <w:rPr>
          <w:rFonts w:ascii="Times New Roman" w:hAnsi="Times New Roman" w:cs="Times New Roman"/>
          <w:b/>
          <w:sz w:val="24"/>
          <w:szCs w:val="24"/>
          <w:u w:val="single"/>
        </w:rPr>
        <w:t>Academic Appointments</w:t>
      </w:r>
      <w:r w:rsidR="008545E0" w:rsidRPr="003D2ABE">
        <w:rPr>
          <w:rFonts w:ascii="Times New Roman" w:hAnsi="Times New Roman" w:cs="Times New Roman"/>
          <w:b/>
          <w:sz w:val="24"/>
          <w:szCs w:val="24"/>
        </w:rPr>
        <w:t xml:space="preserve">: </w:t>
      </w:r>
      <w:r w:rsidR="008545E0" w:rsidRPr="003D2ABE">
        <w:rPr>
          <w:rFonts w:ascii="Times New Roman" w:hAnsi="Times New Roman" w:cs="Times New Roman"/>
          <w:sz w:val="24"/>
          <w:szCs w:val="24"/>
        </w:rPr>
        <w:tab/>
      </w:r>
    </w:p>
    <w:p w14:paraId="4B94D5A5" w14:textId="77777777" w:rsidR="007A3755" w:rsidRDefault="007A3755" w:rsidP="006E70FF">
      <w:pPr>
        <w:spacing w:after="0" w:line="240" w:lineRule="auto"/>
        <w:rPr>
          <w:rFonts w:ascii="Times New Roman" w:hAnsi="Times New Roman" w:cs="Times New Roman"/>
          <w:sz w:val="24"/>
          <w:szCs w:val="24"/>
        </w:rPr>
      </w:pPr>
    </w:p>
    <w:p w14:paraId="66536CF8" w14:textId="4A88CB5D" w:rsidR="007F255F" w:rsidRDefault="007F255F" w:rsidP="006E70F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526643">
        <w:rPr>
          <w:rFonts w:ascii="Times New Roman" w:hAnsi="Times New Roman" w:cs="Times New Roman"/>
          <w:sz w:val="24"/>
          <w:szCs w:val="24"/>
        </w:rPr>
        <w:t xml:space="preserve">4/2022 – present </w:t>
      </w:r>
      <w:r w:rsidR="00BF5BD4">
        <w:rPr>
          <w:rFonts w:ascii="Times New Roman" w:hAnsi="Times New Roman" w:cs="Times New Roman"/>
          <w:sz w:val="24"/>
          <w:szCs w:val="24"/>
        </w:rPr>
        <w:tab/>
      </w:r>
      <w:r w:rsidR="00BF5BD4">
        <w:rPr>
          <w:rFonts w:ascii="Times New Roman" w:hAnsi="Times New Roman" w:cs="Times New Roman"/>
          <w:sz w:val="24"/>
          <w:szCs w:val="24"/>
        </w:rPr>
        <w:tab/>
      </w:r>
      <w:r w:rsidR="00BF5BD4">
        <w:rPr>
          <w:rFonts w:ascii="Times New Roman" w:hAnsi="Times New Roman" w:cs="Times New Roman"/>
          <w:sz w:val="24"/>
          <w:szCs w:val="24"/>
        </w:rPr>
        <w:tab/>
      </w:r>
      <w:r w:rsidR="00BF5BD4">
        <w:rPr>
          <w:rFonts w:ascii="Times New Roman" w:hAnsi="Times New Roman" w:cs="Times New Roman"/>
          <w:sz w:val="24"/>
          <w:szCs w:val="24"/>
        </w:rPr>
        <w:tab/>
      </w:r>
      <w:r w:rsidR="00BF5BD4">
        <w:rPr>
          <w:rFonts w:ascii="Times New Roman" w:hAnsi="Times New Roman" w:cs="Times New Roman"/>
          <w:sz w:val="24"/>
          <w:szCs w:val="24"/>
        </w:rPr>
        <w:tab/>
      </w:r>
      <w:r w:rsidR="005074E5">
        <w:rPr>
          <w:rFonts w:ascii="Times New Roman" w:hAnsi="Times New Roman" w:cs="Times New Roman"/>
          <w:sz w:val="24"/>
          <w:szCs w:val="24"/>
        </w:rPr>
        <w:t xml:space="preserve">Vice Chair of Surgery, Clinical Operations </w:t>
      </w:r>
    </w:p>
    <w:p w14:paraId="4F7518C8" w14:textId="03DE3055" w:rsidR="003B13D7" w:rsidRPr="003D2ABE" w:rsidRDefault="003B13D7" w:rsidP="003B13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D2ABE">
        <w:rPr>
          <w:rFonts w:ascii="Times New Roman" w:hAnsi="Times New Roman" w:cs="Times New Roman"/>
          <w:sz w:val="24"/>
          <w:szCs w:val="24"/>
        </w:rPr>
        <w:t>Morsani College of Medicine</w:t>
      </w:r>
    </w:p>
    <w:p w14:paraId="5A449FC6" w14:textId="77777777" w:rsidR="003B13D7" w:rsidRPr="003D2ABE" w:rsidRDefault="003B13D7" w:rsidP="003B13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University of South Florida, Tampa, FL</w:t>
      </w:r>
    </w:p>
    <w:p w14:paraId="21F01EFA" w14:textId="77777777" w:rsidR="00972C82" w:rsidRDefault="00C06DE2" w:rsidP="00C06D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p>
    <w:p w14:paraId="31E8D809" w14:textId="13E11851" w:rsidR="00592DE2" w:rsidRDefault="00972C82" w:rsidP="00C06D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592DE2">
        <w:rPr>
          <w:rFonts w:ascii="Times New Roman" w:hAnsi="Times New Roman" w:cs="Times New Roman"/>
          <w:sz w:val="24"/>
          <w:szCs w:val="24"/>
        </w:rPr>
        <w:t xml:space="preserve">1/2021 – present </w:t>
      </w:r>
      <w:r w:rsidR="00592DE2">
        <w:rPr>
          <w:rFonts w:ascii="Times New Roman" w:hAnsi="Times New Roman" w:cs="Times New Roman"/>
          <w:sz w:val="24"/>
          <w:szCs w:val="24"/>
        </w:rPr>
        <w:tab/>
      </w:r>
      <w:r w:rsidR="00592DE2">
        <w:rPr>
          <w:rFonts w:ascii="Times New Roman" w:hAnsi="Times New Roman" w:cs="Times New Roman"/>
          <w:sz w:val="24"/>
          <w:szCs w:val="24"/>
        </w:rPr>
        <w:tab/>
      </w:r>
      <w:r w:rsidR="00592DE2">
        <w:rPr>
          <w:rFonts w:ascii="Times New Roman" w:hAnsi="Times New Roman" w:cs="Times New Roman"/>
          <w:sz w:val="24"/>
          <w:szCs w:val="24"/>
        </w:rPr>
        <w:tab/>
      </w:r>
      <w:r w:rsidR="00592DE2">
        <w:rPr>
          <w:rFonts w:ascii="Times New Roman" w:hAnsi="Times New Roman" w:cs="Times New Roman"/>
          <w:sz w:val="24"/>
          <w:szCs w:val="24"/>
        </w:rPr>
        <w:tab/>
      </w:r>
      <w:r w:rsidR="00592DE2">
        <w:rPr>
          <w:rFonts w:ascii="Times New Roman" w:hAnsi="Times New Roman" w:cs="Times New Roman"/>
          <w:sz w:val="24"/>
          <w:szCs w:val="24"/>
        </w:rPr>
        <w:tab/>
        <w:t>Division Chief, Gastrointestinal Surgery</w:t>
      </w:r>
    </w:p>
    <w:p w14:paraId="6954FA25" w14:textId="44502BDF" w:rsidR="00592DE2" w:rsidRDefault="00592DE2" w:rsidP="00C06D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Section of Hernia &amp; Abdominal Wall Reconstruction</w:t>
      </w:r>
    </w:p>
    <w:p w14:paraId="52AFD2C4" w14:textId="5F9E6109" w:rsidR="00592DE2" w:rsidRDefault="00592DE2" w:rsidP="00C06D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Section of Foregut Surgery &amp; Minimally Invasive Surgery  </w:t>
      </w:r>
    </w:p>
    <w:p w14:paraId="7739E955" w14:textId="5760151E" w:rsidR="00592DE2" w:rsidRDefault="00592DE2" w:rsidP="00C06D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Section of Bariatric &amp; Metabolic Surgery </w:t>
      </w:r>
    </w:p>
    <w:p w14:paraId="2A8831D9" w14:textId="77777777" w:rsidR="00592DE2" w:rsidRPr="003D2ABE" w:rsidRDefault="00592DE2" w:rsidP="00592D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D2ABE">
        <w:rPr>
          <w:rFonts w:ascii="Times New Roman" w:hAnsi="Times New Roman" w:cs="Times New Roman"/>
          <w:sz w:val="24"/>
          <w:szCs w:val="24"/>
        </w:rPr>
        <w:t>Morsani College of Medicine</w:t>
      </w:r>
    </w:p>
    <w:p w14:paraId="45ED2215" w14:textId="77777777" w:rsidR="00592DE2" w:rsidRPr="003D2ABE" w:rsidRDefault="00592DE2" w:rsidP="00592D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University of South Florida, Tampa, FL</w:t>
      </w:r>
    </w:p>
    <w:p w14:paraId="50E0C251" w14:textId="598B6F9F" w:rsidR="00592DE2" w:rsidRDefault="00592DE2" w:rsidP="00C06D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686DE1B4" w14:textId="7FB099BB" w:rsidR="0035545B" w:rsidRPr="003D2ABE" w:rsidRDefault="00592DE2" w:rsidP="00C06D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35545B" w:rsidRPr="003D2ABE">
        <w:rPr>
          <w:rFonts w:ascii="Times New Roman" w:hAnsi="Times New Roman" w:cs="Times New Roman"/>
          <w:sz w:val="24"/>
          <w:szCs w:val="24"/>
        </w:rPr>
        <w:t xml:space="preserve">5/2019 – </w:t>
      </w:r>
      <w:r w:rsidR="0094345D">
        <w:rPr>
          <w:rFonts w:ascii="Times New Roman" w:hAnsi="Times New Roman" w:cs="Times New Roman"/>
          <w:sz w:val="24"/>
          <w:szCs w:val="24"/>
        </w:rPr>
        <w:t>1/2021</w:t>
      </w:r>
      <w:r w:rsidR="0035545B" w:rsidRPr="003D2ABE">
        <w:rPr>
          <w:rFonts w:ascii="Times New Roman" w:hAnsi="Times New Roman" w:cs="Times New Roman"/>
          <w:sz w:val="24"/>
          <w:szCs w:val="24"/>
        </w:rPr>
        <w:tab/>
      </w:r>
      <w:r w:rsidR="0035545B" w:rsidRPr="003D2ABE">
        <w:rPr>
          <w:rFonts w:ascii="Times New Roman" w:hAnsi="Times New Roman" w:cs="Times New Roman"/>
          <w:sz w:val="24"/>
          <w:szCs w:val="24"/>
        </w:rPr>
        <w:tab/>
      </w:r>
      <w:r w:rsidR="0035545B" w:rsidRPr="003D2ABE">
        <w:rPr>
          <w:rFonts w:ascii="Times New Roman" w:hAnsi="Times New Roman" w:cs="Times New Roman"/>
          <w:sz w:val="24"/>
          <w:szCs w:val="24"/>
        </w:rPr>
        <w:tab/>
      </w:r>
      <w:r w:rsidR="0035545B" w:rsidRPr="003D2ABE">
        <w:rPr>
          <w:rFonts w:ascii="Times New Roman" w:hAnsi="Times New Roman" w:cs="Times New Roman"/>
          <w:sz w:val="24"/>
          <w:szCs w:val="24"/>
        </w:rPr>
        <w:tab/>
      </w:r>
      <w:r w:rsidR="0035545B" w:rsidRPr="003D2ABE">
        <w:rPr>
          <w:rFonts w:ascii="Times New Roman" w:hAnsi="Times New Roman" w:cs="Times New Roman"/>
          <w:sz w:val="24"/>
          <w:szCs w:val="24"/>
        </w:rPr>
        <w:tab/>
        <w:t xml:space="preserve">Section Chief, Bariatric &amp; Metabolic Surgery </w:t>
      </w:r>
    </w:p>
    <w:p w14:paraId="55253B5F" w14:textId="77777777" w:rsidR="0035545B" w:rsidRPr="003D2ABE" w:rsidRDefault="0035545B" w:rsidP="0035545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Morsani College of Medicine</w:t>
      </w:r>
    </w:p>
    <w:p w14:paraId="10639CE2" w14:textId="26FDF3C9" w:rsidR="0035545B" w:rsidRPr="003D2ABE" w:rsidRDefault="0035545B" w:rsidP="0035545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University of South Florida, Tampa, FL</w:t>
      </w:r>
    </w:p>
    <w:p w14:paraId="33357AB6" w14:textId="6D32E918" w:rsidR="0035545B" w:rsidRPr="003D2ABE" w:rsidRDefault="0035545B" w:rsidP="00C06D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szCs w:val="24"/>
        </w:rPr>
      </w:pPr>
    </w:p>
    <w:p w14:paraId="004B960A" w14:textId="25B15F27" w:rsidR="0035545B" w:rsidRPr="003D2ABE" w:rsidRDefault="0035545B" w:rsidP="00C06D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szCs w:val="24"/>
        </w:rPr>
      </w:pPr>
      <w:r w:rsidRPr="003D2ABE">
        <w:rPr>
          <w:rFonts w:ascii="Times New Roman" w:hAnsi="Times New Roman" w:cs="Times New Roman"/>
          <w:sz w:val="24"/>
          <w:szCs w:val="24"/>
        </w:rPr>
        <w:lastRenderedPageBreak/>
        <w:tab/>
        <w:t xml:space="preserve">5/2019 – present </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Associate Professor of Surgery </w:t>
      </w:r>
    </w:p>
    <w:p w14:paraId="52498A3A" w14:textId="737AAD19" w:rsidR="0035545B" w:rsidRPr="003D2ABE" w:rsidRDefault="0035545B" w:rsidP="00C06D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Morsani College of Medicine</w:t>
      </w:r>
    </w:p>
    <w:p w14:paraId="444F7C09" w14:textId="4D38D45F" w:rsidR="0035545B" w:rsidRPr="003D2ABE" w:rsidRDefault="0035545B" w:rsidP="00C06D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University of South Florida, Tampa, FL</w:t>
      </w:r>
    </w:p>
    <w:p w14:paraId="7D38B879" w14:textId="77777777" w:rsidR="0035545B" w:rsidRPr="003D2ABE" w:rsidRDefault="0035545B" w:rsidP="00C06D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szCs w:val="24"/>
        </w:rPr>
      </w:pPr>
    </w:p>
    <w:p w14:paraId="30DC10CE" w14:textId="1823A3D6" w:rsidR="00C06DE2" w:rsidRPr="003D2ABE" w:rsidRDefault="0035545B" w:rsidP="00C06D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00C06DE2" w:rsidRPr="003D2ABE">
        <w:rPr>
          <w:rFonts w:ascii="Times New Roman" w:hAnsi="Times New Roman" w:cs="Times New Roman"/>
          <w:sz w:val="24"/>
          <w:szCs w:val="24"/>
        </w:rPr>
        <w:t xml:space="preserve">12/2017 – </w:t>
      </w:r>
      <w:r w:rsidRPr="003D2ABE">
        <w:rPr>
          <w:rFonts w:ascii="Times New Roman" w:hAnsi="Times New Roman" w:cs="Times New Roman"/>
          <w:sz w:val="24"/>
          <w:szCs w:val="24"/>
        </w:rPr>
        <w:t>4/2019</w:t>
      </w:r>
      <w:r w:rsidR="00C06DE2" w:rsidRPr="003D2ABE">
        <w:rPr>
          <w:rFonts w:ascii="Times New Roman" w:hAnsi="Times New Roman" w:cs="Times New Roman"/>
          <w:sz w:val="24"/>
          <w:szCs w:val="24"/>
        </w:rPr>
        <w:tab/>
      </w:r>
      <w:r w:rsidR="00C06DE2" w:rsidRPr="003D2ABE">
        <w:rPr>
          <w:rFonts w:ascii="Times New Roman" w:hAnsi="Times New Roman" w:cs="Times New Roman"/>
          <w:sz w:val="24"/>
          <w:szCs w:val="24"/>
        </w:rPr>
        <w:tab/>
      </w:r>
      <w:r w:rsidR="00C06DE2" w:rsidRPr="003D2ABE">
        <w:rPr>
          <w:rFonts w:ascii="Times New Roman" w:hAnsi="Times New Roman" w:cs="Times New Roman"/>
          <w:sz w:val="24"/>
          <w:szCs w:val="24"/>
        </w:rPr>
        <w:tab/>
      </w:r>
      <w:r w:rsidR="00C06DE2" w:rsidRPr="003D2ABE">
        <w:rPr>
          <w:rFonts w:ascii="Times New Roman" w:hAnsi="Times New Roman" w:cs="Times New Roman"/>
          <w:sz w:val="24"/>
          <w:szCs w:val="24"/>
        </w:rPr>
        <w:tab/>
      </w:r>
      <w:r w:rsidR="00C06DE2" w:rsidRPr="003D2ABE">
        <w:rPr>
          <w:rFonts w:ascii="Times New Roman" w:hAnsi="Times New Roman" w:cs="Times New Roman"/>
          <w:sz w:val="24"/>
          <w:szCs w:val="24"/>
        </w:rPr>
        <w:tab/>
      </w:r>
      <w:r w:rsidRPr="003D2ABE">
        <w:rPr>
          <w:rFonts w:ascii="Times New Roman" w:hAnsi="Times New Roman" w:cs="Times New Roman"/>
          <w:sz w:val="24"/>
          <w:szCs w:val="24"/>
        </w:rPr>
        <w:t xml:space="preserve">Division </w:t>
      </w:r>
      <w:r w:rsidR="00C06DE2" w:rsidRPr="003D2ABE">
        <w:rPr>
          <w:rFonts w:ascii="Times New Roman" w:hAnsi="Times New Roman" w:cs="Times New Roman"/>
          <w:sz w:val="24"/>
          <w:szCs w:val="24"/>
        </w:rPr>
        <w:t>Chief, Minimally Invasive &amp; Bariatric Surgery</w:t>
      </w:r>
    </w:p>
    <w:p w14:paraId="7908FAF2" w14:textId="77777777" w:rsidR="00C06DE2" w:rsidRPr="003D2ABE" w:rsidRDefault="00C06DE2" w:rsidP="00C06DE2">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Tulane Department of Surgery, New Orleans, LA</w:t>
      </w:r>
    </w:p>
    <w:p w14:paraId="3DEEC669" w14:textId="77777777" w:rsidR="00C06DE2" w:rsidRPr="003D2ABE" w:rsidRDefault="00C06DE2" w:rsidP="006E70FF">
      <w:pPr>
        <w:spacing w:after="0" w:line="240" w:lineRule="auto"/>
        <w:rPr>
          <w:rFonts w:ascii="Times New Roman" w:hAnsi="Times New Roman" w:cs="Times New Roman"/>
          <w:sz w:val="24"/>
          <w:szCs w:val="24"/>
        </w:rPr>
      </w:pPr>
    </w:p>
    <w:p w14:paraId="58991780" w14:textId="0044A3F8" w:rsidR="00C06DE2" w:rsidRPr="003D2ABE" w:rsidRDefault="00C06DE2" w:rsidP="00C06DE2">
      <w:pPr>
        <w:spacing w:after="0" w:line="240" w:lineRule="auto"/>
        <w:ind w:firstLine="360"/>
        <w:rPr>
          <w:rFonts w:ascii="Times New Roman" w:hAnsi="Times New Roman" w:cs="Times New Roman"/>
          <w:sz w:val="24"/>
          <w:szCs w:val="24"/>
        </w:rPr>
      </w:pPr>
      <w:r w:rsidRPr="003D2ABE">
        <w:rPr>
          <w:rFonts w:ascii="Times New Roman" w:hAnsi="Times New Roman" w:cs="Times New Roman"/>
          <w:sz w:val="24"/>
          <w:szCs w:val="24"/>
        </w:rPr>
        <w:t xml:space="preserve">10/2016 – </w:t>
      </w:r>
      <w:r w:rsidR="0035545B" w:rsidRPr="003D2ABE">
        <w:rPr>
          <w:rFonts w:ascii="Times New Roman" w:hAnsi="Times New Roman" w:cs="Times New Roman"/>
          <w:sz w:val="24"/>
          <w:szCs w:val="24"/>
        </w:rPr>
        <w:t>4/2019</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Honorary Henderson Chair of Surgery</w:t>
      </w:r>
    </w:p>
    <w:p w14:paraId="12D5C24E" w14:textId="77777777" w:rsidR="00C06DE2" w:rsidRPr="003D2ABE" w:rsidRDefault="00C06DE2" w:rsidP="00C06DE2">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Tulane Department of Surgery, New Orleans, LA</w:t>
      </w:r>
    </w:p>
    <w:p w14:paraId="3656B9AB" w14:textId="77777777" w:rsidR="00C06DE2" w:rsidRPr="003D2ABE" w:rsidRDefault="00C06DE2" w:rsidP="006E70FF">
      <w:pPr>
        <w:spacing w:after="0" w:line="240" w:lineRule="auto"/>
        <w:rPr>
          <w:rFonts w:ascii="Times New Roman" w:hAnsi="Times New Roman" w:cs="Times New Roman"/>
          <w:sz w:val="24"/>
          <w:szCs w:val="24"/>
        </w:rPr>
      </w:pPr>
    </w:p>
    <w:p w14:paraId="6D43DB4B" w14:textId="01D187EE" w:rsidR="00286953" w:rsidRPr="003D2ABE" w:rsidRDefault="00286953"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t xml:space="preserve">7/2015 – </w:t>
      </w:r>
      <w:r w:rsidR="0035545B" w:rsidRPr="003D2ABE">
        <w:rPr>
          <w:rFonts w:ascii="Times New Roman" w:hAnsi="Times New Roman" w:cs="Times New Roman"/>
          <w:sz w:val="24"/>
          <w:szCs w:val="24"/>
        </w:rPr>
        <w:t>4/2019</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Assistant Professor of Surgery</w:t>
      </w:r>
    </w:p>
    <w:p w14:paraId="0B39F17A" w14:textId="77777777" w:rsidR="00286953" w:rsidRPr="003D2ABE" w:rsidRDefault="00286953"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Tulane </w:t>
      </w:r>
      <w:r w:rsidR="00CB1274" w:rsidRPr="003D2ABE">
        <w:rPr>
          <w:rFonts w:ascii="Times New Roman" w:hAnsi="Times New Roman" w:cs="Times New Roman"/>
          <w:sz w:val="24"/>
          <w:szCs w:val="24"/>
        </w:rPr>
        <w:t>School of Medicine</w:t>
      </w:r>
      <w:r w:rsidRPr="003D2ABE">
        <w:rPr>
          <w:rFonts w:ascii="Times New Roman" w:hAnsi="Times New Roman" w:cs="Times New Roman"/>
          <w:sz w:val="24"/>
          <w:szCs w:val="24"/>
        </w:rPr>
        <w:t>, New Orleans, LA</w:t>
      </w:r>
    </w:p>
    <w:p w14:paraId="5EA2731C" w14:textId="77777777" w:rsidR="007A3755" w:rsidRPr="003D2ABE" w:rsidRDefault="007A3755" w:rsidP="006E70FF">
      <w:pPr>
        <w:spacing w:after="0" w:line="240" w:lineRule="auto"/>
        <w:rPr>
          <w:rFonts w:ascii="Times New Roman" w:hAnsi="Times New Roman" w:cs="Times New Roman"/>
          <w:sz w:val="24"/>
          <w:szCs w:val="24"/>
        </w:rPr>
      </w:pPr>
      <w:r w:rsidRPr="003D2ABE">
        <w:rPr>
          <w:rFonts w:ascii="Times New Roman" w:hAnsi="Times New Roman" w:cs="Times New Roman"/>
          <w:b/>
          <w:sz w:val="24"/>
          <w:szCs w:val="24"/>
          <w:u w:val="single"/>
        </w:rPr>
        <w:t>Hospital Appointments</w:t>
      </w:r>
      <w:r w:rsidR="008545E0" w:rsidRPr="003D2ABE">
        <w:rPr>
          <w:rFonts w:ascii="Times New Roman" w:hAnsi="Times New Roman" w:cs="Times New Roman"/>
          <w:b/>
          <w:sz w:val="24"/>
          <w:szCs w:val="24"/>
        </w:rPr>
        <w:t>:</w:t>
      </w:r>
      <w:r w:rsidR="008545E0" w:rsidRPr="003D2ABE">
        <w:rPr>
          <w:rFonts w:ascii="Times New Roman" w:hAnsi="Times New Roman" w:cs="Times New Roman"/>
          <w:sz w:val="24"/>
          <w:szCs w:val="24"/>
        </w:rPr>
        <w:tab/>
      </w:r>
    </w:p>
    <w:p w14:paraId="4101652C" w14:textId="77777777" w:rsidR="00CB1274" w:rsidRPr="003D2ABE" w:rsidRDefault="00CB1274" w:rsidP="006E70FF">
      <w:pPr>
        <w:spacing w:after="0" w:line="240" w:lineRule="auto"/>
        <w:rPr>
          <w:rFonts w:ascii="Times New Roman" w:hAnsi="Times New Roman" w:cs="Times New Roman"/>
          <w:sz w:val="24"/>
          <w:szCs w:val="24"/>
        </w:rPr>
      </w:pPr>
    </w:p>
    <w:p w14:paraId="724FF02E" w14:textId="5BBF10D3" w:rsidR="001F061C" w:rsidRDefault="00D1164F" w:rsidP="00CB127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1F061C">
        <w:rPr>
          <w:rFonts w:ascii="Times New Roman" w:hAnsi="Times New Roman" w:cs="Times New Roman"/>
          <w:sz w:val="24"/>
          <w:szCs w:val="24"/>
        </w:rPr>
        <w:t>1/</w:t>
      </w:r>
      <w:r w:rsidR="00274C20">
        <w:rPr>
          <w:rFonts w:ascii="Times New Roman" w:hAnsi="Times New Roman" w:cs="Times New Roman"/>
          <w:sz w:val="24"/>
          <w:szCs w:val="24"/>
        </w:rPr>
        <w:t xml:space="preserve">2022 – present </w:t>
      </w:r>
      <w:r w:rsidR="00274C20">
        <w:rPr>
          <w:rFonts w:ascii="Times New Roman" w:hAnsi="Times New Roman" w:cs="Times New Roman"/>
          <w:sz w:val="24"/>
          <w:szCs w:val="24"/>
        </w:rPr>
        <w:tab/>
      </w:r>
      <w:r w:rsidR="00274C20">
        <w:rPr>
          <w:rFonts w:ascii="Times New Roman" w:hAnsi="Times New Roman" w:cs="Times New Roman"/>
          <w:sz w:val="24"/>
          <w:szCs w:val="24"/>
        </w:rPr>
        <w:tab/>
      </w:r>
      <w:r w:rsidR="00274C20">
        <w:rPr>
          <w:rFonts w:ascii="Times New Roman" w:hAnsi="Times New Roman" w:cs="Times New Roman"/>
          <w:sz w:val="24"/>
          <w:szCs w:val="24"/>
        </w:rPr>
        <w:tab/>
      </w:r>
      <w:r w:rsidR="00274C20">
        <w:rPr>
          <w:rFonts w:ascii="Times New Roman" w:hAnsi="Times New Roman" w:cs="Times New Roman"/>
          <w:sz w:val="24"/>
          <w:szCs w:val="24"/>
        </w:rPr>
        <w:tab/>
      </w:r>
      <w:r w:rsidR="00274C20">
        <w:rPr>
          <w:rFonts w:ascii="Times New Roman" w:hAnsi="Times New Roman" w:cs="Times New Roman"/>
          <w:sz w:val="24"/>
          <w:szCs w:val="24"/>
        </w:rPr>
        <w:tab/>
        <w:t xml:space="preserve">Medical </w:t>
      </w:r>
      <w:r w:rsidR="004149D3">
        <w:rPr>
          <w:rFonts w:ascii="Times New Roman" w:hAnsi="Times New Roman" w:cs="Times New Roman"/>
          <w:sz w:val="24"/>
          <w:szCs w:val="24"/>
        </w:rPr>
        <w:t xml:space="preserve">Director, GI &amp; GI Surgery Service Line </w:t>
      </w:r>
    </w:p>
    <w:p w14:paraId="74561669" w14:textId="024A5F4E" w:rsidR="004149D3" w:rsidRDefault="004149D3" w:rsidP="00CB127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2022 Ranking </w:t>
      </w:r>
      <w:r w:rsidR="00596F57">
        <w:rPr>
          <w:rFonts w:ascii="Times New Roman" w:hAnsi="Times New Roman" w:cs="Times New Roman"/>
          <w:sz w:val="24"/>
          <w:szCs w:val="24"/>
        </w:rPr>
        <w:t xml:space="preserve">– State #1  Nation #26 </w:t>
      </w:r>
    </w:p>
    <w:p w14:paraId="1F8B51AD" w14:textId="7916A21C" w:rsidR="004149D3" w:rsidRDefault="004149D3" w:rsidP="004149D3">
      <w:pPr>
        <w:spacing w:after="0" w:line="240" w:lineRule="auto"/>
        <w:ind w:left="3240" w:firstLine="360"/>
        <w:rPr>
          <w:rFonts w:ascii="Times New Roman" w:hAnsi="Times New Roman" w:cs="Times New Roman"/>
          <w:sz w:val="24"/>
          <w:szCs w:val="24"/>
        </w:rPr>
      </w:pPr>
      <w:r>
        <w:rPr>
          <w:rFonts w:ascii="Times New Roman" w:hAnsi="Times New Roman" w:cs="Times New Roman"/>
          <w:sz w:val="24"/>
          <w:szCs w:val="24"/>
        </w:rPr>
        <w:t>2021 Ranking – State #1  Nation #24</w:t>
      </w:r>
    </w:p>
    <w:p w14:paraId="3B463A8B" w14:textId="25723A4E" w:rsidR="001F061C" w:rsidRDefault="00596F57" w:rsidP="00CB127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Tampa General Hospital, Tampa, FL </w:t>
      </w:r>
    </w:p>
    <w:p w14:paraId="24FCE55D" w14:textId="77777777" w:rsidR="00596F57" w:rsidRDefault="00596F57" w:rsidP="00CB1274">
      <w:pPr>
        <w:spacing w:after="0" w:line="240" w:lineRule="auto"/>
        <w:rPr>
          <w:rFonts w:ascii="Times New Roman" w:hAnsi="Times New Roman" w:cs="Times New Roman"/>
          <w:sz w:val="24"/>
          <w:szCs w:val="24"/>
        </w:rPr>
      </w:pPr>
    </w:p>
    <w:p w14:paraId="31B2E0FE" w14:textId="7FBE1C07" w:rsidR="00B9156D" w:rsidRDefault="00B9156D" w:rsidP="001F061C">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6/2021 – present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Director, Robotic Surgery </w:t>
      </w:r>
    </w:p>
    <w:p w14:paraId="2D31F498" w14:textId="220DB672" w:rsidR="00D1164F" w:rsidRDefault="00B9156D" w:rsidP="00CB127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Tampa General Hospital, Tampa, FL</w:t>
      </w:r>
      <w:r w:rsidR="00BE7DEC">
        <w:rPr>
          <w:rFonts w:ascii="Times New Roman" w:hAnsi="Times New Roman" w:cs="Times New Roman"/>
          <w:sz w:val="24"/>
          <w:szCs w:val="24"/>
        </w:rPr>
        <w:tab/>
      </w:r>
    </w:p>
    <w:p w14:paraId="256959FE" w14:textId="77777777" w:rsidR="00D1164F" w:rsidRDefault="00D1164F" w:rsidP="00CB1274">
      <w:pPr>
        <w:spacing w:after="0" w:line="240" w:lineRule="auto"/>
        <w:rPr>
          <w:rFonts w:ascii="Times New Roman" w:hAnsi="Times New Roman" w:cs="Times New Roman"/>
          <w:sz w:val="24"/>
          <w:szCs w:val="24"/>
        </w:rPr>
      </w:pPr>
    </w:p>
    <w:p w14:paraId="6A10D4A9" w14:textId="2FFAE746" w:rsidR="00BE7DEC" w:rsidRDefault="00BE7DEC" w:rsidP="00D1164F">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9/2020 – </w:t>
      </w:r>
      <w:r w:rsidR="00AC356A">
        <w:rPr>
          <w:rFonts w:ascii="Times New Roman" w:hAnsi="Times New Roman" w:cs="Times New Roman"/>
          <w:sz w:val="24"/>
          <w:szCs w:val="24"/>
        </w:rPr>
        <w:t>9/2022</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E7DEC">
        <w:rPr>
          <w:rFonts w:ascii="Times New Roman" w:hAnsi="Times New Roman" w:cs="Times New Roman"/>
          <w:sz w:val="24"/>
          <w:szCs w:val="24"/>
        </w:rPr>
        <w:t>TGH Medical Staff Officers</w:t>
      </w:r>
      <w:r>
        <w:rPr>
          <w:rFonts w:ascii="Times New Roman" w:hAnsi="Times New Roman" w:cs="Times New Roman"/>
          <w:sz w:val="24"/>
          <w:szCs w:val="24"/>
        </w:rPr>
        <w:t>, Elected</w:t>
      </w:r>
      <w:r w:rsidRPr="00BE7DEC">
        <w:rPr>
          <w:rFonts w:ascii="Times New Roman" w:hAnsi="Times New Roman" w:cs="Times New Roman"/>
          <w:sz w:val="24"/>
          <w:szCs w:val="24"/>
        </w:rPr>
        <w:t xml:space="preserve"> </w:t>
      </w:r>
      <w:r w:rsidRPr="00BE7DEC">
        <w:rPr>
          <w:rFonts w:ascii="Times New Roman" w:hAnsi="Times New Roman" w:cs="Times New Roman"/>
          <w:i/>
          <w:iCs/>
          <w:sz w:val="24"/>
          <w:szCs w:val="24"/>
        </w:rPr>
        <w:t>Member-At-Large</w:t>
      </w:r>
      <w:r w:rsidR="0035545B" w:rsidRPr="003D2ABE">
        <w:rPr>
          <w:rFonts w:ascii="Times New Roman" w:hAnsi="Times New Roman" w:cs="Times New Roman"/>
          <w:sz w:val="24"/>
          <w:szCs w:val="24"/>
        </w:rPr>
        <w:tab/>
      </w:r>
    </w:p>
    <w:p w14:paraId="03651093" w14:textId="12AFBEF9" w:rsidR="00BE7DEC" w:rsidRDefault="00BE7DEC" w:rsidP="00CB127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One of Three elected members to represent 1,600 physicians </w:t>
      </w:r>
    </w:p>
    <w:p w14:paraId="7B3E06A2" w14:textId="6BC03A46" w:rsidR="00BE7DEC" w:rsidRPr="003E224B" w:rsidRDefault="00BE7DEC" w:rsidP="00CB1274">
      <w:pPr>
        <w:spacing w:after="0" w:line="240" w:lineRule="auto"/>
        <w:rPr>
          <w:rFonts w:ascii="Times New Roman" w:hAnsi="Times New Roman" w:cs="Times New Roman"/>
          <w:sz w:val="24"/>
          <w:szCs w:val="24"/>
          <w:lang w:val="es-E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E224B">
        <w:rPr>
          <w:rFonts w:ascii="Times New Roman" w:hAnsi="Times New Roman" w:cs="Times New Roman"/>
          <w:sz w:val="24"/>
          <w:szCs w:val="24"/>
          <w:lang w:val="es-ES"/>
        </w:rPr>
        <w:t xml:space="preserve">Tampa General Hospital, Tampa, FL </w:t>
      </w:r>
    </w:p>
    <w:p w14:paraId="649FC490" w14:textId="77777777" w:rsidR="00BE7DEC" w:rsidRPr="003E224B" w:rsidRDefault="00BE7DEC" w:rsidP="00CB1274">
      <w:pPr>
        <w:spacing w:after="0" w:line="240" w:lineRule="auto"/>
        <w:rPr>
          <w:rFonts w:ascii="Times New Roman" w:hAnsi="Times New Roman" w:cs="Times New Roman"/>
          <w:sz w:val="24"/>
          <w:szCs w:val="24"/>
          <w:lang w:val="es-ES"/>
        </w:rPr>
      </w:pPr>
    </w:p>
    <w:p w14:paraId="31D8C139" w14:textId="7B580791" w:rsidR="00B650EE" w:rsidRPr="003E224B" w:rsidRDefault="00B650EE" w:rsidP="00BE7DEC">
      <w:pPr>
        <w:spacing w:after="0" w:line="240" w:lineRule="auto"/>
        <w:ind w:firstLine="360"/>
        <w:rPr>
          <w:rFonts w:ascii="Times New Roman" w:hAnsi="Times New Roman" w:cs="Times New Roman"/>
          <w:sz w:val="24"/>
          <w:szCs w:val="24"/>
          <w:lang w:val="es-ES"/>
        </w:rPr>
      </w:pPr>
      <w:r w:rsidRPr="003E224B">
        <w:rPr>
          <w:rFonts w:ascii="Times New Roman" w:hAnsi="Times New Roman" w:cs="Times New Roman"/>
          <w:sz w:val="24"/>
          <w:szCs w:val="24"/>
          <w:lang w:val="es-ES"/>
        </w:rPr>
        <w:t xml:space="preserve">8/2020 – present </w:t>
      </w:r>
      <w:r w:rsidRPr="003E224B">
        <w:rPr>
          <w:rFonts w:ascii="Times New Roman" w:hAnsi="Times New Roman" w:cs="Times New Roman"/>
          <w:sz w:val="24"/>
          <w:szCs w:val="24"/>
          <w:lang w:val="es-ES"/>
        </w:rPr>
        <w:tab/>
      </w:r>
      <w:r w:rsidRPr="003E224B">
        <w:rPr>
          <w:rFonts w:ascii="Times New Roman" w:hAnsi="Times New Roman" w:cs="Times New Roman"/>
          <w:sz w:val="24"/>
          <w:szCs w:val="24"/>
          <w:lang w:val="es-ES"/>
        </w:rPr>
        <w:tab/>
      </w:r>
      <w:r w:rsidRPr="003E224B">
        <w:rPr>
          <w:rFonts w:ascii="Times New Roman" w:hAnsi="Times New Roman" w:cs="Times New Roman"/>
          <w:sz w:val="24"/>
          <w:szCs w:val="24"/>
          <w:lang w:val="es-ES"/>
        </w:rPr>
        <w:tab/>
      </w:r>
      <w:r w:rsidRPr="003E224B">
        <w:rPr>
          <w:rFonts w:ascii="Times New Roman" w:hAnsi="Times New Roman" w:cs="Times New Roman"/>
          <w:sz w:val="24"/>
          <w:szCs w:val="24"/>
          <w:lang w:val="es-ES"/>
        </w:rPr>
        <w:tab/>
      </w:r>
      <w:r w:rsidRPr="003E224B">
        <w:rPr>
          <w:rFonts w:ascii="Times New Roman" w:hAnsi="Times New Roman" w:cs="Times New Roman"/>
          <w:sz w:val="24"/>
          <w:szCs w:val="24"/>
          <w:lang w:val="es-ES"/>
        </w:rPr>
        <w:tab/>
        <w:t xml:space="preserve">Director, </w:t>
      </w:r>
      <w:r w:rsidR="00D1164F">
        <w:rPr>
          <w:rFonts w:ascii="Times New Roman" w:hAnsi="Times New Roman" w:cs="Times New Roman"/>
          <w:sz w:val="24"/>
          <w:szCs w:val="24"/>
          <w:lang w:val="es-ES"/>
        </w:rPr>
        <w:t xml:space="preserve">Surgical </w:t>
      </w:r>
      <w:r w:rsidR="00D1164F" w:rsidRPr="003E224B">
        <w:rPr>
          <w:rFonts w:ascii="Times New Roman" w:hAnsi="Times New Roman" w:cs="Times New Roman"/>
          <w:sz w:val="24"/>
          <w:szCs w:val="24"/>
          <w:lang w:val="es-ES"/>
        </w:rPr>
        <w:t>Servicies</w:t>
      </w:r>
    </w:p>
    <w:p w14:paraId="6624D7EF" w14:textId="11837B8C" w:rsidR="00B650EE" w:rsidRPr="00A84D43" w:rsidRDefault="00B650EE" w:rsidP="00BE7DEC">
      <w:pPr>
        <w:spacing w:after="0" w:line="240" w:lineRule="auto"/>
        <w:ind w:firstLine="360"/>
        <w:rPr>
          <w:rFonts w:ascii="Times New Roman" w:hAnsi="Times New Roman" w:cs="Times New Roman"/>
          <w:sz w:val="24"/>
          <w:szCs w:val="24"/>
          <w:lang w:val="es-ES"/>
        </w:rPr>
      </w:pPr>
      <w:r w:rsidRPr="003E224B">
        <w:rPr>
          <w:rFonts w:ascii="Times New Roman" w:hAnsi="Times New Roman" w:cs="Times New Roman"/>
          <w:sz w:val="24"/>
          <w:szCs w:val="24"/>
          <w:lang w:val="es-ES"/>
        </w:rPr>
        <w:tab/>
      </w:r>
      <w:r w:rsidRPr="003E224B">
        <w:rPr>
          <w:rFonts w:ascii="Times New Roman" w:hAnsi="Times New Roman" w:cs="Times New Roman"/>
          <w:sz w:val="24"/>
          <w:szCs w:val="24"/>
          <w:lang w:val="es-ES"/>
        </w:rPr>
        <w:tab/>
      </w:r>
      <w:r w:rsidRPr="003E224B">
        <w:rPr>
          <w:rFonts w:ascii="Times New Roman" w:hAnsi="Times New Roman" w:cs="Times New Roman"/>
          <w:sz w:val="24"/>
          <w:szCs w:val="24"/>
          <w:lang w:val="es-ES"/>
        </w:rPr>
        <w:tab/>
      </w:r>
      <w:r w:rsidRPr="003E224B">
        <w:rPr>
          <w:rFonts w:ascii="Times New Roman" w:hAnsi="Times New Roman" w:cs="Times New Roman"/>
          <w:sz w:val="24"/>
          <w:szCs w:val="24"/>
          <w:lang w:val="es-ES"/>
        </w:rPr>
        <w:tab/>
      </w:r>
      <w:r w:rsidRPr="003E224B">
        <w:rPr>
          <w:rFonts w:ascii="Times New Roman" w:hAnsi="Times New Roman" w:cs="Times New Roman"/>
          <w:sz w:val="24"/>
          <w:szCs w:val="24"/>
          <w:lang w:val="es-ES"/>
        </w:rPr>
        <w:tab/>
      </w:r>
      <w:r w:rsidRPr="003E224B">
        <w:rPr>
          <w:rFonts w:ascii="Times New Roman" w:hAnsi="Times New Roman" w:cs="Times New Roman"/>
          <w:sz w:val="24"/>
          <w:szCs w:val="24"/>
          <w:lang w:val="es-ES"/>
        </w:rPr>
        <w:tab/>
      </w:r>
      <w:r w:rsidRPr="003E224B">
        <w:rPr>
          <w:rFonts w:ascii="Times New Roman" w:hAnsi="Times New Roman" w:cs="Times New Roman"/>
          <w:sz w:val="24"/>
          <w:szCs w:val="24"/>
          <w:lang w:val="es-ES"/>
        </w:rPr>
        <w:tab/>
      </w:r>
      <w:r w:rsidRPr="003E224B">
        <w:rPr>
          <w:rFonts w:ascii="Times New Roman" w:hAnsi="Times New Roman" w:cs="Times New Roman"/>
          <w:sz w:val="24"/>
          <w:szCs w:val="24"/>
          <w:lang w:val="es-ES"/>
        </w:rPr>
        <w:tab/>
      </w:r>
      <w:r w:rsidRPr="003E224B">
        <w:rPr>
          <w:rFonts w:ascii="Times New Roman" w:hAnsi="Times New Roman" w:cs="Times New Roman"/>
          <w:sz w:val="24"/>
          <w:szCs w:val="24"/>
          <w:lang w:val="es-ES"/>
        </w:rPr>
        <w:tab/>
      </w:r>
      <w:r w:rsidRPr="00A84D43">
        <w:rPr>
          <w:rFonts w:ascii="Times New Roman" w:hAnsi="Times New Roman" w:cs="Times New Roman"/>
          <w:sz w:val="24"/>
          <w:szCs w:val="24"/>
          <w:lang w:val="es-ES"/>
        </w:rPr>
        <w:t xml:space="preserve">Tampa General Hospital, Tampa, FL </w:t>
      </w:r>
    </w:p>
    <w:p w14:paraId="46BC516C" w14:textId="77777777" w:rsidR="00B650EE" w:rsidRPr="00A84D43" w:rsidRDefault="00B650EE" w:rsidP="00BE7DEC">
      <w:pPr>
        <w:spacing w:after="0" w:line="240" w:lineRule="auto"/>
        <w:ind w:firstLine="360"/>
        <w:rPr>
          <w:rFonts w:ascii="Times New Roman" w:hAnsi="Times New Roman" w:cs="Times New Roman"/>
          <w:sz w:val="24"/>
          <w:szCs w:val="24"/>
          <w:lang w:val="es-ES"/>
        </w:rPr>
      </w:pPr>
    </w:p>
    <w:p w14:paraId="04D7B907" w14:textId="12E3379A" w:rsidR="0035545B" w:rsidRPr="00B31954" w:rsidRDefault="0035545B" w:rsidP="00BE7DEC">
      <w:pPr>
        <w:spacing w:after="0" w:line="240" w:lineRule="auto"/>
        <w:ind w:firstLine="360"/>
        <w:rPr>
          <w:rFonts w:ascii="Times New Roman" w:hAnsi="Times New Roman" w:cs="Times New Roman"/>
          <w:sz w:val="24"/>
          <w:szCs w:val="24"/>
        </w:rPr>
      </w:pPr>
      <w:r w:rsidRPr="00B31954">
        <w:rPr>
          <w:rFonts w:ascii="Times New Roman" w:hAnsi="Times New Roman" w:cs="Times New Roman"/>
          <w:sz w:val="24"/>
          <w:szCs w:val="24"/>
        </w:rPr>
        <w:t xml:space="preserve">5/2019 – present </w:t>
      </w:r>
      <w:r w:rsidRPr="00B31954">
        <w:rPr>
          <w:rFonts w:ascii="Times New Roman" w:hAnsi="Times New Roman" w:cs="Times New Roman"/>
          <w:sz w:val="24"/>
          <w:szCs w:val="24"/>
        </w:rPr>
        <w:tab/>
      </w:r>
      <w:r w:rsidRPr="00B31954">
        <w:rPr>
          <w:rFonts w:ascii="Times New Roman" w:hAnsi="Times New Roman" w:cs="Times New Roman"/>
          <w:sz w:val="24"/>
          <w:szCs w:val="24"/>
        </w:rPr>
        <w:tab/>
      </w:r>
      <w:r w:rsidRPr="00B31954">
        <w:rPr>
          <w:rFonts w:ascii="Times New Roman" w:hAnsi="Times New Roman" w:cs="Times New Roman"/>
          <w:sz w:val="24"/>
          <w:szCs w:val="24"/>
        </w:rPr>
        <w:tab/>
      </w:r>
      <w:r w:rsidRPr="00B31954">
        <w:rPr>
          <w:rFonts w:ascii="Times New Roman" w:hAnsi="Times New Roman" w:cs="Times New Roman"/>
          <w:sz w:val="24"/>
          <w:szCs w:val="24"/>
        </w:rPr>
        <w:tab/>
      </w:r>
      <w:r w:rsidRPr="00B31954">
        <w:rPr>
          <w:rFonts w:ascii="Times New Roman" w:hAnsi="Times New Roman" w:cs="Times New Roman"/>
          <w:sz w:val="24"/>
          <w:szCs w:val="24"/>
        </w:rPr>
        <w:tab/>
        <w:t xml:space="preserve">Director of Bariatric Surgery </w:t>
      </w:r>
    </w:p>
    <w:p w14:paraId="1BDEF68E" w14:textId="6D192675" w:rsidR="0035545B" w:rsidRPr="00B31954" w:rsidRDefault="0035545B" w:rsidP="00CB1274">
      <w:pPr>
        <w:spacing w:after="0" w:line="240" w:lineRule="auto"/>
        <w:rPr>
          <w:rFonts w:ascii="Times New Roman" w:hAnsi="Times New Roman" w:cs="Times New Roman"/>
          <w:sz w:val="24"/>
          <w:szCs w:val="24"/>
        </w:rPr>
      </w:pPr>
      <w:r w:rsidRPr="00B31954">
        <w:rPr>
          <w:rFonts w:ascii="Times New Roman" w:hAnsi="Times New Roman" w:cs="Times New Roman"/>
          <w:sz w:val="24"/>
          <w:szCs w:val="24"/>
        </w:rPr>
        <w:tab/>
      </w:r>
      <w:r w:rsidRPr="00B31954">
        <w:rPr>
          <w:rFonts w:ascii="Times New Roman" w:hAnsi="Times New Roman" w:cs="Times New Roman"/>
          <w:sz w:val="24"/>
          <w:szCs w:val="24"/>
        </w:rPr>
        <w:tab/>
      </w:r>
      <w:r w:rsidRPr="00B31954">
        <w:rPr>
          <w:rFonts w:ascii="Times New Roman" w:hAnsi="Times New Roman" w:cs="Times New Roman"/>
          <w:sz w:val="24"/>
          <w:szCs w:val="24"/>
        </w:rPr>
        <w:tab/>
      </w:r>
      <w:r w:rsidRPr="00B31954">
        <w:rPr>
          <w:rFonts w:ascii="Times New Roman" w:hAnsi="Times New Roman" w:cs="Times New Roman"/>
          <w:sz w:val="24"/>
          <w:szCs w:val="24"/>
        </w:rPr>
        <w:tab/>
      </w:r>
      <w:r w:rsidRPr="00B31954">
        <w:rPr>
          <w:rFonts w:ascii="Times New Roman" w:hAnsi="Times New Roman" w:cs="Times New Roman"/>
          <w:sz w:val="24"/>
          <w:szCs w:val="24"/>
        </w:rPr>
        <w:tab/>
      </w:r>
      <w:r w:rsidRPr="00B31954">
        <w:rPr>
          <w:rFonts w:ascii="Times New Roman" w:hAnsi="Times New Roman" w:cs="Times New Roman"/>
          <w:sz w:val="24"/>
          <w:szCs w:val="24"/>
        </w:rPr>
        <w:tab/>
      </w:r>
      <w:r w:rsidRPr="00B31954">
        <w:rPr>
          <w:rFonts w:ascii="Times New Roman" w:hAnsi="Times New Roman" w:cs="Times New Roman"/>
          <w:sz w:val="24"/>
          <w:szCs w:val="24"/>
        </w:rPr>
        <w:tab/>
      </w:r>
      <w:r w:rsidRPr="00B31954">
        <w:rPr>
          <w:rFonts w:ascii="Times New Roman" w:hAnsi="Times New Roman" w:cs="Times New Roman"/>
          <w:sz w:val="24"/>
          <w:szCs w:val="24"/>
        </w:rPr>
        <w:tab/>
      </w:r>
      <w:r w:rsidRPr="00B31954">
        <w:rPr>
          <w:rFonts w:ascii="Times New Roman" w:hAnsi="Times New Roman" w:cs="Times New Roman"/>
          <w:sz w:val="24"/>
          <w:szCs w:val="24"/>
        </w:rPr>
        <w:tab/>
      </w:r>
      <w:r w:rsidRPr="00B31954">
        <w:rPr>
          <w:rFonts w:ascii="Times New Roman" w:hAnsi="Times New Roman" w:cs="Times New Roman"/>
          <w:sz w:val="24"/>
          <w:szCs w:val="24"/>
        </w:rPr>
        <w:tab/>
        <w:t>Tampa General Hospital, Tampa, FL</w:t>
      </w:r>
      <w:r w:rsidR="00CB1274" w:rsidRPr="00B31954">
        <w:rPr>
          <w:rFonts w:ascii="Times New Roman" w:hAnsi="Times New Roman" w:cs="Times New Roman"/>
          <w:sz w:val="24"/>
          <w:szCs w:val="24"/>
        </w:rPr>
        <w:tab/>
      </w:r>
    </w:p>
    <w:p w14:paraId="3477060A" w14:textId="1C2D95F7" w:rsidR="0035545B" w:rsidRPr="00B31954" w:rsidRDefault="0035545B" w:rsidP="00CB1274">
      <w:pPr>
        <w:spacing w:after="0" w:line="240" w:lineRule="auto"/>
        <w:rPr>
          <w:rFonts w:ascii="Times New Roman" w:hAnsi="Times New Roman" w:cs="Times New Roman"/>
          <w:sz w:val="24"/>
          <w:szCs w:val="24"/>
        </w:rPr>
      </w:pPr>
      <w:r w:rsidRPr="00B31954">
        <w:rPr>
          <w:rFonts w:ascii="Times New Roman" w:hAnsi="Times New Roman" w:cs="Times New Roman"/>
          <w:sz w:val="24"/>
          <w:szCs w:val="24"/>
        </w:rPr>
        <w:tab/>
      </w:r>
    </w:p>
    <w:p w14:paraId="0CD73654" w14:textId="096CF81C" w:rsidR="00CB1274" w:rsidRPr="00B31954" w:rsidRDefault="00CB1274" w:rsidP="0035545B">
      <w:pPr>
        <w:spacing w:after="0" w:line="240" w:lineRule="auto"/>
        <w:ind w:firstLine="360"/>
        <w:rPr>
          <w:rFonts w:ascii="Times New Roman" w:hAnsi="Times New Roman" w:cs="Times New Roman"/>
          <w:sz w:val="24"/>
          <w:szCs w:val="24"/>
        </w:rPr>
      </w:pPr>
      <w:r w:rsidRPr="00B31954">
        <w:rPr>
          <w:rFonts w:ascii="Times New Roman" w:hAnsi="Times New Roman" w:cs="Times New Roman"/>
          <w:sz w:val="24"/>
          <w:szCs w:val="24"/>
        </w:rPr>
        <w:t xml:space="preserve">1/2016 – </w:t>
      </w:r>
      <w:r w:rsidR="0035545B" w:rsidRPr="00B31954">
        <w:rPr>
          <w:rFonts w:ascii="Times New Roman" w:hAnsi="Times New Roman" w:cs="Times New Roman"/>
          <w:sz w:val="24"/>
          <w:szCs w:val="24"/>
        </w:rPr>
        <w:t>4/2019</w:t>
      </w:r>
      <w:r w:rsidRPr="00B31954">
        <w:rPr>
          <w:rFonts w:ascii="Times New Roman" w:hAnsi="Times New Roman" w:cs="Times New Roman"/>
          <w:sz w:val="24"/>
          <w:szCs w:val="24"/>
        </w:rPr>
        <w:tab/>
      </w:r>
      <w:r w:rsidRPr="00B31954">
        <w:rPr>
          <w:rFonts w:ascii="Times New Roman" w:hAnsi="Times New Roman" w:cs="Times New Roman"/>
          <w:sz w:val="24"/>
          <w:szCs w:val="24"/>
        </w:rPr>
        <w:tab/>
      </w:r>
      <w:r w:rsidRPr="00B31954">
        <w:rPr>
          <w:rFonts w:ascii="Times New Roman" w:hAnsi="Times New Roman" w:cs="Times New Roman"/>
          <w:sz w:val="24"/>
          <w:szCs w:val="24"/>
        </w:rPr>
        <w:tab/>
      </w:r>
      <w:r w:rsidRPr="00B31954">
        <w:rPr>
          <w:rFonts w:ascii="Times New Roman" w:hAnsi="Times New Roman" w:cs="Times New Roman"/>
          <w:sz w:val="24"/>
          <w:szCs w:val="24"/>
        </w:rPr>
        <w:tab/>
      </w:r>
      <w:r w:rsidRPr="00B31954">
        <w:rPr>
          <w:rFonts w:ascii="Times New Roman" w:hAnsi="Times New Roman" w:cs="Times New Roman"/>
          <w:sz w:val="24"/>
          <w:szCs w:val="24"/>
        </w:rPr>
        <w:tab/>
        <w:t>Director of Bariatric Surgery</w:t>
      </w:r>
    </w:p>
    <w:p w14:paraId="6B0608F2" w14:textId="77777777" w:rsidR="00CB1274" w:rsidRPr="003D2ABE" w:rsidRDefault="00CB1274" w:rsidP="00CB1274">
      <w:pPr>
        <w:spacing w:after="0" w:line="240" w:lineRule="auto"/>
        <w:rPr>
          <w:rFonts w:ascii="Times New Roman" w:hAnsi="Times New Roman" w:cs="Times New Roman"/>
          <w:sz w:val="24"/>
          <w:szCs w:val="24"/>
        </w:rPr>
      </w:pPr>
      <w:r w:rsidRPr="00B31954">
        <w:rPr>
          <w:rFonts w:ascii="Times New Roman" w:hAnsi="Times New Roman" w:cs="Times New Roman"/>
          <w:sz w:val="24"/>
          <w:szCs w:val="24"/>
        </w:rPr>
        <w:tab/>
      </w:r>
      <w:r w:rsidRPr="00B31954">
        <w:rPr>
          <w:rFonts w:ascii="Times New Roman" w:hAnsi="Times New Roman" w:cs="Times New Roman"/>
          <w:sz w:val="24"/>
          <w:szCs w:val="24"/>
        </w:rPr>
        <w:tab/>
      </w:r>
      <w:r w:rsidRPr="00B31954">
        <w:rPr>
          <w:rFonts w:ascii="Times New Roman" w:hAnsi="Times New Roman" w:cs="Times New Roman"/>
          <w:sz w:val="24"/>
          <w:szCs w:val="24"/>
        </w:rPr>
        <w:tab/>
      </w:r>
      <w:r w:rsidRPr="00B31954">
        <w:rPr>
          <w:rFonts w:ascii="Times New Roman" w:hAnsi="Times New Roman" w:cs="Times New Roman"/>
          <w:sz w:val="24"/>
          <w:szCs w:val="24"/>
        </w:rPr>
        <w:tab/>
      </w:r>
      <w:r w:rsidRPr="00B31954">
        <w:rPr>
          <w:rFonts w:ascii="Times New Roman" w:hAnsi="Times New Roman" w:cs="Times New Roman"/>
          <w:sz w:val="24"/>
          <w:szCs w:val="24"/>
        </w:rPr>
        <w:tab/>
      </w:r>
      <w:r w:rsidRPr="00B31954">
        <w:rPr>
          <w:rFonts w:ascii="Times New Roman" w:hAnsi="Times New Roman" w:cs="Times New Roman"/>
          <w:sz w:val="24"/>
          <w:szCs w:val="24"/>
        </w:rPr>
        <w:tab/>
      </w:r>
      <w:r w:rsidRPr="00B31954">
        <w:rPr>
          <w:rFonts w:ascii="Times New Roman" w:hAnsi="Times New Roman" w:cs="Times New Roman"/>
          <w:sz w:val="24"/>
          <w:szCs w:val="24"/>
        </w:rPr>
        <w:tab/>
      </w:r>
      <w:r w:rsidRPr="00B31954">
        <w:rPr>
          <w:rFonts w:ascii="Times New Roman" w:hAnsi="Times New Roman" w:cs="Times New Roman"/>
          <w:sz w:val="24"/>
          <w:szCs w:val="24"/>
        </w:rPr>
        <w:tab/>
      </w:r>
      <w:r w:rsidRPr="00B31954">
        <w:rPr>
          <w:rFonts w:ascii="Times New Roman" w:hAnsi="Times New Roman" w:cs="Times New Roman"/>
          <w:sz w:val="24"/>
          <w:szCs w:val="24"/>
        </w:rPr>
        <w:tab/>
      </w:r>
      <w:r w:rsidRPr="00B31954">
        <w:rPr>
          <w:rFonts w:ascii="Times New Roman" w:hAnsi="Times New Roman" w:cs="Times New Roman"/>
          <w:sz w:val="24"/>
          <w:szCs w:val="24"/>
        </w:rPr>
        <w:tab/>
      </w:r>
      <w:r w:rsidRPr="003D2ABE">
        <w:rPr>
          <w:rFonts w:ascii="Times New Roman" w:hAnsi="Times New Roman" w:cs="Times New Roman"/>
          <w:sz w:val="24"/>
          <w:szCs w:val="24"/>
        </w:rPr>
        <w:t>Tulane Medical Center, New Orleans, LA</w:t>
      </w:r>
    </w:p>
    <w:p w14:paraId="4B99056E" w14:textId="77777777" w:rsidR="00CB1274" w:rsidRPr="003D2ABE" w:rsidRDefault="00CB1274" w:rsidP="00CB1274">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p>
    <w:p w14:paraId="6BC175C6" w14:textId="79ECB872" w:rsidR="00CB1274" w:rsidRPr="003D2ABE" w:rsidRDefault="00CB1274" w:rsidP="00CB1274">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t xml:space="preserve">4/2018 – </w:t>
      </w:r>
      <w:r w:rsidR="0035545B" w:rsidRPr="003D2ABE">
        <w:rPr>
          <w:rFonts w:ascii="Times New Roman" w:hAnsi="Times New Roman" w:cs="Times New Roman"/>
          <w:sz w:val="24"/>
          <w:szCs w:val="24"/>
        </w:rPr>
        <w:t>4/3029</w:t>
      </w:r>
      <w:r w:rsidRPr="003D2ABE">
        <w:rPr>
          <w:rFonts w:ascii="Times New Roman" w:hAnsi="Times New Roman" w:cs="Times New Roman"/>
          <w:sz w:val="24"/>
          <w:szCs w:val="24"/>
        </w:rPr>
        <w:t xml:space="preserve"> </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Director of Bariatric Surgery </w:t>
      </w:r>
    </w:p>
    <w:p w14:paraId="77DA1B44" w14:textId="77777777" w:rsidR="00CB1274" w:rsidRPr="003D2ABE" w:rsidRDefault="00CB1274" w:rsidP="00CB1274">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University Medical Center, New Orleans, LA</w:t>
      </w:r>
    </w:p>
    <w:p w14:paraId="1299C43A" w14:textId="77777777" w:rsidR="00F60668" w:rsidRPr="003D2ABE" w:rsidRDefault="00F60668" w:rsidP="006E70FF">
      <w:pPr>
        <w:spacing w:after="0" w:line="240" w:lineRule="auto"/>
        <w:rPr>
          <w:rFonts w:ascii="Times New Roman" w:hAnsi="Times New Roman" w:cs="Times New Roman"/>
          <w:sz w:val="24"/>
          <w:szCs w:val="24"/>
        </w:rPr>
      </w:pPr>
    </w:p>
    <w:p w14:paraId="7C13239D" w14:textId="77777777" w:rsidR="007A3755" w:rsidRPr="003D2ABE" w:rsidRDefault="007A3755" w:rsidP="006E70FF">
      <w:pPr>
        <w:spacing w:after="0" w:line="240" w:lineRule="auto"/>
        <w:rPr>
          <w:rFonts w:ascii="Times New Roman" w:hAnsi="Times New Roman" w:cs="Times New Roman"/>
          <w:sz w:val="24"/>
          <w:szCs w:val="24"/>
        </w:rPr>
      </w:pPr>
      <w:r w:rsidRPr="003D2ABE">
        <w:rPr>
          <w:rFonts w:ascii="Times New Roman" w:hAnsi="Times New Roman" w:cs="Times New Roman"/>
          <w:b/>
          <w:sz w:val="24"/>
          <w:szCs w:val="24"/>
          <w:u w:val="single"/>
        </w:rPr>
        <w:t>Other Appointments</w:t>
      </w:r>
      <w:r w:rsidRPr="003D2ABE">
        <w:rPr>
          <w:rFonts w:ascii="Times New Roman" w:hAnsi="Times New Roman" w:cs="Times New Roman"/>
          <w:b/>
          <w:sz w:val="24"/>
          <w:szCs w:val="24"/>
        </w:rPr>
        <w:t>:</w:t>
      </w:r>
      <w:r w:rsidRPr="003D2ABE">
        <w:rPr>
          <w:rFonts w:ascii="Times New Roman" w:hAnsi="Times New Roman" w:cs="Times New Roman"/>
          <w:sz w:val="24"/>
          <w:szCs w:val="24"/>
        </w:rPr>
        <w:tab/>
      </w:r>
    </w:p>
    <w:p w14:paraId="4DDBEF00" w14:textId="77777777" w:rsidR="00CB1274" w:rsidRPr="003D2ABE" w:rsidRDefault="00CB1274" w:rsidP="006E70FF">
      <w:pPr>
        <w:spacing w:after="0" w:line="240" w:lineRule="auto"/>
        <w:rPr>
          <w:rFonts w:ascii="Times New Roman" w:hAnsi="Times New Roman" w:cs="Times New Roman"/>
          <w:sz w:val="24"/>
          <w:szCs w:val="24"/>
        </w:rPr>
      </w:pPr>
    </w:p>
    <w:p w14:paraId="2352D302" w14:textId="0E56FB32" w:rsidR="0035545B" w:rsidRPr="003D2ABE" w:rsidRDefault="00CB1274" w:rsidP="00CB1274">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0035545B" w:rsidRPr="003D2ABE">
        <w:rPr>
          <w:rFonts w:ascii="Times New Roman" w:hAnsi="Times New Roman" w:cs="Times New Roman"/>
          <w:sz w:val="24"/>
          <w:szCs w:val="24"/>
        </w:rPr>
        <w:t xml:space="preserve">5/2019 – present </w:t>
      </w:r>
      <w:r w:rsidR="0035545B" w:rsidRPr="003D2ABE">
        <w:rPr>
          <w:rFonts w:ascii="Times New Roman" w:hAnsi="Times New Roman" w:cs="Times New Roman"/>
          <w:sz w:val="24"/>
          <w:szCs w:val="24"/>
        </w:rPr>
        <w:tab/>
      </w:r>
      <w:r w:rsidR="0035545B" w:rsidRPr="003D2ABE">
        <w:rPr>
          <w:rFonts w:ascii="Times New Roman" w:hAnsi="Times New Roman" w:cs="Times New Roman"/>
          <w:sz w:val="24"/>
          <w:szCs w:val="24"/>
        </w:rPr>
        <w:tab/>
      </w:r>
      <w:r w:rsidR="0035545B" w:rsidRPr="003D2ABE">
        <w:rPr>
          <w:rFonts w:ascii="Times New Roman" w:hAnsi="Times New Roman" w:cs="Times New Roman"/>
          <w:sz w:val="24"/>
          <w:szCs w:val="24"/>
        </w:rPr>
        <w:tab/>
      </w:r>
      <w:r w:rsidR="0035545B" w:rsidRPr="003D2ABE">
        <w:rPr>
          <w:rFonts w:ascii="Times New Roman" w:hAnsi="Times New Roman" w:cs="Times New Roman"/>
          <w:sz w:val="24"/>
          <w:szCs w:val="24"/>
        </w:rPr>
        <w:tab/>
      </w:r>
      <w:r w:rsidR="0035545B" w:rsidRPr="003D2ABE">
        <w:rPr>
          <w:rFonts w:ascii="Times New Roman" w:hAnsi="Times New Roman" w:cs="Times New Roman"/>
          <w:sz w:val="24"/>
          <w:szCs w:val="24"/>
        </w:rPr>
        <w:tab/>
        <w:t xml:space="preserve">Fellowship Director, Advanced GI &amp; Bariatric Surgery </w:t>
      </w:r>
    </w:p>
    <w:p w14:paraId="6B7C3B29" w14:textId="42B6C137" w:rsidR="0035545B" w:rsidRPr="003D2ABE" w:rsidRDefault="0035545B" w:rsidP="0035545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Morsani College of Medicine</w:t>
      </w:r>
    </w:p>
    <w:p w14:paraId="17F69779" w14:textId="781F21B6" w:rsidR="0035545B" w:rsidRPr="003D2ABE" w:rsidRDefault="0035545B" w:rsidP="0035545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University of South Florida, Tampa, FL</w:t>
      </w:r>
    </w:p>
    <w:p w14:paraId="573642BA" w14:textId="6C0F89FE" w:rsidR="0035545B" w:rsidRPr="003D2ABE" w:rsidRDefault="00237A88" w:rsidP="0035545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35545B" w:rsidRPr="003D2ABE">
        <w:rPr>
          <w:rFonts w:ascii="Times New Roman" w:hAnsi="Times New Roman" w:cs="Times New Roman"/>
          <w:sz w:val="24"/>
          <w:szCs w:val="24"/>
        </w:rPr>
        <w:tab/>
      </w:r>
    </w:p>
    <w:p w14:paraId="484D77B2" w14:textId="506D8F0F" w:rsidR="00237A88" w:rsidRDefault="0035545B" w:rsidP="0035545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00237A88">
        <w:rPr>
          <w:rFonts w:ascii="Times New Roman" w:hAnsi="Times New Roman" w:cs="Times New Roman"/>
          <w:sz w:val="24"/>
          <w:szCs w:val="24"/>
        </w:rPr>
        <w:t xml:space="preserve">7/2020 – present </w:t>
      </w:r>
      <w:r w:rsidR="00237A88">
        <w:rPr>
          <w:rFonts w:ascii="Times New Roman" w:hAnsi="Times New Roman" w:cs="Times New Roman"/>
          <w:sz w:val="24"/>
          <w:szCs w:val="24"/>
        </w:rPr>
        <w:tab/>
      </w:r>
      <w:r w:rsidR="00237A88">
        <w:rPr>
          <w:rFonts w:ascii="Times New Roman" w:hAnsi="Times New Roman" w:cs="Times New Roman"/>
          <w:sz w:val="24"/>
          <w:szCs w:val="24"/>
        </w:rPr>
        <w:tab/>
      </w:r>
      <w:r w:rsidR="00237A88">
        <w:rPr>
          <w:rFonts w:ascii="Times New Roman" w:hAnsi="Times New Roman" w:cs="Times New Roman"/>
          <w:sz w:val="24"/>
          <w:szCs w:val="24"/>
        </w:rPr>
        <w:tab/>
      </w:r>
      <w:r w:rsidR="00237A88">
        <w:rPr>
          <w:rFonts w:ascii="Times New Roman" w:hAnsi="Times New Roman" w:cs="Times New Roman"/>
          <w:sz w:val="24"/>
          <w:szCs w:val="24"/>
        </w:rPr>
        <w:tab/>
      </w:r>
      <w:r w:rsidR="00237A88">
        <w:rPr>
          <w:rFonts w:ascii="Times New Roman" w:hAnsi="Times New Roman" w:cs="Times New Roman"/>
          <w:sz w:val="24"/>
          <w:szCs w:val="24"/>
        </w:rPr>
        <w:tab/>
        <w:t>Acting Internship Director, 4</w:t>
      </w:r>
      <w:r w:rsidR="00237A88" w:rsidRPr="00237A88">
        <w:rPr>
          <w:rFonts w:ascii="Times New Roman" w:hAnsi="Times New Roman" w:cs="Times New Roman"/>
          <w:sz w:val="24"/>
          <w:szCs w:val="24"/>
          <w:vertAlign w:val="superscript"/>
        </w:rPr>
        <w:t>th</w:t>
      </w:r>
      <w:r w:rsidR="00237A88">
        <w:rPr>
          <w:rFonts w:ascii="Times New Roman" w:hAnsi="Times New Roman" w:cs="Times New Roman"/>
          <w:sz w:val="24"/>
          <w:szCs w:val="24"/>
        </w:rPr>
        <w:t xml:space="preserve"> year surgical students</w:t>
      </w:r>
    </w:p>
    <w:p w14:paraId="02BD07C2" w14:textId="77777777" w:rsidR="00237A88" w:rsidRPr="003D2ABE" w:rsidRDefault="00237A88" w:rsidP="00237A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D2ABE">
        <w:rPr>
          <w:rFonts w:ascii="Times New Roman" w:hAnsi="Times New Roman" w:cs="Times New Roman"/>
          <w:sz w:val="24"/>
          <w:szCs w:val="24"/>
        </w:rPr>
        <w:t>Morsani College of Medicine</w:t>
      </w:r>
    </w:p>
    <w:p w14:paraId="28DF4378" w14:textId="77777777" w:rsidR="00237A88" w:rsidRPr="003D2ABE" w:rsidRDefault="00237A88" w:rsidP="00237A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University of South Florida, Tampa, FL</w:t>
      </w:r>
    </w:p>
    <w:p w14:paraId="67E059DE" w14:textId="77777777" w:rsidR="00237A88" w:rsidRDefault="00237A88" w:rsidP="0035545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p>
    <w:p w14:paraId="6DB4E310" w14:textId="713903CA" w:rsidR="0035545B" w:rsidRPr="003D2ABE" w:rsidRDefault="00237A88" w:rsidP="008B3885">
      <w:pPr>
        <w:tabs>
          <w:tab w:val="left" w:pos="21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8B3885">
        <w:rPr>
          <w:rFonts w:ascii="Times New Roman" w:hAnsi="Times New Roman" w:cs="Times New Roman"/>
          <w:sz w:val="24"/>
          <w:szCs w:val="24"/>
        </w:rPr>
        <w:tab/>
      </w:r>
      <w:r w:rsidR="0035545B" w:rsidRPr="003D2ABE">
        <w:rPr>
          <w:rFonts w:ascii="Times New Roman" w:hAnsi="Times New Roman" w:cs="Times New Roman"/>
          <w:sz w:val="24"/>
          <w:szCs w:val="24"/>
        </w:rPr>
        <w:t xml:space="preserve">5/2019 – </w:t>
      </w:r>
      <w:r>
        <w:rPr>
          <w:rFonts w:ascii="Times New Roman" w:hAnsi="Times New Roman" w:cs="Times New Roman"/>
          <w:sz w:val="24"/>
          <w:szCs w:val="24"/>
        </w:rPr>
        <w:t>6/2020</w:t>
      </w:r>
      <w:r>
        <w:rPr>
          <w:rFonts w:ascii="Times New Roman" w:hAnsi="Times New Roman" w:cs="Times New Roman"/>
          <w:sz w:val="24"/>
          <w:szCs w:val="24"/>
        </w:rPr>
        <w:tab/>
      </w:r>
      <w:r w:rsidR="0035545B" w:rsidRPr="003D2ABE">
        <w:rPr>
          <w:rFonts w:ascii="Times New Roman" w:hAnsi="Times New Roman" w:cs="Times New Roman"/>
          <w:sz w:val="24"/>
          <w:szCs w:val="24"/>
        </w:rPr>
        <w:tab/>
      </w:r>
      <w:r w:rsidR="0035545B" w:rsidRPr="003D2ABE">
        <w:rPr>
          <w:rFonts w:ascii="Times New Roman" w:hAnsi="Times New Roman" w:cs="Times New Roman"/>
          <w:sz w:val="24"/>
          <w:szCs w:val="24"/>
        </w:rPr>
        <w:tab/>
      </w:r>
      <w:r w:rsidR="0035545B" w:rsidRPr="003D2ABE">
        <w:rPr>
          <w:rFonts w:ascii="Times New Roman" w:hAnsi="Times New Roman" w:cs="Times New Roman"/>
          <w:sz w:val="24"/>
          <w:szCs w:val="24"/>
        </w:rPr>
        <w:tab/>
      </w:r>
      <w:r w:rsidR="0035545B" w:rsidRPr="003D2ABE">
        <w:rPr>
          <w:rFonts w:ascii="Times New Roman" w:hAnsi="Times New Roman" w:cs="Times New Roman"/>
          <w:sz w:val="24"/>
          <w:szCs w:val="24"/>
        </w:rPr>
        <w:tab/>
        <w:t xml:space="preserve">Associate Clerkship Director </w:t>
      </w:r>
    </w:p>
    <w:p w14:paraId="7B671379" w14:textId="3DA5842D" w:rsidR="0035545B" w:rsidRPr="003D2ABE" w:rsidRDefault="0035545B" w:rsidP="0035545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Morsani College of Medicine</w:t>
      </w:r>
    </w:p>
    <w:p w14:paraId="3C630437" w14:textId="77777777" w:rsidR="0035545B" w:rsidRPr="003D2ABE" w:rsidRDefault="0035545B" w:rsidP="0035545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University of South Florida, Tampa, FL</w:t>
      </w:r>
    </w:p>
    <w:p w14:paraId="300034FF" w14:textId="77777777" w:rsidR="0035545B" w:rsidRPr="003D2ABE" w:rsidRDefault="0035545B" w:rsidP="00CB1274">
      <w:pPr>
        <w:spacing w:after="0" w:line="240" w:lineRule="auto"/>
        <w:rPr>
          <w:rFonts w:ascii="Times New Roman" w:hAnsi="Times New Roman" w:cs="Times New Roman"/>
          <w:sz w:val="24"/>
          <w:szCs w:val="24"/>
        </w:rPr>
      </w:pPr>
    </w:p>
    <w:p w14:paraId="4862B636" w14:textId="3B75C480" w:rsidR="00CB1274" w:rsidRPr="003D2ABE" w:rsidRDefault="00CB1274" w:rsidP="0035545B">
      <w:pPr>
        <w:spacing w:after="0" w:line="240" w:lineRule="auto"/>
        <w:ind w:firstLine="360"/>
        <w:rPr>
          <w:rFonts w:ascii="Times New Roman" w:hAnsi="Times New Roman" w:cs="Times New Roman"/>
          <w:sz w:val="24"/>
          <w:szCs w:val="24"/>
        </w:rPr>
      </w:pPr>
      <w:r w:rsidRPr="003D2ABE">
        <w:rPr>
          <w:rFonts w:ascii="Times New Roman" w:hAnsi="Times New Roman" w:cs="Times New Roman"/>
          <w:sz w:val="24"/>
          <w:szCs w:val="24"/>
        </w:rPr>
        <w:t xml:space="preserve">4/2016 – </w:t>
      </w:r>
      <w:r w:rsidR="0035545B" w:rsidRPr="003D2ABE">
        <w:rPr>
          <w:rFonts w:ascii="Times New Roman" w:hAnsi="Times New Roman" w:cs="Times New Roman"/>
          <w:sz w:val="24"/>
          <w:szCs w:val="24"/>
        </w:rPr>
        <w:t>4/2019</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Clerkship Director, 3</w:t>
      </w:r>
      <w:r w:rsidRPr="003D2ABE">
        <w:rPr>
          <w:rFonts w:ascii="Times New Roman" w:hAnsi="Times New Roman" w:cs="Times New Roman"/>
          <w:sz w:val="24"/>
          <w:szCs w:val="24"/>
          <w:vertAlign w:val="superscript"/>
        </w:rPr>
        <w:t>rd</w:t>
      </w:r>
      <w:r w:rsidRPr="003D2ABE">
        <w:rPr>
          <w:rFonts w:ascii="Times New Roman" w:hAnsi="Times New Roman" w:cs="Times New Roman"/>
          <w:sz w:val="24"/>
          <w:szCs w:val="24"/>
        </w:rPr>
        <w:t xml:space="preserve"> &amp; 4</w:t>
      </w:r>
      <w:r w:rsidRPr="003D2ABE">
        <w:rPr>
          <w:rFonts w:ascii="Times New Roman" w:hAnsi="Times New Roman" w:cs="Times New Roman"/>
          <w:sz w:val="24"/>
          <w:szCs w:val="24"/>
          <w:vertAlign w:val="superscript"/>
        </w:rPr>
        <w:t>th</w:t>
      </w:r>
      <w:r w:rsidRPr="003D2ABE">
        <w:rPr>
          <w:rFonts w:ascii="Times New Roman" w:hAnsi="Times New Roman" w:cs="Times New Roman"/>
          <w:sz w:val="24"/>
          <w:szCs w:val="24"/>
        </w:rPr>
        <w:t xml:space="preserve"> year surgical clerkship</w:t>
      </w:r>
    </w:p>
    <w:p w14:paraId="0BFEC85E" w14:textId="77777777" w:rsidR="00CB1274" w:rsidRPr="003D2ABE" w:rsidRDefault="00CB1274" w:rsidP="00CB1274">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Tulane School of Medicine, New Orleans, LA</w:t>
      </w:r>
    </w:p>
    <w:p w14:paraId="3461D779" w14:textId="77777777" w:rsidR="00CB1274" w:rsidRPr="003D2ABE" w:rsidRDefault="00CB1274" w:rsidP="006E70FF">
      <w:pPr>
        <w:spacing w:after="0" w:line="240" w:lineRule="auto"/>
        <w:rPr>
          <w:rFonts w:ascii="Times New Roman" w:hAnsi="Times New Roman" w:cs="Times New Roman"/>
          <w:sz w:val="24"/>
          <w:szCs w:val="24"/>
        </w:rPr>
      </w:pPr>
    </w:p>
    <w:p w14:paraId="07AC2315" w14:textId="36161C76" w:rsidR="00CB1274" w:rsidRPr="003D2ABE" w:rsidRDefault="00CB1274" w:rsidP="00CB1274">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t xml:space="preserve">7/2018 – </w:t>
      </w:r>
      <w:r w:rsidR="0035545B" w:rsidRPr="003D2ABE">
        <w:rPr>
          <w:rFonts w:ascii="Times New Roman" w:hAnsi="Times New Roman" w:cs="Times New Roman"/>
          <w:sz w:val="24"/>
          <w:szCs w:val="24"/>
        </w:rPr>
        <w:t>4/2019</w:t>
      </w:r>
      <w:r w:rsidRPr="003D2ABE">
        <w:rPr>
          <w:rFonts w:ascii="Times New Roman" w:hAnsi="Times New Roman" w:cs="Times New Roman"/>
          <w:sz w:val="24"/>
          <w:szCs w:val="24"/>
        </w:rPr>
        <w:t xml:space="preserve"> </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Fellowship Director, Bariatric &amp; Surgical Endoscopy </w:t>
      </w:r>
    </w:p>
    <w:p w14:paraId="446B14B8" w14:textId="57ABB6EB" w:rsidR="00CB1274" w:rsidRPr="003D2ABE" w:rsidRDefault="00CB1274" w:rsidP="00CB1274">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Tulane Department of Surgery</w:t>
      </w:r>
      <w:r w:rsidR="00727F6D" w:rsidRPr="003D2ABE">
        <w:rPr>
          <w:rFonts w:ascii="Times New Roman" w:hAnsi="Times New Roman" w:cs="Times New Roman"/>
          <w:sz w:val="24"/>
          <w:szCs w:val="24"/>
        </w:rPr>
        <w:t>, New Orleans, LA</w:t>
      </w:r>
    </w:p>
    <w:p w14:paraId="3CF2D8B6" w14:textId="77777777" w:rsidR="00CB1274" w:rsidRPr="003D2ABE" w:rsidRDefault="00CB1274" w:rsidP="00CB1274">
      <w:pPr>
        <w:spacing w:after="0" w:line="240" w:lineRule="auto"/>
        <w:ind w:firstLine="360"/>
        <w:rPr>
          <w:rFonts w:ascii="Times New Roman" w:hAnsi="Times New Roman" w:cs="Times New Roman"/>
          <w:sz w:val="24"/>
          <w:szCs w:val="24"/>
        </w:rPr>
      </w:pPr>
    </w:p>
    <w:p w14:paraId="08B8D0B3" w14:textId="540347C6" w:rsidR="00CB1274" w:rsidRPr="003D2ABE" w:rsidRDefault="00CB1274" w:rsidP="00CB1274">
      <w:pPr>
        <w:spacing w:after="0" w:line="240" w:lineRule="auto"/>
        <w:ind w:firstLine="360"/>
        <w:rPr>
          <w:rFonts w:ascii="Times New Roman" w:hAnsi="Times New Roman" w:cs="Times New Roman"/>
          <w:sz w:val="24"/>
          <w:szCs w:val="24"/>
        </w:rPr>
      </w:pPr>
      <w:r w:rsidRPr="003D2ABE">
        <w:rPr>
          <w:rFonts w:ascii="Times New Roman" w:hAnsi="Times New Roman" w:cs="Times New Roman"/>
          <w:sz w:val="24"/>
          <w:szCs w:val="24"/>
        </w:rPr>
        <w:t xml:space="preserve">8/2017 – </w:t>
      </w:r>
      <w:r w:rsidR="0035545B" w:rsidRPr="003D2ABE">
        <w:rPr>
          <w:rFonts w:ascii="Times New Roman" w:hAnsi="Times New Roman" w:cs="Times New Roman"/>
          <w:sz w:val="24"/>
          <w:szCs w:val="24"/>
        </w:rPr>
        <w:t>4/2019</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Director of Tulane Simulation Center</w:t>
      </w:r>
    </w:p>
    <w:p w14:paraId="1AFC70C0" w14:textId="093D33B4" w:rsidR="00CB1274" w:rsidRDefault="00CB1274" w:rsidP="00CB12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Tulane School of Medicine, New Orleans, LA</w:t>
      </w:r>
      <w:r w:rsidRPr="003D2ABE">
        <w:rPr>
          <w:rFonts w:ascii="Times New Roman" w:hAnsi="Times New Roman" w:cs="Times New Roman"/>
          <w:sz w:val="24"/>
          <w:szCs w:val="24"/>
        </w:rPr>
        <w:tab/>
      </w:r>
    </w:p>
    <w:p w14:paraId="0BF538E4" w14:textId="599434A7" w:rsidR="004F1618" w:rsidRDefault="004F1618" w:rsidP="00CB12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szCs w:val="24"/>
        </w:rPr>
      </w:pPr>
    </w:p>
    <w:p w14:paraId="25B4E2DB" w14:textId="7C413354" w:rsidR="004F1618" w:rsidRDefault="004F1618" w:rsidP="00CB12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b/>
          <w:bCs/>
          <w:sz w:val="24"/>
          <w:szCs w:val="24"/>
          <w:u w:val="single"/>
        </w:rPr>
      </w:pPr>
      <w:r w:rsidRPr="004F1618">
        <w:rPr>
          <w:rFonts w:ascii="Times New Roman" w:hAnsi="Times New Roman" w:cs="Times New Roman"/>
          <w:b/>
          <w:bCs/>
          <w:sz w:val="24"/>
          <w:szCs w:val="24"/>
          <w:u w:val="single"/>
        </w:rPr>
        <w:t>Leadership &amp; Advocacy</w:t>
      </w:r>
    </w:p>
    <w:p w14:paraId="6C5B1BC4" w14:textId="2C0EB796" w:rsidR="004F1618" w:rsidRDefault="004F1618" w:rsidP="00CB12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b/>
          <w:bCs/>
          <w:sz w:val="24"/>
          <w:szCs w:val="24"/>
          <w:u w:val="single"/>
        </w:rPr>
      </w:pPr>
    </w:p>
    <w:p w14:paraId="4BA5CD15" w14:textId="38538B53" w:rsidR="004F1618" w:rsidRPr="004F1618" w:rsidRDefault="004F1618" w:rsidP="004F16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0" w:hanging="3600"/>
        <w:rPr>
          <w:rFonts w:ascii="Times New Roman" w:hAnsi="Times New Roman" w:cs="Times New Roman"/>
          <w:sz w:val="24"/>
          <w:szCs w:val="24"/>
        </w:rPr>
      </w:pPr>
      <w:r>
        <w:rPr>
          <w:rFonts w:ascii="Times New Roman" w:hAnsi="Times New Roman" w:cs="Times New Roman"/>
          <w:sz w:val="24"/>
          <w:szCs w:val="24"/>
        </w:rPr>
        <w:tab/>
        <w:t xml:space="preserve">2021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Florida Chapter of American College of Surgeons delegate to Florida Medical Association</w:t>
      </w:r>
    </w:p>
    <w:p w14:paraId="3F73D922" w14:textId="15A5F650" w:rsidR="004F1618" w:rsidRDefault="004F1618" w:rsidP="00CB12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szCs w:val="24"/>
        </w:rPr>
      </w:pPr>
      <w:r>
        <w:rPr>
          <w:rFonts w:ascii="Times New Roman" w:hAnsi="Times New Roman" w:cs="Times New Roman"/>
          <w:sz w:val="24"/>
          <w:szCs w:val="24"/>
        </w:rPr>
        <w:tab/>
        <w:t>6/2021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Brandeis Heller School Leadership in Health Policy Course</w:t>
      </w:r>
    </w:p>
    <w:p w14:paraId="1AE70E64" w14:textId="0F07748B" w:rsidR="004F1618" w:rsidRPr="004F1618" w:rsidRDefault="004F1618" w:rsidP="00CB12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szCs w:val="24"/>
        </w:rPr>
      </w:pPr>
      <w:r>
        <w:rPr>
          <w:rFonts w:ascii="Times New Roman" w:hAnsi="Times New Roman" w:cs="Times New Roman"/>
          <w:sz w:val="24"/>
          <w:szCs w:val="24"/>
        </w:rPr>
        <w:tab/>
        <w:t>5/2020 – 6-2020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USF &amp; TGH &amp; Muma Business School Leadership Course  </w:t>
      </w:r>
    </w:p>
    <w:p w14:paraId="0FB78278" w14:textId="77777777" w:rsidR="00AA343D" w:rsidRPr="003D2ABE" w:rsidRDefault="00AA343D" w:rsidP="006E70FF">
      <w:pPr>
        <w:spacing w:after="0" w:line="240" w:lineRule="auto"/>
        <w:rPr>
          <w:rFonts w:ascii="Times New Roman" w:hAnsi="Times New Roman" w:cs="Times New Roman"/>
          <w:sz w:val="24"/>
          <w:szCs w:val="24"/>
        </w:rPr>
      </w:pPr>
    </w:p>
    <w:p w14:paraId="14D55DE8" w14:textId="77777777" w:rsidR="007A3755" w:rsidRPr="003D2ABE" w:rsidRDefault="00AD6FB0" w:rsidP="006E70FF">
      <w:pPr>
        <w:spacing w:after="0" w:line="240" w:lineRule="auto"/>
        <w:rPr>
          <w:rFonts w:ascii="Times New Roman" w:hAnsi="Times New Roman" w:cs="Times New Roman"/>
          <w:b/>
          <w:sz w:val="24"/>
          <w:szCs w:val="24"/>
        </w:rPr>
      </w:pPr>
      <w:r w:rsidRPr="003D2ABE">
        <w:rPr>
          <w:rFonts w:ascii="Times New Roman" w:hAnsi="Times New Roman" w:cs="Times New Roman"/>
          <w:b/>
          <w:sz w:val="24"/>
          <w:szCs w:val="24"/>
          <w:u w:val="single"/>
        </w:rPr>
        <w:t xml:space="preserve">Teaching </w:t>
      </w:r>
      <w:r w:rsidR="007A3755" w:rsidRPr="003D2ABE">
        <w:rPr>
          <w:rFonts w:ascii="Times New Roman" w:hAnsi="Times New Roman" w:cs="Times New Roman"/>
          <w:b/>
          <w:sz w:val="24"/>
          <w:szCs w:val="24"/>
          <w:u w:val="single"/>
        </w:rPr>
        <w:t>Awards, Honors and Memberships in Honorary Societies</w:t>
      </w:r>
      <w:r w:rsidR="007A3755" w:rsidRPr="003D2ABE">
        <w:rPr>
          <w:rFonts w:ascii="Times New Roman" w:hAnsi="Times New Roman" w:cs="Times New Roman"/>
          <w:b/>
          <w:sz w:val="24"/>
          <w:szCs w:val="24"/>
        </w:rPr>
        <w:t>:</w:t>
      </w:r>
    </w:p>
    <w:p w14:paraId="1FC39945" w14:textId="77777777" w:rsidR="00C449C9" w:rsidRPr="003D2ABE" w:rsidRDefault="00C449C9" w:rsidP="006E70FF">
      <w:pPr>
        <w:spacing w:after="0" w:line="240" w:lineRule="auto"/>
        <w:rPr>
          <w:rFonts w:ascii="Times New Roman" w:hAnsi="Times New Roman" w:cs="Times New Roman"/>
          <w:b/>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b/>
          <w:sz w:val="24"/>
          <w:szCs w:val="24"/>
        </w:rPr>
        <w:tab/>
      </w:r>
    </w:p>
    <w:p w14:paraId="31496574" w14:textId="3E8998BB" w:rsidR="00CC60DA" w:rsidRDefault="00CC60DA" w:rsidP="006464D7">
      <w:pPr>
        <w:spacing w:after="0" w:line="240" w:lineRule="auto"/>
        <w:ind w:left="3600" w:hanging="3240"/>
        <w:rPr>
          <w:rFonts w:ascii="Times New Roman" w:hAnsi="Times New Roman" w:cs="Times New Roman"/>
          <w:sz w:val="24"/>
          <w:szCs w:val="24"/>
        </w:rPr>
      </w:pPr>
      <w:r>
        <w:rPr>
          <w:rFonts w:ascii="Times New Roman" w:hAnsi="Times New Roman" w:cs="Times New Roman"/>
          <w:sz w:val="24"/>
          <w:szCs w:val="24"/>
        </w:rPr>
        <w:t>2022</w:t>
      </w:r>
      <w:r>
        <w:rPr>
          <w:rFonts w:ascii="Times New Roman" w:hAnsi="Times New Roman" w:cs="Times New Roman"/>
          <w:sz w:val="24"/>
          <w:szCs w:val="24"/>
        </w:rPr>
        <w:tab/>
      </w:r>
      <w:r w:rsidRPr="00CC60DA">
        <w:rPr>
          <w:rFonts w:ascii="Times New Roman" w:hAnsi="Times New Roman" w:cs="Times New Roman"/>
          <w:sz w:val="24"/>
          <w:szCs w:val="24"/>
        </w:rPr>
        <w:t>2022 Tampa Top Doctor List</w:t>
      </w:r>
    </w:p>
    <w:p w14:paraId="3BCF5458" w14:textId="7CE32683" w:rsidR="001C747C" w:rsidRDefault="00CC5CD0" w:rsidP="006464D7">
      <w:pPr>
        <w:spacing w:after="0" w:line="240" w:lineRule="auto"/>
        <w:ind w:left="3600" w:hanging="3240"/>
        <w:rPr>
          <w:rFonts w:ascii="Times New Roman" w:hAnsi="Times New Roman" w:cs="Times New Roman"/>
          <w:sz w:val="24"/>
          <w:szCs w:val="24"/>
        </w:rPr>
      </w:pPr>
      <w:r>
        <w:rPr>
          <w:rFonts w:ascii="Times New Roman" w:hAnsi="Times New Roman" w:cs="Times New Roman"/>
          <w:sz w:val="24"/>
          <w:szCs w:val="24"/>
        </w:rPr>
        <w:t>2022</w:t>
      </w:r>
      <w:r>
        <w:rPr>
          <w:rFonts w:ascii="Times New Roman" w:hAnsi="Times New Roman" w:cs="Times New Roman"/>
          <w:sz w:val="24"/>
          <w:szCs w:val="24"/>
        </w:rPr>
        <w:tab/>
        <w:t xml:space="preserve">Robert A. Good Honor Society </w:t>
      </w:r>
    </w:p>
    <w:p w14:paraId="3F366B20" w14:textId="20994E6E" w:rsidR="00E122CF" w:rsidRDefault="00E122CF" w:rsidP="006464D7">
      <w:pPr>
        <w:spacing w:after="0" w:line="240" w:lineRule="auto"/>
        <w:ind w:left="3600" w:hanging="3240"/>
        <w:rPr>
          <w:rFonts w:ascii="Times New Roman" w:hAnsi="Times New Roman" w:cs="Times New Roman"/>
          <w:sz w:val="24"/>
          <w:szCs w:val="24"/>
        </w:rPr>
      </w:pPr>
      <w:r>
        <w:rPr>
          <w:rFonts w:ascii="Times New Roman" w:hAnsi="Times New Roman" w:cs="Times New Roman"/>
          <w:sz w:val="24"/>
          <w:szCs w:val="24"/>
        </w:rPr>
        <w:t xml:space="preserve">2022 </w:t>
      </w:r>
      <w:r>
        <w:rPr>
          <w:rFonts w:ascii="Times New Roman" w:hAnsi="Times New Roman" w:cs="Times New Roman"/>
          <w:sz w:val="24"/>
          <w:szCs w:val="24"/>
        </w:rPr>
        <w:tab/>
      </w:r>
      <w:r w:rsidRPr="00E122CF">
        <w:rPr>
          <w:rFonts w:ascii="Times New Roman" w:hAnsi="Times New Roman" w:cs="Times New Roman"/>
          <w:sz w:val="24"/>
          <w:szCs w:val="24"/>
        </w:rPr>
        <w:t>SSAT Visiting Grand Round Professor</w:t>
      </w:r>
      <w:r w:rsidR="00454DFF">
        <w:rPr>
          <w:rFonts w:ascii="Times New Roman" w:hAnsi="Times New Roman" w:cs="Times New Roman"/>
          <w:sz w:val="24"/>
          <w:szCs w:val="24"/>
        </w:rPr>
        <w:t xml:space="preserve"> Award</w:t>
      </w:r>
    </w:p>
    <w:p w14:paraId="6699FB0D" w14:textId="23AD021A" w:rsidR="001C747C" w:rsidRDefault="001C747C" w:rsidP="006464D7">
      <w:pPr>
        <w:spacing w:after="0" w:line="240" w:lineRule="auto"/>
        <w:ind w:left="3600" w:hanging="3240"/>
        <w:rPr>
          <w:rFonts w:ascii="Times New Roman" w:hAnsi="Times New Roman" w:cs="Times New Roman"/>
          <w:sz w:val="24"/>
          <w:szCs w:val="24"/>
        </w:rPr>
      </w:pPr>
      <w:r>
        <w:rPr>
          <w:rFonts w:ascii="Times New Roman" w:hAnsi="Times New Roman" w:cs="Times New Roman"/>
          <w:sz w:val="24"/>
          <w:szCs w:val="24"/>
        </w:rPr>
        <w:t>2022</w:t>
      </w:r>
      <w:r>
        <w:rPr>
          <w:rFonts w:ascii="Times New Roman" w:hAnsi="Times New Roman" w:cs="Times New Roman"/>
          <w:sz w:val="24"/>
          <w:szCs w:val="24"/>
        </w:rPr>
        <w:tab/>
        <w:t xml:space="preserve">Castle Connolly 2022 Top Doctor </w:t>
      </w:r>
    </w:p>
    <w:p w14:paraId="595A648F" w14:textId="777535B3" w:rsidR="009872B7" w:rsidRDefault="009872B7" w:rsidP="006464D7">
      <w:pPr>
        <w:spacing w:after="0" w:line="240" w:lineRule="auto"/>
        <w:ind w:left="3600" w:hanging="3240"/>
        <w:rPr>
          <w:rFonts w:ascii="Times New Roman" w:hAnsi="Times New Roman" w:cs="Times New Roman"/>
          <w:sz w:val="24"/>
          <w:szCs w:val="24"/>
        </w:rPr>
      </w:pPr>
      <w:r>
        <w:rPr>
          <w:rFonts w:ascii="Times New Roman" w:hAnsi="Times New Roman" w:cs="Times New Roman"/>
          <w:sz w:val="24"/>
          <w:szCs w:val="24"/>
        </w:rPr>
        <w:t>2021</w:t>
      </w:r>
      <w:r>
        <w:rPr>
          <w:rFonts w:ascii="Times New Roman" w:hAnsi="Times New Roman" w:cs="Times New Roman"/>
          <w:sz w:val="24"/>
          <w:szCs w:val="24"/>
        </w:rPr>
        <w:tab/>
        <w:t>Top Doc of Tampa – Bariatric Surgery – Peer Selected</w:t>
      </w:r>
    </w:p>
    <w:p w14:paraId="4CF46DBA" w14:textId="45F1691D" w:rsidR="003E224B" w:rsidRDefault="003E224B" w:rsidP="006464D7">
      <w:pPr>
        <w:spacing w:after="0" w:line="240" w:lineRule="auto"/>
        <w:ind w:left="3600" w:hanging="3240"/>
        <w:rPr>
          <w:rFonts w:ascii="Times New Roman" w:hAnsi="Times New Roman" w:cs="Times New Roman"/>
          <w:sz w:val="24"/>
          <w:szCs w:val="24"/>
        </w:rPr>
      </w:pPr>
      <w:r>
        <w:rPr>
          <w:rFonts w:ascii="Times New Roman" w:hAnsi="Times New Roman" w:cs="Times New Roman"/>
          <w:sz w:val="24"/>
          <w:szCs w:val="24"/>
        </w:rPr>
        <w:t>2021</w:t>
      </w:r>
      <w:r>
        <w:rPr>
          <w:rFonts w:ascii="Times New Roman" w:hAnsi="Times New Roman" w:cs="Times New Roman"/>
          <w:sz w:val="24"/>
          <w:szCs w:val="24"/>
        </w:rPr>
        <w:tab/>
        <w:t xml:space="preserve">Board Member, SAGES </w:t>
      </w:r>
    </w:p>
    <w:p w14:paraId="43B29545" w14:textId="356A6012" w:rsidR="00604955" w:rsidRDefault="00604955" w:rsidP="006464D7">
      <w:pPr>
        <w:spacing w:after="0" w:line="240" w:lineRule="auto"/>
        <w:ind w:left="3600" w:hanging="3240"/>
        <w:rPr>
          <w:rFonts w:ascii="Times New Roman" w:hAnsi="Times New Roman" w:cs="Times New Roman"/>
          <w:sz w:val="24"/>
          <w:szCs w:val="24"/>
        </w:rPr>
      </w:pPr>
      <w:r>
        <w:rPr>
          <w:rFonts w:ascii="Times New Roman" w:hAnsi="Times New Roman" w:cs="Times New Roman"/>
          <w:sz w:val="24"/>
          <w:szCs w:val="24"/>
        </w:rPr>
        <w:t>2020</w:t>
      </w:r>
      <w:r>
        <w:rPr>
          <w:rFonts w:ascii="Times New Roman" w:hAnsi="Times New Roman" w:cs="Times New Roman"/>
          <w:sz w:val="24"/>
          <w:szCs w:val="24"/>
        </w:rPr>
        <w:tab/>
        <w:t>Best Doctors in Tampa Bay, Surgery, - Peer Selected</w:t>
      </w:r>
    </w:p>
    <w:p w14:paraId="3DF9BE78" w14:textId="0966B175" w:rsidR="00BE5C12" w:rsidRDefault="00BE5C12" w:rsidP="006464D7">
      <w:pPr>
        <w:spacing w:after="0" w:line="240" w:lineRule="auto"/>
        <w:ind w:left="3600" w:hanging="3240"/>
        <w:rPr>
          <w:rFonts w:ascii="Times New Roman" w:hAnsi="Times New Roman" w:cs="Times New Roman"/>
          <w:sz w:val="24"/>
          <w:szCs w:val="24"/>
        </w:rPr>
      </w:pPr>
      <w:r>
        <w:rPr>
          <w:rFonts w:ascii="Times New Roman" w:hAnsi="Times New Roman" w:cs="Times New Roman"/>
          <w:sz w:val="24"/>
          <w:szCs w:val="24"/>
        </w:rPr>
        <w:t>2020</w:t>
      </w:r>
      <w:r>
        <w:rPr>
          <w:rFonts w:ascii="Times New Roman" w:hAnsi="Times New Roman" w:cs="Times New Roman"/>
          <w:sz w:val="24"/>
          <w:szCs w:val="24"/>
        </w:rPr>
        <w:tab/>
        <w:t>ASE – Nominated</w:t>
      </w:r>
      <w:r w:rsidR="00960CD5">
        <w:rPr>
          <w:rFonts w:ascii="Times New Roman" w:hAnsi="Times New Roman" w:cs="Times New Roman"/>
          <w:sz w:val="24"/>
          <w:szCs w:val="24"/>
        </w:rPr>
        <w:t xml:space="preserve">, </w:t>
      </w:r>
      <w:r w:rsidR="00960CD5" w:rsidRPr="00960CD5">
        <w:rPr>
          <w:rFonts w:ascii="Times New Roman" w:hAnsi="Times New Roman" w:cs="Times New Roman"/>
          <w:sz w:val="24"/>
          <w:szCs w:val="24"/>
        </w:rPr>
        <w:t>Dr. Reed Williams Excellence in Innovation In Surgical Education Award</w:t>
      </w:r>
    </w:p>
    <w:p w14:paraId="42CE9F5B" w14:textId="4C14331D" w:rsidR="00CF1C4D" w:rsidRDefault="00CF1C4D" w:rsidP="006464D7">
      <w:pPr>
        <w:spacing w:after="0" w:line="240" w:lineRule="auto"/>
        <w:ind w:left="3600" w:hanging="3240"/>
        <w:rPr>
          <w:rFonts w:ascii="Times New Roman" w:hAnsi="Times New Roman" w:cs="Times New Roman"/>
          <w:sz w:val="24"/>
          <w:szCs w:val="24"/>
        </w:rPr>
      </w:pPr>
      <w:r>
        <w:rPr>
          <w:rFonts w:ascii="Times New Roman" w:hAnsi="Times New Roman" w:cs="Times New Roman"/>
          <w:sz w:val="24"/>
          <w:szCs w:val="24"/>
        </w:rPr>
        <w:t xml:space="preserve">2020 </w:t>
      </w:r>
      <w:r>
        <w:rPr>
          <w:rFonts w:ascii="Times New Roman" w:hAnsi="Times New Roman" w:cs="Times New Roman"/>
          <w:sz w:val="24"/>
          <w:szCs w:val="24"/>
        </w:rPr>
        <w:tab/>
        <w:t>SAGES- Recipient of the Brandies Leadership Program for Health Policy and Management Award</w:t>
      </w:r>
    </w:p>
    <w:p w14:paraId="1CECE3E4" w14:textId="493172F9" w:rsidR="009426AF" w:rsidRDefault="009426AF" w:rsidP="00CF1C4D">
      <w:pPr>
        <w:spacing w:after="0" w:line="240" w:lineRule="auto"/>
        <w:ind w:left="3600" w:hanging="3240"/>
        <w:rPr>
          <w:rFonts w:ascii="Times New Roman" w:hAnsi="Times New Roman" w:cs="Times New Roman"/>
          <w:sz w:val="24"/>
          <w:szCs w:val="24"/>
        </w:rPr>
      </w:pPr>
      <w:r>
        <w:rPr>
          <w:rFonts w:ascii="Times New Roman" w:hAnsi="Times New Roman" w:cs="Times New Roman"/>
          <w:sz w:val="24"/>
          <w:szCs w:val="24"/>
        </w:rPr>
        <w:t>2020</w:t>
      </w:r>
      <w:r>
        <w:rPr>
          <w:rFonts w:ascii="Times New Roman" w:hAnsi="Times New Roman" w:cs="Times New Roman"/>
          <w:sz w:val="24"/>
          <w:szCs w:val="24"/>
        </w:rPr>
        <w:tab/>
        <w:t xml:space="preserve">Top Doc of Tampa – </w:t>
      </w:r>
      <w:r w:rsidR="00604955">
        <w:rPr>
          <w:rFonts w:ascii="Times New Roman" w:hAnsi="Times New Roman" w:cs="Times New Roman"/>
          <w:sz w:val="24"/>
          <w:szCs w:val="24"/>
        </w:rPr>
        <w:t>Bariatric Surgery – Peer Selected</w:t>
      </w:r>
    </w:p>
    <w:p w14:paraId="017661EE" w14:textId="340AC9CF" w:rsidR="00133320" w:rsidRDefault="00133320" w:rsidP="00CF1C4D">
      <w:pPr>
        <w:spacing w:after="0" w:line="240" w:lineRule="auto"/>
        <w:ind w:left="3600" w:hanging="3240"/>
        <w:rPr>
          <w:rFonts w:ascii="Times New Roman" w:hAnsi="Times New Roman" w:cs="Times New Roman"/>
          <w:sz w:val="24"/>
          <w:szCs w:val="24"/>
        </w:rPr>
      </w:pPr>
      <w:r>
        <w:rPr>
          <w:rFonts w:ascii="Times New Roman" w:hAnsi="Times New Roman" w:cs="Times New Roman"/>
          <w:sz w:val="24"/>
          <w:szCs w:val="24"/>
        </w:rPr>
        <w:t>2020</w:t>
      </w:r>
      <w:r>
        <w:rPr>
          <w:rFonts w:ascii="Times New Roman" w:hAnsi="Times New Roman" w:cs="Times New Roman"/>
          <w:sz w:val="24"/>
          <w:szCs w:val="24"/>
        </w:rPr>
        <w:tab/>
        <w:t>USF/TGH Physician Leadership Program</w:t>
      </w:r>
    </w:p>
    <w:p w14:paraId="27B75A4E" w14:textId="7CB6876D" w:rsidR="006464D7" w:rsidRPr="003D2ABE" w:rsidRDefault="006464D7" w:rsidP="006464D7">
      <w:pPr>
        <w:spacing w:after="0" w:line="240" w:lineRule="auto"/>
        <w:ind w:left="3600" w:hanging="3240"/>
        <w:rPr>
          <w:rFonts w:ascii="Times New Roman" w:hAnsi="Times New Roman" w:cs="Times New Roman"/>
          <w:sz w:val="24"/>
          <w:szCs w:val="24"/>
        </w:rPr>
      </w:pPr>
      <w:r w:rsidRPr="003D2ABE">
        <w:rPr>
          <w:rFonts w:ascii="Times New Roman" w:hAnsi="Times New Roman" w:cs="Times New Roman"/>
          <w:sz w:val="24"/>
          <w:szCs w:val="24"/>
        </w:rPr>
        <w:t>2019</w:t>
      </w:r>
      <w:r w:rsidRPr="003D2ABE">
        <w:rPr>
          <w:rFonts w:ascii="Times New Roman" w:hAnsi="Times New Roman" w:cs="Times New Roman"/>
          <w:sz w:val="24"/>
          <w:szCs w:val="24"/>
        </w:rPr>
        <w:tab/>
        <w:t>Best Attending; Tulane University Owl Club, selected by medical students</w:t>
      </w:r>
    </w:p>
    <w:p w14:paraId="36DE5F7F" w14:textId="643BDABF" w:rsidR="009426AF" w:rsidRDefault="009426AF" w:rsidP="006E70FF">
      <w:pPr>
        <w:spacing w:after="0" w:line="240" w:lineRule="auto"/>
        <w:ind w:left="3600" w:hanging="3240"/>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rPr>
        <w:tab/>
        <w:t xml:space="preserve">Top Doc of Tampa – Peer Vote </w:t>
      </w:r>
    </w:p>
    <w:p w14:paraId="495D1E1E" w14:textId="46293B8D" w:rsidR="00C449C9" w:rsidRPr="003D2ABE" w:rsidRDefault="00C449C9" w:rsidP="006E70FF">
      <w:pPr>
        <w:spacing w:after="0" w:line="240" w:lineRule="auto"/>
        <w:ind w:left="3600" w:hanging="3240"/>
        <w:rPr>
          <w:rFonts w:ascii="Times New Roman" w:hAnsi="Times New Roman" w:cs="Times New Roman"/>
          <w:sz w:val="24"/>
          <w:szCs w:val="24"/>
        </w:rPr>
      </w:pPr>
      <w:r w:rsidRPr="003D2ABE">
        <w:rPr>
          <w:rFonts w:ascii="Times New Roman" w:hAnsi="Times New Roman" w:cs="Times New Roman"/>
          <w:sz w:val="24"/>
          <w:szCs w:val="24"/>
        </w:rPr>
        <w:t>2018</w:t>
      </w:r>
      <w:r w:rsidRPr="003D2ABE">
        <w:rPr>
          <w:rFonts w:ascii="Times New Roman" w:hAnsi="Times New Roman" w:cs="Times New Roman"/>
          <w:sz w:val="24"/>
          <w:szCs w:val="24"/>
        </w:rPr>
        <w:tab/>
        <w:t>Academy of Clerkship Directors</w:t>
      </w:r>
    </w:p>
    <w:p w14:paraId="27B6F1A2" w14:textId="77777777" w:rsidR="00C449C9" w:rsidRPr="003D2ABE" w:rsidRDefault="00C449C9" w:rsidP="006E70FF">
      <w:pPr>
        <w:spacing w:after="0" w:line="240" w:lineRule="auto"/>
        <w:ind w:left="3600" w:hanging="3240"/>
        <w:rPr>
          <w:rFonts w:ascii="Times New Roman" w:hAnsi="Times New Roman" w:cs="Times New Roman"/>
          <w:sz w:val="24"/>
          <w:szCs w:val="24"/>
        </w:rPr>
      </w:pPr>
      <w:r w:rsidRPr="003D2ABE">
        <w:rPr>
          <w:rFonts w:ascii="Times New Roman" w:hAnsi="Times New Roman" w:cs="Times New Roman"/>
          <w:sz w:val="24"/>
          <w:szCs w:val="24"/>
        </w:rPr>
        <w:t>2018</w:t>
      </w:r>
      <w:r w:rsidRPr="003D2ABE">
        <w:rPr>
          <w:rFonts w:ascii="Times New Roman" w:hAnsi="Times New Roman" w:cs="Times New Roman"/>
          <w:sz w:val="24"/>
          <w:szCs w:val="24"/>
        </w:rPr>
        <w:tab/>
        <w:t>Health Care Hero, New Orleans, LA</w:t>
      </w:r>
    </w:p>
    <w:p w14:paraId="4C4DA17D" w14:textId="77777777" w:rsidR="00C449C9" w:rsidRPr="003D2ABE" w:rsidRDefault="00C449C9" w:rsidP="006E70FF">
      <w:pPr>
        <w:spacing w:after="0" w:line="240" w:lineRule="auto"/>
        <w:ind w:left="3600" w:hanging="3240"/>
        <w:rPr>
          <w:rFonts w:ascii="Times New Roman" w:hAnsi="Times New Roman" w:cs="Times New Roman"/>
          <w:sz w:val="24"/>
          <w:szCs w:val="24"/>
        </w:rPr>
      </w:pPr>
      <w:r w:rsidRPr="003D2ABE">
        <w:rPr>
          <w:rFonts w:ascii="Times New Roman" w:hAnsi="Times New Roman" w:cs="Times New Roman"/>
          <w:sz w:val="24"/>
          <w:szCs w:val="24"/>
        </w:rPr>
        <w:t>2018</w:t>
      </w:r>
      <w:r w:rsidRPr="003D2ABE">
        <w:rPr>
          <w:rFonts w:ascii="Times New Roman" w:hAnsi="Times New Roman" w:cs="Times New Roman"/>
          <w:sz w:val="24"/>
          <w:szCs w:val="24"/>
        </w:rPr>
        <w:tab/>
        <w:t>AOA Tulane University, Surgery</w:t>
      </w:r>
    </w:p>
    <w:p w14:paraId="464252F4" w14:textId="77777777" w:rsidR="00C449C9" w:rsidRPr="003D2ABE" w:rsidRDefault="00C449C9" w:rsidP="006E70FF">
      <w:pPr>
        <w:spacing w:after="0" w:line="240" w:lineRule="auto"/>
        <w:ind w:left="3600" w:hanging="3240"/>
        <w:rPr>
          <w:rFonts w:ascii="Times New Roman" w:hAnsi="Times New Roman" w:cs="Times New Roman"/>
          <w:sz w:val="24"/>
          <w:szCs w:val="24"/>
        </w:rPr>
      </w:pPr>
      <w:r w:rsidRPr="003D2ABE">
        <w:rPr>
          <w:rFonts w:ascii="Times New Roman" w:hAnsi="Times New Roman" w:cs="Times New Roman"/>
          <w:sz w:val="24"/>
          <w:szCs w:val="24"/>
        </w:rPr>
        <w:t>2017/2018</w:t>
      </w:r>
      <w:r w:rsidRPr="003D2ABE">
        <w:rPr>
          <w:rFonts w:ascii="Times New Roman" w:hAnsi="Times New Roman" w:cs="Times New Roman"/>
          <w:sz w:val="24"/>
          <w:szCs w:val="24"/>
        </w:rPr>
        <w:tab/>
        <w:t>Tulane University Medical School Class Sponsor</w:t>
      </w:r>
      <w:r w:rsidRPr="003D2ABE">
        <w:rPr>
          <w:rFonts w:ascii="Times New Roman" w:hAnsi="Times New Roman" w:cs="Times New Roman"/>
          <w:sz w:val="24"/>
          <w:szCs w:val="24"/>
        </w:rPr>
        <w:tab/>
      </w:r>
      <w:r w:rsidRPr="003D2ABE">
        <w:rPr>
          <w:rFonts w:ascii="Times New Roman" w:hAnsi="Times New Roman" w:cs="Times New Roman"/>
          <w:sz w:val="24"/>
          <w:szCs w:val="24"/>
        </w:rPr>
        <w:tab/>
      </w:r>
    </w:p>
    <w:p w14:paraId="61C5166A" w14:textId="77777777" w:rsidR="00C449C9" w:rsidRPr="003D2ABE" w:rsidRDefault="00C449C9" w:rsidP="006E70FF">
      <w:pPr>
        <w:spacing w:after="0" w:line="240" w:lineRule="auto"/>
        <w:ind w:left="3600" w:hanging="3240"/>
        <w:rPr>
          <w:rFonts w:ascii="Times New Roman" w:hAnsi="Times New Roman" w:cs="Times New Roman"/>
          <w:sz w:val="24"/>
          <w:szCs w:val="24"/>
        </w:rPr>
      </w:pPr>
      <w:r w:rsidRPr="003D2ABE">
        <w:rPr>
          <w:rFonts w:ascii="Times New Roman" w:hAnsi="Times New Roman" w:cs="Times New Roman"/>
          <w:sz w:val="24"/>
          <w:szCs w:val="24"/>
        </w:rPr>
        <w:t>2017</w:t>
      </w:r>
      <w:r w:rsidRPr="003D2ABE">
        <w:rPr>
          <w:rFonts w:ascii="Times New Roman" w:hAnsi="Times New Roman" w:cs="Times New Roman"/>
          <w:sz w:val="24"/>
          <w:szCs w:val="24"/>
        </w:rPr>
        <w:tab/>
        <w:t>Recognition of Excellence Award, Society of American Gastrointestinal and Endoscopic Surgeons</w:t>
      </w:r>
    </w:p>
    <w:p w14:paraId="2646EC13" w14:textId="77777777" w:rsidR="00C449C9" w:rsidRPr="003D2ABE" w:rsidRDefault="00C449C9" w:rsidP="006E70FF">
      <w:pPr>
        <w:spacing w:after="0" w:line="240" w:lineRule="auto"/>
        <w:ind w:left="3600" w:hanging="3240"/>
        <w:rPr>
          <w:rFonts w:ascii="Times New Roman" w:hAnsi="Times New Roman" w:cs="Times New Roman"/>
          <w:sz w:val="24"/>
          <w:szCs w:val="24"/>
        </w:rPr>
      </w:pPr>
      <w:r w:rsidRPr="003D2ABE">
        <w:rPr>
          <w:rFonts w:ascii="Times New Roman" w:hAnsi="Times New Roman" w:cs="Times New Roman"/>
          <w:sz w:val="24"/>
          <w:szCs w:val="24"/>
        </w:rPr>
        <w:t>2017</w:t>
      </w:r>
      <w:r w:rsidRPr="003D2ABE">
        <w:rPr>
          <w:rFonts w:ascii="Times New Roman" w:hAnsi="Times New Roman" w:cs="Times New Roman"/>
          <w:sz w:val="24"/>
          <w:szCs w:val="24"/>
        </w:rPr>
        <w:tab/>
        <w:t>Gold Humanitarian Award, Tulane University</w:t>
      </w:r>
    </w:p>
    <w:p w14:paraId="24227707" w14:textId="77777777" w:rsidR="00C449C9" w:rsidRPr="003D2ABE" w:rsidRDefault="00C449C9" w:rsidP="006E70FF">
      <w:pPr>
        <w:spacing w:after="0" w:line="240" w:lineRule="auto"/>
        <w:ind w:left="3600" w:hanging="3240"/>
        <w:rPr>
          <w:rFonts w:ascii="Times New Roman" w:hAnsi="Times New Roman" w:cs="Times New Roman"/>
          <w:sz w:val="24"/>
          <w:szCs w:val="24"/>
        </w:rPr>
      </w:pPr>
      <w:r w:rsidRPr="003D2ABE">
        <w:rPr>
          <w:rFonts w:ascii="Times New Roman" w:hAnsi="Times New Roman" w:cs="Times New Roman"/>
          <w:sz w:val="24"/>
          <w:szCs w:val="24"/>
        </w:rPr>
        <w:t>2017</w:t>
      </w:r>
      <w:r w:rsidRPr="003D2ABE">
        <w:rPr>
          <w:rFonts w:ascii="Times New Roman" w:hAnsi="Times New Roman" w:cs="Times New Roman"/>
          <w:sz w:val="24"/>
          <w:szCs w:val="24"/>
        </w:rPr>
        <w:tab/>
        <w:t>The James R. Korndorffer. Jr. Award in Recognition of Excellence in Surgical Education</w:t>
      </w:r>
      <w:r w:rsidRPr="003D2ABE">
        <w:rPr>
          <w:rFonts w:ascii="Times New Roman" w:hAnsi="Times New Roman" w:cs="Times New Roman"/>
          <w:sz w:val="24"/>
          <w:szCs w:val="24"/>
        </w:rPr>
        <w:tab/>
      </w:r>
    </w:p>
    <w:p w14:paraId="7DD4C931" w14:textId="77777777" w:rsidR="00C449C9" w:rsidRPr="003D2ABE" w:rsidRDefault="00C449C9" w:rsidP="006E70FF">
      <w:pPr>
        <w:spacing w:after="0" w:line="240" w:lineRule="auto"/>
        <w:ind w:left="3600" w:hanging="3240"/>
        <w:rPr>
          <w:rFonts w:ascii="Times New Roman" w:hAnsi="Times New Roman" w:cs="Times New Roman"/>
          <w:sz w:val="24"/>
          <w:szCs w:val="24"/>
        </w:rPr>
      </w:pPr>
      <w:r w:rsidRPr="003D2ABE">
        <w:rPr>
          <w:rFonts w:ascii="Times New Roman" w:hAnsi="Times New Roman" w:cs="Times New Roman"/>
          <w:sz w:val="24"/>
          <w:szCs w:val="24"/>
        </w:rPr>
        <w:lastRenderedPageBreak/>
        <w:t>2017</w:t>
      </w:r>
      <w:r w:rsidRPr="003D2ABE">
        <w:rPr>
          <w:rFonts w:ascii="Times New Roman" w:hAnsi="Times New Roman" w:cs="Times New Roman"/>
          <w:sz w:val="24"/>
          <w:szCs w:val="24"/>
        </w:rPr>
        <w:tab/>
        <w:t>Best Attending</w:t>
      </w:r>
      <w:r w:rsidR="00265726" w:rsidRPr="003D2ABE">
        <w:rPr>
          <w:rFonts w:ascii="Times New Roman" w:hAnsi="Times New Roman" w:cs="Times New Roman"/>
          <w:sz w:val="24"/>
          <w:szCs w:val="24"/>
        </w:rPr>
        <w:t xml:space="preserve">; </w:t>
      </w:r>
      <w:r w:rsidRPr="003D2ABE">
        <w:rPr>
          <w:rFonts w:ascii="Times New Roman" w:hAnsi="Times New Roman" w:cs="Times New Roman"/>
          <w:sz w:val="24"/>
          <w:szCs w:val="24"/>
        </w:rPr>
        <w:t>Tulane University Owl Club, selected by medical students</w:t>
      </w:r>
    </w:p>
    <w:p w14:paraId="3413DC62" w14:textId="77777777" w:rsidR="00C449C9" w:rsidRPr="003D2ABE" w:rsidRDefault="00C449C9" w:rsidP="006E70FF">
      <w:pPr>
        <w:spacing w:after="0" w:line="240" w:lineRule="auto"/>
        <w:ind w:left="3600" w:hanging="3240"/>
        <w:rPr>
          <w:rFonts w:ascii="Times New Roman" w:hAnsi="Times New Roman" w:cs="Times New Roman"/>
          <w:sz w:val="24"/>
          <w:szCs w:val="24"/>
        </w:rPr>
      </w:pPr>
      <w:r w:rsidRPr="003D2ABE">
        <w:rPr>
          <w:rFonts w:ascii="Times New Roman" w:hAnsi="Times New Roman" w:cs="Times New Roman"/>
          <w:sz w:val="24"/>
          <w:szCs w:val="24"/>
        </w:rPr>
        <w:t>2017</w:t>
      </w:r>
      <w:r w:rsidRPr="003D2ABE">
        <w:rPr>
          <w:rFonts w:ascii="Times New Roman" w:hAnsi="Times New Roman" w:cs="Times New Roman"/>
          <w:sz w:val="24"/>
          <w:szCs w:val="24"/>
        </w:rPr>
        <w:tab/>
        <w:t>Best Clerkship</w:t>
      </w:r>
      <w:r w:rsidR="00265726" w:rsidRPr="003D2ABE">
        <w:rPr>
          <w:rFonts w:ascii="Times New Roman" w:hAnsi="Times New Roman" w:cs="Times New Roman"/>
          <w:sz w:val="24"/>
          <w:szCs w:val="24"/>
        </w:rPr>
        <w:t>;</w:t>
      </w:r>
      <w:r w:rsidRPr="003D2ABE">
        <w:rPr>
          <w:rFonts w:ascii="Times New Roman" w:hAnsi="Times New Roman" w:cs="Times New Roman"/>
          <w:sz w:val="24"/>
          <w:szCs w:val="24"/>
        </w:rPr>
        <w:t xml:space="preserve"> Tulane University Owl Club, selected by medical students </w:t>
      </w:r>
      <w:r w:rsidRPr="003D2ABE">
        <w:rPr>
          <w:rFonts w:ascii="Times New Roman" w:hAnsi="Times New Roman" w:cs="Times New Roman"/>
          <w:sz w:val="24"/>
          <w:szCs w:val="24"/>
          <w:u w:val="single"/>
        </w:rPr>
        <w:t>(first time since 1984)</w:t>
      </w:r>
    </w:p>
    <w:p w14:paraId="0D582BE0" w14:textId="77777777" w:rsidR="00C449C9" w:rsidRPr="003D2ABE" w:rsidRDefault="00C449C9" w:rsidP="006E70FF">
      <w:pPr>
        <w:spacing w:after="0" w:line="240" w:lineRule="auto"/>
        <w:ind w:left="3600" w:hanging="3240"/>
        <w:rPr>
          <w:rFonts w:ascii="Times New Roman" w:hAnsi="Times New Roman" w:cs="Times New Roman"/>
          <w:sz w:val="24"/>
          <w:szCs w:val="24"/>
        </w:rPr>
      </w:pPr>
      <w:r w:rsidRPr="003D2ABE">
        <w:rPr>
          <w:rFonts w:ascii="Times New Roman" w:hAnsi="Times New Roman" w:cs="Times New Roman"/>
          <w:sz w:val="24"/>
          <w:szCs w:val="24"/>
        </w:rPr>
        <w:t>2017</w:t>
      </w:r>
      <w:r w:rsidRPr="003D2ABE">
        <w:rPr>
          <w:rFonts w:ascii="Times New Roman" w:hAnsi="Times New Roman" w:cs="Times New Roman"/>
          <w:sz w:val="24"/>
          <w:szCs w:val="24"/>
        </w:rPr>
        <w:tab/>
        <w:t>Overall Best Department</w:t>
      </w:r>
      <w:r w:rsidR="00265726" w:rsidRPr="003D2ABE">
        <w:rPr>
          <w:rFonts w:ascii="Times New Roman" w:hAnsi="Times New Roman" w:cs="Times New Roman"/>
          <w:sz w:val="24"/>
          <w:szCs w:val="24"/>
        </w:rPr>
        <w:t>;</w:t>
      </w:r>
      <w:r w:rsidRPr="003D2ABE">
        <w:rPr>
          <w:rFonts w:ascii="Times New Roman" w:hAnsi="Times New Roman" w:cs="Times New Roman"/>
          <w:sz w:val="24"/>
          <w:szCs w:val="24"/>
        </w:rPr>
        <w:t xml:space="preserve"> Tulane University Owl Club</w:t>
      </w:r>
    </w:p>
    <w:p w14:paraId="2F8BD217" w14:textId="77777777" w:rsidR="00C449C9" w:rsidRPr="003D2ABE" w:rsidRDefault="00C449C9" w:rsidP="006E70FF">
      <w:pPr>
        <w:spacing w:after="0" w:line="240" w:lineRule="auto"/>
        <w:ind w:left="3600" w:hanging="3240"/>
        <w:rPr>
          <w:rFonts w:ascii="Times New Roman" w:hAnsi="Times New Roman" w:cs="Times New Roman"/>
          <w:sz w:val="24"/>
          <w:szCs w:val="24"/>
        </w:rPr>
      </w:pPr>
      <w:r w:rsidRPr="003D2ABE">
        <w:rPr>
          <w:rFonts w:ascii="Times New Roman" w:hAnsi="Times New Roman" w:cs="Times New Roman"/>
          <w:sz w:val="24"/>
          <w:szCs w:val="24"/>
        </w:rPr>
        <w:t>2017</w:t>
      </w:r>
      <w:r w:rsidRPr="003D2ABE">
        <w:rPr>
          <w:rFonts w:ascii="Times New Roman" w:hAnsi="Times New Roman" w:cs="Times New Roman"/>
          <w:sz w:val="24"/>
          <w:szCs w:val="24"/>
        </w:rPr>
        <w:tab/>
        <w:t>Recognition of Excellence Award, Society of American Gastrointestinal and Endoscopic Surgeons</w:t>
      </w:r>
    </w:p>
    <w:p w14:paraId="66E6AFD5" w14:textId="77777777" w:rsidR="00E53455" w:rsidRPr="003D2ABE" w:rsidRDefault="00E53455" w:rsidP="006E70FF">
      <w:pPr>
        <w:spacing w:after="0" w:line="240" w:lineRule="auto"/>
        <w:ind w:left="3600" w:hanging="3240"/>
        <w:rPr>
          <w:rFonts w:ascii="Times New Roman" w:hAnsi="Times New Roman" w:cs="Times New Roman"/>
          <w:sz w:val="24"/>
          <w:szCs w:val="24"/>
        </w:rPr>
      </w:pPr>
      <w:r w:rsidRPr="003D2ABE">
        <w:rPr>
          <w:rFonts w:ascii="Times New Roman" w:hAnsi="Times New Roman" w:cs="Times New Roman"/>
          <w:sz w:val="24"/>
          <w:szCs w:val="24"/>
        </w:rPr>
        <w:t>2016</w:t>
      </w:r>
      <w:r w:rsidRPr="003D2ABE">
        <w:rPr>
          <w:rFonts w:ascii="Times New Roman" w:hAnsi="Times New Roman" w:cs="Times New Roman"/>
          <w:sz w:val="24"/>
          <w:szCs w:val="24"/>
        </w:rPr>
        <w:tab/>
        <w:t>The James R. Korndorffer. Jr. Award in Recognition of Excellence in Surgical Education</w:t>
      </w:r>
      <w:r w:rsidRPr="003D2ABE">
        <w:rPr>
          <w:rFonts w:ascii="Times New Roman" w:hAnsi="Times New Roman" w:cs="Times New Roman"/>
          <w:sz w:val="24"/>
          <w:szCs w:val="24"/>
        </w:rPr>
        <w:tab/>
      </w:r>
      <w:r w:rsidRPr="003D2ABE">
        <w:rPr>
          <w:rFonts w:ascii="Times New Roman" w:hAnsi="Times New Roman" w:cs="Times New Roman"/>
          <w:sz w:val="24"/>
          <w:szCs w:val="24"/>
        </w:rPr>
        <w:tab/>
      </w:r>
    </w:p>
    <w:p w14:paraId="7A02878A" w14:textId="77777777" w:rsidR="00C449C9" w:rsidRPr="003D2ABE" w:rsidRDefault="00C449C9" w:rsidP="006E70FF">
      <w:pPr>
        <w:spacing w:after="0" w:line="240" w:lineRule="auto"/>
        <w:ind w:left="3600" w:hanging="3240"/>
        <w:rPr>
          <w:rFonts w:ascii="Times New Roman" w:hAnsi="Times New Roman" w:cs="Times New Roman"/>
          <w:sz w:val="24"/>
          <w:szCs w:val="24"/>
        </w:rPr>
      </w:pPr>
      <w:r w:rsidRPr="003D2ABE">
        <w:rPr>
          <w:rFonts w:ascii="Times New Roman" w:hAnsi="Times New Roman" w:cs="Times New Roman"/>
          <w:sz w:val="24"/>
          <w:szCs w:val="24"/>
        </w:rPr>
        <w:t>2012</w:t>
      </w:r>
      <w:r w:rsidRPr="003D2ABE">
        <w:rPr>
          <w:rFonts w:ascii="Times New Roman" w:hAnsi="Times New Roman" w:cs="Times New Roman"/>
          <w:sz w:val="24"/>
          <w:szCs w:val="24"/>
        </w:rPr>
        <w:tab/>
        <w:t>Resident of the Year, Orlando Regional Hospital Wide</w:t>
      </w:r>
    </w:p>
    <w:p w14:paraId="1FB88485" w14:textId="77777777" w:rsidR="00C449C9" w:rsidRPr="003D2ABE" w:rsidRDefault="00C449C9" w:rsidP="006E70FF">
      <w:pPr>
        <w:spacing w:after="0" w:line="240" w:lineRule="auto"/>
        <w:ind w:left="3600" w:hanging="3240"/>
        <w:rPr>
          <w:rFonts w:ascii="Times New Roman" w:hAnsi="Times New Roman" w:cs="Times New Roman"/>
          <w:sz w:val="24"/>
          <w:szCs w:val="24"/>
        </w:rPr>
      </w:pPr>
      <w:r w:rsidRPr="003D2ABE">
        <w:rPr>
          <w:rFonts w:ascii="Times New Roman" w:hAnsi="Times New Roman" w:cs="Times New Roman"/>
          <w:sz w:val="24"/>
          <w:szCs w:val="24"/>
        </w:rPr>
        <w:t>2012</w:t>
      </w:r>
      <w:r w:rsidRPr="003D2ABE">
        <w:rPr>
          <w:rFonts w:ascii="Times New Roman" w:hAnsi="Times New Roman" w:cs="Times New Roman"/>
          <w:sz w:val="24"/>
          <w:szCs w:val="24"/>
        </w:rPr>
        <w:tab/>
        <w:t>Academic Research, Orlando Regional Hospital Wide</w:t>
      </w:r>
    </w:p>
    <w:p w14:paraId="4E730510" w14:textId="77777777" w:rsidR="00E53455" w:rsidRPr="003D2ABE" w:rsidRDefault="00C449C9" w:rsidP="006E70FF">
      <w:pPr>
        <w:spacing w:after="0" w:line="240" w:lineRule="auto"/>
        <w:ind w:left="3600" w:hanging="3240"/>
        <w:rPr>
          <w:rFonts w:ascii="Times New Roman" w:hAnsi="Times New Roman" w:cs="Times New Roman"/>
          <w:sz w:val="24"/>
          <w:szCs w:val="24"/>
        </w:rPr>
      </w:pPr>
      <w:r w:rsidRPr="003D2ABE">
        <w:rPr>
          <w:rFonts w:ascii="Times New Roman" w:hAnsi="Times New Roman" w:cs="Times New Roman"/>
          <w:sz w:val="24"/>
          <w:szCs w:val="24"/>
        </w:rPr>
        <w:t>2011</w:t>
      </w:r>
      <w:r w:rsidRPr="003D2ABE">
        <w:rPr>
          <w:rFonts w:ascii="Times New Roman" w:hAnsi="Times New Roman" w:cs="Times New Roman"/>
          <w:sz w:val="24"/>
          <w:szCs w:val="24"/>
        </w:rPr>
        <w:tab/>
        <w:t>Surgical Resident of the Year, Orlando Regional</w:t>
      </w:r>
    </w:p>
    <w:p w14:paraId="3E7C1CD4" w14:textId="77777777" w:rsidR="00C449C9" w:rsidRPr="003D2ABE" w:rsidRDefault="00C449C9" w:rsidP="006E70FF">
      <w:pPr>
        <w:spacing w:after="0" w:line="240" w:lineRule="auto"/>
        <w:ind w:left="3600" w:hanging="3240"/>
        <w:rPr>
          <w:rFonts w:ascii="Times New Roman" w:hAnsi="Times New Roman" w:cs="Times New Roman"/>
          <w:sz w:val="24"/>
          <w:szCs w:val="24"/>
        </w:rPr>
      </w:pPr>
      <w:r w:rsidRPr="003D2ABE">
        <w:rPr>
          <w:rFonts w:ascii="Times New Roman" w:hAnsi="Times New Roman" w:cs="Times New Roman"/>
          <w:sz w:val="24"/>
          <w:szCs w:val="24"/>
        </w:rPr>
        <w:t xml:space="preserve">2005 – 2009 </w:t>
      </w:r>
      <w:r w:rsidRPr="003D2ABE">
        <w:rPr>
          <w:rFonts w:ascii="Times New Roman" w:hAnsi="Times New Roman" w:cs="Times New Roman"/>
          <w:sz w:val="24"/>
          <w:szCs w:val="24"/>
        </w:rPr>
        <w:tab/>
        <w:t>Iota Kappa Alpha Honor Society</w:t>
      </w:r>
    </w:p>
    <w:p w14:paraId="40E2F456" w14:textId="77777777" w:rsidR="00C449C9" w:rsidRPr="003D2ABE" w:rsidRDefault="00CB1274" w:rsidP="00CB1274">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t xml:space="preserve">2005 – 2009 </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00C449C9" w:rsidRPr="003D2ABE">
        <w:rPr>
          <w:rFonts w:ascii="Times New Roman" w:hAnsi="Times New Roman" w:cs="Times New Roman"/>
          <w:sz w:val="24"/>
          <w:szCs w:val="24"/>
        </w:rPr>
        <w:tab/>
        <w:t>Geoffrey Bourn Academic Scholarship</w:t>
      </w:r>
    </w:p>
    <w:p w14:paraId="0562CB0E" w14:textId="77777777" w:rsidR="00240315" w:rsidRPr="003D2ABE" w:rsidRDefault="00240315" w:rsidP="006E70FF">
      <w:pPr>
        <w:spacing w:after="0" w:line="240" w:lineRule="auto"/>
        <w:ind w:left="3600" w:hanging="3240"/>
        <w:rPr>
          <w:rFonts w:ascii="Times New Roman" w:hAnsi="Times New Roman" w:cs="Times New Roman"/>
          <w:sz w:val="24"/>
          <w:szCs w:val="24"/>
        </w:rPr>
      </w:pPr>
    </w:p>
    <w:p w14:paraId="34CE0A41" w14:textId="77777777" w:rsidR="00265726" w:rsidRPr="003D2ABE" w:rsidRDefault="00265726" w:rsidP="006E70FF">
      <w:pPr>
        <w:spacing w:after="0" w:line="240" w:lineRule="auto"/>
        <w:rPr>
          <w:rFonts w:ascii="Times New Roman" w:hAnsi="Times New Roman" w:cs="Times New Roman"/>
          <w:b/>
          <w:sz w:val="24"/>
          <w:szCs w:val="24"/>
          <w:u w:val="single"/>
        </w:rPr>
      </w:pPr>
    </w:p>
    <w:p w14:paraId="2946DB82" w14:textId="500EFD40" w:rsidR="00265726" w:rsidRPr="003D2ABE" w:rsidRDefault="00265726" w:rsidP="006E70FF">
      <w:pPr>
        <w:spacing w:after="0" w:line="240" w:lineRule="auto"/>
        <w:rPr>
          <w:rFonts w:ascii="Times New Roman" w:hAnsi="Times New Roman" w:cs="Times New Roman"/>
          <w:b/>
          <w:sz w:val="24"/>
          <w:szCs w:val="24"/>
          <w:u w:val="single"/>
        </w:rPr>
      </w:pPr>
    </w:p>
    <w:p w14:paraId="6A164E19" w14:textId="77777777" w:rsidR="00453AF8" w:rsidRPr="003D2ABE" w:rsidRDefault="00453AF8" w:rsidP="006E70FF">
      <w:pPr>
        <w:spacing w:after="0" w:line="240" w:lineRule="auto"/>
        <w:rPr>
          <w:rFonts w:ascii="Times New Roman" w:hAnsi="Times New Roman" w:cs="Times New Roman"/>
          <w:b/>
          <w:sz w:val="24"/>
          <w:szCs w:val="24"/>
          <w:u w:val="single"/>
        </w:rPr>
      </w:pPr>
    </w:p>
    <w:p w14:paraId="54317154" w14:textId="77777777" w:rsidR="00FD36A8" w:rsidRPr="003D2ABE" w:rsidRDefault="00761719" w:rsidP="006E70FF">
      <w:pPr>
        <w:spacing w:after="0" w:line="240" w:lineRule="auto"/>
        <w:rPr>
          <w:rFonts w:ascii="Times New Roman" w:hAnsi="Times New Roman" w:cs="Times New Roman"/>
          <w:b/>
          <w:sz w:val="24"/>
          <w:szCs w:val="24"/>
          <w:u w:val="single"/>
        </w:rPr>
      </w:pPr>
      <w:r w:rsidRPr="003D2ABE">
        <w:rPr>
          <w:rFonts w:ascii="Times New Roman" w:hAnsi="Times New Roman" w:cs="Times New Roman"/>
          <w:b/>
          <w:sz w:val="24"/>
          <w:szCs w:val="24"/>
          <w:u w:val="single"/>
        </w:rPr>
        <w:t>TEACHING</w:t>
      </w:r>
      <w:r w:rsidR="007F2F3E" w:rsidRPr="003D2ABE">
        <w:rPr>
          <w:rFonts w:ascii="Times New Roman" w:hAnsi="Times New Roman" w:cs="Times New Roman"/>
          <w:b/>
          <w:sz w:val="24"/>
          <w:szCs w:val="24"/>
        </w:rPr>
        <w:t>:</w:t>
      </w:r>
    </w:p>
    <w:p w14:paraId="5997CC1D" w14:textId="77777777" w:rsidR="00265726" w:rsidRPr="003D2ABE" w:rsidRDefault="00761719"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p>
    <w:p w14:paraId="73CEF846" w14:textId="77777777" w:rsidR="007F2F3E" w:rsidRPr="003D2ABE" w:rsidRDefault="00AD6FB0" w:rsidP="00265726">
      <w:pPr>
        <w:spacing w:after="0" w:line="240" w:lineRule="auto"/>
        <w:ind w:firstLine="360"/>
        <w:rPr>
          <w:rFonts w:ascii="Times New Roman" w:hAnsi="Times New Roman" w:cs="Times New Roman"/>
          <w:sz w:val="24"/>
          <w:szCs w:val="24"/>
        </w:rPr>
      </w:pPr>
      <w:r w:rsidRPr="003D2ABE">
        <w:rPr>
          <w:rFonts w:ascii="Times New Roman" w:hAnsi="Times New Roman" w:cs="Times New Roman"/>
          <w:b/>
          <w:sz w:val="24"/>
          <w:szCs w:val="24"/>
          <w:u w:val="single"/>
        </w:rPr>
        <w:t>Department of Surgery</w:t>
      </w:r>
      <w:r w:rsidR="007F2F3E" w:rsidRPr="003D2ABE">
        <w:rPr>
          <w:rFonts w:ascii="Times New Roman" w:hAnsi="Times New Roman" w:cs="Times New Roman"/>
          <w:b/>
          <w:sz w:val="24"/>
          <w:szCs w:val="24"/>
          <w:u w:val="single"/>
        </w:rPr>
        <w:t xml:space="preserve"> Teaching</w:t>
      </w:r>
      <w:r w:rsidR="007F2F3E" w:rsidRPr="003D2ABE">
        <w:rPr>
          <w:rFonts w:ascii="Times New Roman" w:hAnsi="Times New Roman" w:cs="Times New Roman"/>
          <w:sz w:val="24"/>
          <w:szCs w:val="24"/>
        </w:rPr>
        <w:t>:</w:t>
      </w:r>
    </w:p>
    <w:p w14:paraId="110FFD37" w14:textId="77777777" w:rsidR="00AD6FB0" w:rsidRPr="003D2ABE" w:rsidRDefault="00AD6FB0" w:rsidP="00265726">
      <w:pPr>
        <w:spacing w:after="0" w:line="240" w:lineRule="auto"/>
        <w:ind w:firstLine="360"/>
        <w:rPr>
          <w:rFonts w:ascii="Times New Roman" w:hAnsi="Times New Roman" w:cs="Times New Roman"/>
          <w:sz w:val="24"/>
          <w:szCs w:val="24"/>
        </w:rPr>
      </w:pPr>
    </w:p>
    <w:p w14:paraId="4D3DE21E" w14:textId="2A4BCF82" w:rsidR="006F79E1" w:rsidRDefault="00946C98"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006F79E1">
        <w:rPr>
          <w:rFonts w:ascii="Times New Roman" w:hAnsi="Times New Roman" w:cs="Times New Roman"/>
          <w:sz w:val="24"/>
          <w:szCs w:val="24"/>
        </w:rPr>
        <w:t>2020 – present</w:t>
      </w:r>
      <w:r w:rsidR="006F79E1">
        <w:rPr>
          <w:rFonts w:ascii="Times New Roman" w:hAnsi="Times New Roman" w:cs="Times New Roman"/>
          <w:sz w:val="24"/>
          <w:szCs w:val="24"/>
        </w:rPr>
        <w:tab/>
      </w:r>
      <w:r w:rsidR="006F79E1">
        <w:rPr>
          <w:rFonts w:ascii="Times New Roman" w:hAnsi="Times New Roman" w:cs="Times New Roman"/>
          <w:sz w:val="24"/>
          <w:szCs w:val="24"/>
        </w:rPr>
        <w:tab/>
      </w:r>
      <w:r w:rsidR="006F79E1">
        <w:rPr>
          <w:rFonts w:ascii="Times New Roman" w:hAnsi="Times New Roman" w:cs="Times New Roman"/>
          <w:sz w:val="24"/>
          <w:szCs w:val="24"/>
        </w:rPr>
        <w:tab/>
      </w:r>
      <w:r w:rsidR="006F79E1">
        <w:rPr>
          <w:rFonts w:ascii="Times New Roman" w:hAnsi="Times New Roman" w:cs="Times New Roman"/>
          <w:sz w:val="24"/>
          <w:szCs w:val="24"/>
        </w:rPr>
        <w:tab/>
      </w:r>
      <w:r w:rsidR="006F79E1">
        <w:rPr>
          <w:rFonts w:ascii="Times New Roman" w:hAnsi="Times New Roman" w:cs="Times New Roman"/>
          <w:sz w:val="24"/>
          <w:szCs w:val="24"/>
        </w:rPr>
        <w:tab/>
        <w:t>Director, Surgery Outcomes Research Team, (SORT)</w:t>
      </w:r>
    </w:p>
    <w:p w14:paraId="72020B6F" w14:textId="25148927" w:rsidR="00CC5CD0" w:rsidRDefault="006F79E1" w:rsidP="006E70F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C5CD0">
        <w:rPr>
          <w:rFonts w:ascii="Times New Roman" w:hAnsi="Times New Roman" w:cs="Times New Roman"/>
          <w:sz w:val="24"/>
          <w:szCs w:val="24"/>
        </w:rPr>
        <w:t>Members; 83 Active researchers, 2022</w:t>
      </w:r>
    </w:p>
    <w:p w14:paraId="5A9735F6" w14:textId="2ECFB93C" w:rsidR="00CC5CD0" w:rsidRDefault="006F79E1" w:rsidP="00CC5CD0">
      <w:pPr>
        <w:spacing w:after="0" w:line="240" w:lineRule="auto"/>
        <w:ind w:left="3240" w:firstLine="360"/>
        <w:rPr>
          <w:rFonts w:ascii="Times New Roman" w:hAnsi="Times New Roman" w:cs="Times New Roman"/>
          <w:sz w:val="24"/>
          <w:szCs w:val="24"/>
        </w:rPr>
      </w:pPr>
      <w:r>
        <w:rPr>
          <w:rFonts w:ascii="Times New Roman" w:hAnsi="Times New Roman" w:cs="Times New Roman"/>
          <w:sz w:val="24"/>
          <w:szCs w:val="24"/>
        </w:rPr>
        <w:t>Members; 52 Active researchers</w:t>
      </w:r>
      <w:r w:rsidR="00CC5CD0">
        <w:rPr>
          <w:rFonts w:ascii="Times New Roman" w:hAnsi="Times New Roman" w:cs="Times New Roman"/>
          <w:sz w:val="24"/>
          <w:szCs w:val="24"/>
        </w:rPr>
        <w:t>, 2021</w:t>
      </w:r>
    </w:p>
    <w:p w14:paraId="3964770F" w14:textId="38C86C32" w:rsidR="006F79E1" w:rsidRDefault="00CC5CD0" w:rsidP="006E70F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Members; 6 Active researchers, 2020</w:t>
      </w:r>
      <w:r w:rsidR="006F79E1">
        <w:rPr>
          <w:rFonts w:ascii="Times New Roman" w:hAnsi="Times New Roman" w:cs="Times New Roman"/>
          <w:sz w:val="24"/>
          <w:szCs w:val="24"/>
        </w:rPr>
        <w:t xml:space="preserve"> </w:t>
      </w:r>
    </w:p>
    <w:p w14:paraId="340735D5" w14:textId="4B08E3F3" w:rsidR="004F1618" w:rsidRDefault="004F1618" w:rsidP="004F16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2020 – present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Acting Internship Director</w:t>
      </w:r>
    </w:p>
    <w:p w14:paraId="13A9015A" w14:textId="77777777" w:rsidR="004F1618" w:rsidRDefault="004F1618" w:rsidP="004F16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D2ABE">
        <w:rPr>
          <w:rFonts w:ascii="Times New Roman" w:hAnsi="Times New Roman" w:cs="Times New Roman"/>
          <w:sz w:val="24"/>
          <w:szCs w:val="24"/>
        </w:rPr>
        <w:t>Morsani College of Medicine</w:t>
      </w:r>
    </w:p>
    <w:p w14:paraId="4877B929" w14:textId="0325D22C" w:rsidR="004F1618" w:rsidRDefault="004F1618" w:rsidP="006E70F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2020 – present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Faculty Advisor, Global Surgery Student Alliance, USF Chapter</w:t>
      </w:r>
    </w:p>
    <w:p w14:paraId="54D38831" w14:textId="5B2FA0EF" w:rsidR="00D52B29" w:rsidRPr="003D2ABE" w:rsidRDefault="00D52B29" w:rsidP="006F79E1">
      <w:pPr>
        <w:spacing w:after="0" w:line="240" w:lineRule="auto"/>
        <w:ind w:left="360" w:firstLine="360"/>
        <w:rPr>
          <w:rFonts w:ascii="Times New Roman" w:hAnsi="Times New Roman" w:cs="Times New Roman"/>
          <w:sz w:val="24"/>
          <w:szCs w:val="24"/>
        </w:rPr>
      </w:pPr>
      <w:r w:rsidRPr="003D2ABE">
        <w:rPr>
          <w:rFonts w:ascii="Times New Roman" w:hAnsi="Times New Roman" w:cs="Times New Roman"/>
          <w:sz w:val="24"/>
          <w:szCs w:val="24"/>
        </w:rPr>
        <w:t xml:space="preserve">2019 – present </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Fellowship Director</w:t>
      </w:r>
      <w:r w:rsidR="000D1DAD">
        <w:rPr>
          <w:rFonts w:ascii="Times New Roman" w:hAnsi="Times New Roman" w:cs="Times New Roman"/>
          <w:sz w:val="24"/>
          <w:szCs w:val="24"/>
        </w:rPr>
        <w:t>, Advanced GI &amp; Bariatric Surgery</w:t>
      </w:r>
      <w:r w:rsidRPr="003D2ABE">
        <w:rPr>
          <w:rFonts w:ascii="Times New Roman" w:hAnsi="Times New Roman" w:cs="Times New Roman"/>
          <w:sz w:val="24"/>
          <w:szCs w:val="24"/>
        </w:rPr>
        <w:t xml:space="preserve"> </w:t>
      </w:r>
    </w:p>
    <w:p w14:paraId="26ADD8F3" w14:textId="2933F186" w:rsidR="00D52B29" w:rsidRPr="003D2ABE" w:rsidRDefault="00D52B29" w:rsidP="00D52B2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Morsani College of Medicine</w:t>
      </w:r>
    </w:p>
    <w:p w14:paraId="174EF6CB" w14:textId="2D0A8FD9" w:rsidR="0035545B" w:rsidRPr="003D2ABE" w:rsidRDefault="00D52B29" w:rsidP="00D52B2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004034F8">
        <w:rPr>
          <w:rFonts w:ascii="Times New Roman" w:hAnsi="Times New Roman" w:cs="Times New Roman"/>
          <w:sz w:val="24"/>
          <w:szCs w:val="24"/>
        </w:rPr>
        <w:tab/>
      </w:r>
      <w:r w:rsidRPr="003D2ABE">
        <w:rPr>
          <w:rFonts w:ascii="Times New Roman" w:hAnsi="Times New Roman" w:cs="Times New Roman"/>
          <w:sz w:val="24"/>
          <w:szCs w:val="24"/>
        </w:rPr>
        <w:t xml:space="preserve">2019 – present </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Associate Clerkship Director </w:t>
      </w:r>
    </w:p>
    <w:p w14:paraId="5F6E215E" w14:textId="4DEE7BB8" w:rsidR="00D52B29" w:rsidRPr="003D2ABE" w:rsidRDefault="00D52B29" w:rsidP="00D52B2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Morsani College of Medicine</w:t>
      </w:r>
    </w:p>
    <w:p w14:paraId="55A4740F" w14:textId="4F6CE36F" w:rsidR="007F2F3E" w:rsidRPr="003D2ABE" w:rsidRDefault="00D52B29" w:rsidP="00D52B2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00946C98" w:rsidRPr="003D2ABE">
        <w:rPr>
          <w:rFonts w:ascii="Times New Roman" w:hAnsi="Times New Roman" w:cs="Times New Roman"/>
          <w:sz w:val="24"/>
          <w:szCs w:val="24"/>
        </w:rPr>
        <w:t xml:space="preserve">2018 – </w:t>
      </w:r>
      <w:r w:rsidR="0035545B" w:rsidRPr="003D2ABE">
        <w:rPr>
          <w:rFonts w:ascii="Times New Roman" w:hAnsi="Times New Roman" w:cs="Times New Roman"/>
          <w:sz w:val="24"/>
          <w:szCs w:val="24"/>
        </w:rPr>
        <w:t>2019</w:t>
      </w:r>
      <w:r w:rsidR="0035545B" w:rsidRPr="003D2ABE">
        <w:rPr>
          <w:rFonts w:ascii="Times New Roman" w:hAnsi="Times New Roman" w:cs="Times New Roman"/>
          <w:sz w:val="24"/>
          <w:szCs w:val="24"/>
        </w:rPr>
        <w:tab/>
      </w:r>
      <w:r w:rsidR="00946C98" w:rsidRPr="003D2ABE">
        <w:rPr>
          <w:rFonts w:ascii="Times New Roman" w:hAnsi="Times New Roman" w:cs="Times New Roman"/>
          <w:sz w:val="24"/>
          <w:szCs w:val="24"/>
        </w:rPr>
        <w:tab/>
      </w:r>
      <w:r w:rsidR="00946C98" w:rsidRPr="003D2ABE">
        <w:rPr>
          <w:rFonts w:ascii="Times New Roman" w:hAnsi="Times New Roman" w:cs="Times New Roman"/>
          <w:sz w:val="24"/>
          <w:szCs w:val="24"/>
        </w:rPr>
        <w:tab/>
      </w:r>
      <w:r w:rsidR="00946C98" w:rsidRPr="003D2ABE">
        <w:rPr>
          <w:rFonts w:ascii="Times New Roman" w:hAnsi="Times New Roman" w:cs="Times New Roman"/>
          <w:sz w:val="24"/>
          <w:szCs w:val="24"/>
        </w:rPr>
        <w:tab/>
      </w:r>
      <w:r w:rsidR="009F1E09" w:rsidRPr="003D2ABE">
        <w:rPr>
          <w:rFonts w:ascii="Times New Roman" w:hAnsi="Times New Roman" w:cs="Times New Roman"/>
          <w:sz w:val="24"/>
          <w:szCs w:val="24"/>
        </w:rPr>
        <w:tab/>
      </w:r>
      <w:r w:rsidR="00946C98" w:rsidRPr="003D2ABE">
        <w:rPr>
          <w:rFonts w:ascii="Times New Roman" w:hAnsi="Times New Roman" w:cs="Times New Roman"/>
          <w:sz w:val="24"/>
          <w:szCs w:val="24"/>
        </w:rPr>
        <w:t>Fellowship Director</w:t>
      </w:r>
      <w:r w:rsidR="000D1DAD">
        <w:rPr>
          <w:rFonts w:ascii="Times New Roman" w:hAnsi="Times New Roman" w:cs="Times New Roman"/>
          <w:sz w:val="24"/>
          <w:szCs w:val="24"/>
        </w:rPr>
        <w:t xml:space="preserve">, Bariatric Surgery </w:t>
      </w:r>
    </w:p>
    <w:p w14:paraId="24037083" w14:textId="77777777" w:rsidR="00946C98" w:rsidRPr="003D2ABE" w:rsidRDefault="00946C98"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009F1E09" w:rsidRPr="003D2ABE">
        <w:rPr>
          <w:rFonts w:ascii="Times New Roman" w:hAnsi="Times New Roman" w:cs="Times New Roman"/>
          <w:sz w:val="24"/>
          <w:szCs w:val="24"/>
        </w:rPr>
        <w:tab/>
      </w:r>
      <w:r w:rsidRPr="003D2ABE">
        <w:rPr>
          <w:rFonts w:ascii="Times New Roman" w:hAnsi="Times New Roman" w:cs="Times New Roman"/>
          <w:sz w:val="24"/>
          <w:szCs w:val="24"/>
        </w:rPr>
        <w:t>Tulane University Medical School</w:t>
      </w:r>
    </w:p>
    <w:p w14:paraId="33946303" w14:textId="71A5BEA5" w:rsidR="00946C98" w:rsidRPr="003D2ABE" w:rsidRDefault="00946C98"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2016 – </w:t>
      </w:r>
      <w:r w:rsidR="0035545B" w:rsidRPr="003D2ABE">
        <w:rPr>
          <w:rFonts w:ascii="Times New Roman" w:hAnsi="Times New Roman" w:cs="Times New Roman"/>
          <w:sz w:val="24"/>
          <w:szCs w:val="24"/>
        </w:rPr>
        <w:t>2019</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009F1E09" w:rsidRPr="003D2ABE">
        <w:rPr>
          <w:rFonts w:ascii="Times New Roman" w:hAnsi="Times New Roman" w:cs="Times New Roman"/>
          <w:sz w:val="24"/>
          <w:szCs w:val="24"/>
        </w:rPr>
        <w:tab/>
      </w:r>
      <w:r w:rsidRPr="003D2ABE">
        <w:rPr>
          <w:rFonts w:ascii="Times New Roman" w:hAnsi="Times New Roman" w:cs="Times New Roman"/>
          <w:sz w:val="24"/>
          <w:szCs w:val="24"/>
        </w:rPr>
        <w:t>Clerkship Director, Surgery</w:t>
      </w:r>
    </w:p>
    <w:p w14:paraId="11294ED3" w14:textId="70DAFD81" w:rsidR="002406D1" w:rsidRPr="003D2ABE" w:rsidRDefault="00946C98"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009F1E09" w:rsidRPr="003D2ABE">
        <w:rPr>
          <w:rFonts w:ascii="Times New Roman" w:hAnsi="Times New Roman" w:cs="Times New Roman"/>
          <w:sz w:val="24"/>
          <w:szCs w:val="24"/>
        </w:rPr>
        <w:tab/>
      </w:r>
      <w:r w:rsidRPr="003D2ABE">
        <w:rPr>
          <w:rFonts w:ascii="Times New Roman" w:hAnsi="Times New Roman" w:cs="Times New Roman"/>
          <w:sz w:val="24"/>
          <w:szCs w:val="24"/>
        </w:rPr>
        <w:t>Tulane University Medical School</w:t>
      </w:r>
    </w:p>
    <w:p w14:paraId="6B9893F4" w14:textId="2CA3560F" w:rsidR="00946C98" w:rsidRPr="003D2ABE" w:rsidRDefault="00946C98" w:rsidP="002406D1">
      <w:pPr>
        <w:spacing w:after="0" w:line="240" w:lineRule="auto"/>
        <w:ind w:left="360" w:firstLine="360"/>
        <w:rPr>
          <w:rFonts w:ascii="Times New Roman" w:hAnsi="Times New Roman" w:cs="Times New Roman"/>
          <w:sz w:val="24"/>
          <w:szCs w:val="24"/>
        </w:rPr>
      </w:pPr>
      <w:r w:rsidRPr="003D2ABE">
        <w:rPr>
          <w:rFonts w:ascii="Times New Roman" w:hAnsi="Times New Roman" w:cs="Times New Roman"/>
          <w:sz w:val="24"/>
          <w:szCs w:val="24"/>
        </w:rPr>
        <w:t>2015 – 2016</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009F1E09" w:rsidRPr="003D2ABE">
        <w:rPr>
          <w:rFonts w:ascii="Times New Roman" w:hAnsi="Times New Roman" w:cs="Times New Roman"/>
          <w:sz w:val="24"/>
          <w:szCs w:val="24"/>
        </w:rPr>
        <w:tab/>
      </w:r>
      <w:r w:rsidRPr="003D2ABE">
        <w:rPr>
          <w:rFonts w:ascii="Times New Roman" w:hAnsi="Times New Roman" w:cs="Times New Roman"/>
          <w:sz w:val="24"/>
          <w:szCs w:val="24"/>
        </w:rPr>
        <w:t>Assistant Surgical Clerkship Director</w:t>
      </w:r>
    </w:p>
    <w:p w14:paraId="4169C316" w14:textId="77777777" w:rsidR="00946C98" w:rsidRPr="003D2ABE" w:rsidRDefault="00946C98"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009F1E09" w:rsidRPr="003D2ABE">
        <w:rPr>
          <w:rFonts w:ascii="Times New Roman" w:hAnsi="Times New Roman" w:cs="Times New Roman"/>
          <w:sz w:val="24"/>
          <w:szCs w:val="24"/>
        </w:rPr>
        <w:tab/>
      </w:r>
      <w:r w:rsidRPr="003D2ABE">
        <w:rPr>
          <w:rFonts w:ascii="Times New Roman" w:hAnsi="Times New Roman" w:cs="Times New Roman"/>
          <w:sz w:val="24"/>
          <w:szCs w:val="24"/>
        </w:rPr>
        <w:t>Tulane University Medical School</w:t>
      </w:r>
    </w:p>
    <w:p w14:paraId="6A8F792D" w14:textId="77777777" w:rsidR="00946C98" w:rsidRPr="003D2ABE" w:rsidRDefault="00946C98"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2014 – 2015</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009F1E09" w:rsidRPr="003D2ABE">
        <w:rPr>
          <w:rFonts w:ascii="Times New Roman" w:hAnsi="Times New Roman" w:cs="Times New Roman"/>
          <w:sz w:val="24"/>
          <w:szCs w:val="24"/>
        </w:rPr>
        <w:tab/>
      </w:r>
      <w:r w:rsidRPr="003D2ABE">
        <w:rPr>
          <w:rFonts w:ascii="Times New Roman" w:hAnsi="Times New Roman" w:cs="Times New Roman"/>
          <w:sz w:val="24"/>
          <w:szCs w:val="24"/>
        </w:rPr>
        <w:t>Resident Instructor</w:t>
      </w:r>
    </w:p>
    <w:p w14:paraId="759E43AA" w14:textId="77777777" w:rsidR="00946C98" w:rsidRPr="003D2ABE" w:rsidRDefault="00946C98"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009F1E09" w:rsidRPr="003D2ABE">
        <w:rPr>
          <w:rFonts w:ascii="Times New Roman" w:hAnsi="Times New Roman" w:cs="Times New Roman"/>
          <w:sz w:val="24"/>
          <w:szCs w:val="24"/>
        </w:rPr>
        <w:tab/>
      </w:r>
      <w:r w:rsidRPr="003D2ABE">
        <w:rPr>
          <w:rFonts w:ascii="Times New Roman" w:hAnsi="Times New Roman" w:cs="Times New Roman"/>
          <w:sz w:val="24"/>
          <w:szCs w:val="24"/>
        </w:rPr>
        <w:t>University of California, San Diego</w:t>
      </w:r>
    </w:p>
    <w:p w14:paraId="25795B40" w14:textId="77777777" w:rsidR="00946C98" w:rsidRPr="003D2ABE" w:rsidRDefault="00946C98"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2011 – 2013</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009F1E09" w:rsidRPr="003D2ABE">
        <w:rPr>
          <w:rFonts w:ascii="Times New Roman" w:hAnsi="Times New Roman" w:cs="Times New Roman"/>
          <w:sz w:val="24"/>
          <w:szCs w:val="24"/>
        </w:rPr>
        <w:tab/>
      </w:r>
      <w:r w:rsidRPr="003D2ABE">
        <w:rPr>
          <w:rFonts w:ascii="Times New Roman" w:hAnsi="Times New Roman" w:cs="Times New Roman"/>
          <w:sz w:val="24"/>
          <w:szCs w:val="24"/>
        </w:rPr>
        <w:t>Resident Instructor</w:t>
      </w:r>
    </w:p>
    <w:p w14:paraId="70ABD0AF" w14:textId="77777777" w:rsidR="00946C98" w:rsidRPr="003D2ABE" w:rsidRDefault="00946C98"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009F1E09" w:rsidRPr="003D2ABE">
        <w:rPr>
          <w:rFonts w:ascii="Times New Roman" w:hAnsi="Times New Roman" w:cs="Times New Roman"/>
          <w:sz w:val="24"/>
          <w:szCs w:val="24"/>
        </w:rPr>
        <w:tab/>
      </w:r>
      <w:r w:rsidRPr="003D2ABE">
        <w:rPr>
          <w:rFonts w:ascii="Times New Roman" w:hAnsi="Times New Roman" w:cs="Times New Roman"/>
          <w:sz w:val="24"/>
          <w:szCs w:val="24"/>
        </w:rPr>
        <w:t>University of Central Florida Medical School</w:t>
      </w:r>
    </w:p>
    <w:p w14:paraId="34344EED" w14:textId="77777777" w:rsidR="00946C98" w:rsidRPr="003D2ABE" w:rsidRDefault="00946C98"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2006</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009F1E09" w:rsidRPr="003D2ABE">
        <w:rPr>
          <w:rFonts w:ascii="Times New Roman" w:hAnsi="Times New Roman" w:cs="Times New Roman"/>
          <w:sz w:val="24"/>
          <w:szCs w:val="24"/>
        </w:rPr>
        <w:tab/>
      </w:r>
      <w:r w:rsidRPr="003D2ABE">
        <w:rPr>
          <w:rFonts w:ascii="Times New Roman" w:hAnsi="Times New Roman" w:cs="Times New Roman"/>
          <w:sz w:val="24"/>
          <w:szCs w:val="24"/>
        </w:rPr>
        <w:t>Teaching Assistant, Anatomy</w:t>
      </w:r>
    </w:p>
    <w:p w14:paraId="7DD8A0F4" w14:textId="77777777" w:rsidR="00946C98" w:rsidRPr="003D2ABE" w:rsidRDefault="00946C98"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009F1E09" w:rsidRPr="003D2ABE">
        <w:rPr>
          <w:rFonts w:ascii="Times New Roman" w:hAnsi="Times New Roman" w:cs="Times New Roman"/>
          <w:sz w:val="24"/>
          <w:szCs w:val="24"/>
        </w:rPr>
        <w:tab/>
      </w:r>
      <w:r w:rsidRPr="003D2ABE">
        <w:rPr>
          <w:rFonts w:ascii="Times New Roman" w:hAnsi="Times New Roman" w:cs="Times New Roman"/>
          <w:sz w:val="24"/>
          <w:szCs w:val="24"/>
        </w:rPr>
        <w:t>St. George’s School of Medicine</w:t>
      </w:r>
    </w:p>
    <w:p w14:paraId="1C55B6BD" w14:textId="77777777" w:rsidR="00946C98" w:rsidRPr="003D2ABE" w:rsidRDefault="00946C98"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2005</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009F1E09" w:rsidRPr="003D2ABE">
        <w:rPr>
          <w:rFonts w:ascii="Times New Roman" w:hAnsi="Times New Roman" w:cs="Times New Roman"/>
          <w:sz w:val="24"/>
          <w:szCs w:val="24"/>
        </w:rPr>
        <w:tab/>
      </w:r>
      <w:r w:rsidRPr="003D2ABE">
        <w:rPr>
          <w:rFonts w:ascii="Times New Roman" w:hAnsi="Times New Roman" w:cs="Times New Roman"/>
          <w:sz w:val="24"/>
          <w:szCs w:val="24"/>
        </w:rPr>
        <w:t>Teaching Assistant, Biochemistry</w:t>
      </w:r>
    </w:p>
    <w:p w14:paraId="4D01B600" w14:textId="77777777" w:rsidR="00946C98" w:rsidRPr="003D2ABE" w:rsidRDefault="00946C98"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009F1E09" w:rsidRPr="003D2ABE">
        <w:rPr>
          <w:rFonts w:ascii="Times New Roman" w:hAnsi="Times New Roman" w:cs="Times New Roman"/>
          <w:sz w:val="24"/>
          <w:szCs w:val="24"/>
        </w:rPr>
        <w:tab/>
      </w:r>
      <w:r w:rsidRPr="003D2ABE">
        <w:rPr>
          <w:rFonts w:ascii="Times New Roman" w:hAnsi="Times New Roman" w:cs="Times New Roman"/>
          <w:sz w:val="24"/>
          <w:szCs w:val="24"/>
        </w:rPr>
        <w:t>St. George’s School of Medicine</w:t>
      </w:r>
    </w:p>
    <w:p w14:paraId="679C2639" w14:textId="77777777" w:rsidR="00946C98" w:rsidRPr="003D2ABE" w:rsidRDefault="00946C98"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2004 – 2005</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009F1E09" w:rsidRPr="003D2ABE">
        <w:rPr>
          <w:rFonts w:ascii="Times New Roman" w:hAnsi="Times New Roman" w:cs="Times New Roman"/>
          <w:sz w:val="24"/>
          <w:szCs w:val="24"/>
        </w:rPr>
        <w:tab/>
      </w:r>
      <w:r w:rsidRPr="003D2ABE">
        <w:rPr>
          <w:rFonts w:ascii="Times New Roman" w:hAnsi="Times New Roman" w:cs="Times New Roman"/>
          <w:sz w:val="24"/>
          <w:szCs w:val="24"/>
        </w:rPr>
        <w:t>Teaching Assistant, Epidemiology Methods</w:t>
      </w:r>
    </w:p>
    <w:p w14:paraId="307178B4" w14:textId="77777777" w:rsidR="002A0907" w:rsidRPr="003D2ABE" w:rsidRDefault="00946C98"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lastRenderedPageBreak/>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009F1E09" w:rsidRPr="003D2ABE">
        <w:rPr>
          <w:rFonts w:ascii="Times New Roman" w:hAnsi="Times New Roman" w:cs="Times New Roman"/>
          <w:sz w:val="24"/>
          <w:szCs w:val="24"/>
        </w:rPr>
        <w:tab/>
      </w:r>
      <w:r w:rsidRPr="003D2ABE">
        <w:rPr>
          <w:rFonts w:ascii="Times New Roman" w:hAnsi="Times New Roman" w:cs="Times New Roman"/>
          <w:sz w:val="24"/>
          <w:szCs w:val="24"/>
        </w:rPr>
        <w:t>Tulane School of Public Health and Tropical Medicine</w:t>
      </w:r>
    </w:p>
    <w:p w14:paraId="2C5D5140" w14:textId="77777777" w:rsidR="007F2F3E" w:rsidRPr="003D2ABE" w:rsidRDefault="00761719"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00AD6FB0" w:rsidRPr="003D2ABE">
        <w:rPr>
          <w:rFonts w:ascii="Times New Roman" w:hAnsi="Times New Roman" w:cs="Times New Roman"/>
          <w:b/>
          <w:sz w:val="24"/>
          <w:szCs w:val="24"/>
          <w:u w:val="single"/>
        </w:rPr>
        <w:t>Medical School Teaching</w:t>
      </w:r>
      <w:r w:rsidR="007F2F3E" w:rsidRPr="003D2ABE">
        <w:rPr>
          <w:rFonts w:ascii="Times New Roman" w:hAnsi="Times New Roman" w:cs="Times New Roman"/>
          <w:b/>
          <w:sz w:val="24"/>
          <w:szCs w:val="24"/>
        </w:rPr>
        <w:t>:</w:t>
      </w:r>
    </w:p>
    <w:p w14:paraId="3FE9F23F" w14:textId="77777777" w:rsidR="00DC7679" w:rsidRPr="003D2ABE" w:rsidRDefault="007F2F3E"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p>
    <w:p w14:paraId="640C1C54" w14:textId="5657B3F9" w:rsidR="00FA1D1F" w:rsidRDefault="00FA1D1F" w:rsidP="00646B77">
      <w:pPr>
        <w:spacing w:after="0" w:line="240" w:lineRule="auto"/>
        <w:ind w:left="2520" w:hanging="1800"/>
        <w:rPr>
          <w:rFonts w:ascii="Times New Roman" w:hAnsi="Times New Roman" w:cs="Times New Roman"/>
          <w:sz w:val="24"/>
          <w:szCs w:val="24"/>
        </w:rPr>
      </w:pPr>
      <w:r>
        <w:rPr>
          <w:rFonts w:ascii="Times New Roman" w:hAnsi="Times New Roman" w:cs="Times New Roman"/>
          <w:sz w:val="24"/>
          <w:szCs w:val="24"/>
        </w:rPr>
        <w:t xml:space="preserve">2019 – Present </w:t>
      </w:r>
      <w:r>
        <w:rPr>
          <w:rFonts w:ascii="Times New Roman" w:hAnsi="Times New Roman" w:cs="Times New Roman"/>
          <w:sz w:val="24"/>
          <w:szCs w:val="24"/>
        </w:rPr>
        <w:tab/>
        <w:t>Course Director, Elective Course, Title: General Surgery Acting Internship, 4</w:t>
      </w:r>
      <w:r w:rsidRPr="00FA1D1F">
        <w:rPr>
          <w:rFonts w:ascii="Times New Roman" w:hAnsi="Times New Roman" w:cs="Times New Roman"/>
          <w:sz w:val="24"/>
          <w:szCs w:val="24"/>
          <w:vertAlign w:val="superscript"/>
        </w:rPr>
        <w:t>th</w:t>
      </w:r>
      <w:r>
        <w:rPr>
          <w:rFonts w:ascii="Times New Roman" w:hAnsi="Times New Roman" w:cs="Times New Roman"/>
          <w:sz w:val="24"/>
          <w:szCs w:val="24"/>
        </w:rPr>
        <w:t xml:space="preserve"> year medical students; 2-10 students per year, Course number MEL 8811</w:t>
      </w:r>
    </w:p>
    <w:p w14:paraId="7DA044EC" w14:textId="21DEECED" w:rsidR="00FA1D1F" w:rsidRDefault="00FA1D1F" w:rsidP="00646B77">
      <w:pPr>
        <w:spacing w:after="0" w:line="240" w:lineRule="auto"/>
        <w:ind w:left="2520" w:hanging="1800"/>
        <w:rPr>
          <w:rFonts w:ascii="Times New Roman" w:hAnsi="Times New Roman" w:cs="Times New Roman"/>
          <w:sz w:val="24"/>
          <w:szCs w:val="24"/>
        </w:rPr>
      </w:pPr>
      <w:r>
        <w:rPr>
          <w:rFonts w:ascii="Times New Roman" w:hAnsi="Times New Roman" w:cs="Times New Roman"/>
          <w:sz w:val="24"/>
          <w:szCs w:val="24"/>
        </w:rPr>
        <w:tab/>
        <w:t>Description: Rotation of students on Surgical Service who are going into Surgery</w:t>
      </w:r>
    </w:p>
    <w:p w14:paraId="2822B4D1" w14:textId="77777777" w:rsidR="00FA1D1F" w:rsidRDefault="00FA1D1F" w:rsidP="00646B77">
      <w:pPr>
        <w:spacing w:after="0" w:line="240" w:lineRule="auto"/>
        <w:ind w:left="2520" w:hanging="1800"/>
        <w:rPr>
          <w:rFonts w:ascii="Times New Roman" w:hAnsi="Times New Roman" w:cs="Times New Roman"/>
          <w:sz w:val="24"/>
          <w:szCs w:val="24"/>
        </w:rPr>
      </w:pPr>
    </w:p>
    <w:p w14:paraId="4E25BEF8" w14:textId="77777777" w:rsidR="00FA1D1F" w:rsidRDefault="00FA1D1F" w:rsidP="00646B77">
      <w:pPr>
        <w:spacing w:after="0" w:line="240" w:lineRule="auto"/>
        <w:ind w:left="2520" w:hanging="1800"/>
        <w:rPr>
          <w:rFonts w:ascii="Times New Roman" w:hAnsi="Times New Roman" w:cs="Times New Roman"/>
          <w:sz w:val="24"/>
          <w:szCs w:val="24"/>
        </w:rPr>
      </w:pPr>
      <w:r>
        <w:rPr>
          <w:rFonts w:ascii="Times New Roman" w:hAnsi="Times New Roman" w:cs="Times New Roman"/>
          <w:sz w:val="24"/>
          <w:szCs w:val="24"/>
        </w:rPr>
        <w:t>2019 – Present</w:t>
      </w:r>
      <w:r>
        <w:rPr>
          <w:rFonts w:ascii="Times New Roman" w:hAnsi="Times New Roman" w:cs="Times New Roman"/>
          <w:sz w:val="24"/>
          <w:szCs w:val="24"/>
        </w:rPr>
        <w:tab/>
        <w:t>Course Director, Elective Course, Title: Entrustable Professional Activities (EPA) Course; 8-30 students per year</w:t>
      </w:r>
    </w:p>
    <w:p w14:paraId="5A72AC20" w14:textId="77777777" w:rsidR="00FA1D1F" w:rsidRDefault="00FA1D1F" w:rsidP="00646B77">
      <w:pPr>
        <w:spacing w:after="0" w:line="240" w:lineRule="auto"/>
        <w:ind w:left="2520" w:hanging="1800"/>
        <w:rPr>
          <w:rFonts w:ascii="Times New Roman" w:hAnsi="Times New Roman" w:cs="Times New Roman"/>
          <w:sz w:val="24"/>
          <w:szCs w:val="24"/>
        </w:rPr>
      </w:pPr>
    </w:p>
    <w:p w14:paraId="03A7447F" w14:textId="542ECD49" w:rsidR="00FA1D1F" w:rsidRDefault="00FA1D1F" w:rsidP="00646B77">
      <w:pPr>
        <w:spacing w:after="0" w:line="240" w:lineRule="auto"/>
        <w:ind w:left="2520" w:hanging="1800"/>
        <w:rPr>
          <w:rFonts w:ascii="Times New Roman" w:hAnsi="Times New Roman" w:cs="Times New Roman"/>
          <w:sz w:val="24"/>
          <w:szCs w:val="24"/>
        </w:rPr>
      </w:pPr>
      <w:r>
        <w:rPr>
          <w:rFonts w:ascii="Times New Roman" w:hAnsi="Times New Roman" w:cs="Times New Roman"/>
          <w:sz w:val="24"/>
          <w:szCs w:val="24"/>
        </w:rPr>
        <w:t xml:space="preserve">2019 – Present </w:t>
      </w:r>
      <w:r>
        <w:rPr>
          <w:rFonts w:ascii="Times New Roman" w:hAnsi="Times New Roman" w:cs="Times New Roman"/>
          <w:sz w:val="24"/>
          <w:szCs w:val="24"/>
        </w:rPr>
        <w:tab/>
        <w:t>Instructor, Elective Course, Title: Surgical Care Clerkship, Course number BCC 7164</w:t>
      </w:r>
    </w:p>
    <w:p w14:paraId="43DBA15C" w14:textId="77777777" w:rsidR="00FA1D1F" w:rsidRDefault="00FA1D1F" w:rsidP="00646B77">
      <w:pPr>
        <w:spacing w:after="0" w:line="240" w:lineRule="auto"/>
        <w:ind w:left="2520" w:hanging="1800"/>
        <w:rPr>
          <w:rFonts w:ascii="Times New Roman" w:hAnsi="Times New Roman" w:cs="Times New Roman"/>
          <w:sz w:val="24"/>
          <w:szCs w:val="24"/>
        </w:rPr>
      </w:pPr>
    </w:p>
    <w:p w14:paraId="0033F1DB" w14:textId="135EC564" w:rsidR="00FA1D1F" w:rsidRDefault="00FA1D1F" w:rsidP="00646B77">
      <w:pPr>
        <w:spacing w:after="0" w:line="240" w:lineRule="auto"/>
        <w:ind w:left="2520" w:hanging="1800"/>
        <w:rPr>
          <w:rFonts w:ascii="Times New Roman" w:hAnsi="Times New Roman" w:cs="Times New Roman"/>
          <w:sz w:val="24"/>
          <w:szCs w:val="24"/>
        </w:rPr>
      </w:pPr>
      <w:r>
        <w:rPr>
          <w:rFonts w:ascii="Times New Roman" w:hAnsi="Times New Roman" w:cs="Times New Roman"/>
          <w:sz w:val="24"/>
          <w:szCs w:val="24"/>
        </w:rPr>
        <w:t xml:space="preserve">2019 – Present </w:t>
      </w:r>
      <w:r>
        <w:rPr>
          <w:rFonts w:ascii="Times New Roman" w:hAnsi="Times New Roman" w:cs="Times New Roman"/>
          <w:sz w:val="24"/>
          <w:szCs w:val="24"/>
        </w:rPr>
        <w:tab/>
        <w:t xml:space="preserve">Instructor, Elective Course, Title: Advanced Surgical Skills, Course number MEL 7815   </w:t>
      </w:r>
    </w:p>
    <w:p w14:paraId="62B0E50E" w14:textId="77777777" w:rsidR="00FA1D1F" w:rsidRDefault="00FA1D1F" w:rsidP="00646B77">
      <w:pPr>
        <w:spacing w:after="0" w:line="240" w:lineRule="auto"/>
        <w:ind w:left="2520" w:hanging="1800"/>
        <w:rPr>
          <w:rFonts w:ascii="Times New Roman" w:hAnsi="Times New Roman" w:cs="Times New Roman"/>
          <w:sz w:val="24"/>
          <w:szCs w:val="24"/>
        </w:rPr>
      </w:pPr>
    </w:p>
    <w:p w14:paraId="26377F35" w14:textId="2543902C" w:rsidR="00FA1D1F" w:rsidRDefault="00FA1D1F" w:rsidP="00646B77">
      <w:pPr>
        <w:spacing w:after="0" w:line="240" w:lineRule="auto"/>
        <w:ind w:left="2520" w:hanging="1800"/>
        <w:rPr>
          <w:rFonts w:ascii="Times New Roman" w:hAnsi="Times New Roman" w:cs="Times New Roman"/>
          <w:sz w:val="24"/>
          <w:szCs w:val="24"/>
        </w:rPr>
      </w:pPr>
      <w:r>
        <w:rPr>
          <w:rFonts w:ascii="Times New Roman" w:hAnsi="Times New Roman" w:cs="Times New Roman"/>
          <w:sz w:val="24"/>
          <w:szCs w:val="24"/>
        </w:rPr>
        <w:t xml:space="preserve">2019 – Present </w:t>
      </w:r>
      <w:r>
        <w:rPr>
          <w:rFonts w:ascii="Times New Roman" w:hAnsi="Times New Roman" w:cs="Times New Roman"/>
          <w:sz w:val="24"/>
          <w:szCs w:val="24"/>
        </w:rPr>
        <w:tab/>
        <w:t>Instructor, Elective Course, Title: Advanced Surgical Anatomy and Pathophysiology, Course number MDT 8600</w:t>
      </w:r>
    </w:p>
    <w:p w14:paraId="1CDE1875" w14:textId="77777777" w:rsidR="00FA1D1F" w:rsidRDefault="00FA1D1F" w:rsidP="00646B77">
      <w:pPr>
        <w:spacing w:after="0" w:line="240" w:lineRule="auto"/>
        <w:ind w:left="2520" w:hanging="1800"/>
        <w:rPr>
          <w:rFonts w:ascii="Times New Roman" w:hAnsi="Times New Roman" w:cs="Times New Roman"/>
          <w:sz w:val="24"/>
          <w:szCs w:val="24"/>
        </w:rPr>
      </w:pPr>
    </w:p>
    <w:p w14:paraId="42CB2A20" w14:textId="3FA7A127" w:rsidR="00646B77" w:rsidRPr="003D2ABE" w:rsidRDefault="00646B77" w:rsidP="00646B77">
      <w:pPr>
        <w:spacing w:after="0" w:line="240" w:lineRule="auto"/>
        <w:ind w:left="2520" w:hanging="1800"/>
        <w:rPr>
          <w:rFonts w:ascii="Times New Roman" w:hAnsi="Times New Roman" w:cs="Times New Roman"/>
          <w:sz w:val="24"/>
          <w:szCs w:val="24"/>
        </w:rPr>
      </w:pPr>
      <w:r w:rsidRPr="003D2ABE">
        <w:rPr>
          <w:rFonts w:ascii="Times New Roman" w:hAnsi="Times New Roman" w:cs="Times New Roman"/>
          <w:sz w:val="24"/>
          <w:szCs w:val="24"/>
        </w:rPr>
        <w:t xml:space="preserve">2016 – </w:t>
      </w:r>
      <w:r w:rsidR="00D52B29" w:rsidRPr="003D2ABE">
        <w:rPr>
          <w:rFonts w:ascii="Times New Roman" w:hAnsi="Times New Roman" w:cs="Times New Roman"/>
          <w:sz w:val="24"/>
          <w:szCs w:val="24"/>
        </w:rPr>
        <w:t>2019</w:t>
      </w:r>
      <w:r w:rsidRPr="003D2ABE">
        <w:rPr>
          <w:rFonts w:ascii="Times New Roman" w:hAnsi="Times New Roman" w:cs="Times New Roman"/>
          <w:sz w:val="24"/>
          <w:szCs w:val="24"/>
        </w:rPr>
        <w:t xml:space="preserve"> </w:t>
      </w:r>
      <w:r w:rsidRPr="003D2ABE">
        <w:rPr>
          <w:rFonts w:ascii="Times New Roman" w:hAnsi="Times New Roman" w:cs="Times New Roman"/>
          <w:sz w:val="24"/>
          <w:szCs w:val="24"/>
        </w:rPr>
        <w:tab/>
        <w:t>Course Director, Required</w:t>
      </w:r>
      <w:r w:rsidR="00F46054" w:rsidRPr="003D2ABE">
        <w:rPr>
          <w:rFonts w:ascii="Times New Roman" w:hAnsi="Times New Roman" w:cs="Times New Roman"/>
          <w:sz w:val="24"/>
          <w:szCs w:val="24"/>
        </w:rPr>
        <w:t xml:space="preserve"> Course,</w:t>
      </w:r>
      <w:r w:rsidRPr="003D2ABE">
        <w:rPr>
          <w:rFonts w:ascii="Times New Roman" w:hAnsi="Times New Roman" w:cs="Times New Roman"/>
          <w:sz w:val="24"/>
          <w:szCs w:val="24"/>
        </w:rPr>
        <w:t xml:space="preserve"> Title: General Surgical Clerkship, 3</w:t>
      </w:r>
      <w:r w:rsidRPr="003D2ABE">
        <w:rPr>
          <w:rFonts w:ascii="Times New Roman" w:hAnsi="Times New Roman" w:cs="Times New Roman"/>
          <w:sz w:val="24"/>
          <w:szCs w:val="24"/>
          <w:vertAlign w:val="superscript"/>
        </w:rPr>
        <w:t>rd</w:t>
      </w:r>
      <w:r w:rsidRPr="003D2ABE">
        <w:rPr>
          <w:rFonts w:ascii="Times New Roman" w:hAnsi="Times New Roman" w:cs="Times New Roman"/>
          <w:sz w:val="24"/>
          <w:szCs w:val="24"/>
        </w:rPr>
        <w:t xml:space="preserve"> year students: 28-35 students per block (6-blocks per year)</w:t>
      </w:r>
    </w:p>
    <w:p w14:paraId="7A340AB4" w14:textId="22008631" w:rsidR="00646B77" w:rsidRPr="003D2ABE" w:rsidRDefault="00646B77" w:rsidP="00646B77">
      <w:pPr>
        <w:spacing w:after="0" w:line="240" w:lineRule="auto"/>
        <w:ind w:left="2520"/>
        <w:rPr>
          <w:rFonts w:ascii="Times New Roman" w:hAnsi="Times New Roman" w:cs="Times New Roman"/>
          <w:sz w:val="24"/>
          <w:szCs w:val="24"/>
        </w:rPr>
      </w:pPr>
      <w:r w:rsidRPr="003D2ABE">
        <w:rPr>
          <w:rFonts w:ascii="Times New Roman" w:hAnsi="Times New Roman" w:cs="Times New Roman"/>
          <w:sz w:val="24"/>
          <w:szCs w:val="24"/>
        </w:rPr>
        <w:t>Description: A</w:t>
      </w:r>
      <w:r w:rsidR="003E7FD8" w:rsidRPr="003D2ABE">
        <w:rPr>
          <w:rFonts w:ascii="Times New Roman" w:hAnsi="Times New Roman" w:cs="Times New Roman"/>
          <w:sz w:val="24"/>
          <w:szCs w:val="24"/>
        </w:rPr>
        <w:t>n</w:t>
      </w:r>
      <w:r w:rsidRPr="003D2ABE">
        <w:rPr>
          <w:rFonts w:ascii="Times New Roman" w:hAnsi="Times New Roman" w:cs="Times New Roman"/>
          <w:sz w:val="24"/>
          <w:szCs w:val="24"/>
        </w:rPr>
        <w:t xml:space="preserve"> 8</w:t>
      </w:r>
      <w:r w:rsidR="00C45DCB" w:rsidRPr="003D2ABE">
        <w:rPr>
          <w:rFonts w:ascii="Times New Roman" w:hAnsi="Times New Roman" w:cs="Times New Roman"/>
          <w:sz w:val="24"/>
          <w:szCs w:val="24"/>
        </w:rPr>
        <w:t>-</w:t>
      </w:r>
      <w:r w:rsidRPr="003D2ABE">
        <w:rPr>
          <w:rFonts w:ascii="Times New Roman" w:hAnsi="Times New Roman" w:cs="Times New Roman"/>
          <w:sz w:val="24"/>
          <w:szCs w:val="24"/>
        </w:rPr>
        <w:t xml:space="preserve">week core rotation with exposure to general surgery and the surgical subspecialties with standardized curriculum. </w:t>
      </w:r>
    </w:p>
    <w:p w14:paraId="1F72F646" w14:textId="77777777" w:rsidR="00646B77" w:rsidRPr="003D2ABE" w:rsidRDefault="00646B77" w:rsidP="006E70FF">
      <w:pPr>
        <w:spacing w:after="0" w:line="240" w:lineRule="auto"/>
        <w:rPr>
          <w:rFonts w:ascii="Times New Roman" w:hAnsi="Times New Roman" w:cs="Times New Roman"/>
          <w:sz w:val="24"/>
          <w:szCs w:val="24"/>
        </w:rPr>
      </w:pPr>
    </w:p>
    <w:p w14:paraId="1A47C55E" w14:textId="46B757B0" w:rsidR="00DC7679" w:rsidRPr="003D2ABE" w:rsidRDefault="00DC7679" w:rsidP="00F46054">
      <w:pPr>
        <w:spacing w:after="0" w:line="240" w:lineRule="auto"/>
        <w:ind w:left="2520" w:hanging="1800"/>
        <w:rPr>
          <w:rFonts w:ascii="Times New Roman" w:hAnsi="Times New Roman" w:cs="Times New Roman"/>
          <w:sz w:val="24"/>
          <w:szCs w:val="24"/>
        </w:rPr>
      </w:pPr>
      <w:r w:rsidRPr="003D2ABE">
        <w:rPr>
          <w:rFonts w:ascii="Times New Roman" w:hAnsi="Times New Roman" w:cs="Times New Roman"/>
          <w:sz w:val="24"/>
          <w:szCs w:val="24"/>
        </w:rPr>
        <w:t xml:space="preserve">2016 – </w:t>
      </w:r>
      <w:r w:rsidR="00D52B29" w:rsidRPr="003D2ABE">
        <w:rPr>
          <w:rFonts w:ascii="Times New Roman" w:hAnsi="Times New Roman" w:cs="Times New Roman"/>
          <w:sz w:val="24"/>
          <w:szCs w:val="24"/>
        </w:rPr>
        <w:t>2019</w:t>
      </w:r>
      <w:r w:rsidRPr="003D2ABE">
        <w:rPr>
          <w:rFonts w:ascii="Times New Roman" w:hAnsi="Times New Roman" w:cs="Times New Roman"/>
          <w:sz w:val="24"/>
          <w:szCs w:val="24"/>
        </w:rPr>
        <w:t xml:space="preserve"> </w:t>
      </w:r>
      <w:r w:rsidRPr="003D2ABE">
        <w:rPr>
          <w:rFonts w:ascii="Times New Roman" w:hAnsi="Times New Roman" w:cs="Times New Roman"/>
          <w:sz w:val="24"/>
          <w:szCs w:val="24"/>
        </w:rPr>
        <w:tab/>
        <w:t xml:space="preserve">Course Co-Director, Elective </w:t>
      </w:r>
      <w:r w:rsidR="00F46054" w:rsidRPr="003D2ABE">
        <w:rPr>
          <w:rFonts w:ascii="Times New Roman" w:hAnsi="Times New Roman" w:cs="Times New Roman"/>
          <w:sz w:val="24"/>
          <w:szCs w:val="24"/>
        </w:rPr>
        <w:t xml:space="preserve">Course, </w:t>
      </w:r>
      <w:r w:rsidRPr="003D2ABE">
        <w:rPr>
          <w:rFonts w:ascii="Times New Roman" w:hAnsi="Times New Roman" w:cs="Times New Roman"/>
          <w:sz w:val="24"/>
          <w:szCs w:val="24"/>
        </w:rPr>
        <w:t>Title: Honors Surgery; 4</w:t>
      </w:r>
      <w:r w:rsidRPr="003D2ABE">
        <w:rPr>
          <w:rFonts w:ascii="Times New Roman" w:hAnsi="Times New Roman" w:cs="Times New Roman"/>
          <w:sz w:val="24"/>
          <w:szCs w:val="24"/>
          <w:vertAlign w:val="superscript"/>
        </w:rPr>
        <w:t>th</w:t>
      </w:r>
      <w:r w:rsidRPr="003D2ABE">
        <w:rPr>
          <w:rFonts w:ascii="Times New Roman" w:hAnsi="Times New Roman" w:cs="Times New Roman"/>
          <w:sz w:val="24"/>
          <w:szCs w:val="24"/>
        </w:rPr>
        <w:t xml:space="preserve"> year students: 16-28 per year</w:t>
      </w:r>
    </w:p>
    <w:p w14:paraId="4EBD7D5C" w14:textId="77777777" w:rsidR="00DC7679" w:rsidRPr="003D2ABE" w:rsidRDefault="00DC7679" w:rsidP="00646B77">
      <w:pPr>
        <w:spacing w:after="0" w:line="240" w:lineRule="auto"/>
        <w:ind w:left="2520"/>
        <w:rPr>
          <w:rFonts w:ascii="Times New Roman" w:hAnsi="Times New Roman" w:cs="Times New Roman"/>
          <w:sz w:val="24"/>
          <w:szCs w:val="24"/>
        </w:rPr>
      </w:pPr>
      <w:r w:rsidRPr="003D2ABE">
        <w:rPr>
          <w:rFonts w:ascii="Times New Roman" w:hAnsi="Times New Roman" w:cs="Times New Roman"/>
          <w:sz w:val="24"/>
          <w:szCs w:val="24"/>
        </w:rPr>
        <w:t>Description: A one</w:t>
      </w:r>
      <w:r w:rsidR="00646B77" w:rsidRPr="003D2ABE">
        <w:rPr>
          <w:rFonts w:ascii="Times New Roman" w:hAnsi="Times New Roman" w:cs="Times New Roman"/>
          <w:sz w:val="24"/>
          <w:szCs w:val="24"/>
        </w:rPr>
        <w:t>-</w:t>
      </w:r>
      <w:r w:rsidRPr="003D2ABE">
        <w:rPr>
          <w:rFonts w:ascii="Times New Roman" w:hAnsi="Times New Roman" w:cs="Times New Roman"/>
          <w:sz w:val="24"/>
          <w:szCs w:val="24"/>
        </w:rPr>
        <w:t>month of intensive residency preparation course for those going into General Surgery Residency</w:t>
      </w:r>
      <w:r w:rsidRPr="003D2ABE">
        <w:rPr>
          <w:rFonts w:ascii="Times New Roman" w:hAnsi="Times New Roman" w:cs="Times New Roman"/>
          <w:sz w:val="24"/>
          <w:szCs w:val="24"/>
        </w:rPr>
        <w:tab/>
      </w:r>
    </w:p>
    <w:p w14:paraId="08CE6F91" w14:textId="77777777" w:rsidR="00DC7679" w:rsidRPr="003D2ABE" w:rsidRDefault="00DC7679" w:rsidP="006E70FF">
      <w:pPr>
        <w:spacing w:after="0" w:line="240" w:lineRule="auto"/>
        <w:rPr>
          <w:rFonts w:ascii="Times New Roman" w:hAnsi="Times New Roman" w:cs="Times New Roman"/>
          <w:sz w:val="24"/>
          <w:szCs w:val="24"/>
        </w:rPr>
      </w:pPr>
    </w:p>
    <w:p w14:paraId="3388CB27" w14:textId="4B6BF8FD" w:rsidR="00DC7679" w:rsidRPr="003D2ABE" w:rsidRDefault="00DC7679" w:rsidP="007E27D6">
      <w:pPr>
        <w:spacing w:after="0" w:line="240" w:lineRule="auto"/>
        <w:ind w:left="2520" w:hanging="1800"/>
        <w:rPr>
          <w:rFonts w:ascii="Times New Roman" w:hAnsi="Times New Roman" w:cs="Times New Roman"/>
          <w:sz w:val="24"/>
          <w:szCs w:val="24"/>
        </w:rPr>
      </w:pPr>
      <w:r w:rsidRPr="003D2ABE">
        <w:rPr>
          <w:rFonts w:ascii="Times New Roman" w:hAnsi="Times New Roman" w:cs="Times New Roman"/>
          <w:sz w:val="24"/>
          <w:szCs w:val="24"/>
        </w:rPr>
        <w:t xml:space="preserve">2016 – </w:t>
      </w:r>
      <w:r w:rsidR="00D52B29" w:rsidRPr="003D2ABE">
        <w:rPr>
          <w:rFonts w:ascii="Times New Roman" w:hAnsi="Times New Roman" w:cs="Times New Roman"/>
          <w:sz w:val="24"/>
          <w:szCs w:val="24"/>
        </w:rPr>
        <w:t>2019</w:t>
      </w:r>
      <w:r w:rsidRPr="003D2ABE">
        <w:rPr>
          <w:rFonts w:ascii="Times New Roman" w:hAnsi="Times New Roman" w:cs="Times New Roman"/>
          <w:sz w:val="24"/>
          <w:szCs w:val="24"/>
        </w:rPr>
        <w:t xml:space="preserve"> </w:t>
      </w:r>
      <w:r w:rsidRPr="003D2ABE">
        <w:rPr>
          <w:rFonts w:ascii="Times New Roman" w:hAnsi="Times New Roman" w:cs="Times New Roman"/>
          <w:sz w:val="24"/>
          <w:szCs w:val="24"/>
        </w:rPr>
        <w:tab/>
        <w:t xml:space="preserve">Course Director, Elective </w:t>
      </w:r>
      <w:r w:rsidR="00F46054" w:rsidRPr="003D2ABE">
        <w:rPr>
          <w:rFonts w:ascii="Times New Roman" w:hAnsi="Times New Roman" w:cs="Times New Roman"/>
          <w:sz w:val="24"/>
          <w:szCs w:val="24"/>
        </w:rPr>
        <w:t>Course</w:t>
      </w:r>
      <w:r w:rsidR="007E27D6" w:rsidRPr="003D2ABE">
        <w:rPr>
          <w:rFonts w:ascii="Times New Roman" w:hAnsi="Times New Roman" w:cs="Times New Roman"/>
          <w:sz w:val="24"/>
          <w:szCs w:val="24"/>
        </w:rPr>
        <w:t>,</w:t>
      </w:r>
      <w:r w:rsidR="00F46054" w:rsidRPr="003D2ABE">
        <w:rPr>
          <w:rFonts w:ascii="Times New Roman" w:hAnsi="Times New Roman" w:cs="Times New Roman"/>
          <w:sz w:val="24"/>
          <w:szCs w:val="24"/>
        </w:rPr>
        <w:t xml:space="preserve"> </w:t>
      </w:r>
      <w:r w:rsidRPr="003D2ABE">
        <w:rPr>
          <w:rFonts w:ascii="Times New Roman" w:hAnsi="Times New Roman" w:cs="Times New Roman"/>
          <w:sz w:val="24"/>
          <w:szCs w:val="24"/>
        </w:rPr>
        <w:t>Title: Surgery Research; 4</w:t>
      </w:r>
      <w:r w:rsidRPr="003D2ABE">
        <w:rPr>
          <w:rFonts w:ascii="Times New Roman" w:hAnsi="Times New Roman" w:cs="Times New Roman"/>
          <w:sz w:val="24"/>
          <w:szCs w:val="24"/>
          <w:vertAlign w:val="superscript"/>
        </w:rPr>
        <w:t>th</w:t>
      </w:r>
      <w:r w:rsidRPr="003D2ABE">
        <w:rPr>
          <w:rFonts w:ascii="Times New Roman" w:hAnsi="Times New Roman" w:cs="Times New Roman"/>
          <w:sz w:val="24"/>
          <w:szCs w:val="24"/>
        </w:rPr>
        <w:t xml:space="preserve"> year students: 2-10 per year</w:t>
      </w:r>
    </w:p>
    <w:p w14:paraId="74982018" w14:textId="77777777" w:rsidR="003430CF" w:rsidRPr="003D2ABE" w:rsidRDefault="007F2F3E"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00DC7679" w:rsidRPr="003D2ABE">
        <w:rPr>
          <w:rFonts w:ascii="Times New Roman" w:hAnsi="Times New Roman" w:cs="Times New Roman"/>
          <w:sz w:val="24"/>
          <w:szCs w:val="24"/>
        </w:rPr>
        <w:tab/>
      </w:r>
      <w:r w:rsidR="00646B77" w:rsidRPr="003D2ABE">
        <w:rPr>
          <w:rFonts w:ascii="Times New Roman" w:hAnsi="Times New Roman" w:cs="Times New Roman"/>
          <w:sz w:val="24"/>
          <w:szCs w:val="24"/>
        </w:rPr>
        <w:tab/>
      </w:r>
      <w:r w:rsidR="00646B77" w:rsidRPr="003D2ABE">
        <w:rPr>
          <w:rFonts w:ascii="Times New Roman" w:hAnsi="Times New Roman" w:cs="Times New Roman"/>
          <w:sz w:val="24"/>
          <w:szCs w:val="24"/>
        </w:rPr>
        <w:tab/>
      </w:r>
      <w:r w:rsidR="00646B77" w:rsidRPr="003D2ABE">
        <w:rPr>
          <w:rFonts w:ascii="Times New Roman" w:hAnsi="Times New Roman" w:cs="Times New Roman"/>
          <w:sz w:val="24"/>
          <w:szCs w:val="24"/>
        </w:rPr>
        <w:tab/>
      </w:r>
      <w:r w:rsidR="00646B77" w:rsidRPr="003D2ABE">
        <w:rPr>
          <w:rFonts w:ascii="Times New Roman" w:hAnsi="Times New Roman" w:cs="Times New Roman"/>
          <w:sz w:val="24"/>
          <w:szCs w:val="24"/>
        </w:rPr>
        <w:tab/>
      </w:r>
      <w:r w:rsidR="00646B77" w:rsidRPr="003D2ABE">
        <w:rPr>
          <w:rFonts w:ascii="Times New Roman" w:hAnsi="Times New Roman" w:cs="Times New Roman"/>
          <w:sz w:val="24"/>
          <w:szCs w:val="24"/>
        </w:rPr>
        <w:tab/>
      </w:r>
      <w:r w:rsidR="00DC7679" w:rsidRPr="003D2ABE">
        <w:rPr>
          <w:rFonts w:ascii="Times New Roman" w:hAnsi="Times New Roman" w:cs="Times New Roman"/>
          <w:sz w:val="24"/>
          <w:szCs w:val="24"/>
        </w:rPr>
        <w:t xml:space="preserve">Description: A </w:t>
      </w:r>
      <w:r w:rsidR="00646B77" w:rsidRPr="003D2ABE">
        <w:rPr>
          <w:rFonts w:ascii="Times New Roman" w:hAnsi="Times New Roman" w:cs="Times New Roman"/>
          <w:sz w:val="24"/>
          <w:szCs w:val="24"/>
        </w:rPr>
        <w:t>one-month</w:t>
      </w:r>
      <w:r w:rsidR="00DC7679" w:rsidRPr="003D2ABE">
        <w:rPr>
          <w:rFonts w:ascii="Times New Roman" w:hAnsi="Times New Roman" w:cs="Times New Roman"/>
          <w:sz w:val="24"/>
          <w:szCs w:val="24"/>
        </w:rPr>
        <w:t xml:space="preserve"> course in surgical research</w:t>
      </w:r>
    </w:p>
    <w:p w14:paraId="61CDCEAD" w14:textId="77777777" w:rsidR="00DC7679" w:rsidRPr="003D2ABE" w:rsidRDefault="00DC7679" w:rsidP="006E70FF">
      <w:pPr>
        <w:spacing w:after="0" w:line="240" w:lineRule="auto"/>
        <w:rPr>
          <w:rFonts w:ascii="Times New Roman" w:hAnsi="Times New Roman" w:cs="Times New Roman"/>
          <w:sz w:val="24"/>
          <w:szCs w:val="24"/>
        </w:rPr>
      </w:pPr>
    </w:p>
    <w:p w14:paraId="361F2D71" w14:textId="3443BF2E" w:rsidR="00DC7679" w:rsidRPr="003D2ABE" w:rsidRDefault="00DC7679" w:rsidP="00646B77">
      <w:pPr>
        <w:spacing w:after="0" w:line="240" w:lineRule="auto"/>
        <w:ind w:left="2520" w:hanging="1800"/>
        <w:rPr>
          <w:rFonts w:ascii="Times New Roman" w:hAnsi="Times New Roman" w:cs="Times New Roman"/>
          <w:sz w:val="24"/>
          <w:szCs w:val="24"/>
        </w:rPr>
      </w:pPr>
      <w:r w:rsidRPr="003D2ABE">
        <w:rPr>
          <w:rFonts w:ascii="Times New Roman" w:hAnsi="Times New Roman" w:cs="Times New Roman"/>
          <w:sz w:val="24"/>
          <w:szCs w:val="24"/>
        </w:rPr>
        <w:t xml:space="preserve">2016 – </w:t>
      </w:r>
      <w:r w:rsidR="00D52B29" w:rsidRPr="003D2ABE">
        <w:rPr>
          <w:rFonts w:ascii="Times New Roman" w:hAnsi="Times New Roman" w:cs="Times New Roman"/>
          <w:sz w:val="24"/>
          <w:szCs w:val="24"/>
        </w:rPr>
        <w:t>2019</w:t>
      </w:r>
      <w:r w:rsidRPr="003D2ABE">
        <w:rPr>
          <w:rFonts w:ascii="Times New Roman" w:hAnsi="Times New Roman" w:cs="Times New Roman"/>
          <w:sz w:val="24"/>
          <w:szCs w:val="24"/>
        </w:rPr>
        <w:t xml:space="preserve"> </w:t>
      </w:r>
      <w:r w:rsidRPr="003D2ABE">
        <w:rPr>
          <w:rFonts w:ascii="Times New Roman" w:hAnsi="Times New Roman" w:cs="Times New Roman"/>
          <w:sz w:val="24"/>
          <w:szCs w:val="24"/>
        </w:rPr>
        <w:tab/>
        <w:t xml:space="preserve">Course Director, Elective </w:t>
      </w:r>
      <w:r w:rsidR="007E27D6" w:rsidRPr="003D2ABE">
        <w:rPr>
          <w:rFonts w:ascii="Times New Roman" w:hAnsi="Times New Roman" w:cs="Times New Roman"/>
          <w:sz w:val="24"/>
          <w:szCs w:val="24"/>
        </w:rPr>
        <w:t xml:space="preserve">Course, </w:t>
      </w:r>
      <w:r w:rsidRPr="003D2ABE">
        <w:rPr>
          <w:rFonts w:ascii="Times New Roman" w:hAnsi="Times New Roman" w:cs="Times New Roman"/>
          <w:sz w:val="24"/>
          <w:szCs w:val="24"/>
        </w:rPr>
        <w:t>Title: SURG5501 Surgical Pathways</w:t>
      </w:r>
      <w:r w:rsidR="00646B77" w:rsidRPr="003D2ABE">
        <w:rPr>
          <w:rFonts w:ascii="Times New Roman" w:hAnsi="Times New Roman" w:cs="Times New Roman"/>
          <w:sz w:val="24"/>
          <w:szCs w:val="24"/>
        </w:rPr>
        <w:t>: 1</w:t>
      </w:r>
      <w:r w:rsidR="00646B77" w:rsidRPr="003D2ABE">
        <w:rPr>
          <w:rFonts w:ascii="Times New Roman" w:hAnsi="Times New Roman" w:cs="Times New Roman"/>
          <w:sz w:val="24"/>
          <w:szCs w:val="24"/>
          <w:vertAlign w:val="superscript"/>
        </w:rPr>
        <w:t>st</w:t>
      </w:r>
      <w:r w:rsidR="00646B77" w:rsidRPr="003D2ABE">
        <w:rPr>
          <w:rFonts w:ascii="Times New Roman" w:hAnsi="Times New Roman" w:cs="Times New Roman"/>
          <w:sz w:val="24"/>
          <w:szCs w:val="24"/>
        </w:rPr>
        <w:t xml:space="preserve"> &amp; 2</w:t>
      </w:r>
      <w:r w:rsidR="00646B77" w:rsidRPr="003D2ABE">
        <w:rPr>
          <w:rFonts w:ascii="Times New Roman" w:hAnsi="Times New Roman" w:cs="Times New Roman"/>
          <w:sz w:val="24"/>
          <w:szCs w:val="24"/>
          <w:vertAlign w:val="superscript"/>
        </w:rPr>
        <w:t>nd</w:t>
      </w:r>
      <w:r w:rsidR="00646B77" w:rsidRPr="003D2ABE">
        <w:rPr>
          <w:rFonts w:ascii="Times New Roman" w:hAnsi="Times New Roman" w:cs="Times New Roman"/>
          <w:sz w:val="24"/>
          <w:szCs w:val="24"/>
        </w:rPr>
        <w:t xml:space="preserve"> year students: entire medical school class</w:t>
      </w:r>
    </w:p>
    <w:p w14:paraId="623D1A08" w14:textId="78F59602" w:rsidR="00646B77" w:rsidRPr="003D2ABE" w:rsidRDefault="00646B77"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Description: A two-week course in a preceptorship model to expose pre-clinical </w:t>
      </w:r>
    </w:p>
    <w:p w14:paraId="23F78A09" w14:textId="78116B46" w:rsidR="00DC7679" w:rsidRPr="003D2ABE" w:rsidRDefault="00412206" w:rsidP="00646B77">
      <w:pPr>
        <w:spacing w:after="0" w:line="240" w:lineRule="auto"/>
        <w:ind w:left="2160" w:firstLine="360"/>
        <w:rPr>
          <w:rFonts w:ascii="Times New Roman" w:hAnsi="Times New Roman" w:cs="Times New Roman"/>
          <w:sz w:val="24"/>
          <w:szCs w:val="24"/>
        </w:rPr>
      </w:pPr>
      <w:r w:rsidRPr="003D2ABE">
        <w:rPr>
          <w:rFonts w:ascii="Times New Roman" w:hAnsi="Times New Roman" w:cs="Times New Roman"/>
          <w:sz w:val="24"/>
          <w:szCs w:val="24"/>
        </w:rPr>
        <w:t>s</w:t>
      </w:r>
      <w:r w:rsidR="00646B77" w:rsidRPr="003D2ABE">
        <w:rPr>
          <w:rFonts w:ascii="Times New Roman" w:hAnsi="Times New Roman" w:cs="Times New Roman"/>
          <w:sz w:val="24"/>
          <w:szCs w:val="24"/>
        </w:rPr>
        <w:t>tudent</w:t>
      </w:r>
      <w:r w:rsidRPr="003D2ABE">
        <w:rPr>
          <w:rFonts w:ascii="Times New Roman" w:hAnsi="Times New Roman" w:cs="Times New Roman"/>
          <w:sz w:val="24"/>
          <w:szCs w:val="24"/>
        </w:rPr>
        <w:t>s</w:t>
      </w:r>
      <w:r w:rsidR="00646B77" w:rsidRPr="003D2ABE">
        <w:rPr>
          <w:rFonts w:ascii="Times New Roman" w:hAnsi="Times New Roman" w:cs="Times New Roman"/>
          <w:sz w:val="24"/>
          <w:szCs w:val="24"/>
        </w:rPr>
        <w:t xml:space="preserve"> to surgery</w:t>
      </w:r>
    </w:p>
    <w:p w14:paraId="6BB9E253" w14:textId="77777777" w:rsidR="00DC7679" w:rsidRPr="003D2ABE" w:rsidRDefault="00DC7679"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p>
    <w:p w14:paraId="48FC3C09" w14:textId="77777777" w:rsidR="005B2FB9" w:rsidRPr="005B2FB9" w:rsidRDefault="00FD7C73" w:rsidP="006E70FF">
      <w:p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ab/>
      </w:r>
      <w:r w:rsidRPr="005B2FB9">
        <w:rPr>
          <w:rFonts w:ascii="Times New Roman" w:hAnsi="Times New Roman" w:cs="Times New Roman"/>
          <w:b/>
          <w:bCs/>
          <w:sz w:val="24"/>
          <w:szCs w:val="24"/>
          <w:u w:val="single"/>
        </w:rPr>
        <w:t>Mentorship</w:t>
      </w:r>
    </w:p>
    <w:p w14:paraId="23DE523C" w14:textId="581C7009" w:rsidR="00DC7679" w:rsidRDefault="005B2FB9" w:rsidP="006E70FF">
      <w:pPr>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sidR="00FD7C73">
        <w:rPr>
          <w:rFonts w:ascii="Times New Roman" w:hAnsi="Times New Roman" w:cs="Times New Roman"/>
          <w:sz w:val="24"/>
          <w:szCs w:val="24"/>
        </w:rPr>
        <w:tab/>
      </w:r>
    </w:p>
    <w:p w14:paraId="5602EF19" w14:textId="232FB76C" w:rsidR="005B2FB9" w:rsidRPr="005B2FB9" w:rsidRDefault="005B2FB9" w:rsidP="006E70FF">
      <w:pPr>
        <w:spacing w:after="0" w:line="240" w:lineRule="auto"/>
        <w:rPr>
          <w:rFonts w:ascii="Times New Roman" w:hAnsi="Times New Roman" w:cs="Times New Roman"/>
          <w:b/>
          <w:bCs/>
          <w:sz w:val="24"/>
          <w:szCs w:val="24"/>
        </w:rPr>
      </w:pPr>
      <w:r>
        <w:rPr>
          <w:rFonts w:ascii="Times New Roman" w:hAnsi="Times New Roman" w:cs="Times New Roman"/>
          <w:sz w:val="24"/>
          <w:szCs w:val="24"/>
        </w:rPr>
        <w:tab/>
      </w:r>
      <w:r w:rsidRPr="005B2FB9">
        <w:rPr>
          <w:rFonts w:ascii="Times New Roman" w:hAnsi="Times New Roman" w:cs="Times New Roman"/>
          <w:b/>
          <w:bCs/>
          <w:sz w:val="24"/>
          <w:szCs w:val="24"/>
        </w:rPr>
        <w:t xml:space="preserve">Fellows </w:t>
      </w:r>
    </w:p>
    <w:p w14:paraId="789C5DEF" w14:textId="35D57B9D" w:rsidR="005B2FB9" w:rsidRDefault="005B2FB9" w:rsidP="006E70FF">
      <w:pPr>
        <w:spacing w:after="0" w:line="240" w:lineRule="auto"/>
        <w:rPr>
          <w:rFonts w:ascii="Times New Roman" w:hAnsi="Times New Roman" w:cs="Times New Roman"/>
          <w:sz w:val="24"/>
          <w:szCs w:val="24"/>
        </w:rPr>
      </w:pPr>
      <w:r>
        <w:rPr>
          <w:rFonts w:ascii="Times New Roman" w:hAnsi="Times New Roman" w:cs="Times New Roman"/>
          <w:sz w:val="24"/>
          <w:szCs w:val="24"/>
        </w:rPr>
        <w:tab/>
        <w:t>Dr. Kais Rona</w:t>
      </w:r>
      <w:r w:rsidR="007D465F">
        <w:rPr>
          <w:rFonts w:ascii="Times New Roman" w:hAnsi="Times New Roman" w:cs="Times New Roman"/>
          <w:sz w:val="24"/>
          <w:szCs w:val="24"/>
        </w:rPr>
        <w:tab/>
      </w:r>
      <w:r>
        <w:rPr>
          <w:rFonts w:ascii="Times New Roman" w:hAnsi="Times New Roman" w:cs="Times New Roman"/>
          <w:sz w:val="24"/>
          <w:szCs w:val="24"/>
        </w:rPr>
        <w:t xml:space="preserve"> </w:t>
      </w:r>
      <w:r w:rsidR="00DB1D80">
        <w:rPr>
          <w:rFonts w:ascii="Times New Roman" w:hAnsi="Times New Roman" w:cs="Times New Roman"/>
          <w:sz w:val="24"/>
          <w:szCs w:val="24"/>
        </w:rPr>
        <w:tab/>
      </w:r>
      <w:r w:rsidR="00DB1D80">
        <w:rPr>
          <w:rFonts w:ascii="Times New Roman" w:hAnsi="Times New Roman" w:cs="Times New Roman"/>
          <w:sz w:val="24"/>
          <w:szCs w:val="24"/>
        </w:rPr>
        <w:tab/>
        <w:t>20</w:t>
      </w:r>
      <w:r w:rsidR="00DB6A08">
        <w:rPr>
          <w:rFonts w:ascii="Times New Roman" w:hAnsi="Times New Roman" w:cs="Times New Roman"/>
          <w:sz w:val="24"/>
          <w:szCs w:val="24"/>
        </w:rPr>
        <w:t>1</w:t>
      </w:r>
      <w:r w:rsidR="00AC416D">
        <w:rPr>
          <w:rFonts w:ascii="Times New Roman" w:hAnsi="Times New Roman" w:cs="Times New Roman"/>
          <w:sz w:val="24"/>
          <w:szCs w:val="24"/>
        </w:rPr>
        <w:t xml:space="preserve">8 </w:t>
      </w:r>
      <w:r w:rsidR="00DB6A08">
        <w:rPr>
          <w:rFonts w:ascii="Times New Roman" w:hAnsi="Times New Roman" w:cs="Times New Roman"/>
          <w:sz w:val="24"/>
          <w:szCs w:val="24"/>
        </w:rPr>
        <w:t xml:space="preserve"> </w:t>
      </w:r>
      <w:r w:rsidR="00AC416D">
        <w:rPr>
          <w:rFonts w:ascii="Times New Roman" w:hAnsi="Times New Roman" w:cs="Times New Roman"/>
          <w:sz w:val="24"/>
          <w:szCs w:val="24"/>
        </w:rPr>
        <w:tab/>
      </w:r>
      <w:r w:rsidR="00A97CE8">
        <w:rPr>
          <w:rFonts w:ascii="Times New Roman" w:hAnsi="Times New Roman" w:cs="Times New Roman"/>
          <w:sz w:val="24"/>
          <w:szCs w:val="24"/>
        </w:rPr>
        <w:t>Residency</w:t>
      </w:r>
      <w:r w:rsidR="00AC416D">
        <w:rPr>
          <w:rFonts w:ascii="Times New Roman" w:hAnsi="Times New Roman" w:cs="Times New Roman"/>
          <w:sz w:val="24"/>
          <w:szCs w:val="24"/>
        </w:rPr>
        <w:t xml:space="preserve">: </w:t>
      </w:r>
      <w:r w:rsidR="00DB6A08">
        <w:rPr>
          <w:rFonts w:ascii="Times New Roman" w:hAnsi="Times New Roman" w:cs="Times New Roman"/>
          <w:sz w:val="24"/>
          <w:szCs w:val="24"/>
        </w:rPr>
        <w:t>U</w:t>
      </w:r>
      <w:r w:rsidR="00A97CE8">
        <w:rPr>
          <w:rFonts w:ascii="Times New Roman" w:hAnsi="Times New Roman" w:cs="Times New Roman"/>
          <w:sz w:val="24"/>
          <w:szCs w:val="24"/>
        </w:rPr>
        <w:t>CLA</w:t>
      </w:r>
      <w:r w:rsidR="00374193">
        <w:rPr>
          <w:rFonts w:ascii="Times New Roman" w:hAnsi="Times New Roman" w:cs="Times New Roman"/>
          <w:sz w:val="24"/>
          <w:szCs w:val="24"/>
        </w:rPr>
        <w:t xml:space="preserve">  </w:t>
      </w:r>
      <w:r w:rsidR="00AC416D">
        <w:rPr>
          <w:rFonts w:ascii="Times New Roman" w:hAnsi="Times New Roman" w:cs="Times New Roman"/>
          <w:sz w:val="24"/>
          <w:szCs w:val="24"/>
        </w:rPr>
        <w:tab/>
      </w:r>
      <w:r w:rsidR="002C4EAF">
        <w:rPr>
          <w:rFonts w:ascii="Times New Roman" w:hAnsi="Times New Roman" w:cs="Times New Roman"/>
          <w:sz w:val="24"/>
          <w:szCs w:val="24"/>
        </w:rPr>
        <w:tab/>
      </w:r>
      <w:r w:rsidR="002C4EAF">
        <w:rPr>
          <w:rFonts w:ascii="Times New Roman" w:hAnsi="Times New Roman" w:cs="Times New Roman"/>
          <w:sz w:val="24"/>
          <w:szCs w:val="24"/>
        </w:rPr>
        <w:tab/>
      </w:r>
      <w:r w:rsidR="00A97CE8">
        <w:rPr>
          <w:rFonts w:ascii="Times New Roman" w:hAnsi="Times New Roman" w:cs="Times New Roman"/>
          <w:sz w:val="24"/>
          <w:szCs w:val="24"/>
        </w:rPr>
        <w:t>Current Position</w:t>
      </w:r>
      <w:r w:rsidR="00374193">
        <w:rPr>
          <w:rFonts w:ascii="Times New Roman" w:hAnsi="Times New Roman" w:cs="Times New Roman"/>
          <w:sz w:val="24"/>
          <w:szCs w:val="24"/>
        </w:rPr>
        <w:t>: Private Practice Los Ang</w:t>
      </w:r>
      <w:r w:rsidR="00A97CE8">
        <w:rPr>
          <w:rFonts w:ascii="Times New Roman" w:hAnsi="Times New Roman" w:cs="Times New Roman"/>
          <w:sz w:val="24"/>
          <w:szCs w:val="24"/>
        </w:rPr>
        <w:t xml:space="preserve">eles </w:t>
      </w:r>
    </w:p>
    <w:p w14:paraId="66D8FBAF" w14:textId="3851D141" w:rsidR="00A97CE8" w:rsidRDefault="00A97CE8" w:rsidP="006E70F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Dr. </w:t>
      </w:r>
      <w:r w:rsidR="00B371CC">
        <w:rPr>
          <w:rFonts w:ascii="Times New Roman" w:hAnsi="Times New Roman" w:cs="Times New Roman"/>
          <w:sz w:val="24"/>
          <w:szCs w:val="24"/>
        </w:rPr>
        <w:t xml:space="preserve">Luis </w:t>
      </w:r>
      <w:r w:rsidR="00DB1D80">
        <w:rPr>
          <w:rFonts w:ascii="Times New Roman" w:hAnsi="Times New Roman" w:cs="Times New Roman"/>
          <w:sz w:val="24"/>
          <w:szCs w:val="24"/>
        </w:rPr>
        <w:t xml:space="preserve">Serrano </w:t>
      </w:r>
      <w:r w:rsidR="00AC416D">
        <w:rPr>
          <w:rFonts w:ascii="Times New Roman" w:hAnsi="Times New Roman" w:cs="Times New Roman"/>
          <w:sz w:val="24"/>
          <w:szCs w:val="24"/>
        </w:rPr>
        <w:tab/>
      </w:r>
      <w:r w:rsidR="007D465F">
        <w:rPr>
          <w:rFonts w:ascii="Times New Roman" w:hAnsi="Times New Roman" w:cs="Times New Roman"/>
          <w:sz w:val="24"/>
          <w:szCs w:val="24"/>
        </w:rPr>
        <w:tab/>
      </w:r>
      <w:r w:rsidR="00AC416D">
        <w:rPr>
          <w:rFonts w:ascii="Times New Roman" w:hAnsi="Times New Roman" w:cs="Times New Roman"/>
          <w:sz w:val="24"/>
          <w:szCs w:val="24"/>
        </w:rPr>
        <w:t>2019</w:t>
      </w:r>
      <w:r w:rsidR="00AC416D">
        <w:rPr>
          <w:rFonts w:ascii="Times New Roman" w:hAnsi="Times New Roman" w:cs="Times New Roman"/>
          <w:sz w:val="24"/>
          <w:szCs w:val="24"/>
        </w:rPr>
        <w:tab/>
        <w:t xml:space="preserve">Residency: East Tennessee </w:t>
      </w:r>
      <w:r w:rsidR="002C4EAF">
        <w:rPr>
          <w:rFonts w:ascii="Times New Roman" w:hAnsi="Times New Roman" w:cs="Times New Roman"/>
          <w:sz w:val="24"/>
          <w:szCs w:val="24"/>
        </w:rPr>
        <w:tab/>
        <w:t>Current Position: Division Chief, UCF</w:t>
      </w:r>
    </w:p>
    <w:p w14:paraId="21FBEBB7" w14:textId="59F3F712" w:rsidR="002C4EAF" w:rsidRDefault="002C4EAF" w:rsidP="006E70FF">
      <w:pPr>
        <w:spacing w:after="0" w:line="240" w:lineRule="auto"/>
        <w:rPr>
          <w:rFonts w:ascii="Times New Roman" w:hAnsi="Times New Roman" w:cs="Times New Roman"/>
          <w:sz w:val="24"/>
          <w:szCs w:val="24"/>
        </w:rPr>
      </w:pPr>
      <w:r>
        <w:rPr>
          <w:rFonts w:ascii="Times New Roman" w:hAnsi="Times New Roman" w:cs="Times New Roman"/>
          <w:sz w:val="24"/>
          <w:szCs w:val="24"/>
        </w:rPr>
        <w:tab/>
        <w:t>Dr. Joseph Sujka</w:t>
      </w:r>
      <w:r w:rsidR="007D465F">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2020 </w:t>
      </w:r>
      <w:r>
        <w:rPr>
          <w:rFonts w:ascii="Times New Roman" w:hAnsi="Times New Roman" w:cs="Times New Roman"/>
          <w:sz w:val="24"/>
          <w:szCs w:val="24"/>
        </w:rPr>
        <w:tab/>
        <w:t xml:space="preserve">Residency: Orlando Health </w:t>
      </w:r>
      <w:r>
        <w:rPr>
          <w:rFonts w:ascii="Times New Roman" w:hAnsi="Times New Roman" w:cs="Times New Roman"/>
          <w:sz w:val="24"/>
          <w:szCs w:val="24"/>
        </w:rPr>
        <w:tab/>
        <w:t>Current Position:</w:t>
      </w:r>
      <w:r w:rsidR="001C7D91">
        <w:rPr>
          <w:rFonts w:ascii="Times New Roman" w:hAnsi="Times New Roman" w:cs="Times New Roman"/>
          <w:sz w:val="24"/>
          <w:szCs w:val="24"/>
        </w:rPr>
        <w:t xml:space="preserve"> Assistant Prof. USF</w:t>
      </w:r>
    </w:p>
    <w:p w14:paraId="3D05908E" w14:textId="2247D20C" w:rsidR="00C23B91" w:rsidRDefault="001C7D91" w:rsidP="006E70FF">
      <w:pPr>
        <w:spacing w:after="0" w:line="240" w:lineRule="auto"/>
        <w:rPr>
          <w:rFonts w:ascii="Times New Roman" w:hAnsi="Times New Roman" w:cs="Times New Roman"/>
          <w:sz w:val="24"/>
          <w:szCs w:val="24"/>
        </w:rPr>
      </w:pPr>
      <w:r>
        <w:rPr>
          <w:rFonts w:ascii="Times New Roman" w:hAnsi="Times New Roman" w:cs="Times New Roman"/>
          <w:sz w:val="24"/>
          <w:szCs w:val="24"/>
        </w:rPr>
        <w:tab/>
        <w:t>Dr. Bryan David</w:t>
      </w:r>
      <w:r>
        <w:rPr>
          <w:rFonts w:ascii="Times New Roman" w:hAnsi="Times New Roman" w:cs="Times New Roman"/>
          <w:sz w:val="24"/>
          <w:szCs w:val="24"/>
        </w:rPr>
        <w:tab/>
      </w:r>
      <w:r w:rsidR="007D465F">
        <w:rPr>
          <w:rFonts w:ascii="Times New Roman" w:hAnsi="Times New Roman" w:cs="Times New Roman"/>
          <w:sz w:val="24"/>
          <w:szCs w:val="24"/>
        </w:rPr>
        <w:tab/>
      </w:r>
      <w:r>
        <w:rPr>
          <w:rFonts w:ascii="Times New Roman" w:hAnsi="Times New Roman" w:cs="Times New Roman"/>
          <w:sz w:val="24"/>
          <w:szCs w:val="24"/>
        </w:rPr>
        <w:t>2021</w:t>
      </w:r>
      <w:r>
        <w:rPr>
          <w:rFonts w:ascii="Times New Roman" w:hAnsi="Times New Roman" w:cs="Times New Roman"/>
          <w:sz w:val="24"/>
          <w:szCs w:val="24"/>
        </w:rPr>
        <w:tab/>
        <w:t xml:space="preserve">Residency: </w:t>
      </w:r>
      <w:r w:rsidR="00164F6A">
        <w:rPr>
          <w:rFonts w:ascii="Times New Roman" w:hAnsi="Times New Roman" w:cs="Times New Roman"/>
          <w:sz w:val="24"/>
          <w:szCs w:val="24"/>
        </w:rPr>
        <w:t>UK</w:t>
      </w:r>
      <w:r w:rsidR="00164F6A">
        <w:rPr>
          <w:rFonts w:ascii="Times New Roman" w:hAnsi="Times New Roman" w:cs="Times New Roman"/>
          <w:sz w:val="24"/>
          <w:szCs w:val="24"/>
        </w:rPr>
        <w:tab/>
      </w:r>
      <w:r w:rsidR="00164F6A">
        <w:rPr>
          <w:rFonts w:ascii="Times New Roman" w:hAnsi="Times New Roman" w:cs="Times New Roman"/>
          <w:sz w:val="24"/>
          <w:szCs w:val="24"/>
        </w:rPr>
        <w:tab/>
      </w:r>
      <w:r w:rsidR="00164F6A">
        <w:rPr>
          <w:rFonts w:ascii="Times New Roman" w:hAnsi="Times New Roman" w:cs="Times New Roman"/>
          <w:sz w:val="24"/>
          <w:szCs w:val="24"/>
        </w:rPr>
        <w:tab/>
      </w:r>
      <w:r w:rsidR="00164F6A">
        <w:rPr>
          <w:rFonts w:ascii="Times New Roman" w:hAnsi="Times New Roman" w:cs="Times New Roman"/>
          <w:sz w:val="24"/>
          <w:szCs w:val="24"/>
        </w:rPr>
        <w:tab/>
        <w:t>Current Position: Pri</w:t>
      </w:r>
      <w:r w:rsidR="00C23B91">
        <w:rPr>
          <w:rFonts w:ascii="Times New Roman" w:hAnsi="Times New Roman" w:cs="Times New Roman"/>
          <w:sz w:val="24"/>
          <w:szCs w:val="24"/>
        </w:rPr>
        <w:t xml:space="preserve">vate Practice, Dallas </w:t>
      </w:r>
    </w:p>
    <w:p w14:paraId="07F710B1" w14:textId="677C2FEF" w:rsidR="001C7D91" w:rsidRDefault="00C23B91" w:rsidP="006E70FF">
      <w:pPr>
        <w:spacing w:after="0" w:line="240" w:lineRule="auto"/>
        <w:rPr>
          <w:rFonts w:ascii="Times New Roman" w:hAnsi="Times New Roman" w:cs="Times New Roman"/>
          <w:sz w:val="24"/>
          <w:szCs w:val="24"/>
        </w:rPr>
      </w:pPr>
      <w:r>
        <w:rPr>
          <w:rFonts w:ascii="Times New Roman" w:hAnsi="Times New Roman" w:cs="Times New Roman"/>
          <w:sz w:val="24"/>
          <w:szCs w:val="24"/>
        </w:rPr>
        <w:tab/>
        <w:t>Dr. Pete Peterson</w:t>
      </w:r>
      <w:r>
        <w:rPr>
          <w:rFonts w:ascii="Times New Roman" w:hAnsi="Times New Roman" w:cs="Times New Roman"/>
          <w:sz w:val="24"/>
          <w:szCs w:val="24"/>
        </w:rPr>
        <w:tab/>
      </w:r>
      <w:r w:rsidR="007D465F">
        <w:rPr>
          <w:rFonts w:ascii="Times New Roman" w:hAnsi="Times New Roman" w:cs="Times New Roman"/>
          <w:sz w:val="24"/>
          <w:szCs w:val="24"/>
        </w:rPr>
        <w:tab/>
      </w:r>
      <w:r>
        <w:rPr>
          <w:rFonts w:ascii="Times New Roman" w:hAnsi="Times New Roman" w:cs="Times New Roman"/>
          <w:sz w:val="24"/>
          <w:szCs w:val="24"/>
        </w:rPr>
        <w:t xml:space="preserve">2021 </w:t>
      </w:r>
      <w:r>
        <w:rPr>
          <w:rFonts w:ascii="Times New Roman" w:hAnsi="Times New Roman" w:cs="Times New Roman"/>
          <w:sz w:val="24"/>
          <w:szCs w:val="24"/>
        </w:rPr>
        <w:tab/>
        <w:t xml:space="preserve">Residency: USF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Current Position: Private Practice,St. Pete</w:t>
      </w:r>
      <w:r w:rsidR="00AD4EEF">
        <w:rPr>
          <w:rFonts w:ascii="Times New Roman" w:hAnsi="Times New Roman" w:cs="Times New Roman"/>
          <w:sz w:val="24"/>
          <w:szCs w:val="24"/>
        </w:rPr>
        <w:t>rsburg</w:t>
      </w:r>
      <w:r w:rsidR="00164F6A">
        <w:rPr>
          <w:rFonts w:ascii="Times New Roman" w:hAnsi="Times New Roman" w:cs="Times New Roman"/>
          <w:sz w:val="24"/>
          <w:szCs w:val="24"/>
        </w:rPr>
        <w:t xml:space="preserve"> </w:t>
      </w:r>
    </w:p>
    <w:p w14:paraId="56B6AE04" w14:textId="0C63B0A4" w:rsidR="00FD7C73" w:rsidRDefault="00AD4EEF" w:rsidP="006E70F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Dr. Robert Acho </w:t>
      </w:r>
      <w:r>
        <w:rPr>
          <w:rFonts w:ascii="Times New Roman" w:hAnsi="Times New Roman" w:cs="Times New Roman"/>
          <w:sz w:val="24"/>
          <w:szCs w:val="24"/>
        </w:rPr>
        <w:tab/>
      </w:r>
      <w:r w:rsidR="007D465F">
        <w:rPr>
          <w:rFonts w:ascii="Times New Roman" w:hAnsi="Times New Roman" w:cs="Times New Roman"/>
          <w:sz w:val="24"/>
          <w:szCs w:val="24"/>
        </w:rPr>
        <w:tab/>
      </w:r>
      <w:r>
        <w:rPr>
          <w:rFonts w:ascii="Times New Roman" w:hAnsi="Times New Roman" w:cs="Times New Roman"/>
          <w:sz w:val="24"/>
          <w:szCs w:val="24"/>
        </w:rPr>
        <w:t>2022</w:t>
      </w:r>
      <w:r>
        <w:rPr>
          <w:rFonts w:ascii="Times New Roman" w:hAnsi="Times New Roman" w:cs="Times New Roman"/>
          <w:sz w:val="24"/>
          <w:szCs w:val="24"/>
        </w:rPr>
        <w:tab/>
        <w:t xml:space="preserve">Residency: Henry Ford </w:t>
      </w:r>
      <w:r>
        <w:rPr>
          <w:rFonts w:ascii="Times New Roman" w:hAnsi="Times New Roman" w:cs="Times New Roman"/>
          <w:sz w:val="24"/>
          <w:szCs w:val="24"/>
        </w:rPr>
        <w:tab/>
      </w:r>
      <w:r>
        <w:rPr>
          <w:rFonts w:ascii="Times New Roman" w:hAnsi="Times New Roman" w:cs="Times New Roman"/>
          <w:sz w:val="24"/>
          <w:szCs w:val="24"/>
        </w:rPr>
        <w:tab/>
        <w:t>Current Position:</w:t>
      </w:r>
    </w:p>
    <w:p w14:paraId="5BE5A4AD" w14:textId="5B189061" w:rsidR="00AD4EEF" w:rsidRDefault="00AD4EEF" w:rsidP="006E70F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Dr. Lauren </w:t>
      </w:r>
      <w:r w:rsidR="007D465F">
        <w:rPr>
          <w:rFonts w:ascii="Times New Roman" w:hAnsi="Times New Roman" w:cs="Times New Roman"/>
          <w:sz w:val="24"/>
          <w:szCs w:val="24"/>
        </w:rPr>
        <w:t xml:space="preserve">Mctaggert 2022 </w:t>
      </w:r>
      <w:r w:rsidR="007D465F">
        <w:rPr>
          <w:rFonts w:ascii="Times New Roman" w:hAnsi="Times New Roman" w:cs="Times New Roman"/>
          <w:sz w:val="24"/>
          <w:szCs w:val="24"/>
        </w:rPr>
        <w:tab/>
      </w:r>
      <w:r w:rsidR="00AF51A2">
        <w:rPr>
          <w:rFonts w:ascii="Times New Roman" w:hAnsi="Times New Roman" w:cs="Times New Roman"/>
          <w:sz w:val="24"/>
          <w:szCs w:val="24"/>
        </w:rPr>
        <w:t>Residency</w:t>
      </w:r>
      <w:r w:rsidR="007D465F">
        <w:rPr>
          <w:rFonts w:ascii="Times New Roman" w:hAnsi="Times New Roman" w:cs="Times New Roman"/>
          <w:sz w:val="24"/>
          <w:szCs w:val="24"/>
        </w:rPr>
        <w:t>: UTSW</w:t>
      </w:r>
      <w:r w:rsidR="007D465F">
        <w:rPr>
          <w:rFonts w:ascii="Times New Roman" w:hAnsi="Times New Roman" w:cs="Times New Roman"/>
          <w:sz w:val="24"/>
          <w:szCs w:val="24"/>
        </w:rPr>
        <w:tab/>
      </w:r>
      <w:r w:rsidR="007D465F">
        <w:rPr>
          <w:rFonts w:ascii="Times New Roman" w:hAnsi="Times New Roman" w:cs="Times New Roman"/>
          <w:sz w:val="24"/>
          <w:szCs w:val="24"/>
        </w:rPr>
        <w:tab/>
      </w:r>
      <w:r w:rsidR="007D465F">
        <w:rPr>
          <w:rFonts w:ascii="Times New Roman" w:hAnsi="Times New Roman" w:cs="Times New Roman"/>
          <w:sz w:val="24"/>
          <w:szCs w:val="24"/>
        </w:rPr>
        <w:tab/>
        <w:t>Current Position:</w:t>
      </w:r>
    </w:p>
    <w:p w14:paraId="622A1E6B" w14:textId="1EEECFAA" w:rsidR="007D465F" w:rsidRDefault="006B0A3C" w:rsidP="006E70F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Dr. Malcom </w:t>
      </w:r>
      <w:r w:rsidR="00AF51A2">
        <w:rPr>
          <w:rFonts w:ascii="Times New Roman" w:hAnsi="Times New Roman" w:cs="Times New Roman"/>
          <w:sz w:val="24"/>
          <w:szCs w:val="24"/>
        </w:rPr>
        <w:t xml:space="preserve">Taylor </w:t>
      </w:r>
      <w:r w:rsidR="00AF51A2">
        <w:rPr>
          <w:rFonts w:ascii="Times New Roman" w:hAnsi="Times New Roman" w:cs="Times New Roman"/>
          <w:sz w:val="24"/>
          <w:szCs w:val="24"/>
        </w:rPr>
        <w:tab/>
        <w:t>2023</w:t>
      </w:r>
      <w:r w:rsidR="00AF51A2">
        <w:rPr>
          <w:rFonts w:ascii="Times New Roman" w:hAnsi="Times New Roman" w:cs="Times New Roman"/>
          <w:sz w:val="24"/>
          <w:szCs w:val="24"/>
        </w:rPr>
        <w:tab/>
        <w:t xml:space="preserve">Residency: Tulane </w:t>
      </w:r>
      <w:r w:rsidR="00AF51A2">
        <w:rPr>
          <w:rFonts w:ascii="Times New Roman" w:hAnsi="Times New Roman" w:cs="Times New Roman"/>
          <w:sz w:val="24"/>
          <w:szCs w:val="24"/>
        </w:rPr>
        <w:tab/>
      </w:r>
      <w:r w:rsidR="00AF51A2">
        <w:rPr>
          <w:rFonts w:ascii="Times New Roman" w:hAnsi="Times New Roman" w:cs="Times New Roman"/>
          <w:sz w:val="24"/>
          <w:szCs w:val="24"/>
        </w:rPr>
        <w:tab/>
      </w:r>
      <w:r w:rsidR="00AF51A2">
        <w:rPr>
          <w:rFonts w:ascii="Times New Roman" w:hAnsi="Times New Roman" w:cs="Times New Roman"/>
          <w:sz w:val="24"/>
          <w:szCs w:val="24"/>
        </w:rPr>
        <w:tab/>
        <w:t xml:space="preserve">Current Position </w:t>
      </w:r>
    </w:p>
    <w:p w14:paraId="4AA16315" w14:textId="31947EAC" w:rsidR="00AF51A2" w:rsidRDefault="00AF51A2" w:rsidP="006E70F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Dr. Ashley </w:t>
      </w:r>
      <w:r w:rsidR="000A52B1">
        <w:rPr>
          <w:rFonts w:ascii="Times New Roman" w:hAnsi="Times New Roman" w:cs="Times New Roman"/>
          <w:sz w:val="24"/>
          <w:szCs w:val="24"/>
        </w:rPr>
        <w:t>Worth</w:t>
      </w:r>
      <w:r w:rsidR="000A52B1">
        <w:rPr>
          <w:rFonts w:ascii="Times New Roman" w:hAnsi="Times New Roman" w:cs="Times New Roman"/>
          <w:sz w:val="24"/>
          <w:szCs w:val="24"/>
        </w:rPr>
        <w:tab/>
      </w:r>
      <w:r w:rsidR="000A52B1">
        <w:rPr>
          <w:rFonts w:ascii="Times New Roman" w:hAnsi="Times New Roman" w:cs="Times New Roman"/>
          <w:sz w:val="24"/>
          <w:szCs w:val="24"/>
        </w:rPr>
        <w:tab/>
        <w:t xml:space="preserve">2023  </w:t>
      </w:r>
      <w:r w:rsidR="000A52B1">
        <w:rPr>
          <w:rFonts w:ascii="Times New Roman" w:hAnsi="Times New Roman" w:cs="Times New Roman"/>
          <w:sz w:val="24"/>
          <w:szCs w:val="24"/>
        </w:rPr>
        <w:tab/>
        <w:t xml:space="preserve">Residency: Georgia </w:t>
      </w:r>
      <w:r w:rsidR="000A52B1">
        <w:rPr>
          <w:rFonts w:ascii="Times New Roman" w:hAnsi="Times New Roman" w:cs="Times New Roman"/>
          <w:sz w:val="24"/>
          <w:szCs w:val="24"/>
        </w:rPr>
        <w:tab/>
      </w:r>
      <w:r w:rsidR="000A52B1">
        <w:rPr>
          <w:rFonts w:ascii="Times New Roman" w:hAnsi="Times New Roman" w:cs="Times New Roman"/>
          <w:sz w:val="24"/>
          <w:szCs w:val="24"/>
        </w:rPr>
        <w:tab/>
      </w:r>
      <w:r w:rsidR="000A52B1">
        <w:rPr>
          <w:rFonts w:ascii="Times New Roman" w:hAnsi="Times New Roman" w:cs="Times New Roman"/>
          <w:sz w:val="24"/>
          <w:szCs w:val="24"/>
        </w:rPr>
        <w:tab/>
        <w:t xml:space="preserve">Current Position </w:t>
      </w:r>
    </w:p>
    <w:p w14:paraId="28CC5936" w14:textId="42874675" w:rsidR="003241E9" w:rsidRDefault="003241E9" w:rsidP="006E70FF">
      <w:pPr>
        <w:spacing w:after="0" w:line="240" w:lineRule="auto"/>
        <w:rPr>
          <w:rFonts w:ascii="Times New Roman" w:hAnsi="Times New Roman" w:cs="Times New Roman"/>
          <w:sz w:val="24"/>
          <w:szCs w:val="24"/>
        </w:rPr>
      </w:pPr>
    </w:p>
    <w:p w14:paraId="5AA6C82D" w14:textId="30EC2027" w:rsidR="003241E9" w:rsidRPr="00E65F7B" w:rsidRDefault="003241E9" w:rsidP="006E70FF">
      <w:pPr>
        <w:spacing w:after="0" w:line="240" w:lineRule="auto"/>
        <w:rPr>
          <w:rFonts w:ascii="Times New Roman" w:hAnsi="Times New Roman" w:cs="Times New Roman"/>
          <w:b/>
          <w:bCs/>
          <w:sz w:val="24"/>
          <w:szCs w:val="24"/>
        </w:rPr>
      </w:pPr>
      <w:r>
        <w:rPr>
          <w:rFonts w:ascii="Times New Roman" w:hAnsi="Times New Roman" w:cs="Times New Roman"/>
          <w:sz w:val="24"/>
          <w:szCs w:val="24"/>
        </w:rPr>
        <w:tab/>
      </w:r>
      <w:r w:rsidRPr="00E65F7B">
        <w:rPr>
          <w:rFonts w:ascii="Times New Roman" w:hAnsi="Times New Roman" w:cs="Times New Roman"/>
          <w:b/>
          <w:bCs/>
          <w:sz w:val="24"/>
          <w:szCs w:val="24"/>
        </w:rPr>
        <w:t>Research</w:t>
      </w:r>
    </w:p>
    <w:p w14:paraId="5F7A256C" w14:textId="14671E1B" w:rsidR="00FD7C73" w:rsidRDefault="00E65F7B" w:rsidP="006E70F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Dr. Marias Biamas George, </w:t>
      </w:r>
      <w:r w:rsidR="00E8187D">
        <w:rPr>
          <w:rFonts w:ascii="Times New Roman" w:hAnsi="Times New Roman" w:cs="Times New Roman"/>
          <w:sz w:val="24"/>
          <w:szCs w:val="24"/>
        </w:rPr>
        <w:tab/>
      </w:r>
      <w:r>
        <w:rPr>
          <w:rFonts w:ascii="Times New Roman" w:hAnsi="Times New Roman" w:cs="Times New Roman"/>
          <w:sz w:val="24"/>
          <w:szCs w:val="24"/>
        </w:rPr>
        <w:t xml:space="preserve">Medical Student, Tulane </w:t>
      </w:r>
      <w:r>
        <w:rPr>
          <w:rFonts w:ascii="Times New Roman" w:hAnsi="Times New Roman" w:cs="Times New Roman"/>
          <w:sz w:val="24"/>
          <w:szCs w:val="24"/>
        </w:rPr>
        <w:tab/>
      </w:r>
      <w:r>
        <w:rPr>
          <w:rFonts w:ascii="Times New Roman" w:hAnsi="Times New Roman" w:cs="Times New Roman"/>
          <w:sz w:val="24"/>
          <w:szCs w:val="24"/>
        </w:rPr>
        <w:tab/>
        <w:t>Current – Resident CMC</w:t>
      </w:r>
    </w:p>
    <w:p w14:paraId="1F7F299E" w14:textId="6CB2D258" w:rsidR="00E65F7B" w:rsidRDefault="00E65F7B" w:rsidP="006E70F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9D0E04">
        <w:rPr>
          <w:rFonts w:ascii="Times New Roman" w:hAnsi="Times New Roman" w:cs="Times New Roman"/>
          <w:sz w:val="24"/>
          <w:szCs w:val="24"/>
        </w:rPr>
        <w:t>Dr. Annie Hes</w:t>
      </w:r>
      <w:r w:rsidR="00E8187D">
        <w:rPr>
          <w:rFonts w:ascii="Times New Roman" w:hAnsi="Times New Roman" w:cs="Times New Roman"/>
          <w:sz w:val="24"/>
          <w:szCs w:val="24"/>
        </w:rPr>
        <w:t>s</w:t>
      </w:r>
      <w:r w:rsidR="00E8187D">
        <w:rPr>
          <w:rFonts w:ascii="Times New Roman" w:hAnsi="Times New Roman" w:cs="Times New Roman"/>
          <w:sz w:val="24"/>
          <w:szCs w:val="24"/>
        </w:rPr>
        <w:tab/>
      </w:r>
      <w:r w:rsidR="00E8187D">
        <w:rPr>
          <w:rFonts w:ascii="Times New Roman" w:hAnsi="Times New Roman" w:cs="Times New Roman"/>
          <w:sz w:val="24"/>
          <w:szCs w:val="24"/>
        </w:rPr>
        <w:tab/>
      </w:r>
      <w:r w:rsidR="00E8187D">
        <w:rPr>
          <w:rFonts w:ascii="Times New Roman" w:hAnsi="Times New Roman" w:cs="Times New Roman"/>
          <w:sz w:val="24"/>
          <w:szCs w:val="24"/>
        </w:rPr>
        <w:tab/>
      </w:r>
      <w:r w:rsidR="00E8187D">
        <w:rPr>
          <w:rFonts w:ascii="Times New Roman" w:hAnsi="Times New Roman" w:cs="Times New Roman"/>
          <w:sz w:val="24"/>
          <w:szCs w:val="24"/>
        </w:rPr>
        <w:tab/>
        <w:t xml:space="preserve">Medical Student, Tulane </w:t>
      </w:r>
      <w:r w:rsidR="00E8187D">
        <w:rPr>
          <w:rFonts w:ascii="Times New Roman" w:hAnsi="Times New Roman" w:cs="Times New Roman"/>
          <w:sz w:val="24"/>
          <w:szCs w:val="24"/>
        </w:rPr>
        <w:tab/>
      </w:r>
      <w:r w:rsidR="00E8187D">
        <w:rPr>
          <w:rFonts w:ascii="Times New Roman" w:hAnsi="Times New Roman" w:cs="Times New Roman"/>
          <w:sz w:val="24"/>
          <w:szCs w:val="24"/>
        </w:rPr>
        <w:tab/>
        <w:t>Current – Residency LSU</w:t>
      </w:r>
    </w:p>
    <w:p w14:paraId="4A58CAF4" w14:textId="4122BEDF" w:rsidR="00E8187D" w:rsidRDefault="00E8187D" w:rsidP="006E70F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Dr. Anglia Volk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Resident, Tulane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Current </w:t>
      </w:r>
      <w:r w:rsidR="00BC6092">
        <w:rPr>
          <w:rFonts w:ascii="Times New Roman" w:hAnsi="Times New Roman" w:cs="Times New Roman"/>
          <w:sz w:val="24"/>
          <w:szCs w:val="24"/>
        </w:rPr>
        <w:t xml:space="preserve">– </w:t>
      </w:r>
      <w:r>
        <w:rPr>
          <w:rFonts w:ascii="Times New Roman" w:hAnsi="Times New Roman" w:cs="Times New Roman"/>
          <w:sz w:val="24"/>
          <w:szCs w:val="24"/>
        </w:rPr>
        <w:t>Plastic Surgery Fellowship</w:t>
      </w:r>
      <w:r w:rsidR="00806B65">
        <w:rPr>
          <w:rFonts w:ascii="Times New Roman" w:hAnsi="Times New Roman" w:cs="Times New Roman"/>
          <w:sz w:val="24"/>
          <w:szCs w:val="24"/>
        </w:rPr>
        <w:t>,</w:t>
      </w:r>
      <w:r w:rsidR="00BC6092">
        <w:rPr>
          <w:rFonts w:ascii="Times New Roman" w:hAnsi="Times New Roman" w:cs="Times New Roman"/>
          <w:sz w:val="24"/>
          <w:szCs w:val="24"/>
        </w:rPr>
        <w:t xml:space="preserve"> Dallas</w:t>
      </w:r>
      <w:r w:rsidR="00806B65">
        <w:rPr>
          <w:rFonts w:ascii="Times New Roman" w:hAnsi="Times New Roman" w:cs="Times New Roman"/>
          <w:sz w:val="24"/>
          <w:szCs w:val="24"/>
        </w:rPr>
        <w:t xml:space="preserve"> </w:t>
      </w:r>
    </w:p>
    <w:p w14:paraId="52911C2F" w14:textId="4A77159F" w:rsidR="00E65F7B" w:rsidRDefault="00806B65" w:rsidP="006E70F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Dr. Tara Berry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Resident, USF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Current – Transplant Fellowship</w:t>
      </w:r>
      <w:r w:rsidR="00BC6092">
        <w:rPr>
          <w:rFonts w:ascii="Times New Roman" w:hAnsi="Times New Roman" w:cs="Times New Roman"/>
          <w:sz w:val="24"/>
          <w:szCs w:val="24"/>
        </w:rPr>
        <w:t>, USF</w:t>
      </w:r>
    </w:p>
    <w:p w14:paraId="23D84A09" w14:textId="6F2CAE69" w:rsidR="00806B65" w:rsidRDefault="00806B65" w:rsidP="006E70F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Dr. </w:t>
      </w:r>
      <w:r w:rsidR="00BC6092">
        <w:rPr>
          <w:rFonts w:ascii="Times New Roman" w:hAnsi="Times New Roman" w:cs="Times New Roman"/>
          <w:sz w:val="24"/>
          <w:szCs w:val="24"/>
        </w:rPr>
        <w:t>Antony</w:t>
      </w:r>
      <w:r>
        <w:rPr>
          <w:rFonts w:ascii="Times New Roman" w:hAnsi="Times New Roman" w:cs="Times New Roman"/>
          <w:sz w:val="24"/>
          <w:szCs w:val="24"/>
        </w:rPr>
        <w:t xml:space="preserve"> DeSantis </w:t>
      </w:r>
      <w:r>
        <w:rPr>
          <w:rFonts w:ascii="Times New Roman" w:hAnsi="Times New Roman" w:cs="Times New Roman"/>
          <w:sz w:val="24"/>
          <w:szCs w:val="24"/>
        </w:rPr>
        <w:tab/>
      </w:r>
      <w:r w:rsidR="0032551D">
        <w:rPr>
          <w:rFonts w:ascii="Times New Roman" w:hAnsi="Times New Roman" w:cs="Times New Roman"/>
          <w:sz w:val="24"/>
          <w:szCs w:val="24"/>
        </w:rPr>
        <w:tab/>
      </w:r>
      <w:r>
        <w:rPr>
          <w:rFonts w:ascii="Times New Roman" w:hAnsi="Times New Roman" w:cs="Times New Roman"/>
          <w:sz w:val="24"/>
          <w:szCs w:val="24"/>
        </w:rPr>
        <w:tab/>
        <w:t xml:space="preserve">Resident, USF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Current </w:t>
      </w:r>
      <w:r w:rsidR="00BC6092">
        <w:rPr>
          <w:rFonts w:ascii="Times New Roman" w:hAnsi="Times New Roman" w:cs="Times New Roman"/>
          <w:sz w:val="24"/>
          <w:szCs w:val="24"/>
        </w:rPr>
        <w:t xml:space="preserve">– Trauma Fellowship, Shock Trauma </w:t>
      </w:r>
    </w:p>
    <w:p w14:paraId="1D7423B8" w14:textId="5DCCECB7" w:rsidR="00BC6092" w:rsidRDefault="00BC6092" w:rsidP="006E70F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1775B2">
        <w:rPr>
          <w:rFonts w:ascii="Times New Roman" w:hAnsi="Times New Roman" w:cs="Times New Roman"/>
          <w:sz w:val="24"/>
          <w:szCs w:val="24"/>
        </w:rPr>
        <w:t xml:space="preserve">Dr. Michael Rogers </w:t>
      </w:r>
      <w:r w:rsidR="001775B2">
        <w:rPr>
          <w:rFonts w:ascii="Times New Roman" w:hAnsi="Times New Roman" w:cs="Times New Roman"/>
          <w:sz w:val="24"/>
          <w:szCs w:val="24"/>
        </w:rPr>
        <w:tab/>
      </w:r>
      <w:r w:rsidR="001775B2">
        <w:rPr>
          <w:rFonts w:ascii="Times New Roman" w:hAnsi="Times New Roman" w:cs="Times New Roman"/>
          <w:sz w:val="24"/>
          <w:szCs w:val="24"/>
        </w:rPr>
        <w:tab/>
      </w:r>
      <w:r w:rsidR="001775B2">
        <w:rPr>
          <w:rFonts w:ascii="Times New Roman" w:hAnsi="Times New Roman" w:cs="Times New Roman"/>
          <w:sz w:val="24"/>
          <w:szCs w:val="24"/>
        </w:rPr>
        <w:tab/>
        <w:t>Resident, USF</w:t>
      </w:r>
      <w:r w:rsidR="001775B2">
        <w:rPr>
          <w:rFonts w:ascii="Times New Roman" w:hAnsi="Times New Roman" w:cs="Times New Roman"/>
          <w:sz w:val="24"/>
          <w:szCs w:val="24"/>
        </w:rPr>
        <w:tab/>
      </w:r>
      <w:r w:rsidR="001775B2">
        <w:rPr>
          <w:rFonts w:ascii="Times New Roman" w:hAnsi="Times New Roman" w:cs="Times New Roman"/>
          <w:sz w:val="24"/>
          <w:szCs w:val="24"/>
        </w:rPr>
        <w:tab/>
      </w:r>
      <w:r w:rsidR="001775B2">
        <w:rPr>
          <w:rFonts w:ascii="Times New Roman" w:hAnsi="Times New Roman" w:cs="Times New Roman"/>
          <w:sz w:val="24"/>
          <w:szCs w:val="24"/>
        </w:rPr>
        <w:tab/>
      </w:r>
      <w:r w:rsidR="001775B2">
        <w:rPr>
          <w:rFonts w:ascii="Times New Roman" w:hAnsi="Times New Roman" w:cs="Times New Roman"/>
          <w:sz w:val="24"/>
          <w:szCs w:val="24"/>
        </w:rPr>
        <w:tab/>
      </w:r>
      <w:r w:rsidR="001775B2">
        <w:rPr>
          <w:rFonts w:ascii="Times New Roman" w:hAnsi="Times New Roman" w:cs="Times New Roman"/>
          <w:sz w:val="24"/>
          <w:szCs w:val="24"/>
        </w:rPr>
        <w:tab/>
        <w:t>Current – Resident USF</w:t>
      </w:r>
    </w:p>
    <w:p w14:paraId="0721D6D0" w14:textId="1C6E9D33" w:rsidR="00D46E0C" w:rsidRDefault="001775B2" w:rsidP="006E70FF">
      <w:pPr>
        <w:spacing w:after="0" w:line="240" w:lineRule="auto"/>
        <w:rPr>
          <w:rFonts w:ascii="Times New Roman" w:hAnsi="Times New Roman" w:cs="Times New Roman"/>
          <w:sz w:val="24"/>
          <w:szCs w:val="24"/>
        </w:rPr>
      </w:pPr>
      <w:r>
        <w:rPr>
          <w:rFonts w:ascii="Times New Roman" w:hAnsi="Times New Roman" w:cs="Times New Roman"/>
          <w:sz w:val="24"/>
          <w:szCs w:val="24"/>
        </w:rPr>
        <w:tab/>
        <w:t>Dr. Abd</w:t>
      </w:r>
      <w:r w:rsidR="00D46E0C">
        <w:rPr>
          <w:rFonts w:ascii="Times New Roman" w:hAnsi="Times New Roman" w:cs="Times New Roman"/>
          <w:sz w:val="24"/>
          <w:szCs w:val="24"/>
        </w:rPr>
        <w:t>ul-Rahman Fadi Diab</w:t>
      </w:r>
      <w:r w:rsidR="00445819">
        <w:rPr>
          <w:rFonts w:ascii="Times New Roman" w:hAnsi="Times New Roman" w:cs="Times New Roman"/>
          <w:sz w:val="24"/>
          <w:szCs w:val="24"/>
        </w:rPr>
        <w:t xml:space="preserve"> Research Fellow, USF 2022</w:t>
      </w:r>
      <w:r w:rsidR="00445819">
        <w:rPr>
          <w:rFonts w:ascii="Times New Roman" w:hAnsi="Times New Roman" w:cs="Times New Roman"/>
          <w:sz w:val="24"/>
          <w:szCs w:val="24"/>
        </w:rPr>
        <w:tab/>
        <w:t>Current – Fellow USF</w:t>
      </w:r>
    </w:p>
    <w:p w14:paraId="289920CC" w14:textId="77777777" w:rsidR="00445819" w:rsidRDefault="00445819" w:rsidP="006E70FF">
      <w:pPr>
        <w:spacing w:after="0" w:line="240" w:lineRule="auto"/>
        <w:rPr>
          <w:rFonts w:ascii="Times New Roman" w:hAnsi="Times New Roman" w:cs="Times New Roman"/>
          <w:color w:val="201F1E"/>
          <w:sz w:val="24"/>
          <w:szCs w:val="24"/>
          <w:bdr w:val="none" w:sz="0" w:space="0" w:color="auto" w:frame="1"/>
          <w:shd w:val="clear" w:color="auto" w:fill="FFFFFF"/>
        </w:rPr>
      </w:pPr>
      <w:r>
        <w:rPr>
          <w:rFonts w:ascii="Times New Roman" w:hAnsi="Times New Roman" w:cs="Times New Roman"/>
          <w:sz w:val="24"/>
          <w:szCs w:val="24"/>
        </w:rPr>
        <w:tab/>
        <w:t xml:space="preserve">Dr. Hannah </w:t>
      </w:r>
      <w:r w:rsidRPr="00CA1A0C">
        <w:rPr>
          <w:rFonts w:ascii="Times New Roman" w:hAnsi="Times New Roman" w:cs="Times New Roman"/>
          <w:color w:val="201F1E"/>
          <w:sz w:val="24"/>
          <w:szCs w:val="24"/>
          <w:bdr w:val="none" w:sz="0" w:space="0" w:color="auto" w:frame="1"/>
          <w:shd w:val="clear" w:color="auto" w:fill="FFFFFF"/>
        </w:rPr>
        <w:t xml:space="preserve">Zuercher </w:t>
      </w:r>
      <w:r>
        <w:rPr>
          <w:rFonts w:ascii="Times New Roman" w:hAnsi="Times New Roman" w:cs="Times New Roman"/>
          <w:color w:val="201F1E"/>
          <w:sz w:val="24"/>
          <w:szCs w:val="24"/>
          <w:bdr w:val="none" w:sz="0" w:space="0" w:color="auto" w:frame="1"/>
          <w:shd w:val="clear" w:color="auto" w:fill="FFFFFF"/>
        </w:rPr>
        <w:tab/>
      </w:r>
      <w:r>
        <w:rPr>
          <w:rFonts w:ascii="Times New Roman" w:hAnsi="Times New Roman" w:cs="Times New Roman"/>
          <w:color w:val="201F1E"/>
          <w:sz w:val="24"/>
          <w:szCs w:val="24"/>
          <w:bdr w:val="none" w:sz="0" w:space="0" w:color="auto" w:frame="1"/>
          <w:shd w:val="clear" w:color="auto" w:fill="FFFFFF"/>
        </w:rPr>
        <w:tab/>
      </w:r>
      <w:r>
        <w:rPr>
          <w:rFonts w:ascii="Times New Roman" w:hAnsi="Times New Roman" w:cs="Times New Roman"/>
          <w:color w:val="201F1E"/>
          <w:sz w:val="24"/>
          <w:szCs w:val="24"/>
          <w:bdr w:val="none" w:sz="0" w:space="0" w:color="auto" w:frame="1"/>
          <w:shd w:val="clear" w:color="auto" w:fill="FFFFFF"/>
        </w:rPr>
        <w:tab/>
        <w:t xml:space="preserve">Medical Student, USF </w:t>
      </w:r>
      <w:r>
        <w:rPr>
          <w:rFonts w:ascii="Times New Roman" w:hAnsi="Times New Roman" w:cs="Times New Roman"/>
          <w:color w:val="201F1E"/>
          <w:sz w:val="24"/>
          <w:szCs w:val="24"/>
          <w:bdr w:val="none" w:sz="0" w:space="0" w:color="auto" w:frame="1"/>
          <w:shd w:val="clear" w:color="auto" w:fill="FFFFFF"/>
        </w:rPr>
        <w:tab/>
      </w:r>
      <w:r>
        <w:rPr>
          <w:rFonts w:ascii="Times New Roman" w:hAnsi="Times New Roman" w:cs="Times New Roman"/>
          <w:color w:val="201F1E"/>
          <w:sz w:val="24"/>
          <w:szCs w:val="24"/>
          <w:bdr w:val="none" w:sz="0" w:space="0" w:color="auto" w:frame="1"/>
          <w:shd w:val="clear" w:color="auto" w:fill="FFFFFF"/>
        </w:rPr>
        <w:tab/>
        <w:t xml:space="preserve">Current </w:t>
      </w:r>
    </w:p>
    <w:p w14:paraId="367DA464" w14:textId="5D854AE4" w:rsidR="00AF7BD5" w:rsidRDefault="00445819" w:rsidP="006E70FF">
      <w:pPr>
        <w:spacing w:after="0" w:line="240" w:lineRule="auto"/>
        <w:rPr>
          <w:rFonts w:ascii="Times New Roman" w:hAnsi="Times New Roman" w:cs="Times New Roman"/>
          <w:color w:val="201F1E"/>
          <w:sz w:val="24"/>
          <w:szCs w:val="24"/>
          <w:bdr w:val="none" w:sz="0" w:space="0" w:color="auto" w:frame="1"/>
          <w:shd w:val="clear" w:color="auto" w:fill="FFFFFF"/>
        </w:rPr>
      </w:pPr>
      <w:r>
        <w:rPr>
          <w:rFonts w:ascii="Times New Roman" w:hAnsi="Times New Roman" w:cs="Times New Roman"/>
          <w:color w:val="201F1E"/>
          <w:sz w:val="24"/>
          <w:szCs w:val="24"/>
          <w:bdr w:val="none" w:sz="0" w:space="0" w:color="auto" w:frame="1"/>
          <w:shd w:val="clear" w:color="auto" w:fill="FFFFFF"/>
        </w:rPr>
        <w:tab/>
      </w:r>
      <w:r w:rsidR="00F5241D">
        <w:rPr>
          <w:rFonts w:ascii="Times New Roman" w:hAnsi="Times New Roman" w:cs="Times New Roman"/>
          <w:color w:val="201F1E"/>
          <w:sz w:val="24"/>
          <w:szCs w:val="24"/>
          <w:bdr w:val="none" w:sz="0" w:space="0" w:color="auto" w:frame="1"/>
          <w:shd w:val="clear" w:color="auto" w:fill="FFFFFF"/>
        </w:rPr>
        <w:t>Dr. Courtney Mc</w:t>
      </w:r>
      <w:r w:rsidR="00AF7BD5">
        <w:rPr>
          <w:rFonts w:ascii="Times New Roman" w:hAnsi="Times New Roman" w:cs="Times New Roman"/>
          <w:color w:val="201F1E"/>
          <w:sz w:val="24"/>
          <w:szCs w:val="24"/>
          <w:bdr w:val="none" w:sz="0" w:space="0" w:color="auto" w:frame="1"/>
          <w:shd w:val="clear" w:color="auto" w:fill="FFFFFF"/>
        </w:rPr>
        <w:t xml:space="preserve">Cowen </w:t>
      </w:r>
      <w:r w:rsidR="00435481">
        <w:rPr>
          <w:rFonts w:ascii="Times New Roman" w:hAnsi="Times New Roman" w:cs="Times New Roman"/>
          <w:color w:val="201F1E"/>
          <w:sz w:val="24"/>
          <w:szCs w:val="24"/>
          <w:bdr w:val="none" w:sz="0" w:space="0" w:color="auto" w:frame="1"/>
          <w:shd w:val="clear" w:color="auto" w:fill="FFFFFF"/>
        </w:rPr>
        <w:tab/>
      </w:r>
      <w:r w:rsidR="00435481">
        <w:rPr>
          <w:rFonts w:ascii="Times New Roman" w:hAnsi="Times New Roman" w:cs="Times New Roman"/>
          <w:color w:val="201F1E"/>
          <w:sz w:val="24"/>
          <w:szCs w:val="24"/>
          <w:bdr w:val="none" w:sz="0" w:space="0" w:color="auto" w:frame="1"/>
          <w:shd w:val="clear" w:color="auto" w:fill="FFFFFF"/>
        </w:rPr>
        <w:tab/>
        <w:t>Medical Student, USF</w:t>
      </w:r>
      <w:r w:rsidR="00435481">
        <w:rPr>
          <w:rFonts w:ascii="Times New Roman" w:hAnsi="Times New Roman" w:cs="Times New Roman"/>
          <w:sz w:val="24"/>
          <w:szCs w:val="24"/>
        </w:rPr>
        <w:tab/>
      </w:r>
    </w:p>
    <w:p w14:paraId="552E3E47" w14:textId="5F4AF169" w:rsidR="00AF7BD5" w:rsidRDefault="00AF7BD5" w:rsidP="006E70FF">
      <w:pPr>
        <w:spacing w:after="0" w:line="240" w:lineRule="auto"/>
        <w:rPr>
          <w:rFonts w:ascii="Times New Roman" w:hAnsi="Times New Roman" w:cs="Times New Roman"/>
          <w:color w:val="201F1E"/>
          <w:sz w:val="24"/>
          <w:szCs w:val="24"/>
          <w:bdr w:val="none" w:sz="0" w:space="0" w:color="auto" w:frame="1"/>
          <w:shd w:val="clear" w:color="auto" w:fill="FFFFFF"/>
        </w:rPr>
      </w:pPr>
      <w:r>
        <w:rPr>
          <w:rFonts w:ascii="Times New Roman" w:hAnsi="Times New Roman" w:cs="Times New Roman"/>
          <w:color w:val="201F1E"/>
          <w:sz w:val="24"/>
          <w:szCs w:val="24"/>
          <w:bdr w:val="none" w:sz="0" w:space="0" w:color="auto" w:frame="1"/>
          <w:shd w:val="clear" w:color="auto" w:fill="FFFFFF"/>
        </w:rPr>
        <w:tab/>
        <w:t xml:space="preserve">Dr. Victoria Sands </w:t>
      </w:r>
      <w:r w:rsidR="00435481">
        <w:rPr>
          <w:rFonts w:ascii="Times New Roman" w:hAnsi="Times New Roman" w:cs="Times New Roman"/>
          <w:color w:val="201F1E"/>
          <w:sz w:val="24"/>
          <w:szCs w:val="24"/>
          <w:bdr w:val="none" w:sz="0" w:space="0" w:color="auto" w:frame="1"/>
          <w:shd w:val="clear" w:color="auto" w:fill="FFFFFF"/>
        </w:rPr>
        <w:tab/>
      </w:r>
      <w:r w:rsidR="00435481">
        <w:rPr>
          <w:rFonts w:ascii="Times New Roman" w:hAnsi="Times New Roman" w:cs="Times New Roman"/>
          <w:color w:val="201F1E"/>
          <w:sz w:val="24"/>
          <w:szCs w:val="24"/>
          <w:bdr w:val="none" w:sz="0" w:space="0" w:color="auto" w:frame="1"/>
          <w:shd w:val="clear" w:color="auto" w:fill="FFFFFF"/>
        </w:rPr>
        <w:tab/>
      </w:r>
      <w:r w:rsidR="00435481">
        <w:rPr>
          <w:rFonts w:ascii="Times New Roman" w:hAnsi="Times New Roman" w:cs="Times New Roman"/>
          <w:color w:val="201F1E"/>
          <w:sz w:val="24"/>
          <w:szCs w:val="24"/>
          <w:bdr w:val="none" w:sz="0" w:space="0" w:color="auto" w:frame="1"/>
          <w:shd w:val="clear" w:color="auto" w:fill="FFFFFF"/>
        </w:rPr>
        <w:tab/>
        <w:t>Medical Student, USF</w:t>
      </w:r>
      <w:r w:rsidR="00435481">
        <w:rPr>
          <w:rFonts w:ascii="Times New Roman" w:hAnsi="Times New Roman" w:cs="Times New Roman"/>
          <w:sz w:val="24"/>
          <w:szCs w:val="24"/>
        </w:rPr>
        <w:tab/>
      </w:r>
    </w:p>
    <w:p w14:paraId="046BF9A5" w14:textId="77777777" w:rsidR="00435481" w:rsidRDefault="00AF7BD5" w:rsidP="006E70FF">
      <w:pPr>
        <w:spacing w:after="0" w:line="240" w:lineRule="auto"/>
        <w:rPr>
          <w:rFonts w:ascii="Times New Roman" w:hAnsi="Times New Roman" w:cs="Times New Roman"/>
          <w:color w:val="201F1E"/>
          <w:sz w:val="24"/>
          <w:szCs w:val="24"/>
          <w:bdr w:val="none" w:sz="0" w:space="0" w:color="auto" w:frame="1"/>
          <w:shd w:val="clear" w:color="auto" w:fill="FFFFFF"/>
        </w:rPr>
      </w:pPr>
      <w:r>
        <w:rPr>
          <w:rFonts w:ascii="Times New Roman" w:hAnsi="Times New Roman" w:cs="Times New Roman"/>
          <w:color w:val="201F1E"/>
          <w:sz w:val="24"/>
          <w:szCs w:val="24"/>
          <w:bdr w:val="none" w:sz="0" w:space="0" w:color="auto" w:frame="1"/>
          <w:shd w:val="clear" w:color="auto" w:fill="FFFFFF"/>
        </w:rPr>
        <w:tab/>
        <w:t xml:space="preserve">Dr. Paige </w:t>
      </w:r>
      <w:r w:rsidR="00435481">
        <w:rPr>
          <w:rFonts w:ascii="Times New Roman" w:hAnsi="Times New Roman" w:cs="Times New Roman"/>
          <w:color w:val="201F1E"/>
          <w:sz w:val="24"/>
          <w:szCs w:val="24"/>
          <w:bdr w:val="none" w:sz="0" w:space="0" w:color="auto" w:frame="1"/>
          <w:shd w:val="clear" w:color="auto" w:fill="FFFFFF"/>
        </w:rPr>
        <w:t xml:space="preserve">DeBliuex </w:t>
      </w:r>
      <w:r w:rsidR="00435481">
        <w:rPr>
          <w:rFonts w:ascii="Times New Roman" w:hAnsi="Times New Roman" w:cs="Times New Roman"/>
          <w:color w:val="201F1E"/>
          <w:sz w:val="24"/>
          <w:szCs w:val="24"/>
          <w:bdr w:val="none" w:sz="0" w:space="0" w:color="auto" w:frame="1"/>
          <w:shd w:val="clear" w:color="auto" w:fill="FFFFFF"/>
        </w:rPr>
        <w:tab/>
      </w:r>
      <w:r w:rsidR="00435481">
        <w:rPr>
          <w:rFonts w:ascii="Times New Roman" w:hAnsi="Times New Roman" w:cs="Times New Roman"/>
          <w:color w:val="201F1E"/>
          <w:sz w:val="24"/>
          <w:szCs w:val="24"/>
          <w:bdr w:val="none" w:sz="0" w:space="0" w:color="auto" w:frame="1"/>
          <w:shd w:val="clear" w:color="auto" w:fill="FFFFFF"/>
        </w:rPr>
        <w:tab/>
      </w:r>
      <w:r w:rsidR="00435481">
        <w:rPr>
          <w:rFonts w:ascii="Times New Roman" w:hAnsi="Times New Roman" w:cs="Times New Roman"/>
          <w:color w:val="201F1E"/>
          <w:sz w:val="24"/>
          <w:szCs w:val="24"/>
          <w:bdr w:val="none" w:sz="0" w:space="0" w:color="auto" w:frame="1"/>
          <w:shd w:val="clear" w:color="auto" w:fill="FFFFFF"/>
        </w:rPr>
        <w:tab/>
        <w:t>Medical Student, USF</w:t>
      </w:r>
    </w:p>
    <w:p w14:paraId="5A915B9C" w14:textId="3D54EDE2" w:rsidR="00445819" w:rsidRDefault="00435481" w:rsidP="006E70FF">
      <w:pPr>
        <w:spacing w:after="0" w:line="240" w:lineRule="auto"/>
        <w:rPr>
          <w:rFonts w:ascii="Times New Roman" w:hAnsi="Times New Roman" w:cs="Times New Roman"/>
          <w:sz w:val="24"/>
          <w:szCs w:val="24"/>
        </w:rPr>
      </w:pPr>
      <w:r>
        <w:rPr>
          <w:rFonts w:ascii="Times New Roman" w:hAnsi="Times New Roman" w:cs="Times New Roman"/>
          <w:color w:val="201F1E"/>
          <w:sz w:val="24"/>
          <w:szCs w:val="24"/>
          <w:bdr w:val="none" w:sz="0" w:space="0" w:color="auto" w:frame="1"/>
          <w:shd w:val="clear" w:color="auto" w:fill="FFFFFF"/>
        </w:rPr>
        <w:tab/>
      </w:r>
      <w:r w:rsidR="00445819">
        <w:rPr>
          <w:rFonts w:ascii="Times New Roman" w:hAnsi="Times New Roman" w:cs="Times New Roman"/>
          <w:sz w:val="24"/>
          <w:szCs w:val="24"/>
        </w:rPr>
        <w:tab/>
      </w:r>
    </w:p>
    <w:p w14:paraId="3D50C72A" w14:textId="77777777" w:rsidR="00D46E0C" w:rsidRDefault="00D46E0C" w:rsidP="006E70FF">
      <w:pPr>
        <w:spacing w:after="0" w:line="240" w:lineRule="auto"/>
        <w:rPr>
          <w:rFonts w:ascii="Times New Roman" w:hAnsi="Times New Roman" w:cs="Times New Roman"/>
          <w:sz w:val="24"/>
          <w:szCs w:val="24"/>
        </w:rPr>
      </w:pPr>
    </w:p>
    <w:p w14:paraId="095E7ACF" w14:textId="77777777" w:rsidR="00D46E0C" w:rsidRDefault="00D46E0C" w:rsidP="006E70FF">
      <w:pPr>
        <w:spacing w:after="0" w:line="240" w:lineRule="auto"/>
        <w:rPr>
          <w:rFonts w:ascii="Times New Roman" w:hAnsi="Times New Roman" w:cs="Times New Roman"/>
          <w:sz w:val="24"/>
          <w:szCs w:val="24"/>
        </w:rPr>
      </w:pPr>
    </w:p>
    <w:p w14:paraId="18DD5D6B" w14:textId="77777777" w:rsidR="00D46E0C" w:rsidRDefault="00D46E0C" w:rsidP="006E70FF">
      <w:pPr>
        <w:spacing w:after="0" w:line="240" w:lineRule="auto"/>
        <w:rPr>
          <w:rFonts w:ascii="Times New Roman" w:hAnsi="Times New Roman" w:cs="Times New Roman"/>
          <w:sz w:val="24"/>
          <w:szCs w:val="24"/>
        </w:rPr>
      </w:pPr>
    </w:p>
    <w:p w14:paraId="2B5D4E78" w14:textId="089A0C7A" w:rsidR="00761719" w:rsidRPr="003D2ABE" w:rsidRDefault="00761719" w:rsidP="006E70FF">
      <w:pPr>
        <w:spacing w:after="0" w:line="240" w:lineRule="auto"/>
        <w:rPr>
          <w:rFonts w:ascii="Times New Roman" w:hAnsi="Times New Roman" w:cs="Times New Roman"/>
          <w:b/>
          <w:sz w:val="24"/>
          <w:szCs w:val="24"/>
        </w:rPr>
      </w:pPr>
      <w:r w:rsidRPr="003D2ABE">
        <w:rPr>
          <w:rFonts w:ascii="Times New Roman" w:hAnsi="Times New Roman" w:cs="Times New Roman"/>
          <w:sz w:val="24"/>
          <w:szCs w:val="24"/>
        </w:rPr>
        <w:tab/>
      </w:r>
      <w:r w:rsidRPr="003D2ABE">
        <w:rPr>
          <w:rFonts w:ascii="Times New Roman" w:hAnsi="Times New Roman" w:cs="Times New Roman"/>
          <w:b/>
          <w:sz w:val="24"/>
          <w:szCs w:val="24"/>
          <w:u w:val="single"/>
        </w:rPr>
        <w:t>Lectures by Invitation</w:t>
      </w:r>
      <w:r w:rsidRPr="003D2ABE">
        <w:rPr>
          <w:rFonts w:ascii="Times New Roman" w:hAnsi="Times New Roman" w:cs="Times New Roman"/>
          <w:b/>
          <w:sz w:val="24"/>
          <w:szCs w:val="24"/>
        </w:rPr>
        <w:t>:</w:t>
      </w:r>
    </w:p>
    <w:p w14:paraId="52E56223" w14:textId="77777777" w:rsidR="00CC4E6F" w:rsidRPr="003D2ABE" w:rsidRDefault="00CC4E6F" w:rsidP="006E70FF">
      <w:pPr>
        <w:spacing w:after="0" w:line="240" w:lineRule="auto"/>
        <w:rPr>
          <w:rFonts w:ascii="Times New Roman" w:hAnsi="Times New Roman" w:cs="Times New Roman"/>
          <w:b/>
          <w:sz w:val="24"/>
          <w:szCs w:val="24"/>
          <w:u w:val="single"/>
        </w:rPr>
      </w:pPr>
    </w:p>
    <w:p w14:paraId="19B8C493" w14:textId="77777777" w:rsidR="00A82396" w:rsidRPr="003D2ABE" w:rsidRDefault="00A82396" w:rsidP="00A82396">
      <w:pPr>
        <w:tabs>
          <w:tab w:val="left" w:pos="0"/>
          <w:tab w:val="left" w:pos="360"/>
          <w:tab w:val="left" w:pos="720"/>
          <w:tab w:val="left" w:pos="1440"/>
        </w:tabs>
        <w:spacing w:after="0"/>
        <w:ind w:right="-720"/>
        <w:rPr>
          <w:rFonts w:ascii="Times New Roman" w:hAnsi="Times New Roman" w:cs="Times New Roman"/>
          <w:b/>
          <w:sz w:val="24"/>
          <w:szCs w:val="24"/>
        </w:rPr>
      </w:pPr>
      <w:r w:rsidRPr="003D2ABE">
        <w:rPr>
          <w:rFonts w:ascii="Times New Roman" w:hAnsi="Times New Roman" w:cs="Times New Roman"/>
          <w:b/>
          <w:sz w:val="24"/>
          <w:szCs w:val="24"/>
        </w:rPr>
        <w:tab/>
        <w:t>International:</w:t>
      </w:r>
    </w:p>
    <w:p w14:paraId="07547A01" w14:textId="2ACFD88E" w:rsidR="00A82396" w:rsidRDefault="00A82396" w:rsidP="00A82396">
      <w:pPr>
        <w:tabs>
          <w:tab w:val="left" w:pos="0"/>
          <w:tab w:val="left" w:pos="360"/>
          <w:tab w:val="left" w:pos="720"/>
          <w:tab w:val="left" w:pos="1440"/>
        </w:tabs>
        <w:spacing w:after="0"/>
        <w:ind w:right="-720"/>
        <w:rPr>
          <w:rFonts w:ascii="Times New Roman" w:hAnsi="Times New Roman" w:cs="Times New Roman"/>
          <w:b/>
          <w:sz w:val="24"/>
          <w:szCs w:val="24"/>
        </w:rPr>
      </w:pPr>
      <w:r w:rsidRPr="003D2ABE">
        <w:rPr>
          <w:rFonts w:ascii="Times New Roman" w:hAnsi="Times New Roman" w:cs="Times New Roman"/>
          <w:b/>
          <w:sz w:val="24"/>
          <w:szCs w:val="24"/>
        </w:rPr>
        <w:tab/>
      </w:r>
      <w:r w:rsidRPr="003D2ABE">
        <w:rPr>
          <w:rFonts w:ascii="Times New Roman" w:hAnsi="Times New Roman" w:cs="Times New Roman"/>
          <w:b/>
          <w:sz w:val="24"/>
          <w:szCs w:val="24"/>
        </w:rPr>
        <w:tab/>
      </w:r>
    </w:p>
    <w:p w14:paraId="60D6A756" w14:textId="77777777" w:rsidR="00484E22" w:rsidRDefault="00C2057E" w:rsidP="003B29FA">
      <w:pPr>
        <w:tabs>
          <w:tab w:val="left" w:pos="0"/>
          <w:tab w:val="left" w:pos="360"/>
          <w:tab w:val="left" w:pos="720"/>
          <w:tab w:val="left" w:pos="1440"/>
        </w:tabs>
        <w:spacing w:after="0"/>
        <w:ind w:right="-720"/>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B29FA" w:rsidRPr="00FA2B79">
        <w:rPr>
          <w:rFonts w:ascii="Times New Roman" w:hAnsi="Times New Roman" w:cs="Times New Roman"/>
          <w:b/>
          <w:sz w:val="24"/>
          <w:szCs w:val="24"/>
        </w:rPr>
        <w:t>DuCoin CG</w:t>
      </w:r>
      <w:r w:rsidR="003B29FA" w:rsidRPr="00FA2B79">
        <w:rPr>
          <w:rFonts w:ascii="Times New Roman" w:hAnsi="Times New Roman" w:cs="Times New Roman"/>
          <w:bCs/>
          <w:sz w:val="24"/>
          <w:szCs w:val="24"/>
        </w:rPr>
        <w:t xml:space="preserve"> (202</w:t>
      </w:r>
      <w:r w:rsidR="003B29FA">
        <w:rPr>
          <w:rFonts w:ascii="Times New Roman" w:hAnsi="Times New Roman" w:cs="Times New Roman"/>
          <w:bCs/>
          <w:sz w:val="24"/>
          <w:szCs w:val="24"/>
        </w:rPr>
        <w:t>2</w:t>
      </w:r>
      <w:r w:rsidR="003B29FA" w:rsidRPr="00FA2B79">
        <w:rPr>
          <w:rFonts w:ascii="Times New Roman" w:hAnsi="Times New Roman" w:cs="Times New Roman"/>
          <w:bCs/>
          <w:sz w:val="24"/>
          <w:szCs w:val="24"/>
        </w:rPr>
        <w:t xml:space="preserve">, </w:t>
      </w:r>
      <w:r w:rsidR="003B29FA">
        <w:rPr>
          <w:rFonts w:ascii="Times New Roman" w:hAnsi="Times New Roman" w:cs="Times New Roman"/>
          <w:bCs/>
          <w:sz w:val="24"/>
          <w:szCs w:val="24"/>
        </w:rPr>
        <w:t>May</w:t>
      </w:r>
      <w:r w:rsidR="003B29FA" w:rsidRPr="00FA2B79">
        <w:rPr>
          <w:rFonts w:ascii="Times New Roman" w:hAnsi="Times New Roman" w:cs="Times New Roman"/>
          <w:bCs/>
          <w:sz w:val="24"/>
          <w:szCs w:val="24"/>
        </w:rPr>
        <w:t xml:space="preserve">) Lecture: </w:t>
      </w:r>
      <w:r w:rsidR="003B29FA">
        <w:rPr>
          <w:rFonts w:ascii="Times New Roman" w:hAnsi="Times New Roman" w:cs="Times New Roman"/>
          <w:bCs/>
          <w:sz w:val="24"/>
          <w:szCs w:val="24"/>
        </w:rPr>
        <w:t>Gastroesophageal Reflux Disease in the Bariatric Patient</w:t>
      </w:r>
      <w:r w:rsidR="004013F3">
        <w:rPr>
          <w:rFonts w:ascii="Times New Roman" w:hAnsi="Times New Roman" w:cs="Times New Roman"/>
          <w:bCs/>
          <w:sz w:val="24"/>
          <w:szCs w:val="24"/>
        </w:rPr>
        <w:t xml:space="preserve">, Saint Luke’s </w:t>
      </w:r>
    </w:p>
    <w:p w14:paraId="66766B35" w14:textId="60431FB0" w:rsidR="003B29FA" w:rsidRPr="00FA2B79" w:rsidRDefault="00484E22" w:rsidP="003B29FA">
      <w:pPr>
        <w:tabs>
          <w:tab w:val="left" w:pos="0"/>
          <w:tab w:val="left" w:pos="360"/>
          <w:tab w:val="left" w:pos="720"/>
          <w:tab w:val="left" w:pos="1440"/>
        </w:tabs>
        <w:spacing w:after="0"/>
        <w:ind w:right="-72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4013F3">
        <w:rPr>
          <w:rFonts w:ascii="Times New Roman" w:hAnsi="Times New Roman" w:cs="Times New Roman"/>
          <w:bCs/>
          <w:sz w:val="24"/>
          <w:szCs w:val="24"/>
        </w:rPr>
        <w:t>Memorial Hospital, Ponce PR</w:t>
      </w:r>
      <w:r w:rsidR="003B29FA">
        <w:rPr>
          <w:rFonts w:ascii="Times New Roman" w:hAnsi="Times New Roman" w:cs="Times New Roman"/>
          <w:bCs/>
          <w:sz w:val="24"/>
          <w:szCs w:val="24"/>
        </w:rPr>
        <w:t xml:space="preserve">, </w:t>
      </w:r>
      <w:r>
        <w:rPr>
          <w:rFonts w:ascii="Times New Roman" w:hAnsi="Times New Roman" w:cs="Times New Roman"/>
          <w:bCs/>
          <w:sz w:val="24"/>
          <w:szCs w:val="24"/>
        </w:rPr>
        <w:t xml:space="preserve">ASMBS </w:t>
      </w:r>
      <w:r w:rsidR="003B29FA">
        <w:rPr>
          <w:rFonts w:ascii="Times New Roman" w:hAnsi="Times New Roman" w:cs="Times New Roman"/>
          <w:bCs/>
          <w:sz w:val="24"/>
          <w:szCs w:val="24"/>
        </w:rPr>
        <w:t xml:space="preserve"> </w:t>
      </w:r>
    </w:p>
    <w:p w14:paraId="021EF11D" w14:textId="67FBD028" w:rsidR="003B29FA" w:rsidRDefault="003B29FA" w:rsidP="00A82396">
      <w:pPr>
        <w:tabs>
          <w:tab w:val="left" w:pos="0"/>
          <w:tab w:val="left" w:pos="360"/>
          <w:tab w:val="left" w:pos="720"/>
          <w:tab w:val="left" w:pos="1440"/>
        </w:tabs>
        <w:spacing w:after="0"/>
        <w:ind w:right="-720"/>
        <w:rPr>
          <w:rFonts w:ascii="Times New Roman" w:hAnsi="Times New Roman" w:cs="Times New Roman"/>
          <w:b/>
          <w:sz w:val="24"/>
          <w:szCs w:val="24"/>
        </w:rPr>
      </w:pPr>
    </w:p>
    <w:p w14:paraId="70C701E8" w14:textId="4F669BDB" w:rsidR="00484E22" w:rsidRDefault="00484E22" w:rsidP="00484E22">
      <w:pPr>
        <w:tabs>
          <w:tab w:val="left" w:pos="0"/>
          <w:tab w:val="left" w:pos="360"/>
          <w:tab w:val="left" w:pos="720"/>
          <w:tab w:val="left" w:pos="1440"/>
        </w:tabs>
        <w:spacing w:after="0"/>
        <w:ind w:right="-720"/>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FA2B79">
        <w:rPr>
          <w:rFonts w:ascii="Times New Roman" w:hAnsi="Times New Roman" w:cs="Times New Roman"/>
          <w:b/>
          <w:sz w:val="24"/>
          <w:szCs w:val="24"/>
        </w:rPr>
        <w:t>DuCoin CG</w:t>
      </w:r>
      <w:r w:rsidRPr="00FA2B79">
        <w:rPr>
          <w:rFonts w:ascii="Times New Roman" w:hAnsi="Times New Roman" w:cs="Times New Roman"/>
          <w:bCs/>
          <w:sz w:val="24"/>
          <w:szCs w:val="24"/>
        </w:rPr>
        <w:t xml:space="preserve"> (202</w:t>
      </w:r>
      <w:r>
        <w:rPr>
          <w:rFonts w:ascii="Times New Roman" w:hAnsi="Times New Roman" w:cs="Times New Roman"/>
          <w:bCs/>
          <w:sz w:val="24"/>
          <w:szCs w:val="24"/>
        </w:rPr>
        <w:t>2</w:t>
      </w:r>
      <w:r w:rsidRPr="00FA2B79">
        <w:rPr>
          <w:rFonts w:ascii="Times New Roman" w:hAnsi="Times New Roman" w:cs="Times New Roman"/>
          <w:bCs/>
          <w:sz w:val="24"/>
          <w:szCs w:val="24"/>
        </w:rPr>
        <w:t xml:space="preserve">, </w:t>
      </w:r>
      <w:r>
        <w:rPr>
          <w:rFonts w:ascii="Times New Roman" w:hAnsi="Times New Roman" w:cs="Times New Roman"/>
          <w:bCs/>
          <w:sz w:val="24"/>
          <w:szCs w:val="24"/>
        </w:rPr>
        <w:t>May</w:t>
      </w:r>
      <w:r w:rsidRPr="00FA2B79">
        <w:rPr>
          <w:rFonts w:ascii="Times New Roman" w:hAnsi="Times New Roman" w:cs="Times New Roman"/>
          <w:bCs/>
          <w:sz w:val="24"/>
          <w:szCs w:val="24"/>
        </w:rPr>
        <w:t xml:space="preserve">) Lecture: </w:t>
      </w:r>
      <w:r>
        <w:rPr>
          <w:rFonts w:ascii="Times New Roman" w:hAnsi="Times New Roman" w:cs="Times New Roman"/>
          <w:bCs/>
          <w:sz w:val="24"/>
          <w:szCs w:val="24"/>
        </w:rPr>
        <w:t xml:space="preserve">Obesity, Infertility, and Bariatric Surgery, Saint Luke’s </w:t>
      </w:r>
    </w:p>
    <w:p w14:paraId="1DA10B4F" w14:textId="77777777" w:rsidR="00484E22" w:rsidRPr="00FA2B79" w:rsidRDefault="00484E22" w:rsidP="00484E22">
      <w:pPr>
        <w:tabs>
          <w:tab w:val="left" w:pos="0"/>
          <w:tab w:val="left" w:pos="360"/>
          <w:tab w:val="left" w:pos="720"/>
          <w:tab w:val="left" w:pos="1440"/>
        </w:tabs>
        <w:spacing w:after="0"/>
        <w:ind w:right="-72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Memorial Hospital, Ponce PR, ASMBS  </w:t>
      </w:r>
    </w:p>
    <w:p w14:paraId="46F19447" w14:textId="463B8A13" w:rsidR="003B29FA" w:rsidRDefault="003B29FA" w:rsidP="00A82396">
      <w:pPr>
        <w:tabs>
          <w:tab w:val="left" w:pos="0"/>
          <w:tab w:val="left" w:pos="360"/>
          <w:tab w:val="left" w:pos="720"/>
          <w:tab w:val="left" w:pos="1440"/>
        </w:tabs>
        <w:spacing w:after="0"/>
        <w:ind w:right="-720"/>
        <w:rPr>
          <w:rFonts w:ascii="Times New Roman" w:hAnsi="Times New Roman" w:cs="Times New Roman"/>
          <w:b/>
          <w:sz w:val="24"/>
          <w:szCs w:val="24"/>
        </w:rPr>
      </w:pPr>
    </w:p>
    <w:p w14:paraId="4D395D78" w14:textId="66EDCF63" w:rsidR="00B96EEA" w:rsidRDefault="003B29FA" w:rsidP="00A82396">
      <w:pPr>
        <w:tabs>
          <w:tab w:val="left" w:pos="0"/>
          <w:tab w:val="left" w:pos="360"/>
          <w:tab w:val="left" w:pos="720"/>
          <w:tab w:val="left" w:pos="1440"/>
        </w:tabs>
        <w:spacing w:after="0"/>
        <w:ind w:right="-720"/>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C2057E" w:rsidRPr="00FA2B79">
        <w:rPr>
          <w:rFonts w:ascii="Times New Roman" w:hAnsi="Times New Roman" w:cs="Times New Roman"/>
          <w:b/>
          <w:sz w:val="24"/>
          <w:szCs w:val="24"/>
        </w:rPr>
        <w:t>DuCoin CG</w:t>
      </w:r>
      <w:r w:rsidR="00C2057E" w:rsidRPr="00FA2B79">
        <w:rPr>
          <w:rFonts w:ascii="Times New Roman" w:hAnsi="Times New Roman" w:cs="Times New Roman"/>
          <w:bCs/>
          <w:sz w:val="24"/>
          <w:szCs w:val="24"/>
        </w:rPr>
        <w:t xml:space="preserve"> (2021, Nov) Lecture</w:t>
      </w:r>
      <w:r w:rsidR="00BD417C" w:rsidRPr="00FA2B79">
        <w:rPr>
          <w:rFonts w:ascii="Times New Roman" w:hAnsi="Times New Roman" w:cs="Times New Roman"/>
          <w:bCs/>
          <w:sz w:val="24"/>
          <w:szCs w:val="24"/>
        </w:rPr>
        <w:t>:</w:t>
      </w:r>
      <w:r w:rsidR="00FA2B79" w:rsidRPr="00FA2B79">
        <w:rPr>
          <w:rFonts w:ascii="Times New Roman" w:hAnsi="Times New Roman" w:cs="Times New Roman"/>
          <w:bCs/>
          <w:sz w:val="24"/>
          <w:szCs w:val="24"/>
        </w:rPr>
        <w:t xml:space="preserve"> </w:t>
      </w:r>
      <w:r w:rsidR="006175BE" w:rsidRPr="00FA2B79">
        <w:rPr>
          <w:rFonts w:ascii="Times New Roman" w:hAnsi="Times New Roman" w:cs="Times New Roman"/>
          <w:bCs/>
          <w:sz w:val="24"/>
          <w:szCs w:val="24"/>
        </w:rPr>
        <w:t>Wo</w:t>
      </w:r>
      <w:r w:rsidR="006175BE">
        <w:rPr>
          <w:rFonts w:ascii="Times New Roman" w:hAnsi="Times New Roman" w:cs="Times New Roman"/>
          <w:bCs/>
          <w:sz w:val="24"/>
          <w:szCs w:val="24"/>
        </w:rPr>
        <w:t>rldwide</w:t>
      </w:r>
      <w:r w:rsidR="00FA2B79">
        <w:rPr>
          <w:rFonts w:ascii="Times New Roman" w:hAnsi="Times New Roman" w:cs="Times New Roman"/>
          <w:bCs/>
          <w:sz w:val="24"/>
          <w:szCs w:val="24"/>
        </w:rPr>
        <w:t xml:space="preserve"> Update on Esophageal Cancer</w:t>
      </w:r>
      <w:r w:rsidR="00AA6CB9">
        <w:rPr>
          <w:rFonts w:ascii="Times New Roman" w:hAnsi="Times New Roman" w:cs="Times New Roman"/>
          <w:bCs/>
          <w:sz w:val="24"/>
          <w:szCs w:val="24"/>
        </w:rPr>
        <w:t>, Bar Ilan University</w:t>
      </w:r>
      <w:r w:rsidR="001C2776">
        <w:rPr>
          <w:rFonts w:ascii="Times New Roman" w:hAnsi="Times New Roman" w:cs="Times New Roman"/>
          <w:bCs/>
          <w:sz w:val="24"/>
          <w:szCs w:val="24"/>
        </w:rPr>
        <w:t xml:space="preserve">, Israel &amp; </w:t>
      </w:r>
    </w:p>
    <w:p w14:paraId="02B394C9" w14:textId="76A607C6" w:rsidR="00C2057E" w:rsidRPr="00FA2B79" w:rsidRDefault="00B96EEA" w:rsidP="00A82396">
      <w:pPr>
        <w:tabs>
          <w:tab w:val="left" w:pos="0"/>
          <w:tab w:val="left" w:pos="360"/>
          <w:tab w:val="left" w:pos="720"/>
          <w:tab w:val="left" w:pos="1440"/>
        </w:tabs>
        <w:spacing w:after="0"/>
        <w:ind w:right="-72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1C2776">
        <w:rPr>
          <w:rFonts w:ascii="Times New Roman" w:hAnsi="Times New Roman" w:cs="Times New Roman"/>
          <w:bCs/>
          <w:sz w:val="24"/>
          <w:szCs w:val="24"/>
        </w:rPr>
        <w:t>Gulf Medical university of the United Arab Emirates</w:t>
      </w:r>
      <w:r>
        <w:rPr>
          <w:rFonts w:ascii="Times New Roman" w:hAnsi="Times New Roman" w:cs="Times New Roman"/>
          <w:bCs/>
          <w:sz w:val="24"/>
          <w:szCs w:val="24"/>
        </w:rPr>
        <w:t xml:space="preserve">, Virtual Grand Rounds </w:t>
      </w:r>
    </w:p>
    <w:p w14:paraId="4B8AAED2" w14:textId="77777777" w:rsidR="00C2057E" w:rsidRPr="00FA2B79" w:rsidRDefault="00175663" w:rsidP="00175663">
      <w:pPr>
        <w:tabs>
          <w:tab w:val="left" w:pos="0"/>
          <w:tab w:val="left" w:pos="360"/>
          <w:tab w:val="left" w:pos="720"/>
          <w:tab w:val="left" w:pos="1440"/>
        </w:tabs>
        <w:spacing w:after="0"/>
        <w:ind w:right="-720"/>
        <w:rPr>
          <w:rFonts w:ascii="Times New Roman" w:hAnsi="Times New Roman" w:cs="Times New Roman"/>
          <w:b/>
          <w:sz w:val="24"/>
          <w:szCs w:val="24"/>
        </w:rPr>
      </w:pPr>
      <w:r w:rsidRPr="00FA2B79">
        <w:rPr>
          <w:rFonts w:ascii="Times New Roman" w:hAnsi="Times New Roman" w:cs="Times New Roman"/>
          <w:b/>
          <w:sz w:val="24"/>
          <w:szCs w:val="24"/>
        </w:rPr>
        <w:tab/>
      </w:r>
      <w:r w:rsidRPr="00FA2B79">
        <w:rPr>
          <w:rFonts w:ascii="Times New Roman" w:hAnsi="Times New Roman" w:cs="Times New Roman"/>
          <w:b/>
          <w:sz w:val="24"/>
          <w:szCs w:val="24"/>
        </w:rPr>
        <w:tab/>
      </w:r>
    </w:p>
    <w:p w14:paraId="25123254" w14:textId="140BFC04" w:rsidR="00175663" w:rsidRPr="00175663" w:rsidRDefault="00C2057E" w:rsidP="00175663">
      <w:pPr>
        <w:tabs>
          <w:tab w:val="left" w:pos="0"/>
          <w:tab w:val="left" w:pos="360"/>
          <w:tab w:val="left" w:pos="720"/>
          <w:tab w:val="left" w:pos="1440"/>
        </w:tabs>
        <w:spacing w:after="0"/>
        <w:ind w:right="-720"/>
        <w:rPr>
          <w:rFonts w:ascii="Times New Roman" w:hAnsi="Times New Roman" w:cs="Times New Roman"/>
          <w:bCs/>
          <w:sz w:val="24"/>
          <w:szCs w:val="24"/>
        </w:rPr>
      </w:pPr>
      <w:r w:rsidRPr="00FA2B79">
        <w:rPr>
          <w:rFonts w:ascii="Times New Roman" w:hAnsi="Times New Roman" w:cs="Times New Roman"/>
          <w:b/>
          <w:sz w:val="24"/>
          <w:szCs w:val="24"/>
        </w:rPr>
        <w:tab/>
      </w:r>
      <w:r w:rsidRPr="00FA2B79">
        <w:rPr>
          <w:rFonts w:ascii="Times New Roman" w:hAnsi="Times New Roman" w:cs="Times New Roman"/>
          <w:b/>
          <w:sz w:val="24"/>
          <w:szCs w:val="24"/>
        </w:rPr>
        <w:tab/>
      </w:r>
      <w:r w:rsidR="00175663">
        <w:rPr>
          <w:rFonts w:ascii="Times New Roman" w:hAnsi="Times New Roman" w:cs="Times New Roman"/>
          <w:b/>
          <w:sz w:val="24"/>
          <w:szCs w:val="24"/>
        </w:rPr>
        <w:t>DuCoin CG</w:t>
      </w:r>
      <w:r w:rsidR="00175663">
        <w:rPr>
          <w:rFonts w:ascii="Times New Roman" w:hAnsi="Times New Roman" w:cs="Times New Roman"/>
          <w:bCs/>
          <w:sz w:val="24"/>
          <w:szCs w:val="24"/>
        </w:rPr>
        <w:t xml:space="preserve"> (2019, Dec) Lecture: </w:t>
      </w:r>
      <w:r w:rsidR="00175663" w:rsidRPr="00175663">
        <w:rPr>
          <w:rFonts w:ascii="Times New Roman" w:hAnsi="Times New Roman" w:cs="Times New Roman"/>
          <w:bCs/>
          <w:sz w:val="24"/>
          <w:szCs w:val="24"/>
        </w:rPr>
        <w:t>The Current Status of the Adoption of Robotic Oesophagectomy:</w:t>
      </w:r>
      <w:r w:rsidR="00175663">
        <w:rPr>
          <w:rFonts w:ascii="Times New Roman" w:hAnsi="Times New Roman" w:cs="Times New Roman"/>
          <w:bCs/>
          <w:sz w:val="24"/>
          <w:szCs w:val="24"/>
        </w:rPr>
        <w:tab/>
      </w:r>
      <w:r w:rsidR="00175663">
        <w:rPr>
          <w:rFonts w:ascii="Times New Roman" w:hAnsi="Times New Roman" w:cs="Times New Roman"/>
          <w:bCs/>
          <w:sz w:val="24"/>
          <w:szCs w:val="24"/>
        </w:rPr>
        <w:tab/>
      </w:r>
      <w:r w:rsidR="00175663">
        <w:rPr>
          <w:rFonts w:ascii="Times New Roman" w:hAnsi="Times New Roman" w:cs="Times New Roman"/>
          <w:bCs/>
          <w:sz w:val="24"/>
          <w:szCs w:val="24"/>
        </w:rPr>
        <w:tab/>
      </w:r>
      <w:r w:rsidR="00175663">
        <w:rPr>
          <w:rFonts w:ascii="Times New Roman" w:hAnsi="Times New Roman" w:cs="Times New Roman"/>
          <w:bCs/>
          <w:sz w:val="24"/>
          <w:szCs w:val="24"/>
        </w:rPr>
        <w:tab/>
      </w:r>
      <w:r w:rsidR="00175663">
        <w:rPr>
          <w:rFonts w:ascii="Times New Roman" w:hAnsi="Times New Roman" w:cs="Times New Roman"/>
          <w:bCs/>
          <w:sz w:val="24"/>
          <w:szCs w:val="24"/>
        </w:rPr>
        <w:tab/>
      </w:r>
      <w:r w:rsidR="00175663">
        <w:rPr>
          <w:rFonts w:ascii="Times New Roman" w:hAnsi="Times New Roman" w:cs="Times New Roman"/>
          <w:bCs/>
          <w:sz w:val="24"/>
          <w:szCs w:val="24"/>
        </w:rPr>
        <w:tab/>
      </w:r>
      <w:r w:rsidR="00175663" w:rsidRPr="00175663">
        <w:rPr>
          <w:rFonts w:ascii="Times New Roman" w:hAnsi="Times New Roman" w:cs="Times New Roman"/>
          <w:bCs/>
          <w:sz w:val="24"/>
          <w:szCs w:val="24"/>
        </w:rPr>
        <w:t>Training and Education Challenges</w:t>
      </w:r>
      <w:r w:rsidR="00175663">
        <w:rPr>
          <w:rFonts w:ascii="Times New Roman" w:hAnsi="Times New Roman" w:cs="Times New Roman"/>
          <w:bCs/>
          <w:sz w:val="24"/>
          <w:szCs w:val="24"/>
        </w:rPr>
        <w:t>, Robotic Esophagectomy, International Delphi Study, Ghent Brussels</w:t>
      </w:r>
    </w:p>
    <w:p w14:paraId="12325110" w14:textId="77777777" w:rsidR="00175663" w:rsidRDefault="00A82396" w:rsidP="00A82396">
      <w:pPr>
        <w:tabs>
          <w:tab w:val="left" w:pos="0"/>
          <w:tab w:val="left" w:pos="360"/>
          <w:tab w:val="left" w:pos="720"/>
          <w:tab w:val="left" w:pos="1440"/>
        </w:tabs>
        <w:spacing w:after="0"/>
        <w:ind w:right="-720"/>
        <w:rPr>
          <w:rFonts w:ascii="Times New Roman" w:hAnsi="Times New Roman" w:cs="Times New Roman"/>
          <w:b/>
          <w:sz w:val="24"/>
          <w:szCs w:val="24"/>
        </w:rPr>
      </w:pPr>
      <w:r w:rsidRPr="003D2ABE">
        <w:rPr>
          <w:rFonts w:ascii="Times New Roman" w:hAnsi="Times New Roman" w:cs="Times New Roman"/>
          <w:b/>
          <w:sz w:val="24"/>
          <w:szCs w:val="24"/>
        </w:rPr>
        <w:tab/>
      </w:r>
      <w:r w:rsidRPr="003D2ABE">
        <w:rPr>
          <w:rFonts w:ascii="Times New Roman" w:hAnsi="Times New Roman" w:cs="Times New Roman"/>
          <w:b/>
          <w:sz w:val="24"/>
          <w:szCs w:val="24"/>
        </w:rPr>
        <w:tab/>
      </w:r>
    </w:p>
    <w:p w14:paraId="5EFF042A" w14:textId="0B1CFC1F" w:rsidR="00A82396" w:rsidRPr="003D2ABE" w:rsidRDefault="00175663" w:rsidP="00A82396">
      <w:pPr>
        <w:tabs>
          <w:tab w:val="left" w:pos="0"/>
          <w:tab w:val="left" w:pos="360"/>
          <w:tab w:val="left" w:pos="720"/>
          <w:tab w:val="left" w:pos="1440"/>
        </w:tabs>
        <w:spacing w:after="0"/>
        <w:ind w:right="-72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A82396" w:rsidRPr="003D2ABE">
        <w:rPr>
          <w:rFonts w:ascii="Times New Roman" w:hAnsi="Times New Roman" w:cs="Times New Roman"/>
          <w:b/>
          <w:sz w:val="24"/>
          <w:szCs w:val="24"/>
        </w:rPr>
        <w:t xml:space="preserve">DuCoin CG </w:t>
      </w:r>
      <w:r w:rsidR="00A82396" w:rsidRPr="003D2ABE">
        <w:rPr>
          <w:rFonts w:ascii="Times New Roman" w:hAnsi="Times New Roman" w:cs="Times New Roman"/>
          <w:sz w:val="24"/>
          <w:szCs w:val="24"/>
        </w:rPr>
        <w:t xml:space="preserve">(2017, Oct) Lecture: Perioperative management of the Bariatric Patient: current </w:t>
      </w:r>
    </w:p>
    <w:p w14:paraId="0FF3F3D9" w14:textId="77777777" w:rsidR="00A82396" w:rsidRPr="003D2ABE" w:rsidRDefault="00A82396" w:rsidP="00A82396">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ERAS protocol of a United States </w:t>
      </w:r>
      <w:r w:rsidR="00FC325E" w:rsidRPr="003D2ABE">
        <w:rPr>
          <w:rFonts w:ascii="Times New Roman" w:hAnsi="Times New Roman" w:cs="Times New Roman"/>
          <w:sz w:val="24"/>
          <w:szCs w:val="24"/>
        </w:rPr>
        <w:t>H</w:t>
      </w:r>
      <w:r w:rsidRPr="003D2ABE">
        <w:rPr>
          <w:rFonts w:ascii="Times New Roman" w:hAnsi="Times New Roman" w:cs="Times New Roman"/>
          <w:sz w:val="24"/>
          <w:szCs w:val="24"/>
        </w:rPr>
        <w:t xml:space="preserve">ospital, Asociacion Medica del Hospital Angeles Mocel A.C.  </w:t>
      </w:r>
    </w:p>
    <w:p w14:paraId="1611D936" w14:textId="77777777" w:rsidR="00A82396" w:rsidRPr="003D2ABE" w:rsidRDefault="00A82396" w:rsidP="00A82396">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Mexico City, Mexico</w:t>
      </w:r>
      <w:r w:rsidR="00FC325E" w:rsidRPr="003D2ABE">
        <w:rPr>
          <w:rFonts w:ascii="Times New Roman" w:hAnsi="Times New Roman" w:cs="Times New Roman"/>
          <w:sz w:val="24"/>
          <w:szCs w:val="24"/>
        </w:rPr>
        <w:t xml:space="preserve"> -</w:t>
      </w:r>
      <w:r w:rsidRPr="003D2ABE">
        <w:rPr>
          <w:rFonts w:ascii="Times New Roman" w:hAnsi="Times New Roman" w:cs="Times New Roman"/>
          <w:sz w:val="24"/>
          <w:szCs w:val="24"/>
        </w:rPr>
        <w:t xml:space="preserve"> translation </w:t>
      </w:r>
      <w:r w:rsidR="00FC325E" w:rsidRPr="003D2ABE">
        <w:rPr>
          <w:rFonts w:ascii="Times New Roman" w:hAnsi="Times New Roman" w:cs="Times New Roman"/>
          <w:sz w:val="24"/>
          <w:szCs w:val="24"/>
        </w:rPr>
        <w:t>available</w:t>
      </w:r>
      <w:r w:rsidRPr="003D2ABE">
        <w:rPr>
          <w:rFonts w:ascii="Times New Roman" w:hAnsi="Times New Roman" w:cs="Times New Roman"/>
          <w:b/>
          <w:sz w:val="24"/>
          <w:szCs w:val="24"/>
        </w:rPr>
        <w:tab/>
      </w:r>
    </w:p>
    <w:p w14:paraId="5043CB0F" w14:textId="77777777" w:rsidR="00A82396" w:rsidRPr="003D2ABE" w:rsidRDefault="00A82396" w:rsidP="00A82396">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p>
    <w:p w14:paraId="5742E9CC" w14:textId="77777777" w:rsidR="00A82396" w:rsidRPr="003D2ABE" w:rsidRDefault="00A82396" w:rsidP="00A82396">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b/>
          <w:sz w:val="24"/>
          <w:szCs w:val="24"/>
        </w:rPr>
        <w:t xml:space="preserve">DuCoin CG </w:t>
      </w:r>
      <w:r w:rsidRPr="003D2ABE">
        <w:rPr>
          <w:rFonts w:ascii="Times New Roman" w:hAnsi="Times New Roman" w:cs="Times New Roman"/>
          <w:sz w:val="24"/>
          <w:szCs w:val="24"/>
        </w:rPr>
        <w:t xml:space="preserve">(2017, Oct) Lecture: Surgical Endoscopy – Advanced treatment for Achalasia and </w:t>
      </w:r>
    </w:p>
    <w:p w14:paraId="1C272196" w14:textId="77777777" w:rsidR="00A82396" w:rsidRPr="003D2ABE" w:rsidRDefault="00A82396" w:rsidP="00A82396">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E3316">
        <w:rPr>
          <w:rFonts w:ascii="Times New Roman" w:hAnsi="Times New Roman" w:cs="Times New Roman"/>
          <w:sz w:val="24"/>
          <w:szCs w:val="24"/>
          <w:lang w:val="es-ES"/>
        </w:rPr>
        <w:t xml:space="preserve">GERD, Asociacion Medica del Hospital Angeles Mocel A.C.  </w:t>
      </w:r>
      <w:r w:rsidRPr="003D2ABE">
        <w:rPr>
          <w:rFonts w:ascii="Times New Roman" w:hAnsi="Times New Roman" w:cs="Times New Roman"/>
          <w:sz w:val="24"/>
          <w:szCs w:val="24"/>
        </w:rPr>
        <w:t>Mexico City, Mexico translation</w:t>
      </w:r>
      <w:r w:rsidR="00FC325E" w:rsidRPr="003D2ABE">
        <w:rPr>
          <w:rFonts w:ascii="Times New Roman" w:hAnsi="Times New Roman" w:cs="Times New Roman"/>
          <w:sz w:val="24"/>
          <w:szCs w:val="24"/>
        </w:rPr>
        <w:t xml:space="preserve"> available</w:t>
      </w:r>
    </w:p>
    <w:p w14:paraId="07459315" w14:textId="77777777" w:rsidR="00A82396" w:rsidRPr="003D2ABE" w:rsidRDefault="00A82396" w:rsidP="00A82396">
      <w:pPr>
        <w:tabs>
          <w:tab w:val="left" w:pos="0"/>
          <w:tab w:val="left" w:pos="360"/>
          <w:tab w:val="left" w:pos="720"/>
          <w:tab w:val="left" w:pos="1440"/>
        </w:tabs>
        <w:spacing w:after="0"/>
        <w:ind w:right="-720"/>
        <w:rPr>
          <w:rFonts w:ascii="Times New Roman" w:hAnsi="Times New Roman" w:cs="Times New Roman"/>
          <w:b/>
          <w:sz w:val="24"/>
          <w:szCs w:val="24"/>
        </w:rPr>
      </w:pPr>
    </w:p>
    <w:p w14:paraId="28146126" w14:textId="77777777" w:rsidR="00A82396" w:rsidRPr="003D2ABE" w:rsidRDefault="00A82396" w:rsidP="00A82396">
      <w:pPr>
        <w:tabs>
          <w:tab w:val="left" w:pos="0"/>
          <w:tab w:val="left" w:pos="360"/>
          <w:tab w:val="left" w:pos="720"/>
          <w:tab w:val="left" w:pos="1440"/>
        </w:tabs>
        <w:spacing w:after="0"/>
        <w:ind w:right="-720"/>
        <w:rPr>
          <w:rFonts w:ascii="Times New Roman" w:hAnsi="Times New Roman" w:cs="Times New Roman"/>
          <w:b/>
          <w:sz w:val="24"/>
          <w:szCs w:val="24"/>
        </w:rPr>
      </w:pPr>
      <w:r w:rsidRPr="003D2ABE">
        <w:rPr>
          <w:rFonts w:ascii="Times New Roman" w:hAnsi="Times New Roman" w:cs="Times New Roman"/>
          <w:b/>
          <w:sz w:val="24"/>
          <w:szCs w:val="24"/>
        </w:rPr>
        <w:tab/>
        <w:t>National:</w:t>
      </w:r>
    </w:p>
    <w:p w14:paraId="51174C50" w14:textId="77777777" w:rsidR="00B61D1F" w:rsidRDefault="00A930BD" w:rsidP="00A82396">
      <w:pPr>
        <w:tabs>
          <w:tab w:val="left" w:pos="0"/>
          <w:tab w:val="left" w:pos="360"/>
          <w:tab w:val="left" w:pos="720"/>
          <w:tab w:val="left" w:pos="1440"/>
        </w:tabs>
        <w:spacing w:after="0"/>
        <w:ind w:right="-720"/>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EF40A8">
        <w:rPr>
          <w:rFonts w:ascii="Times New Roman" w:hAnsi="Times New Roman" w:cs="Times New Roman"/>
          <w:b/>
          <w:sz w:val="24"/>
          <w:szCs w:val="24"/>
        </w:rPr>
        <w:t xml:space="preserve">DuCoin CG </w:t>
      </w:r>
      <w:r w:rsidR="00EF40A8">
        <w:rPr>
          <w:rFonts w:ascii="Times New Roman" w:hAnsi="Times New Roman" w:cs="Times New Roman"/>
          <w:bCs/>
          <w:sz w:val="24"/>
          <w:szCs w:val="24"/>
        </w:rPr>
        <w:t>(2022, Oct</w:t>
      </w:r>
      <w:r w:rsidR="00B61D1F">
        <w:rPr>
          <w:rFonts w:ascii="Times New Roman" w:hAnsi="Times New Roman" w:cs="Times New Roman"/>
          <w:bCs/>
          <w:sz w:val="24"/>
          <w:szCs w:val="24"/>
        </w:rPr>
        <w:t xml:space="preserve">) Lecture: </w:t>
      </w:r>
      <w:r w:rsidR="00B61D1F" w:rsidRPr="00B61D1F">
        <w:rPr>
          <w:rFonts w:ascii="Times New Roman" w:hAnsi="Times New Roman" w:cs="Times New Roman"/>
          <w:bCs/>
          <w:sz w:val="24"/>
          <w:szCs w:val="24"/>
        </w:rPr>
        <w:t xml:space="preserve">Laparoscopic Common Bile Duct Exploration: What Every General Surgeon </w:t>
      </w:r>
    </w:p>
    <w:p w14:paraId="304B1EAC" w14:textId="56A426A9" w:rsidR="00CC0DE2" w:rsidRPr="00EF40A8" w:rsidRDefault="00B61D1F" w:rsidP="00A82396">
      <w:pPr>
        <w:tabs>
          <w:tab w:val="left" w:pos="0"/>
          <w:tab w:val="left" w:pos="360"/>
          <w:tab w:val="left" w:pos="720"/>
          <w:tab w:val="left" w:pos="1440"/>
        </w:tabs>
        <w:spacing w:after="0"/>
        <w:ind w:right="-720"/>
        <w:rPr>
          <w:rFonts w:ascii="Times New Roman" w:hAnsi="Times New Roman" w:cs="Times New Roman"/>
          <w:bCs/>
          <w:sz w:val="24"/>
          <w:szCs w:val="24"/>
        </w:rPr>
      </w:pPr>
      <w:r>
        <w:rPr>
          <w:rFonts w:ascii="Times New Roman" w:hAnsi="Times New Roman" w:cs="Times New Roman"/>
          <w:bCs/>
          <w:sz w:val="24"/>
          <w:szCs w:val="24"/>
        </w:rPr>
        <w:lastRenderedPageBreak/>
        <w:tab/>
      </w:r>
      <w:r>
        <w:rPr>
          <w:rFonts w:ascii="Times New Roman" w:hAnsi="Times New Roman" w:cs="Times New Roman"/>
          <w:bCs/>
          <w:sz w:val="24"/>
          <w:szCs w:val="24"/>
        </w:rPr>
        <w:tab/>
      </w:r>
      <w:r w:rsidRPr="00B61D1F">
        <w:rPr>
          <w:rFonts w:ascii="Times New Roman" w:hAnsi="Times New Roman" w:cs="Times New Roman"/>
          <w:bCs/>
          <w:sz w:val="24"/>
          <w:szCs w:val="24"/>
        </w:rPr>
        <w:t>Should Know, Bailout Maneuvers</w:t>
      </w:r>
      <w:r>
        <w:rPr>
          <w:rFonts w:ascii="Times New Roman" w:hAnsi="Times New Roman" w:cs="Times New Roman"/>
          <w:bCs/>
          <w:sz w:val="24"/>
          <w:szCs w:val="24"/>
        </w:rPr>
        <w:t>. American College of Surgeons, Clinical Congress, San Diego</w:t>
      </w:r>
      <w:r w:rsidR="00FB0BAF">
        <w:rPr>
          <w:rFonts w:ascii="Times New Roman" w:hAnsi="Times New Roman" w:cs="Times New Roman"/>
          <w:bCs/>
          <w:sz w:val="24"/>
          <w:szCs w:val="24"/>
        </w:rPr>
        <w:t>, CA</w:t>
      </w:r>
    </w:p>
    <w:p w14:paraId="15B0583E" w14:textId="77777777" w:rsidR="00EF40A8" w:rsidRDefault="00BC7521" w:rsidP="00BC7521">
      <w:pPr>
        <w:tabs>
          <w:tab w:val="left" w:pos="0"/>
          <w:tab w:val="left" w:pos="360"/>
          <w:tab w:val="left" w:pos="720"/>
          <w:tab w:val="left" w:pos="1440"/>
        </w:tabs>
        <w:spacing w:after="0"/>
        <w:ind w:right="-72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60211822" w14:textId="177E606A" w:rsidR="00944C91" w:rsidRDefault="00EF40A8" w:rsidP="00BC7521">
      <w:pPr>
        <w:tabs>
          <w:tab w:val="left" w:pos="0"/>
          <w:tab w:val="left" w:pos="360"/>
          <w:tab w:val="left" w:pos="720"/>
          <w:tab w:val="left" w:pos="1440"/>
        </w:tabs>
        <w:spacing w:after="0"/>
        <w:ind w:right="-720"/>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8E2B9F">
        <w:rPr>
          <w:rFonts w:ascii="Times New Roman" w:hAnsi="Times New Roman" w:cs="Times New Roman"/>
          <w:b/>
          <w:sz w:val="24"/>
          <w:szCs w:val="24"/>
        </w:rPr>
        <w:t xml:space="preserve">DuCoin CG </w:t>
      </w:r>
      <w:r w:rsidR="008E2B9F">
        <w:rPr>
          <w:rFonts w:ascii="Times New Roman" w:hAnsi="Times New Roman" w:cs="Times New Roman"/>
          <w:bCs/>
          <w:sz w:val="24"/>
          <w:szCs w:val="24"/>
        </w:rPr>
        <w:t xml:space="preserve">(2022, </w:t>
      </w:r>
      <w:r w:rsidR="003A2FFC">
        <w:rPr>
          <w:rFonts w:ascii="Times New Roman" w:hAnsi="Times New Roman" w:cs="Times New Roman"/>
          <w:bCs/>
          <w:sz w:val="24"/>
          <w:szCs w:val="24"/>
        </w:rPr>
        <w:t>July)</w:t>
      </w:r>
      <w:r w:rsidR="00DA36AA">
        <w:rPr>
          <w:rFonts w:ascii="Times New Roman" w:hAnsi="Times New Roman" w:cs="Times New Roman"/>
          <w:bCs/>
          <w:sz w:val="24"/>
          <w:szCs w:val="24"/>
        </w:rPr>
        <w:t xml:space="preserve"> Invited Speaker</w:t>
      </w:r>
      <w:r w:rsidR="00C34BF6">
        <w:rPr>
          <w:rFonts w:ascii="Times New Roman" w:hAnsi="Times New Roman" w:cs="Times New Roman"/>
          <w:bCs/>
          <w:sz w:val="24"/>
          <w:szCs w:val="24"/>
        </w:rPr>
        <w:t xml:space="preserve">: </w:t>
      </w:r>
      <w:r w:rsidR="00944C91" w:rsidRPr="00944C91">
        <w:rPr>
          <w:rFonts w:ascii="Times New Roman" w:hAnsi="Times New Roman" w:cs="Times New Roman"/>
          <w:bCs/>
          <w:sz w:val="24"/>
          <w:szCs w:val="24"/>
        </w:rPr>
        <w:t>Antireflux Surgery — TIF, LINX, Fundoplication, Gastric Bypass</w:t>
      </w:r>
      <w:r w:rsidR="00944C91">
        <w:rPr>
          <w:rFonts w:ascii="Times New Roman" w:hAnsi="Times New Roman" w:cs="Times New Roman"/>
          <w:bCs/>
          <w:sz w:val="24"/>
          <w:szCs w:val="24"/>
        </w:rPr>
        <w:t xml:space="preserve">, </w:t>
      </w:r>
    </w:p>
    <w:p w14:paraId="371A0FE9" w14:textId="6DFEEB87" w:rsidR="008E2B9F" w:rsidRPr="008E2B9F" w:rsidRDefault="00944C91" w:rsidP="00BC7521">
      <w:pPr>
        <w:tabs>
          <w:tab w:val="left" w:pos="0"/>
          <w:tab w:val="left" w:pos="360"/>
          <w:tab w:val="left" w:pos="720"/>
          <w:tab w:val="left" w:pos="1440"/>
        </w:tabs>
        <w:spacing w:after="0"/>
        <w:ind w:right="-72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Society of Robotic Surgery, Orlando FL</w:t>
      </w:r>
    </w:p>
    <w:p w14:paraId="421AB8BD" w14:textId="77777777" w:rsidR="008E2B9F" w:rsidRDefault="008E2B9F" w:rsidP="00BC7521">
      <w:pPr>
        <w:tabs>
          <w:tab w:val="left" w:pos="0"/>
          <w:tab w:val="left" w:pos="360"/>
          <w:tab w:val="left" w:pos="720"/>
          <w:tab w:val="left" w:pos="1440"/>
        </w:tabs>
        <w:spacing w:after="0"/>
        <w:ind w:right="-720"/>
        <w:rPr>
          <w:rFonts w:ascii="Times New Roman" w:hAnsi="Times New Roman" w:cs="Times New Roman"/>
          <w:b/>
          <w:sz w:val="24"/>
          <w:szCs w:val="24"/>
        </w:rPr>
      </w:pPr>
    </w:p>
    <w:p w14:paraId="1B842D7F" w14:textId="60745964" w:rsidR="00BC7521" w:rsidRPr="00BC7521" w:rsidRDefault="008E2B9F" w:rsidP="00BC7521">
      <w:pPr>
        <w:tabs>
          <w:tab w:val="left" w:pos="0"/>
          <w:tab w:val="left" w:pos="360"/>
          <w:tab w:val="left" w:pos="720"/>
          <w:tab w:val="left" w:pos="1440"/>
        </w:tabs>
        <w:spacing w:after="0"/>
        <w:ind w:right="-720"/>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C7521">
        <w:rPr>
          <w:rFonts w:ascii="Times New Roman" w:hAnsi="Times New Roman" w:cs="Times New Roman"/>
          <w:b/>
          <w:sz w:val="24"/>
          <w:szCs w:val="24"/>
        </w:rPr>
        <w:t xml:space="preserve">DuCoin CG </w:t>
      </w:r>
      <w:r w:rsidR="00BC7521">
        <w:rPr>
          <w:rFonts w:ascii="Times New Roman" w:hAnsi="Times New Roman" w:cs="Times New Roman"/>
          <w:bCs/>
          <w:sz w:val="24"/>
          <w:szCs w:val="24"/>
        </w:rPr>
        <w:t>(202</w:t>
      </w:r>
      <w:r w:rsidR="00DA36AA">
        <w:rPr>
          <w:rFonts w:ascii="Times New Roman" w:hAnsi="Times New Roman" w:cs="Times New Roman"/>
          <w:bCs/>
          <w:sz w:val="24"/>
          <w:szCs w:val="24"/>
        </w:rPr>
        <w:t>2</w:t>
      </w:r>
      <w:r w:rsidR="00BC7521">
        <w:rPr>
          <w:rFonts w:ascii="Times New Roman" w:hAnsi="Times New Roman" w:cs="Times New Roman"/>
          <w:bCs/>
          <w:sz w:val="24"/>
          <w:szCs w:val="24"/>
        </w:rPr>
        <w:t>, March) Moderator: Defining Foregut Surgery (SAGES,SSAT,ASMBS, AFS)</w:t>
      </w:r>
    </w:p>
    <w:p w14:paraId="38D21B95" w14:textId="561A584B" w:rsidR="00BC7521" w:rsidRPr="00BC7521" w:rsidRDefault="00BC7521" w:rsidP="00BC7521">
      <w:pPr>
        <w:tabs>
          <w:tab w:val="left" w:pos="0"/>
          <w:tab w:val="left" w:pos="360"/>
          <w:tab w:val="left" w:pos="720"/>
          <w:tab w:val="left" w:pos="1440"/>
        </w:tabs>
        <w:spacing w:after="0"/>
        <w:ind w:right="-72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Pr="00BC7521">
        <w:rPr>
          <w:rFonts w:ascii="Times New Roman" w:hAnsi="Times New Roman" w:cs="Times New Roman"/>
          <w:bCs/>
          <w:sz w:val="24"/>
          <w:szCs w:val="24"/>
        </w:rPr>
        <w:t>SAGES, Denver CO</w:t>
      </w:r>
    </w:p>
    <w:p w14:paraId="718ADDB0" w14:textId="77777777" w:rsidR="00BC7521" w:rsidRDefault="00BC7521" w:rsidP="00BC7521">
      <w:pPr>
        <w:tabs>
          <w:tab w:val="left" w:pos="0"/>
          <w:tab w:val="left" w:pos="360"/>
          <w:tab w:val="left" w:pos="720"/>
          <w:tab w:val="left" w:pos="1440"/>
        </w:tabs>
        <w:spacing w:after="0"/>
        <w:ind w:right="-720"/>
        <w:rPr>
          <w:rFonts w:ascii="Times New Roman" w:hAnsi="Times New Roman" w:cs="Times New Roman"/>
          <w:b/>
          <w:sz w:val="24"/>
          <w:szCs w:val="24"/>
        </w:rPr>
      </w:pPr>
    </w:p>
    <w:p w14:paraId="2F931CAC" w14:textId="0C8C44DB" w:rsidR="00BC7521" w:rsidRDefault="00BC7521" w:rsidP="00BC7521">
      <w:pPr>
        <w:tabs>
          <w:tab w:val="left" w:pos="0"/>
          <w:tab w:val="left" w:pos="360"/>
          <w:tab w:val="left" w:pos="720"/>
          <w:tab w:val="left" w:pos="1440"/>
        </w:tabs>
        <w:spacing w:after="0"/>
        <w:ind w:right="-720"/>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CC5CD0">
        <w:rPr>
          <w:rFonts w:ascii="Times New Roman" w:hAnsi="Times New Roman" w:cs="Times New Roman"/>
          <w:b/>
          <w:sz w:val="24"/>
          <w:szCs w:val="24"/>
        </w:rPr>
        <w:t xml:space="preserve">DuCoin CG </w:t>
      </w:r>
      <w:r w:rsidR="00CC5CD0">
        <w:rPr>
          <w:rFonts w:ascii="Times New Roman" w:hAnsi="Times New Roman" w:cs="Times New Roman"/>
          <w:bCs/>
          <w:sz w:val="24"/>
          <w:szCs w:val="24"/>
        </w:rPr>
        <w:t>(202</w:t>
      </w:r>
      <w:r w:rsidR="00DA36AA">
        <w:rPr>
          <w:rFonts w:ascii="Times New Roman" w:hAnsi="Times New Roman" w:cs="Times New Roman"/>
          <w:bCs/>
          <w:sz w:val="24"/>
          <w:szCs w:val="24"/>
        </w:rPr>
        <w:t>2</w:t>
      </w:r>
      <w:r w:rsidR="00CC5CD0">
        <w:rPr>
          <w:rFonts w:ascii="Times New Roman" w:hAnsi="Times New Roman" w:cs="Times New Roman"/>
          <w:bCs/>
          <w:sz w:val="24"/>
          <w:szCs w:val="24"/>
        </w:rPr>
        <w:t xml:space="preserve">, March) Invited Speaker: </w:t>
      </w:r>
      <w:r>
        <w:rPr>
          <w:rFonts w:ascii="Times New Roman" w:hAnsi="Times New Roman" w:cs="Times New Roman"/>
          <w:bCs/>
          <w:sz w:val="24"/>
          <w:szCs w:val="24"/>
        </w:rPr>
        <w:t xml:space="preserve">Masters Bariatrics: Revisional Bariatric: Revisional Bariatric </w:t>
      </w:r>
    </w:p>
    <w:p w14:paraId="7B887FFD" w14:textId="54048578" w:rsidR="00CC5CD0" w:rsidRPr="00A84D43" w:rsidRDefault="00BC7521" w:rsidP="00BC7521">
      <w:pPr>
        <w:tabs>
          <w:tab w:val="left" w:pos="0"/>
          <w:tab w:val="left" w:pos="360"/>
          <w:tab w:val="left" w:pos="720"/>
          <w:tab w:val="left" w:pos="1440"/>
        </w:tabs>
        <w:spacing w:after="0"/>
        <w:ind w:right="-72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Surgery. </w:t>
      </w:r>
      <w:r w:rsidRPr="00A84D43">
        <w:rPr>
          <w:rFonts w:ascii="Times New Roman" w:hAnsi="Times New Roman" w:cs="Times New Roman"/>
          <w:bCs/>
          <w:sz w:val="24"/>
          <w:szCs w:val="24"/>
        </w:rPr>
        <w:t>Magnetic Sphincter Augmentation for Reflux, SAGES, Denver CO</w:t>
      </w:r>
    </w:p>
    <w:p w14:paraId="333248CA" w14:textId="77777777" w:rsidR="00CC5CD0" w:rsidRPr="00A84D43" w:rsidRDefault="0095797D" w:rsidP="00A82396">
      <w:pPr>
        <w:tabs>
          <w:tab w:val="left" w:pos="0"/>
          <w:tab w:val="left" w:pos="360"/>
          <w:tab w:val="left" w:pos="720"/>
          <w:tab w:val="left" w:pos="1440"/>
        </w:tabs>
        <w:spacing w:after="0"/>
        <w:ind w:right="-720"/>
        <w:rPr>
          <w:rFonts w:ascii="Times New Roman" w:hAnsi="Times New Roman" w:cs="Times New Roman"/>
          <w:b/>
          <w:sz w:val="24"/>
          <w:szCs w:val="24"/>
        </w:rPr>
      </w:pPr>
      <w:r w:rsidRPr="00A84D43">
        <w:rPr>
          <w:rFonts w:ascii="Times New Roman" w:hAnsi="Times New Roman" w:cs="Times New Roman"/>
          <w:b/>
          <w:sz w:val="24"/>
          <w:szCs w:val="24"/>
        </w:rPr>
        <w:tab/>
      </w:r>
      <w:r w:rsidRPr="00A84D43">
        <w:rPr>
          <w:rFonts w:ascii="Times New Roman" w:hAnsi="Times New Roman" w:cs="Times New Roman"/>
          <w:b/>
          <w:sz w:val="24"/>
          <w:szCs w:val="24"/>
        </w:rPr>
        <w:tab/>
      </w:r>
    </w:p>
    <w:p w14:paraId="11B19D39" w14:textId="68ABD682" w:rsidR="0043554D" w:rsidRDefault="00CC5CD0" w:rsidP="00A82396">
      <w:pPr>
        <w:tabs>
          <w:tab w:val="left" w:pos="0"/>
          <w:tab w:val="left" w:pos="360"/>
          <w:tab w:val="left" w:pos="720"/>
          <w:tab w:val="left" w:pos="1440"/>
        </w:tabs>
        <w:spacing w:after="0"/>
        <w:ind w:right="-720"/>
        <w:rPr>
          <w:rFonts w:ascii="Times New Roman" w:hAnsi="Times New Roman" w:cs="Times New Roman"/>
          <w:bCs/>
          <w:sz w:val="24"/>
          <w:szCs w:val="24"/>
        </w:rPr>
      </w:pPr>
      <w:r w:rsidRPr="00A84D43">
        <w:rPr>
          <w:rFonts w:ascii="Times New Roman" w:hAnsi="Times New Roman" w:cs="Times New Roman"/>
          <w:b/>
          <w:sz w:val="24"/>
          <w:szCs w:val="24"/>
        </w:rPr>
        <w:tab/>
      </w:r>
      <w:r w:rsidRPr="00A84D43">
        <w:rPr>
          <w:rFonts w:ascii="Times New Roman" w:hAnsi="Times New Roman" w:cs="Times New Roman"/>
          <w:b/>
          <w:sz w:val="24"/>
          <w:szCs w:val="24"/>
        </w:rPr>
        <w:tab/>
      </w:r>
      <w:r w:rsidR="0095797D">
        <w:rPr>
          <w:rFonts w:ascii="Times New Roman" w:hAnsi="Times New Roman" w:cs="Times New Roman"/>
          <w:b/>
          <w:sz w:val="24"/>
          <w:szCs w:val="24"/>
        </w:rPr>
        <w:t xml:space="preserve">DuCoin CG </w:t>
      </w:r>
      <w:r w:rsidR="0095797D">
        <w:rPr>
          <w:rFonts w:ascii="Times New Roman" w:hAnsi="Times New Roman" w:cs="Times New Roman"/>
          <w:bCs/>
          <w:sz w:val="24"/>
          <w:szCs w:val="24"/>
        </w:rPr>
        <w:t xml:space="preserve">(2021, October) Invited Speaker: A Paved Path on a Unique Road, Medical Student to Fellow of </w:t>
      </w:r>
    </w:p>
    <w:p w14:paraId="55130609" w14:textId="4099308A" w:rsidR="0095797D" w:rsidRPr="0095797D" w:rsidRDefault="0043554D" w:rsidP="00A82396">
      <w:pPr>
        <w:tabs>
          <w:tab w:val="left" w:pos="0"/>
          <w:tab w:val="left" w:pos="360"/>
          <w:tab w:val="left" w:pos="720"/>
          <w:tab w:val="left" w:pos="1440"/>
        </w:tabs>
        <w:spacing w:after="0"/>
        <w:ind w:right="-72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95797D">
        <w:rPr>
          <w:rFonts w:ascii="Times New Roman" w:hAnsi="Times New Roman" w:cs="Times New Roman"/>
          <w:bCs/>
          <w:sz w:val="24"/>
          <w:szCs w:val="24"/>
        </w:rPr>
        <w:t xml:space="preserve">the American College of Surgeons.  </w:t>
      </w:r>
      <w:r>
        <w:rPr>
          <w:rFonts w:ascii="Times New Roman" w:hAnsi="Times New Roman" w:cs="Times New Roman"/>
          <w:bCs/>
          <w:sz w:val="24"/>
          <w:szCs w:val="24"/>
        </w:rPr>
        <w:t xml:space="preserve">ACS National Meeting, Virtual Meeting </w:t>
      </w:r>
    </w:p>
    <w:p w14:paraId="45235AA2" w14:textId="77777777" w:rsidR="0095797D" w:rsidRDefault="00CC0DE2" w:rsidP="00A82396">
      <w:pPr>
        <w:tabs>
          <w:tab w:val="left" w:pos="0"/>
          <w:tab w:val="left" w:pos="360"/>
          <w:tab w:val="left" w:pos="720"/>
          <w:tab w:val="left" w:pos="1440"/>
        </w:tabs>
        <w:spacing w:after="0"/>
        <w:ind w:right="-72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17CFBFA7" w14:textId="011C330C" w:rsidR="0095797D" w:rsidRDefault="0095797D" w:rsidP="00A82396">
      <w:pPr>
        <w:tabs>
          <w:tab w:val="left" w:pos="0"/>
          <w:tab w:val="left" w:pos="360"/>
          <w:tab w:val="left" w:pos="720"/>
          <w:tab w:val="left" w:pos="1440"/>
        </w:tabs>
        <w:spacing w:after="0"/>
        <w:ind w:right="-720"/>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CC0DE2">
        <w:rPr>
          <w:rFonts w:ascii="Times New Roman" w:hAnsi="Times New Roman" w:cs="Times New Roman"/>
          <w:b/>
          <w:sz w:val="24"/>
          <w:szCs w:val="24"/>
        </w:rPr>
        <w:t xml:space="preserve">DuCoin CG </w:t>
      </w:r>
      <w:r w:rsidR="00CC0DE2">
        <w:rPr>
          <w:rFonts w:ascii="Times New Roman" w:hAnsi="Times New Roman" w:cs="Times New Roman"/>
          <w:bCs/>
          <w:sz w:val="24"/>
          <w:szCs w:val="24"/>
        </w:rPr>
        <w:t>(2021, Sept</w:t>
      </w:r>
      <w:r w:rsidR="00591110">
        <w:rPr>
          <w:rFonts w:ascii="Times New Roman" w:hAnsi="Times New Roman" w:cs="Times New Roman"/>
          <w:bCs/>
          <w:sz w:val="24"/>
          <w:szCs w:val="24"/>
        </w:rPr>
        <w:t>ember) Invited Speaker:</w:t>
      </w:r>
      <w:r w:rsidR="00806C74">
        <w:rPr>
          <w:rFonts w:ascii="Times New Roman" w:hAnsi="Times New Roman" w:cs="Times New Roman"/>
          <w:bCs/>
          <w:sz w:val="24"/>
          <w:szCs w:val="24"/>
        </w:rPr>
        <w:t xml:space="preserve"> POEM, Heller, Z-POEM, POP, Pyloroplasty</w:t>
      </w:r>
      <w:r w:rsidR="00464F1E">
        <w:rPr>
          <w:rFonts w:ascii="Times New Roman" w:hAnsi="Times New Roman" w:cs="Times New Roman"/>
          <w:bCs/>
          <w:sz w:val="24"/>
          <w:szCs w:val="24"/>
        </w:rPr>
        <w:t xml:space="preserve">. Advocacy </w:t>
      </w:r>
    </w:p>
    <w:p w14:paraId="2CE20EBE" w14:textId="2693CE52" w:rsidR="00CC0DE2" w:rsidRDefault="0095797D" w:rsidP="00A82396">
      <w:pPr>
        <w:tabs>
          <w:tab w:val="left" w:pos="0"/>
          <w:tab w:val="left" w:pos="360"/>
          <w:tab w:val="left" w:pos="720"/>
          <w:tab w:val="left" w:pos="1440"/>
        </w:tabs>
        <w:spacing w:after="0"/>
        <w:ind w:right="-72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464F1E">
        <w:rPr>
          <w:rFonts w:ascii="Times New Roman" w:hAnsi="Times New Roman" w:cs="Times New Roman"/>
          <w:bCs/>
          <w:sz w:val="24"/>
          <w:szCs w:val="24"/>
        </w:rPr>
        <w:t xml:space="preserve">Summit, AFS, Nashville TN </w:t>
      </w:r>
    </w:p>
    <w:p w14:paraId="18A2B970" w14:textId="77777777" w:rsidR="00591110" w:rsidRPr="00CC0DE2" w:rsidRDefault="00591110" w:rsidP="00A82396">
      <w:pPr>
        <w:tabs>
          <w:tab w:val="left" w:pos="0"/>
          <w:tab w:val="left" w:pos="360"/>
          <w:tab w:val="left" w:pos="720"/>
          <w:tab w:val="left" w:pos="1440"/>
        </w:tabs>
        <w:spacing w:after="0"/>
        <w:ind w:right="-720"/>
        <w:rPr>
          <w:rFonts w:ascii="Times New Roman" w:hAnsi="Times New Roman" w:cs="Times New Roman"/>
          <w:bCs/>
          <w:sz w:val="24"/>
          <w:szCs w:val="24"/>
        </w:rPr>
      </w:pPr>
    </w:p>
    <w:p w14:paraId="760E8ACC" w14:textId="2EA2DE4C" w:rsidR="00740D43" w:rsidRDefault="00CC0DE2" w:rsidP="00A82396">
      <w:pPr>
        <w:tabs>
          <w:tab w:val="left" w:pos="0"/>
          <w:tab w:val="left" w:pos="360"/>
          <w:tab w:val="left" w:pos="720"/>
          <w:tab w:val="left" w:pos="1440"/>
        </w:tabs>
        <w:spacing w:after="0"/>
        <w:ind w:right="-720"/>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40D43">
        <w:rPr>
          <w:rFonts w:ascii="Times New Roman" w:hAnsi="Times New Roman" w:cs="Times New Roman"/>
          <w:b/>
          <w:sz w:val="24"/>
          <w:szCs w:val="24"/>
        </w:rPr>
        <w:t xml:space="preserve">DuCoin CG </w:t>
      </w:r>
      <w:r w:rsidR="00740D43">
        <w:rPr>
          <w:rFonts w:ascii="Times New Roman" w:hAnsi="Times New Roman" w:cs="Times New Roman"/>
          <w:bCs/>
          <w:sz w:val="24"/>
          <w:szCs w:val="24"/>
        </w:rPr>
        <w:t>(2021, August) Invited Speaker: Upda</w:t>
      </w:r>
      <w:r w:rsidR="00FA180C">
        <w:rPr>
          <w:rFonts w:ascii="Times New Roman" w:hAnsi="Times New Roman" w:cs="Times New Roman"/>
          <w:bCs/>
          <w:sz w:val="24"/>
          <w:szCs w:val="24"/>
        </w:rPr>
        <w:t>t</w:t>
      </w:r>
      <w:r w:rsidR="00740D43">
        <w:rPr>
          <w:rFonts w:ascii="Times New Roman" w:hAnsi="Times New Roman" w:cs="Times New Roman"/>
          <w:bCs/>
          <w:sz w:val="24"/>
          <w:szCs w:val="24"/>
        </w:rPr>
        <w:t xml:space="preserve">e on Leak Management – Stents, EVAC, Septotomy and </w:t>
      </w:r>
    </w:p>
    <w:p w14:paraId="3DCE723F" w14:textId="7C040614" w:rsidR="00740D43" w:rsidRDefault="00740D43" w:rsidP="00A82396">
      <w:pPr>
        <w:tabs>
          <w:tab w:val="left" w:pos="0"/>
          <w:tab w:val="left" w:pos="360"/>
          <w:tab w:val="left" w:pos="720"/>
          <w:tab w:val="left" w:pos="1440"/>
        </w:tabs>
        <w:spacing w:after="0"/>
        <w:ind w:right="-72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Beyond.  SAGES, Las Vegas </w:t>
      </w:r>
    </w:p>
    <w:p w14:paraId="416A2214" w14:textId="1FAA3A00" w:rsidR="00FB6F93" w:rsidRDefault="00FB6F93" w:rsidP="00A82396">
      <w:pPr>
        <w:tabs>
          <w:tab w:val="left" w:pos="0"/>
          <w:tab w:val="left" w:pos="360"/>
          <w:tab w:val="left" w:pos="720"/>
          <w:tab w:val="left" w:pos="1440"/>
        </w:tabs>
        <w:spacing w:after="0"/>
        <w:ind w:right="-720"/>
        <w:rPr>
          <w:rFonts w:ascii="Times New Roman" w:hAnsi="Times New Roman" w:cs="Times New Roman"/>
          <w:bCs/>
          <w:sz w:val="24"/>
          <w:szCs w:val="24"/>
        </w:rPr>
      </w:pPr>
    </w:p>
    <w:p w14:paraId="7F1B25C7" w14:textId="1644B578" w:rsidR="00FB6F93" w:rsidRPr="00740D43" w:rsidRDefault="00FB6F93" w:rsidP="00FB6F93">
      <w:pPr>
        <w:tabs>
          <w:tab w:val="left" w:pos="0"/>
          <w:tab w:val="left" w:pos="360"/>
          <w:tab w:val="left" w:pos="720"/>
          <w:tab w:val="left" w:pos="1440"/>
        </w:tabs>
        <w:spacing w:after="0"/>
        <w:ind w:right="-720"/>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DuCoin CG </w:t>
      </w:r>
      <w:r>
        <w:rPr>
          <w:rFonts w:ascii="Times New Roman" w:hAnsi="Times New Roman" w:cs="Times New Roman"/>
          <w:bCs/>
          <w:sz w:val="24"/>
          <w:szCs w:val="24"/>
        </w:rPr>
        <w:t>(2021, August) Moderator</w:t>
      </w:r>
      <w:r w:rsidR="00D907FE">
        <w:rPr>
          <w:rFonts w:ascii="Times New Roman" w:hAnsi="Times New Roman" w:cs="Times New Roman"/>
          <w:bCs/>
          <w:sz w:val="24"/>
          <w:szCs w:val="24"/>
        </w:rPr>
        <w:t>: SAGES Quick Shot: Foregut Surgery</w:t>
      </w:r>
      <w:r>
        <w:rPr>
          <w:rFonts w:ascii="Times New Roman" w:hAnsi="Times New Roman" w:cs="Times New Roman"/>
          <w:bCs/>
          <w:sz w:val="24"/>
          <w:szCs w:val="24"/>
        </w:rPr>
        <w:t xml:space="preserve">.  SAGES, Las Vegas </w:t>
      </w:r>
    </w:p>
    <w:p w14:paraId="0654B60F" w14:textId="721DE047" w:rsidR="00740D43" w:rsidRDefault="00740D43" w:rsidP="00A82396">
      <w:pPr>
        <w:tabs>
          <w:tab w:val="left" w:pos="0"/>
          <w:tab w:val="left" w:pos="360"/>
          <w:tab w:val="left" w:pos="720"/>
          <w:tab w:val="left" w:pos="1440"/>
        </w:tabs>
        <w:spacing w:after="0"/>
        <w:ind w:right="-72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187BE544" w14:textId="3FC43DA6" w:rsidR="000D26B1" w:rsidRDefault="00740D43" w:rsidP="00A82396">
      <w:pPr>
        <w:tabs>
          <w:tab w:val="left" w:pos="0"/>
          <w:tab w:val="left" w:pos="360"/>
          <w:tab w:val="left" w:pos="720"/>
          <w:tab w:val="left" w:pos="1440"/>
        </w:tabs>
        <w:spacing w:after="0"/>
        <w:ind w:right="-720"/>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A930BD">
        <w:rPr>
          <w:rFonts w:ascii="Times New Roman" w:hAnsi="Times New Roman" w:cs="Times New Roman"/>
          <w:b/>
          <w:sz w:val="24"/>
          <w:szCs w:val="24"/>
        </w:rPr>
        <w:t xml:space="preserve">DuCoin CG </w:t>
      </w:r>
      <w:r w:rsidR="00A930BD">
        <w:rPr>
          <w:rFonts w:ascii="Times New Roman" w:hAnsi="Times New Roman" w:cs="Times New Roman"/>
          <w:bCs/>
          <w:sz w:val="24"/>
          <w:szCs w:val="24"/>
        </w:rPr>
        <w:t xml:space="preserve">(2021, May) Moderator: </w:t>
      </w:r>
      <w:r w:rsidR="00A930BD" w:rsidRPr="00A930BD">
        <w:rPr>
          <w:rFonts w:ascii="Times New Roman" w:hAnsi="Times New Roman" w:cs="Times New Roman"/>
          <w:bCs/>
          <w:sz w:val="24"/>
          <w:szCs w:val="24"/>
        </w:rPr>
        <w:t>SSAT Quick Shot Session: Esophagus, Gastric, Bariatric &amp; Metabolic</w:t>
      </w:r>
      <w:r w:rsidR="00A930BD">
        <w:rPr>
          <w:rFonts w:ascii="Times New Roman" w:hAnsi="Times New Roman" w:cs="Times New Roman"/>
          <w:bCs/>
          <w:sz w:val="24"/>
          <w:szCs w:val="24"/>
        </w:rPr>
        <w:t xml:space="preserve">, </w:t>
      </w:r>
    </w:p>
    <w:p w14:paraId="6472518F" w14:textId="6809AF8C" w:rsidR="00A930BD" w:rsidRDefault="000D26B1" w:rsidP="00A82396">
      <w:pPr>
        <w:tabs>
          <w:tab w:val="left" w:pos="0"/>
          <w:tab w:val="left" w:pos="360"/>
          <w:tab w:val="left" w:pos="720"/>
          <w:tab w:val="left" w:pos="1440"/>
        </w:tabs>
        <w:spacing w:after="0"/>
        <w:ind w:right="-720"/>
        <w:rPr>
          <w:rFonts w:ascii="Times New Roman" w:hAnsi="Times New Roman" w:cs="Times New Roman"/>
          <w:b/>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A930BD">
        <w:rPr>
          <w:rFonts w:ascii="Times New Roman" w:hAnsi="Times New Roman" w:cs="Times New Roman"/>
          <w:bCs/>
          <w:sz w:val="24"/>
          <w:szCs w:val="24"/>
        </w:rPr>
        <w:t>Digestive Disease Week, DDW</w:t>
      </w:r>
      <w:r>
        <w:rPr>
          <w:rFonts w:ascii="Times New Roman" w:hAnsi="Times New Roman" w:cs="Times New Roman"/>
          <w:bCs/>
          <w:sz w:val="24"/>
          <w:szCs w:val="24"/>
        </w:rPr>
        <w:t>, Virtual Meeting</w:t>
      </w:r>
      <w:r w:rsidR="00A82396" w:rsidRPr="003D2ABE">
        <w:rPr>
          <w:rFonts w:ascii="Times New Roman" w:hAnsi="Times New Roman" w:cs="Times New Roman"/>
          <w:b/>
          <w:sz w:val="24"/>
          <w:szCs w:val="24"/>
        </w:rPr>
        <w:tab/>
      </w:r>
      <w:r w:rsidR="00A82396" w:rsidRPr="003D2ABE">
        <w:rPr>
          <w:rFonts w:ascii="Times New Roman" w:hAnsi="Times New Roman" w:cs="Times New Roman"/>
          <w:b/>
          <w:sz w:val="24"/>
          <w:szCs w:val="24"/>
        </w:rPr>
        <w:tab/>
      </w:r>
    </w:p>
    <w:p w14:paraId="22A956CF" w14:textId="77777777" w:rsidR="00A930BD" w:rsidRDefault="00A930BD" w:rsidP="00A82396">
      <w:pPr>
        <w:tabs>
          <w:tab w:val="left" w:pos="0"/>
          <w:tab w:val="left" w:pos="360"/>
          <w:tab w:val="left" w:pos="720"/>
          <w:tab w:val="left" w:pos="1440"/>
        </w:tabs>
        <w:spacing w:after="0"/>
        <w:ind w:right="-720"/>
        <w:rPr>
          <w:rFonts w:ascii="Times New Roman" w:hAnsi="Times New Roman" w:cs="Times New Roman"/>
          <w:b/>
          <w:sz w:val="24"/>
          <w:szCs w:val="24"/>
        </w:rPr>
      </w:pPr>
    </w:p>
    <w:p w14:paraId="2FA11E6D" w14:textId="40C88EC5" w:rsidR="005C3F0E" w:rsidRDefault="00A930BD" w:rsidP="00A82396">
      <w:pPr>
        <w:tabs>
          <w:tab w:val="left" w:pos="0"/>
          <w:tab w:val="left" w:pos="360"/>
          <w:tab w:val="left" w:pos="720"/>
          <w:tab w:val="left" w:pos="1440"/>
        </w:tabs>
        <w:spacing w:after="0"/>
        <w:ind w:right="-720"/>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C3F0E">
        <w:rPr>
          <w:rFonts w:ascii="Times New Roman" w:hAnsi="Times New Roman" w:cs="Times New Roman"/>
          <w:b/>
          <w:sz w:val="24"/>
          <w:szCs w:val="24"/>
        </w:rPr>
        <w:t xml:space="preserve">DuCoin CG </w:t>
      </w:r>
      <w:r w:rsidR="005C3F0E">
        <w:rPr>
          <w:rFonts w:ascii="Times New Roman" w:hAnsi="Times New Roman" w:cs="Times New Roman"/>
          <w:bCs/>
          <w:sz w:val="24"/>
          <w:szCs w:val="24"/>
        </w:rPr>
        <w:t xml:space="preserve">(2020, December) Invited Speaker Fellows’ Course: Bariatric Surgery, Patient Positioning, </w:t>
      </w:r>
    </w:p>
    <w:p w14:paraId="6537F28F" w14:textId="02E28C2D" w:rsidR="00A82396" w:rsidRPr="005C3F0E" w:rsidRDefault="005C3F0E" w:rsidP="00A82396">
      <w:pPr>
        <w:tabs>
          <w:tab w:val="left" w:pos="0"/>
          <w:tab w:val="left" w:pos="360"/>
          <w:tab w:val="left" w:pos="720"/>
          <w:tab w:val="left" w:pos="1440"/>
        </w:tabs>
        <w:spacing w:after="0"/>
        <w:ind w:right="-72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Thromboprophylaxis, and Prophylactic Antibiotics, Medtronic Fellows Course, 750 attendees </w:t>
      </w:r>
    </w:p>
    <w:p w14:paraId="3D8D14F4" w14:textId="77777777" w:rsidR="005C3F0E" w:rsidRDefault="00DF30E9" w:rsidP="00A82396">
      <w:pPr>
        <w:tabs>
          <w:tab w:val="left" w:pos="0"/>
          <w:tab w:val="left" w:pos="360"/>
          <w:tab w:val="left" w:pos="720"/>
          <w:tab w:val="left" w:pos="1440"/>
        </w:tabs>
        <w:spacing w:after="0"/>
        <w:ind w:right="-72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426C2A45" w14:textId="369CF5C8" w:rsidR="00087605" w:rsidRDefault="005C3F0E" w:rsidP="00A82396">
      <w:pPr>
        <w:tabs>
          <w:tab w:val="left" w:pos="0"/>
          <w:tab w:val="left" w:pos="360"/>
          <w:tab w:val="left" w:pos="720"/>
          <w:tab w:val="left" w:pos="1440"/>
        </w:tabs>
        <w:spacing w:after="0"/>
        <w:ind w:right="-720"/>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087605">
        <w:rPr>
          <w:rFonts w:ascii="Times New Roman" w:hAnsi="Times New Roman" w:cs="Times New Roman"/>
          <w:b/>
          <w:sz w:val="24"/>
          <w:szCs w:val="24"/>
        </w:rPr>
        <w:t xml:space="preserve">DuCoin CG </w:t>
      </w:r>
      <w:r w:rsidR="00087605">
        <w:rPr>
          <w:rFonts w:ascii="Times New Roman" w:hAnsi="Times New Roman" w:cs="Times New Roman"/>
          <w:bCs/>
          <w:sz w:val="24"/>
          <w:szCs w:val="24"/>
        </w:rPr>
        <w:t xml:space="preserve">(2020, October) Invited Speaker: Laparoscopic Gastric Band: Complications for the General </w:t>
      </w:r>
    </w:p>
    <w:p w14:paraId="121B463E" w14:textId="3D8B0A5B" w:rsidR="00087605" w:rsidRPr="00087605" w:rsidRDefault="00087605" w:rsidP="00A82396">
      <w:pPr>
        <w:tabs>
          <w:tab w:val="left" w:pos="0"/>
          <w:tab w:val="left" w:pos="360"/>
          <w:tab w:val="left" w:pos="720"/>
          <w:tab w:val="left" w:pos="1440"/>
        </w:tabs>
        <w:spacing w:after="0"/>
        <w:ind w:right="-72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Surgeon.  American College of Surgeons, Virtual Meeting</w:t>
      </w:r>
    </w:p>
    <w:p w14:paraId="5243CDE7" w14:textId="22BAB0B7" w:rsidR="00087605" w:rsidRDefault="00087605" w:rsidP="00A82396">
      <w:pPr>
        <w:tabs>
          <w:tab w:val="left" w:pos="0"/>
          <w:tab w:val="left" w:pos="360"/>
          <w:tab w:val="left" w:pos="720"/>
          <w:tab w:val="left" w:pos="1440"/>
        </w:tabs>
        <w:spacing w:after="0"/>
        <w:ind w:right="-72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0F7A3306" w14:textId="4B123F72" w:rsidR="00DF30E9" w:rsidRDefault="00087605" w:rsidP="00A82396">
      <w:pPr>
        <w:tabs>
          <w:tab w:val="left" w:pos="0"/>
          <w:tab w:val="left" w:pos="360"/>
          <w:tab w:val="left" w:pos="720"/>
          <w:tab w:val="left" w:pos="1440"/>
        </w:tabs>
        <w:spacing w:after="0"/>
        <w:ind w:right="-720"/>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DF30E9">
        <w:rPr>
          <w:rFonts w:ascii="Times New Roman" w:hAnsi="Times New Roman" w:cs="Times New Roman"/>
          <w:b/>
          <w:sz w:val="24"/>
          <w:szCs w:val="24"/>
        </w:rPr>
        <w:t xml:space="preserve">DuCoin CG </w:t>
      </w:r>
      <w:r w:rsidR="00DF30E9">
        <w:rPr>
          <w:rFonts w:ascii="Times New Roman" w:hAnsi="Times New Roman" w:cs="Times New Roman"/>
          <w:bCs/>
          <w:sz w:val="24"/>
          <w:szCs w:val="24"/>
        </w:rPr>
        <w:t xml:space="preserve">(2020, August) Moderator: Navigating the Long Road Ahead: Career Planning, Mastering the </w:t>
      </w:r>
    </w:p>
    <w:p w14:paraId="618A9942" w14:textId="77777777" w:rsidR="00DF30E9" w:rsidRDefault="00DF30E9" w:rsidP="00A82396">
      <w:pPr>
        <w:tabs>
          <w:tab w:val="left" w:pos="0"/>
          <w:tab w:val="left" w:pos="360"/>
          <w:tab w:val="left" w:pos="720"/>
          <w:tab w:val="left" w:pos="1440"/>
        </w:tabs>
        <w:spacing w:after="0"/>
        <w:ind w:right="-720"/>
        <w:rPr>
          <w:rFonts w:ascii="Times New Roman" w:hAnsi="Times New Roman" w:cs="Times New Roman"/>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Fundamentals, and All That SAGES Has to Offer. </w:t>
      </w:r>
      <w:r w:rsidRPr="003D2ABE">
        <w:rPr>
          <w:rFonts w:ascii="Times New Roman" w:hAnsi="Times New Roman" w:cs="Times New Roman"/>
          <w:sz w:val="24"/>
          <w:szCs w:val="24"/>
        </w:rPr>
        <w:t xml:space="preserve">Society of American Gastrointestinal and Endoscopic </w:t>
      </w:r>
    </w:p>
    <w:p w14:paraId="0BA6AA68" w14:textId="55FE440A" w:rsidR="00DF30E9" w:rsidRPr="00DF30E9" w:rsidRDefault="00DF30E9" w:rsidP="00A82396">
      <w:pPr>
        <w:tabs>
          <w:tab w:val="left" w:pos="0"/>
          <w:tab w:val="left" w:pos="360"/>
          <w:tab w:val="left" w:pos="720"/>
          <w:tab w:val="left" w:pos="1440"/>
        </w:tabs>
        <w:spacing w:after="0"/>
        <w:ind w:righ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D2ABE">
        <w:rPr>
          <w:rFonts w:ascii="Times New Roman" w:hAnsi="Times New Roman" w:cs="Times New Roman"/>
          <w:sz w:val="24"/>
          <w:szCs w:val="24"/>
        </w:rPr>
        <w:t>Surgeons</w:t>
      </w:r>
      <w:r>
        <w:rPr>
          <w:rFonts w:ascii="Times New Roman" w:hAnsi="Times New Roman" w:cs="Times New Roman"/>
          <w:sz w:val="24"/>
          <w:szCs w:val="24"/>
        </w:rPr>
        <w:t xml:space="preserve">, Virtual Meeting </w:t>
      </w:r>
    </w:p>
    <w:p w14:paraId="36753B81" w14:textId="77777777" w:rsidR="00DF30E9" w:rsidRDefault="00D52B29" w:rsidP="00A82396">
      <w:pPr>
        <w:tabs>
          <w:tab w:val="left" w:pos="0"/>
          <w:tab w:val="left" w:pos="360"/>
          <w:tab w:val="left" w:pos="720"/>
          <w:tab w:val="left" w:pos="1440"/>
        </w:tabs>
        <w:spacing w:after="0"/>
        <w:ind w:right="-720"/>
        <w:rPr>
          <w:rFonts w:ascii="Times New Roman" w:hAnsi="Times New Roman" w:cs="Times New Roman"/>
          <w:b/>
          <w:sz w:val="24"/>
          <w:szCs w:val="24"/>
        </w:rPr>
      </w:pPr>
      <w:r w:rsidRPr="003D2ABE">
        <w:rPr>
          <w:rFonts w:ascii="Times New Roman" w:hAnsi="Times New Roman" w:cs="Times New Roman"/>
          <w:b/>
          <w:sz w:val="24"/>
          <w:szCs w:val="24"/>
        </w:rPr>
        <w:tab/>
      </w:r>
      <w:r w:rsidRPr="003D2ABE">
        <w:rPr>
          <w:rFonts w:ascii="Times New Roman" w:hAnsi="Times New Roman" w:cs="Times New Roman"/>
          <w:b/>
          <w:sz w:val="24"/>
          <w:szCs w:val="24"/>
        </w:rPr>
        <w:tab/>
      </w:r>
    </w:p>
    <w:p w14:paraId="532A8EDE" w14:textId="62C3A852" w:rsidR="00DF30E9" w:rsidRPr="00DF30E9" w:rsidRDefault="00DF30E9" w:rsidP="00DF30E9">
      <w:pPr>
        <w:tabs>
          <w:tab w:val="left" w:pos="0"/>
          <w:tab w:val="left" w:pos="360"/>
          <w:tab w:val="left" w:pos="720"/>
          <w:tab w:val="left" w:pos="1440"/>
        </w:tabs>
        <w:spacing w:after="0"/>
        <w:ind w:left="720" w:right="-720" w:hanging="72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DuCoin CG </w:t>
      </w:r>
      <w:r>
        <w:rPr>
          <w:rFonts w:ascii="Times New Roman" w:hAnsi="Times New Roman" w:cs="Times New Roman"/>
          <w:bCs/>
          <w:sz w:val="24"/>
          <w:szCs w:val="24"/>
        </w:rPr>
        <w:t>(2020, August) Lecture:</w:t>
      </w:r>
      <w:r>
        <w:rPr>
          <w:rFonts w:ascii="Times New Roman" w:hAnsi="Times New Roman" w:cs="Times New Roman"/>
          <w:b/>
          <w:sz w:val="24"/>
          <w:szCs w:val="24"/>
        </w:rPr>
        <w:tab/>
        <w:t xml:space="preserve"> </w:t>
      </w:r>
      <w:r>
        <w:rPr>
          <w:rFonts w:ascii="Times New Roman" w:hAnsi="Times New Roman" w:cs="Times New Roman"/>
          <w:bCs/>
          <w:sz w:val="24"/>
          <w:szCs w:val="24"/>
        </w:rPr>
        <w:t xml:space="preserve">Update on The Next Big Thing: Highlighting SAGES Future and Link to Innovation. . </w:t>
      </w:r>
      <w:r w:rsidRPr="003D2ABE">
        <w:rPr>
          <w:rFonts w:ascii="Times New Roman" w:hAnsi="Times New Roman" w:cs="Times New Roman"/>
          <w:sz w:val="24"/>
          <w:szCs w:val="24"/>
        </w:rPr>
        <w:t>Society of American Gastrointestinal and Endoscopic Surgeons</w:t>
      </w:r>
      <w:r>
        <w:rPr>
          <w:rFonts w:ascii="Times New Roman" w:hAnsi="Times New Roman" w:cs="Times New Roman"/>
          <w:sz w:val="24"/>
          <w:szCs w:val="24"/>
        </w:rPr>
        <w:t xml:space="preserve">, Virtual Meeting </w:t>
      </w:r>
    </w:p>
    <w:p w14:paraId="0A4CB58B" w14:textId="77777777" w:rsidR="00DF30E9" w:rsidRDefault="00DF30E9" w:rsidP="00A82396">
      <w:pPr>
        <w:tabs>
          <w:tab w:val="left" w:pos="0"/>
          <w:tab w:val="left" w:pos="360"/>
          <w:tab w:val="left" w:pos="720"/>
          <w:tab w:val="left" w:pos="1440"/>
        </w:tabs>
        <w:spacing w:after="0"/>
        <w:ind w:right="-72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5183254A" w14:textId="35F44B39" w:rsidR="00D52B29" w:rsidRPr="003D2ABE" w:rsidRDefault="00DF30E9" w:rsidP="00A82396">
      <w:pPr>
        <w:tabs>
          <w:tab w:val="left" w:pos="0"/>
          <w:tab w:val="left" w:pos="360"/>
          <w:tab w:val="left" w:pos="720"/>
          <w:tab w:val="left" w:pos="1440"/>
        </w:tabs>
        <w:spacing w:after="0"/>
        <w:ind w:right="-720"/>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D52B29" w:rsidRPr="003D2ABE">
        <w:rPr>
          <w:rFonts w:ascii="Times New Roman" w:hAnsi="Times New Roman" w:cs="Times New Roman"/>
          <w:b/>
          <w:sz w:val="24"/>
          <w:szCs w:val="24"/>
        </w:rPr>
        <w:t>DuCoin CG</w:t>
      </w:r>
      <w:r w:rsidR="00D52B29" w:rsidRPr="003D2ABE">
        <w:rPr>
          <w:rFonts w:ascii="Times New Roman" w:hAnsi="Times New Roman" w:cs="Times New Roman"/>
          <w:bCs/>
          <w:sz w:val="24"/>
          <w:szCs w:val="24"/>
        </w:rPr>
        <w:t xml:space="preserve"> (2019, April) Panel: Esophageal Motility Disorders. Society of Surgical Alimentary Tract </w:t>
      </w:r>
    </w:p>
    <w:p w14:paraId="23C4A4E1" w14:textId="77777777" w:rsidR="00D52B29" w:rsidRPr="003D2ABE" w:rsidRDefault="00D52B29" w:rsidP="00A82396">
      <w:pPr>
        <w:tabs>
          <w:tab w:val="left" w:pos="0"/>
          <w:tab w:val="left" w:pos="360"/>
          <w:tab w:val="left" w:pos="720"/>
          <w:tab w:val="left" w:pos="1440"/>
        </w:tabs>
        <w:spacing w:after="0"/>
        <w:ind w:right="-720"/>
        <w:rPr>
          <w:rFonts w:ascii="Times New Roman" w:hAnsi="Times New Roman" w:cs="Times New Roman"/>
          <w:bCs/>
          <w:sz w:val="24"/>
          <w:szCs w:val="24"/>
        </w:rPr>
      </w:pPr>
      <w:r w:rsidRPr="003D2ABE">
        <w:rPr>
          <w:rFonts w:ascii="Times New Roman" w:hAnsi="Times New Roman" w:cs="Times New Roman"/>
          <w:bCs/>
          <w:sz w:val="24"/>
          <w:szCs w:val="24"/>
        </w:rPr>
        <w:tab/>
      </w:r>
      <w:r w:rsidRPr="003D2ABE">
        <w:rPr>
          <w:rFonts w:ascii="Times New Roman" w:hAnsi="Times New Roman" w:cs="Times New Roman"/>
          <w:bCs/>
          <w:sz w:val="24"/>
          <w:szCs w:val="24"/>
        </w:rPr>
        <w:tab/>
        <w:t>(SSAT), Digestive Disease Week, San Diego, CA</w:t>
      </w:r>
    </w:p>
    <w:p w14:paraId="00632F18" w14:textId="77777777" w:rsidR="00D52B29" w:rsidRPr="003D2ABE" w:rsidRDefault="00D52B29" w:rsidP="00A82396">
      <w:pPr>
        <w:tabs>
          <w:tab w:val="left" w:pos="0"/>
          <w:tab w:val="left" w:pos="360"/>
          <w:tab w:val="left" w:pos="720"/>
          <w:tab w:val="left" w:pos="1440"/>
        </w:tabs>
        <w:spacing w:after="0"/>
        <w:ind w:right="-720"/>
        <w:rPr>
          <w:rFonts w:ascii="Times New Roman" w:hAnsi="Times New Roman" w:cs="Times New Roman"/>
          <w:bCs/>
          <w:sz w:val="24"/>
          <w:szCs w:val="24"/>
        </w:rPr>
      </w:pPr>
    </w:p>
    <w:p w14:paraId="353CCB03" w14:textId="1ED4D2B6" w:rsidR="00D52B29" w:rsidRPr="003D2ABE" w:rsidRDefault="00D52B29" w:rsidP="00D52B29">
      <w:pPr>
        <w:tabs>
          <w:tab w:val="left" w:pos="0"/>
          <w:tab w:val="left" w:pos="360"/>
          <w:tab w:val="left" w:pos="720"/>
          <w:tab w:val="left" w:pos="1440"/>
        </w:tabs>
        <w:spacing w:after="0"/>
        <w:ind w:right="-720"/>
        <w:rPr>
          <w:rFonts w:ascii="Times New Roman" w:hAnsi="Times New Roman" w:cs="Times New Roman"/>
          <w:bCs/>
          <w:sz w:val="24"/>
          <w:szCs w:val="24"/>
        </w:rPr>
      </w:pPr>
      <w:r w:rsidRPr="003D2ABE">
        <w:rPr>
          <w:rFonts w:ascii="Times New Roman" w:hAnsi="Times New Roman" w:cs="Times New Roman"/>
          <w:bCs/>
          <w:sz w:val="24"/>
          <w:szCs w:val="24"/>
        </w:rPr>
        <w:lastRenderedPageBreak/>
        <w:tab/>
      </w:r>
      <w:r w:rsidRPr="003D2ABE">
        <w:rPr>
          <w:rFonts w:ascii="Times New Roman" w:hAnsi="Times New Roman" w:cs="Times New Roman"/>
          <w:bCs/>
          <w:sz w:val="24"/>
          <w:szCs w:val="24"/>
        </w:rPr>
        <w:tab/>
      </w:r>
      <w:r w:rsidRPr="003D2ABE">
        <w:rPr>
          <w:rFonts w:ascii="Times New Roman" w:hAnsi="Times New Roman" w:cs="Times New Roman"/>
          <w:b/>
          <w:sz w:val="24"/>
          <w:szCs w:val="24"/>
        </w:rPr>
        <w:t>DuCoin CG</w:t>
      </w:r>
      <w:r w:rsidRPr="003D2ABE">
        <w:rPr>
          <w:rFonts w:ascii="Times New Roman" w:hAnsi="Times New Roman" w:cs="Times New Roman"/>
          <w:bCs/>
          <w:sz w:val="24"/>
          <w:szCs w:val="24"/>
        </w:rPr>
        <w:t xml:space="preserve"> (2019, April) Panel: Fellowship Success. Society of Surgical Alimentary Tract </w:t>
      </w:r>
    </w:p>
    <w:p w14:paraId="3F1B2C36" w14:textId="4A729E7B" w:rsidR="00755FC2" w:rsidRPr="003D2ABE" w:rsidRDefault="00D52B29" w:rsidP="00D52B29">
      <w:pPr>
        <w:tabs>
          <w:tab w:val="left" w:pos="0"/>
          <w:tab w:val="left" w:pos="360"/>
          <w:tab w:val="left" w:pos="720"/>
          <w:tab w:val="left" w:pos="1440"/>
        </w:tabs>
        <w:spacing w:after="0"/>
        <w:ind w:right="-720"/>
        <w:rPr>
          <w:rFonts w:ascii="Times New Roman" w:hAnsi="Times New Roman" w:cs="Times New Roman"/>
          <w:b/>
          <w:sz w:val="24"/>
          <w:szCs w:val="24"/>
        </w:rPr>
      </w:pPr>
      <w:r w:rsidRPr="003D2ABE">
        <w:rPr>
          <w:rFonts w:ascii="Times New Roman" w:hAnsi="Times New Roman" w:cs="Times New Roman"/>
          <w:bCs/>
          <w:sz w:val="24"/>
          <w:szCs w:val="24"/>
        </w:rPr>
        <w:tab/>
      </w:r>
      <w:r w:rsidRPr="003D2ABE">
        <w:rPr>
          <w:rFonts w:ascii="Times New Roman" w:hAnsi="Times New Roman" w:cs="Times New Roman"/>
          <w:bCs/>
          <w:sz w:val="24"/>
          <w:szCs w:val="24"/>
        </w:rPr>
        <w:tab/>
        <w:t>(SSAT), Digestive Disease Week, San Diego, CA</w:t>
      </w:r>
      <w:r w:rsidRPr="003D2ABE">
        <w:rPr>
          <w:rFonts w:ascii="Times New Roman" w:hAnsi="Times New Roman" w:cs="Times New Roman"/>
          <w:b/>
          <w:sz w:val="24"/>
          <w:szCs w:val="24"/>
        </w:rPr>
        <w:tab/>
      </w:r>
      <w:r w:rsidRPr="003D2ABE">
        <w:rPr>
          <w:rFonts w:ascii="Times New Roman" w:hAnsi="Times New Roman" w:cs="Times New Roman"/>
          <w:b/>
          <w:sz w:val="24"/>
          <w:szCs w:val="24"/>
        </w:rPr>
        <w:tab/>
      </w:r>
    </w:p>
    <w:p w14:paraId="0B4FB51F" w14:textId="77777777" w:rsidR="00755FC2" w:rsidRPr="003D2ABE" w:rsidRDefault="00755FC2" w:rsidP="00A82396">
      <w:pPr>
        <w:tabs>
          <w:tab w:val="left" w:pos="0"/>
          <w:tab w:val="left" w:pos="360"/>
          <w:tab w:val="left" w:pos="720"/>
          <w:tab w:val="left" w:pos="1440"/>
        </w:tabs>
        <w:spacing w:after="0"/>
        <w:ind w:right="-720"/>
        <w:rPr>
          <w:rFonts w:ascii="Times New Roman" w:hAnsi="Times New Roman" w:cs="Times New Roman"/>
          <w:b/>
          <w:sz w:val="24"/>
          <w:szCs w:val="24"/>
        </w:rPr>
      </w:pPr>
    </w:p>
    <w:p w14:paraId="296F67DB" w14:textId="58821D67" w:rsidR="00A82396" w:rsidRPr="003D2ABE" w:rsidRDefault="00755FC2" w:rsidP="00A82396">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b/>
          <w:sz w:val="24"/>
          <w:szCs w:val="24"/>
        </w:rPr>
        <w:tab/>
      </w:r>
      <w:r w:rsidRPr="003D2ABE">
        <w:rPr>
          <w:rFonts w:ascii="Times New Roman" w:hAnsi="Times New Roman" w:cs="Times New Roman"/>
          <w:b/>
          <w:sz w:val="24"/>
          <w:szCs w:val="24"/>
        </w:rPr>
        <w:tab/>
      </w:r>
      <w:r w:rsidR="00A82396" w:rsidRPr="003D2ABE">
        <w:rPr>
          <w:rFonts w:ascii="Times New Roman" w:hAnsi="Times New Roman" w:cs="Times New Roman"/>
          <w:b/>
          <w:sz w:val="24"/>
          <w:szCs w:val="24"/>
        </w:rPr>
        <w:t xml:space="preserve">DuCoin CG </w:t>
      </w:r>
      <w:r w:rsidR="00A82396" w:rsidRPr="003D2ABE">
        <w:rPr>
          <w:rFonts w:ascii="Times New Roman" w:hAnsi="Times New Roman" w:cs="Times New Roman"/>
          <w:sz w:val="24"/>
          <w:szCs w:val="24"/>
        </w:rPr>
        <w:t xml:space="preserve">(2018, April) Lecture: Assessment using Observed Structured Clinical Exam </w:t>
      </w:r>
    </w:p>
    <w:p w14:paraId="7F204586" w14:textId="77777777" w:rsidR="00A82396" w:rsidRPr="003D2ABE" w:rsidRDefault="00A82396" w:rsidP="00A82396">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(OSCE). </w:t>
      </w:r>
      <w:r w:rsidR="00FC325E" w:rsidRPr="003D2ABE">
        <w:rPr>
          <w:rFonts w:ascii="Times New Roman" w:hAnsi="Times New Roman" w:cs="Times New Roman"/>
          <w:sz w:val="24"/>
          <w:szCs w:val="24"/>
        </w:rPr>
        <w:t xml:space="preserve">Association </w:t>
      </w:r>
      <w:r w:rsidRPr="003D2ABE">
        <w:rPr>
          <w:rFonts w:ascii="Times New Roman" w:hAnsi="Times New Roman" w:cs="Times New Roman"/>
          <w:sz w:val="24"/>
          <w:szCs w:val="24"/>
        </w:rPr>
        <w:t>S</w:t>
      </w:r>
      <w:r w:rsidR="00FC325E" w:rsidRPr="003D2ABE">
        <w:rPr>
          <w:rFonts w:ascii="Times New Roman" w:hAnsi="Times New Roman" w:cs="Times New Roman"/>
          <w:sz w:val="24"/>
          <w:szCs w:val="24"/>
        </w:rPr>
        <w:t xml:space="preserve">urgical </w:t>
      </w:r>
      <w:r w:rsidRPr="003D2ABE">
        <w:rPr>
          <w:rFonts w:ascii="Times New Roman" w:hAnsi="Times New Roman" w:cs="Times New Roman"/>
          <w:sz w:val="24"/>
          <w:szCs w:val="24"/>
        </w:rPr>
        <w:t>E</w:t>
      </w:r>
      <w:r w:rsidR="00FC325E" w:rsidRPr="003D2ABE">
        <w:rPr>
          <w:rFonts w:ascii="Times New Roman" w:hAnsi="Times New Roman" w:cs="Times New Roman"/>
          <w:sz w:val="24"/>
          <w:szCs w:val="24"/>
        </w:rPr>
        <w:t>ducation National Meeting</w:t>
      </w:r>
      <w:r w:rsidRPr="003D2ABE">
        <w:rPr>
          <w:rFonts w:ascii="Times New Roman" w:hAnsi="Times New Roman" w:cs="Times New Roman"/>
          <w:sz w:val="24"/>
          <w:szCs w:val="24"/>
        </w:rPr>
        <w:t xml:space="preserve">, Austin, TX  </w:t>
      </w:r>
    </w:p>
    <w:p w14:paraId="7DD290D8" w14:textId="77777777" w:rsidR="00D52B29" w:rsidRPr="003D2ABE" w:rsidRDefault="00D52B29" w:rsidP="00D52B29">
      <w:pPr>
        <w:tabs>
          <w:tab w:val="left" w:pos="0"/>
          <w:tab w:val="left" w:pos="360"/>
          <w:tab w:val="left" w:pos="720"/>
          <w:tab w:val="left" w:pos="1440"/>
        </w:tabs>
        <w:spacing w:after="0"/>
        <w:ind w:right="-720"/>
        <w:rPr>
          <w:rFonts w:ascii="Times New Roman" w:hAnsi="Times New Roman" w:cs="Times New Roman"/>
          <w:b/>
          <w:sz w:val="24"/>
          <w:szCs w:val="24"/>
        </w:rPr>
      </w:pPr>
      <w:r w:rsidRPr="003D2ABE">
        <w:rPr>
          <w:rFonts w:ascii="Times New Roman" w:hAnsi="Times New Roman" w:cs="Times New Roman"/>
          <w:b/>
          <w:sz w:val="24"/>
          <w:szCs w:val="24"/>
        </w:rPr>
        <w:tab/>
      </w:r>
      <w:r w:rsidRPr="003D2ABE">
        <w:rPr>
          <w:rFonts w:ascii="Times New Roman" w:hAnsi="Times New Roman" w:cs="Times New Roman"/>
          <w:b/>
          <w:sz w:val="24"/>
          <w:szCs w:val="24"/>
        </w:rPr>
        <w:tab/>
      </w:r>
    </w:p>
    <w:p w14:paraId="3AE84DFE" w14:textId="66190424" w:rsidR="00D52B29" w:rsidRPr="003D2ABE" w:rsidRDefault="00D52B29" w:rsidP="00D52B29">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b/>
          <w:sz w:val="24"/>
          <w:szCs w:val="24"/>
        </w:rPr>
        <w:tab/>
      </w:r>
      <w:r w:rsidRPr="003D2ABE">
        <w:rPr>
          <w:rFonts w:ascii="Times New Roman" w:hAnsi="Times New Roman" w:cs="Times New Roman"/>
          <w:b/>
          <w:sz w:val="24"/>
          <w:szCs w:val="24"/>
        </w:rPr>
        <w:tab/>
        <w:t xml:space="preserve">DuCoin CG </w:t>
      </w:r>
      <w:r w:rsidRPr="003D2ABE">
        <w:rPr>
          <w:rFonts w:ascii="Times New Roman" w:hAnsi="Times New Roman" w:cs="Times New Roman"/>
          <w:sz w:val="24"/>
          <w:szCs w:val="24"/>
        </w:rPr>
        <w:t>(2018, April) Lecture: Bariatric Complications – Management of Intestinal Perforation</w:t>
      </w:r>
    </w:p>
    <w:p w14:paraId="7D04CF41" w14:textId="77777777" w:rsidR="00D52B29" w:rsidRPr="003D2ABE" w:rsidRDefault="00D52B29" w:rsidP="00D52B29">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after Roux-en-Y Gastric Bypass. Society of American Gastrointestinal and Endoscopic Surgeons, Seattle, </w:t>
      </w:r>
    </w:p>
    <w:p w14:paraId="3C8FE37B" w14:textId="77777777" w:rsidR="00D52B29" w:rsidRPr="003D2ABE" w:rsidRDefault="00D52B29" w:rsidP="00D52B29">
      <w:pPr>
        <w:tabs>
          <w:tab w:val="left" w:pos="0"/>
          <w:tab w:val="left" w:pos="360"/>
          <w:tab w:val="left" w:pos="720"/>
          <w:tab w:val="left" w:pos="1440"/>
        </w:tabs>
        <w:spacing w:after="0"/>
        <w:ind w:right="-720"/>
        <w:rPr>
          <w:rFonts w:ascii="Times New Roman" w:hAnsi="Times New Roman" w:cs="Times New Roman"/>
          <w:b/>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Seattle, WA</w:t>
      </w:r>
    </w:p>
    <w:p w14:paraId="6DFB9E20" w14:textId="77777777" w:rsidR="00A82396" w:rsidRPr="003D2ABE" w:rsidRDefault="00A82396" w:rsidP="00A82396">
      <w:pPr>
        <w:tabs>
          <w:tab w:val="left" w:pos="0"/>
          <w:tab w:val="left" w:pos="360"/>
          <w:tab w:val="left" w:pos="720"/>
          <w:tab w:val="left" w:pos="1440"/>
        </w:tabs>
        <w:spacing w:after="0"/>
        <w:ind w:right="-720"/>
        <w:rPr>
          <w:rFonts w:ascii="Times New Roman" w:hAnsi="Times New Roman" w:cs="Times New Roman"/>
          <w:sz w:val="24"/>
          <w:szCs w:val="24"/>
        </w:rPr>
      </w:pPr>
    </w:p>
    <w:p w14:paraId="459C6B7D" w14:textId="62F30C1A" w:rsidR="00A82396" w:rsidRPr="003D2ABE" w:rsidRDefault="00A82396" w:rsidP="00A82396">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00D52B29" w:rsidRPr="003D2ABE">
        <w:rPr>
          <w:rFonts w:ascii="Times New Roman" w:hAnsi="Times New Roman" w:cs="Times New Roman"/>
          <w:sz w:val="24"/>
          <w:szCs w:val="24"/>
        </w:rPr>
        <w:tab/>
      </w:r>
      <w:r w:rsidRPr="003D2ABE">
        <w:rPr>
          <w:rFonts w:ascii="Times New Roman" w:hAnsi="Times New Roman" w:cs="Times New Roman"/>
          <w:b/>
          <w:sz w:val="24"/>
          <w:szCs w:val="24"/>
        </w:rPr>
        <w:t xml:space="preserve">DuCoin CG </w:t>
      </w:r>
      <w:r w:rsidRPr="003D2ABE">
        <w:rPr>
          <w:rFonts w:ascii="Times New Roman" w:hAnsi="Times New Roman" w:cs="Times New Roman"/>
          <w:sz w:val="24"/>
          <w:szCs w:val="24"/>
        </w:rPr>
        <w:t xml:space="preserve">(2018, April) Lecture: Laparoscopic Gastric Band Placement &amp; Endoscopic </w:t>
      </w:r>
    </w:p>
    <w:p w14:paraId="290C789F" w14:textId="77777777" w:rsidR="00A82396" w:rsidRPr="003D2ABE" w:rsidRDefault="00A82396" w:rsidP="00FC325E">
      <w:pPr>
        <w:tabs>
          <w:tab w:val="left" w:pos="0"/>
          <w:tab w:val="left" w:pos="360"/>
          <w:tab w:val="left" w:pos="720"/>
          <w:tab w:val="left" w:pos="1440"/>
        </w:tabs>
        <w:spacing w:after="0"/>
        <w:ind w:left="720" w:right="-720"/>
        <w:rPr>
          <w:rFonts w:ascii="Times New Roman" w:hAnsi="Times New Roman" w:cs="Times New Roman"/>
          <w:sz w:val="24"/>
          <w:szCs w:val="24"/>
        </w:rPr>
      </w:pPr>
      <w:r w:rsidRPr="003D2ABE">
        <w:rPr>
          <w:rFonts w:ascii="Times New Roman" w:hAnsi="Times New Roman" w:cs="Times New Roman"/>
          <w:sz w:val="24"/>
          <w:szCs w:val="24"/>
        </w:rPr>
        <w:t xml:space="preserve">Removal. Top 21 Expert Tips &amp; Tricks. </w:t>
      </w:r>
      <w:r w:rsidR="00FC325E" w:rsidRPr="003D2ABE">
        <w:rPr>
          <w:rFonts w:ascii="Times New Roman" w:hAnsi="Times New Roman" w:cs="Times New Roman"/>
          <w:sz w:val="24"/>
          <w:szCs w:val="24"/>
        </w:rPr>
        <w:t>Society of American Gastrointestinal and Endoscopic Surgeons</w:t>
      </w:r>
      <w:r w:rsidRPr="003D2ABE">
        <w:rPr>
          <w:rFonts w:ascii="Times New Roman" w:hAnsi="Times New Roman" w:cs="Times New Roman"/>
          <w:sz w:val="24"/>
          <w:szCs w:val="24"/>
        </w:rPr>
        <w:t xml:space="preserve">, Seattle, WA </w:t>
      </w:r>
      <w:r w:rsidRPr="003D2ABE">
        <w:rPr>
          <w:rFonts w:ascii="Times New Roman" w:hAnsi="Times New Roman" w:cs="Times New Roman"/>
          <w:b/>
          <w:sz w:val="24"/>
          <w:szCs w:val="24"/>
        </w:rPr>
        <w:tab/>
      </w:r>
    </w:p>
    <w:p w14:paraId="70DF9E56" w14:textId="77777777" w:rsidR="00A82396" w:rsidRPr="003D2ABE" w:rsidRDefault="00A82396" w:rsidP="00A82396">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p>
    <w:p w14:paraId="52972D21" w14:textId="77777777" w:rsidR="00A82396" w:rsidRPr="003D2ABE" w:rsidRDefault="00A82396" w:rsidP="00A82396">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b/>
          <w:sz w:val="24"/>
          <w:szCs w:val="24"/>
        </w:rPr>
        <w:t>DuCoin CG</w:t>
      </w:r>
      <w:r w:rsidRPr="003D2ABE">
        <w:rPr>
          <w:rFonts w:ascii="Times New Roman" w:hAnsi="Times New Roman" w:cs="Times New Roman"/>
          <w:sz w:val="24"/>
          <w:szCs w:val="24"/>
        </w:rPr>
        <w:t xml:space="preserve"> (2018, April) Lecture: Update Regarding the Society of American Gastrointestinal </w:t>
      </w:r>
    </w:p>
    <w:p w14:paraId="25C2685E" w14:textId="77777777" w:rsidR="00A82396" w:rsidRPr="003D2ABE" w:rsidRDefault="00A82396" w:rsidP="00A82396">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And Endoscopic Surgeons (SAGES) Grant Distribution and Impact on Recipient’s Academic </w:t>
      </w:r>
    </w:p>
    <w:p w14:paraId="50D3A35B" w14:textId="77777777" w:rsidR="00A82396" w:rsidRPr="003D2ABE" w:rsidRDefault="00A82396" w:rsidP="00A82396">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Career. </w:t>
      </w:r>
      <w:r w:rsidR="00FC325E" w:rsidRPr="003D2ABE">
        <w:rPr>
          <w:rFonts w:ascii="Times New Roman" w:hAnsi="Times New Roman" w:cs="Times New Roman"/>
          <w:sz w:val="24"/>
          <w:szCs w:val="24"/>
        </w:rPr>
        <w:t>Society of American Gastrointestinal and Endoscopic Surgeons, Seattle</w:t>
      </w:r>
      <w:r w:rsidRPr="003D2ABE">
        <w:rPr>
          <w:rFonts w:ascii="Times New Roman" w:hAnsi="Times New Roman" w:cs="Times New Roman"/>
          <w:sz w:val="24"/>
          <w:szCs w:val="24"/>
        </w:rPr>
        <w:t xml:space="preserve">, Seattle, WA </w:t>
      </w:r>
    </w:p>
    <w:p w14:paraId="44E871BC" w14:textId="77777777" w:rsidR="00A82396" w:rsidRPr="003D2ABE" w:rsidRDefault="00A82396" w:rsidP="00A82396">
      <w:pPr>
        <w:tabs>
          <w:tab w:val="left" w:pos="0"/>
          <w:tab w:val="left" w:pos="360"/>
          <w:tab w:val="left" w:pos="720"/>
          <w:tab w:val="left" w:pos="1440"/>
        </w:tabs>
        <w:spacing w:after="0"/>
        <w:ind w:right="-720"/>
        <w:rPr>
          <w:rFonts w:ascii="Times New Roman" w:hAnsi="Times New Roman" w:cs="Times New Roman"/>
          <w:sz w:val="24"/>
          <w:szCs w:val="24"/>
        </w:rPr>
      </w:pPr>
    </w:p>
    <w:p w14:paraId="307B789B" w14:textId="77777777" w:rsidR="00A82396" w:rsidRPr="003D2ABE" w:rsidRDefault="00A82396" w:rsidP="00A82396">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b/>
          <w:sz w:val="24"/>
          <w:szCs w:val="24"/>
        </w:rPr>
        <w:tab/>
      </w:r>
      <w:r w:rsidRPr="003D2ABE">
        <w:rPr>
          <w:rFonts w:ascii="Times New Roman" w:hAnsi="Times New Roman" w:cs="Times New Roman"/>
          <w:b/>
          <w:sz w:val="24"/>
          <w:szCs w:val="24"/>
        </w:rPr>
        <w:tab/>
        <w:t xml:space="preserve">DuCoin CG </w:t>
      </w:r>
      <w:r w:rsidRPr="003D2ABE">
        <w:rPr>
          <w:rFonts w:ascii="Times New Roman" w:hAnsi="Times New Roman" w:cs="Times New Roman"/>
          <w:sz w:val="24"/>
          <w:szCs w:val="24"/>
        </w:rPr>
        <w:t xml:space="preserve">(2017, Oct) Lecture: Bariatric Endoscopy: Aftercare Platforms, Obesity Week, </w:t>
      </w:r>
    </w:p>
    <w:p w14:paraId="113F4409" w14:textId="77777777" w:rsidR="00A82396" w:rsidRPr="003D2ABE" w:rsidRDefault="00A82396" w:rsidP="00A82396">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A</w:t>
      </w:r>
      <w:r w:rsidR="00FC325E" w:rsidRPr="003D2ABE">
        <w:rPr>
          <w:rFonts w:ascii="Times New Roman" w:hAnsi="Times New Roman" w:cs="Times New Roman"/>
          <w:sz w:val="24"/>
          <w:szCs w:val="24"/>
        </w:rPr>
        <w:t>merican Society of Metabolic and Bariatric Surgery, Annual Meeting,</w:t>
      </w:r>
      <w:r w:rsidRPr="003D2ABE">
        <w:rPr>
          <w:rFonts w:ascii="Times New Roman" w:hAnsi="Times New Roman" w:cs="Times New Roman"/>
          <w:sz w:val="24"/>
          <w:szCs w:val="24"/>
        </w:rPr>
        <w:t xml:space="preserve"> Washington D.C.</w:t>
      </w:r>
    </w:p>
    <w:p w14:paraId="144A5D23" w14:textId="77777777" w:rsidR="00A82396" w:rsidRPr="003D2ABE" w:rsidRDefault="00A82396" w:rsidP="00A82396">
      <w:pPr>
        <w:tabs>
          <w:tab w:val="left" w:pos="0"/>
          <w:tab w:val="left" w:pos="360"/>
          <w:tab w:val="left" w:pos="720"/>
          <w:tab w:val="left" w:pos="1440"/>
        </w:tabs>
        <w:spacing w:after="0"/>
        <w:ind w:right="-720"/>
        <w:rPr>
          <w:rFonts w:ascii="Times New Roman" w:hAnsi="Times New Roman" w:cs="Times New Roman"/>
          <w:b/>
          <w:sz w:val="24"/>
          <w:szCs w:val="24"/>
        </w:rPr>
      </w:pPr>
      <w:r w:rsidRPr="003D2ABE">
        <w:rPr>
          <w:rFonts w:ascii="Times New Roman" w:hAnsi="Times New Roman" w:cs="Times New Roman"/>
          <w:b/>
          <w:sz w:val="24"/>
          <w:szCs w:val="24"/>
        </w:rPr>
        <w:tab/>
      </w:r>
      <w:r w:rsidRPr="003D2ABE">
        <w:rPr>
          <w:rFonts w:ascii="Times New Roman" w:hAnsi="Times New Roman" w:cs="Times New Roman"/>
          <w:b/>
          <w:sz w:val="24"/>
          <w:szCs w:val="24"/>
        </w:rPr>
        <w:tab/>
      </w:r>
    </w:p>
    <w:p w14:paraId="680C6169" w14:textId="77777777" w:rsidR="00A82396" w:rsidRPr="003D2ABE" w:rsidRDefault="00A82396" w:rsidP="00A82396">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b/>
          <w:sz w:val="24"/>
          <w:szCs w:val="24"/>
        </w:rPr>
        <w:tab/>
      </w:r>
      <w:r w:rsidRPr="003D2ABE">
        <w:rPr>
          <w:rFonts w:ascii="Times New Roman" w:hAnsi="Times New Roman" w:cs="Times New Roman"/>
          <w:b/>
          <w:sz w:val="24"/>
          <w:szCs w:val="24"/>
        </w:rPr>
        <w:tab/>
        <w:t>DuCoin CG (</w:t>
      </w:r>
      <w:r w:rsidRPr="003D2ABE">
        <w:rPr>
          <w:rFonts w:ascii="Times New Roman" w:hAnsi="Times New Roman" w:cs="Times New Roman"/>
          <w:sz w:val="24"/>
          <w:szCs w:val="24"/>
        </w:rPr>
        <w:t xml:space="preserve">2017, Sept) Lecture: Tips &amp; Tricks to Treat Small Bowel Pathology with MIS </w:t>
      </w:r>
    </w:p>
    <w:p w14:paraId="18861DD6" w14:textId="77777777" w:rsidR="00A82396" w:rsidRPr="003D2ABE" w:rsidRDefault="00A82396" w:rsidP="00A82396">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Techniques; MIS Surgery Week, San Francisco CA</w:t>
      </w:r>
    </w:p>
    <w:p w14:paraId="738610EB" w14:textId="77777777" w:rsidR="00FC325E" w:rsidRPr="003D2ABE" w:rsidRDefault="00FC325E" w:rsidP="00A82396">
      <w:pPr>
        <w:tabs>
          <w:tab w:val="left" w:pos="0"/>
          <w:tab w:val="left" w:pos="360"/>
          <w:tab w:val="left" w:pos="720"/>
          <w:tab w:val="left" w:pos="1440"/>
        </w:tabs>
        <w:spacing w:after="0"/>
        <w:ind w:right="-720"/>
        <w:rPr>
          <w:rFonts w:ascii="Times New Roman" w:hAnsi="Times New Roman" w:cs="Times New Roman"/>
          <w:sz w:val="24"/>
          <w:szCs w:val="24"/>
        </w:rPr>
      </w:pPr>
    </w:p>
    <w:p w14:paraId="7BFC2AB9" w14:textId="77777777" w:rsidR="00FC325E" w:rsidRPr="003D2ABE" w:rsidRDefault="00FC325E" w:rsidP="00FC325E">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b/>
          <w:sz w:val="24"/>
          <w:szCs w:val="24"/>
        </w:rPr>
        <w:tab/>
      </w:r>
      <w:r w:rsidRPr="003D2ABE">
        <w:rPr>
          <w:rFonts w:ascii="Times New Roman" w:hAnsi="Times New Roman" w:cs="Times New Roman"/>
          <w:b/>
          <w:sz w:val="24"/>
          <w:szCs w:val="24"/>
        </w:rPr>
        <w:tab/>
        <w:t xml:space="preserve">DuCoin CG </w:t>
      </w:r>
      <w:r w:rsidRPr="003D2ABE">
        <w:rPr>
          <w:rFonts w:ascii="Times New Roman" w:hAnsi="Times New Roman" w:cs="Times New Roman"/>
          <w:sz w:val="24"/>
          <w:szCs w:val="24"/>
        </w:rPr>
        <w:t xml:space="preserve">(2016, Nov) Lecture: Pain Management Beyond PCA Role of: TAP Block &amp; </w:t>
      </w:r>
    </w:p>
    <w:p w14:paraId="617B9973" w14:textId="77777777" w:rsidR="00FC325E" w:rsidRPr="003D2ABE" w:rsidRDefault="00FC325E" w:rsidP="00FC325E">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Exparel. American Society of Metabolic and Bariatric Surgeons, New Orleans, LA</w:t>
      </w:r>
    </w:p>
    <w:p w14:paraId="637805D2" w14:textId="77777777" w:rsidR="00FC325E" w:rsidRPr="003D2ABE" w:rsidRDefault="00FC325E" w:rsidP="00FC325E">
      <w:pPr>
        <w:tabs>
          <w:tab w:val="left" w:pos="0"/>
          <w:tab w:val="left" w:pos="360"/>
          <w:tab w:val="left" w:pos="720"/>
          <w:tab w:val="left" w:pos="1440"/>
        </w:tabs>
        <w:spacing w:after="0"/>
        <w:ind w:right="-720"/>
        <w:rPr>
          <w:rFonts w:ascii="Times New Roman" w:hAnsi="Times New Roman" w:cs="Times New Roman"/>
          <w:sz w:val="24"/>
          <w:szCs w:val="24"/>
        </w:rPr>
      </w:pPr>
    </w:p>
    <w:p w14:paraId="656FC4D0" w14:textId="77777777" w:rsidR="00A82396" w:rsidRPr="003D2ABE" w:rsidRDefault="00FC325E" w:rsidP="00A82396">
      <w:pPr>
        <w:tabs>
          <w:tab w:val="left" w:pos="0"/>
          <w:tab w:val="left" w:pos="360"/>
          <w:tab w:val="left" w:pos="720"/>
          <w:tab w:val="left" w:pos="1440"/>
        </w:tabs>
        <w:spacing w:after="0"/>
        <w:ind w:right="-720"/>
        <w:rPr>
          <w:rFonts w:ascii="Times New Roman" w:hAnsi="Times New Roman" w:cs="Times New Roman"/>
          <w:b/>
          <w:sz w:val="24"/>
          <w:szCs w:val="24"/>
        </w:rPr>
      </w:pPr>
      <w:r w:rsidRPr="003D2ABE">
        <w:rPr>
          <w:rFonts w:ascii="Times New Roman" w:hAnsi="Times New Roman" w:cs="Times New Roman"/>
          <w:sz w:val="24"/>
          <w:szCs w:val="24"/>
        </w:rPr>
        <w:tab/>
      </w:r>
      <w:r w:rsidR="00A82396" w:rsidRPr="003D2ABE">
        <w:rPr>
          <w:rFonts w:ascii="Times New Roman" w:hAnsi="Times New Roman" w:cs="Times New Roman"/>
          <w:b/>
          <w:sz w:val="24"/>
          <w:szCs w:val="24"/>
        </w:rPr>
        <w:t>Regional:</w:t>
      </w:r>
    </w:p>
    <w:p w14:paraId="5AD441AA" w14:textId="77777777" w:rsidR="00474ECB" w:rsidRDefault="000C0036" w:rsidP="00474ECB">
      <w:pPr>
        <w:tabs>
          <w:tab w:val="left" w:pos="0"/>
          <w:tab w:val="left" w:pos="360"/>
          <w:tab w:val="left" w:pos="720"/>
          <w:tab w:val="left" w:pos="1440"/>
        </w:tabs>
        <w:spacing w:after="0"/>
        <w:ind w:right="-72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3836600E" w14:textId="1BFFC364" w:rsidR="00474ECB" w:rsidRDefault="00474ECB" w:rsidP="00474ECB">
      <w:pPr>
        <w:tabs>
          <w:tab w:val="left" w:pos="0"/>
          <w:tab w:val="left" w:pos="360"/>
          <w:tab w:val="left" w:pos="720"/>
          <w:tab w:val="left" w:pos="1440"/>
        </w:tabs>
        <w:spacing w:after="0"/>
        <w:ind w:right="-720"/>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DuCoin CG </w:t>
      </w:r>
      <w:r>
        <w:rPr>
          <w:rFonts w:ascii="Times New Roman" w:hAnsi="Times New Roman" w:cs="Times New Roman"/>
          <w:bCs/>
          <w:sz w:val="24"/>
          <w:szCs w:val="24"/>
        </w:rPr>
        <w:t xml:space="preserve">(2022, </w:t>
      </w:r>
      <w:r w:rsidR="00A112D4">
        <w:rPr>
          <w:rFonts w:ascii="Times New Roman" w:hAnsi="Times New Roman" w:cs="Times New Roman"/>
          <w:bCs/>
          <w:sz w:val="24"/>
          <w:szCs w:val="24"/>
        </w:rPr>
        <w:t>April</w:t>
      </w:r>
      <w:r>
        <w:rPr>
          <w:rFonts w:ascii="Times New Roman" w:hAnsi="Times New Roman" w:cs="Times New Roman"/>
          <w:bCs/>
          <w:sz w:val="24"/>
          <w:szCs w:val="24"/>
        </w:rPr>
        <w:t xml:space="preserve">) Grand Rounds: Esophageal Cancer, The Spectrum of Disease. </w:t>
      </w:r>
    </w:p>
    <w:p w14:paraId="494E5C4F" w14:textId="603272B9" w:rsidR="00474ECB" w:rsidRDefault="00474ECB" w:rsidP="00474ECB">
      <w:pPr>
        <w:tabs>
          <w:tab w:val="left" w:pos="0"/>
          <w:tab w:val="left" w:pos="360"/>
          <w:tab w:val="left" w:pos="720"/>
          <w:tab w:val="left" w:pos="1440"/>
        </w:tabs>
        <w:spacing w:after="0"/>
        <w:ind w:right="-720"/>
        <w:rPr>
          <w:rFonts w:ascii="Times New Roman" w:hAnsi="Times New Roman" w:cs="Times New Roman"/>
          <w:b/>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EE42A2">
        <w:rPr>
          <w:rFonts w:ascii="Times New Roman" w:hAnsi="Times New Roman" w:cs="Times New Roman"/>
          <w:bCs/>
          <w:sz w:val="24"/>
          <w:szCs w:val="24"/>
        </w:rPr>
        <w:t>David Geffen School of Medicine</w:t>
      </w:r>
      <w:r w:rsidR="001A42BB">
        <w:rPr>
          <w:rFonts w:ascii="Times New Roman" w:hAnsi="Times New Roman" w:cs="Times New Roman"/>
          <w:bCs/>
          <w:sz w:val="24"/>
          <w:szCs w:val="24"/>
        </w:rPr>
        <w:t>, University of California Los Angeles, CA</w:t>
      </w:r>
    </w:p>
    <w:p w14:paraId="2C26EF3A" w14:textId="77777777" w:rsidR="00474ECB" w:rsidRDefault="00474ECB" w:rsidP="000917A6">
      <w:pPr>
        <w:tabs>
          <w:tab w:val="left" w:pos="0"/>
          <w:tab w:val="left" w:pos="360"/>
          <w:tab w:val="left" w:pos="720"/>
          <w:tab w:val="left" w:pos="1440"/>
        </w:tabs>
        <w:spacing w:after="0"/>
        <w:ind w:right="-720"/>
        <w:rPr>
          <w:rFonts w:ascii="Times New Roman" w:hAnsi="Times New Roman" w:cs="Times New Roman"/>
          <w:b/>
          <w:sz w:val="24"/>
          <w:szCs w:val="24"/>
        </w:rPr>
      </w:pPr>
    </w:p>
    <w:p w14:paraId="0DD5BC05" w14:textId="142DB2F0" w:rsidR="00A552FD" w:rsidRDefault="00474ECB" w:rsidP="000917A6">
      <w:pPr>
        <w:tabs>
          <w:tab w:val="left" w:pos="0"/>
          <w:tab w:val="left" w:pos="360"/>
          <w:tab w:val="left" w:pos="720"/>
          <w:tab w:val="left" w:pos="1440"/>
        </w:tabs>
        <w:spacing w:after="0"/>
        <w:ind w:right="-720"/>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66651E" w:rsidRPr="00114637">
        <w:rPr>
          <w:rFonts w:ascii="Times New Roman" w:hAnsi="Times New Roman" w:cs="Times New Roman"/>
          <w:b/>
          <w:sz w:val="24"/>
          <w:szCs w:val="24"/>
        </w:rPr>
        <w:t xml:space="preserve">DuCoin CG </w:t>
      </w:r>
      <w:r w:rsidR="0066651E" w:rsidRPr="00114637">
        <w:rPr>
          <w:rFonts w:ascii="Times New Roman" w:hAnsi="Times New Roman" w:cs="Times New Roman"/>
          <w:bCs/>
          <w:sz w:val="24"/>
          <w:szCs w:val="24"/>
        </w:rPr>
        <w:t xml:space="preserve">(2021, Nov) Lecture: </w:t>
      </w:r>
      <w:r w:rsidR="00114637" w:rsidRPr="00114637">
        <w:rPr>
          <w:rFonts w:ascii="Times New Roman" w:hAnsi="Times New Roman" w:cs="Times New Roman"/>
          <w:bCs/>
          <w:sz w:val="24"/>
          <w:szCs w:val="24"/>
        </w:rPr>
        <w:t>Up</w:t>
      </w:r>
      <w:r w:rsidR="00114637">
        <w:rPr>
          <w:rFonts w:ascii="Times New Roman" w:hAnsi="Times New Roman" w:cs="Times New Roman"/>
          <w:bCs/>
          <w:sz w:val="24"/>
          <w:szCs w:val="24"/>
        </w:rPr>
        <w:t xml:space="preserve">date on Esophageal Pathology: GERD, Achalasia, Esophageal Cancer. </w:t>
      </w:r>
    </w:p>
    <w:p w14:paraId="5546796E" w14:textId="77777777" w:rsidR="00A552FD" w:rsidRDefault="00A552FD" w:rsidP="000917A6">
      <w:pPr>
        <w:tabs>
          <w:tab w:val="left" w:pos="0"/>
          <w:tab w:val="left" w:pos="360"/>
          <w:tab w:val="left" w:pos="720"/>
          <w:tab w:val="left" w:pos="1440"/>
        </w:tabs>
        <w:spacing w:after="0"/>
        <w:ind w:right="-72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114637">
        <w:rPr>
          <w:rFonts w:ascii="Times New Roman" w:hAnsi="Times New Roman" w:cs="Times New Roman"/>
          <w:bCs/>
          <w:sz w:val="24"/>
          <w:szCs w:val="24"/>
        </w:rPr>
        <w:t>TGH Fall Symposium</w:t>
      </w:r>
      <w:r w:rsidR="009F7B75">
        <w:rPr>
          <w:rFonts w:ascii="Times New Roman" w:hAnsi="Times New Roman" w:cs="Times New Roman"/>
          <w:bCs/>
          <w:sz w:val="24"/>
          <w:szCs w:val="24"/>
        </w:rPr>
        <w:t>, Update and Treatment Strategies in Medicine. EUA Palm Beach Resort</w:t>
      </w:r>
      <w:r>
        <w:rPr>
          <w:rFonts w:ascii="Times New Roman" w:hAnsi="Times New Roman" w:cs="Times New Roman"/>
          <w:bCs/>
          <w:sz w:val="24"/>
          <w:szCs w:val="24"/>
        </w:rPr>
        <w:t xml:space="preserve">, West Palm </w:t>
      </w:r>
    </w:p>
    <w:p w14:paraId="5AFEB37D" w14:textId="1191725B" w:rsidR="0066651E" w:rsidRPr="00114637" w:rsidRDefault="00A552FD" w:rsidP="000917A6">
      <w:pPr>
        <w:tabs>
          <w:tab w:val="left" w:pos="0"/>
          <w:tab w:val="left" w:pos="360"/>
          <w:tab w:val="left" w:pos="720"/>
          <w:tab w:val="left" w:pos="1440"/>
        </w:tabs>
        <w:spacing w:after="0"/>
        <w:ind w:right="-72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Beach, FL</w:t>
      </w:r>
    </w:p>
    <w:p w14:paraId="327DEA81" w14:textId="77777777" w:rsidR="0066651E" w:rsidRPr="00114637" w:rsidRDefault="0066651E" w:rsidP="000917A6">
      <w:pPr>
        <w:tabs>
          <w:tab w:val="left" w:pos="0"/>
          <w:tab w:val="left" w:pos="360"/>
          <w:tab w:val="left" w:pos="720"/>
          <w:tab w:val="left" w:pos="1440"/>
        </w:tabs>
        <w:spacing w:after="0"/>
        <w:ind w:right="-720"/>
        <w:rPr>
          <w:rFonts w:ascii="Times New Roman" w:hAnsi="Times New Roman" w:cs="Times New Roman"/>
          <w:b/>
          <w:sz w:val="24"/>
          <w:szCs w:val="24"/>
        </w:rPr>
      </w:pPr>
    </w:p>
    <w:p w14:paraId="46DF4198" w14:textId="6BE6CB19" w:rsidR="000917A6" w:rsidRDefault="0066651E" w:rsidP="000917A6">
      <w:pPr>
        <w:tabs>
          <w:tab w:val="left" w:pos="0"/>
          <w:tab w:val="left" w:pos="360"/>
          <w:tab w:val="left" w:pos="720"/>
          <w:tab w:val="left" w:pos="1440"/>
        </w:tabs>
        <w:spacing w:after="0"/>
        <w:ind w:right="-720"/>
        <w:rPr>
          <w:rFonts w:ascii="Times New Roman" w:hAnsi="Times New Roman" w:cs="Times New Roman"/>
          <w:bCs/>
          <w:sz w:val="24"/>
          <w:szCs w:val="24"/>
        </w:rPr>
      </w:pPr>
      <w:r w:rsidRPr="00114637">
        <w:rPr>
          <w:rFonts w:ascii="Times New Roman" w:hAnsi="Times New Roman" w:cs="Times New Roman"/>
          <w:b/>
          <w:sz w:val="24"/>
          <w:szCs w:val="24"/>
        </w:rPr>
        <w:tab/>
      </w:r>
      <w:r w:rsidRPr="00114637">
        <w:rPr>
          <w:rFonts w:ascii="Times New Roman" w:hAnsi="Times New Roman" w:cs="Times New Roman"/>
          <w:b/>
          <w:sz w:val="24"/>
          <w:szCs w:val="24"/>
        </w:rPr>
        <w:tab/>
      </w:r>
      <w:r w:rsidR="000C0036">
        <w:rPr>
          <w:rFonts w:ascii="Times New Roman" w:hAnsi="Times New Roman" w:cs="Times New Roman"/>
          <w:b/>
          <w:sz w:val="24"/>
          <w:szCs w:val="24"/>
        </w:rPr>
        <w:t xml:space="preserve">DuCoin CG </w:t>
      </w:r>
      <w:r w:rsidR="000C0036">
        <w:rPr>
          <w:rFonts w:ascii="Times New Roman" w:hAnsi="Times New Roman" w:cs="Times New Roman"/>
          <w:bCs/>
          <w:sz w:val="24"/>
          <w:szCs w:val="24"/>
        </w:rPr>
        <w:t xml:space="preserve">(2021, July) </w:t>
      </w:r>
      <w:r w:rsidR="000917A6">
        <w:rPr>
          <w:rFonts w:ascii="Times New Roman" w:hAnsi="Times New Roman" w:cs="Times New Roman"/>
          <w:bCs/>
          <w:sz w:val="24"/>
          <w:szCs w:val="24"/>
        </w:rPr>
        <w:t xml:space="preserve">Lecture: Foregut Robotic Surgery, Developing a New Curriculum, Mayo Clinic </w:t>
      </w:r>
    </w:p>
    <w:p w14:paraId="2A0A1A37" w14:textId="376CFFC9" w:rsidR="000C0036" w:rsidRDefault="000917A6" w:rsidP="000917A6">
      <w:pPr>
        <w:tabs>
          <w:tab w:val="left" w:pos="0"/>
          <w:tab w:val="left" w:pos="360"/>
          <w:tab w:val="left" w:pos="720"/>
          <w:tab w:val="left" w:pos="1440"/>
        </w:tabs>
        <w:spacing w:after="0"/>
        <w:ind w:right="-720"/>
        <w:rPr>
          <w:rFonts w:ascii="Times New Roman" w:hAnsi="Times New Roman" w:cs="Times New Roman"/>
          <w:b/>
          <w:sz w:val="24"/>
          <w:szCs w:val="24"/>
        </w:rPr>
      </w:pPr>
      <w:r>
        <w:rPr>
          <w:rFonts w:ascii="Times New Roman" w:hAnsi="Times New Roman" w:cs="Times New Roman"/>
          <w:bCs/>
          <w:sz w:val="24"/>
          <w:szCs w:val="24"/>
        </w:rPr>
        <w:tab/>
      </w:r>
      <w:r>
        <w:rPr>
          <w:rFonts w:ascii="Times New Roman" w:hAnsi="Times New Roman" w:cs="Times New Roman"/>
          <w:bCs/>
          <w:sz w:val="24"/>
          <w:szCs w:val="24"/>
        </w:rPr>
        <w:tab/>
        <w:t>Jacksonville FL</w:t>
      </w:r>
      <w:r w:rsidR="005C3F0E">
        <w:rPr>
          <w:rFonts w:ascii="Times New Roman" w:hAnsi="Times New Roman" w:cs="Times New Roman"/>
          <w:b/>
          <w:sz w:val="24"/>
          <w:szCs w:val="24"/>
        </w:rPr>
        <w:tab/>
      </w:r>
      <w:r w:rsidR="005C3F0E">
        <w:rPr>
          <w:rFonts w:ascii="Times New Roman" w:hAnsi="Times New Roman" w:cs="Times New Roman"/>
          <w:b/>
          <w:sz w:val="24"/>
          <w:szCs w:val="24"/>
        </w:rPr>
        <w:tab/>
      </w:r>
    </w:p>
    <w:p w14:paraId="0E200E96" w14:textId="77777777" w:rsidR="000C0036" w:rsidRDefault="000C0036" w:rsidP="00A82396">
      <w:pPr>
        <w:tabs>
          <w:tab w:val="left" w:pos="0"/>
          <w:tab w:val="left" w:pos="360"/>
          <w:tab w:val="left" w:pos="720"/>
          <w:tab w:val="left" w:pos="1440"/>
        </w:tabs>
        <w:spacing w:after="0"/>
        <w:ind w:right="-720"/>
        <w:rPr>
          <w:rFonts w:ascii="Times New Roman" w:hAnsi="Times New Roman" w:cs="Times New Roman"/>
          <w:b/>
          <w:sz w:val="24"/>
          <w:szCs w:val="24"/>
        </w:rPr>
      </w:pPr>
    </w:p>
    <w:p w14:paraId="6B12E5FF" w14:textId="6F96D803" w:rsidR="00A77122" w:rsidRDefault="000C0036" w:rsidP="00A82396">
      <w:pPr>
        <w:tabs>
          <w:tab w:val="left" w:pos="0"/>
          <w:tab w:val="left" w:pos="360"/>
          <w:tab w:val="left" w:pos="720"/>
          <w:tab w:val="left" w:pos="1440"/>
        </w:tabs>
        <w:spacing w:after="0"/>
        <w:ind w:right="-720"/>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A77122">
        <w:rPr>
          <w:rFonts w:ascii="Times New Roman" w:hAnsi="Times New Roman" w:cs="Times New Roman"/>
          <w:b/>
          <w:sz w:val="24"/>
          <w:szCs w:val="24"/>
        </w:rPr>
        <w:t xml:space="preserve">DuCoin CG </w:t>
      </w:r>
      <w:r w:rsidR="00A77122">
        <w:rPr>
          <w:rFonts w:ascii="Times New Roman" w:hAnsi="Times New Roman" w:cs="Times New Roman"/>
          <w:bCs/>
          <w:sz w:val="24"/>
          <w:szCs w:val="24"/>
        </w:rPr>
        <w:t xml:space="preserve">(2020, Dec) Grand Rounds at University of South Florida: Esophageal Cancer, The evolution of </w:t>
      </w:r>
    </w:p>
    <w:p w14:paraId="4D9E80F6" w14:textId="77777777" w:rsidR="00A77122" w:rsidRDefault="00A77122" w:rsidP="00A82396">
      <w:pPr>
        <w:tabs>
          <w:tab w:val="left" w:pos="0"/>
          <w:tab w:val="left" w:pos="360"/>
          <w:tab w:val="left" w:pos="720"/>
          <w:tab w:val="left" w:pos="1440"/>
        </w:tabs>
        <w:spacing w:after="0"/>
        <w:ind w:right="-72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Tri-modal Treatment and Advanced Surgical Options. Morsani College of Medicine, University of South </w:t>
      </w:r>
    </w:p>
    <w:p w14:paraId="782B7A2B" w14:textId="534C3D68" w:rsidR="00A77122" w:rsidRDefault="00A77122" w:rsidP="00A82396">
      <w:pPr>
        <w:tabs>
          <w:tab w:val="left" w:pos="0"/>
          <w:tab w:val="left" w:pos="360"/>
          <w:tab w:val="left" w:pos="720"/>
          <w:tab w:val="left" w:pos="1440"/>
        </w:tabs>
        <w:spacing w:after="0"/>
        <w:ind w:right="-720"/>
        <w:rPr>
          <w:rFonts w:ascii="Times New Roman" w:hAnsi="Times New Roman" w:cs="Times New Roman"/>
          <w:b/>
          <w:sz w:val="24"/>
          <w:szCs w:val="24"/>
        </w:rPr>
      </w:pPr>
      <w:r>
        <w:rPr>
          <w:rFonts w:ascii="Times New Roman" w:hAnsi="Times New Roman" w:cs="Times New Roman"/>
          <w:bCs/>
          <w:sz w:val="24"/>
          <w:szCs w:val="24"/>
        </w:rPr>
        <w:lastRenderedPageBreak/>
        <w:tab/>
      </w:r>
      <w:r>
        <w:rPr>
          <w:rFonts w:ascii="Times New Roman" w:hAnsi="Times New Roman" w:cs="Times New Roman"/>
          <w:bCs/>
          <w:sz w:val="24"/>
          <w:szCs w:val="24"/>
        </w:rPr>
        <w:tab/>
        <w:t xml:space="preserve">Florida, Tampa, FL </w:t>
      </w:r>
    </w:p>
    <w:p w14:paraId="249105CE" w14:textId="77777777" w:rsidR="00A77122" w:rsidRDefault="00A77122" w:rsidP="00A82396">
      <w:pPr>
        <w:tabs>
          <w:tab w:val="left" w:pos="0"/>
          <w:tab w:val="left" w:pos="360"/>
          <w:tab w:val="left" w:pos="720"/>
          <w:tab w:val="left" w:pos="1440"/>
        </w:tabs>
        <w:spacing w:after="0"/>
        <w:ind w:right="-720"/>
        <w:rPr>
          <w:rFonts w:ascii="Times New Roman" w:hAnsi="Times New Roman" w:cs="Times New Roman"/>
          <w:b/>
          <w:sz w:val="24"/>
          <w:szCs w:val="24"/>
        </w:rPr>
      </w:pPr>
    </w:p>
    <w:p w14:paraId="0D3E233F" w14:textId="4B2EFEE2" w:rsidR="005C3F0E" w:rsidRDefault="00A77122" w:rsidP="00A82396">
      <w:pPr>
        <w:tabs>
          <w:tab w:val="left" w:pos="0"/>
          <w:tab w:val="left" w:pos="360"/>
          <w:tab w:val="left" w:pos="720"/>
          <w:tab w:val="left" w:pos="1440"/>
        </w:tabs>
        <w:spacing w:after="0"/>
        <w:ind w:right="-720"/>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C3F0E">
        <w:rPr>
          <w:rFonts w:ascii="Times New Roman" w:hAnsi="Times New Roman" w:cs="Times New Roman"/>
          <w:b/>
          <w:sz w:val="24"/>
          <w:szCs w:val="24"/>
        </w:rPr>
        <w:t xml:space="preserve">DuCoin CG </w:t>
      </w:r>
      <w:r w:rsidR="005C3F0E">
        <w:rPr>
          <w:rFonts w:ascii="Times New Roman" w:hAnsi="Times New Roman" w:cs="Times New Roman"/>
          <w:bCs/>
          <w:sz w:val="24"/>
          <w:szCs w:val="24"/>
        </w:rPr>
        <w:t xml:space="preserve">(2020, Dec) Grand Rounds at Brown University: Esophageal Cancer, The Spectrum of Disease. </w:t>
      </w:r>
    </w:p>
    <w:p w14:paraId="463F29E8" w14:textId="0B4C32E4" w:rsidR="00A82396" w:rsidRPr="005C3F0E" w:rsidRDefault="005C3F0E" w:rsidP="00A82396">
      <w:pPr>
        <w:tabs>
          <w:tab w:val="left" w:pos="0"/>
          <w:tab w:val="left" w:pos="360"/>
          <w:tab w:val="left" w:pos="720"/>
          <w:tab w:val="left" w:pos="1440"/>
        </w:tabs>
        <w:spacing w:after="0"/>
        <w:ind w:right="-72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Warren Alpert Medical School of Brown University, Providence, RI</w:t>
      </w:r>
      <w:r w:rsidR="004F3359">
        <w:rPr>
          <w:rFonts w:ascii="Times New Roman" w:hAnsi="Times New Roman" w:cs="Times New Roman"/>
          <w:bCs/>
          <w:sz w:val="24"/>
          <w:szCs w:val="24"/>
        </w:rPr>
        <w:t xml:space="preserve">. </w:t>
      </w:r>
      <w:r w:rsidR="004F3359">
        <w:rPr>
          <w:rFonts w:ascii="Calibri" w:hAnsi="Calibri" w:cs="Calibri"/>
          <w:color w:val="0000EE"/>
          <w:u w:val="single"/>
          <w:shd w:val="clear" w:color="auto" w:fill="FFFFFF"/>
        </w:rPr>
        <w:t>https://youtu.be/swvFB3MYBcc</w:t>
      </w:r>
    </w:p>
    <w:p w14:paraId="072D5E51" w14:textId="77777777" w:rsidR="005C3F0E" w:rsidRDefault="005C3F0E" w:rsidP="00CE353F">
      <w:pPr>
        <w:tabs>
          <w:tab w:val="left" w:pos="0"/>
          <w:tab w:val="left" w:pos="360"/>
          <w:tab w:val="left" w:pos="720"/>
          <w:tab w:val="left" w:pos="1440"/>
        </w:tabs>
        <w:spacing w:after="0"/>
        <w:ind w:left="720" w:right="-720"/>
        <w:rPr>
          <w:rFonts w:ascii="Times New Roman" w:hAnsi="Times New Roman" w:cs="Times New Roman"/>
          <w:b/>
          <w:sz w:val="24"/>
          <w:szCs w:val="24"/>
        </w:rPr>
      </w:pPr>
    </w:p>
    <w:p w14:paraId="3740A4B1" w14:textId="1237F136" w:rsidR="00CE353F" w:rsidRPr="003D2ABE" w:rsidRDefault="00CE353F" w:rsidP="00CE353F">
      <w:pPr>
        <w:tabs>
          <w:tab w:val="left" w:pos="0"/>
          <w:tab w:val="left" w:pos="360"/>
          <w:tab w:val="left" w:pos="720"/>
          <w:tab w:val="left" w:pos="1440"/>
        </w:tabs>
        <w:spacing w:after="0"/>
        <w:ind w:left="720" w:right="-720"/>
        <w:rPr>
          <w:rFonts w:ascii="Times New Roman" w:hAnsi="Times New Roman" w:cs="Times New Roman"/>
          <w:sz w:val="24"/>
          <w:szCs w:val="24"/>
        </w:rPr>
      </w:pPr>
      <w:r w:rsidRPr="003D2ABE">
        <w:rPr>
          <w:rFonts w:ascii="Times New Roman" w:hAnsi="Times New Roman" w:cs="Times New Roman"/>
          <w:b/>
          <w:sz w:val="24"/>
          <w:szCs w:val="24"/>
        </w:rPr>
        <w:t>DuCoin CG</w:t>
      </w:r>
      <w:r w:rsidRPr="003D2ABE">
        <w:rPr>
          <w:rFonts w:ascii="Times New Roman" w:hAnsi="Times New Roman" w:cs="Times New Roman"/>
          <w:sz w:val="24"/>
          <w:szCs w:val="24"/>
        </w:rPr>
        <w:t xml:space="preserve"> (20</w:t>
      </w:r>
      <w:r>
        <w:rPr>
          <w:rFonts w:ascii="Times New Roman" w:hAnsi="Times New Roman" w:cs="Times New Roman"/>
          <w:sz w:val="24"/>
          <w:szCs w:val="24"/>
        </w:rPr>
        <w:t>20</w:t>
      </w:r>
      <w:r w:rsidRPr="003D2ABE">
        <w:rPr>
          <w:rFonts w:ascii="Times New Roman" w:hAnsi="Times New Roman" w:cs="Times New Roman"/>
          <w:sz w:val="24"/>
          <w:szCs w:val="24"/>
        </w:rPr>
        <w:t xml:space="preserve">, Jan) Lecture: </w:t>
      </w:r>
      <w:r>
        <w:rPr>
          <w:rFonts w:ascii="Times New Roman" w:hAnsi="Times New Roman" w:cs="Times New Roman"/>
          <w:sz w:val="24"/>
          <w:szCs w:val="24"/>
        </w:rPr>
        <w:t xml:space="preserve">Post-Operative Swallow study, is this </w:t>
      </w:r>
      <w:r w:rsidRPr="003D2ABE">
        <w:rPr>
          <w:rFonts w:ascii="Times New Roman" w:hAnsi="Times New Roman" w:cs="Times New Roman"/>
          <w:sz w:val="24"/>
          <w:szCs w:val="24"/>
        </w:rPr>
        <w:t xml:space="preserve">test needed? Course: Endoscopic Techniques in Bariatric Surgery, Cleveland Clinic, Cleveland, OH </w:t>
      </w:r>
    </w:p>
    <w:p w14:paraId="45FADE69" w14:textId="77777777" w:rsidR="00CE353F" w:rsidRPr="003D2ABE" w:rsidRDefault="00CE353F" w:rsidP="00CE353F">
      <w:pPr>
        <w:tabs>
          <w:tab w:val="left" w:pos="0"/>
          <w:tab w:val="left" w:pos="360"/>
          <w:tab w:val="left" w:pos="720"/>
          <w:tab w:val="left" w:pos="1440"/>
        </w:tabs>
        <w:spacing w:after="0"/>
        <w:ind w:left="720" w:right="-720"/>
        <w:rPr>
          <w:rFonts w:ascii="Times New Roman" w:hAnsi="Times New Roman" w:cs="Times New Roman"/>
          <w:sz w:val="24"/>
          <w:szCs w:val="24"/>
        </w:rPr>
      </w:pPr>
    </w:p>
    <w:p w14:paraId="44334041" w14:textId="15E1015F" w:rsidR="00CE353F" w:rsidRPr="003D2ABE" w:rsidRDefault="00CE353F" w:rsidP="00CE353F">
      <w:pPr>
        <w:tabs>
          <w:tab w:val="left" w:pos="0"/>
          <w:tab w:val="left" w:pos="360"/>
          <w:tab w:val="left" w:pos="720"/>
          <w:tab w:val="left" w:pos="1440"/>
        </w:tabs>
        <w:spacing w:after="0"/>
        <w:ind w:left="720" w:right="-720"/>
        <w:rPr>
          <w:rFonts w:ascii="Times New Roman" w:hAnsi="Times New Roman" w:cs="Times New Roman"/>
          <w:sz w:val="24"/>
          <w:szCs w:val="24"/>
        </w:rPr>
      </w:pPr>
      <w:r w:rsidRPr="003D2ABE">
        <w:rPr>
          <w:rFonts w:ascii="Times New Roman" w:hAnsi="Times New Roman" w:cs="Times New Roman"/>
          <w:b/>
          <w:sz w:val="24"/>
          <w:szCs w:val="24"/>
        </w:rPr>
        <w:t>DuCoin CG</w:t>
      </w:r>
      <w:r w:rsidRPr="003D2ABE">
        <w:rPr>
          <w:rFonts w:ascii="Times New Roman" w:hAnsi="Times New Roman" w:cs="Times New Roman"/>
          <w:sz w:val="24"/>
          <w:szCs w:val="24"/>
        </w:rPr>
        <w:t xml:space="preserve"> (20</w:t>
      </w:r>
      <w:r>
        <w:rPr>
          <w:rFonts w:ascii="Times New Roman" w:hAnsi="Times New Roman" w:cs="Times New Roman"/>
          <w:sz w:val="24"/>
          <w:szCs w:val="24"/>
        </w:rPr>
        <w:t>20</w:t>
      </w:r>
      <w:r w:rsidRPr="003D2ABE">
        <w:rPr>
          <w:rFonts w:ascii="Times New Roman" w:hAnsi="Times New Roman" w:cs="Times New Roman"/>
          <w:sz w:val="24"/>
          <w:szCs w:val="24"/>
        </w:rPr>
        <w:t xml:space="preserve">, Jan) Lecture: </w:t>
      </w:r>
      <w:r w:rsidR="00133320">
        <w:rPr>
          <w:rFonts w:ascii="Times New Roman" w:hAnsi="Times New Roman" w:cs="Times New Roman"/>
          <w:sz w:val="24"/>
          <w:szCs w:val="24"/>
        </w:rPr>
        <w:t>The devil is in the detail,</w:t>
      </w:r>
      <w:r w:rsidRPr="003D2ABE">
        <w:rPr>
          <w:rFonts w:ascii="Times New Roman" w:hAnsi="Times New Roman" w:cs="Times New Roman"/>
          <w:sz w:val="24"/>
          <w:szCs w:val="24"/>
        </w:rPr>
        <w:t xml:space="preserve"> Endovac, Course: Endoscopic Techniques in Bariatric Surgery, Cleveland Clinic, Cleveland, OH </w:t>
      </w:r>
    </w:p>
    <w:p w14:paraId="7D34DCD8" w14:textId="77777777" w:rsidR="00CE353F" w:rsidRPr="003D2ABE" w:rsidRDefault="00CE353F" w:rsidP="00CE353F">
      <w:pPr>
        <w:tabs>
          <w:tab w:val="left" w:pos="0"/>
          <w:tab w:val="left" w:pos="360"/>
          <w:tab w:val="left" w:pos="720"/>
          <w:tab w:val="left" w:pos="1440"/>
        </w:tabs>
        <w:spacing w:after="0"/>
        <w:ind w:left="720" w:right="-720"/>
        <w:rPr>
          <w:rFonts w:ascii="Times New Roman" w:hAnsi="Times New Roman" w:cs="Times New Roman"/>
          <w:sz w:val="24"/>
          <w:szCs w:val="24"/>
        </w:rPr>
      </w:pPr>
    </w:p>
    <w:p w14:paraId="70094580" w14:textId="6CE79873" w:rsidR="00CE353F" w:rsidRPr="003D2ABE" w:rsidRDefault="00CE353F" w:rsidP="00CE353F">
      <w:pPr>
        <w:tabs>
          <w:tab w:val="left" w:pos="0"/>
          <w:tab w:val="left" w:pos="360"/>
          <w:tab w:val="left" w:pos="720"/>
          <w:tab w:val="left" w:pos="1440"/>
        </w:tabs>
        <w:spacing w:after="0"/>
        <w:ind w:left="720" w:right="-720"/>
        <w:rPr>
          <w:rFonts w:ascii="Times New Roman" w:hAnsi="Times New Roman" w:cs="Times New Roman"/>
          <w:sz w:val="24"/>
          <w:szCs w:val="24"/>
        </w:rPr>
      </w:pPr>
      <w:r w:rsidRPr="003D2ABE">
        <w:rPr>
          <w:rFonts w:ascii="Times New Roman" w:hAnsi="Times New Roman" w:cs="Times New Roman"/>
          <w:b/>
          <w:sz w:val="24"/>
          <w:szCs w:val="24"/>
        </w:rPr>
        <w:t>DuCoin CG</w:t>
      </w:r>
      <w:r w:rsidRPr="003D2ABE">
        <w:rPr>
          <w:rFonts w:ascii="Times New Roman" w:hAnsi="Times New Roman" w:cs="Times New Roman"/>
          <w:sz w:val="24"/>
          <w:szCs w:val="24"/>
        </w:rPr>
        <w:t xml:space="preserve"> (20</w:t>
      </w:r>
      <w:r>
        <w:rPr>
          <w:rFonts w:ascii="Times New Roman" w:hAnsi="Times New Roman" w:cs="Times New Roman"/>
          <w:sz w:val="24"/>
          <w:szCs w:val="24"/>
        </w:rPr>
        <w:t>20</w:t>
      </w:r>
      <w:r w:rsidRPr="003D2ABE">
        <w:rPr>
          <w:rFonts w:ascii="Times New Roman" w:hAnsi="Times New Roman" w:cs="Times New Roman"/>
          <w:sz w:val="24"/>
          <w:szCs w:val="24"/>
        </w:rPr>
        <w:t xml:space="preserve">, Jan) Lecture: </w:t>
      </w:r>
      <w:r w:rsidR="00133320">
        <w:rPr>
          <w:rFonts w:ascii="Times New Roman" w:hAnsi="Times New Roman" w:cs="Times New Roman"/>
          <w:sz w:val="24"/>
          <w:szCs w:val="24"/>
        </w:rPr>
        <w:t xml:space="preserve">The Anatomy of </w:t>
      </w:r>
      <w:r w:rsidRPr="003D2ABE">
        <w:rPr>
          <w:rFonts w:ascii="Times New Roman" w:hAnsi="Times New Roman" w:cs="Times New Roman"/>
          <w:sz w:val="24"/>
          <w:szCs w:val="24"/>
        </w:rPr>
        <w:t xml:space="preserve">reflux after bariatric surgery, Course: Endoscopic Techniques in Bariatric Surgery, Cleveland Clinic, Cleveland, OH </w:t>
      </w:r>
    </w:p>
    <w:p w14:paraId="4EA1FBAB" w14:textId="77777777" w:rsidR="00CE353F" w:rsidRDefault="00CE353F" w:rsidP="00A82396">
      <w:pPr>
        <w:tabs>
          <w:tab w:val="left" w:pos="0"/>
          <w:tab w:val="left" w:pos="360"/>
          <w:tab w:val="left" w:pos="720"/>
          <w:tab w:val="left" w:pos="1440"/>
        </w:tabs>
        <w:spacing w:after="0"/>
        <w:ind w:left="720" w:right="-720"/>
        <w:rPr>
          <w:rFonts w:ascii="Times New Roman" w:hAnsi="Times New Roman" w:cs="Times New Roman"/>
          <w:b/>
          <w:sz w:val="24"/>
          <w:szCs w:val="24"/>
        </w:rPr>
      </w:pPr>
    </w:p>
    <w:p w14:paraId="7282C136" w14:textId="37C6546F" w:rsidR="000D1DAD" w:rsidRPr="000D1DAD" w:rsidRDefault="000D1DAD" w:rsidP="00A82396">
      <w:pPr>
        <w:tabs>
          <w:tab w:val="left" w:pos="0"/>
          <w:tab w:val="left" w:pos="360"/>
          <w:tab w:val="left" w:pos="720"/>
          <w:tab w:val="left" w:pos="1440"/>
        </w:tabs>
        <w:spacing w:after="0"/>
        <w:ind w:left="720" w:right="-720"/>
        <w:rPr>
          <w:rFonts w:ascii="Times New Roman" w:hAnsi="Times New Roman" w:cs="Times New Roman"/>
          <w:bCs/>
          <w:sz w:val="24"/>
          <w:szCs w:val="24"/>
        </w:rPr>
      </w:pPr>
      <w:r>
        <w:rPr>
          <w:rFonts w:ascii="Times New Roman" w:hAnsi="Times New Roman" w:cs="Times New Roman"/>
          <w:b/>
          <w:sz w:val="24"/>
          <w:szCs w:val="24"/>
        </w:rPr>
        <w:t xml:space="preserve">DuCoin CG </w:t>
      </w:r>
      <w:r>
        <w:rPr>
          <w:rFonts w:ascii="Times New Roman" w:hAnsi="Times New Roman" w:cs="Times New Roman"/>
          <w:bCs/>
          <w:sz w:val="24"/>
          <w:szCs w:val="24"/>
        </w:rPr>
        <w:t>2019, Oct) Lecture: Bariatric Surgery in the Cirrhotic Patient: Innovations in Hepato-Biliary Surgery, St Petersburg, FL</w:t>
      </w:r>
    </w:p>
    <w:p w14:paraId="01DC5FD5" w14:textId="77777777" w:rsidR="000D1DAD" w:rsidRDefault="000D1DAD" w:rsidP="00A82396">
      <w:pPr>
        <w:tabs>
          <w:tab w:val="left" w:pos="0"/>
          <w:tab w:val="left" w:pos="360"/>
          <w:tab w:val="left" w:pos="720"/>
          <w:tab w:val="left" w:pos="1440"/>
        </w:tabs>
        <w:spacing w:after="0"/>
        <w:ind w:left="720" w:right="-720"/>
        <w:rPr>
          <w:rFonts w:ascii="Times New Roman" w:hAnsi="Times New Roman" w:cs="Times New Roman"/>
          <w:b/>
          <w:sz w:val="24"/>
          <w:szCs w:val="24"/>
        </w:rPr>
      </w:pPr>
    </w:p>
    <w:p w14:paraId="6C9A0CE2" w14:textId="1D3B2A8F" w:rsidR="00A82396" w:rsidRPr="003D2ABE" w:rsidRDefault="00A82396" w:rsidP="00A82396">
      <w:pPr>
        <w:tabs>
          <w:tab w:val="left" w:pos="0"/>
          <w:tab w:val="left" w:pos="360"/>
          <w:tab w:val="left" w:pos="720"/>
          <w:tab w:val="left" w:pos="1440"/>
        </w:tabs>
        <w:spacing w:after="0"/>
        <w:ind w:left="720" w:right="-720"/>
        <w:rPr>
          <w:rFonts w:ascii="Times New Roman" w:hAnsi="Times New Roman" w:cs="Times New Roman"/>
          <w:sz w:val="24"/>
          <w:szCs w:val="24"/>
        </w:rPr>
      </w:pPr>
      <w:r w:rsidRPr="003D2ABE">
        <w:rPr>
          <w:rFonts w:ascii="Times New Roman" w:hAnsi="Times New Roman" w:cs="Times New Roman"/>
          <w:b/>
          <w:sz w:val="24"/>
          <w:szCs w:val="24"/>
        </w:rPr>
        <w:t>DuCoin CG</w:t>
      </w:r>
      <w:r w:rsidRPr="003D2ABE">
        <w:rPr>
          <w:rFonts w:ascii="Times New Roman" w:hAnsi="Times New Roman" w:cs="Times New Roman"/>
          <w:sz w:val="24"/>
          <w:szCs w:val="24"/>
        </w:rPr>
        <w:t xml:space="preserve"> (2019, Jan) Lecture: Intraoperative endoscopy, is leak test needed? Course: Endoscopic Techniques in Bariatric Surgery, Cleveland Clinic, Cleveland, OH </w:t>
      </w:r>
    </w:p>
    <w:p w14:paraId="3B7B4B86" w14:textId="77777777" w:rsidR="00A82396" w:rsidRPr="003D2ABE" w:rsidRDefault="00A82396" w:rsidP="00A82396">
      <w:pPr>
        <w:tabs>
          <w:tab w:val="left" w:pos="0"/>
          <w:tab w:val="left" w:pos="360"/>
          <w:tab w:val="left" w:pos="720"/>
          <w:tab w:val="left" w:pos="1440"/>
        </w:tabs>
        <w:spacing w:after="0"/>
        <w:ind w:left="720" w:right="-720"/>
        <w:rPr>
          <w:rFonts w:ascii="Times New Roman" w:hAnsi="Times New Roman" w:cs="Times New Roman"/>
          <w:sz w:val="24"/>
          <w:szCs w:val="24"/>
        </w:rPr>
      </w:pPr>
    </w:p>
    <w:p w14:paraId="3CD868B9" w14:textId="77777777" w:rsidR="00A82396" w:rsidRPr="003D2ABE" w:rsidRDefault="00A82396" w:rsidP="00A82396">
      <w:pPr>
        <w:tabs>
          <w:tab w:val="left" w:pos="0"/>
          <w:tab w:val="left" w:pos="360"/>
          <w:tab w:val="left" w:pos="720"/>
          <w:tab w:val="left" w:pos="1440"/>
        </w:tabs>
        <w:spacing w:after="0"/>
        <w:ind w:left="720" w:right="-720"/>
        <w:rPr>
          <w:rFonts w:ascii="Times New Roman" w:hAnsi="Times New Roman" w:cs="Times New Roman"/>
          <w:sz w:val="24"/>
          <w:szCs w:val="24"/>
        </w:rPr>
      </w:pPr>
      <w:r w:rsidRPr="003D2ABE">
        <w:rPr>
          <w:rFonts w:ascii="Times New Roman" w:hAnsi="Times New Roman" w:cs="Times New Roman"/>
          <w:b/>
          <w:sz w:val="24"/>
          <w:szCs w:val="24"/>
        </w:rPr>
        <w:t>DuCoin CG</w:t>
      </w:r>
      <w:r w:rsidRPr="003D2ABE">
        <w:rPr>
          <w:rFonts w:ascii="Times New Roman" w:hAnsi="Times New Roman" w:cs="Times New Roman"/>
          <w:sz w:val="24"/>
          <w:szCs w:val="24"/>
        </w:rPr>
        <w:t xml:space="preserve"> (2019, Jan) Lecture: Clips and Pigtails and Endovac, Course: Endoscopic Techniques in Bariatric Surgery, Cleveland Clinic, Cleveland, OH </w:t>
      </w:r>
    </w:p>
    <w:p w14:paraId="3A0FF5F2" w14:textId="77777777" w:rsidR="00A82396" w:rsidRPr="003D2ABE" w:rsidRDefault="00A82396" w:rsidP="00A82396">
      <w:pPr>
        <w:tabs>
          <w:tab w:val="left" w:pos="0"/>
          <w:tab w:val="left" w:pos="360"/>
          <w:tab w:val="left" w:pos="720"/>
          <w:tab w:val="left" w:pos="1440"/>
        </w:tabs>
        <w:spacing w:after="0"/>
        <w:ind w:left="720" w:right="-720"/>
        <w:rPr>
          <w:rFonts w:ascii="Times New Roman" w:hAnsi="Times New Roman" w:cs="Times New Roman"/>
          <w:sz w:val="24"/>
          <w:szCs w:val="24"/>
        </w:rPr>
      </w:pPr>
    </w:p>
    <w:p w14:paraId="7DF61FA1" w14:textId="77777777" w:rsidR="00A82396" w:rsidRPr="003D2ABE" w:rsidRDefault="00A82396" w:rsidP="00A82396">
      <w:pPr>
        <w:tabs>
          <w:tab w:val="left" w:pos="0"/>
          <w:tab w:val="left" w:pos="360"/>
          <w:tab w:val="left" w:pos="720"/>
          <w:tab w:val="left" w:pos="1440"/>
        </w:tabs>
        <w:spacing w:after="0"/>
        <w:ind w:left="720" w:right="-720"/>
        <w:rPr>
          <w:rFonts w:ascii="Times New Roman" w:hAnsi="Times New Roman" w:cs="Times New Roman"/>
          <w:sz w:val="24"/>
          <w:szCs w:val="24"/>
        </w:rPr>
      </w:pPr>
      <w:r w:rsidRPr="003D2ABE">
        <w:rPr>
          <w:rFonts w:ascii="Times New Roman" w:hAnsi="Times New Roman" w:cs="Times New Roman"/>
          <w:b/>
          <w:sz w:val="24"/>
          <w:szCs w:val="24"/>
        </w:rPr>
        <w:t>DuCoin CG</w:t>
      </w:r>
      <w:r w:rsidRPr="003D2ABE">
        <w:rPr>
          <w:rFonts w:ascii="Times New Roman" w:hAnsi="Times New Roman" w:cs="Times New Roman"/>
          <w:sz w:val="24"/>
          <w:szCs w:val="24"/>
        </w:rPr>
        <w:t xml:space="preserve"> (2019, Jan) Lecture: Factors causing reflux after bariatric surgery, Course: Endoscopic Techniques in Bariatric Surgery, Cleveland Clinic, Cleveland, OH </w:t>
      </w:r>
    </w:p>
    <w:p w14:paraId="5630AD66" w14:textId="77777777" w:rsidR="00A82396" w:rsidRPr="003D2ABE" w:rsidRDefault="00A82396" w:rsidP="00A82396">
      <w:pPr>
        <w:tabs>
          <w:tab w:val="left" w:pos="0"/>
          <w:tab w:val="left" w:pos="360"/>
          <w:tab w:val="left" w:pos="720"/>
          <w:tab w:val="left" w:pos="1440"/>
        </w:tabs>
        <w:spacing w:after="0"/>
        <w:ind w:left="720" w:right="-720"/>
        <w:rPr>
          <w:rFonts w:ascii="Times New Roman" w:hAnsi="Times New Roman" w:cs="Times New Roman"/>
          <w:sz w:val="24"/>
          <w:szCs w:val="24"/>
        </w:rPr>
      </w:pPr>
    </w:p>
    <w:p w14:paraId="2D2F67DF" w14:textId="77777777" w:rsidR="00A82396" w:rsidRPr="003D2ABE" w:rsidRDefault="00A82396" w:rsidP="00A82396">
      <w:pPr>
        <w:tabs>
          <w:tab w:val="left" w:pos="0"/>
          <w:tab w:val="left" w:pos="360"/>
          <w:tab w:val="left" w:pos="720"/>
          <w:tab w:val="left" w:pos="1440"/>
        </w:tabs>
        <w:spacing w:after="0"/>
        <w:ind w:left="720" w:right="-720"/>
        <w:rPr>
          <w:rFonts w:ascii="Times New Roman" w:hAnsi="Times New Roman" w:cs="Times New Roman"/>
          <w:sz w:val="24"/>
          <w:szCs w:val="24"/>
        </w:rPr>
      </w:pPr>
      <w:r w:rsidRPr="003D2ABE">
        <w:rPr>
          <w:rFonts w:ascii="Times New Roman" w:hAnsi="Times New Roman" w:cs="Times New Roman"/>
          <w:b/>
          <w:sz w:val="24"/>
          <w:szCs w:val="24"/>
        </w:rPr>
        <w:t>DuCoin CG</w:t>
      </w:r>
      <w:r w:rsidRPr="003D2ABE">
        <w:rPr>
          <w:rFonts w:ascii="Times New Roman" w:hAnsi="Times New Roman" w:cs="Times New Roman"/>
          <w:sz w:val="24"/>
          <w:szCs w:val="24"/>
        </w:rPr>
        <w:t xml:space="preserve"> (2019, Jan) Lecture: Endoscopic sleeve gastroplasty/Aspiration therapy, Course: Endoscopic Techniques in Bariatric Surgery, Cleveland Clinic, Cleveland, OH </w:t>
      </w:r>
    </w:p>
    <w:p w14:paraId="61829076" w14:textId="77777777" w:rsidR="00FC325E" w:rsidRPr="003D2ABE" w:rsidRDefault="00FC325E" w:rsidP="00A82396">
      <w:pPr>
        <w:tabs>
          <w:tab w:val="left" w:pos="0"/>
          <w:tab w:val="left" w:pos="360"/>
          <w:tab w:val="left" w:pos="720"/>
          <w:tab w:val="left" w:pos="1440"/>
        </w:tabs>
        <w:spacing w:after="0"/>
        <w:ind w:left="720" w:right="-720"/>
        <w:rPr>
          <w:rFonts w:ascii="Times New Roman" w:hAnsi="Times New Roman" w:cs="Times New Roman"/>
          <w:sz w:val="24"/>
          <w:szCs w:val="24"/>
        </w:rPr>
      </w:pPr>
    </w:p>
    <w:p w14:paraId="777F7580" w14:textId="77777777" w:rsidR="00A82396" w:rsidRPr="003D2ABE" w:rsidRDefault="00FC325E" w:rsidP="00A82396">
      <w:pPr>
        <w:tabs>
          <w:tab w:val="left" w:pos="0"/>
          <w:tab w:val="left" w:pos="360"/>
          <w:tab w:val="left" w:pos="720"/>
          <w:tab w:val="left" w:pos="1440"/>
        </w:tabs>
        <w:spacing w:after="0"/>
        <w:ind w:right="-720"/>
        <w:rPr>
          <w:rFonts w:ascii="Times New Roman" w:hAnsi="Times New Roman" w:cs="Times New Roman"/>
          <w:b/>
          <w:sz w:val="24"/>
          <w:szCs w:val="24"/>
        </w:rPr>
      </w:pPr>
      <w:r w:rsidRPr="003D2ABE">
        <w:rPr>
          <w:rFonts w:ascii="Times New Roman" w:hAnsi="Times New Roman" w:cs="Times New Roman"/>
          <w:sz w:val="24"/>
          <w:szCs w:val="24"/>
        </w:rPr>
        <w:tab/>
      </w:r>
      <w:r w:rsidR="00A82396" w:rsidRPr="003D2ABE">
        <w:rPr>
          <w:rFonts w:ascii="Times New Roman" w:hAnsi="Times New Roman" w:cs="Times New Roman"/>
          <w:b/>
          <w:sz w:val="24"/>
          <w:szCs w:val="24"/>
        </w:rPr>
        <w:t>Local:</w:t>
      </w:r>
    </w:p>
    <w:p w14:paraId="017C85A9" w14:textId="42F8B60B" w:rsidR="00420C7E" w:rsidRPr="00420C7E" w:rsidRDefault="00420C7E" w:rsidP="00462BB5">
      <w:pPr>
        <w:tabs>
          <w:tab w:val="left" w:pos="0"/>
          <w:tab w:val="left" w:pos="360"/>
          <w:tab w:val="left" w:pos="720"/>
          <w:tab w:val="left" w:pos="1440"/>
        </w:tabs>
        <w:spacing w:after="0"/>
        <w:ind w:left="720" w:right="-720"/>
        <w:rPr>
          <w:rFonts w:ascii="Times New Roman" w:hAnsi="Times New Roman" w:cs="Times New Roman"/>
          <w:bCs/>
          <w:sz w:val="24"/>
          <w:szCs w:val="24"/>
        </w:rPr>
      </w:pPr>
      <w:r>
        <w:rPr>
          <w:rFonts w:ascii="Times New Roman" w:hAnsi="Times New Roman" w:cs="Times New Roman"/>
          <w:b/>
          <w:sz w:val="24"/>
          <w:szCs w:val="24"/>
        </w:rPr>
        <w:t xml:space="preserve">DuCoin </w:t>
      </w:r>
      <w:r>
        <w:rPr>
          <w:rFonts w:ascii="Times New Roman" w:hAnsi="Times New Roman" w:cs="Times New Roman"/>
          <w:bCs/>
          <w:sz w:val="24"/>
          <w:szCs w:val="24"/>
        </w:rPr>
        <w:t xml:space="preserve">(2022, Oct) Invited Speaker: </w:t>
      </w:r>
      <w:r w:rsidR="0076437C">
        <w:rPr>
          <w:rFonts w:ascii="Times New Roman" w:hAnsi="Times New Roman" w:cs="Times New Roman"/>
          <w:bCs/>
          <w:sz w:val="24"/>
          <w:szCs w:val="24"/>
        </w:rPr>
        <w:t xml:space="preserve">HCA/USF Consortium; </w:t>
      </w:r>
      <w:r w:rsidR="00EF40A8">
        <w:rPr>
          <w:rFonts w:ascii="Times New Roman" w:hAnsi="Times New Roman" w:cs="Times New Roman"/>
          <w:bCs/>
          <w:sz w:val="24"/>
          <w:szCs w:val="24"/>
        </w:rPr>
        <w:t>Cultivating Resident and Fellows as Educators, HCA Division Office, Tampa, FL</w:t>
      </w:r>
    </w:p>
    <w:p w14:paraId="6DD87135" w14:textId="77777777" w:rsidR="00420C7E" w:rsidRDefault="00420C7E" w:rsidP="00462BB5">
      <w:pPr>
        <w:tabs>
          <w:tab w:val="left" w:pos="0"/>
          <w:tab w:val="left" w:pos="360"/>
          <w:tab w:val="left" w:pos="720"/>
          <w:tab w:val="left" w:pos="1440"/>
        </w:tabs>
        <w:spacing w:after="0"/>
        <w:ind w:left="720" w:right="-720"/>
        <w:rPr>
          <w:rFonts w:ascii="Times New Roman" w:hAnsi="Times New Roman" w:cs="Times New Roman"/>
          <w:b/>
          <w:sz w:val="24"/>
          <w:szCs w:val="24"/>
        </w:rPr>
      </w:pPr>
    </w:p>
    <w:p w14:paraId="56D3B2DE" w14:textId="212043DE" w:rsidR="007C5A6E" w:rsidRPr="00783A02" w:rsidRDefault="00783A02" w:rsidP="00462BB5">
      <w:pPr>
        <w:tabs>
          <w:tab w:val="left" w:pos="0"/>
          <w:tab w:val="left" w:pos="360"/>
          <w:tab w:val="left" w:pos="720"/>
          <w:tab w:val="left" w:pos="1440"/>
        </w:tabs>
        <w:spacing w:after="0"/>
        <w:ind w:left="720" w:right="-720"/>
        <w:rPr>
          <w:rFonts w:ascii="Times New Roman" w:hAnsi="Times New Roman" w:cs="Times New Roman"/>
          <w:bCs/>
          <w:sz w:val="24"/>
          <w:szCs w:val="24"/>
        </w:rPr>
      </w:pPr>
      <w:r>
        <w:rPr>
          <w:rFonts w:ascii="Times New Roman" w:hAnsi="Times New Roman" w:cs="Times New Roman"/>
          <w:b/>
          <w:sz w:val="24"/>
          <w:szCs w:val="24"/>
        </w:rPr>
        <w:t>DuCoin CG</w:t>
      </w:r>
      <w:r>
        <w:rPr>
          <w:rFonts w:ascii="Times New Roman" w:hAnsi="Times New Roman" w:cs="Times New Roman"/>
          <w:bCs/>
          <w:sz w:val="24"/>
          <w:szCs w:val="24"/>
        </w:rPr>
        <w:t xml:space="preserve"> (2022, July) Invited Guest: Robotic Surgery First Assist</w:t>
      </w:r>
      <w:r w:rsidR="007A569A">
        <w:rPr>
          <w:rFonts w:ascii="Times New Roman" w:hAnsi="Times New Roman" w:cs="Times New Roman"/>
          <w:bCs/>
          <w:sz w:val="24"/>
          <w:szCs w:val="24"/>
        </w:rPr>
        <w:t xml:space="preserve"> – Role of the </w:t>
      </w:r>
      <w:r w:rsidR="0057650B">
        <w:rPr>
          <w:rFonts w:ascii="Times New Roman" w:hAnsi="Times New Roman" w:cs="Times New Roman"/>
          <w:bCs/>
          <w:sz w:val="24"/>
          <w:szCs w:val="24"/>
        </w:rPr>
        <w:t>RNFA.  Tampa General Hospital RNFA Program.  Tampa, FL</w:t>
      </w:r>
    </w:p>
    <w:p w14:paraId="0F918598" w14:textId="77777777" w:rsidR="002F59F6" w:rsidRDefault="002F59F6" w:rsidP="00462BB5">
      <w:pPr>
        <w:tabs>
          <w:tab w:val="left" w:pos="0"/>
          <w:tab w:val="left" w:pos="360"/>
          <w:tab w:val="left" w:pos="720"/>
          <w:tab w:val="left" w:pos="1440"/>
        </w:tabs>
        <w:spacing w:after="0"/>
        <w:ind w:left="720" w:right="-720"/>
        <w:rPr>
          <w:rFonts w:ascii="Times New Roman" w:hAnsi="Times New Roman" w:cs="Times New Roman"/>
          <w:b/>
          <w:sz w:val="24"/>
          <w:szCs w:val="24"/>
        </w:rPr>
      </w:pPr>
    </w:p>
    <w:p w14:paraId="405CBC25" w14:textId="10C3E0D7" w:rsidR="00E6430B" w:rsidRPr="00227F47" w:rsidRDefault="0080792A" w:rsidP="00462BB5">
      <w:pPr>
        <w:tabs>
          <w:tab w:val="left" w:pos="0"/>
          <w:tab w:val="left" w:pos="360"/>
          <w:tab w:val="left" w:pos="720"/>
          <w:tab w:val="left" w:pos="1440"/>
        </w:tabs>
        <w:spacing w:after="0"/>
        <w:ind w:left="720" w:right="-720"/>
        <w:rPr>
          <w:rFonts w:ascii="Times New Roman" w:hAnsi="Times New Roman" w:cs="Times New Roman"/>
          <w:bCs/>
          <w:sz w:val="24"/>
          <w:szCs w:val="24"/>
        </w:rPr>
      </w:pPr>
      <w:r>
        <w:rPr>
          <w:rFonts w:ascii="Times New Roman" w:hAnsi="Times New Roman" w:cs="Times New Roman"/>
          <w:b/>
          <w:sz w:val="24"/>
          <w:szCs w:val="24"/>
        </w:rPr>
        <w:t>DuCoin CG</w:t>
      </w:r>
      <w:r w:rsidR="00227F47">
        <w:rPr>
          <w:rFonts w:ascii="Times New Roman" w:hAnsi="Times New Roman" w:cs="Times New Roman"/>
          <w:b/>
          <w:sz w:val="24"/>
          <w:szCs w:val="24"/>
        </w:rPr>
        <w:t xml:space="preserve"> </w:t>
      </w:r>
      <w:r w:rsidR="00227F47">
        <w:rPr>
          <w:rFonts w:ascii="Times New Roman" w:hAnsi="Times New Roman" w:cs="Times New Roman"/>
          <w:bCs/>
          <w:sz w:val="24"/>
          <w:szCs w:val="24"/>
        </w:rPr>
        <w:t>(</w:t>
      </w:r>
      <w:r w:rsidR="00B21D19">
        <w:rPr>
          <w:rFonts w:ascii="Times New Roman" w:hAnsi="Times New Roman" w:cs="Times New Roman"/>
          <w:bCs/>
          <w:sz w:val="24"/>
          <w:szCs w:val="24"/>
        </w:rPr>
        <w:t>2022, March</w:t>
      </w:r>
      <w:r w:rsidR="003E6D7F">
        <w:rPr>
          <w:rFonts w:ascii="Times New Roman" w:hAnsi="Times New Roman" w:cs="Times New Roman"/>
          <w:bCs/>
          <w:sz w:val="24"/>
          <w:szCs w:val="24"/>
        </w:rPr>
        <w:t>) Lecture: GERD in Bariatric Surgery, Pasco Coun</w:t>
      </w:r>
      <w:r w:rsidR="001626BB">
        <w:rPr>
          <w:rFonts w:ascii="Times New Roman" w:hAnsi="Times New Roman" w:cs="Times New Roman"/>
          <w:bCs/>
          <w:sz w:val="24"/>
          <w:szCs w:val="24"/>
        </w:rPr>
        <w:t>ty Gut Club, Pasco, FL</w:t>
      </w:r>
    </w:p>
    <w:p w14:paraId="446565D8" w14:textId="77777777" w:rsidR="0080792A" w:rsidRDefault="0080792A" w:rsidP="00462BB5">
      <w:pPr>
        <w:tabs>
          <w:tab w:val="left" w:pos="0"/>
          <w:tab w:val="left" w:pos="360"/>
          <w:tab w:val="left" w:pos="720"/>
          <w:tab w:val="left" w:pos="1440"/>
        </w:tabs>
        <w:spacing w:after="0"/>
        <w:ind w:left="720" w:right="-720"/>
        <w:rPr>
          <w:rFonts w:ascii="Times New Roman" w:hAnsi="Times New Roman" w:cs="Times New Roman"/>
          <w:b/>
          <w:sz w:val="24"/>
          <w:szCs w:val="24"/>
        </w:rPr>
      </w:pPr>
    </w:p>
    <w:p w14:paraId="3051911F" w14:textId="1AB59D6F" w:rsidR="00A84D43" w:rsidRPr="00A84D43" w:rsidRDefault="00A84D43" w:rsidP="00462BB5">
      <w:pPr>
        <w:tabs>
          <w:tab w:val="left" w:pos="0"/>
          <w:tab w:val="left" w:pos="360"/>
          <w:tab w:val="left" w:pos="720"/>
          <w:tab w:val="left" w:pos="1440"/>
        </w:tabs>
        <w:spacing w:after="0"/>
        <w:ind w:left="720" w:right="-720"/>
        <w:rPr>
          <w:rFonts w:ascii="Times New Roman" w:hAnsi="Times New Roman" w:cs="Times New Roman"/>
          <w:bCs/>
          <w:sz w:val="24"/>
          <w:szCs w:val="24"/>
        </w:rPr>
      </w:pPr>
      <w:r w:rsidRPr="00A84D43">
        <w:rPr>
          <w:rFonts w:ascii="Times New Roman" w:hAnsi="Times New Roman" w:cs="Times New Roman"/>
          <w:b/>
          <w:sz w:val="24"/>
          <w:szCs w:val="24"/>
        </w:rPr>
        <w:t xml:space="preserve">DuCoin CG, Docimo S </w:t>
      </w:r>
      <w:r w:rsidRPr="00A84D43">
        <w:rPr>
          <w:rFonts w:ascii="Times New Roman" w:hAnsi="Times New Roman" w:cs="Times New Roman"/>
          <w:bCs/>
          <w:sz w:val="24"/>
          <w:szCs w:val="24"/>
        </w:rPr>
        <w:t>(2022, March</w:t>
      </w:r>
      <w:r>
        <w:rPr>
          <w:rFonts w:ascii="Times New Roman" w:hAnsi="Times New Roman" w:cs="Times New Roman"/>
          <w:bCs/>
          <w:sz w:val="24"/>
          <w:szCs w:val="24"/>
        </w:rPr>
        <w:t xml:space="preserve">) Grand Rounds: </w:t>
      </w:r>
      <w:r w:rsidR="00F65867">
        <w:rPr>
          <w:rFonts w:ascii="Times New Roman" w:hAnsi="Times New Roman" w:cs="Times New Roman"/>
          <w:bCs/>
          <w:sz w:val="24"/>
          <w:szCs w:val="24"/>
        </w:rPr>
        <w:t>Bariatric Surgery and its role in Orthopedics. Department of Orthopedic Surgery, University of South Florida, Tampa, FL</w:t>
      </w:r>
    </w:p>
    <w:p w14:paraId="5F6F1DD9" w14:textId="77777777" w:rsidR="00A84D43" w:rsidRPr="00A84D43" w:rsidRDefault="00A84D43" w:rsidP="00462BB5">
      <w:pPr>
        <w:tabs>
          <w:tab w:val="left" w:pos="0"/>
          <w:tab w:val="left" w:pos="360"/>
          <w:tab w:val="left" w:pos="720"/>
          <w:tab w:val="left" w:pos="1440"/>
        </w:tabs>
        <w:spacing w:after="0"/>
        <w:ind w:left="720" w:right="-720"/>
        <w:rPr>
          <w:rFonts w:ascii="Times New Roman" w:hAnsi="Times New Roman" w:cs="Times New Roman"/>
          <w:b/>
          <w:sz w:val="24"/>
          <w:szCs w:val="24"/>
        </w:rPr>
      </w:pPr>
    </w:p>
    <w:p w14:paraId="0FFCE2AA" w14:textId="443925E2" w:rsidR="00A07D95" w:rsidRPr="00A07D95" w:rsidRDefault="00A07D95" w:rsidP="00462BB5">
      <w:pPr>
        <w:tabs>
          <w:tab w:val="left" w:pos="0"/>
          <w:tab w:val="left" w:pos="360"/>
          <w:tab w:val="left" w:pos="720"/>
          <w:tab w:val="left" w:pos="1440"/>
        </w:tabs>
        <w:spacing w:after="0"/>
        <w:ind w:left="720" w:right="-720"/>
        <w:rPr>
          <w:rFonts w:ascii="Times New Roman" w:hAnsi="Times New Roman" w:cs="Times New Roman"/>
          <w:bCs/>
          <w:sz w:val="24"/>
          <w:szCs w:val="24"/>
        </w:rPr>
      </w:pPr>
      <w:r>
        <w:rPr>
          <w:rFonts w:ascii="Times New Roman" w:hAnsi="Times New Roman" w:cs="Times New Roman"/>
          <w:b/>
          <w:sz w:val="24"/>
          <w:szCs w:val="24"/>
        </w:rPr>
        <w:lastRenderedPageBreak/>
        <w:t xml:space="preserve">DuCoin CG, </w:t>
      </w:r>
      <w:r>
        <w:rPr>
          <w:rFonts w:ascii="Times New Roman" w:hAnsi="Times New Roman" w:cs="Times New Roman"/>
          <w:bCs/>
          <w:sz w:val="24"/>
          <w:szCs w:val="24"/>
        </w:rPr>
        <w:t>Musin A (</w:t>
      </w:r>
      <w:r w:rsidR="00D6050F">
        <w:rPr>
          <w:rFonts w:ascii="Times New Roman" w:hAnsi="Times New Roman" w:cs="Times New Roman"/>
          <w:bCs/>
          <w:sz w:val="24"/>
          <w:szCs w:val="24"/>
        </w:rPr>
        <w:t>2021, Nov) Lecture: Bariatric Surgery and Peri-Operative Nutrition, to Nutrition Research and Health Scholarly Concentration</w:t>
      </w:r>
      <w:r w:rsidR="002E7BC2">
        <w:rPr>
          <w:rFonts w:ascii="Times New Roman" w:hAnsi="Times New Roman" w:cs="Times New Roman"/>
          <w:bCs/>
          <w:sz w:val="24"/>
          <w:szCs w:val="24"/>
        </w:rPr>
        <w:t>, University of South Florida, Tampa, FL</w:t>
      </w:r>
    </w:p>
    <w:p w14:paraId="3000C72C" w14:textId="77777777" w:rsidR="00A07D95" w:rsidRDefault="00A07D95" w:rsidP="00462BB5">
      <w:pPr>
        <w:tabs>
          <w:tab w:val="left" w:pos="0"/>
          <w:tab w:val="left" w:pos="360"/>
          <w:tab w:val="left" w:pos="720"/>
          <w:tab w:val="left" w:pos="1440"/>
        </w:tabs>
        <w:spacing w:after="0"/>
        <w:ind w:left="720" w:right="-720"/>
        <w:rPr>
          <w:rFonts w:ascii="Times New Roman" w:hAnsi="Times New Roman" w:cs="Times New Roman"/>
          <w:b/>
          <w:sz w:val="24"/>
          <w:szCs w:val="24"/>
        </w:rPr>
      </w:pPr>
    </w:p>
    <w:p w14:paraId="4CA7D772" w14:textId="05DDFB5D" w:rsidR="00E6430B" w:rsidRPr="00E6430B" w:rsidRDefault="00E6430B" w:rsidP="00462BB5">
      <w:pPr>
        <w:tabs>
          <w:tab w:val="left" w:pos="0"/>
          <w:tab w:val="left" w:pos="360"/>
          <w:tab w:val="left" w:pos="720"/>
          <w:tab w:val="left" w:pos="1440"/>
        </w:tabs>
        <w:spacing w:after="0"/>
        <w:ind w:left="720" w:right="-720"/>
        <w:rPr>
          <w:rFonts w:ascii="Times New Roman" w:hAnsi="Times New Roman" w:cs="Times New Roman"/>
          <w:bCs/>
          <w:sz w:val="24"/>
          <w:szCs w:val="24"/>
        </w:rPr>
      </w:pPr>
      <w:r>
        <w:rPr>
          <w:rFonts w:ascii="Times New Roman" w:hAnsi="Times New Roman" w:cs="Times New Roman"/>
          <w:b/>
          <w:sz w:val="24"/>
          <w:szCs w:val="24"/>
        </w:rPr>
        <w:t xml:space="preserve">DuCoin CG, </w:t>
      </w:r>
      <w:r>
        <w:rPr>
          <w:rFonts w:ascii="Times New Roman" w:hAnsi="Times New Roman" w:cs="Times New Roman"/>
          <w:bCs/>
          <w:sz w:val="24"/>
          <w:szCs w:val="24"/>
        </w:rPr>
        <w:t xml:space="preserve">Mooney A, Wiles L, Abbas A (2021, April) Grand Rounds: Update on Bariatrics, University of South Florida, Department of Orthopedic Surgery, Tampa, FL </w:t>
      </w:r>
    </w:p>
    <w:p w14:paraId="708DBB3F" w14:textId="77777777" w:rsidR="00E6430B" w:rsidRDefault="00E6430B" w:rsidP="00462BB5">
      <w:pPr>
        <w:tabs>
          <w:tab w:val="left" w:pos="0"/>
          <w:tab w:val="left" w:pos="360"/>
          <w:tab w:val="left" w:pos="720"/>
          <w:tab w:val="left" w:pos="1440"/>
        </w:tabs>
        <w:spacing w:after="0"/>
        <w:ind w:left="720" w:right="-720"/>
        <w:rPr>
          <w:rFonts w:ascii="Times New Roman" w:hAnsi="Times New Roman" w:cs="Times New Roman"/>
          <w:b/>
          <w:sz w:val="24"/>
          <w:szCs w:val="24"/>
        </w:rPr>
      </w:pPr>
    </w:p>
    <w:p w14:paraId="2761BCBB" w14:textId="40AAB926" w:rsidR="00AB5454" w:rsidRPr="00AB5454" w:rsidRDefault="00AB5454" w:rsidP="00462BB5">
      <w:pPr>
        <w:tabs>
          <w:tab w:val="left" w:pos="0"/>
          <w:tab w:val="left" w:pos="360"/>
          <w:tab w:val="left" w:pos="720"/>
          <w:tab w:val="left" w:pos="1440"/>
        </w:tabs>
        <w:spacing w:after="0"/>
        <w:ind w:left="720" w:right="-720"/>
        <w:rPr>
          <w:rFonts w:ascii="Times New Roman" w:hAnsi="Times New Roman" w:cs="Times New Roman"/>
          <w:bCs/>
          <w:sz w:val="24"/>
          <w:szCs w:val="24"/>
        </w:rPr>
      </w:pPr>
      <w:r>
        <w:rPr>
          <w:rFonts w:ascii="Times New Roman" w:hAnsi="Times New Roman" w:cs="Times New Roman"/>
          <w:b/>
          <w:sz w:val="24"/>
          <w:szCs w:val="24"/>
        </w:rPr>
        <w:t xml:space="preserve">DuCoin CG </w:t>
      </w:r>
      <w:r>
        <w:rPr>
          <w:rFonts w:ascii="Times New Roman" w:hAnsi="Times New Roman" w:cs="Times New Roman"/>
          <w:bCs/>
          <w:sz w:val="24"/>
          <w:szCs w:val="24"/>
        </w:rPr>
        <w:t xml:space="preserve">(2020, Dec) Lecture: Bariatric + Transplant Surgery, A Focused Developmental Strategy, University of South Florida, Tampa, FL </w:t>
      </w:r>
    </w:p>
    <w:p w14:paraId="5C39BB11" w14:textId="77777777" w:rsidR="00AB5454" w:rsidRDefault="00AB5454" w:rsidP="00462BB5">
      <w:pPr>
        <w:tabs>
          <w:tab w:val="left" w:pos="0"/>
          <w:tab w:val="left" w:pos="360"/>
          <w:tab w:val="left" w:pos="720"/>
          <w:tab w:val="left" w:pos="1440"/>
        </w:tabs>
        <w:spacing w:after="0"/>
        <w:ind w:left="720" w:right="-720"/>
        <w:rPr>
          <w:rFonts w:ascii="Times New Roman" w:hAnsi="Times New Roman" w:cs="Times New Roman"/>
          <w:b/>
          <w:sz w:val="24"/>
          <w:szCs w:val="24"/>
        </w:rPr>
      </w:pPr>
    </w:p>
    <w:p w14:paraId="6973F845" w14:textId="6B920794" w:rsidR="00592DE2" w:rsidRDefault="00592DE2" w:rsidP="00462BB5">
      <w:pPr>
        <w:tabs>
          <w:tab w:val="left" w:pos="0"/>
          <w:tab w:val="left" w:pos="360"/>
          <w:tab w:val="left" w:pos="720"/>
          <w:tab w:val="left" w:pos="1440"/>
        </w:tabs>
        <w:spacing w:after="0"/>
        <w:ind w:left="720" w:right="-720"/>
        <w:rPr>
          <w:rFonts w:ascii="Times New Roman" w:hAnsi="Times New Roman" w:cs="Times New Roman"/>
          <w:bCs/>
          <w:sz w:val="24"/>
          <w:szCs w:val="24"/>
        </w:rPr>
      </w:pPr>
      <w:r>
        <w:rPr>
          <w:rFonts w:ascii="Times New Roman" w:hAnsi="Times New Roman" w:cs="Times New Roman"/>
          <w:b/>
          <w:sz w:val="24"/>
          <w:szCs w:val="24"/>
        </w:rPr>
        <w:t xml:space="preserve">DuCoin CG </w:t>
      </w:r>
      <w:r>
        <w:rPr>
          <w:rFonts w:ascii="Times New Roman" w:hAnsi="Times New Roman" w:cs="Times New Roman"/>
          <w:bCs/>
          <w:sz w:val="24"/>
          <w:szCs w:val="24"/>
        </w:rPr>
        <w:t xml:space="preserve">(2020, Nov) Lecture: </w:t>
      </w:r>
      <w:r w:rsidRPr="00592DE2">
        <w:rPr>
          <w:rFonts w:ascii="Times New Roman" w:hAnsi="Times New Roman" w:cs="Times New Roman"/>
          <w:bCs/>
          <w:sz w:val="24"/>
          <w:szCs w:val="24"/>
        </w:rPr>
        <w:t>Clinical Educator Learning Series (2020-2021): Promotion Process: Signed, Sealed and Delivered &amp; How to Write a Letter of Recommendation</w:t>
      </w:r>
      <w:r>
        <w:rPr>
          <w:rFonts w:ascii="Times New Roman" w:hAnsi="Times New Roman" w:cs="Times New Roman"/>
          <w:bCs/>
          <w:sz w:val="24"/>
          <w:szCs w:val="24"/>
        </w:rPr>
        <w:t>, University of South Florida, Tampa, FL</w:t>
      </w:r>
    </w:p>
    <w:p w14:paraId="73C71303" w14:textId="77777777" w:rsidR="00592DE2" w:rsidRPr="00592DE2" w:rsidRDefault="00592DE2" w:rsidP="00462BB5">
      <w:pPr>
        <w:tabs>
          <w:tab w:val="left" w:pos="0"/>
          <w:tab w:val="left" w:pos="360"/>
          <w:tab w:val="left" w:pos="720"/>
          <w:tab w:val="left" w:pos="1440"/>
        </w:tabs>
        <w:spacing w:after="0"/>
        <w:ind w:left="720" w:right="-720"/>
        <w:rPr>
          <w:rFonts w:ascii="Times New Roman" w:hAnsi="Times New Roman" w:cs="Times New Roman"/>
          <w:bCs/>
          <w:sz w:val="24"/>
          <w:szCs w:val="24"/>
        </w:rPr>
      </w:pPr>
    </w:p>
    <w:p w14:paraId="15F4138A" w14:textId="6DC63F36" w:rsidR="00462BB5" w:rsidRPr="00462BB5" w:rsidRDefault="00462BB5" w:rsidP="00462BB5">
      <w:pPr>
        <w:tabs>
          <w:tab w:val="left" w:pos="0"/>
          <w:tab w:val="left" w:pos="360"/>
          <w:tab w:val="left" w:pos="720"/>
          <w:tab w:val="left" w:pos="1440"/>
        </w:tabs>
        <w:spacing w:after="0"/>
        <w:ind w:left="720" w:right="-720"/>
        <w:rPr>
          <w:rFonts w:ascii="Times New Roman" w:hAnsi="Times New Roman" w:cs="Times New Roman"/>
          <w:sz w:val="24"/>
          <w:szCs w:val="24"/>
        </w:rPr>
      </w:pPr>
      <w:r>
        <w:rPr>
          <w:rFonts w:ascii="Times New Roman" w:hAnsi="Times New Roman" w:cs="Times New Roman"/>
          <w:b/>
          <w:sz w:val="24"/>
          <w:szCs w:val="24"/>
        </w:rPr>
        <w:t xml:space="preserve">DuCoin CG </w:t>
      </w:r>
      <w:r>
        <w:rPr>
          <w:rFonts w:ascii="Times New Roman" w:hAnsi="Times New Roman" w:cs="Times New Roman"/>
          <w:sz w:val="24"/>
          <w:szCs w:val="24"/>
        </w:rPr>
        <w:t>(2020, March) Panel: Opioid Reduction in the Surgical Population, Opioid Awareness Event, Tampa General, Straz Center, Tampa, FL</w:t>
      </w:r>
    </w:p>
    <w:p w14:paraId="668BA2DE" w14:textId="77777777" w:rsidR="00462BB5" w:rsidRDefault="00462BB5" w:rsidP="00A82396">
      <w:pPr>
        <w:tabs>
          <w:tab w:val="left" w:pos="0"/>
          <w:tab w:val="left" w:pos="360"/>
          <w:tab w:val="left" w:pos="720"/>
          <w:tab w:val="left" w:pos="1440"/>
        </w:tabs>
        <w:spacing w:after="0"/>
        <w:ind w:left="720" w:right="-720"/>
        <w:rPr>
          <w:rFonts w:ascii="Times New Roman" w:hAnsi="Times New Roman" w:cs="Times New Roman"/>
          <w:b/>
          <w:sz w:val="24"/>
          <w:szCs w:val="24"/>
        </w:rPr>
      </w:pPr>
    </w:p>
    <w:p w14:paraId="116A0D68" w14:textId="3708C573" w:rsidR="00C554FB" w:rsidRPr="00C554FB" w:rsidRDefault="00C554FB" w:rsidP="00A82396">
      <w:pPr>
        <w:tabs>
          <w:tab w:val="left" w:pos="0"/>
          <w:tab w:val="left" w:pos="360"/>
          <w:tab w:val="left" w:pos="720"/>
          <w:tab w:val="left" w:pos="1440"/>
        </w:tabs>
        <w:spacing w:after="0"/>
        <w:ind w:left="720" w:right="-720"/>
        <w:rPr>
          <w:rFonts w:ascii="Times New Roman" w:hAnsi="Times New Roman" w:cs="Times New Roman"/>
          <w:sz w:val="24"/>
          <w:szCs w:val="24"/>
        </w:rPr>
      </w:pPr>
      <w:r>
        <w:rPr>
          <w:rFonts w:ascii="Times New Roman" w:hAnsi="Times New Roman" w:cs="Times New Roman"/>
          <w:b/>
          <w:sz w:val="24"/>
          <w:szCs w:val="24"/>
        </w:rPr>
        <w:t>DuCoin CG</w:t>
      </w:r>
      <w:r>
        <w:rPr>
          <w:rFonts w:ascii="Times New Roman" w:hAnsi="Times New Roman" w:cs="Times New Roman"/>
          <w:sz w:val="24"/>
          <w:szCs w:val="24"/>
        </w:rPr>
        <w:t xml:space="preserve"> (2020, February) Lecture: Obesity, Reproductive Health, and Bariatric Surgery, Grand Rounds, Department of Obstetrics and Gynecology, University of South Florida, Tampa, FL  </w:t>
      </w:r>
    </w:p>
    <w:p w14:paraId="559CC6C8" w14:textId="77777777" w:rsidR="00C554FB" w:rsidRDefault="00C554FB" w:rsidP="00A82396">
      <w:pPr>
        <w:tabs>
          <w:tab w:val="left" w:pos="0"/>
          <w:tab w:val="left" w:pos="360"/>
          <w:tab w:val="left" w:pos="720"/>
          <w:tab w:val="left" w:pos="1440"/>
        </w:tabs>
        <w:spacing w:after="0"/>
        <w:ind w:left="720" w:right="-720"/>
        <w:rPr>
          <w:rFonts w:ascii="Times New Roman" w:hAnsi="Times New Roman" w:cs="Times New Roman"/>
          <w:b/>
          <w:sz w:val="24"/>
          <w:szCs w:val="24"/>
        </w:rPr>
      </w:pPr>
    </w:p>
    <w:p w14:paraId="06836639" w14:textId="08D20DED" w:rsidR="00175663" w:rsidRPr="00175663" w:rsidRDefault="00175663" w:rsidP="00A82396">
      <w:pPr>
        <w:tabs>
          <w:tab w:val="left" w:pos="0"/>
          <w:tab w:val="left" w:pos="360"/>
          <w:tab w:val="left" w:pos="720"/>
          <w:tab w:val="left" w:pos="1440"/>
        </w:tabs>
        <w:spacing w:after="0"/>
        <w:ind w:left="720" w:right="-720"/>
        <w:rPr>
          <w:rFonts w:ascii="Times New Roman" w:hAnsi="Times New Roman" w:cs="Times New Roman"/>
          <w:bCs/>
          <w:sz w:val="24"/>
          <w:szCs w:val="24"/>
        </w:rPr>
      </w:pPr>
      <w:r>
        <w:rPr>
          <w:rFonts w:ascii="Times New Roman" w:hAnsi="Times New Roman" w:cs="Times New Roman"/>
          <w:b/>
          <w:sz w:val="24"/>
          <w:szCs w:val="24"/>
        </w:rPr>
        <w:t xml:space="preserve">DuCoin CG </w:t>
      </w:r>
      <w:r>
        <w:rPr>
          <w:rFonts w:ascii="Times New Roman" w:hAnsi="Times New Roman" w:cs="Times New Roman"/>
          <w:bCs/>
          <w:sz w:val="24"/>
          <w:szCs w:val="24"/>
        </w:rPr>
        <w:t xml:space="preserve">(2019, November) Lecture: </w:t>
      </w:r>
      <w:r w:rsidRPr="00175663">
        <w:rPr>
          <w:rFonts w:ascii="Times New Roman" w:hAnsi="Times New Roman" w:cs="Times New Roman"/>
          <w:bCs/>
          <w:sz w:val="24"/>
          <w:szCs w:val="24"/>
        </w:rPr>
        <w:t>The Impact of Bariatric Surgery</w:t>
      </w:r>
      <w:r>
        <w:rPr>
          <w:rFonts w:ascii="Times New Roman" w:hAnsi="Times New Roman" w:cs="Times New Roman"/>
          <w:bCs/>
          <w:sz w:val="24"/>
          <w:szCs w:val="24"/>
        </w:rPr>
        <w:t>, Grand Rounds Department of Surgery, University of South Florida, Tampa, FL</w:t>
      </w:r>
    </w:p>
    <w:p w14:paraId="5358AEA8" w14:textId="77777777" w:rsidR="00175663" w:rsidRDefault="00175663" w:rsidP="00A82396">
      <w:pPr>
        <w:tabs>
          <w:tab w:val="left" w:pos="0"/>
          <w:tab w:val="left" w:pos="360"/>
          <w:tab w:val="left" w:pos="720"/>
          <w:tab w:val="left" w:pos="1440"/>
        </w:tabs>
        <w:spacing w:after="0"/>
        <w:ind w:left="720" w:right="-720"/>
        <w:rPr>
          <w:rFonts w:ascii="Times New Roman" w:hAnsi="Times New Roman" w:cs="Times New Roman"/>
          <w:b/>
          <w:sz w:val="24"/>
          <w:szCs w:val="24"/>
        </w:rPr>
      </w:pPr>
    </w:p>
    <w:p w14:paraId="600B156D" w14:textId="33881466" w:rsidR="00453AF8" w:rsidRPr="003D2ABE" w:rsidRDefault="00453AF8" w:rsidP="00A82396">
      <w:pPr>
        <w:tabs>
          <w:tab w:val="left" w:pos="0"/>
          <w:tab w:val="left" w:pos="360"/>
          <w:tab w:val="left" w:pos="720"/>
          <w:tab w:val="left" w:pos="1440"/>
        </w:tabs>
        <w:spacing w:after="0"/>
        <w:ind w:left="720" w:right="-720"/>
        <w:rPr>
          <w:rFonts w:ascii="Times New Roman" w:hAnsi="Times New Roman" w:cs="Times New Roman"/>
          <w:sz w:val="24"/>
          <w:szCs w:val="24"/>
        </w:rPr>
      </w:pPr>
      <w:r w:rsidRPr="003D2ABE">
        <w:rPr>
          <w:rFonts w:ascii="Times New Roman" w:hAnsi="Times New Roman" w:cs="Times New Roman"/>
          <w:b/>
          <w:sz w:val="24"/>
          <w:szCs w:val="24"/>
        </w:rPr>
        <w:t>DuCoin</w:t>
      </w:r>
      <w:r w:rsidR="00E41036" w:rsidRPr="003D2ABE">
        <w:rPr>
          <w:rFonts w:ascii="Times New Roman" w:hAnsi="Times New Roman" w:cs="Times New Roman"/>
          <w:b/>
          <w:sz w:val="24"/>
          <w:szCs w:val="24"/>
        </w:rPr>
        <w:t xml:space="preserve"> CG </w:t>
      </w:r>
      <w:r w:rsidR="00E41036" w:rsidRPr="003D2ABE">
        <w:rPr>
          <w:rFonts w:ascii="Times New Roman" w:hAnsi="Times New Roman" w:cs="Times New Roman"/>
          <w:sz w:val="24"/>
          <w:szCs w:val="24"/>
        </w:rPr>
        <w:t xml:space="preserve">(2019, </w:t>
      </w:r>
      <w:r w:rsidR="00755FC2" w:rsidRPr="003D2ABE">
        <w:rPr>
          <w:rFonts w:ascii="Times New Roman" w:hAnsi="Times New Roman" w:cs="Times New Roman"/>
          <w:sz w:val="24"/>
          <w:szCs w:val="24"/>
        </w:rPr>
        <w:t>March) Lecture: History of Surgery in New Orleans, Southern Society of Clinical Researchers, New Orleans LA</w:t>
      </w:r>
    </w:p>
    <w:p w14:paraId="4FED4FF3" w14:textId="5E20F158" w:rsidR="00755FC2" w:rsidRPr="003D2ABE" w:rsidRDefault="00755FC2" w:rsidP="00A82396">
      <w:pPr>
        <w:tabs>
          <w:tab w:val="left" w:pos="0"/>
          <w:tab w:val="left" w:pos="360"/>
          <w:tab w:val="left" w:pos="720"/>
          <w:tab w:val="left" w:pos="1440"/>
        </w:tabs>
        <w:spacing w:after="0"/>
        <w:ind w:left="720" w:right="-720"/>
        <w:rPr>
          <w:rFonts w:ascii="Times New Roman" w:hAnsi="Times New Roman" w:cs="Times New Roman"/>
          <w:sz w:val="24"/>
          <w:szCs w:val="24"/>
        </w:rPr>
      </w:pPr>
    </w:p>
    <w:p w14:paraId="480E9D98" w14:textId="77777777" w:rsidR="00755FC2" w:rsidRPr="003D2ABE" w:rsidRDefault="00755FC2" w:rsidP="00A82396">
      <w:pPr>
        <w:tabs>
          <w:tab w:val="left" w:pos="0"/>
          <w:tab w:val="left" w:pos="360"/>
          <w:tab w:val="left" w:pos="720"/>
          <w:tab w:val="left" w:pos="1440"/>
        </w:tabs>
        <w:spacing w:after="0"/>
        <w:ind w:left="720" w:right="-720"/>
        <w:rPr>
          <w:rFonts w:ascii="Times New Roman" w:hAnsi="Times New Roman" w:cs="Times New Roman"/>
          <w:sz w:val="24"/>
          <w:szCs w:val="24"/>
        </w:rPr>
      </w:pPr>
      <w:r w:rsidRPr="003D2ABE">
        <w:rPr>
          <w:rFonts w:ascii="Times New Roman" w:hAnsi="Times New Roman" w:cs="Times New Roman"/>
          <w:b/>
          <w:sz w:val="24"/>
          <w:szCs w:val="24"/>
        </w:rPr>
        <w:t>DuCoin CG</w:t>
      </w:r>
      <w:r w:rsidRPr="003D2ABE">
        <w:rPr>
          <w:rFonts w:ascii="Times New Roman" w:hAnsi="Times New Roman" w:cs="Times New Roman"/>
          <w:sz w:val="24"/>
          <w:szCs w:val="24"/>
        </w:rPr>
        <w:t xml:space="preserve"> (2019, March) Lecture: GERD – Alternates to the Nissen Fundoplication, Endoscopic </w:t>
      </w:r>
    </w:p>
    <w:p w14:paraId="30D7B588" w14:textId="0B61F55D" w:rsidR="00755FC2" w:rsidRPr="003D2ABE" w:rsidRDefault="00755FC2" w:rsidP="00A82396">
      <w:pPr>
        <w:tabs>
          <w:tab w:val="left" w:pos="0"/>
          <w:tab w:val="left" w:pos="360"/>
          <w:tab w:val="left" w:pos="720"/>
          <w:tab w:val="left" w:pos="1440"/>
        </w:tabs>
        <w:spacing w:after="0"/>
        <w:ind w:left="720" w:right="-720"/>
        <w:rPr>
          <w:rFonts w:ascii="Times New Roman" w:hAnsi="Times New Roman" w:cs="Times New Roman"/>
          <w:sz w:val="24"/>
          <w:szCs w:val="24"/>
        </w:rPr>
      </w:pPr>
      <w:r w:rsidRPr="003D2ABE">
        <w:rPr>
          <w:rFonts w:ascii="Times New Roman" w:hAnsi="Times New Roman" w:cs="Times New Roman"/>
          <w:sz w:val="24"/>
          <w:szCs w:val="24"/>
        </w:rPr>
        <w:t>Treatment for GERD.  Grand Rounds Department of Medicine, Gastroenterology, New Orleans, LA</w:t>
      </w:r>
    </w:p>
    <w:p w14:paraId="0CAF614F" w14:textId="77777777" w:rsidR="00453AF8" w:rsidRPr="003D2ABE" w:rsidRDefault="00453AF8" w:rsidP="00A82396">
      <w:pPr>
        <w:tabs>
          <w:tab w:val="left" w:pos="0"/>
          <w:tab w:val="left" w:pos="360"/>
          <w:tab w:val="left" w:pos="720"/>
          <w:tab w:val="left" w:pos="1440"/>
        </w:tabs>
        <w:spacing w:after="0"/>
        <w:ind w:left="720" w:right="-720"/>
        <w:rPr>
          <w:rFonts w:ascii="Times New Roman" w:hAnsi="Times New Roman" w:cs="Times New Roman"/>
          <w:b/>
          <w:sz w:val="24"/>
          <w:szCs w:val="24"/>
        </w:rPr>
      </w:pPr>
    </w:p>
    <w:p w14:paraId="1942D696" w14:textId="74BF0AB7" w:rsidR="00A82396" w:rsidRPr="003D2ABE" w:rsidRDefault="00A82396" w:rsidP="00A82396">
      <w:pPr>
        <w:tabs>
          <w:tab w:val="left" w:pos="0"/>
          <w:tab w:val="left" w:pos="360"/>
          <w:tab w:val="left" w:pos="720"/>
          <w:tab w:val="left" w:pos="1440"/>
        </w:tabs>
        <w:spacing w:after="0"/>
        <w:ind w:left="720" w:right="-720"/>
        <w:rPr>
          <w:rFonts w:ascii="Times New Roman" w:hAnsi="Times New Roman" w:cs="Times New Roman"/>
          <w:sz w:val="24"/>
          <w:szCs w:val="24"/>
        </w:rPr>
      </w:pPr>
      <w:r w:rsidRPr="003D2ABE">
        <w:rPr>
          <w:rFonts w:ascii="Times New Roman" w:hAnsi="Times New Roman" w:cs="Times New Roman"/>
          <w:b/>
          <w:sz w:val="24"/>
          <w:szCs w:val="24"/>
        </w:rPr>
        <w:t>DuCoin CG</w:t>
      </w:r>
      <w:r w:rsidRPr="003D2ABE">
        <w:rPr>
          <w:rFonts w:ascii="Times New Roman" w:hAnsi="Times New Roman" w:cs="Times New Roman"/>
          <w:sz w:val="24"/>
          <w:szCs w:val="24"/>
        </w:rPr>
        <w:t xml:space="preserve"> (2018, Sept) Lecture: Radiofrequency Ablation for Barrett’s Esophagus, </w:t>
      </w:r>
    </w:p>
    <w:p w14:paraId="2CADCC56" w14:textId="77777777" w:rsidR="00A82396" w:rsidRPr="003D2ABE" w:rsidRDefault="00A82396" w:rsidP="00A82396">
      <w:pPr>
        <w:tabs>
          <w:tab w:val="left" w:pos="0"/>
          <w:tab w:val="left" w:pos="360"/>
          <w:tab w:val="left" w:pos="720"/>
          <w:tab w:val="left" w:pos="1440"/>
        </w:tabs>
        <w:spacing w:after="0"/>
        <w:ind w:left="720" w:right="-720"/>
        <w:rPr>
          <w:rFonts w:ascii="Times New Roman" w:hAnsi="Times New Roman" w:cs="Times New Roman"/>
          <w:sz w:val="24"/>
          <w:szCs w:val="24"/>
        </w:rPr>
      </w:pPr>
      <w:r w:rsidRPr="003D2ABE">
        <w:rPr>
          <w:rFonts w:ascii="Times New Roman" w:hAnsi="Times New Roman" w:cs="Times New Roman"/>
          <w:sz w:val="24"/>
          <w:szCs w:val="24"/>
        </w:rPr>
        <w:t xml:space="preserve">Bariatric Endoscopy Course, New Orleans, LA </w:t>
      </w:r>
      <w:r w:rsidRPr="003D2ABE">
        <w:rPr>
          <w:rFonts w:ascii="Times New Roman" w:hAnsi="Times New Roman" w:cs="Times New Roman"/>
          <w:b/>
          <w:sz w:val="24"/>
          <w:szCs w:val="24"/>
        </w:rPr>
        <w:tab/>
      </w:r>
    </w:p>
    <w:p w14:paraId="17AD93B2" w14:textId="77777777" w:rsidR="00A82396" w:rsidRPr="003D2ABE" w:rsidRDefault="00A82396" w:rsidP="00A82396">
      <w:pPr>
        <w:tabs>
          <w:tab w:val="left" w:pos="0"/>
          <w:tab w:val="left" w:pos="360"/>
          <w:tab w:val="left" w:pos="720"/>
          <w:tab w:val="left" w:pos="1440"/>
        </w:tabs>
        <w:spacing w:after="0"/>
        <w:ind w:right="-720"/>
        <w:rPr>
          <w:rFonts w:ascii="Times New Roman" w:hAnsi="Times New Roman" w:cs="Times New Roman"/>
          <w:b/>
          <w:sz w:val="24"/>
          <w:szCs w:val="24"/>
        </w:rPr>
      </w:pPr>
    </w:p>
    <w:p w14:paraId="3A828FD7" w14:textId="77777777" w:rsidR="00A82396" w:rsidRPr="003D2ABE" w:rsidRDefault="00A82396" w:rsidP="00A82396">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b/>
          <w:sz w:val="24"/>
          <w:szCs w:val="24"/>
        </w:rPr>
        <w:tab/>
      </w:r>
      <w:r w:rsidRPr="003D2ABE">
        <w:rPr>
          <w:rFonts w:ascii="Times New Roman" w:hAnsi="Times New Roman" w:cs="Times New Roman"/>
          <w:b/>
          <w:sz w:val="24"/>
          <w:szCs w:val="24"/>
        </w:rPr>
        <w:tab/>
        <w:t>DuCoin CG</w:t>
      </w:r>
      <w:r w:rsidRPr="003D2ABE">
        <w:rPr>
          <w:rFonts w:ascii="Times New Roman" w:hAnsi="Times New Roman" w:cs="Times New Roman"/>
          <w:sz w:val="24"/>
          <w:szCs w:val="24"/>
        </w:rPr>
        <w:t xml:space="preserve"> (2018, Sept) Lecture: Surgical Management of Chronic Leak in Post-Operative </w:t>
      </w:r>
    </w:p>
    <w:p w14:paraId="7E315991" w14:textId="77777777" w:rsidR="00A82396" w:rsidRPr="003D2ABE" w:rsidRDefault="00A82396" w:rsidP="00A82396">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Bariatric Patient. Bariatric Endoscopy Course, New Orleans, LA </w:t>
      </w:r>
    </w:p>
    <w:p w14:paraId="0DE4B5B7" w14:textId="77777777" w:rsidR="00A82396" w:rsidRPr="003D2ABE" w:rsidRDefault="00A82396" w:rsidP="00A82396">
      <w:pPr>
        <w:tabs>
          <w:tab w:val="left" w:pos="0"/>
          <w:tab w:val="left" w:pos="360"/>
          <w:tab w:val="left" w:pos="720"/>
          <w:tab w:val="left" w:pos="1440"/>
        </w:tabs>
        <w:spacing w:after="0"/>
        <w:ind w:right="-720"/>
        <w:rPr>
          <w:rFonts w:ascii="Times New Roman" w:hAnsi="Times New Roman" w:cs="Times New Roman"/>
          <w:b/>
          <w:sz w:val="24"/>
          <w:szCs w:val="24"/>
        </w:rPr>
      </w:pPr>
    </w:p>
    <w:p w14:paraId="56B60705" w14:textId="77777777" w:rsidR="00A82396" w:rsidRPr="003D2ABE" w:rsidRDefault="00A82396" w:rsidP="00A82396">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b/>
          <w:sz w:val="24"/>
          <w:szCs w:val="24"/>
        </w:rPr>
        <w:tab/>
      </w:r>
      <w:r w:rsidRPr="003D2ABE">
        <w:rPr>
          <w:rFonts w:ascii="Times New Roman" w:hAnsi="Times New Roman" w:cs="Times New Roman"/>
          <w:b/>
          <w:sz w:val="24"/>
          <w:szCs w:val="24"/>
        </w:rPr>
        <w:tab/>
        <w:t>DuCoin CG</w:t>
      </w:r>
      <w:r w:rsidRPr="003D2ABE">
        <w:rPr>
          <w:rFonts w:ascii="Times New Roman" w:hAnsi="Times New Roman" w:cs="Times New Roman"/>
          <w:sz w:val="24"/>
          <w:szCs w:val="24"/>
        </w:rPr>
        <w:t xml:space="preserve"> (2018, Sept) Lecture: Surgical Management of Stricture in Post-Operative Bariatric </w:t>
      </w:r>
    </w:p>
    <w:p w14:paraId="165E32CB" w14:textId="77777777" w:rsidR="00A82396" w:rsidRPr="003D2ABE" w:rsidRDefault="00A82396" w:rsidP="00A82396">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Patient, Bariatric Endoscopy Course, New Orleans, LA </w:t>
      </w:r>
    </w:p>
    <w:p w14:paraId="66204FF1" w14:textId="77777777" w:rsidR="00A82396" w:rsidRPr="003D2ABE" w:rsidRDefault="00A82396" w:rsidP="00A82396">
      <w:pPr>
        <w:tabs>
          <w:tab w:val="left" w:pos="0"/>
          <w:tab w:val="left" w:pos="360"/>
          <w:tab w:val="left" w:pos="720"/>
          <w:tab w:val="left" w:pos="1440"/>
        </w:tabs>
        <w:spacing w:after="0"/>
        <w:ind w:right="-720"/>
        <w:rPr>
          <w:rFonts w:ascii="Times New Roman" w:hAnsi="Times New Roman" w:cs="Times New Roman"/>
          <w:b/>
          <w:sz w:val="24"/>
          <w:szCs w:val="24"/>
        </w:rPr>
      </w:pPr>
    </w:p>
    <w:p w14:paraId="628529BE" w14:textId="77777777" w:rsidR="00A82396" w:rsidRPr="003D2ABE" w:rsidRDefault="00A82396" w:rsidP="00A82396">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b/>
          <w:sz w:val="24"/>
          <w:szCs w:val="24"/>
        </w:rPr>
        <w:tab/>
      </w:r>
      <w:r w:rsidRPr="003D2ABE">
        <w:rPr>
          <w:rFonts w:ascii="Times New Roman" w:hAnsi="Times New Roman" w:cs="Times New Roman"/>
          <w:b/>
          <w:sz w:val="24"/>
          <w:szCs w:val="24"/>
        </w:rPr>
        <w:tab/>
        <w:t xml:space="preserve">DuCoin CG </w:t>
      </w:r>
      <w:r w:rsidRPr="003D2ABE">
        <w:rPr>
          <w:rFonts w:ascii="Times New Roman" w:hAnsi="Times New Roman" w:cs="Times New Roman"/>
          <w:sz w:val="24"/>
          <w:szCs w:val="24"/>
        </w:rPr>
        <w:t xml:space="preserve">(2018, Sept) Lecture: Perioperative Care of the Bariatric Patient, Anesthesia Grand </w:t>
      </w:r>
    </w:p>
    <w:p w14:paraId="53A57BE4" w14:textId="77777777" w:rsidR="00A82396" w:rsidRPr="003D2ABE" w:rsidRDefault="00A82396" w:rsidP="00A82396">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Rounds, Tulane University, New Orleans LA </w:t>
      </w:r>
    </w:p>
    <w:p w14:paraId="2DBF0D7D" w14:textId="77777777" w:rsidR="00A82396" w:rsidRPr="003D2ABE" w:rsidRDefault="00A82396" w:rsidP="00A82396">
      <w:pPr>
        <w:tabs>
          <w:tab w:val="left" w:pos="0"/>
          <w:tab w:val="left" w:pos="360"/>
          <w:tab w:val="left" w:pos="720"/>
          <w:tab w:val="left" w:pos="1440"/>
        </w:tabs>
        <w:spacing w:after="0"/>
        <w:ind w:right="-720"/>
        <w:rPr>
          <w:rFonts w:ascii="Times New Roman" w:hAnsi="Times New Roman" w:cs="Times New Roman"/>
          <w:sz w:val="24"/>
          <w:szCs w:val="24"/>
        </w:rPr>
      </w:pPr>
    </w:p>
    <w:p w14:paraId="71F9B330" w14:textId="77777777" w:rsidR="00A82396" w:rsidRPr="003D2ABE" w:rsidRDefault="00A82396" w:rsidP="00A82396">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b/>
          <w:sz w:val="24"/>
          <w:szCs w:val="24"/>
        </w:rPr>
        <w:t xml:space="preserve">DuCoin CG </w:t>
      </w:r>
      <w:r w:rsidRPr="003D2ABE">
        <w:rPr>
          <w:rFonts w:ascii="Times New Roman" w:hAnsi="Times New Roman" w:cs="Times New Roman"/>
          <w:sz w:val="24"/>
          <w:szCs w:val="24"/>
        </w:rPr>
        <w:t xml:space="preserve">(2017, Nov) Lecture: Surgical Education, General Surgery Grand Rounds, Tulane </w:t>
      </w:r>
    </w:p>
    <w:p w14:paraId="09D8BB67" w14:textId="77777777" w:rsidR="00A82396" w:rsidRPr="003D2ABE" w:rsidRDefault="00A82396" w:rsidP="00A82396">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University, New Orleans, LA  </w:t>
      </w:r>
    </w:p>
    <w:p w14:paraId="6B62F1B3" w14:textId="77777777" w:rsidR="00FC325E" w:rsidRPr="003D2ABE" w:rsidRDefault="00FC325E" w:rsidP="00A82396">
      <w:pPr>
        <w:tabs>
          <w:tab w:val="left" w:pos="0"/>
          <w:tab w:val="left" w:pos="360"/>
          <w:tab w:val="left" w:pos="720"/>
          <w:tab w:val="left" w:pos="1440"/>
        </w:tabs>
        <w:spacing w:after="0"/>
        <w:ind w:right="-720"/>
        <w:rPr>
          <w:rFonts w:ascii="Times New Roman" w:hAnsi="Times New Roman" w:cs="Times New Roman"/>
          <w:sz w:val="24"/>
          <w:szCs w:val="24"/>
        </w:rPr>
      </w:pPr>
    </w:p>
    <w:p w14:paraId="7C7F572C" w14:textId="77777777" w:rsidR="00FC325E" w:rsidRPr="003D2ABE" w:rsidRDefault="00FC325E" w:rsidP="00FC325E">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b/>
          <w:sz w:val="24"/>
          <w:szCs w:val="24"/>
        </w:rPr>
        <w:t xml:space="preserve">DuCoin CG </w:t>
      </w:r>
      <w:r w:rsidRPr="003D2ABE">
        <w:rPr>
          <w:rFonts w:ascii="Times New Roman" w:hAnsi="Times New Roman" w:cs="Times New Roman"/>
          <w:sz w:val="24"/>
          <w:szCs w:val="24"/>
        </w:rPr>
        <w:t xml:space="preserve">(2017, July) Lecture: Esophageal Cancer. Grand Rounds, University Medical </w:t>
      </w:r>
    </w:p>
    <w:p w14:paraId="57170AFD" w14:textId="77777777" w:rsidR="00FC325E" w:rsidRPr="003D2ABE" w:rsidRDefault="00FC325E" w:rsidP="00FC325E">
      <w:pPr>
        <w:tabs>
          <w:tab w:val="left" w:pos="0"/>
          <w:tab w:val="left" w:pos="360"/>
          <w:tab w:val="left" w:pos="720"/>
          <w:tab w:val="left" w:pos="1440"/>
        </w:tabs>
        <w:spacing w:after="0"/>
        <w:ind w:right="-720"/>
        <w:rPr>
          <w:rFonts w:ascii="Times New Roman" w:hAnsi="Times New Roman" w:cs="Times New Roman"/>
          <w:b/>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Center, New Orleans, LA </w:t>
      </w:r>
    </w:p>
    <w:p w14:paraId="02F2C34E" w14:textId="77777777" w:rsidR="00FC325E" w:rsidRPr="003D2ABE" w:rsidRDefault="00FC325E" w:rsidP="00FC325E">
      <w:pPr>
        <w:tabs>
          <w:tab w:val="left" w:pos="0"/>
          <w:tab w:val="left" w:pos="360"/>
          <w:tab w:val="left" w:pos="720"/>
          <w:tab w:val="left" w:pos="1440"/>
        </w:tabs>
        <w:spacing w:after="0"/>
        <w:ind w:right="-720"/>
        <w:rPr>
          <w:rFonts w:ascii="Times New Roman" w:hAnsi="Times New Roman" w:cs="Times New Roman"/>
          <w:sz w:val="24"/>
          <w:szCs w:val="24"/>
        </w:rPr>
      </w:pPr>
    </w:p>
    <w:p w14:paraId="4A8F3105" w14:textId="77777777" w:rsidR="00FC325E" w:rsidRPr="003D2ABE" w:rsidRDefault="00FC325E" w:rsidP="00FC325E">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b/>
          <w:sz w:val="24"/>
          <w:szCs w:val="24"/>
        </w:rPr>
        <w:tab/>
      </w:r>
      <w:r w:rsidRPr="003D2ABE">
        <w:rPr>
          <w:rFonts w:ascii="Times New Roman" w:hAnsi="Times New Roman" w:cs="Times New Roman"/>
          <w:b/>
          <w:sz w:val="24"/>
          <w:szCs w:val="24"/>
        </w:rPr>
        <w:tab/>
        <w:t xml:space="preserve">DuCoin CG </w:t>
      </w:r>
      <w:r w:rsidRPr="003D2ABE">
        <w:rPr>
          <w:rFonts w:ascii="Times New Roman" w:hAnsi="Times New Roman" w:cs="Times New Roman"/>
          <w:sz w:val="24"/>
          <w:szCs w:val="24"/>
        </w:rPr>
        <w:t xml:space="preserve">(2017, June) Lecture: The Bariatric Patient </w:t>
      </w:r>
      <w:r w:rsidRPr="003D2ABE">
        <w:rPr>
          <w:rFonts w:ascii="Times New Roman" w:hAnsi="Times New Roman" w:cs="Times New Roman"/>
          <w:sz w:val="24"/>
          <w:szCs w:val="24"/>
          <w:cs/>
          <w:lang w:bidi="mr-IN"/>
        </w:rPr>
        <w:t>–</w:t>
      </w:r>
      <w:r w:rsidRPr="003D2ABE">
        <w:rPr>
          <w:rFonts w:ascii="Times New Roman" w:hAnsi="Times New Roman" w:cs="Times New Roman"/>
          <w:sz w:val="24"/>
          <w:szCs w:val="24"/>
        </w:rPr>
        <w:t xml:space="preserve"> Diet Implications for Surgery and </w:t>
      </w:r>
    </w:p>
    <w:p w14:paraId="603792BD" w14:textId="77777777" w:rsidR="00FC325E" w:rsidRPr="003D2ABE" w:rsidRDefault="00FC325E" w:rsidP="00FC325E">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Beyond, Health Meets Food Conference, New Orleans LA </w:t>
      </w:r>
    </w:p>
    <w:p w14:paraId="680A4E5D" w14:textId="77777777" w:rsidR="00FC325E" w:rsidRPr="003D2ABE" w:rsidRDefault="00FC325E" w:rsidP="00FC325E">
      <w:pPr>
        <w:tabs>
          <w:tab w:val="left" w:pos="0"/>
          <w:tab w:val="left" w:pos="360"/>
          <w:tab w:val="left" w:pos="720"/>
          <w:tab w:val="left" w:pos="1440"/>
        </w:tabs>
        <w:spacing w:after="0"/>
        <w:ind w:right="-720"/>
        <w:rPr>
          <w:rFonts w:ascii="Times New Roman" w:hAnsi="Times New Roman" w:cs="Times New Roman"/>
          <w:sz w:val="24"/>
          <w:szCs w:val="24"/>
        </w:rPr>
      </w:pPr>
    </w:p>
    <w:p w14:paraId="3694202F" w14:textId="77777777" w:rsidR="00FC325E" w:rsidRPr="003D2ABE" w:rsidRDefault="00FC325E" w:rsidP="00FC325E">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b/>
          <w:sz w:val="24"/>
          <w:szCs w:val="24"/>
        </w:rPr>
        <w:t xml:space="preserve">DuCoin CG </w:t>
      </w:r>
      <w:r w:rsidRPr="003D2ABE">
        <w:rPr>
          <w:rFonts w:ascii="Times New Roman" w:hAnsi="Times New Roman" w:cs="Times New Roman"/>
          <w:sz w:val="24"/>
          <w:szCs w:val="24"/>
        </w:rPr>
        <w:t xml:space="preserve">(2017, Feb) Lecture: Bariatric Patients in an Academic Hospital Setting and some </w:t>
      </w:r>
    </w:p>
    <w:p w14:paraId="5BA7E368" w14:textId="77777777" w:rsidR="00FC325E" w:rsidRPr="003D2ABE" w:rsidRDefault="00FC325E" w:rsidP="00FC325E">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specific considerations.  Gynecological and Obstetrics Grand Rounds, New Orleans, LA </w:t>
      </w:r>
    </w:p>
    <w:p w14:paraId="19219836" w14:textId="77777777" w:rsidR="00FC325E" w:rsidRPr="003D2ABE" w:rsidRDefault="00FC325E" w:rsidP="00FC325E">
      <w:pPr>
        <w:tabs>
          <w:tab w:val="left" w:pos="0"/>
          <w:tab w:val="left" w:pos="360"/>
          <w:tab w:val="left" w:pos="720"/>
          <w:tab w:val="left" w:pos="1440"/>
        </w:tabs>
        <w:spacing w:after="0"/>
        <w:ind w:right="-720"/>
        <w:rPr>
          <w:rFonts w:ascii="Times New Roman" w:hAnsi="Times New Roman" w:cs="Times New Roman"/>
          <w:sz w:val="24"/>
          <w:szCs w:val="24"/>
        </w:rPr>
      </w:pPr>
    </w:p>
    <w:p w14:paraId="35E1B1C5" w14:textId="77777777" w:rsidR="00FC325E" w:rsidRPr="003D2ABE" w:rsidRDefault="00FC325E" w:rsidP="00FC325E">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b/>
          <w:sz w:val="24"/>
          <w:szCs w:val="24"/>
        </w:rPr>
        <w:tab/>
      </w:r>
      <w:r w:rsidRPr="003D2ABE">
        <w:rPr>
          <w:rFonts w:ascii="Times New Roman" w:hAnsi="Times New Roman" w:cs="Times New Roman"/>
          <w:b/>
          <w:sz w:val="24"/>
          <w:szCs w:val="24"/>
        </w:rPr>
        <w:tab/>
        <w:t>DuCoin CG</w:t>
      </w:r>
      <w:r w:rsidRPr="003D2ABE">
        <w:rPr>
          <w:rFonts w:ascii="Times New Roman" w:hAnsi="Times New Roman" w:cs="Times New Roman"/>
          <w:sz w:val="24"/>
          <w:szCs w:val="24"/>
        </w:rPr>
        <w:t xml:space="preserve"> (2016, Oct) Lecture: Perioperative Care of the Bariatric Patient. Presentation </w:t>
      </w:r>
    </w:p>
    <w:p w14:paraId="12A1609E" w14:textId="77777777" w:rsidR="00FC325E" w:rsidRPr="003D2ABE" w:rsidRDefault="00FC325E" w:rsidP="00FC325E">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Combined General Surgery and Anesthesia Grand Round, Tulane University, New Orleans, LA </w:t>
      </w:r>
    </w:p>
    <w:p w14:paraId="296FEF7D" w14:textId="77777777" w:rsidR="00FC325E" w:rsidRPr="003D2ABE" w:rsidRDefault="00FC325E" w:rsidP="00FC325E">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p>
    <w:p w14:paraId="1BFB4B3A" w14:textId="77777777" w:rsidR="00FC325E" w:rsidRPr="003D2ABE" w:rsidRDefault="00FC325E" w:rsidP="00FC325E">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b/>
          <w:sz w:val="24"/>
          <w:szCs w:val="24"/>
        </w:rPr>
        <w:t xml:space="preserve">DuCoin CG, </w:t>
      </w:r>
      <w:r w:rsidRPr="003D2ABE">
        <w:rPr>
          <w:rFonts w:ascii="Times New Roman" w:hAnsi="Times New Roman" w:cs="Times New Roman"/>
          <w:sz w:val="24"/>
          <w:szCs w:val="24"/>
        </w:rPr>
        <w:t xml:space="preserve">Mohiuddin A (2016, Mar) Lecture: Tulane Quality and the Future of Surgery. </w:t>
      </w:r>
    </w:p>
    <w:p w14:paraId="153D9488" w14:textId="77777777" w:rsidR="00FC325E" w:rsidRPr="003D2ABE" w:rsidRDefault="00FC325E" w:rsidP="00FC325E">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Presentation General Surgery Grand Rounds, Tulane University, New Orleans, LA </w:t>
      </w:r>
    </w:p>
    <w:p w14:paraId="7194DBDC" w14:textId="77777777" w:rsidR="00FC325E" w:rsidRPr="003D2ABE" w:rsidRDefault="00FC325E" w:rsidP="00FC325E">
      <w:pPr>
        <w:tabs>
          <w:tab w:val="left" w:pos="0"/>
          <w:tab w:val="left" w:pos="360"/>
          <w:tab w:val="left" w:pos="720"/>
          <w:tab w:val="left" w:pos="1440"/>
        </w:tabs>
        <w:spacing w:after="0"/>
        <w:ind w:right="-720"/>
        <w:rPr>
          <w:rFonts w:ascii="Times New Roman" w:hAnsi="Times New Roman" w:cs="Times New Roman"/>
          <w:sz w:val="24"/>
          <w:szCs w:val="24"/>
        </w:rPr>
      </w:pPr>
    </w:p>
    <w:p w14:paraId="0FB75983" w14:textId="77777777" w:rsidR="00FC325E" w:rsidRPr="003D2ABE" w:rsidRDefault="00FC325E" w:rsidP="00FC325E">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b/>
          <w:sz w:val="24"/>
          <w:szCs w:val="24"/>
        </w:rPr>
        <w:t xml:space="preserve">DuCoin CG </w:t>
      </w:r>
      <w:r w:rsidRPr="003D2ABE">
        <w:rPr>
          <w:rFonts w:ascii="Times New Roman" w:hAnsi="Times New Roman" w:cs="Times New Roman"/>
          <w:sz w:val="24"/>
          <w:szCs w:val="24"/>
        </w:rPr>
        <w:t xml:space="preserve">(2015, Oct) Lecture: Advancements in Esophageal Surgery: Achalasia &amp; GERD.  </w:t>
      </w:r>
    </w:p>
    <w:p w14:paraId="5BC879D2" w14:textId="77777777" w:rsidR="00FC325E" w:rsidRPr="003D2ABE" w:rsidRDefault="00FC325E" w:rsidP="00FC325E">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Presentation General Surgery Grand Rounds, Tulane University, New Orleans, LA </w:t>
      </w:r>
    </w:p>
    <w:p w14:paraId="769D0D3C" w14:textId="77777777" w:rsidR="00FC325E" w:rsidRPr="003D2ABE" w:rsidRDefault="00FC325E" w:rsidP="00FC325E">
      <w:pPr>
        <w:tabs>
          <w:tab w:val="left" w:pos="0"/>
          <w:tab w:val="left" w:pos="360"/>
          <w:tab w:val="left" w:pos="720"/>
          <w:tab w:val="left" w:pos="1440"/>
        </w:tabs>
        <w:spacing w:after="0"/>
        <w:ind w:right="-720"/>
        <w:rPr>
          <w:rFonts w:ascii="Times New Roman" w:hAnsi="Times New Roman" w:cs="Times New Roman"/>
          <w:b/>
          <w:sz w:val="24"/>
          <w:szCs w:val="24"/>
        </w:rPr>
      </w:pPr>
      <w:r w:rsidRPr="003D2ABE">
        <w:rPr>
          <w:rFonts w:ascii="Times New Roman" w:hAnsi="Times New Roman" w:cs="Times New Roman"/>
          <w:b/>
          <w:sz w:val="24"/>
          <w:szCs w:val="24"/>
        </w:rPr>
        <w:tab/>
      </w:r>
      <w:r w:rsidRPr="003D2ABE">
        <w:rPr>
          <w:rFonts w:ascii="Times New Roman" w:hAnsi="Times New Roman" w:cs="Times New Roman"/>
          <w:b/>
          <w:sz w:val="24"/>
          <w:szCs w:val="24"/>
        </w:rPr>
        <w:tab/>
      </w:r>
    </w:p>
    <w:p w14:paraId="1811B2FA" w14:textId="77777777" w:rsidR="00FC325E" w:rsidRPr="003D2ABE" w:rsidRDefault="00FC325E" w:rsidP="00FC325E">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b/>
          <w:sz w:val="24"/>
          <w:szCs w:val="24"/>
        </w:rPr>
        <w:tab/>
      </w:r>
      <w:r w:rsidRPr="003D2ABE">
        <w:rPr>
          <w:rFonts w:ascii="Times New Roman" w:hAnsi="Times New Roman" w:cs="Times New Roman"/>
          <w:b/>
          <w:sz w:val="24"/>
          <w:szCs w:val="24"/>
        </w:rPr>
        <w:tab/>
        <w:t>DuCoin CG</w:t>
      </w:r>
      <w:r w:rsidRPr="003D2ABE">
        <w:rPr>
          <w:rFonts w:ascii="Times New Roman" w:hAnsi="Times New Roman" w:cs="Times New Roman"/>
          <w:sz w:val="24"/>
          <w:szCs w:val="24"/>
        </w:rPr>
        <w:t xml:space="preserve"> (2014, Sept) Lecture: Endoscopic Treatment of Gastric Perforation. Oral </w:t>
      </w:r>
    </w:p>
    <w:p w14:paraId="7E777F4B" w14:textId="77777777" w:rsidR="00FC325E" w:rsidRPr="003D2ABE" w:rsidRDefault="00FC325E" w:rsidP="00FC325E">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Presentation presented at: General Surgery Grand Rounds, University of California San Diego, </w:t>
      </w:r>
    </w:p>
    <w:p w14:paraId="6ED5AE37" w14:textId="77777777" w:rsidR="00FC325E" w:rsidRPr="003D2ABE" w:rsidRDefault="00FC325E" w:rsidP="00FC325E">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CA </w:t>
      </w:r>
    </w:p>
    <w:p w14:paraId="54CD245A" w14:textId="77777777" w:rsidR="00FC325E" w:rsidRPr="003D2ABE" w:rsidRDefault="00FC325E" w:rsidP="00FC325E">
      <w:pPr>
        <w:tabs>
          <w:tab w:val="left" w:pos="0"/>
          <w:tab w:val="left" w:pos="360"/>
          <w:tab w:val="left" w:pos="720"/>
          <w:tab w:val="left" w:pos="1440"/>
        </w:tabs>
        <w:spacing w:after="0"/>
        <w:ind w:right="-720"/>
        <w:rPr>
          <w:rFonts w:ascii="Times New Roman" w:hAnsi="Times New Roman" w:cs="Times New Roman"/>
          <w:sz w:val="24"/>
          <w:szCs w:val="24"/>
        </w:rPr>
      </w:pPr>
    </w:p>
    <w:p w14:paraId="5EA95FDB" w14:textId="77777777" w:rsidR="00FC325E" w:rsidRPr="003D2ABE" w:rsidRDefault="00FC325E" w:rsidP="00FC325E">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b/>
          <w:sz w:val="24"/>
          <w:szCs w:val="24"/>
        </w:rPr>
        <w:tab/>
      </w:r>
      <w:r w:rsidRPr="003D2ABE">
        <w:rPr>
          <w:rFonts w:ascii="Times New Roman" w:hAnsi="Times New Roman" w:cs="Times New Roman"/>
          <w:b/>
          <w:sz w:val="24"/>
          <w:szCs w:val="24"/>
        </w:rPr>
        <w:tab/>
        <w:t>DuCoin CG</w:t>
      </w:r>
      <w:r w:rsidRPr="003D2ABE">
        <w:rPr>
          <w:rFonts w:ascii="Times New Roman" w:hAnsi="Times New Roman" w:cs="Times New Roman"/>
          <w:sz w:val="24"/>
          <w:szCs w:val="24"/>
        </w:rPr>
        <w:t xml:space="preserve">, (2014, April) Lecture: Complex Abdominal Wall Hernia Repair.  Oral Presentation </w:t>
      </w:r>
    </w:p>
    <w:p w14:paraId="694A0C6B" w14:textId="517567DB" w:rsidR="00FC325E" w:rsidRPr="003D2ABE" w:rsidRDefault="00FC325E" w:rsidP="00FC325E">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presented at: General Surgery Grand Rounds, Orlando, F</w:t>
      </w:r>
      <w:r w:rsidR="00ED5371" w:rsidRPr="003D2ABE">
        <w:rPr>
          <w:rFonts w:ascii="Times New Roman" w:hAnsi="Times New Roman" w:cs="Times New Roman"/>
          <w:sz w:val="24"/>
          <w:szCs w:val="24"/>
        </w:rPr>
        <w:t>L</w:t>
      </w:r>
    </w:p>
    <w:p w14:paraId="1231BE67" w14:textId="77777777" w:rsidR="00FC325E" w:rsidRPr="003D2ABE" w:rsidRDefault="00FC325E" w:rsidP="00FC325E">
      <w:pPr>
        <w:tabs>
          <w:tab w:val="left" w:pos="0"/>
          <w:tab w:val="left" w:pos="360"/>
          <w:tab w:val="left" w:pos="720"/>
          <w:tab w:val="left" w:pos="1440"/>
        </w:tabs>
        <w:spacing w:after="0"/>
        <w:ind w:right="-720"/>
        <w:rPr>
          <w:rFonts w:ascii="Times New Roman" w:hAnsi="Times New Roman" w:cs="Times New Roman"/>
          <w:sz w:val="24"/>
          <w:szCs w:val="24"/>
        </w:rPr>
      </w:pPr>
    </w:p>
    <w:p w14:paraId="4E743EA0" w14:textId="77777777" w:rsidR="00FC325E" w:rsidRPr="003D2ABE" w:rsidRDefault="00FC325E" w:rsidP="00FC325E">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b/>
          <w:sz w:val="24"/>
          <w:szCs w:val="24"/>
        </w:rPr>
        <w:t>DuCoin CG</w:t>
      </w:r>
      <w:r w:rsidRPr="003D2ABE">
        <w:rPr>
          <w:rFonts w:ascii="Times New Roman" w:hAnsi="Times New Roman" w:cs="Times New Roman"/>
          <w:sz w:val="24"/>
          <w:szCs w:val="24"/>
        </w:rPr>
        <w:t xml:space="preserve">, (2013, May) Lecture: Surgical Education: Past, Present, Future.  Oral Presentation </w:t>
      </w:r>
    </w:p>
    <w:p w14:paraId="6316B14D" w14:textId="3F030512" w:rsidR="00FC325E" w:rsidRPr="003D2ABE" w:rsidRDefault="00FC325E" w:rsidP="00FC325E">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presented at: General Surgery Grand Rounds, Orlando, F</w:t>
      </w:r>
      <w:r w:rsidR="00ED5371" w:rsidRPr="003D2ABE">
        <w:rPr>
          <w:rFonts w:ascii="Times New Roman" w:hAnsi="Times New Roman" w:cs="Times New Roman"/>
          <w:sz w:val="24"/>
          <w:szCs w:val="24"/>
        </w:rPr>
        <w:t>L</w:t>
      </w:r>
    </w:p>
    <w:p w14:paraId="36FEB5B0" w14:textId="77777777" w:rsidR="00FC325E" w:rsidRPr="003D2ABE" w:rsidRDefault="00FC325E" w:rsidP="00FC325E">
      <w:pPr>
        <w:tabs>
          <w:tab w:val="left" w:pos="0"/>
          <w:tab w:val="left" w:pos="360"/>
          <w:tab w:val="left" w:pos="720"/>
          <w:tab w:val="left" w:pos="1440"/>
        </w:tabs>
        <w:spacing w:after="0"/>
        <w:ind w:right="-720"/>
        <w:rPr>
          <w:rFonts w:ascii="Times New Roman" w:hAnsi="Times New Roman" w:cs="Times New Roman"/>
          <w:sz w:val="24"/>
          <w:szCs w:val="24"/>
        </w:rPr>
      </w:pPr>
    </w:p>
    <w:p w14:paraId="3DA382C5" w14:textId="77777777" w:rsidR="00FC325E" w:rsidRPr="003D2ABE" w:rsidRDefault="00FC325E" w:rsidP="00FC325E">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b/>
          <w:sz w:val="24"/>
          <w:szCs w:val="24"/>
        </w:rPr>
        <w:t>DuCoin CG</w:t>
      </w:r>
      <w:r w:rsidRPr="003D2ABE">
        <w:rPr>
          <w:rFonts w:ascii="Times New Roman" w:hAnsi="Times New Roman" w:cs="Times New Roman"/>
          <w:sz w:val="24"/>
          <w:szCs w:val="24"/>
        </w:rPr>
        <w:t xml:space="preserve">. (2008, April). Lecture: Epidemiology &amp; Biostatistics. Oral Presentation presented </w:t>
      </w:r>
    </w:p>
    <w:p w14:paraId="63F6A990" w14:textId="77777777" w:rsidR="00FC325E" w:rsidRPr="003D2ABE" w:rsidRDefault="00FC325E" w:rsidP="00FC325E">
      <w:pPr>
        <w:tabs>
          <w:tab w:val="left" w:pos="0"/>
          <w:tab w:val="left" w:pos="360"/>
          <w:tab w:val="left" w:pos="720"/>
          <w:tab w:val="left" w:pos="1440"/>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at: Obstetrics and Gynecology Grand Rounds; Brooklyn, NY </w:t>
      </w:r>
    </w:p>
    <w:p w14:paraId="30D7AA69" w14:textId="77777777" w:rsidR="00FC325E" w:rsidRDefault="00FC325E" w:rsidP="00FC325E">
      <w:pPr>
        <w:tabs>
          <w:tab w:val="left" w:pos="0"/>
          <w:tab w:val="left" w:pos="360"/>
          <w:tab w:val="left" w:pos="720"/>
          <w:tab w:val="left" w:pos="1440"/>
        </w:tabs>
        <w:spacing w:after="0"/>
        <w:ind w:right="-720"/>
        <w:rPr>
          <w:rFonts w:ascii="Times New Roman" w:hAnsi="Times New Roman" w:cs="Times New Roman"/>
          <w:sz w:val="24"/>
          <w:szCs w:val="24"/>
        </w:rPr>
      </w:pPr>
    </w:p>
    <w:p w14:paraId="1039A889" w14:textId="77777777" w:rsidR="006B1FC9" w:rsidRDefault="006B1FC9" w:rsidP="00FC325E">
      <w:pPr>
        <w:tabs>
          <w:tab w:val="left" w:pos="0"/>
          <w:tab w:val="left" w:pos="360"/>
          <w:tab w:val="left" w:pos="720"/>
          <w:tab w:val="left" w:pos="1440"/>
        </w:tabs>
        <w:spacing w:after="0"/>
        <w:ind w:right="-720"/>
        <w:rPr>
          <w:rFonts w:ascii="Times New Roman" w:hAnsi="Times New Roman" w:cs="Times New Roman"/>
          <w:sz w:val="24"/>
          <w:szCs w:val="24"/>
        </w:rPr>
      </w:pPr>
    </w:p>
    <w:p w14:paraId="0C0F2FDD" w14:textId="77777777" w:rsidR="006B1FC9" w:rsidRDefault="006B1FC9" w:rsidP="00FC325E">
      <w:pPr>
        <w:tabs>
          <w:tab w:val="left" w:pos="0"/>
          <w:tab w:val="left" w:pos="360"/>
          <w:tab w:val="left" w:pos="720"/>
          <w:tab w:val="left" w:pos="1440"/>
        </w:tabs>
        <w:spacing w:after="0"/>
        <w:ind w:right="-720"/>
        <w:rPr>
          <w:rFonts w:ascii="Times New Roman" w:hAnsi="Times New Roman" w:cs="Times New Roman"/>
          <w:sz w:val="24"/>
          <w:szCs w:val="24"/>
        </w:rPr>
      </w:pPr>
    </w:p>
    <w:p w14:paraId="060F430B" w14:textId="77777777" w:rsidR="006B1FC9" w:rsidRPr="003D2ABE" w:rsidRDefault="006B1FC9" w:rsidP="00FC325E">
      <w:pPr>
        <w:tabs>
          <w:tab w:val="left" w:pos="0"/>
          <w:tab w:val="left" w:pos="360"/>
          <w:tab w:val="left" w:pos="720"/>
          <w:tab w:val="left" w:pos="1440"/>
        </w:tabs>
        <w:spacing w:after="0"/>
        <w:ind w:right="-720"/>
        <w:rPr>
          <w:rFonts w:ascii="Times New Roman" w:hAnsi="Times New Roman" w:cs="Times New Roman"/>
          <w:sz w:val="24"/>
          <w:szCs w:val="24"/>
        </w:rPr>
      </w:pPr>
    </w:p>
    <w:p w14:paraId="63A1D0BC" w14:textId="77777777" w:rsidR="00175663" w:rsidRDefault="00175663" w:rsidP="006E70FF">
      <w:pPr>
        <w:spacing w:after="0" w:line="240" w:lineRule="auto"/>
        <w:rPr>
          <w:rFonts w:ascii="Times New Roman" w:hAnsi="Times New Roman" w:cs="Times New Roman"/>
          <w:b/>
          <w:sz w:val="24"/>
          <w:szCs w:val="24"/>
          <w:u w:val="single"/>
        </w:rPr>
      </w:pPr>
    </w:p>
    <w:p w14:paraId="3E0D10FC" w14:textId="51AC8CC9" w:rsidR="00761719" w:rsidRPr="003D2ABE" w:rsidRDefault="00761719" w:rsidP="006E70FF">
      <w:pPr>
        <w:spacing w:after="0" w:line="240" w:lineRule="auto"/>
        <w:rPr>
          <w:rFonts w:ascii="Times New Roman" w:hAnsi="Times New Roman" w:cs="Times New Roman"/>
          <w:b/>
          <w:sz w:val="24"/>
          <w:szCs w:val="24"/>
          <w:u w:val="single"/>
        </w:rPr>
      </w:pPr>
      <w:r w:rsidRPr="003D2ABE">
        <w:rPr>
          <w:rFonts w:ascii="Times New Roman" w:hAnsi="Times New Roman" w:cs="Times New Roman"/>
          <w:b/>
          <w:sz w:val="24"/>
          <w:szCs w:val="24"/>
          <w:u w:val="single"/>
        </w:rPr>
        <w:t>CLINICAL ACTIVITIES AND INNOVATIONS</w:t>
      </w:r>
      <w:r w:rsidRPr="003D2ABE">
        <w:rPr>
          <w:rFonts w:ascii="Times New Roman" w:hAnsi="Times New Roman" w:cs="Times New Roman"/>
          <w:b/>
          <w:sz w:val="24"/>
          <w:szCs w:val="24"/>
        </w:rPr>
        <w:t>:</w:t>
      </w:r>
    </w:p>
    <w:p w14:paraId="7196D064" w14:textId="77777777" w:rsidR="007D6BE9" w:rsidRPr="003D2ABE" w:rsidRDefault="007D6BE9" w:rsidP="006E70FF">
      <w:pPr>
        <w:spacing w:after="0" w:line="240" w:lineRule="auto"/>
        <w:rPr>
          <w:rFonts w:ascii="Times New Roman" w:hAnsi="Times New Roman" w:cs="Times New Roman"/>
          <w:sz w:val="24"/>
          <w:szCs w:val="24"/>
        </w:rPr>
      </w:pPr>
    </w:p>
    <w:p w14:paraId="4B35832E" w14:textId="77777777" w:rsidR="00761719" w:rsidRPr="003D2ABE" w:rsidRDefault="00761719"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b/>
          <w:sz w:val="24"/>
          <w:szCs w:val="24"/>
          <w:u w:val="single"/>
        </w:rPr>
        <w:t>Specialty Certification</w:t>
      </w:r>
      <w:r w:rsidRPr="003D2ABE">
        <w:rPr>
          <w:rFonts w:ascii="Times New Roman" w:hAnsi="Times New Roman" w:cs="Times New Roman"/>
          <w:b/>
          <w:sz w:val="24"/>
          <w:szCs w:val="24"/>
        </w:rPr>
        <w:t>:</w:t>
      </w:r>
      <w:r w:rsidRPr="003D2ABE">
        <w:rPr>
          <w:rFonts w:ascii="Times New Roman" w:hAnsi="Times New Roman" w:cs="Times New Roman"/>
          <w:sz w:val="24"/>
          <w:szCs w:val="24"/>
        </w:rPr>
        <w:tab/>
      </w:r>
    </w:p>
    <w:p w14:paraId="34FF1C98" w14:textId="4B734BBB" w:rsidR="00112986" w:rsidRPr="003D2ABE" w:rsidRDefault="009F1E09" w:rsidP="00BC3035">
      <w:pPr>
        <w:tabs>
          <w:tab w:val="left" w:pos="360"/>
          <w:tab w:val="left" w:pos="720"/>
          <w:tab w:val="left" w:pos="1440"/>
          <w:tab w:val="left" w:pos="1800"/>
          <w:tab w:val="left" w:pos="2160"/>
          <w:tab w:val="left" w:pos="2880"/>
          <w:tab w:val="left" w:pos="3240"/>
          <w:tab w:val="left" w:pos="3600"/>
          <w:tab w:val="left" w:pos="3960"/>
          <w:tab w:val="left" w:pos="4320"/>
          <w:tab w:val="left" w:pos="5532"/>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00F325F5" w:rsidRPr="003D2ABE">
        <w:rPr>
          <w:rFonts w:ascii="Times New Roman" w:hAnsi="Times New Roman" w:cs="Times New Roman"/>
          <w:sz w:val="24"/>
          <w:szCs w:val="24"/>
        </w:rPr>
        <w:tab/>
      </w:r>
    </w:p>
    <w:p w14:paraId="6BFBE6A5" w14:textId="77777777" w:rsidR="00BE20B0" w:rsidRPr="003D2ABE" w:rsidRDefault="00BE20B0" w:rsidP="00BE20B0">
      <w:pPr>
        <w:tabs>
          <w:tab w:val="left" w:pos="360"/>
          <w:tab w:val="left" w:pos="720"/>
          <w:tab w:val="left" w:pos="1440"/>
          <w:tab w:val="left" w:pos="1800"/>
          <w:tab w:val="left" w:pos="2160"/>
          <w:tab w:val="left" w:pos="2880"/>
          <w:tab w:val="left" w:pos="3240"/>
          <w:tab w:val="left" w:pos="3600"/>
          <w:tab w:val="left" w:pos="3960"/>
          <w:tab w:val="left" w:pos="4320"/>
          <w:tab w:val="left" w:pos="5532"/>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2013</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Fundamental Use of Surgical Energy (FUSE)</w:t>
      </w:r>
    </w:p>
    <w:p w14:paraId="5A862B51" w14:textId="77777777" w:rsidR="00BE20B0" w:rsidRPr="003D2ABE" w:rsidRDefault="00BE20B0" w:rsidP="00BE20B0">
      <w:pPr>
        <w:tabs>
          <w:tab w:val="left" w:pos="360"/>
          <w:tab w:val="left" w:pos="720"/>
          <w:tab w:val="left" w:pos="1440"/>
          <w:tab w:val="left" w:pos="1800"/>
          <w:tab w:val="left" w:pos="2160"/>
          <w:tab w:val="left" w:pos="2880"/>
          <w:tab w:val="left" w:pos="3240"/>
          <w:tab w:val="left" w:pos="3600"/>
          <w:tab w:val="left" w:pos="3960"/>
          <w:tab w:val="left" w:pos="4320"/>
          <w:tab w:val="left" w:pos="5532"/>
        </w:tabs>
        <w:spacing w:after="0"/>
        <w:ind w:right="-720"/>
        <w:rPr>
          <w:rFonts w:ascii="Times New Roman" w:hAnsi="Times New Roman" w:cs="Times New Roman"/>
          <w:sz w:val="24"/>
          <w:szCs w:val="24"/>
        </w:rPr>
      </w:pPr>
      <w:r w:rsidRPr="003D2ABE">
        <w:rPr>
          <w:rFonts w:ascii="Times New Roman" w:hAnsi="Times New Roman" w:cs="Times New Roman"/>
          <w:sz w:val="24"/>
          <w:szCs w:val="24"/>
        </w:rPr>
        <w:lastRenderedPageBreak/>
        <w:tab/>
      </w:r>
      <w:r w:rsidRPr="003D2ABE">
        <w:rPr>
          <w:rFonts w:ascii="Times New Roman" w:hAnsi="Times New Roman" w:cs="Times New Roman"/>
          <w:sz w:val="24"/>
          <w:szCs w:val="24"/>
        </w:rPr>
        <w:tab/>
        <w:t>2012</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Fundamentals of Endoscopic Surgery (FES)</w:t>
      </w:r>
    </w:p>
    <w:p w14:paraId="3776A4E4" w14:textId="77777777" w:rsidR="00BE20B0" w:rsidRPr="003D2ABE" w:rsidRDefault="00BE20B0" w:rsidP="00BE20B0">
      <w:pPr>
        <w:tabs>
          <w:tab w:val="left" w:pos="360"/>
          <w:tab w:val="left" w:pos="720"/>
          <w:tab w:val="left" w:pos="1440"/>
          <w:tab w:val="left" w:pos="1800"/>
          <w:tab w:val="left" w:pos="2160"/>
          <w:tab w:val="left" w:pos="2880"/>
          <w:tab w:val="left" w:pos="3240"/>
          <w:tab w:val="left" w:pos="3600"/>
          <w:tab w:val="left" w:pos="3960"/>
          <w:tab w:val="left" w:pos="4320"/>
          <w:tab w:val="left" w:pos="5532"/>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2010</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Fundamentals of Laparoscopic Surgery (FLS)</w:t>
      </w:r>
    </w:p>
    <w:p w14:paraId="7A5D5611" w14:textId="1D675499" w:rsidR="00BC3035" w:rsidRPr="003D2ABE" w:rsidRDefault="00BE20B0" w:rsidP="00BC3035">
      <w:pPr>
        <w:tabs>
          <w:tab w:val="left" w:pos="360"/>
          <w:tab w:val="left" w:pos="720"/>
          <w:tab w:val="left" w:pos="1440"/>
          <w:tab w:val="left" w:pos="1800"/>
          <w:tab w:val="left" w:pos="2160"/>
          <w:tab w:val="left" w:pos="2880"/>
          <w:tab w:val="left" w:pos="3240"/>
          <w:tab w:val="left" w:pos="3600"/>
          <w:tab w:val="left" w:pos="3960"/>
          <w:tab w:val="left" w:pos="4320"/>
          <w:tab w:val="left" w:pos="5532"/>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2</w:t>
      </w:r>
      <w:r w:rsidR="00F325F5" w:rsidRPr="003D2ABE">
        <w:rPr>
          <w:rFonts w:ascii="Times New Roman" w:hAnsi="Times New Roman" w:cs="Times New Roman"/>
          <w:sz w:val="24"/>
          <w:szCs w:val="24"/>
        </w:rPr>
        <w:t xml:space="preserve">008 – present </w:t>
      </w:r>
      <w:r w:rsidR="00BC3035" w:rsidRPr="003D2ABE">
        <w:rPr>
          <w:rFonts w:ascii="Times New Roman" w:hAnsi="Times New Roman" w:cs="Times New Roman"/>
          <w:sz w:val="24"/>
          <w:szCs w:val="24"/>
        </w:rPr>
        <w:tab/>
      </w:r>
      <w:r w:rsidR="00BC3035" w:rsidRPr="003D2ABE">
        <w:rPr>
          <w:rFonts w:ascii="Times New Roman" w:hAnsi="Times New Roman" w:cs="Times New Roman"/>
          <w:sz w:val="24"/>
          <w:szCs w:val="24"/>
        </w:rPr>
        <w:tab/>
      </w:r>
      <w:r w:rsidR="00BC3035" w:rsidRPr="003D2ABE">
        <w:rPr>
          <w:rFonts w:ascii="Times New Roman" w:hAnsi="Times New Roman" w:cs="Times New Roman"/>
          <w:sz w:val="24"/>
          <w:szCs w:val="24"/>
        </w:rPr>
        <w:tab/>
      </w:r>
      <w:r w:rsidR="00BC3035" w:rsidRPr="003D2ABE">
        <w:rPr>
          <w:rFonts w:ascii="Times New Roman" w:hAnsi="Times New Roman" w:cs="Times New Roman"/>
          <w:sz w:val="24"/>
          <w:szCs w:val="24"/>
        </w:rPr>
        <w:tab/>
      </w:r>
      <w:r w:rsidR="007D6BE9" w:rsidRPr="003D2ABE">
        <w:rPr>
          <w:rFonts w:ascii="Times New Roman" w:hAnsi="Times New Roman" w:cs="Times New Roman"/>
          <w:sz w:val="24"/>
          <w:szCs w:val="24"/>
        </w:rPr>
        <w:t>Advanced Cardiov</w:t>
      </w:r>
      <w:r w:rsidR="00BC3035" w:rsidRPr="003D2ABE">
        <w:rPr>
          <w:rFonts w:ascii="Times New Roman" w:hAnsi="Times New Roman" w:cs="Times New Roman"/>
          <w:sz w:val="24"/>
          <w:szCs w:val="24"/>
        </w:rPr>
        <w:t>ascular Life Support (ACLS)</w:t>
      </w:r>
    </w:p>
    <w:p w14:paraId="57684347" w14:textId="77777777" w:rsidR="00BC3035" w:rsidRPr="003D2ABE" w:rsidRDefault="00BC3035" w:rsidP="00BC3035">
      <w:pPr>
        <w:tabs>
          <w:tab w:val="left" w:pos="360"/>
          <w:tab w:val="left" w:pos="720"/>
          <w:tab w:val="left" w:pos="1440"/>
          <w:tab w:val="left" w:pos="1800"/>
          <w:tab w:val="left" w:pos="2160"/>
          <w:tab w:val="left" w:pos="2880"/>
          <w:tab w:val="left" w:pos="3240"/>
          <w:tab w:val="left" w:pos="3600"/>
          <w:tab w:val="left" w:pos="3960"/>
          <w:tab w:val="left" w:pos="4320"/>
          <w:tab w:val="left" w:pos="5532"/>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00F325F5" w:rsidRPr="003D2ABE">
        <w:rPr>
          <w:rFonts w:ascii="Times New Roman" w:hAnsi="Times New Roman" w:cs="Times New Roman"/>
          <w:sz w:val="24"/>
          <w:szCs w:val="24"/>
        </w:rPr>
        <w:t xml:space="preserve">2008 – present </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007D6BE9" w:rsidRPr="003D2ABE">
        <w:rPr>
          <w:rFonts w:ascii="Times New Roman" w:hAnsi="Times New Roman" w:cs="Times New Roman"/>
          <w:sz w:val="24"/>
          <w:szCs w:val="24"/>
        </w:rPr>
        <w:t>American Heart Associati</w:t>
      </w:r>
      <w:r w:rsidRPr="003D2ABE">
        <w:rPr>
          <w:rFonts w:ascii="Times New Roman" w:hAnsi="Times New Roman" w:cs="Times New Roman"/>
          <w:sz w:val="24"/>
          <w:szCs w:val="24"/>
        </w:rPr>
        <w:t>on Basic Life Support (BLS)</w:t>
      </w:r>
    </w:p>
    <w:p w14:paraId="46B008D6" w14:textId="4EE4B814" w:rsidR="00BE20B0" w:rsidRPr="003D2ABE" w:rsidRDefault="00BC3035" w:rsidP="00BE20B0">
      <w:pPr>
        <w:tabs>
          <w:tab w:val="left" w:pos="360"/>
          <w:tab w:val="left" w:pos="720"/>
          <w:tab w:val="left" w:pos="1440"/>
          <w:tab w:val="left" w:pos="1800"/>
          <w:tab w:val="left" w:pos="2160"/>
          <w:tab w:val="left" w:pos="2880"/>
          <w:tab w:val="left" w:pos="3240"/>
          <w:tab w:val="left" w:pos="3600"/>
          <w:tab w:val="left" w:pos="3960"/>
          <w:tab w:val="left" w:pos="4320"/>
          <w:tab w:val="left" w:pos="5532"/>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p>
    <w:p w14:paraId="77689D28" w14:textId="77777777" w:rsidR="00761719" w:rsidRPr="003D2ABE" w:rsidRDefault="00761719"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b/>
          <w:sz w:val="24"/>
          <w:szCs w:val="24"/>
          <w:u w:val="single"/>
        </w:rPr>
        <w:t>Professional Licenses</w:t>
      </w:r>
      <w:r w:rsidRPr="003D2ABE">
        <w:rPr>
          <w:rFonts w:ascii="Times New Roman" w:hAnsi="Times New Roman" w:cs="Times New Roman"/>
          <w:b/>
          <w:sz w:val="24"/>
          <w:szCs w:val="24"/>
        </w:rPr>
        <w:t>:</w:t>
      </w:r>
      <w:r w:rsidRPr="003D2ABE">
        <w:rPr>
          <w:rFonts w:ascii="Times New Roman" w:hAnsi="Times New Roman" w:cs="Times New Roman"/>
          <w:sz w:val="24"/>
          <w:szCs w:val="24"/>
        </w:rPr>
        <w:tab/>
        <w:t xml:space="preserve"> </w:t>
      </w:r>
    </w:p>
    <w:p w14:paraId="48A21919" w14:textId="77777777" w:rsidR="00A9350B" w:rsidRPr="003D2ABE" w:rsidRDefault="00A9350B" w:rsidP="006E70FF">
      <w:pPr>
        <w:spacing w:after="0" w:line="240" w:lineRule="auto"/>
        <w:rPr>
          <w:rFonts w:ascii="Times New Roman" w:hAnsi="Times New Roman" w:cs="Times New Roman"/>
          <w:sz w:val="24"/>
          <w:szCs w:val="24"/>
        </w:rPr>
      </w:pPr>
    </w:p>
    <w:p w14:paraId="7BF4C9C4" w14:textId="13D96B61" w:rsidR="00A9350B" w:rsidRPr="003D2ABE" w:rsidRDefault="00A9350B"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2015 - c</w:t>
      </w:r>
      <w:r w:rsidR="00D216A1" w:rsidRPr="003D2ABE">
        <w:rPr>
          <w:rFonts w:ascii="Times New Roman" w:hAnsi="Times New Roman" w:cs="Times New Roman"/>
          <w:sz w:val="24"/>
          <w:szCs w:val="24"/>
        </w:rPr>
        <w:t>urrent/a</w:t>
      </w:r>
      <w:r w:rsidRPr="003D2ABE">
        <w:rPr>
          <w:rFonts w:ascii="Times New Roman" w:hAnsi="Times New Roman" w:cs="Times New Roman"/>
          <w:sz w:val="24"/>
          <w:szCs w:val="24"/>
        </w:rPr>
        <w:t>ctive</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Louisiana Medical License (MD.207991)</w:t>
      </w:r>
    </w:p>
    <w:p w14:paraId="16F91460" w14:textId="6C8F59D3" w:rsidR="00BE20B0" w:rsidRPr="003D2ABE" w:rsidRDefault="00BE20B0" w:rsidP="006E70FF">
      <w:pPr>
        <w:spacing w:after="0" w:line="240" w:lineRule="auto"/>
        <w:rPr>
          <w:rFonts w:ascii="Times New Roman" w:hAnsi="Times New Roman" w:cs="Times New Roman"/>
          <w:sz w:val="24"/>
          <w:szCs w:val="24"/>
        </w:rPr>
      </w:pPr>
    </w:p>
    <w:p w14:paraId="16D7CE7C" w14:textId="77777777" w:rsidR="00BE20B0" w:rsidRPr="003D2ABE" w:rsidRDefault="00BE20B0" w:rsidP="00BE20B0">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2014 - current/active</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Florida Medical License (ME119603)</w:t>
      </w:r>
    </w:p>
    <w:p w14:paraId="70192E2E" w14:textId="77777777" w:rsidR="00BE20B0" w:rsidRPr="003D2ABE" w:rsidRDefault="00BE20B0" w:rsidP="00BE20B0">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p>
    <w:p w14:paraId="5ECC7E98" w14:textId="77777777" w:rsidR="00170AB2" w:rsidRPr="003D2ABE" w:rsidRDefault="00170AB2"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b/>
          <w:sz w:val="24"/>
          <w:szCs w:val="24"/>
          <w:u w:val="single"/>
        </w:rPr>
        <w:t>Fellowships</w:t>
      </w:r>
      <w:r w:rsidRPr="003D2ABE">
        <w:rPr>
          <w:rFonts w:ascii="Times New Roman" w:hAnsi="Times New Roman" w:cs="Times New Roman"/>
          <w:sz w:val="24"/>
          <w:szCs w:val="24"/>
        </w:rPr>
        <w:t>:</w:t>
      </w:r>
    </w:p>
    <w:p w14:paraId="0F3CABC7" w14:textId="77777777" w:rsidR="00112986" w:rsidRPr="003D2ABE" w:rsidRDefault="00F032F9" w:rsidP="00BC3035">
      <w:pPr>
        <w:tabs>
          <w:tab w:val="left" w:pos="720"/>
          <w:tab w:val="left" w:pos="1440"/>
          <w:tab w:val="left" w:pos="2160"/>
          <w:tab w:val="left" w:pos="2880"/>
          <w:tab w:val="left" w:pos="3600"/>
          <w:tab w:val="left" w:pos="3960"/>
          <w:tab w:val="left" w:pos="5532"/>
        </w:tabs>
        <w:spacing w:after="0"/>
        <w:ind w:right="-720"/>
        <w:rPr>
          <w:rFonts w:ascii="Times New Roman" w:hAnsi="Times New Roman" w:cs="Times New Roman"/>
          <w:sz w:val="24"/>
          <w:szCs w:val="24"/>
        </w:rPr>
      </w:pPr>
      <w:r w:rsidRPr="003D2ABE">
        <w:rPr>
          <w:rFonts w:ascii="Times New Roman" w:hAnsi="Times New Roman" w:cs="Times New Roman"/>
          <w:sz w:val="24"/>
          <w:szCs w:val="24"/>
        </w:rPr>
        <w:tab/>
      </w:r>
    </w:p>
    <w:p w14:paraId="3413E50B" w14:textId="01435E3A" w:rsidR="00BF7DC3" w:rsidRPr="003D2ABE" w:rsidRDefault="00BF7DC3" w:rsidP="00BF7DC3">
      <w:pPr>
        <w:tabs>
          <w:tab w:val="left" w:pos="720"/>
          <w:tab w:val="left" w:pos="1440"/>
          <w:tab w:val="left" w:pos="2160"/>
          <w:tab w:val="left" w:pos="2880"/>
          <w:tab w:val="left" w:pos="3600"/>
          <w:tab w:val="left" w:pos="3960"/>
          <w:tab w:val="left" w:pos="5532"/>
        </w:tabs>
        <w:spacing w:after="0"/>
        <w:ind w:left="3960" w:right="-720" w:hanging="3960"/>
        <w:rPr>
          <w:rFonts w:ascii="Times New Roman" w:hAnsi="Times New Roman" w:cs="Times New Roman"/>
          <w:sz w:val="24"/>
          <w:szCs w:val="24"/>
        </w:rPr>
      </w:pPr>
      <w:r w:rsidRPr="003D2ABE">
        <w:rPr>
          <w:rFonts w:ascii="Times New Roman" w:hAnsi="Times New Roman" w:cs="Times New Roman"/>
          <w:sz w:val="24"/>
          <w:szCs w:val="24"/>
        </w:rPr>
        <w:tab/>
        <w:t>2018</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Fellow of the American Society for Metabolic and Bariatric Surgery (FASMBS)</w:t>
      </w:r>
    </w:p>
    <w:p w14:paraId="2085987D" w14:textId="2759AB35" w:rsidR="00170AB2" w:rsidRPr="003D2ABE" w:rsidRDefault="00BF7DC3" w:rsidP="00BF7DC3">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00F032F9" w:rsidRPr="003D2ABE">
        <w:rPr>
          <w:rFonts w:ascii="Times New Roman" w:hAnsi="Times New Roman" w:cs="Times New Roman"/>
          <w:sz w:val="24"/>
          <w:szCs w:val="24"/>
        </w:rPr>
        <w:t>2017</w:t>
      </w:r>
      <w:r w:rsidR="00F032F9"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00BC3035" w:rsidRPr="003D2ABE">
        <w:rPr>
          <w:rFonts w:ascii="Times New Roman" w:hAnsi="Times New Roman" w:cs="Times New Roman"/>
          <w:sz w:val="24"/>
          <w:szCs w:val="24"/>
        </w:rPr>
        <w:tab/>
      </w:r>
      <w:r w:rsidR="00BC3035" w:rsidRPr="003D2ABE">
        <w:rPr>
          <w:rFonts w:ascii="Times New Roman" w:hAnsi="Times New Roman" w:cs="Times New Roman"/>
          <w:sz w:val="24"/>
          <w:szCs w:val="24"/>
        </w:rPr>
        <w:tab/>
      </w:r>
      <w:r w:rsidR="00BC3035" w:rsidRPr="003D2ABE">
        <w:rPr>
          <w:rFonts w:ascii="Times New Roman" w:hAnsi="Times New Roman" w:cs="Times New Roman"/>
          <w:sz w:val="24"/>
          <w:szCs w:val="24"/>
        </w:rPr>
        <w:tab/>
      </w:r>
      <w:r w:rsidR="00BC3035" w:rsidRPr="003D2ABE">
        <w:rPr>
          <w:rFonts w:ascii="Times New Roman" w:hAnsi="Times New Roman" w:cs="Times New Roman"/>
          <w:sz w:val="24"/>
          <w:szCs w:val="24"/>
        </w:rPr>
        <w:tab/>
      </w:r>
      <w:r w:rsidR="00170AB2" w:rsidRPr="003D2ABE">
        <w:rPr>
          <w:rFonts w:ascii="Times New Roman" w:hAnsi="Times New Roman" w:cs="Times New Roman"/>
          <w:sz w:val="24"/>
          <w:szCs w:val="24"/>
        </w:rPr>
        <w:t>Fellow of the American College of Surgeons (FACS)</w:t>
      </w:r>
    </w:p>
    <w:p w14:paraId="2F9C71AB" w14:textId="77777777" w:rsidR="00BC3035" w:rsidRPr="003D2ABE" w:rsidRDefault="00BC3035" w:rsidP="00BC3035">
      <w:pPr>
        <w:tabs>
          <w:tab w:val="left" w:pos="720"/>
          <w:tab w:val="left" w:pos="1440"/>
          <w:tab w:val="left" w:pos="2160"/>
          <w:tab w:val="left" w:pos="2880"/>
          <w:tab w:val="left" w:pos="3600"/>
          <w:tab w:val="left" w:pos="3960"/>
          <w:tab w:val="left" w:pos="5532"/>
        </w:tabs>
        <w:spacing w:after="0"/>
        <w:ind w:left="3960" w:right="-720" w:hanging="3960"/>
        <w:rPr>
          <w:rFonts w:ascii="Times New Roman" w:hAnsi="Times New Roman" w:cs="Times New Roman"/>
          <w:sz w:val="24"/>
          <w:szCs w:val="24"/>
        </w:rPr>
      </w:pPr>
      <w:r w:rsidRPr="003D2ABE">
        <w:rPr>
          <w:rFonts w:ascii="Times New Roman" w:hAnsi="Times New Roman" w:cs="Times New Roman"/>
          <w:sz w:val="24"/>
          <w:szCs w:val="24"/>
        </w:rPr>
        <w:tab/>
      </w:r>
      <w:r w:rsidR="00F325F5" w:rsidRPr="003D2ABE">
        <w:rPr>
          <w:rFonts w:ascii="Times New Roman" w:hAnsi="Times New Roman" w:cs="Times New Roman"/>
          <w:sz w:val="24"/>
          <w:szCs w:val="24"/>
        </w:rPr>
        <w:t>2017</w:t>
      </w:r>
      <w:r w:rsidRPr="003D2ABE">
        <w:rPr>
          <w:rFonts w:ascii="Times New Roman" w:hAnsi="Times New Roman" w:cs="Times New Roman"/>
          <w:sz w:val="24"/>
          <w:szCs w:val="24"/>
        </w:rPr>
        <w:tab/>
      </w:r>
      <w:r w:rsidR="00F325F5"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00170AB2" w:rsidRPr="003D2ABE">
        <w:rPr>
          <w:rFonts w:ascii="Times New Roman" w:hAnsi="Times New Roman" w:cs="Times New Roman"/>
          <w:sz w:val="24"/>
          <w:szCs w:val="24"/>
        </w:rPr>
        <w:t>Fellow of Society of American Gastrointestinal and Endoscopic Surgeons (FSAGES)</w:t>
      </w:r>
      <w:r w:rsidRPr="003D2ABE">
        <w:rPr>
          <w:rFonts w:ascii="Times New Roman" w:hAnsi="Times New Roman" w:cs="Times New Roman"/>
          <w:sz w:val="24"/>
          <w:szCs w:val="24"/>
        </w:rPr>
        <w:tab/>
      </w:r>
    </w:p>
    <w:p w14:paraId="5B08B5D1" w14:textId="2A5843A2" w:rsidR="00170AB2" w:rsidRDefault="00BC3035" w:rsidP="00BF7DC3">
      <w:pPr>
        <w:tabs>
          <w:tab w:val="left" w:pos="720"/>
          <w:tab w:val="left" w:pos="1440"/>
          <w:tab w:val="left" w:pos="2160"/>
          <w:tab w:val="left" w:pos="2880"/>
          <w:tab w:val="left" w:pos="3600"/>
          <w:tab w:val="left" w:pos="3960"/>
          <w:tab w:val="left" w:pos="5532"/>
        </w:tabs>
        <w:spacing w:after="0"/>
        <w:ind w:left="3960" w:right="-720" w:hanging="3960"/>
        <w:rPr>
          <w:rFonts w:ascii="Times New Roman" w:hAnsi="Times New Roman" w:cs="Times New Roman"/>
          <w:sz w:val="24"/>
          <w:szCs w:val="24"/>
        </w:rPr>
      </w:pPr>
      <w:r w:rsidRPr="003D2ABE">
        <w:rPr>
          <w:rFonts w:ascii="Times New Roman" w:hAnsi="Times New Roman" w:cs="Times New Roman"/>
          <w:sz w:val="24"/>
          <w:szCs w:val="24"/>
        </w:rPr>
        <w:tab/>
      </w:r>
    </w:p>
    <w:p w14:paraId="3CC83F40" w14:textId="77777777" w:rsidR="0003549C" w:rsidRPr="003D2ABE" w:rsidRDefault="00761719" w:rsidP="006E70FF">
      <w:pPr>
        <w:spacing w:after="0" w:line="240" w:lineRule="auto"/>
        <w:ind w:firstLine="360"/>
        <w:rPr>
          <w:rFonts w:ascii="Times New Roman" w:hAnsi="Times New Roman" w:cs="Times New Roman"/>
          <w:sz w:val="24"/>
          <w:szCs w:val="24"/>
        </w:rPr>
      </w:pPr>
      <w:r w:rsidRPr="003D2ABE">
        <w:rPr>
          <w:rFonts w:ascii="Times New Roman" w:hAnsi="Times New Roman" w:cs="Times New Roman"/>
          <w:b/>
          <w:sz w:val="24"/>
          <w:szCs w:val="24"/>
          <w:u w:val="single"/>
        </w:rPr>
        <w:t>Practice Activities</w:t>
      </w:r>
      <w:r w:rsidRPr="003D2ABE">
        <w:rPr>
          <w:rFonts w:ascii="Times New Roman" w:hAnsi="Times New Roman" w:cs="Times New Roman"/>
          <w:b/>
          <w:sz w:val="24"/>
          <w:szCs w:val="24"/>
        </w:rPr>
        <w:t>:</w:t>
      </w:r>
    </w:p>
    <w:p w14:paraId="16DEB4AB" w14:textId="5C89799E" w:rsidR="00C94F77" w:rsidRDefault="00C94F77" w:rsidP="00C94F77">
      <w:pPr>
        <w:spacing w:after="0" w:line="240" w:lineRule="auto"/>
        <w:ind w:left="3600" w:hanging="2880"/>
        <w:rPr>
          <w:rFonts w:ascii="Times New Roman" w:hAnsi="Times New Roman" w:cs="Times New Roman"/>
          <w:sz w:val="24"/>
          <w:szCs w:val="24"/>
        </w:rPr>
      </w:pPr>
    </w:p>
    <w:p w14:paraId="210B97E3" w14:textId="2C05EC0E" w:rsidR="00DA33D5" w:rsidRPr="003D2ABE" w:rsidRDefault="00DA33D5" w:rsidP="00C94F77">
      <w:pPr>
        <w:spacing w:after="0" w:line="240" w:lineRule="auto"/>
        <w:ind w:left="3600" w:hanging="2880"/>
        <w:rPr>
          <w:rFonts w:ascii="Times New Roman" w:hAnsi="Times New Roman" w:cs="Times New Roman"/>
          <w:sz w:val="24"/>
          <w:szCs w:val="24"/>
        </w:rPr>
      </w:pPr>
      <w:r>
        <w:rPr>
          <w:rFonts w:ascii="Times New Roman" w:hAnsi="Times New Roman" w:cs="Times New Roman"/>
          <w:sz w:val="24"/>
          <w:szCs w:val="24"/>
        </w:rPr>
        <w:t>3/2021</w:t>
      </w:r>
      <w:r>
        <w:rPr>
          <w:rFonts w:ascii="Times New Roman" w:hAnsi="Times New Roman" w:cs="Times New Roman"/>
          <w:sz w:val="24"/>
          <w:szCs w:val="24"/>
        </w:rPr>
        <w:tab/>
      </w:r>
      <w:r>
        <w:rPr>
          <w:rFonts w:ascii="Times New Roman" w:hAnsi="Times New Roman" w:cs="Times New Roman"/>
          <w:sz w:val="24"/>
          <w:szCs w:val="24"/>
        </w:rPr>
        <w:tab/>
        <w:t xml:space="preserve">Performed first Robotic Median Arcuate Ligament Release </w:t>
      </w:r>
    </w:p>
    <w:p w14:paraId="5D6A92AA" w14:textId="77777777" w:rsidR="00DA33D5" w:rsidRDefault="00E326BD" w:rsidP="000C0C4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542858A2" w14:textId="7BAAAAE2" w:rsidR="009D26A1" w:rsidRDefault="005F18BF" w:rsidP="00DA33D5">
      <w:pPr>
        <w:spacing w:after="0" w:line="240" w:lineRule="auto"/>
        <w:ind w:left="360" w:firstLine="360"/>
        <w:rPr>
          <w:rFonts w:ascii="Times New Roman" w:hAnsi="Times New Roman" w:cs="Times New Roman"/>
          <w:sz w:val="24"/>
          <w:szCs w:val="24"/>
        </w:rPr>
      </w:pPr>
      <w:r>
        <w:rPr>
          <w:rFonts w:ascii="Times New Roman" w:hAnsi="Times New Roman" w:cs="Times New Roman"/>
          <w:sz w:val="24"/>
          <w:szCs w:val="24"/>
        </w:rPr>
        <w:t>10/2020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Performed first Robotic Ivor Lewis Esophagectomy in Tampa </w:t>
      </w:r>
    </w:p>
    <w:p w14:paraId="1A6145A2" w14:textId="78E8652C" w:rsidR="005F18BF" w:rsidRDefault="005F18BF" w:rsidP="004B2A70">
      <w:pPr>
        <w:spacing w:after="0" w:line="240" w:lineRule="auto"/>
        <w:ind w:left="720"/>
        <w:rPr>
          <w:rFonts w:ascii="Times New Roman" w:hAnsi="Times New Roman" w:cs="Times New Roman"/>
          <w:sz w:val="24"/>
          <w:szCs w:val="24"/>
        </w:rPr>
      </w:pPr>
    </w:p>
    <w:p w14:paraId="0E9FFA76" w14:textId="1054A597" w:rsidR="004B2A70" w:rsidRDefault="009D26A1" w:rsidP="004B2A7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1/20</w:t>
      </w:r>
      <w:r w:rsidR="005F18BF">
        <w:rPr>
          <w:rFonts w:ascii="Times New Roman" w:hAnsi="Times New Roman" w:cs="Times New Roman"/>
          <w:sz w:val="24"/>
          <w:szCs w:val="24"/>
        </w:rPr>
        <w:t>20</w:t>
      </w:r>
      <w:r w:rsidR="005F18B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Performed first Robotic </w:t>
      </w:r>
      <w:r w:rsidR="004B2A70">
        <w:rPr>
          <w:rFonts w:ascii="Times New Roman" w:hAnsi="Times New Roman" w:cs="Times New Roman"/>
          <w:sz w:val="24"/>
          <w:szCs w:val="24"/>
        </w:rPr>
        <w:t xml:space="preserve">Biliopancreatic Diversion and Duodenal </w:t>
      </w:r>
    </w:p>
    <w:p w14:paraId="0192B2C0" w14:textId="79962762" w:rsidR="009D26A1" w:rsidRDefault="004B2A70" w:rsidP="004B2A70">
      <w:pPr>
        <w:spacing w:after="0" w:line="240" w:lineRule="auto"/>
        <w:ind w:left="3600" w:firstLine="360"/>
        <w:rPr>
          <w:rFonts w:ascii="Times New Roman" w:hAnsi="Times New Roman" w:cs="Times New Roman"/>
          <w:sz w:val="24"/>
          <w:szCs w:val="24"/>
        </w:rPr>
      </w:pPr>
      <w:r>
        <w:rPr>
          <w:rFonts w:ascii="Times New Roman" w:hAnsi="Times New Roman" w:cs="Times New Roman"/>
          <w:sz w:val="24"/>
          <w:szCs w:val="24"/>
        </w:rPr>
        <w:t xml:space="preserve">Switch procedure </w:t>
      </w:r>
      <w:r w:rsidR="005F18BF">
        <w:rPr>
          <w:rFonts w:ascii="Times New Roman" w:hAnsi="Times New Roman" w:cs="Times New Roman"/>
          <w:sz w:val="24"/>
          <w:szCs w:val="24"/>
        </w:rPr>
        <w:t xml:space="preserve">in Tampa </w:t>
      </w:r>
    </w:p>
    <w:p w14:paraId="0648B4A9" w14:textId="57239CEA" w:rsidR="00E326BD" w:rsidRDefault="00E326BD" w:rsidP="009D26A1">
      <w:pPr>
        <w:spacing w:after="0" w:line="240" w:lineRule="auto"/>
        <w:ind w:left="360" w:firstLine="360"/>
        <w:rPr>
          <w:rFonts w:ascii="Times New Roman" w:hAnsi="Times New Roman" w:cs="Times New Roman"/>
          <w:sz w:val="24"/>
          <w:szCs w:val="24"/>
        </w:rPr>
      </w:pPr>
      <w:r>
        <w:rPr>
          <w:rFonts w:ascii="Times New Roman" w:hAnsi="Times New Roman" w:cs="Times New Roman"/>
          <w:sz w:val="24"/>
          <w:szCs w:val="24"/>
        </w:rPr>
        <w:t>12/</w:t>
      </w:r>
      <w:r w:rsidR="005F18BF">
        <w:rPr>
          <w:rFonts w:ascii="Times New Roman" w:hAnsi="Times New Roman" w:cs="Times New Roman"/>
          <w:sz w:val="24"/>
          <w:szCs w:val="24"/>
        </w:rPr>
        <w:t>20</w:t>
      </w:r>
      <w:r>
        <w:rPr>
          <w:rFonts w:ascii="Times New Roman" w:hAnsi="Times New Roman" w:cs="Times New Roman"/>
          <w:sz w:val="24"/>
          <w:szCs w:val="24"/>
        </w:rPr>
        <w:t>19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Performed first Robotic LINX antireflux surgery in Tampa </w:t>
      </w:r>
    </w:p>
    <w:p w14:paraId="06658CF8" w14:textId="77777777" w:rsidR="00E326BD" w:rsidRDefault="00E326BD" w:rsidP="000C0C49">
      <w:pPr>
        <w:spacing w:after="0" w:line="240" w:lineRule="auto"/>
        <w:rPr>
          <w:rFonts w:ascii="Times New Roman" w:hAnsi="Times New Roman" w:cs="Times New Roman"/>
          <w:sz w:val="24"/>
          <w:szCs w:val="24"/>
        </w:rPr>
      </w:pPr>
    </w:p>
    <w:p w14:paraId="336B95F5" w14:textId="772ECE39" w:rsidR="00E326BD" w:rsidRDefault="00D52B29" w:rsidP="000C0C49">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00E326BD">
        <w:rPr>
          <w:rFonts w:ascii="Times New Roman" w:hAnsi="Times New Roman" w:cs="Times New Roman"/>
          <w:sz w:val="24"/>
          <w:szCs w:val="24"/>
        </w:rPr>
        <w:tab/>
        <w:t>12/</w:t>
      </w:r>
      <w:r w:rsidR="005F18BF">
        <w:rPr>
          <w:rFonts w:ascii="Times New Roman" w:hAnsi="Times New Roman" w:cs="Times New Roman"/>
          <w:sz w:val="24"/>
          <w:szCs w:val="24"/>
        </w:rPr>
        <w:t>20</w:t>
      </w:r>
      <w:r w:rsidR="00E326BD">
        <w:rPr>
          <w:rFonts w:ascii="Times New Roman" w:hAnsi="Times New Roman" w:cs="Times New Roman"/>
          <w:sz w:val="24"/>
          <w:szCs w:val="24"/>
        </w:rPr>
        <w:t xml:space="preserve">19 </w:t>
      </w:r>
      <w:r w:rsidR="00E326BD">
        <w:rPr>
          <w:rFonts w:ascii="Times New Roman" w:hAnsi="Times New Roman" w:cs="Times New Roman"/>
          <w:sz w:val="24"/>
          <w:szCs w:val="24"/>
        </w:rPr>
        <w:tab/>
      </w:r>
      <w:r w:rsidR="00E326BD">
        <w:rPr>
          <w:rFonts w:ascii="Times New Roman" w:hAnsi="Times New Roman" w:cs="Times New Roman"/>
          <w:sz w:val="24"/>
          <w:szCs w:val="24"/>
        </w:rPr>
        <w:tab/>
      </w:r>
      <w:r w:rsidR="00E326BD">
        <w:rPr>
          <w:rFonts w:ascii="Times New Roman" w:hAnsi="Times New Roman" w:cs="Times New Roman"/>
          <w:sz w:val="24"/>
          <w:szCs w:val="24"/>
        </w:rPr>
        <w:tab/>
      </w:r>
      <w:r w:rsidR="00E326BD">
        <w:rPr>
          <w:rFonts w:ascii="Times New Roman" w:hAnsi="Times New Roman" w:cs="Times New Roman"/>
          <w:sz w:val="24"/>
          <w:szCs w:val="24"/>
        </w:rPr>
        <w:tab/>
      </w:r>
      <w:r w:rsidR="00E326BD">
        <w:rPr>
          <w:rFonts w:ascii="Times New Roman" w:hAnsi="Times New Roman" w:cs="Times New Roman"/>
          <w:sz w:val="24"/>
          <w:szCs w:val="24"/>
        </w:rPr>
        <w:tab/>
      </w:r>
      <w:r w:rsidR="00E326BD">
        <w:rPr>
          <w:rFonts w:ascii="Times New Roman" w:hAnsi="Times New Roman" w:cs="Times New Roman"/>
          <w:sz w:val="24"/>
          <w:szCs w:val="24"/>
        </w:rPr>
        <w:tab/>
      </w:r>
      <w:r w:rsidR="00E326BD">
        <w:rPr>
          <w:rFonts w:ascii="Times New Roman" w:hAnsi="Times New Roman" w:cs="Times New Roman"/>
          <w:sz w:val="24"/>
          <w:szCs w:val="24"/>
        </w:rPr>
        <w:tab/>
        <w:t>Performed first Robotic Heller Myotomy in USF/TGH system</w:t>
      </w:r>
    </w:p>
    <w:p w14:paraId="2F365FC5" w14:textId="77777777" w:rsidR="00E326BD" w:rsidRDefault="00E326BD" w:rsidP="000C0C4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6DF2A7CF" w14:textId="0831E2BC" w:rsidR="00E326BD" w:rsidRDefault="00E326BD" w:rsidP="000C0C4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12/</w:t>
      </w:r>
      <w:r w:rsidR="005F18BF">
        <w:rPr>
          <w:rFonts w:ascii="Times New Roman" w:hAnsi="Times New Roman" w:cs="Times New Roman"/>
          <w:sz w:val="24"/>
          <w:szCs w:val="24"/>
        </w:rPr>
        <w:t>20</w:t>
      </w:r>
      <w:r>
        <w:rPr>
          <w:rFonts w:ascii="Times New Roman" w:hAnsi="Times New Roman" w:cs="Times New Roman"/>
          <w:sz w:val="24"/>
          <w:szCs w:val="24"/>
        </w:rPr>
        <w:t>19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Performed first Robotic Nissen Fundoplication in USF/TGH system</w:t>
      </w:r>
      <w:r w:rsidR="00D52B29" w:rsidRPr="003D2ABE">
        <w:rPr>
          <w:rFonts w:ascii="Times New Roman" w:hAnsi="Times New Roman" w:cs="Times New Roman"/>
          <w:sz w:val="24"/>
          <w:szCs w:val="24"/>
        </w:rPr>
        <w:tab/>
      </w:r>
    </w:p>
    <w:p w14:paraId="13D09ACB" w14:textId="44CF12F2" w:rsidR="00E326BD" w:rsidRDefault="00E326BD" w:rsidP="000C0C49">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4F22A6C8" w14:textId="2729140B" w:rsidR="00A61DEF" w:rsidRPr="003D2ABE" w:rsidRDefault="00A61DEF" w:rsidP="00E326BD">
      <w:pPr>
        <w:spacing w:after="0" w:line="240" w:lineRule="auto"/>
        <w:ind w:left="360" w:firstLine="360"/>
        <w:rPr>
          <w:rFonts w:ascii="Times New Roman" w:hAnsi="Times New Roman" w:cs="Times New Roman"/>
          <w:sz w:val="24"/>
          <w:szCs w:val="24"/>
        </w:rPr>
      </w:pPr>
      <w:r w:rsidRPr="003D2ABE">
        <w:rPr>
          <w:rFonts w:ascii="Times New Roman" w:hAnsi="Times New Roman" w:cs="Times New Roman"/>
          <w:sz w:val="24"/>
          <w:szCs w:val="24"/>
        </w:rPr>
        <w:t>7/2018</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Performed first Robotic Esophagectomy in Tulane Health System</w:t>
      </w:r>
    </w:p>
    <w:p w14:paraId="0875EEB4" w14:textId="77777777" w:rsidR="00A61DEF" w:rsidRPr="003D2ABE" w:rsidRDefault="00A61DEF" w:rsidP="00A61DEF">
      <w:pPr>
        <w:spacing w:after="0" w:line="240" w:lineRule="auto"/>
        <w:ind w:left="360" w:firstLine="360"/>
        <w:rPr>
          <w:rFonts w:ascii="Times New Roman" w:hAnsi="Times New Roman" w:cs="Times New Roman"/>
          <w:sz w:val="24"/>
          <w:szCs w:val="24"/>
        </w:rPr>
      </w:pPr>
    </w:p>
    <w:p w14:paraId="1716B33B" w14:textId="77777777" w:rsidR="00A61DEF" w:rsidRPr="003D2ABE" w:rsidRDefault="00A61DEF" w:rsidP="00A61DEF">
      <w:pPr>
        <w:spacing w:after="0" w:line="240" w:lineRule="auto"/>
        <w:ind w:left="360" w:firstLine="360"/>
        <w:rPr>
          <w:rFonts w:ascii="Times New Roman" w:hAnsi="Times New Roman" w:cs="Times New Roman"/>
          <w:sz w:val="24"/>
          <w:szCs w:val="24"/>
        </w:rPr>
      </w:pPr>
      <w:r w:rsidRPr="003D2ABE">
        <w:rPr>
          <w:rFonts w:ascii="Times New Roman" w:hAnsi="Times New Roman" w:cs="Times New Roman"/>
          <w:sz w:val="24"/>
          <w:szCs w:val="24"/>
        </w:rPr>
        <w:t>9/2017</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Performed first Robotic Gastric Bypass in Tulane Health System </w:t>
      </w:r>
    </w:p>
    <w:p w14:paraId="3A7E3727" w14:textId="76EB4916" w:rsidR="00A61DEF" w:rsidRPr="003D2ABE" w:rsidRDefault="00A61DEF" w:rsidP="00C94F77">
      <w:pPr>
        <w:spacing w:after="0" w:line="240" w:lineRule="auto"/>
        <w:ind w:left="3600" w:hanging="2880"/>
        <w:rPr>
          <w:rFonts w:ascii="Times New Roman" w:hAnsi="Times New Roman" w:cs="Times New Roman"/>
          <w:sz w:val="24"/>
          <w:szCs w:val="24"/>
        </w:rPr>
      </w:pPr>
    </w:p>
    <w:p w14:paraId="67450D2F" w14:textId="77777777" w:rsidR="00A61DEF" w:rsidRPr="003D2ABE" w:rsidRDefault="00A61DEF" w:rsidP="00A61DEF">
      <w:pPr>
        <w:spacing w:after="0" w:line="240" w:lineRule="auto"/>
        <w:ind w:left="1080" w:hanging="360"/>
        <w:rPr>
          <w:rFonts w:ascii="Times New Roman" w:hAnsi="Times New Roman" w:cs="Times New Roman"/>
          <w:sz w:val="24"/>
          <w:szCs w:val="24"/>
        </w:rPr>
      </w:pPr>
      <w:r w:rsidRPr="003D2ABE">
        <w:rPr>
          <w:rFonts w:ascii="Times New Roman" w:hAnsi="Times New Roman" w:cs="Times New Roman"/>
          <w:sz w:val="24"/>
          <w:szCs w:val="24"/>
        </w:rPr>
        <w:t>1/2017</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Performed first Gastric Per Oral Endoscopic Myotomy (G-POEM) </w:t>
      </w:r>
    </w:p>
    <w:p w14:paraId="5F17C3E6" w14:textId="5FC38034" w:rsidR="00A61DEF" w:rsidRPr="003D2ABE" w:rsidRDefault="00A61DEF" w:rsidP="00A61DEF">
      <w:pPr>
        <w:spacing w:after="0" w:line="240" w:lineRule="auto"/>
        <w:ind w:left="3600" w:firstLine="360"/>
        <w:rPr>
          <w:rFonts w:ascii="Times New Roman" w:hAnsi="Times New Roman" w:cs="Times New Roman"/>
          <w:sz w:val="24"/>
          <w:szCs w:val="24"/>
        </w:rPr>
      </w:pPr>
      <w:r w:rsidRPr="003D2ABE">
        <w:rPr>
          <w:rFonts w:ascii="Times New Roman" w:hAnsi="Times New Roman" w:cs="Times New Roman"/>
          <w:sz w:val="24"/>
          <w:szCs w:val="24"/>
        </w:rPr>
        <w:t>surgery in the Gulf South (Louisiana, Mississippi, Alabama)</w:t>
      </w:r>
    </w:p>
    <w:p w14:paraId="78413006" w14:textId="77777777" w:rsidR="00A61DEF" w:rsidRPr="003D2ABE" w:rsidRDefault="00A61DEF" w:rsidP="00A61DEF">
      <w:pPr>
        <w:spacing w:after="0" w:line="240" w:lineRule="auto"/>
        <w:rPr>
          <w:rFonts w:ascii="Times New Roman" w:hAnsi="Times New Roman" w:cs="Times New Roman"/>
          <w:sz w:val="24"/>
          <w:szCs w:val="24"/>
        </w:rPr>
      </w:pPr>
    </w:p>
    <w:p w14:paraId="2577A017" w14:textId="43352505" w:rsidR="00A61DEF" w:rsidRPr="003D2ABE" w:rsidRDefault="00A61DEF" w:rsidP="00A61DEF">
      <w:pPr>
        <w:spacing w:after="0" w:line="240" w:lineRule="auto"/>
        <w:ind w:left="360" w:firstLine="360"/>
        <w:rPr>
          <w:rFonts w:ascii="Times New Roman" w:hAnsi="Times New Roman" w:cs="Times New Roman"/>
          <w:sz w:val="24"/>
          <w:szCs w:val="24"/>
        </w:rPr>
      </w:pPr>
      <w:r w:rsidRPr="003D2ABE">
        <w:rPr>
          <w:rFonts w:ascii="Times New Roman" w:hAnsi="Times New Roman" w:cs="Times New Roman"/>
          <w:sz w:val="24"/>
          <w:szCs w:val="24"/>
        </w:rPr>
        <w:t xml:space="preserve">9/2016 </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Performed first Robotic Heller Myotomy in Tulane Health System</w:t>
      </w:r>
    </w:p>
    <w:p w14:paraId="68DA1824" w14:textId="11DD096D" w:rsidR="00A61DEF" w:rsidRPr="003D2ABE" w:rsidRDefault="00A61DEF" w:rsidP="00A61DEF">
      <w:pPr>
        <w:spacing w:after="0" w:line="240" w:lineRule="auto"/>
        <w:ind w:left="360" w:firstLine="360"/>
        <w:rPr>
          <w:rFonts w:ascii="Times New Roman" w:hAnsi="Times New Roman" w:cs="Times New Roman"/>
          <w:sz w:val="24"/>
          <w:szCs w:val="24"/>
        </w:rPr>
      </w:pPr>
    </w:p>
    <w:p w14:paraId="34E31561" w14:textId="77777777" w:rsidR="00A61DEF" w:rsidRPr="003D2ABE" w:rsidRDefault="00A61DEF" w:rsidP="00A61DEF">
      <w:pPr>
        <w:spacing w:after="0" w:line="240" w:lineRule="auto"/>
        <w:ind w:left="360" w:firstLine="360"/>
        <w:rPr>
          <w:rFonts w:ascii="Times New Roman" w:hAnsi="Times New Roman" w:cs="Times New Roman"/>
          <w:sz w:val="24"/>
          <w:szCs w:val="24"/>
        </w:rPr>
      </w:pPr>
      <w:r w:rsidRPr="003D2ABE">
        <w:rPr>
          <w:rFonts w:ascii="Times New Roman" w:hAnsi="Times New Roman" w:cs="Times New Roman"/>
          <w:sz w:val="24"/>
          <w:szCs w:val="24"/>
        </w:rPr>
        <w:t>9/2016</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Performed first Minimally Invasive Esophagectomy in Tulane Health </w:t>
      </w:r>
    </w:p>
    <w:p w14:paraId="06B80847" w14:textId="167C79AF" w:rsidR="00A61DEF" w:rsidRPr="003D2ABE" w:rsidRDefault="00A61DEF" w:rsidP="00A61DEF">
      <w:pPr>
        <w:spacing w:after="0" w:line="240" w:lineRule="auto"/>
        <w:ind w:left="3600" w:firstLine="360"/>
        <w:rPr>
          <w:rFonts w:ascii="Times New Roman" w:hAnsi="Times New Roman" w:cs="Times New Roman"/>
          <w:sz w:val="24"/>
          <w:szCs w:val="24"/>
        </w:rPr>
      </w:pPr>
      <w:r w:rsidRPr="003D2ABE">
        <w:rPr>
          <w:rFonts w:ascii="Times New Roman" w:hAnsi="Times New Roman" w:cs="Times New Roman"/>
          <w:sz w:val="24"/>
          <w:szCs w:val="24"/>
        </w:rPr>
        <w:t>System</w:t>
      </w:r>
    </w:p>
    <w:p w14:paraId="15176B63" w14:textId="77777777" w:rsidR="00A61DEF" w:rsidRPr="003D2ABE" w:rsidRDefault="00A61DEF" w:rsidP="00A61DEF">
      <w:pPr>
        <w:spacing w:after="0" w:line="240" w:lineRule="auto"/>
        <w:ind w:left="360" w:firstLine="360"/>
        <w:rPr>
          <w:rFonts w:ascii="Times New Roman" w:hAnsi="Times New Roman" w:cs="Times New Roman"/>
          <w:sz w:val="24"/>
          <w:szCs w:val="24"/>
        </w:rPr>
      </w:pPr>
      <w:r w:rsidRPr="003D2ABE">
        <w:rPr>
          <w:rFonts w:ascii="Times New Roman" w:hAnsi="Times New Roman" w:cs="Times New Roman"/>
          <w:sz w:val="24"/>
          <w:szCs w:val="24"/>
        </w:rPr>
        <w:t>8/2016</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Performed first Robotic Nissen Fundoplication in Tulane Health </w:t>
      </w:r>
    </w:p>
    <w:p w14:paraId="3E7F7002" w14:textId="77777777" w:rsidR="00A61DEF" w:rsidRPr="003D2ABE" w:rsidRDefault="00A61DEF" w:rsidP="00A61DEF">
      <w:pPr>
        <w:spacing w:after="0" w:line="240" w:lineRule="auto"/>
        <w:ind w:left="3600" w:firstLine="360"/>
        <w:rPr>
          <w:rFonts w:ascii="Times New Roman" w:hAnsi="Times New Roman" w:cs="Times New Roman"/>
          <w:sz w:val="24"/>
          <w:szCs w:val="24"/>
        </w:rPr>
      </w:pPr>
      <w:r w:rsidRPr="003D2ABE">
        <w:rPr>
          <w:rFonts w:ascii="Times New Roman" w:hAnsi="Times New Roman" w:cs="Times New Roman"/>
          <w:sz w:val="24"/>
          <w:szCs w:val="24"/>
        </w:rPr>
        <w:lastRenderedPageBreak/>
        <w:t>System</w:t>
      </w:r>
    </w:p>
    <w:p w14:paraId="3B5FDA43" w14:textId="0829072C" w:rsidR="00A61DEF" w:rsidRPr="003D2ABE" w:rsidRDefault="00A61DEF" w:rsidP="00A61DE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p>
    <w:p w14:paraId="4918F3FE" w14:textId="47D110CC" w:rsidR="00C94F77" w:rsidRPr="003D2ABE" w:rsidRDefault="00C94F77" w:rsidP="00C94F77">
      <w:pPr>
        <w:spacing w:after="0" w:line="240" w:lineRule="auto"/>
        <w:ind w:left="3600" w:hanging="2880"/>
        <w:rPr>
          <w:rFonts w:ascii="Times New Roman" w:hAnsi="Times New Roman" w:cs="Times New Roman"/>
          <w:sz w:val="24"/>
          <w:szCs w:val="24"/>
        </w:rPr>
      </w:pPr>
      <w:r w:rsidRPr="003D2ABE">
        <w:rPr>
          <w:rFonts w:ascii="Times New Roman" w:hAnsi="Times New Roman" w:cs="Times New Roman"/>
          <w:sz w:val="24"/>
          <w:szCs w:val="24"/>
        </w:rPr>
        <w:t>5/2016</w:t>
      </w:r>
      <w:r w:rsidRPr="003D2ABE">
        <w:rPr>
          <w:rFonts w:ascii="Times New Roman" w:hAnsi="Times New Roman" w:cs="Times New Roman"/>
          <w:sz w:val="24"/>
          <w:szCs w:val="24"/>
        </w:rPr>
        <w:tab/>
      </w:r>
      <w:r w:rsidRPr="003D2ABE">
        <w:rPr>
          <w:rFonts w:ascii="Times New Roman" w:hAnsi="Times New Roman" w:cs="Times New Roman"/>
          <w:sz w:val="24"/>
          <w:szCs w:val="24"/>
        </w:rPr>
        <w:tab/>
        <w:t>Performed first Per Oral Endoscopic Myotomy (POEM) surgery</w:t>
      </w:r>
    </w:p>
    <w:p w14:paraId="6B42FA5F" w14:textId="77777777" w:rsidR="00545A2C" w:rsidRPr="003D2ABE" w:rsidRDefault="00C94F77" w:rsidP="00C94F77">
      <w:pPr>
        <w:spacing w:after="0" w:line="240" w:lineRule="auto"/>
        <w:ind w:left="3600" w:firstLine="360"/>
        <w:rPr>
          <w:rFonts w:ascii="Times New Roman" w:hAnsi="Times New Roman" w:cs="Times New Roman"/>
          <w:sz w:val="24"/>
          <w:szCs w:val="24"/>
        </w:rPr>
      </w:pPr>
      <w:r w:rsidRPr="003D2ABE">
        <w:rPr>
          <w:rFonts w:ascii="Times New Roman" w:hAnsi="Times New Roman" w:cs="Times New Roman"/>
          <w:sz w:val="24"/>
          <w:szCs w:val="24"/>
        </w:rPr>
        <w:t xml:space="preserve">in the Gulf South (Louisiana, Mississippi, Alabama) </w:t>
      </w:r>
    </w:p>
    <w:p w14:paraId="10DAF2DE" w14:textId="77777777" w:rsidR="000C0C49" w:rsidRPr="003D2ABE" w:rsidRDefault="00761719" w:rsidP="006E70FF">
      <w:pPr>
        <w:spacing w:after="0" w:line="240" w:lineRule="auto"/>
        <w:rPr>
          <w:rFonts w:ascii="Times New Roman" w:hAnsi="Times New Roman" w:cs="Times New Roman"/>
          <w:b/>
          <w:sz w:val="24"/>
          <w:szCs w:val="24"/>
        </w:rPr>
      </w:pPr>
      <w:r w:rsidRPr="003D2ABE">
        <w:rPr>
          <w:rFonts w:ascii="Times New Roman" w:hAnsi="Times New Roman" w:cs="Times New Roman"/>
          <w:b/>
          <w:sz w:val="24"/>
          <w:szCs w:val="24"/>
        </w:rPr>
        <w:tab/>
      </w:r>
    </w:p>
    <w:p w14:paraId="3D79E809" w14:textId="77777777" w:rsidR="000C0C49" w:rsidRPr="003D2ABE" w:rsidRDefault="000C0C49" w:rsidP="006E70FF">
      <w:pPr>
        <w:spacing w:after="0" w:line="240" w:lineRule="auto"/>
        <w:rPr>
          <w:rFonts w:ascii="Times New Roman" w:hAnsi="Times New Roman" w:cs="Times New Roman"/>
          <w:b/>
          <w:sz w:val="24"/>
          <w:szCs w:val="24"/>
        </w:rPr>
      </w:pPr>
    </w:p>
    <w:p w14:paraId="274A0244" w14:textId="3AA3EAF7" w:rsidR="00761719" w:rsidRPr="003D2ABE" w:rsidRDefault="00761719" w:rsidP="000C0C49">
      <w:pPr>
        <w:spacing w:after="0" w:line="240" w:lineRule="auto"/>
        <w:ind w:firstLine="360"/>
        <w:rPr>
          <w:rFonts w:ascii="Times New Roman" w:hAnsi="Times New Roman" w:cs="Times New Roman"/>
          <w:b/>
          <w:sz w:val="24"/>
          <w:szCs w:val="24"/>
        </w:rPr>
      </w:pPr>
      <w:r w:rsidRPr="003D2ABE">
        <w:rPr>
          <w:rFonts w:ascii="Times New Roman" w:hAnsi="Times New Roman" w:cs="Times New Roman"/>
          <w:b/>
          <w:sz w:val="24"/>
          <w:szCs w:val="24"/>
          <w:u w:val="single"/>
        </w:rPr>
        <w:t>Clinical Innovations</w:t>
      </w:r>
      <w:r w:rsidRPr="003D2ABE">
        <w:rPr>
          <w:rFonts w:ascii="Times New Roman" w:hAnsi="Times New Roman" w:cs="Times New Roman"/>
          <w:b/>
          <w:sz w:val="24"/>
          <w:szCs w:val="24"/>
        </w:rPr>
        <w:t>:</w:t>
      </w:r>
    </w:p>
    <w:p w14:paraId="1A965116" w14:textId="77777777" w:rsidR="004A6802" w:rsidRPr="003D2ABE" w:rsidRDefault="004A6802" w:rsidP="006E70FF">
      <w:pPr>
        <w:spacing w:after="0"/>
        <w:ind w:right="-720"/>
        <w:rPr>
          <w:rFonts w:ascii="Times New Roman" w:hAnsi="Times New Roman" w:cs="Times New Roman"/>
          <w:sz w:val="24"/>
          <w:szCs w:val="24"/>
        </w:rPr>
      </w:pPr>
    </w:p>
    <w:p w14:paraId="5642E555" w14:textId="3C3EB15F" w:rsidR="000D1DAD" w:rsidRDefault="000C0C49" w:rsidP="000C0C49">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000D1DAD">
        <w:rPr>
          <w:rFonts w:ascii="Times New Roman" w:hAnsi="Times New Roman" w:cs="Times New Roman"/>
          <w:sz w:val="24"/>
          <w:szCs w:val="24"/>
        </w:rPr>
        <w:t xml:space="preserve">11/2019 – present </w:t>
      </w:r>
      <w:r w:rsidR="000D1DAD">
        <w:rPr>
          <w:rFonts w:ascii="Times New Roman" w:hAnsi="Times New Roman" w:cs="Times New Roman"/>
          <w:sz w:val="24"/>
          <w:szCs w:val="24"/>
        </w:rPr>
        <w:tab/>
      </w:r>
      <w:r w:rsidR="000D1DAD">
        <w:rPr>
          <w:rFonts w:ascii="Times New Roman" w:hAnsi="Times New Roman" w:cs="Times New Roman"/>
          <w:sz w:val="24"/>
          <w:szCs w:val="24"/>
        </w:rPr>
        <w:tab/>
      </w:r>
      <w:r w:rsidR="000D1DAD">
        <w:rPr>
          <w:rFonts w:ascii="Times New Roman" w:hAnsi="Times New Roman" w:cs="Times New Roman"/>
          <w:sz w:val="24"/>
          <w:szCs w:val="24"/>
        </w:rPr>
        <w:tab/>
      </w:r>
      <w:r w:rsidR="000D1DAD">
        <w:rPr>
          <w:rFonts w:ascii="Times New Roman" w:hAnsi="Times New Roman" w:cs="Times New Roman"/>
          <w:sz w:val="24"/>
          <w:szCs w:val="24"/>
        </w:rPr>
        <w:tab/>
      </w:r>
      <w:r w:rsidR="000D1DAD">
        <w:rPr>
          <w:rFonts w:ascii="Times New Roman" w:hAnsi="Times New Roman" w:cs="Times New Roman"/>
          <w:sz w:val="24"/>
          <w:szCs w:val="24"/>
        </w:rPr>
        <w:tab/>
        <w:t xml:space="preserve">Director, USF/TGH, The Bariatric Transplant Institution, Tampa FL </w:t>
      </w:r>
    </w:p>
    <w:p w14:paraId="09B6C156" w14:textId="13AC5B9A" w:rsidR="000C0C49" w:rsidRPr="003D2ABE" w:rsidRDefault="000C0C49" w:rsidP="000D1DAD">
      <w:pPr>
        <w:spacing w:after="0" w:line="240" w:lineRule="auto"/>
        <w:ind w:left="360" w:firstLine="360"/>
        <w:rPr>
          <w:rFonts w:ascii="Times New Roman" w:hAnsi="Times New Roman" w:cs="Times New Roman"/>
          <w:sz w:val="24"/>
          <w:szCs w:val="24"/>
        </w:rPr>
      </w:pPr>
      <w:r w:rsidRPr="003D2ABE">
        <w:rPr>
          <w:rFonts w:ascii="Times New Roman" w:hAnsi="Times New Roman" w:cs="Times New Roman"/>
          <w:sz w:val="24"/>
          <w:szCs w:val="24"/>
        </w:rPr>
        <w:t>5/2019</w:t>
      </w:r>
      <w:r w:rsidRPr="003D2ABE">
        <w:rPr>
          <w:rFonts w:ascii="Times New Roman" w:hAnsi="Times New Roman" w:cs="Times New Roman"/>
          <w:sz w:val="24"/>
          <w:szCs w:val="24"/>
        </w:rPr>
        <w:tab/>
        <w:t>- present</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Director, USF/TGH Bariatric Center, Tampa, FL</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p>
    <w:p w14:paraId="4DD8E6B1" w14:textId="1E965E92" w:rsidR="000C0C49" w:rsidRPr="003D2ABE" w:rsidRDefault="000C0C49" w:rsidP="000C0C49">
      <w:pPr>
        <w:spacing w:after="0" w:line="240" w:lineRule="auto"/>
        <w:ind w:left="3600" w:firstLine="360"/>
        <w:rPr>
          <w:rFonts w:ascii="Times New Roman" w:hAnsi="Times New Roman" w:cs="Times New Roman"/>
          <w:sz w:val="24"/>
          <w:szCs w:val="24"/>
        </w:rPr>
      </w:pPr>
      <w:r w:rsidRPr="003D2ABE">
        <w:rPr>
          <w:rFonts w:ascii="Times New Roman" w:hAnsi="Times New Roman" w:cs="Times New Roman"/>
          <w:sz w:val="24"/>
          <w:szCs w:val="24"/>
        </w:rPr>
        <w:t xml:space="preserve">Increased access to care for Medicaid and Medicare population of FL </w:t>
      </w:r>
    </w:p>
    <w:p w14:paraId="3A26E753" w14:textId="6CC7FF59" w:rsidR="004A6802" w:rsidRPr="003D2ABE" w:rsidRDefault="004A6802" w:rsidP="000C0C49">
      <w:pPr>
        <w:spacing w:after="0"/>
        <w:ind w:left="360" w:right="-720" w:firstLine="360"/>
        <w:rPr>
          <w:rFonts w:ascii="Times New Roman" w:hAnsi="Times New Roman" w:cs="Times New Roman"/>
          <w:sz w:val="24"/>
          <w:szCs w:val="24"/>
        </w:rPr>
      </w:pPr>
      <w:r w:rsidRPr="003D2ABE">
        <w:rPr>
          <w:rFonts w:ascii="Times New Roman" w:hAnsi="Times New Roman" w:cs="Times New Roman"/>
          <w:sz w:val="24"/>
          <w:szCs w:val="24"/>
        </w:rPr>
        <w:t xml:space="preserve">8/2018 </w:t>
      </w:r>
      <w:r w:rsidR="000C0C49" w:rsidRPr="003D2ABE">
        <w:rPr>
          <w:rFonts w:ascii="Times New Roman" w:hAnsi="Times New Roman" w:cs="Times New Roman"/>
          <w:sz w:val="24"/>
          <w:szCs w:val="24"/>
        </w:rPr>
        <w:t>–</w:t>
      </w:r>
      <w:r w:rsidRPr="003D2ABE">
        <w:rPr>
          <w:rFonts w:ascii="Times New Roman" w:hAnsi="Times New Roman" w:cs="Times New Roman"/>
          <w:sz w:val="24"/>
          <w:szCs w:val="24"/>
        </w:rPr>
        <w:t xml:space="preserve"> </w:t>
      </w:r>
      <w:r w:rsidR="000C0C49" w:rsidRPr="003D2ABE">
        <w:rPr>
          <w:rFonts w:ascii="Times New Roman" w:hAnsi="Times New Roman" w:cs="Times New Roman"/>
          <w:sz w:val="24"/>
          <w:szCs w:val="24"/>
        </w:rPr>
        <w:t>4/2019</w:t>
      </w:r>
      <w:r w:rsidRPr="003D2ABE">
        <w:rPr>
          <w:rFonts w:ascii="Times New Roman" w:hAnsi="Times New Roman" w:cs="Times New Roman"/>
          <w:sz w:val="24"/>
          <w:szCs w:val="24"/>
        </w:rPr>
        <w:t xml:space="preserve"> </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00B21BE9" w:rsidRPr="003D2ABE">
        <w:rPr>
          <w:rFonts w:ascii="Times New Roman" w:hAnsi="Times New Roman" w:cs="Times New Roman"/>
          <w:sz w:val="24"/>
          <w:szCs w:val="24"/>
        </w:rPr>
        <w:t xml:space="preserve">Fellowship </w:t>
      </w:r>
      <w:r w:rsidRPr="003D2ABE">
        <w:rPr>
          <w:rFonts w:ascii="Times New Roman" w:hAnsi="Times New Roman" w:cs="Times New Roman"/>
          <w:sz w:val="24"/>
          <w:szCs w:val="24"/>
        </w:rPr>
        <w:t>Director, Minimally Invasive &amp; Bariatric</w:t>
      </w:r>
    </w:p>
    <w:p w14:paraId="632209FD" w14:textId="77777777" w:rsidR="002344F3" w:rsidRPr="003D2ABE" w:rsidRDefault="002344F3" w:rsidP="006E70FF">
      <w:pPr>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Tulane University Medical School</w:t>
      </w:r>
    </w:p>
    <w:p w14:paraId="402D9D4A" w14:textId="77777777" w:rsidR="004A6802" w:rsidRPr="003D2ABE" w:rsidRDefault="004A6802" w:rsidP="006E70FF">
      <w:pPr>
        <w:spacing w:after="0"/>
        <w:ind w:left="3600" w:right="-720" w:firstLine="360"/>
        <w:rPr>
          <w:rFonts w:ascii="Times New Roman" w:hAnsi="Times New Roman" w:cs="Times New Roman"/>
          <w:sz w:val="24"/>
          <w:szCs w:val="24"/>
        </w:rPr>
      </w:pPr>
      <w:r w:rsidRPr="003D2ABE">
        <w:rPr>
          <w:rFonts w:ascii="Times New Roman" w:hAnsi="Times New Roman" w:cs="Times New Roman"/>
          <w:sz w:val="24"/>
          <w:szCs w:val="24"/>
        </w:rPr>
        <w:t xml:space="preserve">Started Fellowship, </w:t>
      </w:r>
      <w:r w:rsidR="00B21BE9" w:rsidRPr="003D2ABE">
        <w:rPr>
          <w:rFonts w:ascii="Times New Roman" w:hAnsi="Times New Roman" w:cs="Times New Roman"/>
          <w:sz w:val="24"/>
          <w:szCs w:val="24"/>
        </w:rPr>
        <w:t>A</w:t>
      </w:r>
      <w:r w:rsidRPr="003D2ABE">
        <w:rPr>
          <w:rFonts w:ascii="Times New Roman" w:hAnsi="Times New Roman" w:cs="Times New Roman"/>
          <w:sz w:val="24"/>
          <w:szCs w:val="24"/>
        </w:rPr>
        <w:t>ccredited with Fellowship Council</w:t>
      </w:r>
    </w:p>
    <w:p w14:paraId="7BBDE94E" w14:textId="35F8EE27" w:rsidR="00454678" w:rsidRPr="003D2ABE" w:rsidRDefault="004A6802" w:rsidP="006E70FF">
      <w:pPr>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11/2017 – </w:t>
      </w:r>
      <w:r w:rsidR="000C0C49" w:rsidRPr="003D2ABE">
        <w:rPr>
          <w:rFonts w:ascii="Times New Roman" w:hAnsi="Times New Roman" w:cs="Times New Roman"/>
          <w:sz w:val="24"/>
          <w:szCs w:val="24"/>
        </w:rPr>
        <w:t>4/2019</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Director, Bariatri</w:t>
      </w:r>
      <w:r w:rsidR="00454678" w:rsidRPr="003D2ABE">
        <w:rPr>
          <w:rFonts w:ascii="Times New Roman" w:hAnsi="Times New Roman" w:cs="Times New Roman"/>
          <w:sz w:val="24"/>
          <w:szCs w:val="24"/>
        </w:rPr>
        <w:t>c Medicaid Program</w:t>
      </w:r>
    </w:p>
    <w:p w14:paraId="39410CBE" w14:textId="77777777" w:rsidR="004A6802" w:rsidRPr="003D2ABE" w:rsidRDefault="004A6802" w:rsidP="00454678">
      <w:pPr>
        <w:spacing w:after="0"/>
        <w:ind w:left="3600" w:right="-720" w:firstLine="360"/>
        <w:rPr>
          <w:rFonts w:ascii="Times New Roman" w:hAnsi="Times New Roman" w:cs="Times New Roman"/>
          <w:sz w:val="24"/>
          <w:szCs w:val="24"/>
        </w:rPr>
      </w:pPr>
      <w:r w:rsidRPr="003D2ABE">
        <w:rPr>
          <w:rFonts w:ascii="Times New Roman" w:hAnsi="Times New Roman" w:cs="Times New Roman"/>
          <w:sz w:val="24"/>
          <w:szCs w:val="24"/>
        </w:rPr>
        <w:t>University Medical Center</w:t>
      </w:r>
    </w:p>
    <w:p w14:paraId="5C3745E7" w14:textId="77777777" w:rsidR="00B16B8F" w:rsidRPr="003D2ABE" w:rsidRDefault="00B16B8F" w:rsidP="006E70FF">
      <w:pPr>
        <w:spacing w:after="0"/>
        <w:ind w:left="3600" w:right="-720" w:firstLine="360"/>
        <w:rPr>
          <w:rFonts w:ascii="Times New Roman" w:hAnsi="Times New Roman" w:cs="Times New Roman"/>
          <w:sz w:val="24"/>
          <w:szCs w:val="24"/>
        </w:rPr>
      </w:pPr>
      <w:r w:rsidRPr="003D2ABE">
        <w:rPr>
          <w:rFonts w:ascii="Times New Roman" w:hAnsi="Times New Roman" w:cs="Times New Roman"/>
          <w:sz w:val="24"/>
          <w:szCs w:val="24"/>
        </w:rPr>
        <w:t>Lobbied State Congress</w:t>
      </w:r>
      <w:r w:rsidR="00B21BE9" w:rsidRPr="003D2ABE">
        <w:rPr>
          <w:rFonts w:ascii="Times New Roman" w:hAnsi="Times New Roman" w:cs="Times New Roman"/>
          <w:sz w:val="24"/>
          <w:szCs w:val="24"/>
        </w:rPr>
        <w:t xml:space="preserve"> for restricting of Medicaid payment plan</w:t>
      </w:r>
      <w:r w:rsidRPr="003D2ABE">
        <w:rPr>
          <w:rFonts w:ascii="Times New Roman" w:hAnsi="Times New Roman" w:cs="Times New Roman"/>
          <w:sz w:val="24"/>
          <w:szCs w:val="24"/>
        </w:rPr>
        <w:t xml:space="preserve"> </w:t>
      </w:r>
    </w:p>
    <w:p w14:paraId="0AE186F2" w14:textId="77777777" w:rsidR="00B16B8F" w:rsidRPr="003D2ABE" w:rsidRDefault="00B16B8F" w:rsidP="006E70FF">
      <w:pPr>
        <w:spacing w:after="0"/>
        <w:ind w:left="3960" w:right="-720"/>
        <w:rPr>
          <w:rFonts w:ascii="Times New Roman" w:hAnsi="Times New Roman" w:cs="Times New Roman"/>
          <w:sz w:val="24"/>
          <w:szCs w:val="24"/>
        </w:rPr>
      </w:pPr>
      <w:r w:rsidRPr="003D2ABE">
        <w:rPr>
          <w:rFonts w:ascii="Times New Roman" w:hAnsi="Times New Roman" w:cs="Times New Roman"/>
          <w:sz w:val="24"/>
          <w:szCs w:val="24"/>
        </w:rPr>
        <w:t xml:space="preserve">Started only bariatric Medicaid program in Louisiana </w:t>
      </w:r>
    </w:p>
    <w:p w14:paraId="08C051EC" w14:textId="5E68A2BD" w:rsidR="004A6802" w:rsidRPr="003D2ABE" w:rsidRDefault="004A6802" w:rsidP="006E70FF">
      <w:pPr>
        <w:spacing w:after="0"/>
        <w:ind w:left="360" w:right="-720" w:firstLine="360"/>
        <w:rPr>
          <w:rFonts w:ascii="Times New Roman" w:hAnsi="Times New Roman" w:cs="Times New Roman"/>
          <w:sz w:val="24"/>
          <w:szCs w:val="24"/>
        </w:rPr>
      </w:pPr>
      <w:r w:rsidRPr="003D2ABE">
        <w:rPr>
          <w:rFonts w:ascii="Times New Roman" w:hAnsi="Times New Roman" w:cs="Times New Roman"/>
          <w:sz w:val="24"/>
          <w:szCs w:val="24"/>
        </w:rPr>
        <w:t xml:space="preserve">1/2016 </w:t>
      </w:r>
      <w:r w:rsidR="000C0C49" w:rsidRPr="003D2ABE">
        <w:rPr>
          <w:rFonts w:ascii="Times New Roman" w:hAnsi="Times New Roman" w:cs="Times New Roman"/>
          <w:sz w:val="24"/>
          <w:szCs w:val="24"/>
        </w:rPr>
        <w:t>–</w:t>
      </w:r>
      <w:r w:rsidRPr="003D2ABE">
        <w:rPr>
          <w:rFonts w:ascii="Times New Roman" w:hAnsi="Times New Roman" w:cs="Times New Roman"/>
          <w:sz w:val="24"/>
          <w:szCs w:val="24"/>
        </w:rPr>
        <w:t xml:space="preserve"> </w:t>
      </w:r>
      <w:r w:rsidR="000C0C49" w:rsidRPr="003D2ABE">
        <w:rPr>
          <w:rFonts w:ascii="Times New Roman" w:hAnsi="Times New Roman" w:cs="Times New Roman"/>
          <w:sz w:val="24"/>
          <w:szCs w:val="24"/>
        </w:rPr>
        <w:t>4/2019</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Director, “Accreditation” Tulane Bariatric Center </w:t>
      </w:r>
    </w:p>
    <w:p w14:paraId="596660C2" w14:textId="77777777" w:rsidR="004A6802" w:rsidRPr="003D2ABE" w:rsidRDefault="004A6802" w:rsidP="006E70FF">
      <w:pPr>
        <w:spacing w:after="0"/>
        <w:ind w:left="3600" w:right="-720" w:firstLine="360"/>
        <w:rPr>
          <w:rFonts w:ascii="Times New Roman" w:hAnsi="Times New Roman" w:cs="Times New Roman"/>
          <w:sz w:val="24"/>
          <w:szCs w:val="24"/>
        </w:rPr>
      </w:pPr>
      <w:r w:rsidRPr="003D2ABE">
        <w:rPr>
          <w:rFonts w:ascii="Times New Roman" w:hAnsi="Times New Roman" w:cs="Times New Roman"/>
          <w:sz w:val="24"/>
          <w:szCs w:val="24"/>
        </w:rPr>
        <w:t>3 years of development, Center of Excellence on first attempt</w:t>
      </w:r>
    </w:p>
    <w:p w14:paraId="2EC6D25D" w14:textId="086ED2B7" w:rsidR="004A6802" w:rsidRPr="003D2ABE" w:rsidRDefault="004A6802" w:rsidP="006E70FF">
      <w:pPr>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9/2015 – </w:t>
      </w:r>
      <w:r w:rsidR="000C0C49" w:rsidRPr="003D2ABE">
        <w:rPr>
          <w:rFonts w:ascii="Times New Roman" w:hAnsi="Times New Roman" w:cs="Times New Roman"/>
          <w:sz w:val="24"/>
          <w:szCs w:val="24"/>
        </w:rPr>
        <w:t>4/2019</w:t>
      </w:r>
      <w:r w:rsidR="000C0C49"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Director, Tulane Esophageal Center</w:t>
      </w:r>
    </w:p>
    <w:p w14:paraId="052B3BB7" w14:textId="77777777" w:rsidR="004A6802" w:rsidRPr="003D2ABE" w:rsidRDefault="004A6802" w:rsidP="00B21BE9">
      <w:pPr>
        <w:spacing w:after="0"/>
        <w:ind w:right="-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00B16B8F" w:rsidRPr="003D2ABE">
        <w:rPr>
          <w:rFonts w:ascii="Times New Roman" w:hAnsi="Times New Roman" w:cs="Times New Roman"/>
          <w:sz w:val="24"/>
          <w:szCs w:val="24"/>
        </w:rPr>
        <w:t>Per</w:t>
      </w:r>
      <w:r w:rsidRPr="003D2ABE">
        <w:rPr>
          <w:rFonts w:ascii="Times New Roman" w:hAnsi="Times New Roman" w:cs="Times New Roman"/>
          <w:sz w:val="24"/>
          <w:szCs w:val="24"/>
        </w:rPr>
        <w:t>formed first POEM</w:t>
      </w:r>
      <w:r w:rsidR="00B21BE9" w:rsidRPr="003D2ABE">
        <w:rPr>
          <w:rFonts w:ascii="Times New Roman" w:hAnsi="Times New Roman" w:cs="Times New Roman"/>
          <w:sz w:val="24"/>
          <w:szCs w:val="24"/>
        </w:rPr>
        <w:t xml:space="preserve"> &amp; G-POEM</w:t>
      </w:r>
      <w:r w:rsidRPr="003D2ABE">
        <w:rPr>
          <w:rFonts w:ascii="Times New Roman" w:hAnsi="Times New Roman" w:cs="Times New Roman"/>
          <w:sz w:val="24"/>
          <w:szCs w:val="24"/>
        </w:rPr>
        <w:t xml:space="preserve"> </w:t>
      </w:r>
    </w:p>
    <w:p w14:paraId="16DB6982" w14:textId="77777777" w:rsidR="004A6802" w:rsidRPr="003D2ABE" w:rsidRDefault="00B16B8F" w:rsidP="006E70FF">
      <w:pPr>
        <w:spacing w:after="0"/>
        <w:ind w:left="3960" w:right="-720"/>
        <w:rPr>
          <w:rFonts w:ascii="Times New Roman" w:hAnsi="Times New Roman" w:cs="Times New Roman"/>
          <w:sz w:val="24"/>
          <w:szCs w:val="24"/>
        </w:rPr>
      </w:pPr>
      <w:r w:rsidRPr="003D2ABE">
        <w:rPr>
          <w:rFonts w:ascii="Times New Roman" w:hAnsi="Times New Roman" w:cs="Times New Roman"/>
          <w:sz w:val="24"/>
          <w:szCs w:val="24"/>
        </w:rPr>
        <w:t>Started Robotic Esophageal Program</w:t>
      </w:r>
    </w:p>
    <w:p w14:paraId="154BD283" w14:textId="77777777" w:rsidR="00D31B30" w:rsidRDefault="004A6802" w:rsidP="001610E8">
      <w:pPr>
        <w:spacing w:after="0"/>
        <w:ind w:right="-720"/>
        <w:rPr>
          <w:rFonts w:ascii="Times New Roman" w:hAnsi="Times New Roman" w:cs="Times New Roman"/>
          <w:b/>
          <w:bCs/>
          <w:sz w:val="24"/>
          <w:szCs w:val="24"/>
          <w:u w:val="single"/>
        </w:rPr>
      </w:pPr>
      <w:r w:rsidRPr="003D2ABE">
        <w:rPr>
          <w:rFonts w:ascii="Times New Roman" w:hAnsi="Times New Roman" w:cs="Times New Roman"/>
          <w:sz w:val="24"/>
          <w:szCs w:val="24"/>
        </w:rPr>
        <w:tab/>
      </w:r>
      <w:r w:rsidR="00D31B30">
        <w:rPr>
          <w:rFonts w:ascii="Times New Roman" w:hAnsi="Times New Roman" w:cs="Times New Roman"/>
          <w:b/>
          <w:bCs/>
          <w:sz w:val="24"/>
          <w:szCs w:val="24"/>
          <w:u w:val="single"/>
        </w:rPr>
        <w:t>Extramural Funding:</w:t>
      </w:r>
    </w:p>
    <w:p w14:paraId="121CDB52" w14:textId="77777777" w:rsidR="00D31B30" w:rsidRDefault="00D31B30" w:rsidP="001610E8">
      <w:pPr>
        <w:spacing w:after="0"/>
        <w:ind w:right="-720"/>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p>
    <w:p w14:paraId="5AAB39F9" w14:textId="77777777" w:rsidR="00D31B30" w:rsidRDefault="00D31B30" w:rsidP="001610E8">
      <w:pPr>
        <w:spacing w:after="0"/>
        <w:ind w:right="-720"/>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2021 – 2023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Principal Investigator, SAGES endorsed multi-institutional study, </w:t>
      </w:r>
      <w:r>
        <w:rPr>
          <w:rFonts w:ascii="Times New Roman" w:hAnsi="Times New Roman" w:cs="Times New Roman"/>
          <w:i/>
          <w:iCs/>
          <w:sz w:val="24"/>
          <w:szCs w:val="24"/>
        </w:rPr>
        <w:t xml:space="preserve">VITOM: </w:t>
      </w:r>
    </w:p>
    <w:p w14:paraId="7DF4E37C" w14:textId="38EF981C" w:rsidR="0003549C" w:rsidRPr="003D2ABE" w:rsidRDefault="00D31B30" w:rsidP="00D31B30">
      <w:pPr>
        <w:spacing w:after="0"/>
        <w:ind w:left="3960" w:right="-720"/>
        <w:rPr>
          <w:rFonts w:ascii="Times New Roman" w:hAnsi="Times New Roman" w:cs="Times New Roman"/>
          <w:sz w:val="24"/>
          <w:szCs w:val="24"/>
        </w:rPr>
      </w:pPr>
      <w:r>
        <w:rPr>
          <w:rFonts w:ascii="Times New Roman" w:hAnsi="Times New Roman" w:cs="Times New Roman"/>
          <w:i/>
          <w:iCs/>
          <w:sz w:val="24"/>
          <w:szCs w:val="24"/>
        </w:rPr>
        <w:t xml:space="preserve">Open Abdominal Video; Value in Education, Ergonomics, and Video Basses Assessment. </w:t>
      </w:r>
      <w:r>
        <w:rPr>
          <w:rFonts w:ascii="Times New Roman" w:hAnsi="Times New Roman" w:cs="Times New Roman"/>
          <w:sz w:val="24"/>
          <w:szCs w:val="24"/>
        </w:rPr>
        <w:t xml:space="preserve"> KARL STORZ. Sites; University of South Florida, University of Washington, Indiana University, The Ohio State, Bapstist Medial Miami. Budget: USD $435,025.00</w:t>
      </w:r>
      <w:r w:rsidR="004A6802" w:rsidRPr="003D2ABE">
        <w:rPr>
          <w:rFonts w:ascii="Times New Roman" w:hAnsi="Times New Roman" w:cs="Times New Roman"/>
          <w:sz w:val="24"/>
          <w:szCs w:val="24"/>
        </w:rPr>
        <w:tab/>
      </w:r>
    </w:p>
    <w:p w14:paraId="5FBEE5E5" w14:textId="77777777" w:rsidR="00D31B30" w:rsidRDefault="00761719" w:rsidP="006E70FF">
      <w:pPr>
        <w:spacing w:after="0" w:line="240" w:lineRule="auto"/>
        <w:rPr>
          <w:rFonts w:ascii="Times New Roman" w:hAnsi="Times New Roman" w:cs="Times New Roman"/>
          <w:b/>
          <w:sz w:val="24"/>
          <w:szCs w:val="24"/>
        </w:rPr>
      </w:pPr>
      <w:r w:rsidRPr="003D2ABE">
        <w:rPr>
          <w:rFonts w:ascii="Times New Roman" w:hAnsi="Times New Roman" w:cs="Times New Roman"/>
          <w:b/>
          <w:sz w:val="24"/>
          <w:szCs w:val="24"/>
        </w:rPr>
        <w:tab/>
      </w:r>
    </w:p>
    <w:p w14:paraId="04B6C02C" w14:textId="4FADF5E3" w:rsidR="00761719" w:rsidRPr="003D2ABE" w:rsidRDefault="00761719" w:rsidP="00D31B30">
      <w:pPr>
        <w:spacing w:after="0" w:line="240" w:lineRule="auto"/>
        <w:ind w:firstLine="360"/>
        <w:rPr>
          <w:rFonts w:ascii="Times New Roman" w:hAnsi="Times New Roman" w:cs="Times New Roman"/>
          <w:b/>
          <w:sz w:val="24"/>
          <w:szCs w:val="24"/>
        </w:rPr>
      </w:pPr>
      <w:r w:rsidRPr="003D2ABE">
        <w:rPr>
          <w:rFonts w:ascii="Times New Roman" w:hAnsi="Times New Roman" w:cs="Times New Roman"/>
          <w:b/>
          <w:sz w:val="24"/>
          <w:szCs w:val="24"/>
          <w:u w:val="single"/>
        </w:rPr>
        <w:t>Technical and Other Scientific Innovations</w:t>
      </w:r>
      <w:r w:rsidRPr="003D2ABE">
        <w:rPr>
          <w:rFonts w:ascii="Times New Roman" w:hAnsi="Times New Roman" w:cs="Times New Roman"/>
          <w:b/>
          <w:sz w:val="24"/>
          <w:szCs w:val="24"/>
        </w:rPr>
        <w:t>:</w:t>
      </w:r>
      <w:r w:rsidR="001610E8" w:rsidRPr="003D2ABE">
        <w:rPr>
          <w:rFonts w:ascii="Times New Roman" w:hAnsi="Times New Roman" w:cs="Times New Roman"/>
          <w:b/>
          <w:sz w:val="24"/>
          <w:szCs w:val="24"/>
        </w:rPr>
        <w:t xml:space="preserve">   </w:t>
      </w:r>
    </w:p>
    <w:p w14:paraId="44FB30F8" w14:textId="77777777" w:rsidR="00F325F5" w:rsidRPr="003D2ABE" w:rsidRDefault="00B21BE9"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p>
    <w:p w14:paraId="0C869AEC" w14:textId="2C4333AF" w:rsidR="000C0C49" w:rsidRPr="003D2ABE" w:rsidRDefault="00F325F5"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00B21BE9" w:rsidRPr="003D2ABE">
        <w:rPr>
          <w:rFonts w:ascii="Times New Roman" w:hAnsi="Times New Roman" w:cs="Times New Roman"/>
          <w:sz w:val="24"/>
          <w:szCs w:val="24"/>
        </w:rPr>
        <w:tab/>
        <w:t xml:space="preserve">6/2017 – Present </w:t>
      </w:r>
      <w:r w:rsidR="00B21BE9" w:rsidRPr="003D2ABE">
        <w:rPr>
          <w:rFonts w:ascii="Times New Roman" w:hAnsi="Times New Roman" w:cs="Times New Roman"/>
          <w:sz w:val="24"/>
          <w:szCs w:val="24"/>
        </w:rPr>
        <w:tab/>
      </w:r>
      <w:r w:rsidR="00B21BE9" w:rsidRPr="003D2ABE">
        <w:rPr>
          <w:rFonts w:ascii="Times New Roman" w:hAnsi="Times New Roman" w:cs="Times New Roman"/>
          <w:sz w:val="24"/>
          <w:szCs w:val="24"/>
        </w:rPr>
        <w:tab/>
      </w:r>
      <w:r w:rsidR="00B21BE9" w:rsidRPr="003D2ABE">
        <w:rPr>
          <w:rFonts w:ascii="Times New Roman" w:hAnsi="Times New Roman" w:cs="Times New Roman"/>
          <w:sz w:val="24"/>
          <w:szCs w:val="24"/>
        </w:rPr>
        <w:tab/>
      </w:r>
      <w:r w:rsidR="00B21BE9" w:rsidRPr="003D2ABE">
        <w:rPr>
          <w:rFonts w:ascii="Times New Roman" w:hAnsi="Times New Roman" w:cs="Times New Roman"/>
          <w:sz w:val="24"/>
          <w:szCs w:val="24"/>
        </w:rPr>
        <w:tab/>
      </w:r>
      <w:r w:rsidR="00B21BE9" w:rsidRPr="003D2ABE">
        <w:rPr>
          <w:rFonts w:ascii="Times New Roman" w:hAnsi="Times New Roman" w:cs="Times New Roman"/>
          <w:sz w:val="24"/>
          <w:szCs w:val="24"/>
        </w:rPr>
        <w:tab/>
      </w:r>
      <w:r w:rsidR="000C0C49" w:rsidRPr="003D2ABE">
        <w:rPr>
          <w:rFonts w:ascii="Times New Roman" w:hAnsi="Times New Roman" w:cs="Times New Roman"/>
          <w:sz w:val="24"/>
          <w:szCs w:val="24"/>
        </w:rPr>
        <w:t>Co-Founder</w:t>
      </w:r>
      <w:r w:rsidR="00175663">
        <w:rPr>
          <w:rFonts w:ascii="Times New Roman" w:hAnsi="Times New Roman" w:cs="Times New Roman"/>
          <w:sz w:val="24"/>
          <w:szCs w:val="24"/>
        </w:rPr>
        <w:t>,</w:t>
      </w:r>
      <w:r w:rsidR="000C0C49" w:rsidRPr="003D2ABE">
        <w:rPr>
          <w:rFonts w:ascii="Times New Roman" w:hAnsi="Times New Roman" w:cs="Times New Roman"/>
          <w:sz w:val="24"/>
          <w:szCs w:val="24"/>
        </w:rPr>
        <w:t xml:space="preserve"> MasterSurgery.com </w:t>
      </w:r>
    </w:p>
    <w:p w14:paraId="34DA2F66" w14:textId="4C2767C5" w:rsidR="00B21BE9" w:rsidRDefault="000C0C49" w:rsidP="000C0C49">
      <w:pPr>
        <w:spacing w:after="0" w:line="240" w:lineRule="auto"/>
        <w:ind w:left="3960"/>
        <w:rPr>
          <w:rFonts w:ascii="Times New Roman" w:hAnsi="Times New Roman" w:cs="Times New Roman"/>
          <w:sz w:val="24"/>
          <w:szCs w:val="24"/>
        </w:rPr>
      </w:pPr>
      <w:r w:rsidRPr="003D2ABE">
        <w:rPr>
          <w:rFonts w:ascii="Times New Roman" w:hAnsi="Times New Roman" w:cs="Times New Roman"/>
          <w:sz w:val="24"/>
          <w:szCs w:val="24"/>
        </w:rPr>
        <w:t>On-l</w:t>
      </w:r>
      <w:r w:rsidR="00B21BE9" w:rsidRPr="003D2ABE">
        <w:rPr>
          <w:rFonts w:ascii="Times New Roman" w:hAnsi="Times New Roman" w:cs="Times New Roman"/>
          <w:sz w:val="24"/>
          <w:szCs w:val="24"/>
        </w:rPr>
        <w:t>ine surgical education video-based platform developed for the early surgical learner</w:t>
      </w:r>
    </w:p>
    <w:p w14:paraId="7654F851" w14:textId="51A9D13B" w:rsidR="000D1DAD" w:rsidRDefault="000D1DAD" w:rsidP="000D1DAD">
      <w:pPr>
        <w:spacing w:after="0" w:line="240" w:lineRule="auto"/>
        <w:rPr>
          <w:rFonts w:ascii="Times New Roman" w:hAnsi="Times New Roman" w:cs="Times New Roman"/>
          <w:sz w:val="24"/>
          <w:szCs w:val="24"/>
        </w:rPr>
      </w:pPr>
    </w:p>
    <w:p w14:paraId="46A38418" w14:textId="13F4AA41" w:rsidR="000D1DAD" w:rsidRDefault="000D1DAD" w:rsidP="000D1DA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10/201</w:t>
      </w:r>
      <w:r w:rsidR="00175663">
        <w:rPr>
          <w:rFonts w:ascii="Times New Roman" w:hAnsi="Times New Roman" w:cs="Times New Roman"/>
          <w:sz w:val="24"/>
          <w:szCs w:val="24"/>
        </w:rPr>
        <w:t>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Creator</w:t>
      </w:r>
      <w:r w:rsidR="00175663">
        <w:rPr>
          <w:rFonts w:ascii="Times New Roman" w:hAnsi="Times New Roman" w:cs="Times New Roman"/>
          <w:sz w:val="24"/>
          <w:szCs w:val="24"/>
        </w:rPr>
        <w:t xml:space="preserve">, </w:t>
      </w:r>
      <w:r>
        <w:rPr>
          <w:rFonts w:ascii="Times New Roman" w:hAnsi="Times New Roman" w:cs="Times New Roman"/>
          <w:sz w:val="24"/>
          <w:szCs w:val="24"/>
        </w:rPr>
        <w:t xml:space="preserve">American College of Surgeons Video platform, Social </w:t>
      </w:r>
    </w:p>
    <w:p w14:paraId="7ACCA769" w14:textId="6E1214B1" w:rsidR="000D1DAD" w:rsidRDefault="000D1DAD" w:rsidP="000D1DAD">
      <w:pPr>
        <w:spacing w:after="0" w:line="240" w:lineRule="auto"/>
        <w:ind w:left="3600" w:firstLine="360"/>
        <w:rPr>
          <w:rFonts w:ascii="Times New Roman" w:hAnsi="Times New Roman" w:cs="Times New Roman"/>
          <w:sz w:val="24"/>
          <w:szCs w:val="24"/>
        </w:rPr>
      </w:pPr>
      <w:r>
        <w:rPr>
          <w:rFonts w:ascii="Times New Roman" w:hAnsi="Times New Roman" w:cs="Times New Roman"/>
          <w:sz w:val="24"/>
          <w:szCs w:val="24"/>
        </w:rPr>
        <w:t xml:space="preserve">Medial Protection Campaign </w:t>
      </w:r>
    </w:p>
    <w:p w14:paraId="11959B25" w14:textId="526B76FD" w:rsidR="00175663" w:rsidRDefault="00175663" w:rsidP="0017566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7FC0B18E" w14:textId="129A0198" w:rsidR="00175663" w:rsidRDefault="00175663" w:rsidP="0017566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11/2019 </w:t>
      </w:r>
      <w:r w:rsidR="006B1FC9">
        <w:rPr>
          <w:rFonts w:ascii="Times New Roman" w:hAnsi="Times New Roman" w:cs="Times New Roman"/>
          <w:sz w:val="24"/>
          <w:szCs w:val="24"/>
        </w:rPr>
        <w:t xml:space="preserve"> - </w:t>
      </w:r>
      <w:r w:rsidR="00735192">
        <w:rPr>
          <w:rFonts w:ascii="Times New Roman" w:hAnsi="Times New Roman" w:cs="Times New Roman"/>
          <w:sz w:val="24"/>
          <w:szCs w:val="24"/>
        </w:rPr>
        <w:t>12/2021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Advisory Board, ReSuture</w:t>
      </w:r>
    </w:p>
    <w:p w14:paraId="5DC632DF" w14:textId="0E7C8271" w:rsidR="00175663" w:rsidRPr="003D2ABE" w:rsidRDefault="00175663" w:rsidP="00175663">
      <w:pPr>
        <w:spacing w:after="0" w:line="240" w:lineRule="auto"/>
        <w:ind w:left="3960"/>
        <w:rPr>
          <w:rFonts w:ascii="Times New Roman" w:hAnsi="Times New Roman" w:cs="Times New Roman"/>
          <w:sz w:val="24"/>
          <w:szCs w:val="24"/>
        </w:rPr>
      </w:pPr>
      <w:r>
        <w:rPr>
          <w:rFonts w:ascii="Times New Roman" w:hAnsi="Times New Roman" w:cs="Times New Roman"/>
          <w:sz w:val="24"/>
          <w:szCs w:val="24"/>
        </w:rPr>
        <w:t>Startup simulation company, delivering high quality simulation at a low cost</w:t>
      </w:r>
    </w:p>
    <w:p w14:paraId="1DA6542E" w14:textId="77777777" w:rsidR="0003549C" w:rsidRPr="003D2ABE" w:rsidRDefault="0003549C" w:rsidP="006E70FF">
      <w:pPr>
        <w:spacing w:after="0" w:line="240" w:lineRule="auto"/>
        <w:rPr>
          <w:rFonts w:ascii="Times New Roman" w:hAnsi="Times New Roman" w:cs="Times New Roman"/>
          <w:sz w:val="24"/>
          <w:szCs w:val="24"/>
        </w:rPr>
      </w:pPr>
    </w:p>
    <w:p w14:paraId="26382D42" w14:textId="77777777" w:rsidR="00B90845" w:rsidRDefault="00B90845" w:rsidP="006E70FF">
      <w:pPr>
        <w:spacing w:after="0" w:line="240" w:lineRule="auto"/>
        <w:rPr>
          <w:rFonts w:ascii="Times New Roman" w:hAnsi="Times New Roman" w:cs="Times New Roman"/>
          <w:b/>
          <w:sz w:val="24"/>
          <w:szCs w:val="24"/>
          <w:u w:val="single"/>
        </w:rPr>
      </w:pPr>
    </w:p>
    <w:p w14:paraId="219B8916" w14:textId="6B25DA64" w:rsidR="00761719" w:rsidRPr="003D2ABE" w:rsidRDefault="00D265FA" w:rsidP="006E70FF">
      <w:pPr>
        <w:spacing w:after="0" w:line="240" w:lineRule="auto"/>
        <w:rPr>
          <w:rFonts w:ascii="Times New Roman" w:hAnsi="Times New Roman" w:cs="Times New Roman"/>
          <w:b/>
          <w:sz w:val="24"/>
          <w:szCs w:val="24"/>
        </w:rPr>
      </w:pPr>
      <w:r w:rsidRPr="003D2ABE">
        <w:rPr>
          <w:rFonts w:ascii="Times New Roman" w:hAnsi="Times New Roman" w:cs="Times New Roman"/>
          <w:b/>
          <w:sz w:val="24"/>
          <w:szCs w:val="24"/>
          <w:u w:val="single"/>
        </w:rPr>
        <w:t>SCHOLARLY ACTIVITY</w:t>
      </w:r>
      <w:r w:rsidRPr="003D2ABE">
        <w:rPr>
          <w:rFonts w:ascii="Times New Roman" w:hAnsi="Times New Roman" w:cs="Times New Roman"/>
          <w:b/>
          <w:sz w:val="24"/>
          <w:szCs w:val="24"/>
        </w:rPr>
        <w:t>:</w:t>
      </w:r>
    </w:p>
    <w:p w14:paraId="722B00AE" w14:textId="77777777" w:rsidR="004A110A" w:rsidRPr="003D2ABE" w:rsidRDefault="004A110A" w:rsidP="006E70FF">
      <w:pPr>
        <w:spacing w:after="0" w:line="240" w:lineRule="auto"/>
        <w:rPr>
          <w:rFonts w:ascii="Times New Roman" w:hAnsi="Times New Roman" w:cs="Times New Roman"/>
          <w:b/>
          <w:sz w:val="24"/>
          <w:szCs w:val="24"/>
          <w:u w:val="single"/>
        </w:rPr>
      </w:pPr>
    </w:p>
    <w:p w14:paraId="0D94F6A1" w14:textId="05411A52" w:rsidR="00F75E98" w:rsidRPr="00936950" w:rsidRDefault="000B1050" w:rsidP="00936950">
      <w:pPr>
        <w:spacing w:after="0" w:line="240" w:lineRule="auto"/>
        <w:rPr>
          <w:rFonts w:ascii="Times New Roman" w:hAnsi="Times New Roman" w:cs="Times New Roman"/>
          <w:sz w:val="24"/>
          <w:szCs w:val="24"/>
        </w:rPr>
      </w:pPr>
      <w:r w:rsidRPr="003D2ABE">
        <w:rPr>
          <w:rFonts w:ascii="Times New Roman" w:hAnsi="Times New Roman" w:cs="Times New Roman"/>
          <w:b/>
          <w:sz w:val="24"/>
          <w:szCs w:val="24"/>
          <w:u w:val="single"/>
        </w:rPr>
        <w:t>Original Publications In Peer-Reviewed Journal</w:t>
      </w:r>
    </w:p>
    <w:p w14:paraId="764C7D8E" w14:textId="527415F5" w:rsidR="00281DEB" w:rsidRDefault="00281DEB" w:rsidP="007665CF">
      <w:pPr>
        <w:pStyle w:val="xmsonormal"/>
        <w:numPr>
          <w:ilvl w:val="0"/>
          <w:numId w:val="8"/>
        </w:numPr>
        <w:shd w:val="clear" w:color="auto" w:fill="FFFFFF"/>
        <w:spacing w:after="0"/>
        <w:contextualSpacing/>
        <w:rPr>
          <w:color w:val="201F1E"/>
        </w:rPr>
      </w:pPr>
      <w:r w:rsidRPr="00281DEB">
        <w:rPr>
          <w:color w:val="201F1E"/>
        </w:rPr>
        <w:t xml:space="preserve">Langfeier Liu, Nicholas Lewis, Rahul Mhaskar, Joseph Sujka, Christopher DuCoin, Robotic-Assisted Foregut Surgery is Associated with Lower Rates of Complication and Shorter Post-Operative Length of Stay. </w:t>
      </w:r>
      <w:r>
        <w:rPr>
          <w:color w:val="201F1E"/>
        </w:rPr>
        <w:t xml:space="preserve">Surg Endo </w:t>
      </w:r>
    </w:p>
    <w:p w14:paraId="2EAE1AF2" w14:textId="77777777" w:rsidR="00281DEB" w:rsidRDefault="00281DEB" w:rsidP="00281DEB">
      <w:pPr>
        <w:pStyle w:val="xmsonormal"/>
        <w:shd w:val="clear" w:color="auto" w:fill="FFFFFF"/>
        <w:spacing w:after="0"/>
        <w:ind w:left="720"/>
        <w:contextualSpacing/>
        <w:rPr>
          <w:color w:val="201F1E"/>
        </w:rPr>
      </w:pPr>
    </w:p>
    <w:p w14:paraId="013CA4B8" w14:textId="1B5A67CA" w:rsidR="007665CF" w:rsidRPr="007665CF" w:rsidRDefault="007665CF" w:rsidP="007665CF">
      <w:pPr>
        <w:pStyle w:val="xmsonormal"/>
        <w:numPr>
          <w:ilvl w:val="0"/>
          <w:numId w:val="8"/>
        </w:numPr>
        <w:shd w:val="clear" w:color="auto" w:fill="FFFFFF"/>
        <w:spacing w:after="0"/>
        <w:contextualSpacing/>
        <w:rPr>
          <w:color w:val="201F1E"/>
        </w:rPr>
      </w:pPr>
      <w:r w:rsidRPr="007665CF">
        <w:rPr>
          <w:color w:val="201F1E"/>
        </w:rPr>
        <w:t xml:space="preserve">Grimsley E, Capati A, Saad AR, </w:t>
      </w:r>
      <w:r w:rsidRPr="007665CF">
        <w:rPr>
          <w:b/>
          <w:bCs/>
          <w:color w:val="201F1E"/>
        </w:rPr>
        <w:t>DuCoin CG</w:t>
      </w:r>
      <w:r w:rsidRPr="007665CF">
        <w:rPr>
          <w:color w:val="201F1E"/>
        </w:rPr>
        <w:t>, Velanovich V</w:t>
      </w:r>
      <w:r>
        <w:rPr>
          <w:color w:val="201F1E"/>
        </w:rPr>
        <w:t xml:space="preserve">. </w:t>
      </w:r>
      <w:r w:rsidRPr="007665CF">
        <w:rPr>
          <w:color w:val="201F1E"/>
        </w:rPr>
        <w:t>Novel "starburst" mesh configuration for paraesophageal and recurrent hiatal hernia repair: comparison with keyhole mesh configuration.</w:t>
      </w:r>
    </w:p>
    <w:p w14:paraId="0A9C3CF0" w14:textId="48C3D745" w:rsidR="007665CF" w:rsidRDefault="007665CF" w:rsidP="007665CF">
      <w:pPr>
        <w:pStyle w:val="xmsonormal"/>
        <w:shd w:val="clear" w:color="auto" w:fill="FFFFFF"/>
        <w:spacing w:after="0"/>
        <w:ind w:left="720"/>
        <w:contextualSpacing/>
        <w:rPr>
          <w:color w:val="201F1E"/>
        </w:rPr>
      </w:pPr>
      <w:r w:rsidRPr="007665CF">
        <w:rPr>
          <w:color w:val="201F1E"/>
        </w:rPr>
        <w:t>Surg Endosc. 2022 Jul 28. doi: 10.1007/s00464-022-09447-9. Online ahead of print.</w:t>
      </w:r>
      <w:r>
        <w:rPr>
          <w:color w:val="201F1E"/>
        </w:rPr>
        <w:t xml:space="preserve"> </w:t>
      </w:r>
      <w:r w:rsidRPr="007665CF">
        <w:rPr>
          <w:color w:val="201F1E"/>
        </w:rPr>
        <w:t>PMID: 35902405</w:t>
      </w:r>
    </w:p>
    <w:p w14:paraId="393447B1" w14:textId="6EF2C4C8" w:rsidR="00936950" w:rsidRPr="00936950" w:rsidRDefault="00936950" w:rsidP="00936950">
      <w:pPr>
        <w:pStyle w:val="ListParagraph"/>
        <w:numPr>
          <w:ilvl w:val="0"/>
          <w:numId w:val="8"/>
        </w:numPr>
        <w:tabs>
          <w:tab w:val="left" w:pos="0"/>
          <w:tab w:val="left" w:pos="360"/>
          <w:tab w:val="left" w:pos="720"/>
          <w:tab w:val="left" w:pos="1440"/>
          <w:tab w:val="left" w:pos="2160"/>
          <w:tab w:val="left" w:pos="2880"/>
          <w:tab w:val="left" w:pos="3600"/>
          <w:tab w:val="left" w:pos="5532"/>
        </w:tabs>
        <w:spacing w:after="0"/>
        <w:ind w:right="-720"/>
        <w:rPr>
          <w:rFonts w:ascii="Times New Roman" w:hAnsi="Times New Roman" w:cs="Times New Roman"/>
          <w:sz w:val="24"/>
          <w:szCs w:val="24"/>
        </w:rPr>
      </w:pPr>
      <w:r w:rsidRPr="00936950">
        <w:rPr>
          <w:rFonts w:ascii="Times New Roman" w:hAnsi="Times New Roman" w:cs="Times New Roman"/>
          <w:sz w:val="24"/>
          <w:szCs w:val="24"/>
        </w:rPr>
        <w:t xml:space="preserve">Diab AF, Oviedo RJ, Nazir S, Sujka JA, </w:t>
      </w:r>
      <w:r w:rsidRPr="00B9781C">
        <w:rPr>
          <w:rFonts w:ascii="Times New Roman" w:hAnsi="Times New Roman" w:cs="Times New Roman"/>
          <w:b/>
          <w:bCs/>
          <w:sz w:val="24"/>
          <w:szCs w:val="24"/>
        </w:rPr>
        <w:t>DuCoin CG</w:t>
      </w:r>
      <w:r w:rsidRPr="00936950">
        <w:rPr>
          <w:rFonts w:ascii="Times New Roman" w:hAnsi="Times New Roman" w:cs="Times New Roman"/>
          <w:sz w:val="24"/>
          <w:szCs w:val="24"/>
        </w:rPr>
        <w:t xml:space="preserve">. RYGB-Induced Gut Dysmotility and Retrograde </w:t>
      </w:r>
    </w:p>
    <w:p w14:paraId="04E18D75" w14:textId="2E88F20A" w:rsidR="007665CF" w:rsidRPr="00B9781C" w:rsidRDefault="00B9781C" w:rsidP="00B9781C">
      <w:pPr>
        <w:tabs>
          <w:tab w:val="left" w:pos="0"/>
          <w:tab w:val="left" w:pos="360"/>
          <w:tab w:val="left" w:pos="720"/>
          <w:tab w:val="left" w:pos="1440"/>
          <w:tab w:val="left" w:pos="2160"/>
          <w:tab w:val="left" w:pos="2880"/>
          <w:tab w:val="left" w:pos="3600"/>
          <w:tab w:val="left" w:pos="5532"/>
        </w:tabs>
        <w:spacing w:after="0"/>
        <w:ind w:left="360" w:right="-720"/>
        <w:rPr>
          <w:rFonts w:ascii="Times New Roman" w:hAnsi="Times New Roman" w:cs="Times New Roman"/>
          <w:sz w:val="24"/>
          <w:szCs w:val="24"/>
        </w:rPr>
      </w:pPr>
      <w:r>
        <w:rPr>
          <w:rFonts w:ascii="Times New Roman" w:hAnsi="Times New Roman" w:cs="Times New Roman"/>
          <w:sz w:val="24"/>
          <w:szCs w:val="24"/>
        </w:rPr>
        <w:tab/>
      </w:r>
      <w:r w:rsidR="00936950" w:rsidRPr="00936950">
        <w:rPr>
          <w:rFonts w:ascii="Times New Roman" w:hAnsi="Times New Roman" w:cs="Times New Roman"/>
          <w:sz w:val="24"/>
          <w:szCs w:val="24"/>
        </w:rPr>
        <w:t xml:space="preserve">Intussusception: an Unusual Phenomenon. A Narrative Literature Review.  Obes Surg. 2022 Aug </w:t>
      </w:r>
    </w:p>
    <w:p w14:paraId="694B7EA4" w14:textId="1C265041" w:rsidR="007665CF" w:rsidRPr="007665CF" w:rsidRDefault="007665CF" w:rsidP="007665CF">
      <w:pPr>
        <w:pStyle w:val="xmsonormal"/>
        <w:numPr>
          <w:ilvl w:val="0"/>
          <w:numId w:val="8"/>
        </w:numPr>
        <w:shd w:val="clear" w:color="auto" w:fill="FFFFFF"/>
        <w:spacing w:after="0"/>
        <w:contextualSpacing/>
        <w:rPr>
          <w:color w:val="201F1E"/>
        </w:rPr>
      </w:pPr>
      <w:r w:rsidRPr="007665CF">
        <w:rPr>
          <w:color w:val="201F1E"/>
        </w:rPr>
        <w:t xml:space="preserve">Grimsley EA, Barry TM, Janjua H, Eguia E, </w:t>
      </w:r>
      <w:r w:rsidRPr="007665CF">
        <w:rPr>
          <w:b/>
          <w:bCs/>
          <w:color w:val="201F1E"/>
        </w:rPr>
        <w:t>DuCoin C</w:t>
      </w:r>
      <w:r w:rsidRPr="007665CF">
        <w:rPr>
          <w:color w:val="201F1E"/>
        </w:rPr>
        <w:t>, Kuo PC.</w:t>
      </w:r>
      <w:r>
        <w:rPr>
          <w:color w:val="201F1E"/>
        </w:rPr>
        <w:t xml:space="preserve">  </w:t>
      </w:r>
      <w:r w:rsidRPr="007665CF">
        <w:rPr>
          <w:color w:val="201F1E"/>
        </w:rPr>
        <w:t>Exploring the paradigm of robotic surgery and its contribution to the growth of surgical volume.</w:t>
      </w:r>
      <w:r>
        <w:rPr>
          <w:color w:val="201F1E"/>
        </w:rPr>
        <w:t xml:space="preserve"> </w:t>
      </w:r>
      <w:r w:rsidRPr="007665CF">
        <w:rPr>
          <w:color w:val="201F1E"/>
        </w:rPr>
        <w:t>Surg Open Sci. 2022 Jun 20;10:36-42. doi: 10.1016/j.sopen.2022.06.002. eCollection 2022 Oct.</w:t>
      </w:r>
    </w:p>
    <w:p w14:paraId="728266C5" w14:textId="77777777" w:rsidR="007665CF" w:rsidRDefault="007665CF" w:rsidP="007665CF">
      <w:pPr>
        <w:pStyle w:val="xmsonormal"/>
        <w:shd w:val="clear" w:color="auto" w:fill="FFFFFF"/>
        <w:spacing w:after="0"/>
        <w:ind w:left="720"/>
        <w:contextualSpacing/>
        <w:rPr>
          <w:color w:val="201F1E"/>
        </w:rPr>
      </w:pPr>
    </w:p>
    <w:p w14:paraId="7E43483D" w14:textId="104642EE" w:rsidR="00D709AA" w:rsidRPr="007665CF" w:rsidRDefault="00D709AA" w:rsidP="007665CF">
      <w:pPr>
        <w:pStyle w:val="xmsonormal"/>
        <w:numPr>
          <w:ilvl w:val="0"/>
          <w:numId w:val="8"/>
        </w:numPr>
        <w:shd w:val="clear" w:color="auto" w:fill="FFFFFF"/>
        <w:spacing w:after="0"/>
        <w:contextualSpacing/>
        <w:rPr>
          <w:color w:val="201F1E"/>
        </w:rPr>
      </w:pPr>
      <w:r w:rsidRPr="00D709AA">
        <w:rPr>
          <w:color w:val="201F1E"/>
        </w:rPr>
        <w:t xml:space="preserve">Reddy NC, Sujka J, </w:t>
      </w:r>
      <w:r w:rsidRPr="00D709AA">
        <w:rPr>
          <w:b/>
          <w:bCs/>
          <w:color w:val="201F1E"/>
        </w:rPr>
        <w:t>DuCoin CG</w:t>
      </w:r>
      <w:r w:rsidRPr="00D709AA">
        <w:rPr>
          <w:color w:val="201F1E"/>
        </w:rPr>
        <w:t>.</w:t>
      </w:r>
      <w:r w:rsidR="00C71467" w:rsidRPr="007665CF">
        <w:rPr>
          <w:color w:val="201F1E"/>
        </w:rPr>
        <w:t>Magnetic Sphincter Augmentation Algorithm for Post-bariatric Surgery Gastroesophageal Reflux Disease Patients.</w:t>
      </w:r>
      <w:r w:rsidR="007665CF">
        <w:rPr>
          <w:color w:val="201F1E"/>
        </w:rPr>
        <w:t xml:space="preserve">  </w:t>
      </w:r>
      <w:r w:rsidR="007665CF" w:rsidRPr="007665CF">
        <w:rPr>
          <w:color w:val="201F1E"/>
        </w:rPr>
        <w:t>Obes Surg. 2022 Jul 9. doi: 10.1007/s11695-022-06168-9. Online ahead of print.</w:t>
      </w:r>
      <w:r w:rsidR="007665CF">
        <w:rPr>
          <w:color w:val="201F1E"/>
        </w:rPr>
        <w:t xml:space="preserve"> </w:t>
      </w:r>
      <w:r w:rsidR="007665CF" w:rsidRPr="007665CF">
        <w:rPr>
          <w:color w:val="201F1E"/>
        </w:rPr>
        <w:t>PMID: 35809197</w:t>
      </w:r>
    </w:p>
    <w:p w14:paraId="0D1F2EEB" w14:textId="77777777" w:rsidR="00D709AA" w:rsidRDefault="00D709AA" w:rsidP="00D709AA">
      <w:pPr>
        <w:pStyle w:val="xmsonormal"/>
        <w:shd w:val="clear" w:color="auto" w:fill="FFFFFF"/>
        <w:spacing w:before="0" w:beforeAutospacing="0" w:after="0" w:afterAutospacing="0"/>
        <w:ind w:left="720"/>
        <w:contextualSpacing/>
        <w:rPr>
          <w:color w:val="201F1E"/>
        </w:rPr>
      </w:pPr>
    </w:p>
    <w:p w14:paraId="2E85D2D4" w14:textId="72CEB003" w:rsidR="003E4C5C" w:rsidRDefault="003E4C5C" w:rsidP="007D0303">
      <w:pPr>
        <w:pStyle w:val="xmsonormal"/>
        <w:numPr>
          <w:ilvl w:val="0"/>
          <w:numId w:val="8"/>
        </w:numPr>
        <w:shd w:val="clear" w:color="auto" w:fill="FFFFFF"/>
        <w:spacing w:before="0" w:beforeAutospacing="0" w:after="0" w:afterAutospacing="0"/>
        <w:contextualSpacing/>
        <w:rPr>
          <w:color w:val="201F1E"/>
        </w:rPr>
      </w:pPr>
      <w:r w:rsidRPr="007D0303">
        <w:rPr>
          <w:color w:val="201F1E"/>
        </w:rPr>
        <w:t>Bach GH, Crowell W, Griffith J, Rachman B, Bigness A, Reddy N, Sujka J, Mhaskar R,</w:t>
      </w:r>
      <w:r w:rsidRPr="007D0303">
        <w:rPr>
          <w:b/>
          <w:bCs/>
          <w:color w:val="201F1E"/>
        </w:rPr>
        <w:t xml:space="preserve"> DuCoin C</w:t>
      </w:r>
      <w:r w:rsidR="00691ECA" w:rsidRPr="007D0303">
        <w:rPr>
          <w:b/>
          <w:bCs/>
          <w:color w:val="201F1E"/>
        </w:rPr>
        <w:t>G</w:t>
      </w:r>
      <w:r w:rsidR="00691ECA" w:rsidRPr="007D0303">
        <w:rPr>
          <w:color w:val="201F1E"/>
        </w:rPr>
        <w:t xml:space="preserve">. </w:t>
      </w:r>
      <w:r w:rsidRPr="007D0303">
        <w:rPr>
          <w:color w:val="201F1E"/>
        </w:rPr>
        <w:t xml:space="preserve"> Peroral Endoscopic Myotomy; Novice Surgeon Learning Curve.</w:t>
      </w:r>
      <w:r w:rsidR="007D0303" w:rsidRPr="007D0303">
        <w:rPr>
          <w:color w:val="201F1E"/>
        </w:rPr>
        <w:t xml:space="preserve"> </w:t>
      </w:r>
      <w:r w:rsidRPr="007D0303">
        <w:rPr>
          <w:color w:val="201F1E"/>
        </w:rPr>
        <w:t>Am Surg. 2022 Jun</w:t>
      </w:r>
      <w:r w:rsidR="007D0303" w:rsidRPr="007D0303">
        <w:rPr>
          <w:color w:val="201F1E"/>
        </w:rPr>
        <w:t xml:space="preserve"> </w:t>
      </w:r>
      <w:r w:rsidRPr="007D0303">
        <w:rPr>
          <w:color w:val="201F1E"/>
        </w:rPr>
        <w:t xml:space="preserve"> 16:31348221109457. doi: 10.1177/00031348221109457. Online ahead of print.</w:t>
      </w:r>
      <w:r w:rsidR="007D0303">
        <w:rPr>
          <w:color w:val="201F1E"/>
        </w:rPr>
        <w:t xml:space="preserve"> </w:t>
      </w:r>
      <w:r w:rsidRPr="007D0303">
        <w:rPr>
          <w:color w:val="201F1E"/>
        </w:rPr>
        <w:t>PMID: 35710330</w:t>
      </w:r>
    </w:p>
    <w:p w14:paraId="55710021" w14:textId="77777777" w:rsidR="007D0303" w:rsidRPr="007D0303" w:rsidRDefault="007D0303" w:rsidP="007D0303">
      <w:pPr>
        <w:pStyle w:val="xmsonormal"/>
        <w:shd w:val="clear" w:color="auto" w:fill="FFFFFF"/>
        <w:spacing w:before="0" w:beforeAutospacing="0" w:after="0" w:afterAutospacing="0"/>
        <w:ind w:left="720"/>
        <w:contextualSpacing/>
        <w:rPr>
          <w:color w:val="201F1E"/>
        </w:rPr>
      </w:pPr>
    </w:p>
    <w:p w14:paraId="0E7DFB3E" w14:textId="36ED18C9" w:rsidR="00446C6E" w:rsidRPr="00313607" w:rsidRDefault="00BB7F0A" w:rsidP="00074D89">
      <w:pPr>
        <w:pStyle w:val="xmsonormal"/>
        <w:numPr>
          <w:ilvl w:val="0"/>
          <w:numId w:val="8"/>
        </w:numPr>
        <w:shd w:val="clear" w:color="auto" w:fill="FFFFFF"/>
        <w:spacing w:before="0" w:beforeAutospacing="0" w:after="0" w:afterAutospacing="0"/>
        <w:contextualSpacing/>
        <w:rPr>
          <w:color w:val="201F1E"/>
        </w:rPr>
      </w:pPr>
      <w:r w:rsidRPr="00313607">
        <w:rPr>
          <w:color w:val="201F1E"/>
        </w:rPr>
        <w:t xml:space="preserve">DeSantis AJ, Janjua H, Moina D, Davis G, Sands V, Weche M, Kuo PC, Sujka J, </w:t>
      </w:r>
      <w:r w:rsidRPr="00313607">
        <w:rPr>
          <w:b/>
          <w:bCs/>
          <w:color w:val="201F1E"/>
        </w:rPr>
        <w:t>DuCoin CG</w:t>
      </w:r>
      <w:r w:rsidRPr="00313607">
        <w:rPr>
          <w:color w:val="201F1E"/>
        </w:rPr>
        <w:t>. Association of Individual Surgeon Volume and Postoperative Outcome in Esophagomyotomy for Achalasia. Accepted for publication in Surgical Endoscopy. Publication date pending</w:t>
      </w:r>
      <w:r w:rsidR="00313607" w:rsidRPr="00313607">
        <w:rPr>
          <w:color w:val="201F1E"/>
        </w:rPr>
        <w:t xml:space="preserve">                                        </w:t>
      </w:r>
    </w:p>
    <w:p w14:paraId="7674E7D9" w14:textId="77777777" w:rsidR="00074D89" w:rsidRDefault="00074D89" w:rsidP="00074D89">
      <w:pPr>
        <w:pStyle w:val="xmsonormal"/>
        <w:shd w:val="clear" w:color="auto" w:fill="FFFFFF"/>
        <w:spacing w:before="0" w:beforeAutospacing="0" w:after="0" w:afterAutospacing="0"/>
        <w:ind w:left="720"/>
        <w:contextualSpacing/>
        <w:rPr>
          <w:color w:val="201F1E"/>
        </w:rPr>
      </w:pPr>
    </w:p>
    <w:p w14:paraId="10366BED" w14:textId="4AC158B5" w:rsidR="007B2C84" w:rsidRPr="00446C6E" w:rsidRDefault="00A03AE5" w:rsidP="00074D89">
      <w:pPr>
        <w:pStyle w:val="xmsonormal"/>
        <w:numPr>
          <w:ilvl w:val="0"/>
          <w:numId w:val="8"/>
        </w:numPr>
        <w:shd w:val="clear" w:color="auto" w:fill="FFFFFF"/>
        <w:spacing w:before="0" w:beforeAutospacing="0" w:after="0" w:afterAutospacing="0"/>
        <w:contextualSpacing/>
        <w:rPr>
          <w:color w:val="201F1E"/>
        </w:rPr>
      </w:pPr>
      <w:r w:rsidRPr="00A03AE5">
        <w:rPr>
          <w:color w:val="201F1E"/>
        </w:rPr>
        <w:t xml:space="preserve">Sujka J, </w:t>
      </w:r>
      <w:r w:rsidRPr="00A03AE5">
        <w:rPr>
          <w:b/>
          <w:bCs/>
          <w:color w:val="201F1E"/>
        </w:rPr>
        <w:t>DuCoin C</w:t>
      </w:r>
      <w:r w:rsidR="00CB5DDA">
        <w:rPr>
          <w:b/>
          <w:bCs/>
          <w:color w:val="201F1E"/>
        </w:rPr>
        <w:t>G</w:t>
      </w:r>
      <w:r w:rsidR="00CB5DDA" w:rsidRPr="00CB5DDA">
        <w:rPr>
          <w:color w:val="201F1E"/>
        </w:rPr>
        <w:t xml:space="preserve">. Dr. Velanovich's </w:t>
      </w:r>
      <w:r w:rsidR="00CB5DDA">
        <w:rPr>
          <w:color w:val="201F1E"/>
        </w:rPr>
        <w:t>C</w:t>
      </w:r>
      <w:r w:rsidR="00CB5DDA" w:rsidRPr="00CB5DDA">
        <w:rPr>
          <w:color w:val="201F1E"/>
        </w:rPr>
        <w:t xml:space="preserve">ontributions to </w:t>
      </w:r>
      <w:r w:rsidR="00CB5DDA">
        <w:rPr>
          <w:color w:val="201F1E"/>
        </w:rPr>
        <w:t>U</w:t>
      </w:r>
      <w:r w:rsidR="00CB5DDA" w:rsidRPr="00CB5DDA">
        <w:rPr>
          <w:color w:val="201F1E"/>
        </w:rPr>
        <w:t xml:space="preserve">nderstanding Barrett's Esophagus and its </w:t>
      </w:r>
      <w:r w:rsidR="00CB5DDA">
        <w:rPr>
          <w:color w:val="201F1E"/>
        </w:rPr>
        <w:t>T</w:t>
      </w:r>
      <w:r w:rsidR="00CB5DDA" w:rsidRPr="00CB5DDA">
        <w:rPr>
          <w:color w:val="201F1E"/>
        </w:rPr>
        <w:t>reatment</w:t>
      </w:r>
      <w:r w:rsidR="00CB5DDA">
        <w:rPr>
          <w:color w:val="201F1E"/>
        </w:rPr>
        <w:t xml:space="preserve">. </w:t>
      </w:r>
      <w:r w:rsidR="00591484" w:rsidRPr="00591484">
        <w:rPr>
          <w:color w:val="201F1E"/>
        </w:rPr>
        <w:t>Am J Surg 2022 Mar 4;S0002-9610(22)00146-5.</w:t>
      </w:r>
      <w:r w:rsidR="00077D7B">
        <w:rPr>
          <w:color w:val="201F1E"/>
        </w:rPr>
        <w:t xml:space="preserve"> </w:t>
      </w:r>
      <w:r w:rsidR="00591484" w:rsidRPr="00077D7B">
        <w:rPr>
          <w:color w:val="201F1E"/>
        </w:rPr>
        <w:t>doi: 10.1016</w:t>
      </w:r>
    </w:p>
    <w:p w14:paraId="0488FE2C" w14:textId="77777777" w:rsidR="00313607" w:rsidRPr="00313607" w:rsidRDefault="00313607" w:rsidP="00313607">
      <w:pPr>
        <w:pStyle w:val="xmsonormal"/>
        <w:shd w:val="clear" w:color="auto" w:fill="FFFFFF"/>
        <w:spacing w:before="0" w:beforeAutospacing="0" w:after="0" w:afterAutospacing="0" w:line="240" w:lineRule="exact"/>
        <w:ind w:left="360"/>
        <w:rPr>
          <w:color w:val="201F1E"/>
        </w:rPr>
      </w:pPr>
    </w:p>
    <w:p w14:paraId="3CC0F4DD" w14:textId="0C9D2B0B" w:rsidR="006A4584" w:rsidRDefault="00617117" w:rsidP="00313607">
      <w:pPr>
        <w:pStyle w:val="xmsonormal"/>
        <w:numPr>
          <w:ilvl w:val="0"/>
          <w:numId w:val="8"/>
        </w:numPr>
        <w:shd w:val="clear" w:color="auto" w:fill="FFFFFF"/>
        <w:spacing w:before="0" w:beforeAutospacing="0" w:after="0" w:afterAutospacing="0" w:line="240" w:lineRule="exact"/>
        <w:rPr>
          <w:color w:val="201F1E"/>
        </w:rPr>
      </w:pPr>
      <w:r w:rsidRPr="003B1A19">
        <w:rPr>
          <w:b/>
          <w:bCs/>
          <w:color w:val="201F1E"/>
        </w:rPr>
        <w:t>DuCoin CG</w:t>
      </w:r>
      <w:r w:rsidRPr="00617117">
        <w:rPr>
          <w:color w:val="201F1E"/>
        </w:rPr>
        <w:t>, Wasselle</w:t>
      </w:r>
      <w:r>
        <w:rPr>
          <w:color w:val="201F1E"/>
        </w:rPr>
        <w:t xml:space="preserve"> J</w:t>
      </w:r>
      <w:r w:rsidRPr="00617117">
        <w:rPr>
          <w:color w:val="201F1E"/>
        </w:rPr>
        <w:t>, Kayastha</w:t>
      </w:r>
      <w:r>
        <w:rPr>
          <w:color w:val="201F1E"/>
        </w:rPr>
        <w:t xml:space="preserve"> A</w:t>
      </w:r>
      <w:r w:rsidRPr="00617117">
        <w:rPr>
          <w:color w:val="201F1E"/>
        </w:rPr>
        <w:t>, Zuercher</w:t>
      </w:r>
      <w:r>
        <w:rPr>
          <w:color w:val="201F1E"/>
        </w:rPr>
        <w:t xml:space="preserve"> H</w:t>
      </w:r>
      <w:r w:rsidRPr="00617117">
        <w:rPr>
          <w:color w:val="201F1E"/>
        </w:rPr>
        <w:t>, Wilensky</w:t>
      </w:r>
      <w:r>
        <w:rPr>
          <w:color w:val="201F1E"/>
        </w:rPr>
        <w:t xml:space="preserve"> A</w:t>
      </w:r>
      <w:r w:rsidRPr="00617117">
        <w:rPr>
          <w:color w:val="201F1E"/>
        </w:rPr>
        <w:t>, Sujka</w:t>
      </w:r>
      <w:r>
        <w:rPr>
          <w:color w:val="201F1E"/>
        </w:rPr>
        <w:t xml:space="preserve"> J</w:t>
      </w:r>
      <w:r w:rsidRPr="00617117">
        <w:rPr>
          <w:color w:val="201F1E"/>
        </w:rPr>
        <w:t>, Mhaskar</w:t>
      </w:r>
      <w:r>
        <w:rPr>
          <w:color w:val="201F1E"/>
        </w:rPr>
        <w:t xml:space="preserve"> R</w:t>
      </w:r>
      <w:r w:rsidRPr="00617117">
        <w:rPr>
          <w:color w:val="201F1E"/>
        </w:rPr>
        <w:t>, Kuo</w:t>
      </w:r>
      <w:r>
        <w:rPr>
          <w:color w:val="201F1E"/>
        </w:rPr>
        <w:t xml:space="preserve"> P</w:t>
      </w:r>
      <w:r w:rsidRPr="00617117">
        <w:rPr>
          <w:color w:val="201F1E"/>
        </w:rPr>
        <w:t xml:space="preserve">, </w:t>
      </w:r>
      <w:r w:rsidR="003B1A19">
        <w:rPr>
          <w:color w:val="201F1E"/>
        </w:rPr>
        <w:t xml:space="preserve">  </w:t>
      </w:r>
      <w:r w:rsidRPr="00617117">
        <w:rPr>
          <w:color w:val="201F1E"/>
        </w:rPr>
        <w:t>Velanovich</w:t>
      </w:r>
      <w:r w:rsidR="003B1A19">
        <w:rPr>
          <w:color w:val="201F1E"/>
        </w:rPr>
        <w:t xml:space="preserve"> V</w:t>
      </w:r>
      <w:r w:rsidRPr="00617117">
        <w:rPr>
          <w:color w:val="201F1E"/>
        </w:rPr>
        <w:t>. Massive Paraesophageal Hernia Repair in the Obese Patient Population; Anti-Reflux Gastric Bypass vs Fundoplication. Journal of Laparoendoscopic &amp; Advanced Surgical Techniques. Ahead of Print</w:t>
      </w:r>
    </w:p>
    <w:p w14:paraId="3FC0CCD8" w14:textId="77777777" w:rsidR="00617117" w:rsidRDefault="00617117" w:rsidP="00617117">
      <w:pPr>
        <w:pStyle w:val="xmsonormal"/>
        <w:shd w:val="clear" w:color="auto" w:fill="FFFFFF"/>
        <w:spacing w:before="0" w:beforeAutospacing="0" w:after="0" w:afterAutospacing="0"/>
        <w:ind w:left="720"/>
        <w:rPr>
          <w:color w:val="201F1E"/>
        </w:rPr>
      </w:pPr>
    </w:p>
    <w:p w14:paraId="43F87E77" w14:textId="3E6890CE" w:rsidR="00561F79" w:rsidRDefault="00561F79" w:rsidP="00CC1841">
      <w:pPr>
        <w:pStyle w:val="xmsonormal"/>
        <w:numPr>
          <w:ilvl w:val="0"/>
          <w:numId w:val="8"/>
        </w:numPr>
        <w:shd w:val="clear" w:color="auto" w:fill="FFFFFF"/>
        <w:spacing w:before="0" w:beforeAutospacing="0" w:after="0" w:afterAutospacing="0"/>
        <w:rPr>
          <w:color w:val="201F1E"/>
        </w:rPr>
      </w:pPr>
      <w:r w:rsidRPr="00561F79">
        <w:rPr>
          <w:color w:val="201F1E"/>
        </w:rPr>
        <w:t xml:space="preserve">Garfinkle R, Peterson RP, </w:t>
      </w:r>
      <w:r w:rsidRPr="00561F79">
        <w:rPr>
          <w:b/>
          <w:bCs/>
          <w:color w:val="201F1E"/>
        </w:rPr>
        <w:t>DuCoin C</w:t>
      </w:r>
      <w:r w:rsidR="00190056">
        <w:rPr>
          <w:b/>
          <w:bCs/>
          <w:color w:val="201F1E"/>
        </w:rPr>
        <w:t>G</w:t>
      </w:r>
      <w:r w:rsidRPr="00561F79">
        <w:rPr>
          <w:b/>
          <w:bCs/>
          <w:color w:val="201F1E"/>
        </w:rPr>
        <w:t>,</w:t>
      </w:r>
      <w:r w:rsidRPr="00561F79">
        <w:rPr>
          <w:color w:val="201F1E"/>
        </w:rPr>
        <w:t xml:space="preserve"> Altieri MS, Aggarwal R, Pryor AD, Zevin B. Consensus Priority Research Questions in Gastrointestinal and Endoscopic Surgery in the Year 2020: Results of a SAGES Delphi Study.</w:t>
      </w:r>
      <w:r>
        <w:rPr>
          <w:color w:val="201F1E"/>
        </w:rPr>
        <w:t xml:space="preserve"> Surg Endo. Ah</w:t>
      </w:r>
    </w:p>
    <w:p w14:paraId="76D7A8F1" w14:textId="77777777" w:rsidR="00561F79" w:rsidRDefault="00561F79" w:rsidP="00561F79">
      <w:pPr>
        <w:pStyle w:val="xmsonormal"/>
        <w:shd w:val="clear" w:color="auto" w:fill="FFFFFF"/>
        <w:spacing w:before="0" w:beforeAutospacing="0" w:after="0" w:afterAutospacing="0"/>
        <w:ind w:left="720"/>
        <w:rPr>
          <w:color w:val="201F1E"/>
        </w:rPr>
      </w:pPr>
    </w:p>
    <w:p w14:paraId="73995E48" w14:textId="4EAF8405" w:rsidR="00EA638B" w:rsidRPr="00CC1841" w:rsidRDefault="00D12EC9" w:rsidP="00CC1841">
      <w:pPr>
        <w:pStyle w:val="xmsonormal"/>
        <w:numPr>
          <w:ilvl w:val="0"/>
          <w:numId w:val="8"/>
        </w:numPr>
        <w:shd w:val="clear" w:color="auto" w:fill="FFFFFF"/>
        <w:spacing w:before="0" w:beforeAutospacing="0" w:after="0" w:afterAutospacing="0"/>
        <w:rPr>
          <w:color w:val="201F1E"/>
        </w:rPr>
      </w:pPr>
      <w:r w:rsidRPr="00D12EC9">
        <w:rPr>
          <w:color w:val="201F1E"/>
        </w:rPr>
        <w:t xml:space="preserve">Barry T, Janjua H, </w:t>
      </w:r>
      <w:r w:rsidRPr="00EA638B">
        <w:rPr>
          <w:b/>
          <w:bCs/>
          <w:color w:val="201F1E"/>
        </w:rPr>
        <w:t>DuCoin C</w:t>
      </w:r>
      <w:r w:rsidR="00190056">
        <w:rPr>
          <w:b/>
          <w:bCs/>
          <w:color w:val="201F1E"/>
        </w:rPr>
        <w:t>G</w:t>
      </w:r>
      <w:r w:rsidR="00CC1841">
        <w:rPr>
          <w:color w:val="201F1E"/>
        </w:rPr>
        <w:t xml:space="preserve"> </w:t>
      </w:r>
      <w:r w:rsidRPr="00CC1841">
        <w:rPr>
          <w:color w:val="201F1E"/>
        </w:rPr>
        <w:t>Eguia, E, Kuo P. Does Adoption of New Technology Increase Surgical Volume? The Robotic In</w:t>
      </w:r>
      <w:r w:rsidR="00EA638B" w:rsidRPr="00CC1841">
        <w:rPr>
          <w:color w:val="201F1E"/>
        </w:rPr>
        <w:t>guinal Hernia Repair Model. Ahead of Print</w:t>
      </w:r>
    </w:p>
    <w:p w14:paraId="0BA15F15" w14:textId="1037DE8D" w:rsidR="00D12EC9" w:rsidRPr="00D12EC9" w:rsidRDefault="00D12EC9" w:rsidP="00CC1841">
      <w:pPr>
        <w:pStyle w:val="xmsonormal"/>
        <w:shd w:val="clear" w:color="auto" w:fill="FFFFFF"/>
        <w:spacing w:before="0" w:beforeAutospacing="0" w:after="0" w:afterAutospacing="0"/>
        <w:ind w:left="720"/>
        <w:rPr>
          <w:color w:val="201F1E"/>
        </w:rPr>
      </w:pPr>
    </w:p>
    <w:p w14:paraId="14602D62" w14:textId="446C590F" w:rsidR="00B21EBB" w:rsidRDefault="00E27654" w:rsidP="007540C2">
      <w:pPr>
        <w:pStyle w:val="xmsonormal"/>
        <w:numPr>
          <w:ilvl w:val="0"/>
          <w:numId w:val="8"/>
        </w:numPr>
        <w:shd w:val="clear" w:color="auto" w:fill="FFFFFF"/>
        <w:spacing w:before="0" w:beforeAutospacing="0" w:after="0" w:afterAutospacing="0"/>
        <w:rPr>
          <w:color w:val="201F1E"/>
        </w:rPr>
      </w:pPr>
      <w:r w:rsidRPr="00E27654">
        <w:rPr>
          <w:color w:val="201F1E"/>
          <w:lang w:val="fr-FR"/>
        </w:rPr>
        <w:lastRenderedPageBreak/>
        <w:t xml:space="preserve">Nelson C, Sujka J, </w:t>
      </w:r>
      <w:r w:rsidRPr="00E27654">
        <w:rPr>
          <w:b/>
          <w:bCs/>
          <w:color w:val="201F1E"/>
          <w:lang w:val="fr-FR"/>
        </w:rPr>
        <w:t>DuCoin CG</w:t>
      </w:r>
      <w:r w:rsidRPr="00E27654">
        <w:rPr>
          <w:color w:val="201F1E"/>
          <w:lang w:val="fr-FR"/>
        </w:rPr>
        <w:t xml:space="preserve">. </w:t>
      </w:r>
      <w:r w:rsidRPr="00E27654">
        <w:rPr>
          <w:color w:val="201F1E"/>
        </w:rPr>
        <w:t>Surgical Resection of Gastro-pleural-bronchial Fistula After Prolonged Endoscopic Treatments. American Surgeon. Ahead of Print</w:t>
      </w:r>
    </w:p>
    <w:p w14:paraId="1AAD2334" w14:textId="77777777" w:rsidR="00B21EBB" w:rsidRDefault="00B21EBB" w:rsidP="00E27654">
      <w:pPr>
        <w:pStyle w:val="xmsonormal"/>
        <w:shd w:val="clear" w:color="auto" w:fill="FFFFFF"/>
        <w:spacing w:before="0" w:beforeAutospacing="0" w:after="0" w:afterAutospacing="0"/>
        <w:ind w:left="720"/>
        <w:rPr>
          <w:color w:val="201F1E"/>
        </w:rPr>
      </w:pPr>
    </w:p>
    <w:p w14:paraId="464E627A" w14:textId="48B9CAFD" w:rsidR="006A1B73" w:rsidRDefault="00165550" w:rsidP="007540C2">
      <w:pPr>
        <w:pStyle w:val="xmsonormal"/>
        <w:numPr>
          <w:ilvl w:val="0"/>
          <w:numId w:val="8"/>
        </w:numPr>
        <w:shd w:val="clear" w:color="auto" w:fill="FFFFFF"/>
        <w:spacing w:before="0" w:beforeAutospacing="0" w:after="0" w:afterAutospacing="0"/>
        <w:rPr>
          <w:color w:val="201F1E"/>
        </w:rPr>
      </w:pPr>
      <w:r w:rsidRPr="00B21EBB">
        <w:rPr>
          <w:color w:val="201F1E"/>
        </w:rPr>
        <w:t xml:space="preserve">Rogers MP, Velanovich V, </w:t>
      </w:r>
      <w:r w:rsidRPr="00B21EBB">
        <w:rPr>
          <w:b/>
          <w:bCs/>
          <w:color w:val="201F1E"/>
        </w:rPr>
        <w:t>DuCoin C</w:t>
      </w:r>
      <w:r w:rsidR="00B21EBB" w:rsidRPr="00B21EBB">
        <w:rPr>
          <w:b/>
          <w:bCs/>
          <w:color w:val="201F1E"/>
        </w:rPr>
        <w:t>G</w:t>
      </w:r>
      <w:r w:rsidRPr="00B21EBB">
        <w:rPr>
          <w:color w:val="201F1E"/>
        </w:rPr>
        <w:t>.</w:t>
      </w:r>
      <w:r w:rsidRPr="00B21EBB">
        <w:t xml:space="preserve"> </w:t>
      </w:r>
      <w:r w:rsidRPr="00B21EBB">
        <w:rPr>
          <w:color w:val="201F1E"/>
        </w:rPr>
        <w:t>Narrative review of management controversies for paraesophageal hernia.</w:t>
      </w:r>
      <w:r w:rsidR="00B21EBB" w:rsidRPr="00B21EBB">
        <w:rPr>
          <w:color w:val="201F1E"/>
        </w:rPr>
        <w:t xml:space="preserve"> J Thorac Dis. 2021 Jul;13(7):4476-4483.</w:t>
      </w:r>
    </w:p>
    <w:p w14:paraId="6160967D" w14:textId="77777777" w:rsidR="00111C61" w:rsidRPr="00111C61" w:rsidRDefault="00111C61" w:rsidP="00111C61">
      <w:pPr>
        <w:pStyle w:val="xmsonormal"/>
        <w:shd w:val="clear" w:color="auto" w:fill="FFFFFF"/>
        <w:spacing w:before="0" w:beforeAutospacing="0" w:after="0" w:afterAutospacing="0"/>
        <w:ind w:left="720"/>
        <w:rPr>
          <w:color w:val="201F1E"/>
          <w:sz w:val="22"/>
          <w:szCs w:val="22"/>
        </w:rPr>
      </w:pPr>
    </w:p>
    <w:p w14:paraId="4CBA133D" w14:textId="67592155" w:rsidR="00B64109" w:rsidRPr="009653A7" w:rsidRDefault="00B64109" w:rsidP="00160C14">
      <w:pPr>
        <w:pStyle w:val="xmsonormal"/>
        <w:numPr>
          <w:ilvl w:val="0"/>
          <w:numId w:val="8"/>
        </w:numPr>
        <w:shd w:val="clear" w:color="auto" w:fill="FFFFFF"/>
        <w:spacing w:before="0" w:beforeAutospacing="0" w:after="0" w:afterAutospacing="0"/>
        <w:rPr>
          <w:color w:val="201F1E"/>
          <w:sz w:val="22"/>
          <w:szCs w:val="22"/>
        </w:rPr>
      </w:pPr>
      <w:r w:rsidRPr="009653A7">
        <w:rPr>
          <w:color w:val="000000"/>
          <w:bdr w:val="none" w:sz="0" w:space="0" w:color="auto" w:frame="1"/>
          <w:lang w:val="fr-FR"/>
        </w:rPr>
        <w:t>Rogers MP, DeSantis AJ,</w:t>
      </w:r>
      <w:r w:rsidRPr="009653A7">
        <w:rPr>
          <w:b/>
          <w:bCs/>
          <w:color w:val="000000"/>
          <w:bdr w:val="none" w:sz="0" w:space="0" w:color="auto" w:frame="1"/>
          <w:lang w:val="fr-FR"/>
        </w:rPr>
        <w:t xml:space="preserve"> DuCoin CG</w:t>
      </w:r>
      <w:r w:rsidRPr="009653A7">
        <w:rPr>
          <w:color w:val="000000"/>
          <w:bdr w:val="none" w:sz="0" w:space="0" w:color="auto" w:frame="1"/>
          <w:lang w:val="fr-FR"/>
        </w:rPr>
        <w:t>. </w:t>
      </w:r>
      <w:r w:rsidRPr="009653A7">
        <w:rPr>
          <w:color w:val="000000"/>
          <w:bdr w:val="none" w:sz="0" w:space="0" w:color="auto" w:frame="1"/>
        </w:rPr>
        <w:t>Oligometastatic Adenocarcinoma of the Esophagus: Current Understanding, Diagnosis, and Therapeutic Strategies. </w:t>
      </w:r>
      <w:r w:rsidRPr="009653A7">
        <w:rPr>
          <w:i/>
          <w:iCs/>
          <w:color w:val="000000"/>
          <w:bdr w:val="none" w:sz="0" w:space="0" w:color="auto" w:frame="1"/>
        </w:rPr>
        <w:t>Cancers</w:t>
      </w:r>
      <w:r w:rsidRPr="009653A7">
        <w:rPr>
          <w:color w:val="000000"/>
          <w:bdr w:val="none" w:sz="0" w:space="0" w:color="auto" w:frame="1"/>
        </w:rPr>
        <w:t> 2021, 13(17), 4352</w:t>
      </w:r>
    </w:p>
    <w:p w14:paraId="21580BD3" w14:textId="77777777" w:rsidR="00111C61" w:rsidRDefault="00111C61" w:rsidP="00160C14">
      <w:pPr>
        <w:pStyle w:val="ListParagraph"/>
        <w:tabs>
          <w:tab w:val="left" w:pos="0"/>
          <w:tab w:val="left" w:pos="360"/>
          <w:tab w:val="left" w:pos="720"/>
          <w:tab w:val="left" w:pos="1440"/>
          <w:tab w:val="left" w:pos="2160"/>
          <w:tab w:val="left" w:pos="2880"/>
          <w:tab w:val="left" w:pos="3600"/>
          <w:tab w:val="left" w:pos="5532"/>
        </w:tabs>
        <w:spacing w:after="0" w:line="240" w:lineRule="auto"/>
        <w:ind w:right="-720"/>
        <w:rPr>
          <w:rFonts w:ascii="Times New Roman" w:hAnsi="Times New Roman" w:cs="Times New Roman"/>
          <w:color w:val="201F1E"/>
          <w:sz w:val="24"/>
          <w:szCs w:val="24"/>
          <w:bdr w:val="none" w:sz="0" w:space="0" w:color="auto" w:frame="1"/>
          <w:shd w:val="clear" w:color="auto" w:fill="FFFFFF"/>
        </w:rPr>
      </w:pPr>
    </w:p>
    <w:p w14:paraId="2895F364" w14:textId="19BDCC6C" w:rsidR="003E3316" w:rsidRPr="00D1752C" w:rsidRDefault="00065240" w:rsidP="00160C14">
      <w:pPr>
        <w:pStyle w:val="ListParagraph"/>
        <w:numPr>
          <w:ilvl w:val="0"/>
          <w:numId w:val="8"/>
        </w:numPr>
        <w:tabs>
          <w:tab w:val="left" w:pos="0"/>
          <w:tab w:val="left" w:pos="360"/>
          <w:tab w:val="left" w:pos="720"/>
          <w:tab w:val="left" w:pos="1440"/>
          <w:tab w:val="left" w:pos="2160"/>
          <w:tab w:val="left" w:pos="2880"/>
          <w:tab w:val="left" w:pos="3600"/>
          <w:tab w:val="left" w:pos="5532"/>
        </w:tabs>
        <w:spacing w:after="0" w:line="240" w:lineRule="auto"/>
        <w:ind w:right="-720"/>
        <w:rPr>
          <w:rFonts w:ascii="Times New Roman" w:hAnsi="Times New Roman" w:cs="Times New Roman"/>
          <w:color w:val="201F1E"/>
          <w:sz w:val="24"/>
          <w:szCs w:val="24"/>
          <w:bdr w:val="none" w:sz="0" w:space="0" w:color="auto" w:frame="1"/>
          <w:shd w:val="clear" w:color="auto" w:fill="FFFFFF"/>
        </w:rPr>
      </w:pPr>
      <w:r w:rsidRPr="00065240">
        <w:rPr>
          <w:rFonts w:ascii="Times New Roman" w:hAnsi="Times New Roman" w:cs="Times New Roman"/>
          <w:color w:val="201F1E"/>
          <w:sz w:val="24"/>
          <w:szCs w:val="24"/>
          <w:bdr w:val="none" w:sz="0" w:space="0" w:color="auto" w:frame="1"/>
          <w:shd w:val="clear" w:color="auto" w:fill="FFFFFF"/>
        </w:rPr>
        <w:t xml:space="preserve">Fuchs HF, Collins JW, Babic B, </w:t>
      </w:r>
      <w:r w:rsidRPr="00D1752C">
        <w:rPr>
          <w:rFonts w:ascii="Times New Roman" w:hAnsi="Times New Roman" w:cs="Times New Roman"/>
          <w:b/>
          <w:bCs/>
          <w:color w:val="201F1E"/>
          <w:sz w:val="24"/>
          <w:szCs w:val="24"/>
          <w:bdr w:val="none" w:sz="0" w:space="0" w:color="auto" w:frame="1"/>
          <w:shd w:val="clear" w:color="auto" w:fill="FFFFFF"/>
        </w:rPr>
        <w:t>DuCoin C</w:t>
      </w:r>
      <w:r w:rsidR="00D1752C" w:rsidRPr="00D1752C">
        <w:rPr>
          <w:rFonts w:ascii="Times New Roman" w:hAnsi="Times New Roman" w:cs="Times New Roman"/>
          <w:b/>
          <w:bCs/>
          <w:color w:val="201F1E"/>
          <w:sz w:val="24"/>
          <w:szCs w:val="24"/>
          <w:bdr w:val="none" w:sz="0" w:space="0" w:color="auto" w:frame="1"/>
          <w:shd w:val="clear" w:color="auto" w:fill="FFFFFF"/>
        </w:rPr>
        <w:t>G</w:t>
      </w:r>
      <w:r w:rsidRPr="00065240">
        <w:rPr>
          <w:rFonts w:ascii="Times New Roman" w:hAnsi="Times New Roman" w:cs="Times New Roman"/>
          <w:color w:val="201F1E"/>
          <w:sz w:val="24"/>
          <w:szCs w:val="24"/>
          <w:bdr w:val="none" w:sz="0" w:space="0" w:color="auto" w:frame="1"/>
          <w:shd w:val="clear" w:color="auto" w:fill="FFFFFF"/>
        </w:rPr>
        <w:t xml:space="preserve">, Meireles OR, Grimminger PP, Read M, Abbas A, Sallum R, Müller-Stich BP, Perez D, Biebl M, Egberts JH, van Hillegersberg R, Bruns CJ. </w:t>
      </w:r>
      <w:r w:rsidRPr="00D1752C">
        <w:rPr>
          <w:rFonts w:ascii="Times New Roman" w:hAnsi="Times New Roman" w:cs="Times New Roman"/>
          <w:i/>
          <w:iCs/>
          <w:color w:val="201F1E"/>
          <w:sz w:val="24"/>
          <w:szCs w:val="24"/>
          <w:bdr w:val="none" w:sz="0" w:space="0" w:color="auto" w:frame="1"/>
          <w:shd w:val="clear" w:color="auto" w:fill="FFFFFF"/>
        </w:rPr>
        <w:t>Robotic-assisted minimally invasive esophagectomy (RAMIE) for esophageal cancer training curriculum-a worldwide Delphi consensus study.</w:t>
      </w:r>
      <w:r w:rsidRPr="00065240">
        <w:rPr>
          <w:rFonts w:ascii="Times New Roman" w:hAnsi="Times New Roman" w:cs="Times New Roman"/>
          <w:color w:val="201F1E"/>
          <w:sz w:val="24"/>
          <w:szCs w:val="24"/>
          <w:bdr w:val="none" w:sz="0" w:space="0" w:color="auto" w:frame="1"/>
          <w:shd w:val="clear" w:color="auto" w:fill="FFFFFF"/>
        </w:rPr>
        <w:t xml:space="preserve"> </w:t>
      </w:r>
      <w:r w:rsidRPr="00192F5A">
        <w:rPr>
          <w:rFonts w:ascii="Times New Roman" w:hAnsi="Times New Roman" w:cs="Times New Roman"/>
          <w:color w:val="201F1E"/>
          <w:sz w:val="24"/>
          <w:szCs w:val="24"/>
          <w:bdr w:val="none" w:sz="0" w:space="0" w:color="auto" w:frame="1"/>
          <w:shd w:val="clear" w:color="auto" w:fill="FFFFFF"/>
        </w:rPr>
        <w:t xml:space="preserve">Dis Esophagus. 2021 Aug 11:doab055. doi: 10.1093/dote/doab055. </w:t>
      </w:r>
      <w:r w:rsidRPr="00065240">
        <w:rPr>
          <w:rFonts w:ascii="Times New Roman" w:hAnsi="Times New Roman" w:cs="Times New Roman"/>
          <w:color w:val="201F1E"/>
          <w:sz w:val="24"/>
          <w:szCs w:val="24"/>
          <w:bdr w:val="none" w:sz="0" w:space="0" w:color="auto" w:frame="1"/>
          <w:shd w:val="clear" w:color="auto" w:fill="FFFFFF"/>
        </w:rPr>
        <w:t>Online ahead of print.</w:t>
      </w:r>
      <w:r w:rsidR="00D1752C">
        <w:rPr>
          <w:rFonts w:ascii="Times New Roman" w:hAnsi="Times New Roman" w:cs="Times New Roman"/>
          <w:color w:val="201F1E"/>
          <w:sz w:val="24"/>
          <w:szCs w:val="24"/>
          <w:bdr w:val="none" w:sz="0" w:space="0" w:color="auto" w:frame="1"/>
          <w:shd w:val="clear" w:color="auto" w:fill="FFFFFF"/>
        </w:rPr>
        <w:t xml:space="preserve"> </w:t>
      </w:r>
      <w:r w:rsidRPr="00D1752C">
        <w:rPr>
          <w:rFonts w:ascii="Times New Roman" w:hAnsi="Times New Roman" w:cs="Times New Roman"/>
          <w:color w:val="201F1E"/>
          <w:sz w:val="24"/>
          <w:szCs w:val="24"/>
          <w:bdr w:val="none" w:sz="0" w:space="0" w:color="auto" w:frame="1"/>
          <w:shd w:val="clear" w:color="auto" w:fill="FFFFFF"/>
        </w:rPr>
        <w:t>PMID: 3438206</w:t>
      </w:r>
    </w:p>
    <w:p w14:paraId="765B1C4E" w14:textId="77777777" w:rsidR="000917A6" w:rsidRDefault="000917A6" w:rsidP="000917A6">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color w:val="201F1E"/>
          <w:sz w:val="24"/>
          <w:szCs w:val="24"/>
          <w:bdr w:val="none" w:sz="0" w:space="0" w:color="auto" w:frame="1"/>
          <w:shd w:val="clear" w:color="auto" w:fill="FFFFFF"/>
        </w:rPr>
      </w:pPr>
    </w:p>
    <w:p w14:paraId="55B8CEC7" w14:textId="6DDA48D3" w:rsidR="0042288F" w:rsidRPr="00723CA6" w:rsidRDefault="0042288F" w:rsidP="007540C2">
      <w:pPr>
        <w:pStyle w:val="ListParagraph"/>
        <w:numPr>
          <w:ilvl w:val="0"/>
          <w:numId w:val="8"/>
        </w:numPr>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color w:val="201F1E"/>
          <w:sz w:val="24"/>
          <w:szCs w:val="24"/>
          <w:bdr w:val="none" w:sz="0" w:space="0" w:color="auto" w:frame="1"/>
          <w:shd w:val="clear" w:color="auto" w:fill="FFFFFF"/>
        </w:rPr>
      </w:pPr>
      <w:r w:rsidRPr="00723CA6">
        <w:rPr>
          <w:rFonts w:ascii="Times New Roman" w:hAnsi="Times New Roman" w:cs="Times New Roman"/>
          <w:color w:val="201F1E"/>
          <w:sz w:val="24"/>
          <w:szCs w:val="24"/>
          <w:bdr w:val="none" w:sz="0" w:space="0" w:color="auto" w:frame="1"/>
          <w:shd w:val="clear" w:color="auto" w:fill="FFFFFF"/>
        </w:rPr>
        <w:t xml:space="preserve">Kulshrestha S, Janjua HM, Bunn C, Rogers MP, </w:t>
      </w:r>
      <w:r w:rsidRPr="00723CA6">
        <w:rPr>
          <w:rFonts w:ascii="Times New Roman" w:hAnsi="Times New Roman" w:cs="Times New Roman"/>
          <w:b/>
          <w:bCs/>
          <w:color w:val="201F1E"/>
          <w:sz w:val="24"/>
          <w:szCs w:val="24"/>
          <w:bdr w:val="none" w:sz="0" w:space="0" w:color="auto" w:frame="1"/>
          <w:shd w:val="clear" w:color="auto" w:fill="FFFFFF"/>
        </w:rPr>
        <w:t>DuCoin CG</w:t>
      </w:r>
      <w:r w:rsidRPr="00723CA6">
        <w:rPr>
          <w:rFonts w:ascii="Times New Roman" w:hAnsi="Times New Roman" w:cs="Times New Roman"/>
          <w:color w:val="201F1E"/>
          <w:sz w:val="24"/>
          <w:szCs w:val="24"/>
          <w:bdr w:val="none" w:sz="0" w:space="0" w:color="auto" w:frame="1"/>
          <w:shd w:val="clear" w:color="auto" w:fill="FFFFFF"/>
        </w:rPr>
        <w:t xml:space="preserve">, Abdelsatter Z, Luchette F, Kuo PC, Baker MS. </w:t>
      </w:r>
      <w:r w:rsidRPr="00723CA6">
        <w:rPr>
          <w:rFonts w:ascii="Times New Roman" w:hAnsi="Times New Roman" w:cs="Times New Roman"/>
          <w:i/>
          <w:iCs/>
          <w:color w:val="201F1E"/>
          <w:sz w:val="24"/>
          <w:szCs w:val="24"/>
          <w:bdr w:val="none" w:sz="0" w:space="0" w:color="auto" w:frame="1"/>
          <w:shd w:val="clear" w:color="auto" w:fill="FFFFFF"/>
        </w:rPr>
        <w:t xml:space="preserve">A State Level Examination of Clinical Outcomes and Costs for Robotic and Laparoscopic Approaches to Diaphragmatic Hernia Repair. </w:t>
      </w:r>
      <w:r w:rsidR="00723CA6" w:rsidRPr="00723CA6">
        <w:rPr>
          <w:rFonts w:ascii="Times New Roman" w:hAnsi="Times New Roman" w:cs="Times New Roman"/>
          <w:color w:val="201F1E"/>
          <w:sz w:val="24"/>
          <w:szCs w:val="24"/>
          <w:bdr w:val="none" w:sz="0" w:space="0" w:color="auto" w:frame="1"/>
          <w:shd w:val="clear" w:color="auto" w:fill="FFFFFF"/>
        </w:rPr>
        <w:t>J Am Coll Surg. 2021 Jul;233(1):9-19.e2. doi:0.1016/j.jamcollsurg.2021.05.003. Epub 2021 May 17. PMID: 34015455</w:t>
      </w:r>
    </w:p>
    <w:p w14:paraId="3E6CCDFB" w14:textId="77777777" w:rsidR="0042288F" w:rsidRPr="0042288F" w:rsidRDefault="0042288F" w:rsidP="0042288F">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color w:val="201F1E"/>
          <w:sz w:val="24"/>
          <w:szCs w:val="24"/>
          <w:bdr w:val="none" w:sz="0" w:space="0" w:color="auto" w:frame="1"/>
          <w:shd w:val="clear" w:color="auto" w:fill="FFFFFF"/>
        </w:rPr>
      </w:pPr>
    </w:p>
    <w:p w14:paraId="5D6E5FA2" w14:textId="77777777" w:rsidR="00450D5F" w:rsidRDefault="00DA33D5" w:rsidP="00450D5F">
      <w:pPr>
        <w:pStyle w:val="ListParagraph"/>
        <w:numPr>
          <w:ilvl w:val="0"/>
          <w:numId w:val="8"/>
        </w:numPr>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color w:val="201F1E"/>
          <w:sz w:val="24"/>
          <w:szCs w:val="24"/>
          <w:bdr w:val="none" w:sz="0" w:space="0" w:color="auto" w:frame="1"/>
          <w:shd w:val="clear" w:color="auto" w:fill="FFFFFF"/>
        </w:rPr>
      </w:pPr>
      <w:r w:rsidRPr="00CA1A0C">
        <w:rPr>
          <w:rFonts w:ascii="Times New Roman" w:hAnsi="Times New Roman" w:cs="Times New Roman"/>
          <w:b/>
          <w:bCs/>
          <w:color w:val="201F1E"/>
          <w:sz w:val="24"/>
          <w:szCs w:val="24"/>
          <w:bdr w:val="none" w:sz="0" w:space="0" w:color="auto" w:frame="1"/>
          <w:shd w:val="clear" w:color="auto" w:fill="FFFFFF"/>
        </w:rPr>
        <w:t>DuCoin CG</w:t>
      </w:r>
      <w:r w:rsidRPr="00CA1A0C">
        <w:rPr>
          <w:rFonts w:ascii="Times New Roman" w:hAnsi="Times New Roman" w:cs="Times New Roman"/>
          <w:color w:val="201F1E"/>
          <w:sz w:val="24"/>
          <w:szCs w:val="24"/>
          <w:bdr w:val="none" w:sz="0" w:space="0" w:color="auto" w:frame="1"/>
          <w:shd w:val="clear" w:color="auto" w:fill="FFFFFF"/>
        </w:rPr>
        <w:t xml:space="preserve">, Zuercher H, McChesney S, Korndorffer JR. Peer assessment in medical student education: A study of feasibility, benefit, and worth. The American Surgeon. </w:t>
      </w:r>
      <w:r w:rsidR="00CA1A0C" w:rsidRPr="00CA1A0C">
        <w:rPr>
          <w:rFonts w:ascii="Times New Roman" w:hAnsi="Times New Roman" w:cs="Times New Roman"/>
          <w:color w:val="201F1E"/>
          <w:sz w:val="24"/>
          <w:szCs w:val="24"/>
          <w:bdr w:val="none" w:sz="0" w:space="0" w:color="auto" w:frame="1"/>
          <w:shd w:val="clear" w:color="auto" w:fill="FFFFFF"/>
        </w:rPr>
        <w:t>Am Surg. 2021 Apr 18:31348211011096. doi: 10.1177/00031348211011096. Online ahead of print.</w:t>
      </w:r>
      <w:r w:rsidR="00CA1A0C">
        <w:rPr>
          <w:rFonts w:ascii="Times New Roman" w:hAnsi="Times New Roman" w:cs="Times New Roman"/>
          <w:color w:val="201F1E"/>
          <w:sz w:val="24"/>
          <w:szCs w:val="24"/>
          <w:bdr w:val="none" w:sz="0" w:space="0" w:color="auto" w:frame="1"/>
          <w:shd w:val="clear" w:color="auto" w:fill="FFFFFF"/>
        </w:rPr>
        <w:t xml:space="preserve"> </w:t>
      </w:r>
      <w:r w:rsidR="00CA1A0C" w:rsidRPr="00CA1A0C">
        <w:rPr>
          <w:rFonts w:ascii="Times New Roman" w:hAnsi="Times New Roman" w:cs="Times New Roman"/>
          <w:color w:val="201F1E"/>
          <w:sz w:val="24"/>
          <w:szCs w:val="24"/>
          <w:bdr w:val="none" w:sz="0" w:space="0" w:color="auto" w:frame="1"/>
          <w:shd w:val="clear" w:color="auto" w:fill="FFFFFF"/>
        </w:rPr>
        <w:t>PMID: 33870753</w:t>
      </w:r>
    </w:p>
    <w:p w14:paraId="6E57B585" w14:textId="77777777" w:rsidR="00450D5F" w:rsidRPr="00450D5F" w:rsidRDefault="00450D5F" w:rsidP="00450D5F">
      <w:pPr>
        <w:pStyle w:val="ListParagraph"/>
        <w:rPr>
          <w:rFonts w:ascii="Times New Roman" w:hAnsi="Times New Roman" w:cs="Times New Roman"/>
          <w:color w:val="201F1E"/>
          <w:sz w:val="24"/>
          <w:szCs w:val="24"/>
          <w:bdr w:val="none" w:sz="0" w:space="0" w:color="auto" w:frame="1"/>
          <w:shd w:val="clear" w:color="auto" w:fill="FFFFFF"/>
        </w:rPr>
      </w:pPr>
    </w:p>
    <w:p w14:paraId="32215E6A" w14:textId="4A19DE34" w:rsidR="00DA33D5" w:rsidRPr="00450D5F" w:rsidRDefault="00DA33D5" w:rsidP="00450D5F">
      <w:pPr>
        <w:pStyle w:val="ListParagraph"/>
        <w:numPr>
          <w:ilvl w:val="0"/>
          <w:numId w:val="8"/>
        </w:numPr>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color w:val="201F1E"/>
          <w:sz w:val="24"/>
          <w:szCs w:val="24"/>
          <w:bdr w:val="none" w:sz="0" w:space="0" w:color="auto" w:frame="1"/>
          <w:shd w:val="clear" w:color="auto" w:fill="FFFFFF"/>
        </w:rPr>
      </w:pPr>
      <w:r w:rsidRPr="00450D5F">
        <w:rPr>
          <w:rFonts w:ascii="Times New Roman" w:hAnsi="Times New Roman" w:cs="Times New Roman"/>
          <w:color w:val="201F1E"/>
          <w:sz w:val="24"/>
          <w:szCs w:val="24"/>
          <w:bdr w:val="none" w:sz="0" w:space="0" w:color="auto" w:frame="1"/>
          <w:shd w:val="clear" w:color="auto" w:fill="FFFFFF"/>
        </w:rPr>
        <w:t>Wang CP, Rogers MP, Bach G, Sujka J, Mhaskar R,</w:t>
      </w:r>
      <w:r w:rsidRPr="00450D5F">
        <w:rPr>
          <w:rFonts w:ascii="Times New Roman" w:hAnsi="Times New Roman" w:cs="Times New Roman"/>
          <w:b/>
          <w:bCs/>
          <w:color w:val="201F1E"/>
          <w:sz w:val="24"/>
          <w:szCs w:val="24"/>
          <w:bdr w:val="none" w:sz="0" w:space="0" w:color="auto" w:frame="1"/>
          <w:shd w:val="clear" w:color="auto" w:fill="FFFFFF"/>
        </w:rPr>
        <w:t xml:space="preserve"> DuCoin CG</w:t>
      </w:r>
      <w:r w:rsidRPr="00450D5F">
        <w:rPr>
          <w:rFonts w:ascii="Times New Roman" w:hAnsi="Times New Roman" w:cs="Times New Roman"/>
          <w:color w:val="201F1E"/>
          <w:sz w:val="24"/>
          <w:szCs w:val="24"/>
          <w:bdr w:val="none" w:sz="0" w:space="0" w:color="auto" w:frame="1"/>
          <w:shd w:val="clear" w:color="auto" w:fill="FFFFFF"/>
        </w:rPr>
        <w:t xml:space="preserve">. </w:t>
      </w:r>
      <w:r w:rsidRPr="00450D5F">
        <w:rPr>
          <w:rFonts w:ascii="Times New Roman" w:hAnsi="Times New Roman" w:cs="Times New Roman"/>
          <w:i/>
          <w:iCs/>
          <w:color w:val="201F1E"/>
          <w:sz w:val="24"/>
          <w:szCs w:val="24"/>
          <w:bdr w:val="none" w:sz="0" w:space="0" w:color="auto" w:frame="1"/>
          <w:shd w:val="clear" w:color="auto" w:fill="FFFFFF"/>
        </w:rPr>
        <w:t>Safety comparison of minimally invasive abdomen-only esophagectomy versus minimally invasive Ivor Lewis esophagectomy: a retrospective cohort study</w:t>
      </w:r>
      <w:r w:rsidRPr="00450D5F">
        <w:rPr>
          <w:rFonts w:ascii="Times New Roman" w:hAnsi="Times New Roman" w:cs="Times New Roman"/>
          <w:color w:val="201F1E"/>
          <w:sz w:val="24"/>
          <w:szCs w:val="24"/>
          <w:bdr w:val="none" w:sz="0" w:space="0" w:color="auto" w:frame="1"/>
          <w:shd w:val="clear" w:color="auto" w:fill="FFFFFF"/>
        </w:rPr>
        <w:t>. Surgical Endoscopy. April 2021.</w:t>
      </w:r>
    </w:p>
    <w:p w14:paraId="1FC2A7C1" w14:textId="77777777" w:rsidR="00833511" w:rsidRPr="00833511" w:rsidRDefault="00833511"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p>
    <w:p w14:paraId="4B648954" w14:textId="77777777" w:rsidR="00174CB6" w:rsidRPr="00174CB6" w:rsidRDefault="00DB2776" w:rsidP="00174CB6">
      <w:pPr>
        <w:pStyle w:val="ListParagraph"/>
        <w:numPr>
          <w:ilvl w:val="0"/>
          <w:numId w:val="8"/>
        </w:numPr>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r w:rsidRPr="00833511">
        <w:rPr>
          <w:rFonts w:ascii="Times New Roman" w:hAnsi="Times New Roman" w:cs="Times New Roman"/>
          <w:b/>
          <w:bCs/>
          <w:sz w:val="24"/>
          <w:szCs w:val="24"/>
        </w:rPr>
        <w:t>DuCoin CG</w:t>
      </w:r>
      <w:r w:rsidRPr="00833511">
        <w:rPr>
          <w:rFonts w:ascii="Times New Roman" w:hAnsi="Times New Roman" w:cs="Times New Roman"/>
          <w:sz w:val="24"/>
          <w:szCs w:val="24"/>
        </w:rPr>
        <w:t xml:space="preserve">.  Paired Editorial: In The Role of Health Insurance Characteristics in Utilization of Bariatric Surgery.  </w:t>
      </w:r>
      <w:r w:rsidR="00174CB6" w:rsidRPr="00174CB6">
        <w:rPr>
          <w:rFonts w:ascii="Times New Roman" w:hAnsi="Times New Roman" w:cs="Times New Roman"/>
          <w:sz w:val="24"/>
          <w:szCs w:val="24"/>
        </w:rPr>
        <w:t>Surg Obes Relat Dis. 2021 May;17(5):868-869. doi: 10.1016/j.soard.2021.02.006. Epub 2021 Feb 14.</w:t>
      </w:r>
    </w:p>
    <w:p w14:paraId="7CE7B67F" w14:textId="2FD24C19" w:rsidR="000453DE" w:rsidRDefault="00174CB6" w:rsidP="000453DE">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r w:rsidRPr="00174CB6">
        <w:rPr>
          <w:rFonts w:ascii="Times New Roman" w:hAnsi="Times New Roman" w:cs="Times New Roman"/>
          <w:sz w:val="24"/>
          <w:szCs w:val="24"/>
        </w:rPr>
        <w:t>PMID: 33726999</w:t>
      </w:r>
    </w:p>
    <w:p w14:paraId="40C243C7" w14:textId="77777777" w:rsidR="00214DA3" w:rsidRDefault="00214DA3" w:rsidP="00214DA3">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iCs/>
          <w:sz w:val="24"/>
          <w:szCs w:val="24"/>
        </w:rPr>
      </w:pPr>
    </w:p>
    <w:p w14:paraId="4E9F1DAA" w14:textId="2ED3E677" w:rsidR="000453DE" w:rsidRPr="000B51B1" w:rsidRDefault="009D2966" w:rsidP="000B51B1">
      <w:pPr>
        <w:pStyle w:val="ListParagraph"/>
        <w:numPr>
          <w:ilvl w:val="0"/>
          <w:numId w:val="8"/>
        </w:numPr>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iCs/>
          <w:sz w:val="24"/>
          <w:szCs w:val="24"/>
        </w:rPr>
      </w:pPr>
      <w:r w:rsidRPr="00214DA3">
        <w:rPr>
          <w:rFonts w:ascii="Times New Roman" w:hAnsi="Times New Roman" w:cs="Times New Roman"/>
          <w:sz w:val="24"/>
          <w:szCs w:val="24"/>
        </w:rPr>
        <w:t xml:space="preserve">Deng J, Balouch M, Mooney A, </w:t>
      </w:r>
      <w:r w:rsidRPr="000B51B1">
        <w:rPr>
          <w:rFonts w:ascii="Times New Roman" w:hAnsi="Times New Roman" w:cs="Times New Roman"/>
          <w:b/>
          <w:bCs/>
          <w:sz w:val="24"/>
          <w:szCs w:val="24"/>
        </w:rPr>
        <w:t>Ducoin CG</w:t>
      </w:r>
      <w:r w:rsidRPr="00214DA3">
        <w:rPr>
          <w:rFonts w:ascii="Times New Roman" w:hAnsi="Times New Roman" w:cs="Times New Roman"/>
          <w:sz w:val="24"/>
          <w:szCs w:val="24"/>
        </w:rPr>
        <w:t>, Camporesi EM.</w:t>
      </w:r>
      <w:r>
        <w:rPr>
          <w:rFonts w:ascii="Times New Roman" w:hAnsi="Times New Roman" w:cs="Times New Roman"/>
          <w:sz w:val="24"/>
          <w:szCs w:val="24"/>
        </w:rPr>
        <w:t xml:space="preserve"> </w:t>
      </w:r>
      <w:r w:rsidR="00214DA3" w:rsidRPr="00214DA3">
        <w:rPr>
          <w:rFonts w:ascii="Times New Roman" w:hAnsi="Times New Roman" w:cs="Times New Roman"/>
          <w:i/>
          <w:iCs/>
          <w:sz w:val="24"/>
          <w:szCs w:val="24"/>
        </w:rPr>
        <w:t>A capnography and transcutaneous CO2 profile of bariatric patients during early postoperative period after opioid-sparing anesthesia.</w:t>
      </w:r>
      <w:r w:rsidR="000B51B1">
        <w:rPr>
          <w:rFonts w:ascii="Times New Roman" w:hAnsi="Times New Roman" w:cs="Times New Roman"/>
          <w:i/>
          <w:iCs/>
          <w:sz w:val="24"/>
          <w:szCs w:val="24"/>
        </w:rPr>
        <w:t xml:space="preserve">  </w:t>
      </w:r>
      <w:r w:rsidR="00214DA3" w:rsidRPr="000B51B1">
        <w:rPr>
          <w:rFonts w:ascii="Times New Roman" w:hAnsi="Times New Roman" w:cs="Times New Roman"/>
          <w:sz w:val="24"/>
          <w:szCs w:val="24"/>
        </w:rPr>
        <w:t>Surg Obes Relat Dis.</w:t>
      </w:r>
      <w:r w:rsidR="000B51B1">
        <w:rPr>
          <w:rFonts w:ascii="Times New Roman" w:hAnsi="Times New Roman" w:cs="Times New Roman"/>
          <w:sz w:val="24"/>
          <w:szCs w:val="24"/>
        </w:rPr>
        <w:t xml:space="preserve"> </w:t>
      </w:r>
      <w:r w:rsidR="00214DA3" w:rsidRPr="000B51B1">
        <w:rPr>
          <w:rFonts w:ascii="Times New Roman" w:hAnsi="Times New Roman" w:cs="Times New Roman"/>
          <w:sz w:val="24"/>
          <w:szCs w:val="24"/>
        </w:rPr>
        <w:t>2021 May;17(5):963-967. doi: 10.1016/j.soard.2021.01.013. Epub 2021 Jan 22.</w:t>
      </w:r>
      <w:r w:rsidR="000B51B1">
        <w:rPr>
          <w:rFonts w:ascii="Times New Roman" w:hAnsi="Times New Roman" w:cs="Times New Roman"/>
          <w:sz w:val="24"/>
          <w:szCs w:val="24"/>
        </w:rPr>
        <w:t xml:space="preserve"> </w:t>
      </w:r>
      <w:r w:rsidR="00214DA3" w:rsidRPr="000B51B1">
        <w:rPr>
          <w:rFonts w:ascii="Times New Roman" w:hAnsi="Times New Roman" w:cs="Times New Roman"/>
          <w:sz w:val="24"/>
          <w:szCs w:val="24"/>
        </w:rPr>
        <w:t>PMID: 33622605</w:t>
      </w:r>
    </w:p>
    <w:p w14:paraId="6557784A" w14:textId="77777777" w:rsidR="000B51B1" w:rsidRPr="000B51B1" w:rsidRDefault="000B51B1" w:rsidP="000B51B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iCs/>
          <w:sz w:val="24"/>
          <w:szCs w:val="24"/>
        </w:rPr>
      </w:pPr>
    </w:p>
    <w:p w14:paraId="362E6DC9" w14:textId="356DC158" w:rsidR="001E605D" w:rsidRPr="00833511" w:rsidRDefault="001E605D" w:rsidP="00833511">
      <w:pPr>
        <w:pStyle w:val="ListParagraph"/>
        <w:numPr>
          <w:ilvl w:val="0"/>
          <w:numId w:val="8"/>
        </w:numPr>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iCs/>
          <w:sz w:val="24"/>
          <w:szCs w:val="24"/>
        </w:rPr>
      </w:pPr>
      <w:r w:rsidRPr="00833511">
        <w:rPr>
          <w:rFonts w:ascii="Times New Roman" w:hAnsi="Times New Roman" w:cs="Times New Roman"/>
          <w:sz w:val="24"/>
          <w:szCs w:val="24"/>
        </w:rPr>
        <w:t xml:space="preserve">Rahmouni Idrissi F, Serrano L, </w:t>
      </w:r>
      <w:r w:rsidRPr="00833511">
        <w:rPr>
          <w:rFonts w:ascii="Times New Roman" w:hAnsi="Times New Roman" w:cs="Times New Roman"/>
          <w:b/>
          <w:bCs/>
          <w:sz w:val="24"/>
          <w:szCs w:val="24"/>
        </w:rPr>
        <w:t>DuCoin CG</w:t>
      </w:r>
      <w:r w:rsidRPr="00833511">
        <w:rPr>
          <w:rFonts w:ascii="Times New Roman" w:hAnsi="Times New Roman" w:cs="Times New Roman"/>
          <w:sz w:val="24"/>
          <w:szCs w:val="24"/>
        </w:rPr>
        <w:t xml:space="preserve">, </w:t>
      </w:r>
      <w:r w:rsidRPr="00833511">
        <w:rPr>
          <w:rFonts w:ascii="Times New Roman" w:hAnsi="Times New Roman" w:cs="Times New Roman"/>
          <w:i/>
          <w:iCs/>
          <w:sz w:val="24"/>
          <w:szCs w:val="24"/>
        </w:rPr>
        <w:t>Nodular Lymphoid Hyperplasia: A Rare Find Underscores</w:t>
      </w:r>
      <w:r w:rsidR="00833511" w:rsidRPr="00833511">
        <w:rPr>
          <w:rFonts w:ascii="Times New Roman" w:hAnsi="Times New Roman" w:cs="Times New Roman"/>
          <w:i/>
          <w:iCs/>
          <w:sz w:val="24"/>
          <w:szCs w:val="24"/>
        </w:rPr>
        <w:t xml:space="preserve"> </w:t>
      </w:r>
      <w:r w:rsidRPr="00833511">
        <w:rPr>
          <w:rFonts w:ascii="Times New Roman" w:hAnsi="Times New Roman" w:cs="Times New Roman"/>
          <w:i/>
          <w:iCs/>
          <w:sz w:val="24"/>
          <w:szCs w:val="24"/>
        </w:rPr>
        <w:t>Individualized Medicine.</w:t>
      </w:r>
      <w:r w:rsidRPr="00833511">
        <w:rPr>
          <w:rFonts w:ascii="Times New Roman" w:hAnsi="Times New Roman" w:cs="Times New Roman"/>
          <w:sz w:val="24"/>
          <w:szCs w:val="24"/>
        </w:rPr>
        <w:t xml:space="preserve"> ACS Case Reviews in Surgery, 4(3) 2021</w:t>
      </w:r>
    </w:p>
    <w:p w14:paraId="62B602C6" w14:textId="77777777" w:rsidR="00050A0D" w:rsidRPr="00050A0D" w:rsidRDefault="00050A0D" w:rsidP="00050A0D">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iCs/>
          <w:sz w:val="24"/>
          <w:szCs w:val="24"/>
        </w:rPr>
      </w:pPr>
    </w:p>
    <w:p w14:paraId="0AB490CB" w14:textId="4C548D1A" w:rsidR="00813DEA" w:rsidRPr="00833511" w:rsidRDefault="00813DEA" w:rsidP="00833511">
      <w:pPr>
        <w:pStyle w:val="ListParagraph"/>
        <w:numPr>
          <w:ilvl w:val="0"/>
          <w:numId w:val="8"/>
        </w:numPr>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iCs/>
          <w:sz w:val="24"/>
          <w:szCs w:val="24"/>
        </w:rPr>
      </w:pPr>
      <w:r w:rsidRPr="00833511">
        <w:rPr>
          <w:rFonts w:ascii="Times New Roman" w:hAnsi="Times New Roman" w:cs="Times New Roman"/>
          <w:sz w:val="24"/>
          <w:szCs w:val="24"/>
        </w:rPr>
        <w:t xml:space="preserve">Serrano L, Saad A, </w:t>
      </w:r>
      <w:r w:rsidRPr="00833511">
        <w:rPr>
          <w:rFonts w:ascii="Times New Roman" w:hAnsi="Times New Roman" w:cs="Times New Roman"/>
          <w:b/>
          <w:bCs/>
          <w:sz w:val="24"/>
          <w:szCs w:val="24"/>
        </w:rPr>
        <w:t>DuCoin CG</w:t>
      </w:r>
      <w:r w:rsidRPr="00833511">
        <w:rPr>
          <w:rFonts w:ascii="Times New Roman" w:hAnsi="Times New Roman" w:cs="Times New Roman"/>
          <w:sz w:val="24"/>
          <w:szCs w:val="24"/>
        </w:rPr>
        <w:t>, Velanovich V</w:t>
      </w:r>
      <w:r w:rsidRPr="00833511">
        <w:rPr>
          <w:rFonts w:ascii="Times New Roman" w:hAnsi="Times New Roman" w:cs="Times New Roman"/>
          <w:i/>
          <w:iCs/>
          <w:sz w:val="24"/>
          <w:szCs w:val="24"/>
        </w:rPr>
        <w:t>, After the hiatal hernia repair: fundoplication, yes or no? Partial or complete?</w:t>
      </w:r>
      <w:r w:rsidRPr="00833511">
        <w:rPr>
          <w:rFonts w:ascii="Times New Roman" w:hAnsi="Times New Roman" w:cs="Times New Roman"/>
          <w:sz w:val="24"/>
          <w:szCs w:val="24"/>
        </w:rPr>
        <w:t xml:space="preserve"> Review Article; Ann Laparosc Endosc Surg 2020 </w:t>
      </w:r>
    </w:p>
    <w:p w14:paraId="2FE37558" w14:textId="77777777" w:rsidR="00833511" w:rsidRPr="00833511" w:rsidRDefault="00833511"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iCs/>
          <w:sz w:val="24"/>
          <w:szCs w:val="24"/>
        </w:rPr>
      </w:pPr>
    </w:p>
    <w:p w14:paraId="4AFE79DB" w14:textId="585AD67E" w:rsidR="00BE7DEC" w:rsidRPr="00833511" w:rsidRDefault="00BE7DEC" w:rsidP="00833511">
      <w:pPr>
        <w:pStyle w:val="ListParagraph"/>
        <w:numPr>
          <w:ilvl w:val="0"/>
          <w:numId w:val="8"/>
        </w:numPr>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iCs/>
          <w:sz w:val="24"/>
          <w:szCs w:val="24"/>
        </w:rPr>
      </w:pPr>
      <w:r w:rsidRPr="00833511">
        <w:rPr>
          <w:rFonts w:ascii="Times New Roman" w:hAnsi="Times New Roman" w:cs="Times New Roman"/>
          <w:sz w:val="24"/>
          <w:szCs w:val="24"/>
        </w:rPr>
        <w:t xml:space="preserve">DeSantis AJ, Barry TM, Saad AR, </w:t>
      </w:r>
      <w:r w:rsidRPr="00833511">
        <w:rPr>
          <w:rFonts w:ascii="Times New Roman" w:hAnsi="Times New Roman" w:cs="Times New Roman"/>
          <w:b/>
          <w:bCs/>
          <w:sz w:val="24"/>
          <w:szCs w:val="24"/>
        </w:rPr>
        <w:t>DuCoin CG</w:t>
      </w:r>
      <w:r w:rsidRPr="00833511">
        <w:rPr>
          <w:rFonts w:ascii="Times New Roman" w:hAnsi="Times New Roman" w:cs="Times New Roman"/>
          <w:sz w:val="24"/>
          <w:szCs w:val="24"/>
        </w:rPr>
        <w:t xml:space="preserve">, Jacobs J, Richter JE, Velanovich V. </w:t>
      </w:r>
      <w:r w:rsidRPr="00833511">
        <w:rPr>
          <w:rFonts w:ascii="Times New Roman" w:hAnsi="Times New Roman" w:cs="Times New Roman"/>
          <w:i/>
          <w:iCs/>
          <w:sz w:val="24"/>
          <w:szCs w:val="24"/>
        </w:rPr>
        <w:t xml:space="preserve">Etiology and Reoperative </w:t>
      </w:r>
    </w:p>
    <w:p w14:paraId="4EB73486" w14:textId="63816F7D" w:rsidR="00BE7DEC" w:rsidRPr="00833511" w:rsidRDefault="00BE7DEC"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iCs/>
          <w:sz w:val="24"/>
          <w:szCs w:val="24"/>
        </w:rPr>
      </w:pPr>
      <w:r w:rsidRPr="00833511">
        <w:rPr>
          <w:rFonts w:ascii="Times New Roman" w:hAnsi="Times New Roman" w:cs="Times New Roman"/>
          <w:i/>
          <w:iCs/>
          <w:sz w:val="24"/>
          <w:szCs w:val="24"/>
        </w:rPr>
        <w:t xml:space="preserve">Management of Postoperative Recalcitrant Dysphagia after Nissen Fundoplication: Skipping the Ounce of </w:t>
      </w:r>
    </w:p>
    <w:p w14:paraId="630D3B89" w14:textId="2AA5D61E" w:rsidR="00BE7DEC" w:rsidRPr="00833511" w:rsidRDefault="00BE7DEC"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r w:rsidRPr="00833511">
        <w:rPr>
          <w:rFonts w:ascii="Times New Roman" w:hAnsi="Times New Roman" w:cs="Times New Roman"/>
          <w:i/>
          <w:iCs/>
          <w:sz w:val="24"/>
          <w:szCs w:val="24"/>
        </w:rPr>
        <w:t xml:space="preserve">Prevention Resulting in a Pound of Cure. </w:t>
      </w:r>
      <w:r w:rsidR="00C2527D" w:rsidRPr="00833511">
        <w:rPr>
          <w:rFonts w:ascii="Times New Roman" w:hAnsi="Times New Roman" w:cs="Times New Roman"/>
          <w:sz w:val="24"/>
          <w:szCs w:val="24"/>
        </w:rPr>
        <w:t>J Gastrointest Surg. 2020 Nov 9</w:t>
      </w:r>
    </w:p>
    <w:p w14:paraId="1FAD5E61" w14:textId="77777777" w:rsidR="00833511" w:rsidRPr="00833511" w:rsidRDefault="00833511"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iCs/>
          <w:sz w:val="24"/>
          <w:szCs w:val="24"/>
        </w:rPr>
      </w:pPr>
    </w:p>
    <w:p w14:paraId="06D559FF" w14:textId="44197514" w:rsidR="00BE7DEC" w:rsidRPr="00833511" w:rsidRDefault="00BE7DEC" w:rsidP="00833511">
      <w:pPr>
        <w:pStyle w:val="ListParagraph"/>
        <w:numPr>
          <w:ilvl w:val="0"/>
          <w:numId w:val="8"/>
        </w:numPr>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iCs/>
          <w:sz w:val="24"/>
          <w:szCs w:val="24"/>
        </w:rPr>
      </w:pPr>
      <w:r w:rsidRPr="00833511">
        <w:rPr>
          <w:rFonts w:ascii="Times New Roman" w:hAnsi="Times New Roman" w:cs="Times New Roman"/>
          <w:sz w:val="24"/>
          <w:szCs w:val="24"/>
        </w:rPr>
        <w:t xml:space="preserve">Serrano L, Saad AR, </w:t>
      </w:r>
      <w:r w:rsidRPr="00833511">
        <w:rPr>
          <w:rFonts w:ascii="Times New Roman" w:hAnsi="Times New Roman" w:cs="Times New Roman"/>
          <w:b/>
          <w:bCs/>
          <w:sz w:val="24"/>
          <w:szCs w:val="24"/>
        </w:rPr>
        <w:t>DuCoin CG</w:t>
      </w:r>
      <w:r w:rsidRPr="00833511">
        <w:rPr>
          <w:rFonts w:ascii="Times New Roman" w:hAnsi="Times New Roman" w:cs="Times New Roman"/>
          <w:sz w:val="24"/>
          <w:szCs w:val="24"/>
        </w:rPr>
        <w:t>, Jacobs JW Jr, Richter JE, Velanovich V</w:t>
      </w:r>
      <w:r w:rsidRPr="00833511">
        <w:rPr>
          <w:rFonts w:ascii="Times New Roman" w:hAnsi="Times New Roman" w:cs="Times New Roman"/>
          <w:i/>
          <w:iCs/>
          <w:sz w:val="24"/>
          <w:szCs w:val="24"/>
        </w:rPr>
        <w:t>. Discordance between high-</w:t>
      </w:r>
    </w:p>
    <w:p w14:paraId="0155E743" w14:textId="3CB962D5" w:rsidR="00BE7DEC" w:rsidRPr="00833511" w:rsidRDefault="00BE7DEC"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iCs/>
          <w:sz w:val="24"/>
          <w:szCs w:val="24"/>
        </w:rPr>
      </w:pPr>
      <w:r w:rsidRPr="00833511">
        <w:rPr>
          <w:rFonts w:ascii="Times New Roman" w:hAnsi="Times New Roman" w:cs="Times New Roman"/>
          <w:i/>
          <w:iCs/>
          <w:sz w:val="24"/>
          <w:szCs w:val="24"/>
        </w:rPr>
        <w:lastRenderedPageBreak/>
        <w:t xml:space="preserve">resolution manometry, esophagoscopy and contrast esophagogram in determining landmarks for per-oral </w:t>
      </w:r>
    </w:p>
    <w:p w14:paraId="7F48CED6" w14:textId="1176561B" w:rsidR="00833511" w:rsidRDefault="00BE7DEC" w:rsidP="00192F5A">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r w:rsidRPr="00833511">
        <w:rPr>
          <w:rFonts w:ascii="Times New Roman" w:hAnsi="Times New Roman" w:cs="Times New Roman"/>
          <w:i/>
          <w:iCs/>
          <w:sz w:val="24"/>
          <w:szCs w:val="24"/>
        </w:rPr>
        <w:t xml:space="preserve">endoscopic myotomy in spastic esophageal disorders:  A word of caution. </w:t>
      </w:r>
      <w:r w:rsidR="00192F5A" w:rsidRPr="00192F5A">
        <w:rPr>
          <w:rFonts w:ascii="Times New Roman" w:hAnsi="Times New Roman" w:cs="Times New Roman"/>
          <w:sz w:val="24"/>
          <w:szCs w:val="24"/>
        </w:rPr>
        <w:t>Surg Endosc. 2020 Oct 13. doi: 10.1007/s00464-020-08064-8. Online ahead of print.PMID: 33048228</w:t>
      </w:r>
    </w:p>
    <w:p w14:paraId="03D1FCFD" w14:textId="77777777" w:rsidR="00192F5A" w:rsidRPr="00833511" w:rsidRDefault="00192F5A" w:rsidP="00192F5A">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p>
    <w:p w14:paraId="6CCFC691" w14:textId="590A681C" w:rsidR="0023307E" w:rsidRPr="00833511" w:rsidRDefault="0023307E" w:rsidP="00833511">
      <w:pPr>
        <w:pStyle w:val="ListParagraph"/>
        <w:numPr>
          <w:ilvl w:val="0"/>
          <w:numId w:val="8"/>
        </w:numPr>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r w:rsidRPr="00833511">
        <w:rPr>
          <w:rFonts w:ascii="Times New Roman" w:hAnsi="Times New Roman" w:cs="Times New Roman"/>
          <w:sz w:val="24"/>
          <w:szCs w:val="24"/>
        </w:rPr>
        <w:t xml:space="preserve">Serrano L, </w:t>
      </w:r>
      <w:r w:rsidRPr="00833511">
        <w:rPr>
          <w:rFonts w:ascii="Times New Roman" w:hAnsi="Times New Roman" w:cs="Times New Roman"/>
          <w:b/>
          <w:sz w:val="24"/>
          <w:szCs w:val="24"/>
        </w:rPr>
        <w:t>DuCoin CG</w:t>
      </w:r>
      <w:r w:rsidRPr="00833511">
        <w:rPr>
          <w:rFonts w:ascii="Times New Roman" w:hAnsi="Times New Roman" w:cs="Times New Roman"/>
          <w:sz w:val="24"/>
          <w:szCs w:val="24"/>
        </w:rPr>
        <w:t xml:space="preserve">, Saad A, Velanovich, V. </w:t>
      </w:r>
      <w:r w:rsidRPr="00833511">
        <w:rPr>
          <w:rFonts w:ascii="Times New Roman" w:hAnsi="Times New Roman" w:cs="Times New Roman"/>
          <w:i/>
          <w:sz w:val="24"/>
          <w:szCs w:val="24"/>
        </w:rPr>
        <w:t xml:space="preserve">After the Hiatal Hernia Repair:  Fundoplication, </w:t>
      </w:r>
    </w:p>
    <w:p w14:paraId="7A01A37B" w14:textId="3725F98A" w:rsidR="0023307E" w:rsidRPr="00833511" w:rsidRDefault="0023307E"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r w:rsidRPr="00833511">
        <w:rPr>
          <w:rFonts w:ascii="Times New Roman" w:hAnsi="Times New Roman" w:cs="Times New Roman"/>
          <w:i/>
          <w:sz w:val="24"/>
          <w:szCs w:val="24"/>
        </w:rPr>
        <w:t>yes or no?</w:t>
      </w:r>
      <w:r w:rsidR="00833511">
        <w:rPr>
          <w:rFonts w:ascii="Times New Roman" w:hAnsi="Times New Roman" w:cs="Times New Roman"/>
          <w:i/>
          <w:sz w:val="24"/>
          <w:szCs w:val="24"/>
        </w:rPr>
        <w:t xml:space="preserve"> </w:t>
      </w:r>
      <w:r w:rsidRPr="00833511">
        <w:rPr>
          <w:rFonts w:ascii="Times New Roman" w:hAnsi="Times New Roman" w:cs="Times New Roman"/>
          <w:i/>
          <w:sz w:val="24"/>
          <w:szCs w:val="24"/>
        </w:rPr>
        <w:t>Partial or complete?</w:t>
      </w:r>
      <w:r w:rsidRPr="00833511">
        <w:rPr>
          <w:rFonts w:ascii="Times New Roman" w:hAnsi="Times New Roman" w:cs="Times New Roman"/>
          <w:sz w:val="24"/>
          <w:szCs w:val="24"/>
        </w:rPr>
        <w:t xml:space="preserve"> Ann Laparosc Endosc Surg. Hiatal Hernia, 2020, June </w:t>
      </w:r>
    </w:p>
    <w:p w14:paraId="0C40B772" w14:textId="77777777" w:rsidR="00833511" w:rsidRPr="00833511" w:rsidRDefault="00833511"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iCs/>
          <w:sz w:val="24"/>
          <w:szCs w:val="24"/>
        </w:rPr>
      </w:pPr>
    </w:p>
    <w:p w14:paraId="3BE45A5A" w14:textId="46E2F794" w:rsidR="0023307E" w:rsidRPr="00833511" w:rsidRDefault="0023307E" w:rsidP="00833511">
      <w:pPr>
        <w:pStyle w:val="ListParagraph"/>
        <w:numPr>
          <w:ilvl w:val="0"/>
          <w:numId w:val="8"/>
        </w:numPr>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iCs/>
          <w:sz w:val="24"/>
          <w:szCs w:val="24"/>
        </w:rPr>
      </w:pPr>
      <w:r w:rsidRPr="00833511">
        <w:rPr>
          <w:rFonts w:ascii="Times New Roman" w:hAnsi="Times New Roman" w:cs="Times New Roman"/>
          <w:sz w:val="24"/>
          <w:szCs w:val="24"/>
        </w:rPr>
        <w:t xml:space="preserve">Volk A, Rhudy A, Marturano M, Ott L, </w:t>
      </w:r>
      <w:r w:rsidRPr="00833511">
        <w:rPr>
          <w:rFonts w:ascii="Times New Roman" w:hAnsi="Times New Roman" w:cs="Times New Roman"/>
          <w:b/>
          <w:bCs/>
          <w:sz w:val="24"/>
          <w:szCs w:val="24"/>
        </w:rPr>
        <w:t>DuCoin CG</w:t>
      </w:r>
      <w:r w:rsidRPr="00833511">
        <w:rPr>
          <w:rFonts w:ascii="Times New Roman" w:hAnsi="Times New Roman" w:cs="Times New Roman"/>
          <w:i/>
          <w:iCs/>
          <w:sz w:val="24"/>
          <w:szCs w:val="24"/>
        </w:rPr>
        <w:t xml:space="preserve">.  Best Study Strategy for the NBME Clinical </w:t>
      </w:r>
    </w:p>
    <w:p w14:paraId="426B0B28" w14:textId="08930912" w:rsidR="0023307E" w:rsidRPr="00833511" w:rsidRDefault="0023307E"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r w:rsidRPr="00833511">
        <w:rPr>
          <w:rFonts w:ascii="Times New Roman" w:hAnsi="Times New Roman" w:cs="Times New Roman"/>
          <w:i/>
          <w:iCs/>
          <w:sz w:val="24"/>
          <w:szCs w:val="24"/>
        </w:rPr>
        <w:t xml:space="preserve">Science Surgery Exam. </w:t>
      </w:r>
      <w:r w:rsidRPr="00833511">
        <w:rPr>
          <w:rFonts w:ascii="Times New Roman" w:hAnsi="Times New Roman" w:cs="Times New Roman"/>
          <w:sz w:val="24"/>
          <w:szCs w:val="24"/>
        </w:rPr>
        <w:t>J Surg Educ. 2019 Nov-Dec;76(6):1539-1545</w:t>
      </w:r>
    </w:p>
    <w:p w14:paraId="4E0325DD" w14:textId="77777777" w:rsidR="00833511" w:rsidRPr="00833511" w:rsidRDefault="00833511"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shd w:val="clear" w:color="auto" w:fill="FFFFFF"/>
        </w:rPr>
      </w:pPr>
    </w:p>
    <w:p w14:paraId="24A2F59E" w14:textId="2144F61C" w:rsidR="0023307E" w:rsidRPr="00833511" w:rsidRDefault="0023307E" w:rsidP="00833511">
      <w:pPr>
        <w:pStyle w:val="ListParagraph"/>
        <w:numPr>
          <w:ilvl w:val="0"/>
          <w:numId w:val="8"/>
        </w:numPr>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shd w:val="clear" w:color="auto" w:fill="FFFFFF"/>
        </w:rPr>
      </w:pPr>
      <w:r w:rsidRPr="00833511">
        <w:rPr>
          <w:rFonts w:ascii="Times New Roman" w:hAnsi="Times New Roman" w:cs="Times New Roman"/>
          <w:sz w:val="24"/>
          <w:szCs w:val="24"/>
          <w:shd w:val="clear" w:color="auto" w:fill="FFFFFF"/>
        </w:rPr>
        <w:t xml:space="preserve">Garstka M, Honda M, Crowther J, Hess A, Schroll R, Killackey M, </w:t>
      </w:r>
      <w:r w:rsidRPr="00833511">
        <w:rPr>
          <w:rFonts w:ascii="Times New Roman" w:hAnsi="Times New Roman" w:cs="Times New Roman"/>
          <w:b/>
          <w:sz w:val="24"/>
          <w:szCs w:val="24"/>
          <w:shd w:val="clear" w:color="auto" w:fill="FFFFFF"/>
        </w:rPr>
        <w:t>DuCoin CG</w:t>
      </w:r>
      <w:r w:rsidRPr="00833511">
        <w:rPr>
          <w:rFonts w:ascii="Times New Roman" w:hAnsi="Times New Roman" w:cs="Times New Roman"/>
          <w:sz w:val="24"/>
          <w:szCs w:val="24"/>
          <w:shd w:val="clear" w:color="auto" w:fill="FFFFFF"/>
        </w:rPr>
        <w:t xml:space="preserve">, </w:t>
      </w:r>
      <w:r w:rsidRPr="00833511">
        <w:rPr>
          <w:rFonts w:ascii="Times New Roman" w:hAnsi="Times New Roman" w:cs="Times New Roman"/>
          <w:i/>
          <w:sz w:val="24"/>
          <w:szCs w:val="24"/>
          <w:shd w:val="clear" w:color="auto" w:fill="FFFFFF"/>
        </w:rPr>
        <w:t>Effect of</w:t>
      </w:r>
      <w:r w:rsidR="005D03D9">
        <w:rPr>
          <w:rFonts w:ascii="Times New Roman" w:hAnsi="Times New Roman" w:cs="Times New Roman"/>
          <w:i/>
          <w:sz w:val="24"/>
          <w:szCs w:val="24"/>
          <w:shd w:val="clear" w:color="auto" w:fill="FFFFFF"/>
        </w:rPr>
        <w:t xml:space="preserve"> </w:t>
      </w:r>
      <w:r w:rsidRPr="00833511">
        <w:rPr>
          <w:rFonts w:ascii="Times New Roman" w:hAnsi="Times New Roman" w:cs="Times New Roman"/>
          <w:i/>
          <w:sz w:val="24"/>
          <w:szCs w:val="24"/>
          <w:shd w:val="clear" w:color="auto" w:fill="FFFFFF"/>
        </w:rPr>
        <w:t xml:space="preserve">Community and </w:t>
      </w:r>
    </w:p>
    <w:p w14:paraId="29496560" w14:textId="410F0171" w:rsidR="0023307E" w:rsidRPr="00833511" w:rsidRDefault="0023307E"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shd w:val="clear" w:color="auto" w:fill="FFFFFF"/>
        </w:rPr>
      </w:pPr>
      <w:r w:rsidRPr="00833511">
        <w:rPr>
          <w:rFonts w:ascii="Times New Roman" w:hAnsi="Times New Roman" w:cs="Times New Roman"/>
          <w:i/>
          <w:sz w:val="24"/>
          <w:szCs w:val="24"/>
          <w:shd w:val="clear" w:color="auto" w:fill="FFFFFF"/>
        </w:rPr>
        <w:t>Academic Surgical Rotation Sites on Medical Student Performance Outcomes and Career Choices</w:t>
      </w:r>
      <w:r w:rsidRPr="00833511">
        <w:rPr>
          <w:rFonts w:ascii="Times New Roman" w:hAnsi="Times New Roman" w:cs="Times New Roman"/>
          <w:sz w:val="24"/>
          <w:szCs w:val="24"/>
          <w:shd w:val="clear" w:color="auto" w:fill="FFFFFF"/>
        </w:rPr>
        <w:t>. J Surg Educ.</w:t>
      </w:r>
      <w:r w:rsidR="00833511">
        <w:rPr>
          <w:rFonts w:ascii="Times New Roman" w:hAnsi="Times New Roman" w:cs="Times New Roman"/>
          <w:sz w:val="24"/>
          <w:szCs w:val="24"/>
          <w:shd w:val="clear" w:color="auto" w:fill="FFFFFF"/>
        </w:rPr>
        <w:t xml:space="preserve"> </w:t>
      </w:r>
      <w:r w:rsidRPr="00833511">
        <w:rPr>
          <w:rFonts w:ascii="Times New Roman" w:hAnsi="Times New Roman" w:cs="Times New Roman"/>
          <w:sz w:val="24"/>
          <w:szCs w:val="24"/>
          <w:shd w:val="clear" w:color="auto" w:fill="FFFFFF"/>
        </w:rPr>
        <w:t>2019 Jul-Aug;76(4):970-974</w:t>
      </w:r>
    </w:p>
    <w:p w14:paraId="47B13373" w14:textId="77777777" w:rsidR="00833511" w:rsidRPr="00833511" w:rsidRDefault="00833511"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p>
    <w:p w14:paraId="70D09D8F" w14:textId="77B72271" w:rsidR="0023307E" w:rsidRPr="00833511" w:rsidRDefault="0023307E" w:rsidP="00833511">
      <w:pPr>
        <w:pStyle w:val="ListParagraph"/>
        <w:numPr>
          <w:ilvl w:val="0"/>
          <w:numId w:val="8"/>
        </w:numPr>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r w:rsidRPr="00833511">
        <w:rPr>
          <w:rFonts w:ascii="Times New Roman" w:hAnsi="Times New Roman" w:cs="Times New Roman"/>
          <w:sz w:val="24"/>
          <w:szCs w:val="24"/>
        </w:rPr>
        <w:t xml:space="preserve">Garstka ME, Monlezun D, </w:t>
      </w:r>
      <w:r w:rsidRPr="00833511">
        <w:rPr>
          <w:rFonts w:ascii="Times New Roman" w:hAnsi="Times New Roman" w:cs="Times New Roman"/>
          <w:b/>
          <w:sz w:val="24"/>
          <w:szCs w:val="24"/>
        </w:rPr>
        <w:t>DuCoin CG</w:t>
      </w:r>
      <w:r w:rsidRPr="00833511">
        <w:rPr>
          <w:rFonts w:ascii="Times New Roman" w:hAnsi="Times New Roman" w:cs="Times New Roman"/>
          <w:sz w:val="24"/>
          <w:szCs w:val="24"/>
        </w:rPr>
        <w:t xml:space="preserve">, Killackey M, Kandil E.  </w:t>
      </w:r>
      <w:r w:rsidRPr="00833511">
        <w:rPr>
          <w:rFonts w:ascii="Times New Roman" w:hAnsi="Times New Roman" w:cs="Times New Roman"/>
          <w:i/>
          <w:sz w:val="24"/>
          <w:szCs w:val="24"/>
        </w:rPr>
        <w:t xml:space="preserve">The Sunshine Act and </w:t>
      </w:r>
    </w:p>
    <w:p w14:paraId="0E39731C" w14:textId="661BC666" w:rsidR="0023307E" w:rsidRPr="00833511" w:rsidRDefault="0023307E"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r w:rsidRPr="00833511">
        <w:rPr>
          <w:rFonts w:ascii="Times New Roman" w:hAnsi="Times New Roman" w:cs="Times New Roman"/>
          <w:i/>
          <w:sz w:val="24"/>
          <w:szCs w:val="24"/>
        </w:rPr>
        <w:t>Surgeons: A Nation- Wide Analysis of Industry Payments to Physicians</w:t>
      </w:r>
      <w:r w:rsidRPr="00833511">
        <w:rPr>
          <w:rFonts w:ascii="Times New Roman" w:hAnsi="Times New Roman" w:cs="Times New Roman"/>
          <w:sz w:val="24"/>
          <w:szCs w:val="24"/>
        </w:rPr>
        <w:t xml:space="preserve">. J Surg Res. 2019 </w:t>
      </w:r>
    </w:p>
    <w:p w14:paraId="4D01ABE6" w14:textId="5797CC63" w:rsidR="0023307E" w:rsidRPr="00833511" w:rsidRDefault="0023307E"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r w:rsidRPr="00833511">
        <w:rPr>
          <w:rFonts w:ascii="Times New Roman" w:hAnsi="Times New Roman" w:cs="Times New Roman"/>
          <w:sz w:val="24"/>
          <w:szCs w:val="24"/>
        </w:rPr>
        <w:t>Jan;233:41-49</w:t>
      </w:r>
    </w:p>
    <w:p w14:paraId="28FB4BE3" w14:textId="77777777" w:rsidR="00050A0D" w:rsidRPr="00050A0D" w:rsidRDefault="00050A0D" w:rsidP="00050A0D">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p>
    <w:p w14:paraId="47B5864E" w14:textId="7B954815" w:rsidR="0023307E" w:rsidRPr="00833511" w:rsidRDefault="0023307E" w:rsidP="00833511">
      <w:pPr>
        <w:pStyle w:val="ListParagraph"/>
        <w:numPr>
          <w:ilvl w:val="0"/>
          <w:numId w:val="8"/>
        </w:numPr>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r w:rsidRPr="00833511">
        <w:rPr>
          <w:rFonts w:ascii="Times New Roman" w:hAnsi="Times New Roman" w:cs="Times New Roman"/>
          <w:sz w:val="24"/>
          <w:szCs w:val="24"/>
        </w:rPr>
        <w:t xml:space="preserve">Farag M, Ibraheem K, Garstka ME, Shalaby H, </w:t>
      </w:r>
      <w:r w:rsidRPr="00833511">
        <w:rPr>
          <w:rFonts w:ascii="Times New Roman" w:hAnsi="Times New Roman" w:cs="Times New Roman"/>
          <w:b/>
          <w:sz w:val="24"/>
          <w:szCs w:val="24"/>
        </w:rPr>
        <w:t>DuCoin CG,</w:t>
      </w:r>
      <w:r w:rsidRPr="00833511">
        <w:rPr>
          <w:rFonts w:ascii="Times New Roman" w:hAnsi="Times New Roman" w:cs="Times New Roman"/>
          <w:sz w:val="24"/>
          <w:szCs w:val="24"/>
        </w:rPr>
        <w:t xml:space="preserve"> Killackey M, Kandil E.  </w:t>
      </w:r>
      <w:r w:rsidRPr="00833511">
        <w:rPr>
          <w:rFonts w:ascii="Times New Roman" w:hAnsi="Times New Roman" w:cs="Times New Roman"/>
          <w:i/>
          <w:sz w:val="24"/>
          <w:szCs w:val="24"/>
        </w:rPr>
        <w:t xml:space="preserve">Thyroid </w:t>
      </w:r>
    </w:p>
    <w:p w14:paraId="19EE28D1" w14:textId="5673B184" w:rsidR="0023307E" w:rsidRPr="00833511" w:rsidRDefault="0023307E"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r w:rsidRPr="00833511">
        <w:rPr>
          <w:rFonts w:ascii="Times New Roman" w:hAnsi="Times New Roman" w:cs="Times New Roman"/>
          <w:i/>
          <w:sz w:val="24"/>
          <w:szCs w:val="24"/>
        </w:rPr>
        <w:t>surgery and obesity: Cohort study of surgical outcomes and local specific complications</w:t>
      </w:r>
      <w:r w:rsidRPr="00833511">
        <w:rPr>
          <w:rFonts w:ascii="Times New Roman" w:hAnsi="Times New Roman" w:cs="Times New Roman"/>
          <w:sz w:val="24"/>
          <w:szCs w:val="24"/>
        </w:rPr>
        <w:t xml:space="preserve">.  Am J </w:t>
      </w:r>
    </w:p>
    <w:p w14:paraId="60A0A288" w14:textId="0DE2514A" w:rsidR="0023307E" w:rsidRPr="00833511" w:rsidRDefault="0023307E"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r w:rsidRPr="00833511">
        <w:rPr>
          <w:rFonts w:ascii="Times New Roman" w:hAnsi="Times New Roman" w:cs="Times New Roman"/>
          <w:sz w:val="24"/>
          <w:szCs w:val="24"/>
        </w:rPr>
        <w:t>Surg. 2019 Jan;217(1):142-145</w:t>
      </w:r>
    </w:p>
    <w:p w14:paraId="1590AFBB" w14:textId="77777777" w:rsidR="00833511" w:rsidRDefault="00833511"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p>
    <w:p w14:paraId="38B242EA" w14:textId="740F99EB" w:rsidR="0023307E" w:rsidRPr="00833511" w:rsidRDefault="0023307E" w:rsidP="00833511">
      <w:pPr>
        <w:pStyle w:val="ListParagraph"/>
        <w:numPr>
          <w:ilvl w:val="0"/>
          <w:numId w:val="8"/>
        </w:numPr>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r w:rsidRPr="00833511">
        <w:rPr>
          <w:rFonts w:ascii="Times New Roman" w:hAnsi="Times New Roman" w:cs="Times New Roman"/>
          <w:sz w:val="24"/>
          <w:szCs w:val="24"/>
        </w:rPr>
        <w:t xml:space="preserve">Samson R, Milligan G, Lewine E, Sindi F, Garagliano J, Fernandez C, Moore R, </w:t>
      </w:r>
      <w:r w:rsidRPr="00833511">
        <w:rPr>
          <w:rFonts w:ascii="Times New Roman" w:hAnsi="Times New Roman" w:cs="Times New Roman"/>
          <w:b/>
          <w:sz w:val="24"/>
          <w:szCs w:val="24"/>
        </w:rPr>
        <w:t>DuCoin CG</w:t>
      </w:r>
      <w:r w:rsidRPr="00833511">
        <w:rPr>
          <w:rFonts w:ascii="Times New Roman" w:hAnsi="Times New Roman" w:cs="Times New Roman"/>
          <w:sz w:val="24"/>
          <w:szCs w:val="24"/>
        </w:rPr>
        <w:t xml:space="preserve">, </w:t>
      </w:r>
    </w:p>
    <w:p w14:paraId="29BDCFCB" w14:textId="1A097A61" w:rsidR="0023307E" w:rsidRPr="00833511" w:rsidRDefault="0023307E"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r w:rsidRPr="00833511">
        <w:rPr>
          <w:rFonts w:ascii="Times New Roman" w:hAnsi="Times New Roman" w:cs="Times New Roman"/>
          <w:sz w:val="24"/>
          <w:szCs w:val="24"/>
        </w:rPr>
        <w:t xml:space="preserve">Oparil S, LE Jemtel TH.  </w:t>
      </w:r>
      <w:r w:rsidRPr="00833511">
        <w:rPr>
          <w:rFonts w:ascii="Times New Roman" w:hAnsi="Times New Roman" w:cs="Times New Roman"/>
          <w:i/>
          <w:sz w:val="24"/>
          <w:szCs w:val="24"/>
        </w:rPr>
        <w:t>Effect of sleeve gastrectomy on hypertension</w:t>
      </w:r>
      <w:r w:rsidRPr="00833511">
        <w:rPr>
          <w:rFonts w:ascii="Times New Roman" w:hAnsi="Times New Roman" w:cs="Times New Roman"/>
          <w:sz w:val="24"/>
          <w:szCs w:val="24"/>
        </w:rPr>
        <w:t xml:space="preserve">.  J Am Soc Hypertens. 2018 </w:t>
      </w:r>
    </w:p>
    <w:p w14:paraId="71D96ED7" w14:textId="776A2EFD" w:rsidR="0023307E" w:rsidRPr="00833511" w:rsidRDefault="0023307E"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r w:rsidRPr="00833511">
        <w:rPr>
          <w:rFonts w:ascii="Times New Roman" w:hAnsi="Times New Roman" w:cs="Times New Roman"/>
          <w:sz w:val="24"/>
          <w:szCs w:val="24"/>
        </w:rPr>
        <w:t>Nov;12(11):e19-e25</w:t>
      </w:r>
    </w:p>
    <w:p w14:paraId="545B3320" w14:textId="77777777" w:rsidR="00833511" w:rsidRDefault="00833511"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p>
    <w:p w14:paraId="2DC332DD" w14:textId="6AB24703" w:rsidR="0023307E" w:rsidRPr="00833511" w:rsidRDefault="0023307E" w:rsidP="00833511">
      <w:pPr>
        <w:pStyle w:val="ListParagraph"/>
        <w:numPr>
          <w:ilvl w:val="0"/>
          <w:numId w:val="8"/>
        </w:numPr>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r w:rsidRPr="00833511">
        <w:rPr>
          <w:rFonts w:ascii="Times New Roman" w:hAnsi="Times New Roman" w:cs="Times New Roman"/>
          <w:sz w:val="24"/>
          <w:szCs w:val="24"/>
        </w:rPr>
        <w:t xml:space="preserve">Santini AG, Korndorffer ML, Barraza MJ, Johnson HR, Kaplan JL, </w:t>
      </w:r>
      <w:r w:rsidRPr="00833511">
        <w:rPr>
          <w:rFonts w:ascii="Times New Roman" w:hAnsi="Times New Roman" w:cs="Times New Roman"/>
          <w:b/>
          <w:sz w:val="24"/>
          <w:szCs w:val="24"/>
        </w:rPr>
        <w:t>DuCoin CG</w:t>
      </w:r>
      <w:r w:rsidRPr="00833511">
        <w:rPr>
          <w:rFonts w:ascii="Times New Roman" w:hAnsi="Times New Roman" w:cs="Times New Roman"/>
          <w:sz w:val="24"/>
          <w:szCs w:val="24"/>
        </w:rPr>
        <w:t xml:space="preserve">, Satchell EK, </w:t>
      </w:r>
    </w:p>
    <w:p w14:paraId="34830C2C" w14:textId="034C34B5" w:rsidR="0023307E" w:rsidRPr="00833511" w:rsidRDefault="0023307E"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r w:rsidRPr="00833511">
        <w:rPr>
          <w:rFonts w:ascii="Times New Roman" w:hAnsi="Times New Roman" w:cs="Times New Roman"/>
          <w:sz w:val="24"/>
          <w:szCs w:val="24"/>
        </w:rPr>
        <w:t xml:space="preserve">Korndorffer JR Jr. </w:t>
      </w:r>
      <w:r w:rsidRPr="00833511">
        <w:rPr>
          <w:rFonts w:ascii="Times New Roman" w:hAnsi="Times New Roman" w:cs="Times New Roman"/>
          <w:i/>
          <w:sz w:val="24"/>
          <w:szCs w:val="24"/>
        </w:rPr>
        <w:t xml:space="preserve">A Surgeon Led Clinically Focused Anatomy Course Increases Student </w:t>
      </w:r>
    </w:p>
    <w:p w14:paraId="2276BD31" w14:textId="60C84AED" w:rsidR="0023307E" w:rsidRPr="00833511" w:rsidRDefault="0023307E"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Cs/>
          <w:sz w:val="24"/>
          <w:szCs w:val="24"/>
        </w:rPr>
      </w:pPr>
      <w:r w:rsidRPr="00833511">
        <w:rPr>
          <w:rFonts w:ascii="Times New Roman" w:hAnsi="Times New Roman" w:cs="Times New Roman"/>
          <w:i/>
          <w:sz w:val="24"/>
          <w:szCs w:val="24"/>
        </w:rPr>
        <w:t xml:space="preserve">Selection of General Surgery As a Career. </w:t>
      </w:r>
      <w:r w:rsidRPr="00833511">
        <w:rPr>
          <w:rFonts w:ascii="Times New Roman" w:hAnsi="Times New Roman" w:cs="Times New Roman"/>
          <w:iCs/>
          <w:sz w:val="24"/>
          <w:szCs w:val="24"/>
        </w:rPr>
        <w:t>Surg Educ. 2019 May-Jun;76(3):694-699</w:t>
      </w:r>
    </w:p>
    <w:p w14:paraId="306F330E" w14:textId="77777777" w:rsidR="00833511" w:rsidRPr="00833511" w:rsidRDefault="00833511"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p>
    <w:p w14:paraId="296E1AD1" w14:textId="49C54830" w:rsidR="0023307E" w:rsidRPr="00833511" w:rsidRDefault="0023307E" w:rsidP="00833511">
      <w:pPr>
        <w:pStyle w:val="ListParagraph"/>
        <w:numPr>
          <w:ilvl w:val="0"/>
          <w:numId w:val="8"/>
        </w:numPr>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r w:rsidRPr="00833511">
        <w:rPr>
          <w:rFonts w:ascii="Times New Roman" w:hAnsi="Times New Roman" w:cs="Times New Roman"/>
          <w:b/>
          <w:sz w:val="24"/>
          <w:szCs w:val="24"/>
        </w:rPr>
        <w:t>DuCoin CG</w:t>
      </w:r>
      <w:r w:rsidRPr="00833511">
        <w:rPr>
          <w:rFonts w:ascii="Times New Roman" w:hAnsi="Times New Roman" w:cs="Times New Roman"/>
          <w:sz w:val="24"/>
          <w:szCs w:val="24"/>
        </w:rPr>
        <w:t xml:space="preserve">, Hahn A, Baimas-George M, Slakey DP, Korndorffer JR Jr.  </w:t>
      </w:r>
      <w:r w:rsidRPr="00833511">
        <w:rPr>
          <w:rFonts w:ascii="Times New Roman" w:hAnsi="Times New Roman" w:cs="Times New Roman"/>
          <w:i/>
          <w:sz w:val="24"/>
          <w:szCs w:val="24"/>
        </w:rPr>
        <w:t xml:space="preserve">The Change in </w:t>
      </w:r>
    </w:p>
    <w:p w14:paraId="00078BB6" w14:textId="6DB8C843" w:rsidR="0023307E" w:rsidRPr="00833511" w:rsidRDefault="0023307E"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r w:rsidRPr="00833511">
        <w:rPr>
          <w:rFonts w:ascii="Times New Roman" w:hAnsi="Times New Roman" w:cs="Times New Roman"/>
          <w:i/>
          <w:sz w:val="24"/>
          <w:szCs w:val="24"/>
        </w:rPr>
        <w:t xml:space="preserve">Surgical Case Diversity Over the Past 15 Years and the Influence on the Pursuit of Surgical </w:t>
      </w:r>
    </w:p>
    <w:p w14:paraId="3C87790B" w14:textId="373248B5" w:rsidR="0023307E" w:rsidRPr="00833511" w:rsidRDefault="0023307E"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r w:rsidRPr="00833511">
        <w:rPr>
          <w:rFonts w:ascii="Times New Roman" w:hAnsi="Times New Roman" w:cs="Times New Roman"/>
          <w:i/>
          <w:sz w:val="24"/>
          <w:szCs w:val="24"/>
        </w:rPr>
        <w:t>Fellowship</w:t>
      </w:r>
      <w:r w:rsidRPr="00833511">
        <w:rPr>
          <w:rFonts w:ascii="Times New Roman" w:hAnsi="Times New Roman" w:cs="Times New Roman"/>
          <w:sz w:val="24"/>
          <w:szCs w:val="24"/>
        </w:rPr>
        <w:t>. Am Surg. 2018 Sep 1;84(9):1476-1479</w:t>
      </w:r>
    </w:p>
    <w:p w14:paraId="5024FCF3" w14:textId="77777777" w:rsidR="00833511" w:rsidRPr="00833511" w:rsidRDefault="00833511"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p>
    <w:p w14:paraId="6748FD32" w14:textId="35065CDB" w:rsidR="0023307E" w:rsidRPr="00833511" w:rsidRDefault="0023307E" w:rsidP="00833511">
      <w:pPr>
        <w:pStyle w:val="ListParagraph"/>
        <w:numPr>
          <w:ilvl w:val="0"/>
          <w:numId w:val="8"/>
        </w:numPr>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r w:rsidRPr="00833511">
        <w:rPr>
          <w:rFonts w:ascii="Times New Roman" w:hAnsi="Times New Roman" w:cs="Times New Roman"/>
          <w:sz w:val="24"/>
          <w:szCs w:val="24"/>
        </w:rPr>
        <w:t xml:space="preserve">Al-Qurayshi Z, Baker S, Garstka M, </w:t>
      </w:r>
      <w:r w:rsidRPr="00833511">
        <w:rPr>
          <w:rFonts w:ascii="Times New Roman" w:hAnsi="Times New Roman" w:cs="Times New Roman"/>
          <w:b/>
          <w:sz w:val="24"/>
          <w:szCs w:val="24"/>
        </w:rPr>
        <w:t>DuCoin CG</w:t>
      </w:r>
      <w:r w:rsidRPr="00833511">
        <w:rPr>
          <w:rFonts w:ascii="Times New Roman" w:hAnsi="Times New Roman" w:cs="Times New Roman"/>
          <w:sz w:val="24"/>
          <w:szCs w:val="24"/>
        </w:rPr>
        <w:t xml:space="preserve">, Killackey M, Nichols RL, Kandil E. </w:t>
      </w:r>
      <w:r w:rsidRPr="00833511">
        <w:rPr>
          <w:rFonts w:ascii="Times New Roman" w:hAnsi="Times New Roman" w:cs="Times New Roman"/>
          <w:i/>
          <w:sz w:val="24"/>
          <w:szCs w:val="24"/>
        </w:rPr>
        <w:t>Post-</w:t>
      </w:r>
    </w:p>
    <w:p w14:paraId="7626603F" w14:textId="4A527DF7" w:rsidR="0023307E" w:rsidRPr="00833511" w:rsidRDefault="0023307E"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r w:rsidRPr="00833511">
        <w:rPr>
          <w:rFonts w:ascii="Times New Roman" w:hAnsi="Times New Roman" w:cs="Times New Roman"/>
          <w:i/>
          <w:sz w:val="24"/>
          <w:szCs w:val="24"/>
        </w:rPr>
        <w:t>Operative Infections: Trends in Distribution, Risk Factors, and Clinical and Economic Burdens.</w:t>
      </w:r>
      <w:r w:rsidRPr="00833511">
        <w:rPr>
          <w:rFonts w:ascii="Times New Roman" w:hAnsi="Times New Roman" w:cs="Times New Roman"/>
          <w:sz w:val="24"/>
          <w:szCs w:val="24"/>
        </w:rPr>
        <w:t xml:space="preserve"> </w:t>
      </w:r>
    </w:p>
    <w:p w14:paraId="39473F1B" w14:textId="169798F5" w:rsidR="0023307E" w:rsidRPr="00833511" w:rsidRDefault="0023307E"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r w:rsidRPr="00833511">
        <w:rPr>
          <w:rFonts w:ascii="Times New Roman" w:hAnsi="Times New Roman" w:cs="Times New Roman"/>
          <w:sz w:val="24"/>
          <w:szCs w:val="24"/>
        </w:rPr>
        <w:t>Surg Infect (Larchmt). 2018 Oct;19(7):717-722.</w:t>
      </w:r>
    </w:p>
    <w:p w14:paraId="093C368F" w14:textId="77777777" w:rsidR="00833511" w:rsidRPr="00833511" w:rsidRDefault="00833511"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p>
    <w:p w14:paraId="06D9CD0C" w14:textId="3608C361" w:rsidR="0023307E" w:rsidRPr="00833511" w:rsidRDefault="0023307E" w:rsidP="00833511">
      <w:pPr>
        <w:pStyle w:val="ListParagraph"/>
        <w:numPr>
          <w:ilvl w:val="0"/>
          <w:numId w:val="8"/>
        </w:numPr>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r w:rsidRPr="00833511">
        <w:rPr>
          <w:rFonts w:ascii="Times New Roman" w:hAnsi="Times New Roman" w:cs="Times New Roman"/>
          <w:sz w:val="24"/>
          <w:szCs w:val="24"/>
        </w:rPr>
        <w:t xml:space="preserve">Al-Qurayshi Z, Crowther JE, Hamner JB, </w:t>
      </w:r>
      <w:r w:rsidRPr="00833511">
        <w:rPr>
          <w:rFonts w:ascii="Times New Roman" w:hAnsi="Times New Roman" w:cs="Times New Roman"/>
          <w:b/>
          <w:sz w:val="24"/>
          <w:szCs w:val="24"/>
        </w:rPr>
        <w:t>DuCoin CG</w:t>
      </w:r>
      <w:r w:rsidRPr="00833511">
        <w:rPr>
          <w:rFonts w:ascii="Times New Roman" w:hAnsi="Times New Roman" w:cs="Times New Roman"/>
          <w:sz w:val="24"/>
          <w:szCs w:val="24"/>
        </w:rPr>
        <w:t xml:space="preserve">, Killackey MT, Kandil E.  </w:t>
      </w:r>
      <w:r w:rsidRPr="00833511">
        <w:rPr>
          <w:rFonts w:ascii="Times New Roman" w:hAnsi="Times New Roman" w:cs="Times New Roman"/>
          <w:i/>
          <w:sz w:val="24"/>
          <w:szCs w:val="24"/>
        </w:rPr>
        <w:t xml:space="preserve">Disparities of </w:t>
      </w:r>
    </w:p>
    <w:p w14:paraId="6C9C026C" w14:textId="4533FB4E" w:rsidR="0023307E" w:rsidRPr="00833511" w:rsidRDefault="0023307E"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r w:rsidRPr="00833511">
        <w:rPr>
          <w:rFonts w:ascii="Times New Roman" w:hAnsi="Times New Roman" w:cs="Times New Roman"/>
          <w:i/>
          <w:sz w:val="24"/>
          <w:szCs w:val="24"/>
        </w:rPr>
        <w:t xml:space="preserve">Immunotherapy Utilization in Patients with Stage III Cutaneous Melanoma: A National </w:t>
      </w:r>
    </w:p>
    <w:p w14:paraId="3815EADC" w14:textId="4BCFB34C" w:rsidR="0023307E" w:rsidRPr="00833511" w:rsidRDefault="0023307E"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r w:rsidRPr="00833511">
        <w:rPr>
          <w:rFonts w:ascii="Times New Roman" w:hAnsi="Times New Roman" w:cs="Times New Roman"/>
          <w:i/>
          <w:sz w:val="24"/>
          <w:szCs w:val="24"/>
        </w:rPr>
        <w:t>Perspective.</w:t>
      </w:r>
      <w:r w:rsidRPr="00833511">
        <w:rPr>
          <w:rFonts w:ascii="Times New Roman" w:hAnsi="Times New Roman" w:cs="Times New Roman"/>
          <w:sz w:val="24"/>
          <w:szCs w:val="24"/>
        </w:rPr>
        <w:t xml:space="preserve">  Anticancer Res. 2018 May;38(5):2897-2901.</w:t>
      </w:r>
    </w:p>
    <w:p w14:paraId="06FD79B8" w14:textId="77777777" w:rsidR="00833511" w:rsidRPr="00833511" w:rsidRDefault="00833511"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p>
    <w:p w14:paraId="1630217A" w14:textId="6605C904" w:rsidR="0023307E" w:rsidRPr="00833511" w:rsidRDefault="0023307E" w:rsidP="00833511">
      <w:pPr>
        <w:pStyle w:val="ListParagraph"/>
        <w:numPr>
          <w:ilvl w:val="0"/>
          <w:numId w:val="8"/>
        </w:numPr>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r w:rsidRPr="00833511">
        <w:rPr>
          <w:rFonts w:ascii="Times New Roman" w:hAnsi="Times New Roman" w:cs="Times New Roman"/>
          <w:sz w:val="24"/>
          <w:szCs w:val="24"/>
        </w:rPr>
        <w:t xml:space="preserve">Silver D, Smith A, Khadra H, </w:t>
      </w:r>
      <w:r w:rsidRPr="00833511">
        <w:rPr>
          <w:rFonts w:ascii="Times New Roman" w:hAnsi="Times New Roman" w:cs="Times New Roman"/>
          <w:b/>
          <w:sz w:val="24"/>
          <w:szCs w:val="24"/>
        </w:rPr>
        <w:t>DuCoin CG</w:t>
      </w:r>
      <w:r w:rsidRPr="00833511">
        <w:rPr>
          <w:rFonts w:ascii="Times New Roman" w:hAnsi="Times New Roman" w:cs="Times New Roman"/>
          <w:sz w:val="24"/>
          <w:szCs w:val="24"/>
        </w:rPr>
        <w:t xml:space="preserve">, Hamner JB, </w:t>
      </w:r>
      <w:r w:rsidRPr="00833511">
        <w:rPr>
          <w:rFonts w:ascii="Times New Roman" w:hAnsi="Times New Roman" w:cs="Times New Roman"/>
          <w:i/>
          <w:sz w:val="24"/>
          <w:szCs w:val="24"/>
        </w:rPr>
        <w:t xml:space="preserve">Hidden Dangers of Duo-Tubes in </w:t>
      </w:r>
    </w:p>
    <w:p w14:paraId="4F81126C" w14:textId="69036E90" w:rsidR="0023307E" w:rsidRPr="00833511" w:rsidRDefault="0023307E"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r w:rsidRPr="00833511">
        <w:rPr>
          <w:rFonts w:ascii="Times New Roman" w:hAnsi="Times New Roman" w:cs="Times New Roman"/>
          <w:i/>
          <w:sz w:val="24"/>
          <w:szCs w:val="24"/>
        </w:rPr>
        <w:t>Adults: A Case Report and Literature Review</w:t>
      </w:r>
      <w:r w:rsidRPr="00833511">
        <w:rPr>
          <w:rFonts w:ascii="Times New Roman" w:hAnsi="Times New Roman" w:cs="Times New Roman"/>
          <w:sz w:val="24"/>
          <w:szCs w:val="24"/>
        </w:rPr>
        <w:t xml:space="preserve">.  EC Gastroenterology and Digestive System 5.7 </w:t>
      </w:r>
    </w:p>
    <w:p w14:paraId="25AC8F8E" w14:textId="5474EADC" w:rsidR="0023307E" w:rsidRPr="00833511" w:rsidRDefault="0023307E"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r w:rsidRPr="00833511">
        <w:rPr>
          <w:rFonts w:ascii="Times New Roman" w:hAnsi="Times New Roman" w:cs="Times New Roman"/>
          <w:sz w:val="24"/>
          <w:szCs w:val="24"/>
        </w:rPr>
        <w:t>(2018).</w:t>
      </w:r>
    </w:p>
    <w:p w14:paraId="5AD63AAF" w14:textId="77777777" w:rsidR="00833511" w:rsidRPr="00833511" w:rsidRDefault="00833511"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p>
    <w:p w14:paraId="2E289CEF" w14:textId="45334476" w:rsidR="0023307E" w:rsidRPr="00833511" w:rsidRDefault="0023307E" w:rsidP="00833511">
      <w:pPr>
        <w:pStyle w:val="ListParagraph"/>
        <w:numPr>
          <w:ilvl w:val="0"/>
          <w:numId w:val="8"/>
        </w:numPr>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r w:rsidRPr="00833511">
        <w:rPr>
          <w:rFonts w:ascii="Times New Roman" w:hAnsi="Times New Roman" w:cs="Times New Roman"/>
          <w:sz w:val="24"/>
          <w:szCs w:val="24"/>
        </w:rPr>
        <w:t xml:space="preserve">Baimas-George M, Fleischer B, Korndorffer JR, Slakey D, </w:t>
      </w:r>
      <w:r w:rsidRPr="00833511">
        <w:rPr>
          <w:rFonts w:ascii="Times New Roman" w:hAnsi="Times New Roman" w:cs="Times New Roman"/>
          <w:b/>
          <w:sz w:val="24"/>
          <w:szCs w:val="24"/>
        </w:rPr>
        <w:t>DuCoin CD</w:t>
      </w:r>
      <w:r w:rsidRPr="00833511">
        <w:rPr>
          <w:rFonts w:ascii="Times New Roman" w:hAnsi="Times New Roman" w:cs="Times New Roman"/>
          <w:sz w:val="24"/>
          <w:szCs w:val="24"/>
        </w:rPr>
        <w:t xml:space="preserve">.  </w:t>
      </w:r>
      <w:r w:rsidRPr="00833511">
        <w:rPr>
          <w:rFonts w:ascii="Times New Roman" w:hAnsi="Times New Roman" w:cs="Times New Roman"/>
          <w:i/>
          <w:sz w:val="24"/>
          <w:szCs w:val="24"/>
        </w:rPr>
        <w:t xml:space="preserve">The Economics of </w:t>
      </w:r>
    </w:p>
    <w:p w14:paraId="4DBD7BDE" w14:textId="651DE037" w:rsidR="0023307E" w:rsidRPr="00833511" w:rsidRDefault="0023307E"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shd w:val="clear" w:color="auto" w:fill="FFFFFF"/>
        </w:rPr>
      </w:pPr>
      <w:r w:rsidRPr="00833511">
        <w:rPr>
          <w:rFonts w:ascii="Times New Roman" w:hAnsi="Times New Roman" w:cs="Times New Roman"/>
          <w:i/>
          <w:sz w:val="24"/>
          <w:szCs w:val="24"/>
        </w:rPr>
        <w:lastRenderedPageBreak/>
        <w:t>Private Practice versus Academia in Surgery.</w:t>
      </w:r>
      <w:r w:rsidRPr="00833511">
        <w:rPr>
          <w:rFonts w:ascii="Times New Roman" w:hAnsi="Times New Roman" w:cs="Times New Roman"/>
          <w:sz w:val="24"/>
          <w:szCs w:val="24"/>
        </w:rPr>
        <w:t xml:space="preserve">   </w:t>
      </w:r>
      <w:r w:rsidRPr="00833511">
        <w:rPr>
          <w:rStyle w:val="jrnl"/>
          <w:rFonts w:ascii="Times New Roman" w:hAnsi="Times New Roman" w:cs="Times New Roman"/>
          <w:sz w:val="24"/>
          <w:szCs w:val="24"/>
          <w:shd w:val="clear" w:color="auto" w:fill="FFFFFF"/>
        </w:rPr>
        <w:t>J Surg Educ. 2018 Sep-Oct;75(5):1276-1280.</w:t>
      </w:r>
    </w:p>
    <w:p w14:paraId="2BA364F2" w14:textId="77777777" w:rsidR="00833511" w:rsidRPr="00833511" w:rsidRDefault="00833511"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p>
    <w:p w14:paraId="7945C8FD" w14:textId="462F9CE9" w:rsidR="0023307E" w:rsidRPr="00833511" w:rsidRDefault="0023307E" w:rsidP="00833511">
      <w:pPr>
        <w:pStyle w:val="ListParagraph"/>
        <w:numPr>
          <w:ilvl w:val="0"/>
          <w:numId w:val="8"/>
        </w:numPr>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r w:rsidRPr="00833511">
        <w:rPr>
          <w:rFonts w:ascii="Times New Roman" w:hAnsi="Times New Roman" w:cs="Times New Roman"/>
          <w:sz w:val="24"/>
          <w:szCs w:val="24"/>
        </w:rPr>
        <w:t xml:space="preserve">Sawyer JM, Anton NE, Korndorffer JR, </w:t>
      </w:r>
      <w:r w:rsidRPr="00833511">
        <w:rPr>
          <w:rFonts w:ascii="Times New Roman" w:hAnsi="Times New Roman" w:cs="Times New Roman"/>
          <w:b/>
          <w:sz w:val="24"/>
          <w:szCs w:val="24"/>
        </w:rPr>
        <w:t>DuCoin CG</w:t>
      </w:r>
      <w:r w:rsidRPr="00833511">
        <w:rPr>
          <w:rFonts w:ascii="Times New Roman" w:hAnsi="Times New Roman" w:cs="Times New Roman"/>
          <w:sz w:val="24"/>
          <w:szCs w:val="24"/>
        </w:rPr>
        <w:t xml:space="preserve">, Stefanidis D.  </w:t>
      </w:r>
      <w:r w:rsidRPr="00833511">
        <w:rPr>
          <w:rFonts w:ascii="Times New Roman" w:hAnsi="Times New Roman" w:cs="Times New Roman"/>
          <w:i/>
          <w:sz w:val="24"/>
          <w:szCs w:val="24"/>
        </w:rPr>
        <w:t xml:space="preserve">Time crunch: increasing the </w:t>
      </w:r>
    </w:p>
    <w:p w14:paraId="053C8DD8" w14:textId="70363F07" w:rsidR="0023307E" w:rsidRPr="00833511" w:rsidRDefault="0023307E"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r w:rsidRPr="00833511">
        <w:rPr>
          <w:rFonts w:ascii="Times New Roman" w:hAnsi="Times New Roman" w:cs="Times New Roman"/>
          <w:i/>
          <w:sz w:val="24"/>
          <w:szCs w:val="24"/>
        </w:rPr>
        <w:t>efficiency of assessment of technical surgical skill via brief video clips</w:t>
      </w:r>
      <w:r w:rsidRPr="00833511">
        <w:rPr>
          <w:rFonts w:ascii="Times New Roman" w:hAnsi="Times New Roman" w:cs="Times New Roman"/>
          <w:sz w:val="24"/>
          <w:szCs w:val="24"/>
        </w:rPr>
        <w:t xml:space="preserve">.  Surgery. 2018 </w:t>
      </w:r>
    </w:p>
    <w:p w14:paraId="7F1A5BBA" w14:textId="75F7ECB3" w:rsidR="0023307E" w:rsidRPr="00833511" w:rsidRDefault="0023307E"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r w:rsidRPr="00833511">
        <w:rPr>
          <w:rFonts w:ascii="Times New Roman" w:hAnsi="Times New Roman" w:cs="Times New Roman"/>
          <w:sz w:val="24"/>
          <w:szCs w:val="24"/>
        </w:rPr>
        <w:t>Apr;163(4):933-937</w:t>
      </w:r>
    </w:p>
    <w:p w14:paraId="455BB712" w14:textId="77777777" w:rsidR="00833511" w:rsidRPr="00833511" w:rsidRDefault="00833511"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p>
    <w:p w14:paraId="2CF8B68B" w14:textId="36646AA3" w:rsidR="0023307E" w:rsidRPr="00833511" w:rsidRDefault="0023307E" w:rsidP="00833511">
      <w:pPr>
        <w:pStyle w:val="ListParagraph"/>
        <w:numPr>
          <w:ilvl w:val="0"/>
          <w:numId w:val="8"/>
        </w:numPr>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r w:rsidRPr="00833511">
        <w:rPr>
          <w:rFonts w:ascii="Times New Roman" w:hAnsi="Times New Roman" w:cs="Times New Roman"/>
          <w:b/>
          <w:sz w:val="24"/>
          <w:szCs w:val="24"/>
        </w:rPr>
        <w:t>DuCoin CG</w:t>
      </w:r>
      <w:r w:rsidRPr="00833511">
        <w:rPr>
          <w:rFonts w:ascii="Times New Roman" w:hAnsi="Times New Roman" w:cs="Times New Roman"/>
          <w:sz w:val="24"/>
          <w:szCs w:val="24"/>
        </w:rPr>
        <w:t xml:space="preserve">, Petersen R, Urbach D, Atul R, Patel R, Pryor A, </w:t>
      </w:r>
      <w:r w:rsidRPr="00833511">
        <w:rPr>
          <w:rFonts w:ascii="Times New Roman" w:hAnsi="Times New Roman" w:cs="Times New Roman"/>
          <w:i/>
          <w:sz w:val="24"/>
          <w:szCs w:val="24"/>
        </w:rPr>
        <w:t xml:space="preserve">Update Regarding the Society of </w:t>
      </w:r>
    </w:p>
    <w:p w14:paraId="5C7FAF7C" w14:textId="2C9D096F" w:rsidR="0023307E" w:rsidRPr="00833511" w:rsidRDefault="0023307E"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r w:rsidRPr="00833511">
        <w:rPr>
          <w:rFonts w:ascii="Times New Roman" w:hAnsi="Times New Roman" w:cs="Times New Roman"/>
          <w:i/>
          <w:sz w:val="24"/>
          <w:szCs w:val="24"/>
        </w:rPr>
        <w:t xml:space="preserve">American Gastrointestinal and Endoscopic Surgeons (SAGES) Grant Distribution and Impact on </w:t>
      </w:r>
    </w:p>
    <w:p w14:paraId="297C22B5" w14:textId="6923CEA2" w:rsidR="0023307E" w:rsidRPr="00833511" w:rsidRDefault="0023307E"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r w:rsidRPr="00833511">
        <w:rPr>
          <w:rFonts w:ascii="Times New Roman" w:hAnsi="Times New Roman" w:cs="Times New Roman"/>
          <w:i/>
          <w:sz w:val="24"/>
          <w:szCs w:val="24"/>
        </w:rPr>
        <w:t>Recipient’s Academic Career.</w:t>
      </w:r>
      <w:r w:rsidRPr="00833511">
        <w:rPr>
          <w:rFonts w:ascii="Times New Roman" w:hAnsi="Times New Roman" w:cs="Times New Roman"/>
          <w:sz w:val="24"/>
          <w:szCs w:val="24"/>
        </w:rPr>
        <w:t xml:space="preserve"> Surg Endosc. 2018 Jul;32(7):3041-3045</w:t>
      </w:r>
    </w:p>
    <w:p w14:paraId="73C3791B" w14:textId="77777777" w:rsidR="00833511" w:rsidRDefault="00833511"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p>
    <w:p w14:paraId="796CCB36" w14:textId="6A8B0ECB" w:rsidR="0023307E" w:rsidRPr="00833511" w:rsidRDefault="0023307E" w:rsidP="00833511">
      <w:pPr>
        <w:pStyle w:val="ListParagraph"/>
        <w:numPr>
          <w:ilvl w:val="0"/>
          <w:numId w:val="8"/>
        </w:numPr>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r w:rsidRPr="00833511">
        <w:rPr>
          <w:rFonts w:ascii="Times New Roman" w:hAnsi="Times New Roman" w:cs="Times New Roman"/>
          <w:sz w:val="24"/>
          <w:szCs w:val="24"/>
        </w:rPr>
        <w:t>Anton NE, Sawyer JM, Korndorffer JR</w:t>
      </w:r>
      <w:r w:rsidRPr="00833511">
        <w:rPr>
          <w:rFonts w:ascii="Times New Roman" w:hAnsi="Times New Roman" w:cs="Times New Roman"/>
          <w:b/>
          <w:sz w:val="24"/>
          <w:szCs w:val="24"/>
        </w:rPr>
        <w:t>, DuCoin CG</w:t>
      </w:r>
      <w:r w:rsidRPr="00833511">
        <w:rPr>
          <w:rFonts w:ascii="Times New Roman" w:hAnsi="Times New Roman" w:cs="Times New Roman"/>
          <w:sz w:val="24"/>
          <w:szCs w:val="24"/>
        </w:rPr>
        <w:t xml:space="preserve">, McRary G, Timsina LR, Stefanidis D. </w:t>
      </w:r>
    </w:p>
    <w:p w14:paraId="5DBCD5D8" w14:textId="29D6622F" w:rsidR="0023307E" w:rsidRPr="00833511" w:rsidRDefault="0023307E"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r w:rsidRPr="00833511">
        <w:rPr>
          <w:rFonts w:ascii="Times New Roman" w:hAnsi="Times New Roman" w:cs="Times New Roman"/>
          <w:i/>
          <w:sz w:val="24"/>
          <w:szCs w:val="24"/>
        </w:rPr>
        <w:t xml:space="preserve">Developing a robust suturing assessment: validity evidence for the intracorporeal suturing </w:t>
      </w:r>
    </w:p>
    <w:p w14:paraId="3064A9CB" w14:textId="3A250A5F" w:rsidR="0023307E" w:rsidRPr="00833511" w:rsidRDefault="0023307E"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Cs/>
          <w:sz w:val="24"/>
          <w:szCs w:val="24"/>
        </w:rPr>
      </w:pPr>
      <w:r w:rsidRPr="00833511">
        <w:rPr>
          <w:rFonts w:ascii="Times New Roman" w:hAnsi="Times New Roman" w:cs="Times New Roman"/>
          <w:i/>
          <w:sz w:val="24"/>
          <w:szCs w:val="24"/>
        </w:rPr>
        <w:t xml:space="preserve">assessment tool. </w:t>
      </w:r>
      <w:r w:rsidRPr="00833511">
        <w:rPr>
          <w:rFonts w:ascii="Times New Roman" w:hAnsi="Times New Roman" w:cs="Times New Roman"/>
          <w:iCs/>
          <w:sz w:val="24"/>
          <w:szCs w:val="24"/>
        </w:rPr>
        <w:t>Surgery. 2018 Mar;163(3):560-564</w:t>
      </w:r>
    </w:p>
    <w:p w14:paraId="701E2C91" w14:textId="77777777" w:rsidR="00833511" w:rsidRPr="00833511" w:rsidRDefault="00833511"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p>
    <w:p w14:paraId="4B743ED9" w14:textId="2D09E836" w:rsidR="0023307E" w:rsidRPr="00833511" w:rsidRDefault="0023307E" w:rsidP="00833511">
      <w:pPr>
        <w:pStyle w:val="ListParagraph"/>
        <w:numPr>
          <w:ilvl w:val="0"/>
          <w:numId w:val="8"/>
        </w:numPr>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r w:rsidRPr="00833511">
        <w:rPr>
          <w:rFonts w:ascii="Times New Roman" w:hAnsi="Times New Roman" w:cs="Times New Roman"/>
          <w:sz w:val="24"/>
          <w:szCs w:val="24"/>
        </w:rPr>
        <w:t>Baimas-George M, Fleischer B, Korndorffer JR, Slakey D,</w:t>
      </w:r>
      <w:r w:rsidRPr="00833511">
        <w:rPr>
          <w:rFonts w:ascii="Times New Roman" w:hAnsi="Times New Roman" w:cs="Times New Roman"/>
          <w:b/>
          <w:sz w:val="24"/>
          <w:szCs w:val="24"/>
        </w:rPr>
        <w:t xml:space="preserve"> DuCoin CG. </w:t>
      </w:r>
      <w:r w:rsidRPr="00833511">
        <w:rPr>
          <w:rFonts w:ascii="Times New Roman" w:hAnsi="Times New Roman" w:cs="Times New Roman"/>
          <w:i/>
          <w:sz w:val="24"/>
          <w:szCs w:val="24"/>
        </w:rPr>
        <w:t xml:space="preserve">The Economics of </w:t>
      </w:r>
    </w:p>
    <w:p w14:paraId="459BDEC0" w14:textId="4766BABF" w:rsidR="0023307E" w:rsidRPr="00833511" w:rsidRDefault="0023307E" w:rsidP="00833511">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r w:rsidRPr="00833511">
        <w:rPr>
          <w:rFonts w:ascii="Times New Roman" w:hAnsi="Times New Roman" w:cs="Times New Roman"/>
          <w:i/>
          <w:sz w:val="24"/>
          <w:szCs w:val="24"/>
        </w:rPr>
        <w:t xml:space="preserve">Academic Advancement Within Surgery. </w:t>
      </w:r>
      <w:r w:rsidRPr="00833511">
        <w:rPr>
          <w:rFonts w:ascii="Times New Roman" w:hAnsi="Times New Roman" w:cs="Times New Roman"/>
          <w:sz w:val="24"/>
          <w:szCs w:val="24"/>
        </w:rPr>
        <w:t>J Surg Educ. 2018 Mar-Apr;75(2):299-303</w:t>
      </w:r>
    </w:p>
    <w:p w14:paraId="5D17F5CD" w14:textId="77777777" w:rsidR="00593606" w:rsidRPr="00593606" w:rsidRDefault="00593606" w:rsidP="00593606">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p>
    <w:p w14:paraId="05A76690" w14:textId="6F9FB60D" w:rsidR="0023307E" w:rsidRPr="00833511" w:rsidRDefault="0023307E" w:rsidP="00833511">
      <w:pPr>
        <w:pStyle w:val="ListParagraph"/>
        <w:numPr>
          <w:ilvl w:val="0"/>
          <w:numId w:val="8"/>
        </w:numPr>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r w:rsidRPr="00833511">
        <w:rPr>
          <w:rFonts w:ascii="Times New Roman" w:hAnsi="Times New Roman" w:cs="Times New Roman"/>
          <w:sz w:val="24"/>
          <w:szCs w:val="24"/>
        </w:rPr>
        <w:t xml:space="preserve">Baimas-George M, Fleischer B, Korndorffer J, </w:t>
      </w:r>
      <w:r w:rsidRPr="00833511">
        <w:rPr>
          <w:rFonts w:ascii="Times New Roman" w:hAnsi="Times New Roman" w:cs="Times New Roman"/>
          <w:b/>
          <w:sz w:val="24"/>
          <w:szCs w:val="24"/>
        </w:rPr>
        <w:t>DuCoin CG</w:t>
      </w:r>
      <w:r w:rsidRPr="00833511">
        <w:rPr>
          <w:rFonts w:ascii="Times New Roman" w:hAnsi="Times New Roman" w:cs="Times New Roman"/>
          <w:i/>
          <w:sz w:val="24"/>
          <w:szCs w:val="24"/>
        </w:rPr>
        <w:t xml:space="preserve">. Is it all about the money?: Not all </w:t>
      </w:r>
    </w:p>
    <w:p w14:paraId="021652F2" w14:textId="38584DBE" w:rsidR="0023307E" w:rsidRPr="00833511" w:rsidRDefault="0023307E" w:rsidP="00DA6CFC">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r w:rsidRPr="00833511">
        <w:rPr>
          <w:rFonts w:ascii="Times New Roman" w:hAnsi="Times New Roman" w:cs="Times New Roman"/>
          <w:i/>
          <w:sz w:val="24"/>
          <w:szCs w:val="24"/>
        </w:rPr>
        <w:t xml:space="preserve">surgical sub specialization leads to higher lifetime revenue when compared to general </w:t>
      </w:r>
    </w:p>
    <w:p w14:paraId="2D78BCF8" w14:textId="7F718061" w:rsidR="0023307E" w:rsidRPr="003E3316" w:rsidRDefault="0023307E" w:rsidP="00DA6CFC">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lang w:val="es-ES"/>
        </w:rPr>
      </w:pPr>
      <w:r w:rsidRPr="003E3316">
        <w:rPr>
          <w:rFonts w:ascii="Times New Roman" w:hAnsi="Times New Roman" w:cs="Times New Roman"/>
          <w:i/>
          <w:sz w:val="24"/>
          <w:szCs w:val="24"/>
          <w:lang w:val="es-ES"/>
        </w:rPr>
        <w:t>surgery</w:t>
      </w:r>
      <w:r w:rsidRPr="003E3316">
        <w:rPr>
          <w:rFonts w:ascii="Times New Roman" w:hAnsi="Times New Roman" w:cs="Times New Roman"/>
          <w:sz w:val="24"/>
          <w:szCs w:val="24"/>
          <w:lang w:val="es-ES"/>
        </w:rPr>
        <w:t>.  J Surg Educ. 2017 Nov-Dec;74(6):e62-e66</w:t>
      </w:r>
    </w:p>
    <w:p w14:paraId="5FD69B46" w14:textId="77777777" w:rsidR="00DA6CFC" w:rsidRPr="003E3316" w:rsidRDefault="00DA6CFC" w:rsidP="00DA6CFC">
      <w:pPr>
        <w:pStyle w:val="ListParagraph"/>
        <w:tabs>
          <w:tab w:val="left" w:pos="0"/>
          <w:tab w:val="left" w:pos="360"/>
          <w:tab w:val="left" w:pos="720"/>
          <w:tab w:val="left" w:pos="1440"/>
        </w:tabs>
        <w:spacing w:before="100" w:beforeAutospacing="1" w:after="100" w:afterAutospacing="1" w:line="240" w:lineRule="auto"/>
        <w:ind w:right="-720"/>
        <w:rPr>
          <w:rFonts w:ascii="Times New Roman" w:hAnsi="Times New Roman" w:cs="Times New Roman"/>
          <w:sz w:val="24"/>
          <w:szCs w:val="24"/>
          <w:lang w:val="es-ES"/>
        </w:rPr>
      </w:pPr>
    </w:p>
    <w:p w14:paraId="03CCE7D9" w14:textId="4C046655" w:rsidR="0023307E" w:rsidRPr="00833511" w:rsidRDefault="0023307E" w:rsidP="00833511">
      <w:pPr>
        <w:pStyle w:val="ListParagraph"/>
        <w:numPr>
          <w:ilvl w:val="0"/>
          <w:numId w:val="8"/>
        </w:numPr>
        <w:tabs>
          <w:tab w:val="left" w:pos="0"/>
          <w:tab w:val="left" w:pos="360"/>
          <w:tab w:val="left" w:pos="720"/>
          <w:tab w:val="left" w:pos="1440"/>
        </w:tabs>
        <w:spacing w:before="100" w:beforeAutospacing="1" w:after="100" w:afterAutospacing="1" w:line="240" w:lineRule="auto"/>
        <w:ind w:right="-720"/>
        <w:rPr>
          <w:rFonts w:ascii="Times New Roman" w:hAnsi="Times New Roman" w:cs="Times New Roman"/>
          <w:sz w:val="24"/>
          <w:szCs w:val="24"/>
        </w:rPr>
      </w:pPr>
      <w:r w:rsidRPr="00833511">
        <w:rPr>
          <w:rFonts w:ascii="Times New Roman" w:hAnsi="Times New Roman" w:cs="Times New Roman"/>
          <w:sz w:val="24"/>
          <w:szCs w:val="24"/>
        </w:rPr>
        <w:t xml:space="preserve">Hennings, DL, Baimas-George, M, Al-Qurayshi, Z, Moore R, Kandil E, </w:t>
      </w:r>
      <w:r w:rsidRPr="00833511">
        <w:rPr>
          <w:rFonts w:ascii="Times New Roman" w:hAnsi="Times New Roman" w:cs="Times New Roman"/>
          <w:b/>
          <w:sz w:val="24"/>
          <w:szCs w:val="24"/>
        </w:rPr>
        <w:t>DuCoin, CG</w:t>
      </w:r>
      <w:r w:rsidRPr="00833511">
        <w:rPr>
          <w:rFonts w:ascii="Times New Roman" w:hAnsi="Times New Roman" w:cs="Times New Roman"/>
          <w:sz w:val="24"/>
          <w:szCs w:val="24"/>
        </w:rPr>
        <w:t xml:space="preserve">. </w:t>
      </w:r>
    </w:p>
    <w:p w14:paraId="66E71EE3" w14:textId="0BD57451" w:rsidR="0023307E" w:rsidRPr="00833511" w:rsidRDefault="0023307E" w:rsidP="00DA6CFC">
      <w:pPr>
        <w:pStyle w:val="ListParagraph"/>
        <w:tabs>
          <w:tab w:val="left" w:pos="0"/>
          <w:tab w:val="left" w:pos="360"/>
          <w:tab w:val="left" w:pos="720"/>
          <w:tab w:val="left" w:pos="1440"/>
        </w:tabs>
        <w:spacing w:before="100" w:beforeAutospacing="1" w:after="100" w:afterAutospacing="1" w:line="240" w:lineRule="auto"/>
        <w:ind w:right="-720"/>
        <w:rPr>
          <w:rFonts w:ascii="Times New Roman" w:hAnsi="Times New Roman" w:cs="Times New Roman"/>
          <w:i/>
          <w:sz w:val="24"/>
          <w:szCs w:val="24"/>
        </w:rPr>
      </w:pPr>
      <w:bookmarkStart w:id="0" w:name="_Hlk4937731"/>
      <w:r w:rsidRPr="00833511">
        <w:rPr>
          <w:rFonts w:ascii="Times New Roman" w:hAnsi="Times New Roman" w:cs="Times New Roman"/>
          <w:i/>
          <w:sz w:val="24"/>
          <w:szCs w:val="24"/>
        </w:rPr>
        <w:t xml:space="preserve">The Inequity of Bariatric Surgery: Publicly Insured Patients Undergo Lower Rates of </w:t>
      </w:r>
    </w:p>
    <w:p w14:paraId="4B98C700" w14:textId="7DFC8662" w:rsidR="0023307E" w:rsidRPr="00833511" w:rsidRDefault="0023307E" w:rsidP="00DA6CFC">
      <w:pPr>
        <w:pStyle w:val="ListParagraph"/>
        <w:tabs>
          <w:tab w:val="left" w:pos="0"/>
          <w:tab w:val="left" w:pos="360"/>
          <w:tab w:val="left" w:pos="720"/>
          <w:tab w:val="left" w:pos="1440"/>
        </w:tabs>
        <w:spacing w:before="100" w:beforeAutospacing="1" w:after="100" w:afterAutospacing="1" w:line="240" w:lineRule="auto"/>
        <w:ind w:right="-720"/>
        <w:rPr>
          <w:rFonts w:ascii="Times New Roman" w:hAnsi="Times New Roman" w:cs="Times New Roman"/>
          <w:sz w:val="24"/>
          <w:szCs w:val="24"/>
        </w:rPr>
      </w:pPr>
      <w:r w:rsidRPr="00833511">
        <w:rPr>
          <w:rFonts w:ascii="Times New Roman" w:hAnsi="Times New Roman" w:cs="Times New Roman"/>
          <w:i/>
          <w:sz w:val="24"/>
          <w:szCs w:val="24"/>
        </w:rPr>
        <w:t xml:space="preserve">Bariatric Surgery with Worse Outcomes. </w:t>
      </w:r>
      <w:bookmarkEnd w:id="0"/>
      <w:r w:rsidRPr="00833511">
        <w:rPr>
          <w:rFonts w:ascii="Times New Roman" w:hAnsi="Times New Roman" w:cs="Times New Roman"/>
          <w:sz w:val="24"/>
          <w:szCs w:val="24"/>
        </w:rPr>
        <w:t>Obes Surg. 2018 Jan;28(1):44-51</w:t>
      </w:r>
    </w:p>
    <w:p w14:paraId="43979B1E" w14:textId="77777777" w:rsidR="00DA6CFC" w:rsidRDefault="00DA6CFC" w:rsidP="00DA6CFC">
      <w:pPr>
        <w:pStyle w:val="ListParagraph"/>
        <w:tabs>
          <w:tab w:val="left" w:pos="0"/>
          <w:tab w:val="left" w:pos="360"/>
          <w:tab w:val="left" w:pos="720"/>
          <w:tab w:val="left" w:pos="1440"/>
        </w:tabs>
        <w:spacing w:before="100" w:beforeAutospacing="1" w:after="100" w:afterAutospacing="1" w:line="240" w:lineRule="auto"/>
        <w:ind w:right="-720"/>
        <w:rPr>
          <w:rFonts w:ascii="Times New Roman" w:hAnsi="Times New Roman" w:cs="Times New Roman"/>
          <w:sz w:val="24"/>
          <w:szCs w:val="24"/>
        </w:rPr>
      </w:pPr>
    </w:p>
    <w:p w14:paraId="77CD282D" w14:textId="470FC8CF" w:rsidR="0023307E" w:rsidRPr="00833511" w:rsidRDefault="0023307E" w:rsidP="00833511">
      <w:pPr>
        <w:pStyle w:val="ListParagraph"/>
        <w:numPr>
          <w:ilvl w:val="0"/>
          <w:numId w:val="8"/>
        </w:numPr>
        <w:tabs>
          <w:tab w:val="left" w:pos="0"/>
          <w:tab w:val="left" w:pos="360"/>
          <w:tab w:val="left" w:pos="720"/>
          <w:tab w:val="left" w:pos="1440"/>
        </w:tabs>
        <w:spacing w:before="100" w:beforeAutospacing="1" w:after="100" w:afterAutospacing="1" w:line="240" w:lineRule="auto"/>
        <w:ind w:right="-720"/>
        <w:rPr>
          <w:rFonts w:ascii="Times New Roman" w:hAnsi="Times New Roman" w:cs="Times New Roman"/>
          <w:sz w:val="24"/>
          <w:szCs w:val="24"/>
        </w:rPr>
      </w:pPr>
      <w:r w:rsidRPr="00833511">
        <w:rPr>
          <w:rFonts w:ascii="Times New Roman" w:hAnsi="Times New Roman" w:cs="Times New Roman"/>
          <w:sz w:val="24"/>
          <w:szCs w:val="24"/>
        </w:rPr>
        <w:t xml:space="preserve">Buell JF, Sigmon D, </w:t>
      </w:r>
      <w:r w:rsidRPr="00833511">
        <w:rPr>
          <w:rFonts w:ascii="Times New Roman" w:hAnsi="Times New Roman" w:cs="Times New Roman"/>
          <w:b/>
          <w:sz w:val="24"/>
          <w:szCs w:val="24"/>
        </w:rPr>
        <w:t>DuCoin CG</w:t>
      </w:r>
      <w:r w:rsidRPr="00833511">
        <w:rPr>
          <w:rFonts w:ascii="Times New Roman" w:hAnsi="Times New Roman" w:cs="Times New Roman"/>
          <w:sz w:val="24"/>
          <w:szCs w:val="24"/>
        </w:rPr>
        <w:t xml:space="preserve">, Shapiro M, Teja N, Wynter E, Hanisee MK, Parker G, </w:t>
      </w:r>
    </w:p>
    <w:p w14:paraId="148B486D" w14:textId="36361624" w:rsidR="0023307E" w:rsidRPr="00833511" w:rsidRDefault="0023307E" w:rsidP="00DA6CFC">
      <w:pPr>
        <w:pStyle w:val="ListParagraph"/>
        <w:tabs>
          <w:tab w:val="left" w:pos="0"/>
          <w:tab w:val="left" w:pos="360"/>
          <w:tab w:val="left" w:pos="720"/>
          <w:tab w:val="left" w:pos="1440"/>
        </w:tabs>
        <w:spacing w:before="100" w:beforeAutospacing="1" w:after="100" w:afterAutospacing="1" w:line="240" w:lineRule="auto"/>
        <w:ind w:right="-720"/>
        <w:rPr>
          <w:rFonts w:ascii="Times New Roman" w:hAnsi="Times New Roman" w:cs="Times New Roman"/>
          <w:i/>
          <w:sz w:val="24"/>
          <w:szCs w:val="24"/>
        </w:rPr>
      </w:pPr>
      <w:r w:rsidRPr="00833511">
        <w:rPr>
          <w:rFonts w:ascii="Times New Roman" w:hAnsi="Times New Roman" w:cs="Times New Roman"/>
          <w:sz w:val="24"/>
          <w:szCs w:val="24"/>
        </w:rPr>
        <w:t xml:space="preserve">Kandil E, Darden M. </w:t>
      </w:r>
      <w:r w:rsidRPr="00833511">
        <w:rPr>
          <w:rFonts w:ascii="Times New Roman" w:hAnsi="Times New Roman" w:cs="Times New Roman"/>
          <w:i/>
          <w:sz w:val="24"/>
          <w:szCs w:val="24"/>
        </w:rPr>
        <w:t>Initial Experience With Biologic Polymer Scaffold (Poly-4-</w:t>
      </w:r>
    </w:p>
    <w:p w14:paraId="3E663DA9" w14:textId="104C5B21" w:rsidR="0023307E" w:rsidRPr="00833511" w:rsidRDefault="0023307E" w:rsidP="00DA6CFC">
      <w:pPr>
        <w:pStyle w:val="ListParagraph"/>
        <w:tabs>
          <w:tab w:val="left" w:pos="0"/>
          <w:tab w:val="left" w:pos="360"/>
          <w:tab w:val="left" w:pos="720"/>
          <w:tab w:val="left" w:pos="1440"/>
        </w:tabs>
        <w:spacing w:before="100" w:beforeAutospacing="1" w:after="100" w:afterAutospacing="1" w:line="240" w:lineRule="auto"/>
        <w:ind w:right="-720"/>
        <w:rPr>
          <w:rFonts w:ascii="Times New Roman" w:hAnsi="Times New Roman" w:cs="Times New Roman"/>
          <w:sz w:val="24"/>
          <w:szCs w:val="24"/>
        </w:rPr>
      </w:pPr>
      <w:r w:rsidRPr="00833511">
        <w:rPr>
          <w:rFonts w:ascii="Times New Roman" w:hAnsi="Times New Roman" w:cs="Times New Roman"/>
          <w:i/>
          <w:sz w:val="24"/>
          <w:szCs w:val="24"/>
        </w:rPr>
        <w:t xml:space="preserve">hydroxybuturate) in Complex Abdominal Wall Reconstruction. </w:t>
      </w:r>
      <w:r w:rsidRPr="00833511">
        <w:rPr>
          <w:rFonts w:ascii="Times New Roman" w:hAnsi="Times New Roman" w:cs="Times New Roman"/>
          <w:sz w:val="24"/>
          <w:szCs w:val="24"/>
        </w:rPr>
        <w:t xml:space="preserve">Ann Surg. 2017 </w:t>
      </w:r>
    </w:p>
    <w:p w14:paraId="735861D8" w14:textId="419E90AA" w:rsidR="0023307E" w:rsidRPr="00833511" w:rsidRDefault="0023307E" w:rsidP="00DA6CFC">
      <w:pPr>
        <w:pStyle w:val="ListParagraph"/>
        <w:tabs>
          <w:tab w:val="left" w:pos="0"/>
          <w:tab w:val="left" w:pos="360"/>
          <w:tab w:val="left" w:pos="720"/>
          <w:tab w:val="left" w:pos="1440"/>
        </w:tabs>
        <w:spacing w:before="100" w:beforeAutospacing="1" w:after="100" w:afterAutospacing="1" w:line="240" w:lineRule="auto"/>
        <w:ind w:right="-720"/>
        <w:rPr>
          <w:rFonts w:ascii="Times New Roman" w:hAnsi="Times New Roman" w:cs="Times New Roman"/>
          <w:sz w:val="24"/>
          <w:szCs w:val="24"/>
        </w:rPr>
      </w:pPr>
      <w:r w:rsidRPr="00833511">
        <w:rPr>
          <w:rFonts w:ascii="Times New Roman" w:hAnsi="Times New Roman" w:cs="Times New Roman"/>
          <w:sz w:val="24"/>
          <w:szCs w:val="24"/>
        </w:rPr>
        <w:t>Jul;266(1):185-188</w:t>
      </w:r>
      <w:r w:rsidRPr="00833511">
        <w:rPr>
          <w:rFonts w:ascii="Times New Roman" w:hAnsi="Times New Roman" w:cs="Times New Roman"/>
          <w:i/>
          <w:sz w:val="24"/>
          <w:szCs w:val="24"/>
        </w:rPr>
        <w:t>.</w:t>
      </w:r>
    </w:p>
    <w:p w14:paraId="2AACD06D" w14:textId="77777777" w:rsidR="00DA6CFC" w:rsidRDefault="00DA6CFC" w:rsidP="00DA6CFC">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p>
    <w:p w14:paraId="6540AB1C" w14:textId="2A26B9A6" w:rsidR="0023307E" w:rsidRPr="00833511" w:rsidRDefault="0023307E" w:rsidP="00833511">
      <w:pPr>
        <w:pStyle w:val="ListParagraph"/>
        <w:numPr>
          <w:ilvl w:val="0"/>
          <w:numId w:val="8"/>
        </w:numPr>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r w:rsidRPr="00833511">
        <w:rPr>
          <w:rFonts w:ascii="Times New Roman" w:hAnsi="Times New Roman" w:cs="Times New Roman"/>
          <w:sz w:val="24"/>
          <w:szCs w:val="24"/>
        </w:rPr>
        <w:t xml:space="preserve">Dietric Hennings, MD; Thomas J O'Malley, MD; Maria Baimas-George; Zaid Al-Qurayshi, MD, </w:t>
      </w:r>
    </w:p>
    <w:p w14:paraId="7CF13A11" w14:textId="128F561F" w:rsidR="0023307E" w:rsidRPr="00833511" w:rsidRDefault="0023307E" w:rsidP="00DA6CFC">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r w:rsidRPr="00833511">
        <w:rPr>
          <w:rFonts w:ascii="Times New Roman" w:hAnsi="Times New Roman" w:cs="Times New Roman"/>
          <w:sz w:val="24"/>
          <w:szCs w:val="24"/>
        </w:rPr>
        <w:t xml:space="preserve">MPH; Emad Kandil, MD, </w:t>
      </w:r>
      <w:r w:rsidRPr="00833511">
        <w:rPr>
          <w:rFonts w:ascii="Times New Roman" w:hAnsi="Times New Roman" w:cs="Times New Roman"/>
          <w:b/>
          <w:sz w:val="24"/>
          <w:szCs w:val="24"/>
        </w:rPr>
        <w:t>DuCoin CG</w:t>
      </w:r>
      <w:r w:rsidRPr="00833511">
        <w:rPr>
          <w:rFonts w:ascii="Times New Roman" w:hAnsi="Times New Roman" w:cs="Times New Roman"/>
          <w:sz w:val="24"/>
          <w:szCs w:val="24"/>
        </w:rPr>
        <w:t xml:space="preserve">. </w:t>
      </w:r>
      <w:r w:rsidRPr="00833511">
        <w:rPr>
          <w:rFonts w:ascii="Times New Roman" w:hAnsi="Times New Roman" w:cs="Times New Roman"/>
          <w:i/>
          <w:sz w:val="24"/>
          <w:szCs w:val="24"/>
        </w:rPr>
        <w:t xml:space="preserve">The Buckle of the Bariatric Surgery Belt: An Analysis of </w:t>
      </w:r>
    </w:p>
    <w:p w14:paraId="4D4DA9C4" w14:textId="622719C7" w:rsidR="0023307E" w:rsidRPr="003E3316" w:rsidRDefault="0023307E" w:rsidP="00DA6CFC">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lang w:val="fr-FR"/>
        </w:rPr>
      </w:pPr>
      <w:r w:rsidRPr="00833511">
        <w:rPr>
          <w:rFonts w:ascii="Times New Roman" w:hAnsi="Times New Roman" w:cs="Times New Roman"/>
          <w:i/>
          <w:sz w:val="24"/>
          <w:szCs w:val="24"/>
        </w:rPr>
        <w:t xml:space="preserve">Regional Disparities in Bariatric Surgery. </w:t>
      </w:r>
      <w:r w:rsidRPr="00833511">
        <w:rPr>
          <w:rFonts w:ascii="Times New Roman" w:hAnsi="Times New Roman" w:cs="Times New Roman"/>
          <w:sz w:val="24"/>
          <w:szCs w:val="24"/>
        </w:rPr>
        <w:t xml:space="preserve"> </w:t>
      </w:r>
      <w:r w:rsidRPr="003E3316">
        <w:rPr>
          <w:rFonts w:ascii="Times New Roman" w:hAnsi="Times New Roman" w:cs="Times New Roman"/>
          <w:sz w:val="24"/>
          <w:szCs w:val="24"/>
          <w:lang w:val="fr-FR"/>
        </w:rPr>
        <w:t>Surg Obes Relat Dis. 2017 Aug;13(8):1290-1295.</w:t>
      </w:r>
    </w:p>
    <w:p w14:paraId="0D000AC2" w14:textId="77777777" w:rsidR="00DA6CFC" w:rsidRPr="003E3316" w:rsidRDefault="00DA6CFC" w:rsidP="00DA6CFC">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lang w:val="fr-FR"/>
        </w:rPr>
      </w:pPr>
    </w:p>
    <w:p w14:paraId="5EE44349" w14:textId="42C4A523" w:rsidR="0023307E" w:rsidRPr="00833511" w:rsidRDefault="0023307E" w:rsidP="00833511">
      <w:pPr>
        <w:pStyle w:val="ListParagraph"/>
        <w:numPr>
          <w:ilvl w:val="0"/>
          <w:numId w:val="8"/>
        </w:numPr>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r w:rsidRPr="00833511">
        <w:rPr>
          <w:rFonts w:ascii="Times New Roman" w:hAnsi="Times New Roman" w:cs="Times New Roman"/>
          <w:sz w:val="24"/>
          <w:szCs w:val="24"/>
        </w:rPr>
        <w:t xml:space="preserve">Baimas-George M, Hennings DL, Al-Qurayshi Z, Emad Kandil, </w:t>
      </w:r>
      <w:r w:rsidRPr="00833511">
        <w:rPr>
          <w:rFonts w:ascii="Times New Roman" w:hAnsi="Times New Roman" w:cs="Times New Roman"/>
          <w:b/>
          <w:sz w:val="24"/>
          <w:szCs w:val="24"/>
        </w:rPr>
        <w:t>DuCoin CG</w:t>
      </w:r>
      <w:r w:rsidRPr="00833511">
        <w:rPr>
          <w:rFonts w:ascii="Times New Roman" w:hAnsi="Times New Roman" w:cs="Times New Roman"/>
          <w:sz w:val="24"/>
          <w:szCs w:val="24"/>
        </w:rPr>
        <w:t xml:space="preserve">.  </w:t>
      </w:r>
      <w:r w:rsidRPr="00833511">
        <w:rPr>
          <w:rFonts w:ascii="Times New Roman" w:hAnsi="Times New Roman" w:cs="Times New Roman"/>
          <w:i/>
          <w:sz w:val="24"/>
          <w:szCs w:val="24"/>
        </w:rPr>
        <w:t xml:space="preserve">No more broken </w:t>
      </w:r>
    </w:p>
    <w:p w14:paraId="75F62434" w14:textId="17406405" w:rsidR="0023307E" w:rsidRPr="00833511" w:rsidRDefault="0023307E" w:rsidP="00DA6CFC">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r w:rsidRPr="00833511">
        <w:rPr>
          <w:rFonts w:ascii="Times New Roman" w:hAnsi="Times New Roman" w:cs="Times New Roman"/>
          <w:i/>
          <w:sz w:val="24"/>
          <w:szCs w:val="24"/>
        </w:rPr>
        <w:t xml:space="preserve">hearts: Weight loss surgery after bariatric surgery returns patients post-operative risk to </w:t>
      </w:r>
    </w:p>
    <w:p w14:paraId="7ED7D32D" w14:textId="2E090975" w:rsidR="0023307E" w:rsidRPr="00833511" w:rsidRDefault="0023307E" w:rsidP="00DA6CFC">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r w:rsidRPr="00833511">
        <w:rPr>
          <w:rFonts w:ascii="Times New Roman" w:hAnsi="Times New Roman" w:cs="Times New Roman"/>
          <w:i/>
          <w:sz w:val="24"/>
          <w:szCs w:val="24"/>
        </w:rPr>
        <w:t>baseline following coronary surgery</w:t>
      </w:r>
      <w:r w:rsidRPr="00833511">
        <w:rPr>
          <w:rFonts w:ascii="Times New Roman" w:hAnsi="Times New Roman" w:cs="Times New Roman"/>
          <w:sz w:val="24"/>
          <w:szCs w:val="24"/>
        </w:rPr>
        <w:t>. Surg Obes Relat Dis. 2017 Jun;13(6):1010-1015.</w:t>
      </w:r>
    </w:p>
    <w:p w14:paraId="5D42819D" w14:textId="77777777" w:rsidR="00DA6CFC" w:rsidRDefault="00DA6CFC" w:rsidP="00DA6CFC">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p>
    <w:p w14:paraId="3A33AA2E" w14:textId="55A95C30" w:rsidR="0023307E" w:rsidRPr="00833511" w:rsidRDefault="0023307E" w:rsidP="00833511">
      <w:pPr>
        <w:pStyle w:val="ListParagraph"/>
        <w:numPr>
          <w:ilvl w:val="0"/>
          <w:numId w:val="8"/>
        </w:numPr>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r w:rsidRPr="00833511">
        <w:rPr>
          <w:rFonts w:ascii="Times New Roman" w:hAnsi="Times New Roman" w:cs="Times New Roman"/>
          <w:sz w:val="24"/>
          <w:szCs w:val="24"/>
        </w:rPr>
        <w:t xml:space="preserve">Gallo AS, </w:t>
      </w:r>
      <w:r w:rsidRPr="00833511">
        <w:rPr>
          <w:rFonts w:ascii="Times New Roman" w:hAnsi="Times New Roman" w:cs="Times New Roman"/>
          <w:b/>
          <w:sz w:val="24"/>
          <w:szCs w:val="24"/>
        </w:rPr>
        <w:t>DuCoin CG</w:t>
      </w:r>
      <w:r w:rsidRPr="00833511">
        <w:rPr>
          <w:rFonts w:ascii="Times New Roman" w:hAnsi="Times New Roman" w:cs="Times New Roman"/>
          <w:sz w:val="24"/>
          <w:szCs w:val="24"/>
        </w:rPr>
        <w:t xml:space="preserve">, Berducci MA, Nino DF, Almadani M, Sandler BJ, Horgan S, Jacobsen </w:t>
      </w:r>
    </w:p>
    <w:p w14:paraId="6B1466B3" w14:textId="13E8628D" w:rsidR="0023307E" w:rsidRPr="00833511" w:rsidRDefault="0023307E" w:rsidP="00DA6CFC">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r w:rsidRPr="00833511">
        <w:rPr>
          <w:rFonts w:ascii="Times New Roman" w:hAnsi="Times New Roman" w:cs="Times New Roman"/>
          <w:sz w:val="24"/>
          <w:szCs w:val="24"/>
        </w:rPr>
        <w:t xml:space="preserve">GR. </w:t>
      </w:r>
      <w:r w:rsidRPr="00833511">
        <w:rPr>
          <w:rFonts w:ascii="Times New Roman" w:hAnsi="Times New Roman" w:cs="Times New Roman"/>
          <w:i/>
          <w:sz w:val="24"/>
          <w:szCs w:val="24"/>
        </w:rPr>
        <w:t>Endoscopic Revision of Gastric Bypass: Holy Grail or Epic Fail?</w:t>
      </w:r>
      <w:r w:rsidRPr="00833511">
        <w:rPr>
          <w:rFonts w:ascii="Times New Roman" w:hAnsi="Times New Roman" w:cs="Times New Roman"/>
          <w:sz w:val="24"/>
          <w:szCs w:val="24"/>
        </w:rPr>
        <w:t xml:space="preserve"> Surg Endosc. 2016 </w:t>
      </w:r>
    </w:p>
    <w:p w14:paraId="08B4BF84" w14:textId="5A3B877B" w:rsidR="0023307E" w:rsidRPr="00833511" w:rsidRDefault="0023307E" w:rsidP="00DA6CFC">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r w:rsidRPr="00833511">
        <w:rPr>
          <w:rFonts w:ascii="Times New Roman" w:hAnsi="Times New Roman" w:cs="Times New Roman"/>
          <w:sz w:val="24"/>
          <w:szCs w:val="24"/>
        </w:rPr>
        <w:t>Sep;30(9):3922-7.</w:t>
      </w:r>
    </w:p>
    <w:p w14:paraId="7401B387" w14:textId="77777777" w:rsidR="00DA6CFC" w:rsidRDefault="00DA6CFC" w:rsidP="00DA6CFC">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p>
    <w:p w14:paraId="1063B046" w14:textId="5B735E9E" w:rsidR="0023307E" w:rsidRPr="00833511" w:rsidRDefault="0023307E" w:rsidP="00833511">
      <w:pPr>
        <w:pStyle w:val="ListParagraph"/>
        <w:numPr>
          <w:ilvl w:val="0"/>
          <w:numId w:val="8"/>
        </w:numPr>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r w:rsidRPr="00833511">
        <w:rPr>
          <w:rFonts w:ascii="Times New Roman" w:hAnsi="Times New Roman" w:cs="Times New Roman"/>
          <w:sz w:val="24"/>
          <w:szCs w:val="24"/>
        </w:rPr>
        <w:t xml:space="preserve">Fuchs HF, Laughter V, Harnsberger CR, Broderick RC, Berducci M, </w:t>
      </w:r>
      <w:r w:rsidRPr="00833511">
        <w:rPr>
          <w:rFonts w:ascii="Times New Roman" w:hAnsi="Times New Roman" w:cs="Times New Roman"/>
          <w:b/>
          <w:sz w:val="24"/>
          <w:szCs w:val="24"/>
        </w:rPr>
        <w:t xml:space="preserve">DuCoin CG, </w:t>
      </w:r>
      <w:r w:rsidRPr="00833511">
        <w:rPr>
          <w:rFonts w:ascii="Times New Roman" w:hAnsi="Times New Roman" w:cs="Times New Roman"/>
          <w:sz w:val="24"/>
          <w:szCs w:val="24"/>
        </w:rPr>
        <w:t xml:space="preserve"> Langert J, </w:t>
      </w:r>
    </w:p>
    <w:p w14:paraId="5B6E2866" w14:textId="4B60A064" w:rsidR="0023307E" w:rsidRPr="00833511" w:rsidRDefault="0023307E" w:rsidP="00DA6CFC">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r w:rsidRPr="00833511">
        <w:rPr>
          <w:rFonts w:ascii="Times New Roman" w:hAnsi="Times New Roman" w:cs="Times New Roman"/>
          <w:sz w:val="24"/>
          <w:szCs w:val="24"/>
        </w:rPr>
        <w:t xml:space="preserve">Sandler BJ, Jacobsen GR, Perry W, Horgan S. </w:t>
      </w:r>
      <w:r w:rsidRPr="00833511">
        <w:rPr>
          <w:rFonts w:ascii="Times New Roman" w:hAnsi="Times New Roman" w:cs="Times New Roman"/>
          <w:i/>
          <w:sz w:val="24"/>
          <w:szCs w:val="24"/>
        </w:rPr>
        <w:t xml:space="preserve">Patients with Psychiatric Comorbidity can Safely </w:t>
      </w:r>
    </w:p>
    <w:p w14:paraId="3260867A" w14:textId="77777777" w:rsidR="001D55BC" w:rsidRDefault="0023307E" w:rsidP="001D55BC">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r w:rsidRPr="00833511">
        <w:rPr>
          <w:rFonts w:ascii="Times New Roman" w:hAnsi="Times New Roman" w:cs="Times New Roman"/>
          <w:i/>
          <w:sz w:val="24"/>
          <w:szCs w:val="24"/>
        </w:rPr>
        <w:t xml:space="preserve">Undergo Bariatric Surgery with Equivalent Success. </w:t>
      </w:r>
      <w:r w:rsidRPr="00833511">
        <w:rPr>
          <w:rFonts w:ascii="Times New Roman" w:hAnsi="Times New Roman" w:cs="Times New Roman"/>
          <w:sz w:val="24"/>
          <w:szCs w:val="24"/>
        </w:rPr>
        <w:t>Surg Endosc. 2016 Jan;30(1):251-8.</w:t>
      </w:r>
    </w:p>
    <w:p w14:paraId="48A959BC" w14:textId="4C3BEF84" w:rsidR="00DA6CFC" w:rsidRPr="00DA6CFC" w:rsidRDefault="00C34F19" w:rsidP="001D55BC">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r>
        <w:rPr>
          <w:rFonts w:ascii="Times New Roman" w:hAnsi="Times New Roman" w:cs="Times New Roman"/>
          <w:sz w:val="24"/>
          <w:szCs w:val="24"/>
        </w:rPr>
        <w:tab/>
      </w:r>
    </w:p>
    <w:p w14:paraId="72107468" w14:textId="005143F9" w:rsidR="0023307E" w:rsidRPr="00833511" w:rsidRDefault="0023307E" w:rsidP="00833511">
      <w:pPr>
        <w:pStyle w:val="ListParagraph"/>
        <w:numPr>
          <w:ilvl w:val="0"/>
          <w:numId w:val="8"/>
        </w:numPr>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r w:rsidRPr="00833511">
        <w:rPr>
          <w:rFonts w:ascii="Times New Roman" w:hAnsi="Times New Roman" w:cs="Times New Roman"/>
          <w:b/>
          <w:sz w:val="24"/>
          <w:szCs w:val="24"/>
        </w:rPr>
        <w:t>DuCoin CG</w:t>
      </w:r>
      <w:r w:rsidRPr="00833511">
        <w:rPr>
          <w:rFonts w:ascii="Times New Roman" w:hAnsi="Times New Roman" w:cs="Times New Roman"/>
          <w:sz w:val="24"/>
          <w:szCs w:val="24"/>
        </w:rPr>
        <w:t xml:space="preserve">, Moon R, Mulatre M, Teixeria A, Jawad MA. </w:t>
      </w:r>
      <w:r w:rsidRPr="00833511">
        <w:rPr>
          <w:rFonts w:ascii="Times New Roman" w:hAnsi="Times New Roman" w:cs="Times New Roman"/>
          <w:i/>
          <w:sz w:val="24"/>
          <w:szCs w:val="24"/>
        </w:rPr>
        <w:t>Safety and Effectiveness of Roux-En-</w:t>
      </w:r>
    </w:p>
    <w:p w14:paraId="7C4EA500" w14:textId="00AA57FB" w:rsidR="0023307E" w:rsidRPr="00833511" w:rsidRDefault="0023307E" w:rsidP="00DA6CFC">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r w:rsidRPr="00833511">
        <w:rPr>
          <w:rFonts w:ascii="Times New Roman" w:hAnsi="Times New Roman" w:cs="Times New Roman"/>
          <w:i/>
          <w:sz w:val="24"/>
          <w:szCs w:val="24"/>
        </w:rPr>
        <w:lastRenderedPageBreak/>
        <w:t>Y Gastric Bypass in Patients Between the Ages of 17-19.</w:t>
      </w:r>
      <w:r w:rsidRPr="00833511">
        <w:rPr>
          <w:rFonts w:ascii="Times New Roman" w:hAnsi="Times New Roman" w:cs="Times New Roman"/>
          <w:sz w:val="24"/>
          <w:szCs w:val="24"/>
        </w:rPr>
        <w:t xml:space="preserve"> Obes Surg. 2015 Mar;25(3):464-9.</w:t>
      </w:r>
    </w:p>
    <w:p w14:paraId="09D9D5AA" w14:textId="77777777" w:rsidR="00DA6CFC" w:rsidRPr="00DA6CFC" w:rsidRDefault="00DA6CFC" w:rsidP="00DA6CFC">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p>
    <w:p w14:paraId="20F6AE4C" w14:textId="23E45692" w:rsidR="0023307E" w:rsidRPr="00833511" w:rsidRDefault="0023307E" w:rsidP="00833511">
      <w:pPr>
        <w:pStyle w:val="ListParagraph"/>
        <w:numPr>
          <w:ilvl w:val="0"/>
          <w:numId w:val="8"/>
        </w:numPr>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r w:rsidRPr="00833511">
        <w:rPr>
          <w:rFonts w:ascii="Times New Roman" w:hAnsi="Times New Roman" w:cs="Times New Roman"/>
          <w:b/>
          <w:sz w:val="24"/>
          <w:szCs w:val="24"/>
        </w:rPr>
        <w:t>DuCoin CG</w:t>
      </w:r>
      <w:r w:rsidRPr="00833511">
        <w:rPr>
          <w:rFonts w:ascii="Times New Roman" w:hAnsi="Times New Roman" w:cs="Times New Roman"/>
          <w:sz w:val="24"/>
          <w:szCs w:val="24"/>
        </w:rPr>
        <w:t xml:space="preserve">, Moon R, Teixeria A, Jawad MA, </w:t>
      </w:r>
      <w:r w:rsidRPr="00833511">
        <w:rPr>
          <w:rFonts w:ascii="Times New Roman" w:hAnsi="Times New Roman" w:cs="Times New Roman"/>
          <w:i/>
          <w:sz w:val="24"/>
          <w:szCs w:val="24"/>
        </w:rPr>
        <w:t xml:space="preserve">Laparoscopic Choledochoduodenostomy as an </w:t>
      </w:r>
    </w:p>
    <w:p w14:paraId="32894E96" w14:textId="0FF1EFFD" w:rsidR="0023307E" w:rsidRPr="00833511" w:rsidRDefault="0023307E" w:rsidP="00DA6CFC">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r w:rsidRPr="00833511">
        <w:rPr>
          <w:rFonts w:ascii="Times New Roman" w:hAnsi="Times New Roman" w:cs="Times New Roman"/>
          <w:i/>
          <w:sz w:val="24"/>
          <w:szCs w:val="24"/>
        </w:rPr>
        <w:t>Alternate Treatment for Common Bile Duct Stones Following Roux-En-Y Gastric Bypass.</w:t>
      </w:r>
      <w:r w:rsidRPr="00833511">
        <w:rPr>
          <w:rFonts w:ascii="Times New Roman" w:hAnsi="Times New Roman" w:cs="Times New Roman"/>
          <w:sz w:val="24"/>
          <w:szCs w:val="24"/>
        </w:rPr>
        <w:t xml:space="preserve"> Surg </w:t>
      </w:r>
    </w:p>
    <w:p w14:paraId="58989414" w14:textId="647401D5" w:rsidR="0023307E" w:rsidRPr="00833511" w:rsidRDefault="0023307E" w:rsidP="00DA6CFC">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r w:rsidRPr="00833511">
        <w:rPr>
          <w:rFonts w:ascii="Times New Roman" w:hAnsi="Times New Roman" w:cs="Times New Roman"/>
          <w:sz w:val="24"/>
          <w:szCs w:val="24"/>
        </w:rPr>
        <w:t>Obes Relat Dis 2</w:t>
      </w:r>
      <w:r w:rsidRPr="00833511">
        <w:rPr>
          <w:rFonts w:ascii="Times New Roman" w:eastAsia="MS P??" w:hAnsi="Times New Roman" w:cs="Times New Roman"/>
          <w:sz w:val="24"/>
          <w:szCs w:val="24"/>
        </w:rPr>
        <w:t xml:space="preserve">014; </w:t>
      </w:r>
      <w:r w:rsidRPr="00833511">
        <w:rPr>
          <w:rFonts w:ascii="Times New Roman" w:hAnsi="Times New Roman" w:cs="Times New Roman"/>
          <w:sz w:val="24"/>
          <w:szCs w:val="24"/>
        </w:rPr>
        <w:t>1(10):647-652.</w:t>
      </w:r>
    </w:p>
    <w:p w14:paraId="1E4FA9ED" w14:textId="77777777" w:rsidR="00DA6CFC" w:rsidRPr="00DA6CFC" w:rsidRDefault="00DA6CFC" w:rsidP="00DA6CFC">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p>
    <w:p w14:paraId="6A2D3115" w14:textId="04E69E32" w:rsidR="0023307E" w:rsidRPr="00833511" w:rsidRDefault="0023307E" w:rsidP="00833511">
      <w:pPr>
        <w:pStyle w:val="ListParagraph"/>
        <w:numPr>
          <w:ilvl w:val="0"/>
          <w:numId w:val="8"/>
        </w:numPr>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r w:rsidRPr="00833511">
        <w:rPr>
          <w:rFonts w:ascii="Times New Roman" w:hAnsi="Times New Roman" w:cs="Times New Roman"/>
          <w:b/>
          <w:sz w:val="24"/>
          <w:szCs w:val="24"/>
        </w:rPr>
        <w:t>DuCoin CG</w:t>
      </w:r>
      <w:r w:rsidRPr="00833511">
        <w:rPr>
          <w:rFonts w:ascii="Times New Roman" w:hAnsi="Times New Roman" w:cs="Times New Roman"/>
          <w:sz w:val="24"/>
          <w:szCs w:val="24"/>
        </w:rPr>
        <w:t xml:space="preserve">, Moon R, Teixeria A, Jawad MA, </w:t>
      </w:r>
      <w:r w:rsidRPr="00833511">
        <w:rPr>
          <w:rFonts w:ascii="Times New Roman" w:hAnsi="Times New Roman" w:cs="Times New Roman"/>
          <w:i/>
          <w:sz w:val="24"/>
          <w:szCs w:val="24"/>
        </w:rPr>
        <w:t xml:space="preserve">Comparison of Cholecystectomy Cases after </w:t>
      </w:r>
    </w:p>
    <w:p w14:paraId="62C0EB09" w14:textId="0525ECCB" w:rsidR="0023307E" w:rsidRPr="00833511" w:rsidRDefault="0023307E" w:rsidP="00DA6CFC">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eastAsia="MS P??" w:hAnsi="Times New Roman" w:cs="Times New Roman"/>
          <w:sz w:val="24"/>
          <w:szCs w:val="24"/>
        </w:rPr>
      </w:pPr>
      <w:r w:rsidRPr="00833511">
        <w:rPr>
          <w:rFonts w:ascii="Times New Roman" w:hAnsi="Times New Roman" w:cs="Times New Roman"/>
          <w:i/>
          <w:sz w:val="24"/>
          <w:szCs w:val="24"/>
        </w:rPr>
        <w:t>Roux-en-Y Gastric Bypass, Sleeve Gastrectomy and Gastric Banding.</w:t>
      </w:r>
      <w:r w:rsidRPr="00833511">
        <w:rPr>
          <w:rFonts w:ascii="Times New Roman" w:eastAsia="MS P??" w:hAnsi="Times New Roman" w:cs="Times New Roman"/>
          <w:sz w:val="24"/>
          <w:szCs w:val="24"/>
        </w:rPr>
        <w:t xml:space="preserve">  </w:t>
      </w:r>
      <w:r w:rsidRPr="00833511">
        <w:rPr>
          <w:rFonts w:ascii="Times New Roman" w:hAnsi="Times New Roman" w:cs="Times New Roman"/>
          <w:sz w:val="24"/>
          <w:szCs w:val="24"/>
        </w:rPr>
        <w:t xml:space="preserve">Surg Obes Relat Dis </w:t>
      </w:r>
      <w:r w:rsidRPr="00833511">
        <w:rPr>
          <w:rFonts w:ascii="Times New Roman" w:eastAsia="MS P??" w:hAnsi="Times New Roman" w:cs="Times New Roman"/>
          <w:sz w:val="24"/>
          <w:szCs w:val="24"/>
        </w:rPr>
        <w:t xml:space="preserve">2014 </w:t>
      </w:r>
    </w:p>
    <w:p w14:paraId="5BEA727B" w14:textId="57BF9DF6" w:rsidR="0023307E" w:rsidRDefault="0023307E" w:rsidP="00DA6CFC">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r w:rsidRPr="00833511">
        <w:rPr>
          <w:rFonts w:ascii="Times New Roman" w:eastAsia="MS P??" w:hAnsi="Times New Roman" w:cs="Times New Roman"/>
          <w:sz w:val="24"/>
          <w:szCs w:val="24"/>
        </w:rPr>
        <w:t xml:space="preserve">Jan-Feb; </w:t>
      </w:r>
      <w:r w:rsidRPr="00833511">
        <w:rPr>
          <w:rFonts w:ascii="Times New Roman" w:hAnsi="Times New Roman" w:cs="Times New Roman"/>
          <w:sz w:val="24"/>
          <w:szCs w:val="24"/>
        </w:rPr>
        <w:t>10(1):64-8.</w:t>
      </w:r>
    </w:p>
    <w:p w14:paraId="6D1BC35A" w14:textId="77777777" w:rsidR="00DA6CFC" w:rsidRPr="003D2ABE" w:rsidRDefault="00DA6CFC" w:rsidP="00DA6CFC">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p>
    <w:p w14:paraId="4C36CCAC" w14:textId="4EAD6B59" w:rsidR="0023307E" w:rsidRPr="00833511" w:rsidRDefault="0023307E" w:rsidP="00833511">
      <w:pPr>
        <w:pStyle w:val="ListParagraph"/>
        <w:numPr>
          <w:ilvl w:val="0"/>
          <w:numId w:val="8"/>
        </w:numPr>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i/>
          <w:sz w:val="24"/>
          <w:szCs w:val="24"/>
        </w:rPr>
      </w:pPr>
      <w:r w:rsidRPr="00833511">
        <w:rPr>
          <w:rFonts w:ascii="Times New Roman" w:hAnsi="Times New Roman" w:cs="Times New Roman"/>
          <w:b/>
          <w:sz w:val="24"/>
          <w:szCs w:val="24"/>
        </w:rPr>
        <w:t>DuCoin, CG</w:t>
      </w:r>
      <w:r w:rsidRPr="00833511">
        <w:rPr>
          <w:rFonts w:ascii="Times New Roman" w:hAnsi="Times New Roman" w:cs="Times New Roman"/>
          <w:sz w:val="24"/>
          <w:szCs w:val="24"/>
        </w:rPr>
        <w:t xml:space="preserve">,  Faber, R, Ilagan, M, Ruderman W, Wier, D, </w:t>
      </w:r>
      <w:r w:rsidRPr="00833511">
        <w:rPr>
          <w:rFonts w:ascii="Times New Roman" w:hAnsi="Times New Roman" w:cs="Times New Roman"/>
          <w:i/>
          <w:sz w:val="24"/>
          <w:szCs w:val="24"/>
        </w:rPr>
        <w:t xml:space="preserve">Normokinetic Biliary Dyskinesia: A </w:t>
      </w:r>
    </w:p>
    <w:p w14:paraId="6D56C337" w14:textId="20F3EE99" w:rsidR="0023307E" w:rsidRPr="003E3316" w:rsidRDefault="0023307E" w:rsidP="00DA6CFC">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lang w:val="es-ES"/>
        </w:rPr>
      </w:pPr>
      <w:r w:rsidRPr="003E3316">
        <w:rPr>
          <w:rFonts w:ascii="Times New Roman" w:hAnsi="Times New Roman" w:cs="Times New Roman"/>
          <w:i/>
          <w:sz w:val="24"/>
          <w:szCs w:val="24"/>
          <w:lang w:val="es-ES"/>
        </w:rPr>
        <w:t xml:space="preserve">Novel Diagnosis. </w:t>
      </w:r>
      <w:r w:rsidRPr="003E3316">
        <w:rPr>
          <w:rFonts w:ascii="Times New Roman" w:hAnsi="Times New Roman" w:cs="Times New Roman"/>
          <w:sz w:val="24"/>
          <w:szCs w:val="24"/>
          <w:lang w:val="es-ES"/>
        </w:rPr>
        <w:t>Surg Endosc. 2012 Nov;26(11):3088-93.</w:t>
      </w:r>
    </w:p>
    <w:p w14:paraId="059DF6E6" w14:textId="77777777" w:rsidR="00DA6CFC" w:rsidRPr="003E3316" w:rsidRDefault="00DA6CFC" w:rsidP="00DA6CFC">
      <w:pPr>
        <w:pStyle w:val="ListParagraph"/>
        <w:tabs>
          <w:tab w:val="left" w:pos="0"/>
          <w:tab w:val="left" w:pos="360"/>
          <w:tab w:val="left" w:pos="720"/>
          <w:tab w:val="left" w:pos="1440"/>
        </w:tabs>
        <w:spacing w:before="100" w:beforeAutospacing="1" w:after="100" w:afterAutospacing="1" w:line="240" w:lineRule="auto"/>
        <w:ind w:right="-720"/>
        <w:rPr>
          <w:rFonts w:ascii="Times New Roman" w:hAnsi="Times New Roman" w:cs="Times New Roman"/>
          <w:i/>
          <w:sz w:val="24"/>
          <w:szCs w:val="24"/>
          <w:lang w:val="es-ES"/>
        </w:rPr>
      </w:pPr>
    </w:p>
    <w:p w14:paraId="7A32BF21" w14:textId="5D223D7E" w:rsidR="0023307E" w:rsidRPr="00833511" w:rsidRDefault="0023307E" w:rsidP="00833511">
      <w:pPr>
        <w:pStyle w:val="ListParagraph"/>
        <w:numPr>
          <w:ilvl w:val="0"/>
          <w:numId w:val="8"/>
        </w:numPr>
        <w:tabs>
          <w:tab w:val="left" w:pos="0"/>
          <w:tab w:val="left" w:pos="360"/>
          <w:tab w:val="left" w:pos="720"/>
          <w:tab w:val="left" w:pos="1440"/>
        </w:tabs>
        <w:spacing w:before="100" w:beforeAutospacing="1" w:after="100" w:afterAutospacing="1" w:line="240" w:lineRule="auto"/>
        <w:ind w:right="-720"/>
        <w:rPr>
          <w:rFonts w:ascii="Times New Roman" w:hAnsi="Times New Roman" w:cs="Times New Roman"/>
          <w:i/>
          <w:sz w:val="24"/>
          <w:szCs w:val="24"/>
        </w:rPr>
      </w:pPr>
      <w:r w:rsidRPr="00833511">
        <w:rPr>
          <w:rFonts w:ascii="Times New Roman" w:hAnsi="Times New Roman" w:cs="Times New Roman"/>
          <w:sz w:val="24"/>
          <w:szCs w:val="24"/>
        </w:rPr>
        <w:t xml:space="preserve">Cheatham M, Safcsak K, </w:t>
      </w:r>
      <w:r w:rsidRPr="00833511">
        <w:rPr>
          <w:rFonts w:ascii="Times New Roman" w:hAnsi="Times New Roman" w:cs="Times New Roman"/>
          <w:b/>
          <w:sz w:val="24"/>
          <w:szCs w:val="24"/>
        </w:rPr>
        <w:t>DuCoin CG</w:t>
      </w:r>
      <w:r w:rsidRPr="00833511">
        <w:rPr>
          <w:rFonts w:ascii="Times New Roman" w:hAnsi="Times New Roman" w:cs="Times New Roman"/>
          <w:sz w:val="24"/>
          <w:szCs w:val="24"/>
        </w:rPr>
        <w:t xml:space="preserve">, Fiscina C, Smith H, Promes J, Lube M. </w:t>
      </w:r>
      <w:r w:rsidRPr="00833511">
        <w:rPr>
          <w:rFonts w:ascii="Times New Roman" w:hAnsi="Times New Roman" w:cs="Times New Roman"/>
          <w:i/>
          <w:sz w:val="24"/>
          <w:szCs w:val="24"/>
        </w:rPr>
        <w:t xml:space="preserve">Advanced </w:t>
      </w:r>
    </w:p>
    <w:p w14:paraId="07DB539F" w14:textId="20D31AAC" w:rsidR="0023307E" w:rsidRPr="00833511" w:rsidRDefault="0023307E" w:rsidP="00DA6CFC">
      <w:pPr>
        <w:pStyle w:val="ListParagraph"/>
        <w:tabs>
          <w:tab w:val="left" w:pos="0"/>
          <w:tab w:val="left" w:pos="360"/>
          <w:tab w:val="left" w:pos="720"/>
          <w:tab w:val="left" w:pos="1440"/>
        </w:tabs>
        <w:spacing w:before="100" w:beforeAutospacing="1" w:after="100" w:afterAutospacing="1" w:line="240" w:lineRule="auto"/>
        <w:ind w:right="-720"/>
        <w:rPr>
          <w:rFonts w:ascii="Times New Roman" w:hAnsi="Times New Roman" w:cs="Times New Roman"/>
          <w:sz w:val="24"/>
          <w:szCs w:val="24"/>
        </w:rPr>
      </w:pPr>
      <w:r w:rsidRPr="00833511">
        <w:rPr>
          <w:rFonts w:ascii="Times New Roman" w:hAnsi="Times New Roman" w:cs="Times New Roman"/>
          <w:i/>
          <w:sz w:val="24"/>
          <w:szCs w:val="24"/>
        </w:rPr>
        <w:t xml:space="preserve">Age May Limit the Survival Benefit of Open Abdominal Decompression. </w:t>
      </w:r>
      <w:r w:rsidRPr="00833511">
        <w:rPr>
          <w:rFonts w:ascii="Times New Roman" w:hAnsi="Times New Roman" w:cs="Times New Roman"/>
          <w:sz w:val="24"/>
          <w:szCs w:val="24"/>
        </w:rPr>
        <w:t xml:space="preserve">The American </w:t>
      </w:r>
    </w:p>
    <w:p w14:paraId="0423AD58" w14:textId="0C12A409" w:rsidR="0023307E" w:rsidRPr="00833511" w:rsidRDefault="0023307E" w:rsidP="00DA6CFC">
      <w:pPr>
        <w:pStyle w:val="ListParagraph"/>
        <w:tabs>
          <w:tab w:val="left" w:pos="0"/>
          <w:tab w:val="left" w:pos="360"/>
          <w:tab w:val="left" w:pos="720"/>
          <w:tab w:val="left" w:pos="1440"/>
        </w:tabs>
        <w:spacing w:before="100" w:beforeAutospacing="1" w:after="100" w:afterAutospacing="1" w:line="240" w:lineRule="auto"/>
        <w:ind w:right="-720"/>
        <w:rPr>
          <w:rFonts w:ascii="Times New Roman" w:hAnsi="Times New Roman" w:cs="Times New Roman"/>
          <w:i/>
          <w:sz w:val="24"/>
          <w:szCs w:val="24"/>
        </w:rPr>
      </w:pPr>
      <w:r w:rsidRPr="00833511">
        <w:rPr>
          <w:rFonts w:ascii="Times New Roman" w:hAnsi="Times New Roman" w:cs="Times New Roman"/>
          <w:sz w:val="24"/>
          <w:szCs w:val="24"/>
        </w:rPr>
        <w:t>Surgeon. 2011 July; 856-861.</w:t>
      </w:r>
    </w:p>
    <w:p w14:paraId="40F3CEF1" w14:textId="77777777" w:rsidR="0040003F" w:rsidRPr="0040003F" w:rsidRDefault="0040003F" w:rsidP="0040003F">
      <w:pPr>
        <w:pStyle w:val="ListParagraph"/>
        <w:tabs>
          <w:tab w:val="left" w:pos="0"/>
          <w:tab w:val="left" w:pos="360"/>
          <w:tab w:val="left" w:pos="720"/>
          <w:tab w:val="left" w:pos="1440"/>
        </w:tabs>
        <w:spacing w:before="100" w:beforeAutospacing="1" w:after="100" w:afterAutospacing="1" w:line="240" w:lineRule="auto"/>
        <w:ind w:right="-720"/>
        <w:rPr>
          <w:rFonts w:ascii="Times New Roman" w:hAnsi="Times New Roman" w:cs="Times New Roman"/>
          <w:i/>
          <w:sz w:val="24"/>
          <w:szCs w:val="24"/>
        </w:rPr>
      </w:pPr>
    </w:p>
    <w:p w14:paraId="72B16D14" w14:textId="4AB29B12" w:rsidR="0023307E" w:rsidRPr="00833511" w:rsidRDefault="0023307E" w:rsidP="00833511">
      <w:pPr>
        <w:pStyle w:val="ListParagraph"/>
        <w:numPr>
          <w:ilvl w:val="0"/>
          <w:numId w:val="8"/>
        </w:numPr>
        <w:tabs>
          <w:tab w:val="left" w:pos="0"/>
          <w:tab w:val="left" w:pos="360"/>
          <w:tab w:val="left" w:pos="720"/>
          <w:tab w:val="left" w:pos="1440"/>
        </w:tabs>
        <w:spacing w:before="100" w:beforeAutospacing="1" w:after="100" w:afterAutospacing="1" w:line="240" w:lineRule="auto"/>
        <w:ind w:right="-720"/>
        <w:rPr>
          <w:rFonts w:ascii="Times New Roman" w:hAnsi="Times New Roman" w:cs="Times New Roman"/>
          <w:i/>
          <w:sz w:val="24"/>
          <w:szCs w:val="24"/>
        </w:rPr>
      </w:pPr>
      <w:r w:rsidRPr="00833511">
        <w:rPr>
          <w:rFonts w:ascii="Times New Roman" w:hAnsi="Times New Roman" w:cs="Times New Roman"/>
          <w:b/>
          <w:sz w:val="24"/>
          <w:szCs w:val="24"/>
        </w:rPr>
        <w:t>DuCoin CG</w:t>
      </w:r>
      <w:r w:rsidRPr="00833511">
        <w:rPr>
          <w:rFonts w:ascii="Times New Roman" w:hAnsi="Times New Roman" w:cs="Times New Roman"/>
          <w:sz w:val="24"/>
          <w:szCs w:val="24"/>
        </w:rPr>
        <w:t xml:space="preserve">, Szomstein S, Rosenthal RJ.  </w:t>
      </w:r>
      <w:r w:rsidRPr="00833511">
        <w:rPr>
          <w:rFonts w:ascii="Times New Roman" w:hAnsi="Times New Roman" w:cs="Times New Roman"/>
          <w:i/>
          <w:sz w:val="24"/>
          <w:szCs w:val="24"/>
        </w:rPr>
        <w:t xml:space="preserve">Splenic Rupture After Screening Colonoscopy: </w:t>
      </w:r>
    </w:p>
    <w:p w14:paraId="2B260112" w14:textId="0DD4E278" w:rsidR="0023307E" w:rsidRDefault="0023307E" w:rsidP="00DA6CFC">
      <w:pPr>
        <w:pStyle w:val="ListParagraph"/>
        <w:tabs>
          <w:tab w:val="left" w:pos="0"/>
          <w:tab w:val="left" w:pos="360"/>
          <w:tab w:val="left" w:pos="720"/>
          <w:tab w:val="left" w:pos="1440"/>
        </w:tabs>
        <w:spacing w:before="100" w:beforeAutospacing="1" w:after="100" w:afterAutospacing="1" w:line="240" w:lineRule="auto"/>
        <w:ind w:right="-720"/>
        <w:rPr>
          <w:rFonts w:ascii="Times New Roman" w:hAnsi="Times New Roman" w:cs="Times New Roman"/>
          <w:sz w:val="24"/>
          <w:szCs w:val="24"/>
        </w:rPr>
      </w:pPr>
      <w:r w:rsidRPr="00833511">
        <w:rPr>
          <w:rFonts w:ascii="Times New Roman" w:hAnsi="Times New Roman" w:cs="Times New Roman"/>
          <w:i/>
          <w:sz w:val="24"/>
          <w:szCs w:val="24"/>
        </w:rPr>
        <w:t xml:space="preserve">Case Report and Literature Review. </w:t>
      </w:r>
      <w:r w:rsidRPr="00833511">
        <w:rPr>
          <w:rFonts w:ascii="Times New Roman" w:hAnsi="Times New Roman" w:cs="Times New Roman"/>
          <w:sz w:val="24"/>
          <w:szCs w:val="24"/>
        </w:rPr>
        <w:t>Surg Endosc Percutan Tech. 2010 Feb; 20(1): 31-33.</w:t>
      </w:r>
    </w:p>
    <w:p w14:paraId="3B00CC24" w14:textId="77777777" w:rsidR="00DA6CFC" w:rsidRPr="003D2ABE" w:rsidRDefault="00DA6CFC" w:rsidP="00DA6CFC">
      <w:pPr>
        <w:pStyle w:val="ListParagraph"/>
        <w:tabs>
          <w:tab w:val="left" w:pos="0"/>
          <w:tab w:val="left" w:pos="360"/>
          <w:tab w:val="left" w:pos="720"/>
          <w:tab w:val="left" w:pos="1440"/>
        </w:tabs>
        <w:spacing w:before="100" w:beforeAutospacing="1" w:after="100" w:afterAutospacing="1" w:line="240" w:lineRule="auto"/>
        <w:ind w:right="-720"/>
        <w:rPr>
          <w:rFonts w:ascii="Times New Roman" w:hAnsi="Times New Roman" w:cs="Times New Roman"/>
          <w:b/>
          <w:sz w:val="24"/>
          <w:szCs w:val="24"/>
        </w:rPr>
      </w:pPr>
    </w:p>
    <w:p w14:paraId="6C03EC99" w14:textId="37BB6195" w:rsidR="0023307E" w:rsidRPr="00833511" w:rsidRDefault="0023307E" w:rsidP="00833511">
      <w:pPr>
        <w:pStyle w:val="ListParagraph"/>
        <w:numPr>
          <w:ilvl w:val="0"/>
          <w:numId w:val="8"/>
        </w:numPr>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r w:rsidRPr="00833511">
        <w:rPr>
          <w:rFonts w:ascii="Times New Roman" w:hAnsi="Times New Roman" w:cs="Times New Roman"/>
          <w:sz w:val="24"/>
          <w:szCs w:val="24"/>
        </w:rPr>
        <w:t xml:space="preserve">Court I, </w:t>
      </w:r>
      <w:r w:rsidRPr="00833511">
        <w:rPr>
          <w:rFonts w:ascii="Times New Roman" w:hAnsi="Times New Roman" w:cs="Times New Roman"/>
          <w:b/>
          <w:sz w:val="24"/>
          <w:szCs w:val="24"/>
        </w:rPr>
        <w:t>DuCoin CG</w:t>
      </w:r>
      <w:r w:rsidRPr="00833511">
        <w:rPr>
          <w:rFonts w:ascii="Times New Roman" w:hAnsi="Times New Roman" w:cs="Times New Roman"/>
          <w:sz w:val="24"/>
          <w:szCs w:val="24"/>
        </w:rPr>
        <w:t xml:space="preserve">, Szomstein S, Rosenthal RJ, MD, </w:t>
      </w:r>
      <w:r w:rsidRPr="00833511">
        <w:rPr>
          <w:rFonts w:ascii="Times New Roman" w:hAnsi="Times New Roman" w:cs="Times New Roman"/>
          <w:i/>
          <w:sz w:val="24"/>
          <w:szCs w:val="24"/>
        </w:rPr>
        <w:t>Laparoscopic Sleeve Gastrectomy.</w:t>
      </w:r>
      <w:r w:rsidRPr="00833511">
        <w:rPr>
          <w:rFonts w:ascii="Times New Roman" w:hAnsi="Times New Roman" w:cs="Times New Roman"/>
          <w:sz w:val="24"/>
          <w:szCs w:val="24"/>
        </w:rPr>
        <w:t xml:space="preserve"> </w:t>
      </w:r>
    </w:p>
    <w:p w14:paraId="6D989A59" w14:textId="57523A7A" w:rsidR="0023307E" w:rsidRPr="00833511" w:rsidRDefault="0023307E" w:rsidP="00DA6CFC">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sz w:val="24"/>
          <w:szCs w:val="24"/>
        </w:rPr>
      </w:pPr>
      <w:r w:rsidRPr="00833511">
        <w:rPr>
          <w:rFonts w:ascii="Times New Roman" w:hAnsi="Times New Roman" w:cs="Times New Roman"/>
          <w:sz w:val="24"/>
          <w:szCs w:val="24"/>
        </w:rPr>
        <w:t>Bariatric Times. June 2009.</w:t>
      </w:r>
    </w:p>
    <w:p w14:paraId="35E888F9" w14:textId="10B708A7" w:rsidR="00FD408A" w:rsidRPr="003D2ABE" w:rsidRDefault="00FD408A" w:rsidP="00833511">
      <w:pPr>
        <w:tabs>
          <w:tab w:val="left" w:pos="0"/>
          <w:tab w:val="left" w:pos="360"/>
          <w:tab w:val="left" w:pos="720"/>
          <w:tab w:val="left" w:pos="1440"/>
          <w:tab w:val="left" w:pos="2160"/>
          <w:tab w:val="left" w:pos="2880"/>
          <w:tab w:val="left" w:pos="3600"/>
          <w:tab w:val="left" w:pos="5532"/>
        </w:tabs>
        <w:spacing w:after="0"/>
        <w:ind w:right="-720" w:firstLine="60"/>
        <w:rPr>
          <w:rFonts w:ascii="Times New Roman" w:hAnsi="Times New Roman" w:cs="Times New Roman"/>
          <w:b/>
          <w:sz w:val="24"/>
          <w:szCs w:val="24"/>
        </w:rPr>
      </w:pPr>
    </w:p>
    <w:p w14:paraId="007DCDA8" w14:textId="7AD9F4C4" w:rsidR="003430CF" w:rsidRPr="003D2ABE" w:rsidRDefault="00FD408A" w:rsidP="00213488">
      <w:pPr>
        <w:tabs>
          <w:tab w:val="left" w:pos="0"/>
          <w:tab w:val="left" w:pos="360"/>
          <w:tab w:val="left" w:pos="720"/>
          <w:tab w:val="left" w:pos="1440"/>
          <w:tab w:val="left" w:pos="2160"/>
          <w:tab w:val="left" w:pos="2880"/>
          <w:tab w:val="left" w:pos="3600"/>
          <w:tab w:val="left" w:pos="5532"/>
        </w:tabs>
        <w:spacing w:after="0"/>
        <w:ind w:right="-720" w:hanging="720"/>
        <w:rPr>
          <w:rFonts w:ascii="Times New Roman" w:hAnsi="Times New Roman" w:cs="Times New Roman"/>
          <w:sz w:val="24"/>
          <w:szCs w:val="24"/>
        </w:rPr>
      </w:pPr>
      <w:r w:rsidRPr="003D2ABE">
        <w:rPr>
          <w:rFonts w:ascii="Times New Roman" w:hAnsi="Times New Roman" w:cs="Times New Roman"/>
          <w:b/>
          <w:sz w:val="24"/>
          <w:szCs w:val="24"/>
        </w:rPr>
        <w:tab/>
      </w:r>
    </w:p>
    <w:p w14:paraId="2563E66C" w14:textId="77777777" w:rsidR="00774583" w:rsidRPr="003D2ABE" w:rsidRDefault="00774583" w:rsidP="006E70FF">
      <w:pPr>
        <w:spacing w:after="0" w:line="240" w:lineRule="auto"/>
        <w:rPr>
          <w:rFonts w:ascii="Times New Roman" w:hAnsi="Times New Roman" w:cs="Times New Roman"/>
          <w:b/>
          <w:sz w:val="24"/>
          <w:szCs w:val="24"/>
        </w:rPr>
      </w:pPr>
      <w:r w:rsidRPr="003D2ABE">
        <w:rPr>
          <w:rFonts w:ascii="Times New Roman" w:hAnsi="Times New Roman" w:cs="Times New Roman"/>
          <w:b/>
          <w:sz w:val="24"/>
          <w:szCs w:val="24"/>
        </w:rPr>
        <w:tab/>
      </w:r>
      <w:r w:rsidRPr="003D2ABE">
        <w:rPr>
          <w:rFonts w:ascii="Times New Roman" w:hAnsi="Times New Roman" w:cs="Times New Roman"/>
          <w:b/>
          <w:sz w:val="24"/>
          <w:szCs w:val="24"/>
          <w:u w:val="single"/>
        </w:rPr>
        <w:t>Abstracts</w:t>
      </w:r>
      <w:r w:rsidRPr="003D2ABE">
        <w:rPr>
          <w:rFonts w:ascii="Times New Roman" w:hAnsi="Times New Roman" w:cs="Times New Roman"/>
          <w:b/>
          <w:sz w:val="24"/>
          <w:szCs w:val="24"/>
        </w:rPr>
        <w:t>:</w:t>
      </w:r>
    </w:p>
    <w:p w14:paraId="2908EB2C" w14:textId="77777777" w:rsidR="00B840CD" w:rsidRPr="001E4384" w:rsidRDefault="00B840CD" w:rsidP="006E70FF">
      <w:pPr>
        <w:spacing w:after="0" w:line="240" w:lineRule="auto"/>
        <w:rPr>
          <w:rFonts w:ascii="Times New Roman" w:hAnsi="Times New Roman" w:cs="Times New Roman"/>
          <w:sz w:val="24"/>
          <w:szCs w:val="24"/>
        </w:rPr>
      </w:pPr>
    </w:p>
    <w:p w14:paraId="0B0B9F70" w14:textId="0E206E40" w:rsidR="00716219" w:rsidRDefault="00DB0AA0" w:rsidP="00716219">
      <w:pPr>
        <w:pStyle w:val="NormalWeb"/>
        <w:numPr>
          <w:ilvl w:val="0"/>
          <w:numId w:val="5"/>
        </w:numPr>
        <w:spacing w:before="0" w:beforeAutospacing="0" w:after="0" w:afterAutospacing="0"/>
      </w:pPr>
      <w:r>
        <w:t xml:space="preserve">Diab A, </w:t>
      </w:r>
      <w:r w:rsidRPr="006E680B">
        <w:rPr>
          <w:b/>
          <w:bCs/>
        </w:rPr>
        <w:t>DuCoin C</w:t>
      </w:r>
      <w:r w:rsidR="006E680B" w:rsidRPr="006E680B">
        <w:rPr>
          <w:b/>
          <w:bCs/>
        </w:rPr>
        <w:t>G</w:t>
      </w:r>
      <w:r w:rsidRPr="00DB0AA0">
        <w:t>, "Esophagectomy for Esophageal and Gastroesophageal Junction Adenocarcinoma in RYGB Patients. A Literature Review on Operative Techniques, Safety and Oncologic Outcome" 18th ISDE World Congress for Esophageal Diseases</w:t>
      </w:r>
      <w:r w:rsidR="006E680B">
        <w:t xml:space="preserve"> </w:t>
      </w:r>
      <w:r w:rsidR="006E680B" w:rsidRPr="006E680B">
        <w:rPr>
          <w:b/>
          <w:bCs/>
        </w:rPr>
        <w:t>(Podium)</w:t>
      </w:r>
    </w:p>
    <w:p w14:paraId="5690F9ED" w14:textId="77777777" w:rsidR="006E680B" w:rsidRDefault="006E680B" w:rsidP="006E680B">
      <w:pPr>
        <w:pStyle w:val="NormalWeb"/>
        <w:spacing w:before="0" w:beforeAutospacing="0" w:after="0" w:afterAutospacing="0"/>
        <w:ind w:left="1080"/>
      </w:pPr>
    </w:p>
    <w:p w14:paraId="5BCFA7BD" w14:textId="7E8593B3" w:rsidR="00716219" w:rsidRDefault="00716219" w:rsidP="00716219">
      <w:pPr>
        <w:pStyle w:val="NormalWeb"/>
        <w:numPr>
          <w:ilvl w:val="0"/>
          <w:numId w:val="5"/>
        </w:numPr>
        <w:spacing w:before="0" w:beforeAutospacing="0" w:after="0" w:afterAutospacing="0"/>
      </w:pPr>
      <w:r w:rsidRPr="00716219">
        <w:t>Ambert</w:t>
      </w:r>
      <w:r>
        <w:t xml:space="preserve"> M</w:t>
      </w:r>
      <w:r w:rsidRPr="00716219">
        <w:t>, Reddy</w:t>
      </w:r>
      <w:r>
        <w:t xml:space="preserve"> N</w:t>
      </w:r>
      <w:r w:rsidRPr="00716219">
        <w:t>, Melloni</w:t>
      </w:r>
      <w:r>
        <w:t xml:space="preserve"> G</w:t>
      </w:r>
      <w:r w:rsidRPr="00716219">
        <w:t>, Balouch</w:t>
      </w:r>
      <w:r>
        <w:t xml:space="preserve"> M</w:t>
      </w:r>
      <w:r w:rsidRPr="00716219">
        <w:t>, Sujka</w:t>
      </w:r>
      <w:r>
        <w:t xml:space="preserve"> J</w:t>
      </w:r>
      <w:r w:rsidRPr="00716219">
        <w:t>, Mooney</w:t>
      </w:r>
      <w:r>
        <w:t xml:space="preserve"> A</w:t>
      </w:r>
      <w:r w:rsidRPr="00716219">
        <w:t xml:space="preserve">, </w:t>
      </w:r>
      <w:r w:rsidRPr="006E680B">
        <w:rPr>
          <w:b/>
          <w:bCs/>
        </w:rPr>
        <w:t>DuCoin CG</w:t>
      </w:r>
      <w:r w:rsidRPr="00716219">
        <w:t>, Camporesi</w:t>
      </w:r>
      <w:r>
        <w:t xml:space="preserve"> E.</w:t>
      </w:r>
      <w:r w:rsidRPr="00716219">
        <w:t xml:space="preserve"> Early Respiratory monitoring after opioid-sparing bariatric surgery in patients with Obstructive Sleep Apnea (OSA) American Society of Anesthesiology Annual Meeting</w:t>
      </w:r>
      <w:r w:rsidR="006E680B">
        <w:t xml:space="preserve"> </w:t>
      </w:r>
      <w:r w:rsidR="006E680B" w:rsidRPr="006E680B">
        <w:rPr>
          <w:b/>
          <w:bCs/>
        </w:rPr>
        <w:t>(Podium)</w:t>
      </w:r>
    </w:p>
    <w:p w14:paraId="129FCAD4" w14:textId="77777777" w:rsidR="00DB0AA0" w:rsidRPr="00DB0AA0" w:rsidRDefault="00DB0AA0" w:rsidP="00DB0AA0">
      <w:pPr>
        <w:pStyle w:val="NormalWeb"/>
        <w:spacing w:before="0" w:beforeAutospacing="0" w:after="0" w:afterAutospacing="0"/>
        <w:ind w:left="1080"/>
      </w:pPr>
    </w:p>
    <w:p w14:paraId="24C971E3" w14:textId="51C6562A" w:rsidR="00EF5498" w:rsidRDefault="0074074A" w:rsidP="00EF5498">
      <w:pPr>
        <w:pStyle w:val="NormalWeb"/>
        <w:numPr>
          <w:ilvl w:val="0"/>
          <w:numId w:val="5"/>
        </w:numPr>
        <w:spacing w:before="0" w:beforeAutospacing="0" w:after="0" w:afterAutospacing="0"/>
        <w:rPr>
          <w:b/>
          <w:bCs/>
        </w:rPr>
      </w:pPr>
      <w:r w:rsidRPr="00EF5498">
        <w:t>Grimsley E, Capati A, Saad A, DuCoin CG, Vel</w:t>
      </w:r>
      <w:r w:rsidR="00EF5498" w:rsidRPr="00EF5498">
        <w:t>anovich V. “Novel ‘Starburst’ Mesh Configuration for</w:t>
      </w:r>
      <w:r w:rsidR="00EF5498">
        <w:t xml:space="preserve"> Paraoesophageal and Recurrent Hiatal Hernia Repair: Comparison with Keyhole Mesh Configuration.  </w:t>
      </w:r>
      <w:r w:rsidR="00EF5498" w:rsidRPr="003D2ABE">
        <w:t>Society of American Gastrointestinal and Endoscopic Surgeons (SAGES)</w:t>
      </w:r>
      <w:r w:rsidR="00EF5498">
        <w:t>, Denver CO, March 202</w:t>
      </w:r>
      <w:r w:rsidR="00843CCA">
        <w:t>2</w:t>
      </w:r>
      <w:r w:rsidR="00EF5498">
        <w:t xml:space="preserve"> </w:t>
      </w:r>
      <w:r w:rsidR="00EF5498" w:rsidRPr="00EB6C89">
        <w:rPr>
          <w:b/>
          <w:bCs/>
        </w:rPr>
        <w:t>(Podium presentation)</w:t>
      </w:r>
    </w:p>
    <w:p w14:paraId="78B83CCB" w14:textId="4A9EDA1A" w:rsidR="00EF5498" w:rsidRDefault="00EF5498" w:rsidP="00EF5498">
      <w:pPr>
        <w:pStyle w:val="NormalWeb"/>
        <w:spacing w:before="0" w:beforeAutospacing="0" w:after="0" w:afterAutospacing="0"/>
        <w:ind w:left="1080"/>
        <w:rPr>
          <w:b/>
          <w:bCs/>
        </w:rPr>
      </w:pPr>
    </w:p>
    <w:p w14:paraId="261820C1" w14:textId="609C28F9" w:rsidR="00EF5498" w:rsidRPr="00EF5498" w:rsidRDefault="00EF5498" w:rsidP="00EF5498">
      <w:pPr>
        <w:pStyle w:val="NormalWeb"/>
        <w:numPr>
          <w:ilvl w:val="0"/>
          <w:numId w:val="5"/>
        </w:numPr>
        <w:spacing w:before="0" w:beforeAutospacing="0" w:after="0" w:afterAutospacing="0"/>
        <w:rPr>
          <w:b/>
          <w:bCs/>
        </w:rPr>
      </w:pPr>
      <w:r w:rsidRPr="00EF5498">
        <w:rPr>
          <w:lang w:val="fr-FR"/>
        </w:rPr>
        <w:t xml:space="preserve">Sujka J, Logan Prager, </w:t>
      </w:r>
      <w:r w:rsidRPr="00EF5498">
        <w:rPr>
          <w:b/>
          <w:bCs/>
          <w:lang w:val="fr-FR"/>
        </w:rPr>
        <w:t>DuCoin CG</w:t>
      </w:r>
      <w:r>
        <w:rPr>
          <w:b/>
          <w:bCs/>
          <w:lang w:val="fr-FR"/>
        </w:rPr>
        <w:t xml:space="preserve">. </w:t>
      </w:r>
      <w:r w:rsidRPr="00EF5498">
        <w:t>“</w:t>
      </w:r>
      <w:r>
        <w:t xml:space="preserve">Total Robotic-Assisted Gastrojejunosotmy” </w:t>
      </w:r>
      <w:r w:rsidRPr="003D2ABE">
        <w:t>Society of American Gastrointestinal and Endoscopic Surgeons (SAGES)</w:t>
      </w:r>
      <w:r>
        <w:t>, Denver CO, March 202</w:t>
      </w:r>
      <w:r w:rsidR="00843CCA">
        <w:t>2</w:t>
      </w:r>
      <w:r>
        <w:t xml:space="preserve"> </w:t>
      </w:r>
      <w:r w:rsidRPr="00EB6C89">
        <w:rPr>
          <w:b/>
          <w:bCs/>
        </w:rPr>
        <w:t>(Podium presentation)</w:t>
      </w:r>
    </w:p>
    <w:p w14:paraId="0EA3FC60" w14:textId="77777777" w:rsidR="00EF5498" w:rsidRPr="00EF5498" w:rsidRDefault="00EF5498" w:rsidP="00EF5498">
      <w:pPr>
        <w:pStyle w:val="NormalWeb"/>
        <w:spacing w:before="0" w:beforeAutospacing="0" w:after="0" w:afterAutospacing="0"/>
        <w:ind w:left="720"/>
        <w:rPr>
          <w:b/>
          <w:bCs/>
        </w:rPr>
      </w:pPr>
    </w:p>
    <w:p w14:paraId="50D8341D" w14:textId="489898F1" w:rsidR="00C55B69" w:rsidRDefault="00C55B69" w:rsidP="00BE7DEC">
      <w:pPr>
        <w:pStyle w:val="NormalWeb"/>
        <w:numPr>
          <w:ilvl w:val="0"/>
          <w:numId w:val="5"/>
        </w:numPr>
        <w:spacing w:before="0" w:beforeAutospacing="0" w:after="0" w:afterAutospacing="0"/>
        <w:rPr>
          <w:b/>
          <w:bCs/>
        </w:rPr>
      </w:pPr>
      <w:r w:rsidRPr="003E3316">
        <w:rPr>
          <w:lang w:val="fr-FR"/>
        </w:rPr>
        <w:t xml:space="preserve">Nelson C, Sujka J, </w:t>
      </w:r>
      <w:r w:rsidRPr="003E3316">
        <w:rPr>
          <w:b/>
          <w:bCs/>
          <w:lang w:val="fr-FR"/>
        </w:rPr>
        <w:t xml:space="preserve">DuCoin CG. </w:t>
      </w:r>
      <w:r>
        <w:t xml:space="preserve">“Surgical Resection of Gastro-Plural-Bronchial Fistula after Prolonged Endoscopic Treatments” Southeastern Surgical Congress (SESC), Virtual </w:t>
      </w:r>
      <w:r w:rsidRPr="00C55B69">
        <w:rPr>
          <w:b/>
          <w:bCs/>
        </w:rPr>
        <w:t>(Oral Presentation)</w:t>
      </w:r>
    </w:p>
    <w:p w14:paraId="79617A0B" w14:textId="77777777" w:rsidR="00EB6C89" w:rsidRDefault="00EB6C89" w:rsidP="00EB6C89">
      <w:pPr>
        <w:pStyle w:val="NormalWeb"/>
        <w:spacing w:before="0" w:beforeAutospacing="0" w:after="0" w:afterAutospacing="0"/>
        <w:ind w:left="1080"/>
        <w:rPr>
          <w:b/>
          <w:bCs/>
        </w:rPr>
      </w:pPr>
    </w:p>
    <w:p w14:paraId="2A27F417" w14:textId="77777777" w:rsidR="00EB6C89" w:rsidRDefault="00EB6C89" w:rsidP="00EB6C89">
      <w:pPr>
        <w:pStyle w:val="NormalWeb"/>
        <w:numPr>
          <w:ilvl w:val="0"/>
          <w:numId w:val="5"/>
        </w:numPr>
        <w:spacing w:before="0" w:beforeAutospacing="0" w:after="0" w:afterAutospacing="0"/>
        <w:rPr>
          <w:b/>
          <w:bCs/>
        </w:rPr>
      </w:pPr>
      <w:r>
        <w:t xml:space="preserve">Richman B, Mckelvey J, Sujka J, DuCoin CG. “Robotic Diaphragmatic Hernia Repair in a Patient with a History of Liver Transplant” Southeastern Surgical Congress (SESC), Virtual </w:t>
      </w:r>
      <w:r w:rsidRPr="00C55B69">
        <w:rPr>
          <w:b/>
          <w:bCs/>
        </w:rPr>
        <w:t>(Oral Presentation)</w:t>
      </w:r>
    </w:p>
    <w:p w14:paraId="504154B9" w14:textId="5E637FBA" w:rsidR="00D27956" w:rsidRPr="00EB6C89" w:rsidRDefault="00D27956" w:rsidP="00EB6C89">
      <w:pPr>
        <w:pStyle w:val="NormalWeb"/>
        <w:numPr>
          <w:ilvl w:val="0"/>
          <w:numId w:val="5"/>
        </w:numPr>
        <w:spacing w:before="0" w:beforeAutospacing="0" w:after="0" w:afterAutospacing="0"/>
        <w:rPr>
          <w:b/>
          <w:bCs/>
        </w:rPr>
      </w:pPr>
      <w:r>
        <w:t xml:space="preserve">Sujka J, DuCoin CD “The 9 Steps to Robotic Esophagectomy” </w:t>
      </w:r>
      <w:r w:rsidRPr="003D2ABE">
        <w:t>Society of American Gastrointestinal and Endoscopic Surgeons (SAGES)</w:t>
      </w:r>
      <w:r>
        <w:t xml:space="preserve">, Las Vegas, NV, Sept 2021 </w:t>
      </w:r>
      <w:r w:rsidRPr="00EB6C89">
        <w:rPr>
          <w:b/>
          <w:bCs/>
        </w:rPr>
        <w:t>(Podium presentation)</w:t>
      </w:r>
    </w:p>
    <w:p w14:paraId="07C0C289" w14:textId="511C9307" w:rsidR="00D27956" w:rsidRPr="00D27956" w:rsidRDefault="00D27956" w:rsidP="00D27956">
      <w:pPr>
        <w:pStyle w:val="NormalWeb"/>
        <w:spacing w:before="0" w:beforeAutospacing="0" w:after="0" w:afterAutospacing="0"/>
        <w:ind w:left="1080"/>
      </w:pPr>
      <w:r>
        <w:t xml:space="preserve"> </w:t>
      </w:r>
    </w:p>
    <w:p w14:paraId="7297D683" w14:textId="2AEAAB77" w:rsidR="00DB2776" w:rsidRPr="001E4384" w:rsidRDefault="00DB2776" w:rsidP="00BE7DEC">
      <w:pPr>
        <w:pStyle w:val="NormalWeb"/>
        <w:numPr>
          <w:ilvl w:val="0"/>
          <w:numId w:val="5"/>
        </w:numPr>
        <w:spacing w:before="0" w:beforeAutospacing="0" w:after="0" w:afterAutospacing="0"/>
      </w:pPr>
      <w:r w:rsidRPr="001E4384">
        <w:rPr>
          <w:color w:val="000000"/>
        </w:rPr>
        <w:t>Child M, Sunderland M, Ehab J, DeSantis A,</w:t>
      </w:r>
      <w:r w:rsidRPr="001E4384">
        <w:rPr>
          <w:b/>
          <w:bCs/>
          <w:color w:val="000000"/>
        </w:rPr>
        <w:t xml:space="preserve"> DuCoin CG </w:t>
      </w:r>
      <w:r w:rsidRPr="001E4384">
        <w:rPr>
          <w:color w:val="000000"/>
          <w:shd w:val="clear" w:color="auto" w:fill="FFFFFF"/>
        </w:rPr>
        <w:t>“Developing Reliable Surgery-Specific Entrustable Professional Activities for the Fourth Year of Medical School” Association of Surgical Education (ASE), Annual Meeting Virtual, April 2021 (P</w:t>
      </w:r>
      <w:r w:rsidRPr="001E4384">
        <w:rPr>
          <w:b/>
          <w:bCs/>
          <w:color w:val="000000"/>
        </w:rPr>
        <w:t>odium presentation)</w:t>
      </w:r>
    </w:p>
    <w:p w14:paraId="2DE1702E" w14:textId="77777777" w:rsidR="00A930BD" w:rsidRPr="001E4384" w:rsidRDefault="00A930BD" w:rsidP="00A930BD">
      <w:pPr>
        <w:pStyle w:val="NormalWeb"/>
        <w:spacing w:before="0" w:beforeAutospacing="0" w:after="0" w:afterAutospacing="0"/>
        <w:ind w:left="1080"/>
      </w:pPr>
    </w:p>
    <w:p w14:paraId="0ABC7542" w14:textId="769E0793" w:rsidR="00A930BD" w:rsidRPr="001E4384" w:rsidRDefault="00A930BD" w:rsidP="00BE7DEC">
      <w:pPr>
        <w:pStyle w:val="NormalWeb"/>
        <w:numPr>
          <w:ilvl w:val="0"/>
          <w:numId w:val="5"/>
        </w:numPr>
        <w:spacing w:before="0" w:beforeAutospacing="0" w:after="0" w:afterAutospacing="0"/>
      </w:pPr>
      <w:r w:rsidRPr="001E4384">
        <w:rPr>
          <w:color w:val="000000"/>
          <w:shd w:val="clear" w:color="auto" w:fill="FFFFFF"/>
        </w:rPr>
        <w:t xml:space="preserve">Saad A, </w:t>
      </w:r>
      <w:r w:rsidRPr="001E4384">
        <w:rPr>
          <w:b/>
          <w:bCs/>
          <w:color w:val="000000"/>
          <w:shd w:val="clear" w:color="auto" w:fill="FFFFFF"/>
        </w:rPr>
        <w:t>DuCoin CG</w:t>
      </w:r>
      <w:r w:rsidRPr="001E4384">
        <w:rPr>
          <w:color w:val="000000"/>
          <w:shd w:val="clear" w:color="auto" w:fill="FFFFFF"/>
        </w:rPr>
        <w:t xml:space="preserve">, Velanovich V, “The Starburst Mesh Configuration for Large or Recurrent hiatal Hernia Repairs: A Preliminary Report.  Digestive Disease Week (DDW), May 2021, </w:t>
      </w:r>
      <w:r w:rsidRPr="001E4384">
        <w:rPr>
          <w:b/>
          <w:bCs/>
          <w:color w:val="000000"/>
          <w:shd w:val="clear" w:color="auto" w:fill="FFFFFF"/>
        </w:rPr>
        <w:t>(Poster)</w:t>
      </w:r>
    </w:p>
    <w:p w14:paraId="281EDA46" w14:textId="531D767A" w:rsidR="00A930BD" w:rsidRPr="001E4384" w:rsidRDefault="00A930BD" w:rsidP="00A930BD">
      <w:pPr>
        <w:pStyle w:val="NormalWeb"/>
        <w:spacing w:before="0" w:beforeAutospacing="0" w:after="0" w:afterAutospacing="0"/>
        <w:ind w:left="1080"/>
      </w:pPr>
    </w:p>
    <w:p w14:paraId="43DB1B4B" w14:textId="4EECEEF4" w:rsidR="00524550" w:rsidRPr="001E4384" w:rsidRDefault="00524550" w:rsidP="00BE7DEC">
      <w:pPr>
        <w:pStyle w:val="NormalWeb"/>
        <w:numPr>
          <w:ilvl w:val="0"/>
          <w:numId w:val="5"/>
        </w:numPr>
        <w:spacing w:before="0" w:beforeAutospacing="0" w:after="0" w:afterAutospacing="0"/>
      </w:pPr>
      <w:r w:rsidRPr="001E4384">
        <w:t xml:space="preserve">BarryT, Rogers M, Eguia E, </w:t>
      </w:r>
      <w:r w:rsidRPr="001E4384">
        <w:rPr>
          <w:b/>
          <w:bCs/>
        </w:rPr>
        <w:t>DuCoin CG</w:t>
      </w:r>
      <w:r w:rsidRPr="001E4384">
        <w:t xml:space="preserve">, Kuo P, Janjua H. </w:t>
      </w:r>
      <w:r w:rsidRPr="001E4384">
        <w:rPr>
          <w:i/>
          <w:iCs/>
        </w:rPr>
        <w:t xml:space="preserve">Does Adoption of New Technology Increase Surgical Volume? The Robotic Inguinal Hernia Repair model. </w:t>
      </w:r>
      <w:r w:rsidRPr="001E4384">
        <w:t>Western Surgical Association (WAS), Annual Meeting Virtual 2020 (</w:t>
      </w:r>
      <w:r w:rsidRPr="001E4384">
        <w:rPr>
          <w:b/>
          <w:bCs/>
        </w:rPr>
        <w:t>ORAL ON-DEMAND Podium)</w:t>
      </w:r>
    </w:p>
    <w:p w14:paraId="67D28A6A" w14:textId="77777777" w:rsidR="00524550" w:rsidRDefault="00524550" w:rsidP="00524550">
      <w:pPr>
        <w:pStyle w:val="NormalWeb"/>
        <w:spacing w:before="0" w:beforeAutospacing="0" w:after="0" w:afterAutospacing="0"/>
        <w:ind w:left="1080"/>
      </w:pPr>
    </w:p>
    <w:p w14:paraId="7696DB59" w14:textId="60F59DF9" w:rsidR="00524550" w:rsidRPr="00524550" w:rsidRDefault="00524550" w:rsidP="00524550">
      <w:pPr>
        <w:pStyle w:val="NormalWeb"/>
        <w:numPr>
          <w:ilvl w:val="0"/>
          <w:numId w:val="5"/>
        </w:numPr>
        <w:spacing w:before="0" w:beforeAutospacing="0" w:after="0" w:afterAutospacing="0"/>
      </w:pPr>
      <w:r>
        <w:t xml:space="preserve">Kulshrestha S, Janjua H, Bunn C, Rogers M, </w:t>
      </w:r>
      <w:r w:rsidRPr="00195B4E">
        <w:rPr>
          <w:b/>
          <w:bCs/>
        </w:rPr>
        <w:t>DuCoin CG</w:t>
      </w:r>
      <w:r>
        <w:t xml:space="preserve">, Luchette F, Kuo P, Baker M. </w:t>
      </w:r>
      <w:r w:rsidRPr="00524550">
        <w:rPr>
          <w:i/>
          <w:iCs/>
        </w:rPr>
        <w:t>The Robotic Approach to Diaphragmatic Hernia Repair is Associated with Increased Cost and Prolonged Length of Stay</w:t>
      </w:r>
      <w:r>
        <w:t xml:space="preserve">. </w:t>
      </w:r>
      <w:r w:rsidRPr="00524550">
        <w:t>Western Surgical Association</w:t>
      </w:r>
      <w:r>
        <w:t xml:space="preserve"> (WAS),</w:t>
      </w:r>
      <w:r w:rsidRPr="00524550">
        <w:t xml:space="preserve"> Annual Meeting</w:t>
      </w:r>
      <w:r>
        <w:t xml:space="preserve"> Virtual</w:t>
      </w:r>
      <w:r w:rsidRPr="00524550">
        <w:t xml:space="preserve"> 2</w:t>
      </w:r>
      <w:r>
        <w:t xml:space="preserve">020 </w:t>
      </w:r>
      <w:r w:rsidRPr="00524550">
        <w:rPr>
          <w:b/>
          <w:bCs/>
        </w:rPr>
        <w:t>(Highest honor to present in the “Top Papers”)</w:t>
      </w:r>
    </w:p>
    <w:p w14:paraId="236B0734" w14:textId="4FA74F62" w:rsidR="00175663" w:rsidRPr="00175663" w:rsidRDefault="00175663" w:rsidP="003D2ABE">
      <w:pPr>
        <w:pStyle w:val="ListParagraph"/>
        <w:numPr>
          <w:ilvl w:val="0"/>
          <w:numId w:val="5"/>
        </w:numPr>
        <w:spacing w:before="240" w:after="0" w:line="240" w:lineRule="auto"/>
        <w:rPr>
          <w:rFonts w:ascii="Times New Roman" w:hAnsi="Times New Roman" w:cs="Times New Roman"/>
          <w:b/>
          <w:bCs/>
          <w:sz w:val="24"/>
          <w:szCs w:val="24"/>
        </w:rPr>
      </w:pPr>
      <w:r>
        <w:rPr>
          <w:rFonts w:ascii="Times New Roman" w:hAnsi="Times New Roman" w:cs="Times New Roman"/>
          <w:sz w:val="24"/>
          <w:szCs w:val="24"/>
        </w:rPr>
        <w:t xml:space="preserve">Serrano L, </w:t>
      </w:r>
      <w:r>
        <w:rPr>
          <w:rFonts w:ascii="Times New Roman" w:hAnsi="Times New Roman" w:cs="Times New Roman"/>
          <w:b/>
          <w:bCs/>
          <w:sz w:val="24"/>
          <w:szCs w:val="24"/>
        </w:rPr>
        <w:t xml:space="preserve">DuCoin CG. </w:t>
      </w:r>
      <w:r>
        <w:rPr>
          <w:rFonts w:ascii="Times New Roman" w:hAnsi="Times New Roman" w:cs="Times New Roman"/>
          <w:b/>
          <w:bCs/>
          <w:i/>
          <w:iCs/>
          <w:sz w:val="24"/>
          <w:szCs w:val="24"/>
        </w:rPr>
        <w:t xml:space="preserve"> </w:t>
      </w:r>
      <w:r>
        <w:rPr>
          <w:rFonts w:ascii="Times New Roman" w:hAnsi="Times New Roman" w:cs="Times New Roman"/>
          <w:i/>
          <w:iCs/>
          <w:sz w:val="24"/>
          <w:szCs w:val="24"/>
        </w:rPr>
        <w:t>Transabdominal Distal Esophagectomy: A Novel Procedure</w:t>
      </w:r>
      <w:r>
        <w:rPr>
          <w:rFonts w:ascii="Times New Roman" w:hAnsi="Times New Roman" w:cs="Times New Roman"/>
          <w:sz w:val="24"/>
          <w:szCs w:val="24"/>
        </w:rPr>
        <w:t xml:space="preserve">. </w:t>
      </w:r>
      <w:r w:rsidRPr="003D2ABE">
        <w:rPr>
          <w:rFonts w:ascii="Times New Roman" w:hAnsi="Times New Roman" w:cs="Times New Roman"/>
          <w:sz w:val="24"/>
          <w:szCs w:val="24"/>
        </w:rPr>
        <w:t xml:space="preserve">Society of American Gastrointestinal and Endoscopic Surgeons (SAGES), </w:t>
      </w:r>
      <w:r>
        <w:rPr>
          <w:rFonts w:ascii="Times New Roman" w:hAnsi="Times New Roman" w:cs="Times New Roman"/>
          <w:sz w:val="24"/>
          <w:szCs w:val="24"/>
        </w:rPr>
        <w:t>Cleveland, OH</w:t>
      </w:r>
      <w:r w:rsidR="00524550">
        <w:rPr>
          <w:rFonts w:ascii="Times New Roman" w:hAnsi="Times New Roman" w:cs="Times New Roman"/>
          <w:sz w:val="24"/>
          <w:szCs w:val="24"/>
        </w:rPr>
        <w:t>,</w:t>
      </w:r>
      <w:r>
        <w:rPr>
          <w:rFonts w:ascii="Times New Roman" w:hAnsi="Times New Roman" w:cs="Times New Roman"/>
          <w:sz w:val="24"/>
          <w:szCs w:val="24"/>
        </w:rPr>
        <w:t xml:space="preserve"> </w:t>
      </w:r>
      <w:r w:rsidRPr="003D2ABE">
        <w:rPr>
          <w:rFonts w:ascii="Times New Roman" w:hAnsi="Times New Roman" w:cs="Times New Roman"/>
          <w:sz w:val="24"/>
          <w:szCs w:val="24"/>
        </w:rPr>
        <w:t>April</w:t>
      </w:r>
      <w:r w:rsidRPr="00524550">
        <w:rPr>
          <w:rFonts w:ascii="Times New Roman" w:hAnsi="Times New Roman" w:cs="Times New Roman"/>
          <w:sz w:val="24"/>
          <w:szCs w:val="24"/>
        </w:rPr>
        <w:t xml:space="preserve"> 2020</w:t>
      </w:r>
      <w:r w:rsidR="00524550" w:rsidRPr="00524550">
        <w:rPr>
          <w:rFonts w:ascii="Times New Roman" w:hAnsi="Times New Roman" w:cs="Times New Roman"/>
          <w:b/>
          <w:bCs/>
          <w:sz w:val="24"/>
          <w:szCs w:val="24"/>
        </w:rPr>
        <w:t xml:space="preserve"> (Poster)</w:t>
      </w:r>
    </w:p>
    <w:p w14:paraId="5EAA1071" w14:textId="77777777" w:rsidR="00175663" w:rsidRPr="00175663" w:rsidRDefault="00175663" w:rsidP="00175663">
      <w:pPr>
        <w:pStyle w:val="ListParagraph"/>
        <w:spacing w:before="240" w:after="0" w:line="240" w:lineRule="auto"/>
        <w:ind w:left="1080"/>
        <w:rPr>
          <w:rFonts w:ascii="Times New Roman" w:hAnsi="Times New Roman" w:cs="Times New Roman"/>
          <w:b/>
          <w:bCs/>
          <w:sz w:val="24"/>
          <w:szCs w:val="24"/>
        </w:rPr>
      </w:pPr>
    </w:p>
    <w:p w14:paraId="0774D064" w14:textId="59A4D422" w:rsidR="006C2667" w:rsidRPr="003D2ABE" w:rsidRDefault="006C2667" w:rsidP="003D2ABE">
      <w:pPr>
        <w:pStyle w:val="ListParagraph"/>
        <w:numPr>
          <w:ilvl w:val="0"/>
          <w:numId w:val="5"/>
        </w:numPr>
        <w:spacing w:before="240" w:after="0" w:line="240" w:lineRule="auto"/>
        <w:rPr>
          <w:rFonts w:ascii="Times New Roman" w:hAnsi="Times New Roman" w:cs="Times New Roman"/>
          <w:b/>
          <w:bCs/>
          <w:sz w:val="24"/>
          <w:szCs w:val="24"/>
        </w:rPr>
      </w:pPr>
      <w:r w:rsidRPr="003D2ABE">
        <w:rPr>
          <w:rFonts w:ascii="Times New Roman" w:hAnsi="Times New Roman" w:cs="Times New Roman"/>
          <w:bCs/>
          <w:sz w:val="24"/>
          <w:szCs w:val="24"/>
        </w:rPr>
        <w:t xml:space="preserve">Calzada J, </w:t>
      </w:r>
      <w:r w:rsidRPr="003D2ABE">
        <w:rPr>
          <w:rFonts w:ascii="Times New Roman" w:hAnsi="Times New Roman" w:cs="Times New Roman"/>
          <w:b/>
          <w:bCs/>
          <w:sz w:val="24"/>
          <w:szCs w:val="24"/>
        </w:rPr>
        <w:t>DuCoin CG</w:t>
      </w:r>
      <w:r w:rsidRPr="003D2ABE">
        <w:rPr>
          <w:rFonts w:ascii="Times New Roman" w:hAnsi="Times New Roman" w:cs="Times New Roman"/>
          <w:bCs/>
          <w:sz w:val="24"/>
          <w:szCs w:val="24"/>
        </w:rPr>
        <w:t xml:space="preserve">. </w:t>
      </w:r>
      <w:r w:rsidRPr="003D2ABE">
        <w:rPr>
          <w:rFonts w:ascii="Times New Roman" w:hAnsi="Times New Roman" w:cs="Times New Roman"/>
          <w:bCs/>
          <w:i/>
          <w:sz w:val="24"/>
          <w:szCs w:val="24"/>
        </w:rPr>
        <w:t xml:space="preserve">Confident, not Competent: Large Scale Implementation of ACS-ASE Surgical Skills Curriculum. </w:t>
      </w:r>
      <w:r w:rsidRPr="003D2ABE">
        <w:rPr>
          <w:rFonts w:ascii="Times New Roman" w:hAnsi="Times New Roman" w:cs="Times New Roman"/>
          <w:bCs/>
          <w:sz w:val="24"/>
          <w:szCs w:val="24"/>
        </w:rPr>
        <w:t xml:space="preserve"> Association of Surgical Education (ASE), Chicago, IL, April 2019 (</w:t>
      </w:r>
      <w:r w:rsidRPr="003D2ABE">
        <w:rPr>
          <w:rFonts w:ascii="Times New Roman" w:hAnsi="Times New Roman" w:cs="Times New Roman"/>
          <w:b/>
          <w:bCs/>
          <w:sz w:val="24"/>
          <w:szCs w:val="24"/>
        </w:rPr>
        <w:t>Podium)</w:t>
      </w:r>
    </w:p>
    <w:p w14:paraId="5847D5D6" w14:textId="77777777" w:rsidR="006C2667" w:rsidRPr="003D2ABE" w:rsidRDefault="006C2667" w:rsidP="00BF04BE">
      <w:pPr>
        <w:spacing w:after="0" w:line="240" w:lineRule="auto"/>
        <w:ind w:left="720"/>
        <w:rPr>
          <w:rFonts w:ascii="Times New Roman" w:hAnsi="Times New Roman" w:cs="Times New Roman"/>
          <w:bCs/>
          <w:sz w:val="24"/>
          <w:szCs w:val="24"/>
        </w:rPr>
      </w:pPr>
    </w:p>
    <w:p w14:paraId="00C7D194" w14:textId="7DBAB084" w:rsidR="00BF04BE" w:rsidRPr="003D2ABE" w:rsidRDefault="00BF04BE" w:rsidP="003D2ABE">
      <w:pPr>
        <w:pStyle w:val="ListParagraph"/>
        <w:numPr>
          <w:ilvl w:val="0"/>
          <w:numId w:val="5"/>
        </w:numPr>
        <w:spacing w:after="0" w:line="240" w:lineRule="auto"/>
        <w:rPr>
          <w:rFonts w:ascii="Times New Roman" w:hAnsi="Times New Roman" w:cs="Times New Roman"/>
          <w:bCs/>
          <w:sz w:val="24"/>
          <w:szCs w:val="24"/>
        </w:rPr>
      </w:pPr>
      <w:r w:rsidRPr="003D2ABE">
        <w:rPr>
          <w:rFonts w:ascii="Times New Roman" w:hAnsi="Times New Roman" w:cs="Times New Roman"/>
          <w:bCs/>
          <w:sz w:val="24"/>
          <w:szCs w:val="24"/>
        </w:rPr>
        <w:t xml:space="preserve">Rona K, </w:t>
      </w:r>
      <w:r w:rsidRPr="003D2ABE">
        <w:rPr>
          <w:rFonts w:ascii="Times New Roman" w:hAnsi="Times New Roman" w:cs="Times New Roman"/>
          <w:b/>
          <w:bCs/>
          <w:sz w:val="24"/>
          <w:szCs w:val="24"/>
        </w:rPr>
        <w:t>DuCoin CG</w:t>
      </w:r>
      <w:r w:rsidRPr="003D2ABE">
        <w:rPr>
          <w:rFonts w:ascii="Times New Roman" w:hAnsi="Times New Roman" w:cs="Times New Roman"/>
          <w:bCs/>
          <w:sz w:val="24"/>
          <w:szCs w:val="24"/>
        </w:rPr>
        <w:t xml:space="preserve">. </w:t>
      </w:r>
      <w:r w:rsidRPr="003D2ABE">
        <w:rPr>
          <w:rFonts w:ascii="Times New Roman" w:hAnsi="Times New Roman" w:cs="Times New Roman"/>
          <w:bCs/>
          <w:i/>
          <w:sz w:val="24"/>
          <w:szCs w:val="24"/>
        </w:rPr>
        <w:t xml:space="preserve">Endoscopic Submucosal Dissention and Resection of Gastric Mass. </w:t>
      </w:r>
      <w:r w:rsidRPr="003D2ABE">
        <w:rPr>
          <w:rFonts w:ascii="Times New Roman" w:hAnsi="Times New Roman" w:cs="Times New Roman"/>
          <w:sz w:val="24"/>
          <w:szCs w:val="24"/>
        </w:rPr>
        <w:t xml:space="preserve">Society of American Gastrointestinal and Endoscopic Surgeons (SAGES), Baltimore, MD, April 2019 </w:t>
      </w:r>
      <w:r w:rsidRPr="003D2ABE">
        <w:rPr>
          <w:rFonts w:ascii="Times New Roman" w:hAnsi="Times New Roman" w:cs="Times New Roman"/>
          <w:b/>
          <w:sz w:val="24"/>
          <w:szCs w:val="24"/>
        </w:rPr>
        <w:t>(Podium)</w:t>
      </w:r>
      <w:r w:rsidRPr="003D2ABE">
        <w:rPr>
          <w:rFonts w:ascii="Times New Roman" w:hAnsi="Times New Roman" w:cs="Times New Roman"/>
          <w:bCs/>
          <w:i/>
          <w:sz w:val="24"/>
          <w:szCs w:val="24"/>
        </w:rPr>
        <w:t xml:space="preserve"> </w:t>
      </w:r>
    </w:p>
    <w:p w14:paraId="0CBFC4F4" w14:textId="77777777" w:rsidR="00BF04BE" w:rsidRPr="003D2ABE" w:rsidRDefault="00BF04BE" w:rsidP="00BF04BE">
      <w:pPr>
        <w:spacing w:after="0" w:line="240" w:lineRule="auto"/>
        <w:ind w:left="720"/>
        <w:rPr>
          <w:rFonts w:ascii="Times New Roman" w:hAnsi="Times New Roman" w:cs="Times New Roman"/>
          <w:bCs/>
          <w:sz w:val="24"/>
          <w:szCs w:val="24"/>
        </w:rPr>
      </w:pPr>
    </w:p>
    <w:p w14:paraId="0A246962" w14:textId="4DE266D8" w:rsidR="00BF04BE" w:rsidRPr="003D2ABE" w:rsidRDefault="00BF04BE" w:rsidP="003D2ABE">
      <w:pPr>
        <w:pStyle w:val="ListParagraph"/>
        <w:numPr>
          <w:ilvl w:val="0"/>
          <w:numId w:val="5"/>
        </w:numPr>
        <w:spacing w:after="0" w:line="240" w:lineRule="auto"/>
        <w:rPr>
          <w:rFonts w:ascii="Times New Roman" w:hAnsi="Times New Roman" w:cs="Times New Roman"/>
          <w:bCs/>
          <w:sz w:val="24"/>
          <w:szCs w:val="24"/>
        </w:rPr>
      </w:pPr>
      <w:bookmarkStart w:id="1" w:name="_Hlk53518866"/>
      <w:r w:rsidRPr="003D2ABE">
        <w:rPr>
          <w:rFonts w:ascii="Times New Roman" w:hAnsi="Times New Roman" w:cs="Times New Roman"/>
          <w:bCs/>
          <w:sz w:val="24"/>
          <w:szCs w:val="24"/>
        </w:rPr>
        <w:t xml:space="preserve">Green E, Rona K, </w:t>
      </w:r>
      <w:r w:rsidRPr="00F74FC5">
        <w:rPr>
          <w:rFonts w:ascii="Times New Roman" w:hAnsi="Times New Roman" w:cs="Times New Roman"/>
          <w:b/>
          <w:sz w:val="24"/>
          <w:szCs w:val="24"/>
        </w:rPr>
        <w:t>DuCoin CG.</w:t>
      </w:r>
      <w:r w:rsidRPr="003D2ABE">
        <w:rPr>
          <w:rFonts w:ascii="Times New Roman" w:hAnsi="Times New Roman" w:cs="Times New Roman"/>
          <w:bCs/>
          <w:sz w:val="24"/>
          <w:szCs w:val="24"/>
        </w:rPr>
        <w:t xml:space="preserve"> </w:t>
      </w:r>
      <w:r w:rsidRPr="003D2ABE">
        <w:rPr>
          <w:rFonts w:ascii="Times New Roman" w:hAnsi="Times New Roman" w:cs="Times New Roman"/>
          <w:bCs/>
          <w:i/>
          <w:sz w:val="24"/>
          <w:szCs w:val="24"/>
        </w:rPr>
        <w:t xml:space="preserve">Minimally Invasive Esophagectomy; a Novel Approach with Minimal Incisions – Case Series. </w:t>
      </w:r>
      <w:r w:rsidRPr="003D2ABE">
        <w:rPr>
          <w:rFonts w:ascii="Times New Roman" w:hAnsi="Times New Roman" w:cs="Times New Roman"/>
          <w:sz w:val="24"/>
          <w:szCs w:val="24"/>
        </w:rPr>
        <w:t xml:space="preserve">Society of American Gastrointestinal and Endoscopic Surgeons (SAGES), Baltimore, MD, April 2019 </w:t>
      </w:r>
      <w:r w:rsidRPr="003D2ABE">
        <w:rPr>
          <w:rFonts w:ascii="Times New Roman" w:hAnsi="Times New Roman" w:cs="Times New Roman"/>
          <w:b/>
          <w:sz w:val="24"/>
          <w:szCs w:val="24"/>
        </w:rPr>
        <w:t>(Poster)</w:t>
      </w:r>
    </w:p>
    <w:bookmarkEnd w:id="1"/>
    <w:p w14:paraId="343D7406" w14:textId="77777777" w:rsidR="00BF04BE" w:rsidRPr="003D2ABE" w:rsidRDefault="00BF04BE" w:rsidP="00B840CD">
      <w:pPr>
        <w:spacing w:after="0" w:line="240" w:lineRule="auto"/>
        <w:ind w:left="720"/>
        <w:rPr>
          <w:rFonts w:ascii="Times New Roman" w:hAnsi="Times New Roman" w:cs="Times New Roman"/>
          <w:bCs/>
          <w:sz w:val="24"/>
          <w:szCs w:val="24"/>
        </w:rPr>
      </w:pPr>
    </w:p>
    <w:p w14:paraId="4C377021" w14:textId="31EB8AED" w:rsidR="00BF04BE" w:rsidRPr="003D2ABE" w:rsidRDefault="00BF04BE" w:rsidP="003D2ABE">
      <w:pPr>
        <w:pStyle w:val="ListParagraph"/>
        <w:numPr>
          <w:ilvl w:val="0"/>
          <w:numId w:val="5"/>
        </w:numPr>
        <w:spacing w:after="0" w:line="240" w:lineRule="auto"/>
        <w:rPr>
          <w:rFonts w:ascii="Times New Roman" w:hAnsi="Times New Roman" w:cs="Times New Roman"/>
          <w:bCs/>
          <w:sz w:val="24"/>
          <w:szCs w:val="24"/>
        </w:rPr>
      </w:pPr>
      <w:r w:rsidRPr="003D2ABE">
        <w:rPr>
          <w:rFonts w:ascii="Times New Roman" w:hAnsi="Times New Roman" w:cs="Times New Roman"/>
          <w:bCs/>
          <w:sz w:val="24"/>
          <w:szCs w:val="24"/>
        </w:rPr>
        <w:t xml:space="preserve">Rona K, </w:t>
      </w:r>
      <w:r w:rsidRPr="003D2ABE">
        <w:rPr>
          <w:rFonts w:ascii="Times New Roman" w:hAnsi="Times New Roman" w:cs="Times New Roman"/>
          <w:b/>
          <w:bCs/>
          <w:sz w:val="24"/>
          <w:szCs w:val="24"/>
        </w:rPr>
        <w:t>DuCoin CG</w:t>
      </w:r>
      <w:r w:rsidRPr="003D2ABE">
        <w:rPr>
          <w:rFonts w:ascii="Times New Roman" w:hAnsi="Times New Roman" w:cs="Times New Roman"/>
          <w:bCs/>
          <w:sz w:val="24"/>
          <w:szCs w:val="24"/>
        </w:rPr>
        <w:t xml:space="preserve">. </w:t>
      </w:r>
      <w:r w:rsidRPr="003D2ABE">
        <w:rPr>
          <w:rFonts w:ascii="Times New Roman" w:hAnsi="Times New Roman" w:cs="Times New Roman"/>
          <w:bCs/>
          <w:i/>
          <w:sz w:val="24"/>
          <w:szCs w:val="24"/>
        </w:rPr>
        <w:t>Laparoscopic Sleeve Gastrectomy in the Setting of Previous Dor Fundoplication.</w:t>
      </w:r>
      <w:r w:rsidRPr="003D2ABE">
        <w:rPr>
          <w:rFonts w:ascii="Times New Roman" w:hAnsi="Times New Roman" w:cs="Times New Roman"/>
          <w:bCs/>
          <w:sz w:val="24"/>
          <w:szCs w:val="24"/>
        </w:rPr>
        <w:t xml:space="preserve"> </w:t>
      </w:r>
      <w:r w:rsidRPr="003D2ABE">
        <w:rPr>
          <w:rFonts w:ascii="Times New Roman" w:hAnsi="Times New Roman" w:cs="Times New Roman"/>
          <w:sz w:val="24"/>
          <w:szCs w:val="24"/>
        </w:rPr>
        <w:t xml:space="preserve">Society of American Gastrointestinal and Endoscopic Surgeons (SAGES), Baltimore, MD, April 2019 </w:t>
      </w:r>
      <w:r w:rsidRPr="003D2ABE">
        <w:rPr>
          <w:rFonts w:ascii="Times New Roman" w:hAnsi="Times New Roman" w:cs="Times New Roman"/>
          <w:b/>
          <w:sz w:val="24"/>
          <w:szCs w:val="24"/>
        </w:rPr>
        <w:t>(Video Presentation)</w:t>
      </w:r>
      <w:r w:rsidRPr="003D2ABE">
        <w:rPr>
          <w:rFonts w:ascii="Times New Roman" w:hAnsi="Times New Roman" w:cs="Times New Roman"/>
          <w:bCs/>
          <w:i/>
          <w:sz w:val="24"/>
          <w:szCs w:val="24"/>
        </w:rPr>
        <w:t xml:space="preserve"> </w:t>
      </w:r>
    </w:p>
    <w:p w14:paraId="68FF5111" w14:textId="77777777" w:rsidR="00BF04BE" w:rsidRPr="003D2ABE" w:rsidRDefault="00BF04BE" w:rsidP="00B840CD">
      <w:pPr>
        <w:spacing w:after="0" w:line="240" w:lineRule="auto"/>
        <w:ind w:left="720"/>
        <w:rPr>
          <w:rFonts w:ascii="Times New Roman" w:hAnsi="Times New Roman" w:cs="Times New Roman"/>
          <w:bCs/>
          <w:sz w:val="24"/>
          <w:szCs w:val="24"/>
        </w:rPr>
      </w:pPr>
    </w:p>
    <w:p w14:paraId="32E2B799" w14:textId="05D5753D" w:rsidR="00BF04BE" w:rsidRPr="003D2ABE" w:rsidRDefault="00BF04BE" w:rsidP="003D2ABE">
      <w:pPr>
        <w:pStyle w:val="ListParagraph"/>
        <w:numPr>
          <w:ilvl w:val="0"/>
          <w:numId w:val="5"/>
        </w:numPr>
        <w:spacing w:after="0" w:line="240" w:lineRule="auto"/>
        <w:rPr>
          <w:rFonts w:ascii="Times New Roman" w:hAnsi="Times New Roman" w:cs="Times New Roman"/>
          <w:sz w:val="24"/>
          <w:szCs w:val="24"/>
        </w:rPr>
      </w:pPr>
      <w:r w:rsidRPr="003D2ABE">
        <w:rPr>
          <w:rFonts w:ascii="Times New Roman" w:hAnsi="Times New Roman" w:cs="Times New Roman"/>
          <w:bCs/>
          <w:sz w:val="24"/>
          <w:szCs w:val="24"/>
        </w:rPr>
        <w:t xml:space="preserve">Rona K, </w:t>
      </w:r>
      <w:r w:rsidRPr="003D2ABE">
        <w:rPr>
          <w:rFonts w:ascii="Times New Roman" w:hAnsi="Times New Roman" w:cs="Times New Roman"/>
          <w:b/>
          <w:bCs/>
          <w:sz w:val="24"/>
          <w:szCs w:val="24"/>
        </w:rPr>
        <w:t>DuCoin CG</w:t>
      </w:r>
      <w:r w:rsidRPr="003D2ABE">
        <w:rPr>
          <w:rFonts w:ascii="Times New Roman" w:hAnsi="Times New Roman" w:cs="Times New Roman"/>
          <w:bCs/>
          <w:sz w:val="24"/>
          <w:szCs w:val="24"/>
        </w:rPr>
        <w:t xml:space="preserve">. </w:t>
      </w:r>
      <w:r w:rsidRPr="003D2ABE">
        <w:rPr>
          <w:rFonts w:ascii="Times New Roman" w:hAnsi="Times New Roman" w:cs="Times New Roman"/>
          <w:bCs/>
          <w:i/>
          <w:sz w:val="24"/>
          <w:szCs w:val="24"/>
        </w:rPr>
        <w:t xml:space="preserve">Laparoscopic Removal of Gastric Lap-Band from Liver. </w:t>
      </w:r>
      <w:r w:rsidRPr="003D2ABE">
        <w:rPr>
          <w:rFonts w:ascii="Times New Roman" w:hAnsi="Times New Roman" w:cs="Times New Roman"/>
          <w:sz w:val="24"/>
          <w:szCs w:val="24"/>
        </w:rPr>
        <w:t xml:space="preserve">Society of American Gastrointestinal and Endoscopic Surgeons (SAGES), Baltimore, MD, April 2019 </w:t>
      </w:r>
      <w:r w:rsidRPr="003D2ABE">
        <w:rPr>
          <w:rFonts w:ascii="Times New Roman" w:hAnsi="Times New Roman" w:cs="Times New Roman"/>
          <w:b/>
          <w:sz w:val="24"/>
          <w:szCs w:val="24"/>
        </w:rPr>
        <w:t>(Video Presentation)</w:t>
      </w:r>
    </w:p>
    <w:p w14:paraId="24D71A01" w14:textId="77777777" w:rsidR="00BF04BE" w:rsidRPr="003D2ABE" w:rsidRDefault="00BF04BE" w:rsidP="00B840CD">
      <w:pPr>
        <w:spacing w:after="0" w:line="240" w:lineRule="auto"/>
        <w:ind w:left="720"/>
        <w:rPr>
          <w:rFonts w:ascii="Times New Roman" w:hAnsi="Times New Roman" w:cs="Times New Roman"/>
          <w:bCs/>
          <w:sz w:val="24"/>
          <w:szCs w:val="24"/>
        </w:rPr>
      </w:pPr>
    </w:p>
    <w:p w14:paraId="4015A3FB" w14:textId="3EAA42F2" w:rsidR="00D92091" w:rsidRPr="003D2ABE" w:rsidRDefault="00D92091" w:rsidP="003D2ABE">
      <w:pPr>
        <w:pStyle w:val="ListParagraph"/>
        <w:numPr>
          <w:ilvl w:val="0"/>
          <w:numId w:val="5"/>
        </w:numPr>
        <w:spacing w:after="0" w:line="240" w:lineRule="auto"/>
        <w:rPr>
          <w:rFonts w:ascii="Times New Roman" w:hAnsi="Times New Roman" w:cs="Times New Roman"/>
          <w:bCs/>
          <w:sz w:val="24"/>
          <w:szCs w:val="24"/>
        </w:rPr>
      </w:pPr>
      <w:r w:rsidRPr="003D2ABE">
        <w:rPr>
          <w:rFonts w:ascii="Times New Roman" w:hAnsi="Times New Roman" w:cs="Times New Roman"/>
          <w:bCs/>
          <w:sz w:val="24"/>
          <w:szCs w:val="24"/>
        </w:rPr>
        <w:lastRenderedPageBreak/>
        <w:t xml:space="preserve">Green E, Rona K, </w:t>
      </w:r>
      <w:r w:rsidRPr="003D2ABE">
        <w:rPr>
          <w:rFonts w:ascii="Times New Roman" w:hAnsi="Times New Roman" w:cs="Times New Roman"/>
          <w:b/>
          <w:bCs/>
          <w:sz w:val="24"/>
          <w:szCs w:val="24"/>
        </w:rPr>
        <w:t>DuCoin CG</w:t>
      </w:r>
      <w:r w:rsidRPr="003D2ABE">
        <w:rPr>
          <w:rFonts w:ascii="Times New Roman" w:hAnsi="Times New Roman" w:cs="Times New Roman"/>
          <w:bCs/>
          <w:sz w:val="24"/>
          <w:szCs w:val="24"/>
        </w:rPr>
        <w:t xml:space="preserve">.  </w:t>
      </w:r>
      <w:r w:rsidRPr="003D2ABE">
        <w:rPr>
          <w:rFonts w:ascii="Times New Roman" w:hAnsi="Times New Roman" w:cs="Times New Roman"/>
          <w:bCs/>
          <w:i/>
          <w:sz w:val="24"/>
          <w:szCs w:val="24"/>
        </w:rPr>
        <w:t>Laparoscop</w:t>
      </w:r>
      <w:r w:rsidR="00BF04BE" w:rsidRPr="003D2ABE">
        <w:rPr>
          <w:rFonts w:ascii="Times New Roman" w:hAnsi="Times New Roman" w:cs="Times New Roman"/>
          <w:bCs/>
          <w:i/>
          <w:sz w:val="24"/>
          <w:szCs w:val="24"/>
        </w:rPr>
        <w:t xml:space="preserve">ic Total Esophagectomy with No Thoracic or Cervical Incision. </w:t>
      </w:r>
      <w:r w:rsidR="00BF04BE" w:rsidRPr="003D2ABE">
        <w:rPr>
          <w:rFonts w:ascii="Times New Roman" w:hAnsi="Times New Roman" w:cs="Times New Roman"/>
          <w:bCs/>
          <w:sz w:val="24"/>
          <w:szCs w:val="24"/>
        </w:rPr>
        <w:t xml:space="preserve">Louisiana Chapter of the American Collage of Surgeons (LA-ACS), New Orleans, LA, Jan 2019 </w:t>
      </w:r>
      <w:r w:rsidR="00BF04BE" w:rsidRPr="003D2ABE">
        <w:rPr>
          <w:rFonts w:ascii="Times New Roman" w:hAnsi="Times New Roman" w:cs="Times New Roman"/>
          <w:b/>
          <w:bCs/>
          <w:sz w:val="24"/>
          <w:szCs w:val="24"/>
        </w:rPr>
        <w:t>(Poster)</w:t>
      </w:r>
      <w:r w:rsidR="00BF04BE" w:rsidRPr="003D2ABE">
        <w:rPr>
          <w:rFonts w:ascii="Times New Roman" w:hAnsi="Times New Roman" w:cs="Times New Roman"/>
          <w:bCs/>
          <w:sz w:val="24"/>
          <w:szCs w:val="24"/>
        </w:rPr>
        <w:t xml:space="preserve"> </w:t>
      </w:r>
    </w:p>
    <w:p w14:paraId="5E5E9082" w14:textId="77777777" w:rsidR="00D92091" w:rsidRPr="003D2ABE" w:rsidRDefault="00D92091" w:rsidP="00B840CD">
      <w:pPr>
        <w:spacing w:after="0" w:line="240" w:lineRule="auto"/>
        <w:ind w:left="720"/>
        <w:rPr>
          <w:rFonts w:ascii="Times New Roman" w:hAnsi="Times New Roman" w:cs="Times New Roman"/>
          <w:bCs/>
          <w:sz w:val="24"/>
          <w:szCs w:val="24"/>
        </w:rPr>
      </w:pPr>
    </w:p>
    <w:p w14:paraId="0B47445A" w14:textId="194099F2" w:rsidR="00B840CD" w:rsidRPr="003D2ABE" w:rsidRDefault="00B840CD" w:rsidP="003D2ABE">
      <w:pPr>
        <w:pStyle w:val="ListParagraph"/>
        <w:numPr>
          <w:ilvl w:val="0"/>
          <w:numId w:val="5"/>
        </w:numPr>
        <w:spacing w:after="0" w:line="240" w:lineRule="auto"/>
        <w:rPr>
          <w:rFonts w:ascii="Times New Roman" w:hAnsi="Times New Roman" w:cs="Times New Roman"/>
          <w:b/>
          <w:bCs/>
          <w:sz w:val="24"/>
          <w:szCs w:val="24"/>
        </w:rPr>
      </w:pPr>
      <w:r w:rsidRPr="003D2ABE">
        <w:rPr>
          <w:rFonts w:ascii="Times New Roman" w:hAnsi="Times New Roman" w:cs="Times New Roman"/>
          <w:bCs/>
          <w:sz w:val="24"/>
          <w:szCs w:val="24"/>
        </w:rPr>
        <w:t xml:space="preserve">Honda M, Hess A, Crowther J, Garska M, </w:t>
      </w:r>
      <w:r w:rsidRPr="003D2ABE">
        <w:rPr>
          <w:rFonts w:ascii="Times New Roman" w:hAnsi="Times New Roman" w:cs="Times New Roman"/>
          <w:b/>
          <w:bCs/>
          <w:sz w:val="24"/>
          <w:szCs w:val="24"/>
        </w:rPr>
        <w:t>DuCoin CG</w:t>
      </w:r>
      <w:r w:rsidRPr="003D2ABE">
        <w:rPr>
          <w:rFonts w:ascii="Times New Roman" w:hAnsi="Times New Roman" w:cs="Times New Roman"/>
          <w:bCs/>
          <w:sz w:val="24"/>
          <w:szCs w:val="24"/>
        </w:rPr>
        <w:t xml:space="preserve">. </w:t>
      </w:r>
      <w:r w:rsidRPr="003D2ABE">
        <w:rPr>
          <w:rFonts w:ascii="Times New Roman" w:hAnsi="Times New Roman" w:cs="Times New Roman"/>
          <w:bCs/>
          <w:i/>
          <w:sz w:val="24"/>
          <w:szCs w:val="24"/>
        </w:rPr>
        <w:t xml:space="preserve">Effects of Medical Student Clinical Experience on Performance Outcomes and Career Choices. </w:t>
      </w:r>
      <w:r w:rsidRPr="003D2ABE">
        <w:rPr>
          <w:rFonts w:ascii="Times New Roman" w:hAnsi="Times New Roman" w:cs="Times New Roman"/>
          <w:bCs/>
          <w:sz w:val="24"/>
          <w:szCs w:val="24"/>
        </w:rPr>
        <w:t>Association of Surgical Education (ASE), Austin TX May 2018</w:t>
      </w:r>
      <w:r w:rsidR="000B02E9" w:rsidRPr="003D2ABE">
        <w:rPr>
          <w:rFonts w:ascii="Times New Roman" w:hAnsi="Times New Roman" w:cs="Times New Roman"/>
          <w:bCs/>
          <w:sz w:val="24"/>
          <w:szCs w:val="24"/>
        </w:rPr>
        <w:t xml:space="preserve"> </w:t>
      </w:r>
      <w:r w:rsidR="000B02E9" w:rsidRPr="003D2ABE">
        <w:rPr>
          <w:rFonts w:ascii="Times New Roman" w:hAnsi="Times New Roman" w:cs="Times New Roman"/>
          <w:b/>
          <w:bCs/>
          <w:sz w:val="24"/>
          <w:szCs w:val="24"/>
        </w:rPr>
        <w:t>(Podium)</w:t>
      </w:r>
    </w:p>
    <w:p w14:paraId="121FD38A" w14:textId="77777777" w:rsidR="00B840CD" w:rsidRPr="003D2ABE" w:rsidRDefault="00B840CD" w:rsidP="00B840CD">
      <w:pPr>
        <w:spacing w:after="0" w:line="240" w:lineRule="auto"/>
        <w:rPr>
          <w:rFonts w:ascii="Times New Roman" w:hAnsi="Times New Roman" w:cs="Times New Roman"/>
          <w:bCs/>
          <w:sz w:val="24"/>
          <w:szCs w:val="24"/>
        </w:rPr>
      </w:pPr>
    </w:p>
    <w:p w14:paraId="63539C2C" w14:textId="0C61AA62" w:rsidR="00B840CD" w:rsidRPr="003D2ABE" w:rsidRDefault="00B840CD" w:rsidP="003D2ABE">
      <w:pPr>
        <w:pStyle w:val="ListParagraph"/>
        <w:numPr>
          <w:ilvl w:val="0"/>
          <w:numId w:val="5"/>
        </w:numPr>
        <w:spacing w:after="0" w:line="240" w:lineRule="auto"/>
        <w:rPr>
          <w:rFonts w:ascii="Times New Roman" w:hAnsi="Times New Roman" w:cs="Times New Roman"/>
          <w:b/>
          <w:bCs/>
          <w:sz w:val="24"/>
          <w:szCs w:val="24"/>
        </w:rPr>
      </w:pPr>
      <w:r w:rsidRPr="003D2ABE">
        <w:rPr>
          <w:rFonts w:ascii="Times New Roman" w:hAnsi="Times New Roman" w:cs="Times New Roman"/>
          <w:bCs/>
          <w:sz w:val="24"/>
          <w:szCs w:val="24"/>
        </w:rPr>
        <w:t xml:space="preserve">Farulla M, Tillery R, Zucker S, Volk A, D’Aquin K, </w:t>
      </w:r>
      <w:r w:rsidRPr="003D2ABE">
        <w:rPr>
          <w:rFonts w:ascii="Times New Roman" w:hAnsi="Times New Roman" w:cs="Times New Roman"/>
          <w:b/>
          <w:bCs/>
          <w:sz w:val="24"/>
          <w:szCs w:val="24"/>
        </w:rPr>
        <w:t xml:space="preserve">DuCoin CG. </w:t>
      </w:r>
      <w:r w:rsidRPr="003D2ABE">
        <w:rPr>
          <w:rFonts w:ascii="Times New Roman" w:hAnsi="Times New Roman" w:cs="Times New Roman"/>
          <w:bCs/>
          <w:i/>
          <w:sz w:val="24"/>
          <w:szCs w:val="24"/>
        </w:rPr>
        <w:t xml:space="preserve">Away Sub-Internships: Gateway to Surgical Match or Not? </w:t>
      </w:r>
      <w:r w:rsidRPr="003D2ABE">
        <w:rPr>
          <w:rFonts w:ascii="Times New Roman" w:hAnsi="Times New Roman" w:cs="Times New Roman"/>
          <w:bCs/>
          <w:sz w:val="24"/>
          <w:szCs w:val="24"/>
        </w:rPr>
        <w:t>Association of Surgical Education (ASE), Austin TX May 2018</w:t>
      </w:r>
      <w:r w:rsidR="000B02E9" w:rsidRPr="003D2ABE">
        <w:rPr>
          <w:rFonts w:ascii="Times New Roman" w:hAnsi="Times New Roman" w:cs="Times New Roman"/>
          <w:bCs/>
          <w:sz w:val="24"/>
          <w:szCs w:val="24"/>
        </w:rPr>
        <w:t xml:space="preserve"> </w:t>
      </w:r>
      <w:r w:rsidR="000B02E9" w:rsidRPr="003D2ABE">
        <w:rPr>
          <w:rFonts w:ascii="Times New Roman" w:hAnsi="Times New Roman" w:cs="Times New Roman"/>
          <w:b/>
          <w:bCs/>
          <w:sz w:val="24"/>
          <w:szCs w:val="24"/>
        </w:rPr>
        <w:t>(Podium)</w:t>
      </w:r>
    </w:p>
    <w:p w14:paraId="1FE2DD96" w14:textId="77777777" w:rsidR="00B840CD" w:rsidRPr="003D2ABE" w:rsidRDefault="00B840CD" w:rsidP="00B840CD">
      <w:pPr>
        <w:spacing w:after="0" w:line="240" w:lineRule="auto"/>
        <w:rPr>
          <w:rFonts w:ascii="Times New Roman" w:hAnsi="Times New Roman" w:cs="Times New Roman"/>
          <w:bCs/>
          <w:sz w:val="24"/>
          <w:szCs w:val="24"/>
        </w:rPr>
      </w:pPr>
    </w:p>
    <w:p w14:paraId="2A85742F" w14:textId="4964BA58" w:rsidR="00B840CD" w:rsidRPr="003D2ABE" w:rsidRDefault="00B840CD" w:rsidP="003D2ABE">
      <w:pPr>
        <w:pStyle w:val="ListParagraph"/>
        <w:numPr>
          <w:ilvl w:val="0"/>
          <w:numId w:val="5"/>
        </w:numPr>
        <w:spacing w:after="0" w:line="240" w:lineRule="auto"/>
        <w:rPr>
          <w:rFonts w:ascii="Times New Roman" w:hAnsi="Times New Roman" w:cs="Times New Roman"/>
          <w:b/>
          <w:bCs/>
          <w:sz w:val="24"/>
          <w:szCs w:val="24"/>
        </w:rPr>
      </w:pPr>
      <w:r w:rsidRPr="003D2ABE">
        <w:rPr>
          <w:rFonts w:ascii="Times New Roman" w:hAnsi="Times New Roman" w:cs="Times New Roman"/>
          <w:bCs/>
          <w:sz w:val="24"/>
          <w:szCs w:val="24"/>
        </w:rPr>
        <w:t xml:space="preserve">Volk A, Rhudy A, </w:t>
      </w:r>
      <w:r w:rsidRPr="003D2ABE">
        <w:rPr>
          <w:rFonts w:ascii="Times New Roman" w:hAnsi="Times New Roman" w:cs="Times New Roman"/>
          <w:b/>
          <w:bCs/>
          <w:sz w:val="24"/>
          <w:szCs w:val="24"/>
        </w:rPr>
        <w:t xml:space="preserve">DuCoin CG. </w:t>
      </w:r>
      <w:r w:rsidRPr="003D2ABE">
        <w:rPr>
          <w:rFonts w:ascii="Times New Roman" w:hAnsi="Times New Roman" w:cs="Times New Roman"/>
          <w:bCs/>
          <w:i/>
          <w:sz w:val="24"/>
          <w:szCs w:val="24"/>
        </w:rPr>
        <w:t xml:space="preserve">Best Study Strategy for the NBME Clinical Science Surgery Exam. </w:t>
      </w:r>
      <w:r w:rsidRPr="003D2ABE">
        <w:rPr>
          <w:rFonts w:ascii="Times New Roman" w:hAnsi="Times New Roman" w:cs="Times New Roman"/>
          <w:bCs/>
          <w:sz w:val="24"/>
          <w:szCs w:val="24"/>
        </w:rPr>
        <w:t xml:space="preserve"> Association of Surgical Education (ASE), Austin TX May 2018</w:t>
      </w:r>
      <w:r w:rsidR="000B02E9" w:rsidRPr="003D2ABE">
        <w:rPr>
          <w:rFonts w:ascii="Times New Roman" w:hAnsi="Times New Roman" w:cs="Times New Roman"/>
          <w:bCs/>
          <w:sz w:val="24"/>
          <w:szCs w:val="24"/>
        </w:rPr>
        <w:t xml:space="preserve"> </w:t>
      </w:r>
      <w:r w:rsidR="000B02E9" w:rsidRPr="003D2ABE">
        <w:rPr>
          <w:rFonts w:ascii="Times New Roman" w:hAnsi="Times New Roman" w:cs="Times New Roman"/>
          <w:b/>
          <w:bCs/>
          <w:sz w:val="24"/>
          <w:szCs w:val="24"/>
        </w:rPr>
        <w:t>(Podium)</w:t>
      </w:r>
    </w:p>
    <w:p w14:paraId="27357532" w14:textId="77777777" w:rsidR="00B840CD" w:rsidRPr="003D2ABE" w:rsidRDefault="00B840CD" w:rsidP="00B840CD">
      <w:pPr>
        <w:spacing w:after="0" w:line="240" w:lineRule="auto"/>
        <w:rPr>
          <w:rFonts w:ascii="Times New Roman" w:hAnsi="Times New Roman" w:cs="Times New Roman"/>
          <w:b/>
          <w:sz w:val="24"/>
          <w:szCs w:val="24"/>
        </w:rPr>
      </w:pPr>
    </w:p>
    <w:p w14:paraId="32C6ADF3" w14:textId="77777777" w:rsidR="00B840CD" w:rsidRPr="003D2ABE" w:rsidRDefault="00B840CD" w:rsidP="003D2ABE">
      <w:pPr>
        <w:pStyle w:val="ListParagraph"/>
        <w:numPr>
          <w:ilvl w:val="0"/>
          <w:numId w:val="5"/>
        </w:numPr>
        <w:spacing w:after="0" w:line="240" w:lineRule="auto"/>
        <w:rPr>
          <w:rFonts w:ascii="Times New Roman" w:hAnsi="Times New Roman" w:cs="Times New Roman"/>
          <w:bCs/>
          <w:sz w:val="24"/>
          <w:szCs w:val="24"/>
        </w:rPr>
      </w:pPr>
      <w:r w:rsidRPr="003D2ABE">
        <w:rPr>
          <w:rFonts w:ascii="Times New Roman" w:hAnsi="Times New Roman" w:cs="Times New Roman"/>
          <w:b/>
          <w:sz w:val="24"/>
          <w:szCs w:val="24"/>
        </w:rPr>
        <w:t>DuCoin CG</w:t>
      </w:r>
      <w:r w:rsidRPr="003D2ABE">
        <w:rPr>
          <w:rFonts w:ascii="Times New Roman" w:hAnsi="Times New Roman" w:cs="Times New Roman"/>
          <w:sz w:val="24"/>
          <w:szCs w:val="24"/>
        </w:rPr>
        <w:t xml:space="preserve">, Petersen R, Urbach D, Atul R, Patel R, Pryor A, </w:t>
      </w:r>
      <w:r w:rsidRPr="003D2ABE">
        <w:rPr>
          <w:rFonts w:ascii="Times New Roman" w:hAnsi="Times New Roman" w:cs="Times New Roman"/>
          <w:i/>
          <w:sz w:val="24"/>
          <w:szCs w:val="24"/>
        </w:rPr>
        <w:t>Update Regarding the Society of American Gastrointestinal and Endoscopic Surgeons (SAGES) Grant Distribution and Impact on Recipient’s Academic Career.</w:t>
      </w:r>
      <w:r w:rsidRPr="003D2ABE">
        <w:rPr>
          <w:rFonts w:ascii="Times New Roman" w:hAnsi="Times New Roman" w:cs="Times New Roman"/>
          <w:sz w:val="24"/>
          <w:szCs w:val="24"/>
        </w:rPr>
        <w:t xml:space="preserve"> Society of American Gastrointestinal and Endoscopic Surgeons (SAGES), Seattle, WA April 2018 </w:t>
      </w:r>
      <w:r w:rsidRPr="003D2ABE">
        <w:rPr>
          <w:rFonts w:ascii="Times New Roman" w:hAnsi="Times New Roman" w:cs="Times New Roman"/>
          <w:b/>
          <w:sz w:val="24"/>
          <w:szCs w:val="24"/>
        </w:rPr>
        <w:t>(Podium)</w:t>
      </w:r>
    </w:p>
    <w:p w14:paraId="07F023C8" w14:textId="77777777" w:rsidR="00B840CD" w:rsidRPr="003D2ABE" w:rsidRDefault="00B840CD" w:rsidP="00B840CD">
      <w:pPr>
        <w:spacing w:after="0" w:line="240" w:lineRule="auto"/>
        <w:rPr>
          <w:rFonts w:ascii="Times New Roman" w:hAnsi="Times New Roman" w:cs="Times New Roman"/>
          <w:bCs/>
          <w:sz w:val="24"/>
          <w:szCs w:val="24"/>
        </w:rPr>
      </w:pPr>
    </w:p>
    <w:p w14:paraId="3A0EEE86" w14:textId="77777777" w:rsidR="00B840CD" w:rsidRPr="003D2ABE" w:rsidRDefault="00B840CD" w:rsidP="003D2ABE">
      <w:pPr>
        <w:pStyle w:val="ListParagraph"/>
        <w:numPr>
          <w:ilvl w:val="0"/>
          <w:numId w:val="5"/>
        </w:numPr>
        <w:spacing w:after="0" w:line="240" w:lineRule="auto"/>
        <w:rPr>
          <w:rFonts w:ascii="Times New Roman" w:hAnsi="Times New Roman" w:cs="Times New Roman"/>
          <w:sz w:val="24"/>
          <w:szCs w:val="24"/>
        </w:rPr>
      </w:pPr>
      <w:r w:rsidRPr="003D2ABE">
        <w:rPr>
          <w:rFonts w:ascii="Times New Roman" w:hAnsi="Times New Roman" w:cs="Times New Roman"/>
          <w:bCs/>
          <w:sz w:val="24"/>
          <w:szCs w:val="24"/>
        </w:rPr>
        <w:t xml:space="preserve">Baimas-George M, Korndorffer J, Slakey D, </w:t>
      </w:r>
      <w:r w:rsidRPr="003D2ABE">
        <w:rPr>
          <w:rFonts w:ascii="Times New Roman" w:hAnsi="Times New Roman" w:cs="Times New Roman"/>
          <w:b/>
          <w:bCs/>
          <w:sz w:val="24"/>
          <w:szCs w:val="24"/>
        </w:rPr>
        <w:t xml:space="preserve">DuCoin CG. </w:t>
      </w:r>
      <w:r w:rsidRPr="003D2ABE">
        <w:rPr>
          <w:rFonts w:ascii="Times New Roman" w:hAnsi="Times New Roman" w:cs="Times New Roman"/>
          <w:bCs/>
          <w:i/>
          <w:sz w:val="24"/>
          <w:szCs w:val="24"/>
        </w:rPr>
        <w:t xml:space="preserve">Economics of Academic vs Private Practice; a Comparison of Subspecalization. </w:t>
      </w:r>
      <w:r w:rsidRPr="003D2ABE">
        <w:rPr>
          <w:rFonts w:ascii="Times New Roman" w:hAnsi="Times New Roman" w:cs="Times New Roman"/>
          <w:sz w:val="24"/>
          <w:szCs w:val="24"/>
        </w:rPr>
        <w:t xml:space="preserve">Academic Surgical Congress, Annual Meeting, Jacksonville, FL </w:t>
      </w:r>
      <w:r w:rsidRPr="003D2ABE">
        <w:rPr>
          <w:rFonts w:ascii="Times New Roman" w:hAnsi="Times New Roman" w:cs="Times New Roman"/>
          <w:b/>
          <w:sz w:val="24"/>
          <w:szCs w:val="24"/>
        </w:rPr>
        <w:t>(Podium)</w:t>
      </w:r>
    </w:p>
    <w:p w14:paraId="4BDB5498" w14:textId="77777777" w:rsidR="00B840CD" w:rsidRPr="003D2ABE" w:rsidRDefault="00B840CD" w:rsidP="00B840CD">
      <w:pPr>
        <w:spacing w:after="0" w:line="240" w:lineRule="auto"/>
        <w:rPr>
          <w:rFonts w:ascii="Times New Roman" w:hAnsi="Times New Roman" w:cs="Times New Roman"/>
          <w:bCs/>
          <w:sz w:val="24"/>
          <w:szCs w:val="24"/>
        </w:rPr>
      </w:pPr>
    </w:p>
    <w:p w14:paraId="0DB0D62B" w14:textId="77777777" w:rsidR="00B840CD" w:rsidRPr="003D2ABE" w:rsidRDefault="00B840CD" w:rsidP="003D2ABE">
      <w:pPr>
        <w:pStyle w:val="ListParagraph"/>
        <w:numPr>
          <w:ilvl w:val="0"/>
          <w:numId w:val="5"/>
        </w:numPr>
        <w:spacing w:after="0" w:line="240" w:lineRule="auto"/>
        <w:rPr>
          <w:rFonts w:ascii="Times New Roman" w:hAnsi="Times New Roman" w:cs="Times New Roman"/>
          <w:sz w:val="24"/>
          <w:szCs w:val="24"/>
        </w:rPr>
      </w:pPr>
      <w:r w:rsidRPr="003D2ABE">
        <w:rPr>
          <w:rFonts w:ascii="Times New Roman" w:hAnsi="Times New Roman" w:cs="Times New Roman"/>
          <w:bCs/>
          <w:sz w:val="24"/>
          <w:szCs w:val="24"/>
        </w:rPr>
        <w:t xml:space="preserve">Cushing T, Souza S, Khadra H, Crowther J, </w:t>
      </w:r>
      <w:r w:rsidRPr="003D2ABE">
        <w:rPr>
          <w:rFonts w:ascii="Times New Roman" w:hAnsi="Times New Roman" w:cs="Times New Roman"/>
          <w:b/>
          <w:bCs/>
          <w:sz w:val="24"/>
          <w:szCs w:val="24"/>
        </w:rPr>
        <w:t xml:space="preserve">DuCoin CG. </w:t>
      </w:r>
      <w:r w:rsidRPr="003D2ABE">
        <w:rPr>
          <w:rFonts w:ascii="Times New Roman" w:hAnsi="Times New Roman" w:cs="Times New Roman"/>
          <w:bCs/>
          <w:i/>
          <w:sz w:val="24"/>
          <w:szCs w:val="24"/>
        </w:rPr>
        <w:t xml:space="preserve">Cholecystectomy and the Risk of Gastric and Esophageal Adenocarcinoma – MetaAnalysis. </w:t>
      </w:r>
      <w:r w:rsidRPr="003D2ABE">
        <w:rPr>
          <w:rFonts w:ascii="Times New Roman" w:hAnsi="Times New Roman" w:cs="Times New Roman"/>
          <w:sz w:val="24"/>
          <w:szCs w:val="24"/>
        </w:rPr>
        <w:t xml:space="preserve">Academic Surgical Congress, Annual Meeting, Jacksonville, FL </w:t>
      </w:r>
      <w:r w:rsidRPr="003D2ABE">
        <w:rPr>
          <w:rFonts w:ascii="Times New Roman" w:hAnsi="Times New Roman" w:cs="Times New Roman"/>
          <w:b/>
          <w:sz w:val="24"/>
          <w:szCs w:val="24"/>
        </w:rPr>
        <w:t>(Podium)</w:t>
      </w:r>
    </w:p>
    <w:p w14:paraId="2916C19D" w14:textId="77777777" w:rsidR="00B840CD" w:rsidRPr="003D2ABE" w:rsidRDefault="00B840CD" w:rsidP="00B840CD">
      <w:pPr>
        <w:spacing w:after="0" w:line="240" w:lineRule="auto"/>
        <w:rPr>
          <w:rFonts w:ascii="Times New Roman" w:hAnsi="Times New Roman" w:cs="Times New Roman"/>
          <w:bCs/>
          <w:sz w:val="24"/>
          <w:szCs w:val="24"/>
        </w:rPr>
      </w:pPr>
    </w:p>
    <w:p w14:paraId="5145E435" w14:textId="77777777" w:rsidR="00B840CD" w:rsidRPr="003D2ABE" w:rsidRDefault="00B840CD" w:rsidP="003D2ABE">
      <w:pPr>
        <w:pStyle w:val="ListParagraph"/>
        <w:numPr>
          <w:ilvl w:val="0"/>
          <w:numId w:val="5"/>
        </w:num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 xml:space="preserve">Trivellas A, Moore R, </w:t>
      </w:r>
      <w:r w:rsidRPr="003D2ABE">
        <w:rPr>
          <w:rFonts w:ascii="Times New Roman" w:hAnsi="Times New Roman" w:cs="Times New Roman"/>
          <w:b/>
          <w:sz w:val="24"/>
          <w:szCs w:val="24"/>
        </w:rPr>
        <w:t xml:space="preserve">DuCoin CG. </w:t>
      </w:r>
      <w:r w:rsidRPr="003D2ABE">
        <w:rPr>
          <w:rFonts w:ascii="Times New Roman" w:hAnsi="Times New Roman" w:cs="Times New Roman"/>
          <w:i/>
          <w:sz w:val="24"/>
          <w:szCs w:val="24"/>
        </w:rPr>
        <w:t xml:space="preserve">Roux-en-Y Endoscopic Revisional Surgery:A Study of Safety, Feasibility, and Efficacy  </w:t>
      </w:r>
      <w:r w:rsidRPr="003D2ABE">
        <w:rPr>
          <w:rFonts w:ascii="Times New Roman" w:hAnsi="Times New Roman" w:cs="Times New Roman"/>
          <w:sz w:val="24"/>
          <w:szCs w:val="24"/>
        </w:rPr>
        <w:t>American Society of Metabolic and Bariatric Surgery (ASMBS), Washington D.C. (</w:t>
      </w:r>
      <w:r w:rsidRPr="003D2ABE">
        <w:rPr>
          <w:rFonts w:ascii="Times New Roman" w:hAnsi="Times New Roman" w:cs="Times New Roman"/>
          <w:b/>
          <w:sz w:val="24"/>
          <w:szCs w:val="24"/>
        </w:rPr>
        <w:t>Poster</w:t>
      </w:r>
      <w:r w:rsidRPr="003D2ABE">
        <w:rPr>
          <w:rFonts w:ascii="Times New Roman" w:hAnsi="Times New Roman" w:cs="Times New Roman"/>
          <w:sz w:val="24"/>
          <w:szCs w:val="24"/>
        </w:rPr>
        <w:t>)</w:t>
      </w:r>
    </w:p>
    <w:p w14:paraId="74869460" w14:textId="77777777" w:rsidR="00B840CD" w:rsidRPr="003D2ABE" w:rsidRDefault="00B840CD" w:rsidP="00B840CD">
      <w:pPr>
        <w:spacing w:after="0" w:line="240" w:lineRule="auto"/>
        <w:rPr>
          <w:rFonts w:ascii="Times New Roman" w:hAnsi="Times New Roman" w:cs="Times New Roman"/>
          <w:sz w:val="24"/>
          <w:szCs w:val="24"/>
        </w:rPr>
      </w:pPr>
    </w:p>
    <w:p w14:paraId="0F05CAD5" w14:textId="77777777" w:rsidR="00B840CD" w:rsidRPr="003D2ABE" w:rsidRDefault="00B840CD" w:rsidP="003D2ABE">
      <w:pPr>
        <w:pStyle w:val="ListParagraph"/>
        <w:numPr>
          <w:ilvl w:val="0"/>
          <w:numId w:val="5"/>
        </w:num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 xml:space="preserve">Moore R, </w:t>
      </w:r>
      <w:r w:rsidRPr="003D2ABE">
        <w:rPr>
          <w:rFonts w:ascii="Times New Roman" w:hAnsi="Times New Roman" w:cs="Times New Roman"/>
          <w:b/>
          <w:sz w:val="24"/>
          <w:szCs w:val="24"/>
        </w:rPr>
        <w:t xml:space="preserve">DuCoin CG, </w:t>
      </w:r>
      <w:r w:rsidRPr="003D2ABE">
        <w:rPr>
          <w:rFonts w:ascii="Times New Roman" w:hAnsi="Times New Roman" w:cs="Times New Roman"/>
          <w:sz w:val="24"/>
          <w:szCs w:val="24"/>
        </w:rPr>
        <w:t>Primary Obesity Surgery, Endolumenal (POSE) conversion to Laparoscopic Vertical Sleeve Gastrectomy. American Society of Metabolic and Bariatric Surgery (ASMBS), Washington D.C. (</w:t>
      </w:r>
      <w:r w:rsidRPr="003D2ABE">
        <w:rPr>
          <w:rFonts w:ascii="Times New Roman" w:hAnsi="Times New Roman" w:cs="Times New Roman"/>
          <w:b/>
          <w:sz w:val="24"/>
          <w:szCs w:val="24"/>
        </w:rPr>
        <w:t>Video/Podium</w:t>
      </w:r>
      <w:r w:rsidRPr="003D2ABE">
        <w:rPr>
          <w:rFonts w:ascii="Times New Roman" w:hAnsi="Times New Roman" w:cs="Times New Roman"/>
          <w:sz w:val="24"/>
          <w:szCs w:val="24"/>
        </w:rPr>
        <w:t xml:space="preserve">)  </w:t>
      </w:r>
    </w:p>
    <w:p w14:paraId="187F57B8" w14:textId="77777777" w:rsidR="00B840CD" w:rsidRPr="003D2ABE" w:rsidRDefault="00B840CD" w:rsidP="00B840CD">
      <w:pPr>
        <w:spacing w:after="0" w:line="240" w:lineRule="auto"/>
        <w:rPr>
          <w:rFonts w:ascii="Times New Roman" w:hAnsi="Times New Roman" w:cs="Times New Roman"/>
          <w:sz w:val="24"/>
          <w:szCs w:val="24"/>
        </w:rPr>
      </w:pPr>
    </w:p>
    <w:p w14:paraId="05915ABE" w14:textId="77777777" w:rsidR="00B840CD" w:rsidRPr="003D2ABE" w:rsidRDefault="00B840CD" w:rsidP="003D2ABE">
      <w:pPr>
        <w:pStyle w:val="ListParagraph"/>
        <w:numPr>
          <w:ilvl w:val="0"/>
          <w:numId w:val="5"/>
        </w:numPr>
        <w:spacing w:after="0" w:line="240" w:lineRule="auto"/>
        <w:rPr>
          <w:rFonts w:ascii="Times New Roman" w:hAnsi="Times New Roman" w:cs="Times New Roman"/>
          <w:sz w:val="24"/>
          <w:szCs w:val="24"/>
        </w:rPr>
      </w:pPr>
      <w:r w:rsidRPr="003D2ABE">
        <w:rPr>
          <w:rFonts w:ascii="Times New Roman" w:hAnsi="Times New Roman" w:cs="Times New Roman"/>
          <w:bCs/>
          <w:sz w:val="24"/>
          <w:szCs w:val="24"/>
        </w:rPr>
        <w:t xml:space="preserve">Baimas-George M, Fleischer B, Korndorffer J, Slakey D, </w:t>
      </w:r>
      <w:r w:rsidRPr="003D2ABE">
        <w:rPr>
          <w:rFonts w:ascii="Times New Roman" w:hAnsi="Times New Roman" w:cs="Times New Roman"/>
          <w:b/>
          <w:bCs/>
          <w:sz w:val="24"/>
          <w:szCs w:val="24"/>
        </w:rPr>
        <w:t xml:space="preserve">DuCoin CG. </w:t>
      </w:r>
      <w:r w:rsidRPr="003D2ABE">
        <w:rPr>
          <w:rFonts w:ascii="Times New Roman" w:hAnsi="Times New Roman" w:cs="Times New Roman"/>
          <w:bCs/>
          <w:i/>
          <w:sz w:val="24"/>
          <w:szCs w:val="24"/>
        </w:rPr>
        <w:t>Economics of Academic Advancement in Surgery.</w:t>
      </w:r>
      <w:r w:rsidRPr="003D2ABE">
        <w:rPr>
          <w:rFonts w:ascii="Times New Roman" w:hAnsi="Times New Roman" w:cs="Times New Roman"/>
          <w:bCs/>
          <w:sz w:val="24"/>
          <w:szCs w:val="24"/>
        </w:rPr>
        <w:t xml:space="preserve"> </w:t>
      </w:r>
      <w:r w:rsidRPr="003D2ABE">
        <w:rPr>
          <w:rFonts w:ascii="Times New Roman" w:hAnsi="Times New Roman" w:cs="Times New Roman"/>
          <w:sz w:val="24"/>
          <w:szCs w:val="24"/>
        </w:rPr>
        <w:t xml:space="preserve">American College of Surgeons (ACS), Annual Meeting, San Diego, CA </w:t>
      </w:r>
      <w:r w:rsidRPr="003D2ABE">
        <w:rPr>
          <w:rFonts w:ascii="Times New Roman" w:hAnsi="Times New Roman" w:cs="Times New Roman"/>
          <w:b/>
          <w:sz w:val="24"/>
          <w:szCs w:val="24"/>
        </w:rPr>
        <w:t>(Podium)</w:t>
      </w:r>
    </w:p>
    <w:p w14:paraId="54738AF4" w14:textId="77777777" w:rsidR="00B840CD" w:rsidRPr="003D2ABE" w:rsidRDefault="00B840CD" w:rsidP="00B840CD">
      <w:pPr>
        <w:spacing w:after="0" w:line="240" w:lineRule="auto"/>
        <w:rPr>
          <w:rFonts w:ascii="Times New Roman" w:hAnsi="Times New Roman" w:cs="Times New Roman"/>
          <w:b/>
          <w:sz w:val="24"/>
          <w:szCs w:val="24"/>
        </w:rPr>
      </w:pPr>
    </w:p>
    <w:p w14:paraId="2B4DE1E1" w14:textId="77777777" w:rsidR="00B840CD" w:rsidRPr="003D2ABE" w:rsidRDefault="00B840CD" w:rsidP="003D2ABE">
      <w:pPr>
        <w:pStyle w:val="ListParagraph"/>
        <w:numPr>
          <w:ilvl w:val="0"/>
          <w:numId w:val="5"/>
        </w:numPr>
        <w:spacing w:after="0" w:line="240" w:lineRule="auto"/>
        <w:rPr>
          <w:rFonts w:ascii="Times New Roman" w:hAnsi="Times New Roman" w:cs="Times New Roman"/>
          <w:sz w:val="24"/>
          <w:szCs w:val="24"/>
        </w:rPr>
      </w:pPr>
      <w:r w:rsidRPr="003D2ABE">
        <w:rPr>
          <w:rFonts w:ascii="Times New Roman" w:hAnsi="Times New Roman" w:cs="Times New Roman"/>
          <w:b/>
          <w:sz w:val="24"/>
          <w:szCs w:val="24"/>
        </w:rPr>
        <w:t>DuCoin CG</w:t>
      </w:r>
      <w:r w:rsidRPr="003D2ABE">
        <w:rPr>
          <w:rFonts w:ascii="Times New Roman" w:hAnsi="Times New Roman" w:cs="Times New Roman"/>
          <w:sz w:val="24"/>
          <w:szCs w:val="24"/>
        </w:rPr>
        <w:t>, McChesney S, Korndorffer J. A</w:t>
      </w:r>
      <w:r w:rsidRPr="003D2ABE">
        <w:rPr>
          <w:rFonts w:ascii="Times New Roman" w:hAnsi="Times New Roman" w:cs="Times New Roman"/>
          <w:i/>
          <w:sz w:val="24"/>
          <w:szCs w:val="24"/>
        </w:rPr>
        <w:t xml:space="preserve"> Peer-Reviewed Video Monitored Grading System: An Introduction to the Peer Review Process and Utilization of Simulation</w:t>
      </w:r>
      <w:r w:rsidRPr="003D2ABE">
        <w:rPr>
          <w:rFonts w:ascii="Times New Roman" w:hAnsi="Times New Roman" w:cs="Times New Roman"/>
          <w:sz w:val="24"/>
          <w:szCs w:val="24"/>
        </w:rPr>
        <w:t xml:space="preserve">. Association of Surgical Education (ASE) San Diego, April 2017 </w:t>
      </w:r>
      <w:r w:rsidRPr="003D2ABE">
        <w:rPr>
          <w:rFonts w:ascii="Times New Roman" w:hAnsi="Times New Roman" w:cs="Times New Roman"/>
          <w:b/>
          <w:sz w:val="24"/>
          <w:szCs w:val="24"/>
        </w:rPr>
        <w:t>(Podium</w:t>
      </w:r>
      <w:r w:rsidRPr="003D2ABE">
        <w:rPr>
          <w:rFonts w:ascii="Times New Roman" w:hAnsi="Times New Roman" w:cs="Times New Roman"/>
          <w:sz w:val="24"/>
          <w:szCs w:val="24"/>
        </w:rPr>
        <w:t xml:space="preserve">) </w:t>
      </w:r>
    </w:p>
    <w:p w14:paraId="46ABBD8F" w14:textId="77777777" w:rsidR="00B840CD" w:rsidRPr="003D2ABE" w:rsidRDefault="00B840CD" w:rsidP="00B840CD">
      <w:pPr>
        <w:spacing w:after="0" w:line="240" w:lineRule="auto"/>
        <w:rPr>
          <w:rFonts w:ascii="Times New Roman" w:hAnsi="Times New Roman" w:cs="Times New Roman"/>
          <w:sz w:val="24"/>
          <w:szCs w:val="24"/>
        </w:rPr>
      </w:pPr>
    </w:p>
    <w:p w14:paraId="266566E2" w14:textId="6FAC6326" w:rsidR="00B840CD" w:rsidRPr="003D2ABE" w:rsidRDefault="00B840CD" w:rsidP="003D2ABE">
      <w:pPr>
        <w:pStyle w:val="ListParagraph"/>
        <w:numPr>
          <w:ilvl w:val="0"/>
          <w:numId w:val="5"/>
        </w:num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 xml:space="preserve">Baimas-George M, Fleischer B, Trivellas A, Korndorffer J, </w:t>
      </w:r>
      <w:r w:rsidRPr="003D2ABE">
        <w:rPr>
          <w:rFonts w:ascii="Times New Roman" w:hAnsi="Times New Roman" w:cs="Times New Roman"/>
          <w:b/>
          <w:sz w:val="24"/>
          <w:szCs w:val="24"/>
        </w:rPr>
        <w:t>DuCoin CG</w:t>
      </w:r>
      <w:r w:rsidRPr="003D2ABE">
        <w:rPr>
          <w:rFonts w:ascii="Times New Roman" w:hAnsi="Times New Roman" w:cs="Times New Roman"/>
          <w:sz w:val="24"/>
          <w:szCs w:val="24"/>
        </w:rPr>
        <w:t xml:space="preserve">. </w:t>
      </w:r>
      <w:r w:rsidRPr="003D2ABE">
        <w:rPr>
          <w:rFonts w:ascii="Times New Roman" w:hAnsi="Times New Roman" w:cs="Times New Roman"/>
          <w:i/>
          <w:sz w:val="24"/>
          <w:szCs w:val="24"/>
        </w:rPr>
        <w:t>Is it all about the money?: Not all surgical sub specialization leads to higher lifetime revenue when compared to general surgery.</w:t>
      </w:r>
      <w:r w:rsidRPr="003D2ABE">
        <w:rPr>
          <w:rFonts w:ascii="Times New Roman" w:hAnsi="Times New Roman" w:cs="Times New Roman"/>
          <w:sz w:val="24"/>
          <w:szCs w:val="24"/>
        </w:rPr>
        <w:t> American Society of Program Directors Meeting (APDS) San Diego, April 2017 (</w:t>
      </w:r>
      <w:r w:rsidRPr="003D2ABE">
        <w:rPr>
          <w:rFonts w:ascii="Times New Roman" w:hAnsi="Times New Roman" w:cs="Times New Roman"/>
          <w:b/>
          <w:sz w:val="24"/>
          <w:szCs w:val="24"/>
        </w:rPr>
        <w:t>Podium</w:t>
      </w:r>
      <w:r w:rsidRPr="003D2ABE">
        <w:rPr>
          <w:rFonts w:ascii="Times New Roman" w:hAnsi="Times New Roman" w:cs="Times New Roman"/>
          <w:sz w:val="24"/>
          <w:szCs w:val="24"/>
        </w:rPr>
        <w:t>)</w:t>
      </w:r>
    </w:p>
    <w:p w14:paraId="06BBA33E" w14:textId="77777777" w:rsidR="00B840CD" w:rsidRPr="003D2ABE" w:rsidRDefault="00B840CD" w:rsidP="00B840CD">
      <w:pPr>
        <w:spacing w:after="0" w:line="240" w:lineRule="auto"/>
        <w:rPr>
          <w:rFonts w:ascii="Times New Roman" w:hAnsi="Times New Roman" w:cs="Times New Roman"/>
          <w:sz w:val="24"/>
          <w:szCs w:val="24"/>
        </w:rPr>
      </w:pPr>
    </w:p>
    <w:p w14:paraId="42B9ED77" w14:textId="77777777" w:rsidR="00B840CD" w:rsidRPr="003D2ABE" w:rsidRDefault="00B840CD" w:rsidP="003D2ABE">
      <w:pPr>
        <w:pStyle w:val="ListParagraph"/>
        <w:numPr>
          <w:ilvl w:val="0"/>
          <w:numId w:val="5"/>
        </w:numPr>
        <w:spacing w:after="0" w:line="240" w:lineRule="auto"/>
        <w:rPr>
          <w:rFonts w:ascii="Times New Roman" w:hAnsi="Times New Roman" w:cs="Times New Roman"/>
          <w:sz w:val="24"/>
          <w:szCs w:val="24"/>
        </w:rPr>
      </w:pPr>
      <w:bookmarkStart w:id="2" w:name="_Hlk53520017"/>
      <w:r w:rsidRPr="003D2ABE">
        <w:rPr>
          <w:rFonts w:ascii="Times New Roman" w:hAnsi="Times New Roman" w:cs="Times New Roman"/>
          <w:b/>
          <w:sz w:val="24"/>
          <w:szCs w:val="24"/>
        </w:rPr>
        <w:t xml:space="preserve">DuCoin CG, </w:t>
      </w:r>
      <w:r w:rsidRPr="003D2ABE">
        <w:rPr>
          <w:rFonts w:ascii="Times New Roman" w:hAnsi="Times New Roman" w:cs="Times New Roman"/>
          <w:sz w:val="24"/>
          <w:szCs w:val="24"/>
        </w:rPr>
        <w:t xml:space="preserve">Lundberg P, Hennings D, Korndorffer J. </w:t>
      </w:r>
      <w:r w:rsidRPr="003D2ABE">
        <w:rPr>
          <w:rFonts w:ascii="Times New Roman" w:hAnsi="Times New Roman" w:cs="Times New Roman"/>
          <w:i/>
          <w:sz w:val="24"/>
          <w:szCs w:val="24"/>
        </w:rPr>
        <w:t>Safety,</w:t>
      </w:r>
      <w:r w:rsidRPr="003D2ABE">
        <w:rPr>
          <w:rFonts w:ascii="Times New Roman" w:hAnsi="Times New Roman" w:cs="Times New Roman"/>
          <w:sz w:val="24"/>
          <w:szCs w:val="24"/>
        </w:rPr>
        <w:t xml:space="preserve"> </w:t>
      </w:r>
      <w:r w:rsidRPr="003D2ABE">
        <w:rPr>
          <w:rFonts w:ascii="Times New Roman" w:hAnsi="Times New Roman" w:cs="Times New Roman"/>
          <w:i/>
          <w:sz w:val="24"/>
          <w:szCs w:val="24"/>
        </w:rPr>
        <w:t>Efficacy, and Feasibility of Gastric Peroral Endoscopic Myotomy (G-POEM): Treatment of Gastric Outlet Obstruction</w:t>
      </w:r>
      <w:r w:rsidRPr="003D2ABE">
        <w:rPr>
          <w:rFonts w:ascii="Times New Roman" w:hAnsi="Times New Roman" w:cs="Times New Roman"/>
          <w:sz w:val="24"/>
          <w:szCs w:val="24"/>
        </w:rPr>
        <w:t xml:space="preserve">. Society of American Gastrointestinal and Endoscopic Surgeons (SAGES), Houston, TX. March 2017 </w:t>
      </w:r>
      <w:r w:rsidRPr="003D2ABE">
        <w:rPr>
          <w:rFonts w:ascii="Times New Roman" w:hAnsi="Times New Roman" w:cs="Times New Roman"/>
          <w:b/>
          <w:sz w:val="24"/>
          <w:szCs w:val="24"/>
        </w:rPr>
        <w:t>(Poster)</w:t>
      </w:r>
      <w:r w:rsidRPr="003D2ABE">
        <w:rPr>
          <w:rFonts w:ascii="Times New Roman" w:hAnsi="Times New Roman" w:cs="Times New Roman"/>
          <w:sz w:val="24"/>
          <w:szCs w:val="24"/>
        </w:rPr>
        <w:t xml:space="preserve"> </w:t>
      </w:r>
    </w:p>
    <w:bookmarkEnd w:id="2"/>
    <w:p w14:paraId="464FCBC1" w14:textId="77777777" w:rsidR="00B840CD" w:rsidRPr="003D2ABE" w:rsidRDefault="00B840CD" w:rsidP="00B840CD">
      <w:pPr>
        <w:spacing w:after="0" w:line="240" w:lineRule="auto"/>
        <w:rPr>
          <w:rFonts w:ascii="Times New Roman" w:hAnsi="Times New Roman" w:cs="Times New Roman"/>
          <w:b/>
          <w:sz w:val="24"/>
          <w:szCs w:val="24"/>
        </w:rPr>
      </w:pPr>
    </w:p>
    <w:p w14:paraId="3B453D2D" w14:textId="77777777" w:rsidR="00B840CD" w:rsidRPr="003D2ABE" w:rsidRDefault="00B840CD" w:rsidP="003D2ABE">
      <w:pPr>
        <w:pStyle w:val="ListParagraph"/>
        <w:numPr>
          <w:ilvl w:val="0"/>
          <w:numId w:val="5"/>
        </w:numPr>
        <w:spacing w:after="0" w:line="240" w:lineRule="auto"/>
        <w:rPr>
          <w:rFonts w:ascii="Times New Roman" w:hAnsi="Times New Roman" w:cs="Times New Roman"/>
          <w:b/>
          <w:sz w:val="24"/>
          <w:szCs w:val="24"/>
        </w:rPr>
      </w:pPr>
      <w:r w:rsidRPr="003D2ABE">
        <w:rPr>
          <w:rFonts w:ascii="Times New Roman" w:hAnsi="Times New Roman" w:cs="Times New Roman"/>
          <w:b/>
          <w:sz w:val="24"/>
          <w:szCs w:val="24"/>
        </w:rPr>
        <w:t xml:space="preserve">DuCoin CG, </w:t>
      </w:r>
      <w:r w:rsidRPr="003D2ABE">
        <w:rPr>
          <w:rFonts w:ascii="Times New Roman" w:hAnsi="Times New Roman" w:cs="Times New Roman"/>
          <w:sz w:val="24"/>
          <w:szCs w:val="24"/>
        </w:rPr>
        <w:t>Zeringue S,</w:t>
      </w:r>
      <w:r w:rsidRPr="003D2ABE">
        <w:rPr>
          <w:rFonts w:ascii="Times New Roman" w:hAnsi="Times New Roman" w:cs="Times New Roman"/>
          <w:b/>
          <w:sz w:val="24"/>
          <w:szCs w:val="24"/>
        </w:rPr>
        <w:t xml:space="preserve"> </w:t>
      </w:r>
      <w:r w:rsidRPr="003D2ABE">
        <w:rPr>
          <w:rFonts w:ascii="Times New Roman" w:hAnsi="Times New Roman" w:cs="Times New Roman"/>
          <w:sz w:val="24"/>
          <w:szCs w:val="24"/>
        </w:rPr>
        <w:t xml:space="preserve">Lundberg P, McGinness C. </w:t>
      </w:r>
      <w:r w:rsidRPr="003D2ABE">
        <w:rPr>
          <w:rFonts w:ascii="Times New Roman" w:hAnsi="Times New Roman" w:cs="Times New Roman"/>
          <w:i/>
          <w:sz w:val="24"/>
          <w:szCs w:val="24"/>
        </w:rPr>
        <w:t>Transhiatal Laparoscopic Total Esophagectomy</w:t>
      </w:r>
      <w:r w:rsidRPr="003D2ABE">
        <w:rPr>
          <w:rFonts w:ascii="Times New Roman" w:hAnsi="Times New Roman" w:cs="Times New Roman"/>
          <w:sz w:val="24"/>
          <w:szCs w:val="24"/>
        </w:rPr>
        <w:t xml:space="preserve">. Society of American Gastrointestinal and Endoscopic Surgeons (SAGES), Houston, TX. March 2017 </w:t>
      </w:r>
      <w:r w:rsidRPr="003D2ABE">
        <w:rPr>
          <w:rFonts w:ascii="Times New Roman" w:hAnsi="Times New Roman" w:cs="Times New Roman"/>
          <w:b/>
          <w:sz w:val="24"/>
          <w:szCs w:val="24"/>
        </w:rPr>
        <w:t>(Video)</w:t>
      </w:r>
    </w:p>
    <w:p w14:paraId="5C8C6B09" w14:textId="77777777" w:rsidR="00B840CD" w:rsidRPr="003D2ABE" w:rsidRDefault="00B840CD" w:rsidP="00B840CD">
      <w:pPr>
        <w:spacing w:after="0" w:line="240" w:lineRule="auto"/>
        <w:rPr>
          <w:rFonts w:ascii="Times New Roman" w:hAnsi="Times New Roman" w:cs="Times New Roman"/>
          <w:b/>
          <w:sz w:val="24"/>
          <w:szCs w:val="24"/>
        </w:rPr>
      </w:pPr>
    </w:p>
    <w:p w14:paraId="2A22B4A6" w14:textId="77777777" w:rsidR="00B840CD" w:rsidRPr="003D2ABE" w:rsidRDefault="00B840CD" w:rsidP="003D2ABE">
      <w:pPr>
        <w:pStyle w:val="ListParagraph"/>
        <w:numPr>
          <w:ilvl w:val="0"/>
          <w:numId w:val="5"/>
        </w:numPr>
        <w:spacing w:after="0" w:line="240" w:lineRule="auto"/>
        <w:rPr>
          <w:rFonts w:ascii="Times New Roman" w:hAnsi="Times New Roman" w:cs="Times New Roman"/>
          <w:b/>
          <w:sz w:val="24"/>
          <w:szCs w:val="24"/>
        </w:rPr>
      </w:pPr>
      <w:r w:rsidRPr="003D2ABE">
        <w:rPr>
          <w:rFonts w:ascii="Times New Roman" w:hAnsi="Times New Roman" w:cs="Times New Roman"/>
          <w:b/>
          <w:sz w:val="24"/>
          <w:szCs w:val="24"/>
        </w:rPr>
        <w:t xml:space="preserve">DuCoin CG, </w:t>
      </w:r>
      <w:r w:rsidRPr="003D2ABE">
        <w:rPr>
          <w:rFonts w:ascii="Times New Roman" w:hAnsi="Times New Roman" w:cs="Times New Roman"/>
          <w:sz w:val="24"/>
          <w:szCs w:val="24"/>
        </w:rPr>
        <w:t xml:space="preserve">Lundberg P, Sikka S, Bulat R, Korndorffer J. </w:t>
      </w:r>
      <w:r w:rsidRPr="003D2ABE">
        <w:rPr>
          <w:rFonts w:ascii="Times New Roman" w:hAnsi="Times New Roman" w:cs="Times New Roman"/>
          <w:i/>
          <w:sz w:val="24"/>
          <w:szCs w:val="24"/>
        </w:rPr>
        <w:t>Endoscopic Pyloricmyotomy G-POEM</w:t>
      </w:r>
      <w:r w:rsidRPr="003D2ABE">
        <w:rPr>
          <w:rFonts w:ascii="Times New Roman" w:hAnsi="Times New Roman" w:cs="Times New Roman"/>
          <w:sz w:val="24"/>
          <w:szCs w:val="24"/>
        </w:rPr>
        <w:t xml:space="preserve">. Society of American Gastrointestinal and Endoscopic Surgeons (SAGES), Houston, TX. March 2017 </w:t>
      </w:r>
      <w:r w:rsidRPr="003D2ABE">
        <w:rPr>
          <w:rFonts w:ascii="Times New Roman" w:hAnsi="Times New Roman" w:cs="Times New Roman"/>
          <w:b/>
          <w:sz w:val="24"/>
          <w:szCs w:val="24"/>
        </w:rPr>
        <w:t>(Podium)</w:t>
      </w:r>
    </w:p>
    <w:p w14:paraId="3382A365" w14:textId="77777777" w:rsidR="00B840CD" w:rsidRPr="003D2ABE" w:rsidRDefault="00B840CD" w:rsidP="00B840CD">
      <w:pPr>
        <w:spacing w:after="0" w:line="240" w:lineRule="auto"/>
        <w:rPr>
          <w:rFonts w:ascii="Times New Roman" w:hAnsi="Times New Roman" w:cs="Times New Roman"/>
          <w:b/>
          <w:sz w:val="24"/>
          <w:szCs w:val="24"/>
        </w:rPr>
      </w:pPr>
    </w:p>
    <w:p w14:paraId="1F884F8A" w14:textId="77777777" w:rsidR="00B840CD" w:rsidRPr="003D2ABE" w:rsidRDefault="00B840CD" w:rsidP="003D2ABE">
      <w:pPr>
        <w:pStyle w:val="ListParagraph"/>
        <w:numPr>
          <w:ilvl w:val="0"/>
          <w:numId w:val="5"/>
        </w:num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 xml:space="preserve">Lundberg P, </w:t>
      </w:r>
      <w:r w:rsidRPr="003D2ABE">
        <w:rPr>
          <w:rFonts w:ascii="Times New Roman" w:hAnsi="Times New Roman" w:cs="Times New Roman"/>
          <w:b/>
          <w:sz w:val="24"/>
          <w:szCs w:val="24"/>
        </w:rPr>
        <w:t>DuCoin CG</w:t>
      </w:r>
      <w:r w:rsidRPr="003D2ABE">
        <w:rPr>
          <w:rFonts w:ascii="Times New Roman" w:hAnsi="Times New Roman" w:cs="Times New Roman"/>
          <w:sz w:val="24"/>
          <w:szCs w:val="24"/>
        </w:rPr>
        <w:t>.</w:t>
      </w:r>
      <w:r w:rsidRPr="003D2ABE">
        <w:rPr>
          <w:rFonts w:ascii="Times New Roman" w:hAnsi="Times New Roman" w:cs="Times New Roman"/>
          <w:b/>
          <w:sz w:val="24"/>
          <w:szCs w:val="24"/>
        </w:rPr>
        <w:t xml:space="preserve"> </w:t>
      </w:r>
      <w:r w:rsidRPr="003D2ABE">
        <w:rPr>
          <w:rFonts w:ascii="Times New Roman" w:hAnsi="Times New Roman" w:cs="Times New Roman"/>
          <w:i/>
          <w:sz w:val="24"/>
          <w:szCs w:val="24"/>
        </w:rPr>
        <w:t>Cost Analysis of Laparoscopic Heller Myotomy to Peroral Endoscopic</w:t>
      </w:r>
      <w:r w:rsidRPr="003D2ABE">
        <w:rPr>
          <w:rFonts w:ascii="Times New Roman" w:hAnsi="Times New Roman" w:cs="Times New Roman"/>
          <w:i/>
          <w:sz w:val="24"/>
          <w:szCs w:val="24"/>
        </w:rPr>
        <w:tab/>
        <w:t xml:space="preserve"> Myotomy (POEM).</w:t>
      </w:r>
      <w:r w:rsidRPr="003D2ABE">
        <w:rPr>
          <w:rFonts w:ascii="Times New Roman" w:hAnsi="Times New Roman" w:cs="Times New Roman"/>
          <w:sz w:val="24"/>
          <w:szCs w:val="24"/>
        </w:rPr>
        <w:t xml:space="preserve"> Society of American Gastrointestinal and Endoscopic Surgeons (SAGES), Houston, TX. March 2017 </w:t>
      </w:r>
      <w:r w:rsidRPr="003D2ABE">
        <w:rPr>
          <w:rFonts w:ascii="Times New Roman" w:hAnsi="Times New Roman" w:cs="Times New Roman"/>
          <w:b/>
          <w:sz w:val="24"/>
          <w:szCs w:val="24"/>
        </w:rPr>
        <w:t>(Podium)</w:t>
      </w:r>
    </w:p>
    <w:p w14:paraId="5C71F136" w14:textId="77777777" w:rsidR="00B840CD" w:rsidRPr="003D2ABE" w:rsidRDefault="00B840CD" w:rsidP="00B840CD">
      <w:pPr>
        <w:spacing w:after="0" w:line="240" w:lineRule="auto"/>
        <w:rPr>
          <w:rFonts w:ascii="Times New Roman" w:hAnsi="Times New Roman" w:cs="Times New Roman"/>
          <w:b/>
          <w:sz w:val="24"/>
          <w:szCs w:val="24"/>
        </w:rPr>
      </w:pPr>
    </w:p>
    <w:p w14:paraId="447D94DD" w14:textId="77777777" w:rsidR="00B840CD" w:rsidRPr="003D2ABE" w:rsidRDefault="00B840CD" w:rsidP="003D2ABE">
      <w:pPr>
        <w:pStyle w:val="ListParagraph"/>
        <w:numPr>
          <w:ilvl w:val="0"/>
          <w:numId w:val="5"/>
        </w:numPr>
        <w:spacing w:after="0" w:line="240" w:lineRule="auto"/>
        <w:rPr>
          <w:rFonts w:ascii="Times New Roman" w:hAnsi="Times New Roman" w:cs="Times New Roman"/>
          <w:b/>
          <w:sz w:val="24"/>
          <w:szCs w:val="24"/>
        </w:rPr>
      </w:pPr>
      <w:r w:rsidRPr="003D2ABE">
        <w:rPr>
          <w:rFonts w:ascii="Times New Roman" w:hAnsi="Times New Roman" w:cs="Times New Roman"/>
          <w:b/>
          <w:sz w:val="24"/>
          <w:szCs w:val="24"/>
        </w:rPr>
        <w:t>DuCoin CG</w:t>
      </w:r>
      <w:r w:rsidRPr="003D2ABE">
        <w:rPr>
          <w:rFonts w:ascii="Times New Roman" w:hAnsi="Times New Roman" w:cs="Times New Roman"/>
          <w:sz w:val="24"/>
          <w:szCs w:val="24"/>
        </w:rPr>
        <w:t xml:space="preserve">, Hahan A, Slakey D, Korndorffer J. </w:t>
      </w:r>
      <w:r w:rsidRPr="003D2ABE">
        <w:rPr>
          <w:rFonts w:ascii="Times New Roman" w:hAnsi="Times New Roman" w:cs="Times New Roman"/>
          <w:i/>
          <w:sz w:val="24"/>
          <w:szCs w:val="24"/>
        </w:rPr>
        <w:t xml:space="preserve">Is Surgical Subspecialization Affecting the Training of General Surgery Residents? </w:t>
      </w:r>
      <w:r w:rsidRPr="003D2ABE">
        <w:rPr>
          <w:rFonts w:ascii="Times New Roman" w:hAnsi="Times New Roman" w:cs="Times New Roman"/>
          <w:sz w:val="24"/>
          <w:szCs w:val="24"/>
        </w:rPr>
        <w:t>Association of Academic Surgery (AAS), Las Vegas 2017 (</w:t>
      </w:r>
      <w:r w:rsidRPr="003D2ABE">
        <w:rPr>
          <w:rFonts w:ascii="Times New Roman" w:hAnsi="Times New Roman" w:cs="Times New Roman"/>
          <w:b/>
          <w:sz w:val="24"/>
          <w:szCs w:val="24"/>
        </w:rPr>
        <w:t>Podium</w:t>
      </w:r>
      <w:r w:rsidRPr="003D2ABE">
        <w:rPr>
          <w:rFonts w:ascii="Times New Roman" w:hAnsi="Times New Roman" w:cs="Times New Roman"/>
          <w:sz w:val="24"/>
          <w:szCs w:val="24"/>
        </w:rPr>
        <w:t>)</w:t>
      </w:r>
    </w:p>
    <w:p w14:paraId="62199465" w14:textId="77777777" w:rsidR="00B840CD" w:rsidRPr="003D2ABE" w:rsidRDefault="00B840CD" w:rsidP="00B840CD">
      <w:pPr>
        <w:spacing w:after="0" w:line="240" w:lineRule="auto"/>
        <w:rPr>
          <w:rFonts w:ascii="Times New Roman" w:hAnsi="Times New Roman" w:cs="Times New Roman"/>
          <w:b/>
          <w:sz w:val="24"/>
          <w:szCs w:val="24"/>
        </w:rPr>
      </w:pPr>
    </w:p>
    <w:p w14:paraId="6B32EE1D" w14:textId="77777777" w:rsidR="00B840CD" w:rsidRPr="003D2ABE" w:rsidRDefault="00B840CD" w:rsidP="003D2ABE">
      <w:pPr>
        <w:pStyle w:val="ListParagraph"/>
        <w:numPr>
          <w:ilvl w:val="0"/>
          <w:numId w:val="5"/>
        </w:numPr>
        <w:spacing w:after="0" w:line="240" w:lineRule="auto"/>
        <w:rPr>
          <w:rFonts w:ascii="Times New Roman" w:hAnsi="Times New Roman" w:cs="Times New Roman"/>
          <w:sz w:val="24"/>
          <w:szCs w:val="24"/>
        </w:rPr>
      </w:pPr>
      <w:r w:rsidRPr="003D2ABE">
        <w:rPr>
          <w:rFonts w:ascii="Times New Roman" w:hAnsi="Times New Roman" w:cs="Times New Roman"/>
          <w:b/>
          <w:sz w:val="24"/>
          <w:szCs w:val="24"/>
        </w:rPr>
        <w:t>DuCoin CG</w:t>
      </w:r>
      <w:r w:rsidRPr="003D2ABE">
        <w:rPr>
          <w:rFonts w:ascii="Times New Roman" w:hAnsi="Times New Roman" w:cs="Times New Roman"/>
          <w:sz w:val="24"/>
          <w:szCs w:val="24"/>
        </w:rPr>
        <w:t xml:space="preserve">, Moon R, Teixeria A, Jawad MA.  </w:t>
      </w:r>
      <w:r w:rsidRPr="003D2ABE">
        <w:rPr>
          <w:rFonts w:ascii="Times New Roman" w:hAnsi="Times New Roman" w:cs="Times New Roman"/>
          <w:i/>
          <w:sz w:val="24"/>
          <w:szCs w:val="24"/>
        </w:rPr>
        <w:t>Conversion of Horizontal Gastroplasty to Reux-En-Y</w:t>
      </w:r>
      <w:r w:rsidRPr="003D2ABE">
        <w:rPr>
          <w:rFonts w:ascii="Times New Roman" w:hAnsi="Times New Roman" w:cs="Times New Roman"/>
          <w:i/>
          <w:sz w:val="24"/>
          <w:szCs w:val="24"/>
        </w:rPr>
        <w:tab/>
        <w:t xml:space="preserve"> Gastric Bypass Followed by Esophagojejunostomy for Obstruction.</w:t>
      </w:r>
      <w:r w:rsidRPr="003D2ABE">
        <w:rPr>
          <w:rFonts w:ascii="Times New Roman" w:hAnsi="Times New Roman" w:cs="Times New Roman"/>
          <w:sz w:val="24"/>
          <w:szCs w:val="24"/>
        </w:rPr>
        <w:t xml:space="preserve"> American Society of Metabolic and Bariatric Surgery (ASMBS), New Orleans 2016 (</w:t>
      </w:r>
      <w:r w:rsidRPr="003D2ABE">
        <w:rPr>
          <w:rFonts w:ascii="Times New Roman" w:hAnsi="Times New Roman" w:cs="Times New Roman"/>
          <w:b/>
          <w:sz w:val="24"/>
          <w:szCs w:val="24"/>
        </w:rPr>
        <w:t>Video/Podium</w:t>
      </w:r>
      <w:r w:rsidRPr="003D2ABE">
        <w:rPr>
          <w:rFonts w:ascii="Times New Roman" w:hAnsi="Times New Roman" w:cs="Times New Roman"/>
          <w:sz w:val="24"/>
          <w:szCs w:val="24"/>
        </w:rPr>
        <w:t xml:space="preserve">)  </w:t>
      </w:r>
    </w:p>
    <w:p w14:paraId="0DA123B1" w14:textId="77777777" w:rsidR="00B840CD" w:rsidRPr="003D2ABE" w:rsidRDefault="00B840CD" w:rsidP="00B840CD">
      <w:pPr>
        <w:spacing w:after="0" w:line="240" w:lineRule="auto"/>
        <w:rPr>
          <w:rFonts w:ascii="Times New Roman" w:hAnsi="Times New Roman" w:cs="Times New Roman"/>
          <w:sz w:val="24"/>
          <w:szCs w:val="24"/>
        </w:rPr>
      </w:pPr>
    </w:p>
    <w:p w14:paraId="55DBC863" w14:textId="77777777" w:rsidR="00B840CD" w:rsidRPr="003D2ABE" w:rsidRDefault="00B840CD" w:rsidP="003D2ABE">
      <w:pPr>
        <w:pStyle w:val="ListParagraph"/>
        <w:numPr>
          <w:ilvl w:val="0"/>
          <w:numId w:val="5"/>
        </w:num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 xml:space="preserve">Baimas-George, Hennings D, </w:t>
      </w:r>
      <w:r w:rsidRPr="003D2ABE">
        <w:rPr>
          <w:rFonts w:ascii="Times New Roman" w:hAnsi="Times New Roman" w:cs="Times New Roman"/>
          <w:b/>
          <w:sz w:val="24"/>
          <w:szCs w:val="24"/>
        </w:rPr>
        <w:t xml:space="preserve">DuCoin C. </w:t>
      </w:r>
      <w:r w:rsidRPr="003D2ABE">
        <w:rPr>
          <w:rFonts w:ascii="Times New Roman" w:hAnsi="Times New Roman" w:cs="Times New Roman"/>
          <w:i/>
          <w:sz w:val="24"/>
          <w:szCs w:val="24"/>
        </w:rPr>
        <w:t xml:space="preserve">No More Broken Hearts: Weight Loss after Bariatric Surgery Returns Patients Post-Operative Risk to Baseline Following Coronary Surgery. </w:t>
      </w:r>
      <w:r w:rsidRPr="003D2ABE">
        <w:rPr>
          <w:rFonts w:ascii="Times New Roman" w:hAnsi="Times New Roman" w:cs="Times New Roman"/>
          <w:sz w:val="24"/>
          <w:szCs w:val="24"/>
        </w:rPr>
        <w:t>American Society of Metabolic and Bariatric Surgery (ASMBS), New Orleans 2016 (</w:t>
      </w:r>
      <w:r w:rsidRPr="003D2ABE">
        <w:rPr>
          <w:rFonts w:ascii="Times New Roman" w:hAnsi="Times New Roman" w:cs="Times New Roman"/>
          <w:b/>
          <w:sz w:val="24"/>
          <w:szCs w:val="24"/>
        </w:rPr>
        <w:t>Poster</w:t>
      </w:r>
      <w:r w:rsidRPr="003D2ABE">
        <w:rPr>
          <w:rFonts w:ascii="Times New Roman" w:hAnsi="Times New Roman" w:cs="Times New Roman"/>
          <w:sz w:val="24"/>
          <w:szCs w:val="24"/>
        </w:rPr>
        <w:t xml:space="preserve">)  </w:t>
      </w:r>
    </w:p>
    <w:p w14:paraId="4C4CEA3D" w14:textId="77777777" w:rsidR="00B840CD" w:rsidRPr="003D2ABE" w:rsidRDefault="00B840CD" w:rsidP="00B840CD">
      <w:pPr>
        <w:spacing w:after="0" w:line="240" w:lineRule="auto"/>
        <w:rPr>
          <w:rFonts w:ascii="Times New Roman" w:hAnsi="Times New Roman" w:cs="Times New Roman"/>
          <w:sz w:val="24"/>
          <w:szCs w:val="24"/>
        </w:rPr>
      </w:pPr>
    </w:p>
    <w:p w14:paraId="5D6473B6" w14:textId="77777777" w:rsidR="00B840CD" w:rsidRPr="003D2ABE" w:rsidRDefault="00B840CD" w:rsidP="003D2ABE">
      <w:pPr>
        <w:pStyle w:val="ListParagraph"/>
        <w:numPr>
          <w:ilvl w:val="0"/>
          <w:numId w:val="5"/>
        </w:num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 xml:space="preserve">O’Malley T, Hennings D, </w:t>
      </w:r>
      <w:r w:rsidRPr="003D2ABE">
        <w:rPr>
          <w:rFonts w:ascii="Times New Roman" w:hAnsi="Times New Roman" w:cs="Times New Roman"/>
          <w:b/>
          <w:sz w:val="24"/>
          <w:szCs w:val="24"/>
        </w:rPr>
        <w:t>DuCoin C</w:t>
      </w:r>
      <w:r w:rsidRPr="003D2ABE">
        <w:rPr>
          <w:rFonts w:ascii="Times New Roman" w:hAnsi="Times New Roman" w:cs="Times New Roman"/>
          <w:sz w:val="24"/>
          <w:szCs w:val="24"/>
        </w:rPr>
        <w:t xml:space="preserve">. </w:t>
      </w:r>
      <w:r w:rsidRPr="003D2ABE">
        <w:rPr>
          <w:rFonts w:ascii="Times New Roman" w:hAnsi="Times New Roman" w:cs="Times New Roman"/>
          <w:i/>
          <w:sz w:val="24"/>
          <w:szCs w:val="24"/>
        </w:rPr>
        <w:t>The Buckle of the Bariatric Surgery Belt: An Analysis of Regional</w:t>
      </w:r>
      <w:r w:rsidRPr="003D2ABE">
        <w:rPr>
          <w:rFonts w:ascii="Times New Roman" w:hAnsi="Times New Roman" w:cs="Times New Roman"/>
          <w:i/>
          <w:sz w:val="24"/>
          <w:szCs w:val="24"/>
        </w:rPr>
        <w:tab/>
        <w:t xml:space="preserve"> Disparities in Bariatric Surgery.</w:t>
      </w:r>
      <w:r w:rsidRPr="003D2ABE">
        <w:rPr>
          <w:rFonts w:ascii="Times New Roman" w:hAnsi="Times New Roman" w:cs="Times New Roman"/>
          <w:sz w:val="24"/>
          <w:szCs w:val="24"/>
        </w:rPr>
        <w:t xml:space="preserve">  American Society of Metabolic and Bariatric Surgery (ASMBS), New Orleans 2016 (</w:t>
      </w:r>
      <w:r w:rsidRPr="003D2ABE">
        <w:rPr>
          <w:rFonts w:ascii="Times New Roman" w:hAnsi="Times New Roman" w:cs="Times New Roman"/>
          <w:b/>
          <w:sz w:val="24"/>
          <w:szCs w:val="24"/>
        </w:rPr>
        <w:t>Poster</w:t>
      </w:r>
      <w:r w:rsidRPr="003D2ABE">
        <w:rPr>
          <w:rFonts w:ascii="Times New Roman" w:hAnsi="Times New Roman" w:cs="Times New Roman"/>
          <w:sz w:val="24"/>
          <w:szCs w:val="24"/>
        </w:rPr>
        <w:t xml:space="preserve">)  </w:t>
      </w:r>
    </w:p>
    <w:p w14:paraId="50895670" w14:textId="77777777" w:rsidR="00B840CD" w:rsidRPr="003D2ABE" w:rsidRDefault="00B840CD" w:rsidP="00B840CD">
      <w:pPr>
        <w:spacing w:after="0" w:line="240" w:lineRule="auto"/>
        <w:rPr>
          <w:rFonts w:ascii="Times New Roman" w:hAnsi="Times New Roman" w:cs="Times New Roman"/>
          <w:sz w:val="24"/>
          <w:szCs w:val="24"/>
        </w:rPr>
      </w:pPr>
    </w:p>
    <w:p w14:paraId="72FA5C0A" w14:textId="77777777" w:rsidR="00B840CD" w:rsidRPr="003D2ABE" w:rsidRDefault="00B840CD" w:rsidP="003D2ABE">
      <w:pPr>
        <w:pStyle w:val="ListParagraph"/>
        <w:numPr>
          <w:ilvl w:val="0"/>
          <w:numId w:val="5"/>
        </w:num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 xml:space="preserve">Johnson H, Hennings D, </w:t>
      </w:r>
      <w:r w:rsidRPr="003D2ABE">
        <w:rPr>
          <w:rFonts w:ascii="Times New Roman" w:hAnsi="Times New Roman" w:cs="Times New Roman"/>
          <w:b/>
          <w:sz w:val="24"/>
          <w:szCs w:val="24"/>
        </w:rPr>
        <w:t>DuCoin C</w:t>
      </w:r>
      <w:r w:rsidRPr="003D2ABE">
        <w:rPr>
          <w:rFonts w:ascii="Times New Roman" w:hAnsi="Times New Roman" w:cs="Times New Roman"/>
          <w:sz w:val="24"/>
          <w:szCs w:val="24"/>
        </w:rPr>
        <w:t xml:space="preserve">. </w:t>
      </w:r>
      <w:r w:rsidRPr="003D2ABE">
        <w:rPr>
          <w:rFonts w:ascii="Times New Roman" w:hAnsi="Times New Roman" w:cs="Times New Roman"/>
          <w:i/>
          <w:sz w:val="24"/>
          <w:szCs w:val="24"/>
        </w:rPr>
        <w:t xml:space="preserve">Is Bariatric Surgery a Luxury? Privately Insured and Self-Pay Patients Undergo More and Safer Bariatric Surgery. </w:t>
      </w:r>
      <w:r w:rsidRPr="003D2ABE">
        <w:rPr>
          <w:rFonts w:ascii="Times New Roman" w:hAnsi="Times New Roman" w:cs="Times New Roman"/>
          <w:sz w:val="24"/>
          <w:szCs w:val="24"/>
        </w:rPr>
        <w:t>American Society of Metabolic and Bariatric Surgery (ASMBS), New Orleans 2016 (</w:t>
      </w:r>
      <w:r w:rsidRPr="003D2ABE">
        <w:rPr>
          <w:rFonts w:ascii="Times New Roman" w:hAnsi="Times New Roman" w:cs="Times New Roman"/>
          <w:b/>
          <w:sz w:val="24"/>
          <w:szCs w:val="24"/>
        </w:rPr>
        <w:t>Poster)</w:t>
      </w:r>
      <w:r w:rsidRPr="003D2ABE">
        <w:rPr>
          <w:rFonts w:ascii="Times New Roman" w:hAnsi="Times New Roman" w:cs="Times New Roman"/>
          <w:sz w:val="24"/>
          <w:szCs w:val="24"/>
        </w:rPr>
        <w:t xml:space="preserve">  </w:t>
      </w:r>
    </w:p>
    <w:p w14:paraId="38C1F859" w14:textId="77777777" w:rsidR="00B840CD" w:rsidRPr="003D2ABE" w:rsidRDefault="00B840CD" w:rsidP="00B840CD">
      <w:pPr>
        <w:spacing w:after="0" w:line="240" w:lineRule="auto"/>
        <w:rPr>
          <w:rFonts w:ascii="Times New Roman" w:hAnsi="Times New Roman" w:cs="Times New Roman"/>
          <w:sz w:val="24"/>
          <w:szCs w:val="24"/>
        </w:rPr>
      </w:pPr>
    </w:p>
    <w:p w14:paraId="754A6767" w14:textId="77777777" w:rsidR="00B840CD" w:rsidRPr="003D2ABE" w:rsidRDefault="00B840CD" w:rsidP="003D2ABE">
      <w:pPr>
        <w:pStyle w:val="ListParagraph"/>
        <w:numPr>
          <w:ilvl w:val="0"/>
          <w:numId w:val="5"/>
        </w:numPr>
        <w:spacing w:after="0" w:line="240" w:lineRule="auto"/>
        <w:rPr>
          <w:rFonts w:ascii="Times New Roman" w:hAnsi="Times New Roman" w:cs="Times New Roman"/>
          <w:b/>
          <w:sz w:val="24"/>
          <w:szCs w:val="24"/>
        </w:rPr>
      </w:pPr>
      <w:r w:rsidRPr="003D2ABE">
        <w:rPr>
          <w:rFonts w:ascii="Times New Roman" w:hAnsi="Times New Roman" w:cs="Times New Roman"/>
          <w:sz w:val="24"/>
          <w:szCs w:val="24"/>
        </w:rPr>
        <w:t xml:space="preserve">Zorn K, Johnson H, Lundber P, </w:t>
      </w:r>
      <w:r w:rsidRPr="003D2ABE">
        <w:rPr>
          <w:rFonts w:ascii="Times New Roman" w:hAnsi="Times New Roman" w:cs="Times New Roman"/>
          <w:b/>
          <w:sz w:val="24"/>
          <w:szCs w:val="24"/>
        </w:rPr>
        <w:t>DuCoin C</w:t>
      </w:r>
      <w:r w:rsidRPr="003D2ABE">
        <w:rPr>
          <w:rFonts w:ascii="Times New Roman" w:hAnsi="Times New Roman" w:cs="Times New Roman"/>
          <w:sz w:val="24"/>
          <w:szCs w:val="24"/>
        </w:rPr>
        <w:t xml:space="preserve">. </w:t>
      </w:r>
      <w:r w:rsidRPr="003D2ABE">
        <w:rPr>
          <w:rFonts w:ascii="Times New Roman" w:hAnsi="Times New Roman" w:cs="Times New Roman"/>
          <w:i/>
          <w:sz w:val="24"/>
          <w:szCs w:val="24"/>
        </w:rPr>
        <w:t xml:space="preserve"> Gastric Perforation Secondary to Metastatic Merkel Cell</w:t>
      </w:r>
      <w:r w:rsidRPr="003D2ABE">
        <w:rPr>
          <w:rFonts w:ascii="Times New Roman" w:hAnsi="Times New Roman" w:cs="Times New Roman"/>
          <w:i/>
          <w:sz w:val="24"/>
          <w:szCs w:val="24"/>
        </w:rPr>
        <w:tab/>
        <w:t xml:space="preserve"> Carcinoma – A Rare Presentation of a Rare Disease. </w:t>
      </w:r>
      <w:r w:rsidRPr="003D2ABE">
        <w:rPr>
          <w:rFonts w:ascii="Times New Roman" w:hAnsi="Times New Roman" w:cs="Times New Roman"/>
          <w:sz w:val="24"/>
          <w:szCs w:val="24"/>
        </w:rPr>
        <w:t xml:space="preserve">Louisiana Chapter of the American College of Surgeons (LA-ACS), New Orleans 2016 </w:t>
      </w:r>
      <w:r w:rsidRPr="003D2ABE">
        <w:rPr>
          <w:rFonts w:ascii="Times New Roman" w:hAnsi="Times New Roman" w:cs="Times New Roman"/>
          <w:b/>
          <w:sz w:val="24"/>
          <w:szCs w:val="24"/>
        </w:rPr>
        <w:t>(Poster)</w:t>
      </w:r>
    </w:p>
    <w:p w14:paraId="0C8FE7CE" w14:textId="77777777" w:rsidR="00B840CD" w:rsidRPr="003D2ABE" w:rsidRDefault="00B840CD" w:rsidP="00B840CD">
      <w:pPr>
        <w:spacing w:after="0" w:line="240" w:lineRule="auto"/>
        <w:rPr>
          <w:rFonts w:ascii="Times New Roman" w:hAnsi="Times New Roman" w:cs="Times New Roman"/>
          <w:b/>
          <w:sz w:val="24"/>
          <w:szCs w:val="24"/>
        </w:rPr>
      </w:pPr>
    </w:p>
    <w:p w14:paraId="4483C26F" w14:textId="77777777" w:rsidR="00B840CD" w:rsidRPr="003D2ABE" w:rsidRDefault="00B840CD" w:rsidP="003D2ABE">
      <w:pPr>
        <w:pStyle w:val="ListParagraph"/>
        <w:numPr>
          <w:ilvl w:val="0"/>
          <w:numId w:val="5"/>
        </w:num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 xml:space="preserve">Tsai E, Greenwood A, Neff M, Bulat R, </w:t>
      </w:r>
      <w:r w:rsidRPr="003D2ABE">
        <w:rPr>
          <w:rFonts w:ascii="Times New Roman" w:hAnsi="Times New Roman" w:cs="Times New Roman"/>
          <w:b/>
          <w:sz w:val="24"/>
          <w:szCs w:val="24"/>
        </w:rPr>
        <w:t>DuCoin C</w:t>
      </w:r>
      <w:r w:rsidRPr="003D2ABE">
        <w:rPr>
          <w:rFonts w:ascii="Times New Roman" w:hAnsi="Times New Roman" w:cs="Times New Roman"/>
          <w:sz w:val="24"/>
          <w:szCs w:val="24"/>
        </w:rPr>
        <w:t xml:space="preserve">. </w:t>
      </w:r>
      <w:r w:rsidRPr="003D2ABE">
        <w:rPr>
          <w:rFonts w:ascii="Times New Roman" w:hAnsi="Times New Roman" w:cs="Times New Roman"/>
          <w:i/>
          <w:sz w:val="24"/>
          <w:szCs w:val="24"/>
        </w:rPr>
        <w:t xml:space="preserve">Occam’s Razor or Hickam’s Dictum? </w:t>
      </w:r>
      <w:r w:rsidRPr="003D2ABE">
        <w:rPr>
          <w:rFonts w:ascii="Times New Roman" w:hAnsi="Times New Roman" w:cs="Times New Roman"/>
          <w:sz w:val="24"/>
          <w:szCs w:val="24"/>
        </w:rPr>
        <w:t xml:space="preserve"> Louisiana Chapter of American College of Gastroenterology (LA-ACG), New Orleans 2016 </w:t>
      </w:r>
      <w:r w:rsidRPr="003D2ABE">
        <w:rPr>
          <w:rFonts w:ascii="Times New Roman" w:hAnsi="Times New Roman" w:cs="Times New Roman"/>
          <w:b/>
          <w:sz w:val="24"/>
          <w:szCs w:val="24"/>
        </w:rPr>
        <w:t xml:space="preserve">(Poster) </w:t>
      </w:r>
    </w:p>
    <w:p w14:paraId="41004F19" w14:textId="77777777" w:rsidR="00B840CD" w:rsidRPr="003D2ABE" w:rsidRDefault="00B840CD" w:rsidP="00B840CD">
      <w:pPr>
        <w:spacing w:after="0" w:line="240" w:lineRule="auto"/>
        <w:rPr>
          <w:rFonts w:ascii="Times New Roman" w:hAnsi="Times New Roman" w:cs="Times New Roman"/>
          <w:sz w:val="24"/>
          <w:szCs w:val="24"/>
        </w:rPr>
      </w:pPr>
    </w:p>
    <w:p w14:paraId="47709AB5" w14:textId="77777777" w:rsidR="00B840CD" w:rsidRPr="003D2ABE" w:rsidRDefault="00B840CD" w:rsidP="003D2ABE">
      <w:pPr>
        <w:pStyle w:val="ListParagraph"/>
        <w:numPr>
          <w:ilvl w:val="0"/>
          <w:numId w:val="5"/>
        </w:num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 xml:space="preserve">Broderick R, Harnsberger C, Fuchs H, Langert J, </w:t>
      </w:r>
      <w:r w:rsidRPr="003D2ABE">
        <w:rPr>
          <w:rFonts w:ascii="Times New Roman" w:hAnsi="Times New Roman" w:cs="Times New Roman"/>
          <w:b/>
          <w:sz w:val="24"/>
          <w:szCs w:val="24"/>
        </w:rPr>
        <w:t>DuCoin CG</w:t>
      </w:r>
      <w:r w:rsidRPr="003D2ABE">
        <w:rPr>
          <w:rFonts w:ascii="Times New Roman" w:hAnsi="Times New Roman" w:cs="Times New Roman"/>
          <w:sz w:val="24"/>
          <w:szCs w:val="24"/>
        </w:rPr>
        <w:t xml:space="preserve">, Almadani M, Gallo A, Sandler B, Jacobsen G, Horgan S, </w:t>
      </w:r>
      <w:r w:rsidRPr="003D2ABE">
        <w:rPr>
          <w:rFonts w:ascii="Times New Roman" w:hAnsi="Times New Roman" w:cs="Times New Roman"/>
          <w:i/>
          <w:sz w:val="24"/>
          <w:szCs w:val="24"/>
        </w:rPr>
        <w:t xml:space="preserve">Laparoscopic Transhiatal Distal Esophagectomy: An Alternative Treatment </w:t>
      </w:r>
      <w:r w:rsidRPr="003D2ABE">
        <w:rPr>
          <w:rFonts w:ascii="Times New Roman" w:hAnsi="Times New Roman" w:cs="Times New Roman"/>
          <w:i/>
          <w:sz w:val="24"/>
          <w:szCs w:val="24"/>
        </w:rPr>
        <w:lastRenderedPageBreak/>
        <w:t xml:space="preserve">for Patients Who Are Not candidates for Total Esophagectomy. </w:t>
      </w:r>
      <w:r w:rsidRPr="003D2ABE">
        <w:rPr>
          <w:rFonts w:ascii="Times New Roman" w:hAnsi="Times New Roman" w:cs="Times New Roman"/>
          <w:sz w:val="24"/>
          <w:szCs w:val="24"/>
        </w:rPr>
        <w:t xml:space="preserve">Society of American Gastrointestinal and Endoscopic Surgeons (SAGES), Nashville 2015 </w:t>
      </w:r>
      <w:r w:rsidRPr="003D2ABE">
        <w:rPr>
          <w:rFonts w:ascii="Times New Roman" w:hAnsi="Times New Roman" w:cs="Times New Roman"/>
          <w:b/>
          <w:sz w:val="24"/>
          <w:szCs w:val="24"/>
        </w:rPr>
        <w:t>(Video Presentation)</w:t>
      </w:r>
    </w:p>
    <w:p w14:paraId="67C0C651" w14:textId="77777777" w:rsidR="00B840CD" w:rsidRPr="003D2ABE" w:rsidRDefault="00B840CD" w:rsidP="00B840CD">
      <w:pPr>
        <w:spacing w:after="0" w:line="240" w:lineRule="auto"/>
        <w:rPr>
          <w:rFonts w:ascii="Times New Roman" w:hAnsi="Times New Roman" w:cs="Times New Roman"/>
          <w:sz w:val="24"/>
          <w:szCs w:val="24"/>
        </w:rPr>
      </w:pPr>
    </w:p>
    <w:p w14:paraId="5738FBE7" w14:textId="77777777" w:rsidR="00B840CD" w:rsidRPr="003D2ABE" w:rsidRDefault="00B840CD" w:rsidP="003D2ABE">
      <w:pPr>
        <w:pStyle w:val="ListParagraph"/>
        <w:numPr>
          <w:ilvl w:val="0"/>
          <w:numId w:val="5"/>
        </w:numPr>
        <w:spacing w:after="0" w:line="240" w:lineRule="auto"/>
        <w:rPr>
          <w:rFonts w:ascii="Times New Roman" w:hAnsi="Times New Roman" w:cs="Times New Roman"/>
          <w:b/>
          <w:sz w:val="24"/>
          <w:szCs w:val="24"/>
        </w:rPr>
      </w:pPr>
      <w:r w:rsidRPr="003D2ABE">
        <w:rPr>
          <w:rFonts w:ascii="Times New Roman" w:hAnsi="Times New Roman" w:cs="Times New Roman"/>
          <w:sz w:val="24"/>
          <w:szCs w:val="24"/>
        </w:rPr>
        <w:t xml:space="preserve">Harnsberger C, Broderick R, Fuchs H, Langert J, </w:t>
      </w:r>
      <w:r w:rsidRPr="003D2ABE">
        <w:rPr>
          <w:rFonts w:ascii="Times New Roman" w:hAnsi="Times New Roman" w:cs="Times New Roman"/>
          <w:b/>
          <w:sz w:val="24"/>
          <w:szCs w:val="24"/>
        </w:rPr>
        <w:t>DuCoin CG</w:t>
      </w:r>
      <w:r w:rsidRPr="003D2ABE">
        <w:rPr>
          <w:rFonts w:ascii="Times New Roman" w:hAnsi="Times New Roman" w:cs="Times New Roman"/>
          <w:sz w:val="24"/>
          <w:szCs w:val="24"/>
        </w:rPr>
        <w:t xml:space="preserve">, Almadani M, Gallo A, Sandler B, Jacobsen G, Horgan S, </w:t>
      </w:r>
      <w:r w:rsidRPr="003D2ABE">
        <w:rPr>
          <w:rFonts w:ascii="Times New Roman" w:hAnsi="Times New Roman" w:cs="Times New Roman"/>
          <w:i/>
          <w:sz w:val="24"/>
          <w:szCs w:val="24"/>
        </w:rPr>
        <w:t xml:space="preserve">Gigantic Right-Sided Pheochromocytoma treated with Laparoscopic Bilateral Adrenalectomy.  </w:t>
      </w:r>
      <w:r w:rsidRPr="003D2ABE">
        <w:rPr>
          <w:rFonts w:ascii="Times New Roman" w:hAnsi="Times New Roman" w:cs="Times New Roman"/>
          <w:sz w:val="24"/>
          <w:szCs w:val="24"/>
        </w:rPr>
        <w:t xml:space="preserve">Society of American Gastrointestinal and Endoscopic Surgeons (SAGES), Nashville 2015 </w:t>
      </w:r>
      <w:r w:rsidRPr="003D2ABE">
        <w:rPr>
          <w:rFonts w:ascii="Times New Roman" w:hAnsi="Times New Roman" w:cs="Times New Roman"/>
          <w:b/>
          <w:sz w:val="24"/>
          <w:szCs w:val="24"/>
        </w:rPr>
        <w:t>(Video Presentation)</w:t>
      </w:r>
    </w:p>
    <w:p w14:paraId="308D56CC" w14:textId="77777777" w:rsidR="00B840CD" w:rsidRPr="003D2ABE" w:rsidRDefault="00B840CD" w:rsidP="00B840CD">
      <w:pPr>
        <w:spacing w:after="0" w:line="240" w:lineRule="auto"/>
        <w:rPr>
          <w:rFonts w:ascii="Times New Roman" w:hAnsi="Times New Roman" w:cs="Times New Roman"/>
          <w:b/>
          <w:sz w:val="24"/>
          <w:szCs w:val="24"/>
        </w:rPr>
      </w:pPr>
    </w:p>
    <w:p w14:paraId="30CE488D" w14:textId="77777777" w:rsidR="00B840CD" w:rsidRPr="003D2ABE" w:rsidRDefault="00B840CD" w:rsidP="003D2ABE">
      <w:pPr>
        <w:pStyle w:val="ListParagraph"/>
        <w:numPr>
          <w:ilvl w:val="0"/>
          <w:numId w:val="5"/>
        </w:numPr>
        <w:spacing w:after="0" w:line="240" w:lineRule="auto"/>
        <w:rPr>
          <w:rFonts w:ascii="Times New Roman" w:hAnsi="Times New Roman" w:cs="Times New Roman"/>
          <w:b/>
          <w:sz w:val="24"/>
          <w:szCs w:val="24"/>
        </w:rPr>
      </w:pPr>
      <w:r w:rsidRPr="003D2ABE">
        <w:rPr>
          <w:rFonts w:ascii="Times New Roman" w:hAnsi="Times New Roman" w:cs="Times New Roman"/>
          <w:sz w:val="24"/>
          <w:szCs w:val="24"/>
        </w:rPr>
        <w:t xml:space="preserve">Gallo A, </w:t>
      </w:r>
      <w:r w:rsidRPr="003D2ABE">
        <w:rPr>
          <w:rFonts w:ascii="Times New Roman" w:hAnsi="Times New Roman" w:cs="Times New Roman"/>
          <w:b/>
          <w:sz w:val="24"/>
          <w:szCs w:val="24"/>
        </w:rPr>
        <w:t>DuCoin CD</w:t>
      </w:r>
      <w:r w:rsidRPr="003D2ABE">
        <w:rPr>
          <w:rFonts w:ascii="Times New Roman" w:hAnsi="Times New Roman" w:cs="Times New Roman"/>
          <w:sz w:val="24"/>
          <w:szCs w:val="24"/>
        </w:rPr>
        <w:t xml:space="preserve">, Broderick R, Harnsberger C, Fuchs H, Almadani M, Sandler B, Jacobsen G, Horgan S.  </w:t>
      </w:r>
      <w:r w:rsidRPr="003D2ABE">
        <w:rPr>
          <w:rFonts w:ascii="Times New Roman" w:hAnsi="Times New Roman" w:cs="Times New Roman"/>
          <w:i/>
          <w:sz w:val="24"/>
          <w:szCs w:val="24"/>
        </w:rPr>
        <w:t>Laparoscopic Repair of Strangulated Diaphragmatic Hernia of the Stomach</w:t>
      </w:r>
      <w:r w:rsidRPr="003D2ABE">
        <w:rPr>
          <w:rFonts w:ascii="Times New Roman" w:hAnsi="Times New Roman" w:cs="Times New Roman"/>
          <w:b/>
          <w:i/>
          <w:sz w:val="24"/>
          <w:szCs w:val="24"/>
        </w:rPr>
        <w:t xml:space="preserve">.  </w:t>
      </w:r>
      <w:r w:rsidRPr="003D2ABE">
        <w:rPr>
          <w:rFonts w:ascii="Times New Roman" w:hAnsi="Times New Roman" w:cs="Times New Roman"/>
          <w:sz w:val="24"/>
          <w:szCs w:val="24"/>
        </w:rPr>
        <w:t xml:space="preserve">Society of American Gastrointestinal and Endoscopic Surgeons (SAGES), Nashville 2015 </w:t>
      </w:r>
      <w:r w:rsidRPr="003D2ABE">
        <w:rPr>
          <w:rFonts w:ascii="Times New Roman" w:hAnsi="Times New Roman" w:cs="Times New Roman"/>
          <w:b/>
          <w:sz w:val="24"/>
          <w:szCs w:val="24"/>
        </w:rPr>
        <w:t>(Video Presentation)</w:t>
      </w:r>
    </w:p>
    <w:p w14:paraId="797E50C6" w14:textId="77777777" w:rsidR="00B840CD" w:rsidRPr="003D2ABE" w:rsidRDefault="00B840CD" w:rsidP="00B840CD">
      <w:pPr>
        <w:spacing w:after="0" w:line="240" w:lineRule="auto"/>
        <w:rPr>
          <w:rFonts w:ascii="Times New Roman" w:hAnsi="Times New Roman" w:cs="Times New Roman"/>
          <w:b/>
          <w:sz w:val="24"/>
          <w:szCs w:val="24"/>
        </w:rPr>
      </w:pPr>
    </w:p>
    <w:p w14:paraId="44868D06" w14:textId="77777777" w:rsidR="00B840CD" w:rsidRPr="003D2ABE" w:rsidRDefault="00B840CD" w:rsidP="003D2ABE">
      <w:pPr>
        <w:pStyle w:val="ListParagraph"/>
        <w:numPr>
          <w:ilvl w:val="0"/>
          <w:numId w:val="5"/>
        </w:numPr>
        <w:spacing w:after="0" w:line="240" w:lineRule="auto"/>
        <w:rPr>
          <w:rFonts w:ascii="Times New Roman" w:hAnsi="Times New Roman" w:cs="Times New Roman"/>
          <w:b/>
          <w:sz w:val="24"/>
          <w:szCs w:val="24"/>
        </w:rPr>
      </w:pPr>
      <w:r w:rsidRPr="003D2ABE">
        <w:rPr>
          <w:rFonts w:ascii="Times New Roman" w:hAnsi="Times New Roman" w:cs="Times New Roman"/>
          <w:b/>
          <w:sz w:val="24"/>
          <w:szCs w:val="24"/>
        </w:rPr>
        <w:t>DuCoin CD</w:t>
      </w:r>
      <w:r w:rsidRPr="003D2ABE">
        <w:rPr>
          <w:rFonts w:ascii="Times New Roman" w:hAnsi="Times New Roman" w:cs="Times New Roman"/>
          <w:sz w:val="24"/>
          <w:szCs w:val="24"/>
        </w:rPr>
        <w:t xml:space="preserve">, Broderick R, Harnsberger C, Fuchs H, Langert J, Almadani M, Gallo A, Sandler B, Jacobsen G, Horgan S. </w:t>
      </w:r>
      <w:r w:rsidRPr="003D2ABE">
        <w:rPr>
          <w:rFonts w:ascii="Times New Roman" w:hAnsi="Times New Roman" w:cs="Times New Roman"/>
          <w:i/>
          <w:sz w:val="24"/>
          <w:szCs w:val="24"/>
        </w:rPr>
        <w:t xml:space="preserve">Staple Line Reinforcement May Lead to a Reduction in Leak Rate After Laparoscopic Sleeve Gastrectomy. </w:t>
      </w:r>
      <w:r w:rsidRPr="003D2ABE">
        <w:rPr>
          <w:rFonts w:ascii="Times New Roman" w:hAnsi="Times New Roman" w:cs="Times New Roman"/>
          <w:sz w:val="24"/>
          <w:szCs w:val="24"/>
        </w:rPr>
        <w:t xml:space="preserve">Society of American Gastrointestinal and Endoscopic Surgeons (SAGES), Nashville 2015 </w:t>
      </w:r>
      <w:r w:rsidRPr="003D2ABE">
        <w:rPr>
          <w:rFonts w:ascii="Times New Roman" w:hAnsi="Times New Roman" w:cs="Times New Roman"/>
          <w:b/>
          <w:sz w:val="24"/>
          <w:szCs w:val="24"/>
        </w:rPr>
        <w:t>(Poster)</w:t>
      </w:r>
    </w:p>
    <w:p w14:paraId="7B04FA47" w14:textId="77777777" w:rsidR="00B840CD" w:rsidRPr="003D2ABE" w:rsidRDefault="00B840CD" w:rsidP="00B840CD">
      <w:pPr>
        <w:spacing w:after="0" w:line="240" w:lineRule="auto"/>
        <w:rPr>
          <w:rFonts w:ascii="Times New Roman" w:hAnsi="Times New Roman" w:cs="Times New Roman"/>
          <w:b/>
          <w:bCs/>
          <w:sz w:val="24"/>
          <w:szCs w:val="24"/>
          <w:lang w:val="pt-BR"/>
        </w:rPr>
      </w:pPr>
    </w:p>
    <w:p w14:paraId="71949E0B" w14:textId="77777777" w:rsidR="00B840CD" w:rsidRPr="003D2ABE" w:rsidRDefault="00B840CD" w:rsidP="003D2ABE">
      <w:pPr>
        <w:pStyle w:val="ListParagraph"/>
        <w:numPr>
          <w:ilvl w:val="0"/>
          <w:numId w:val="5"/>
        </w:numPr>
        <w:spacing w:after="0" w:line="240" w:lineRule="auto"/>
        <w:rPr>
          <w:rFonts w:ascii="Times New Roman" w:hAnsi="Times New Roman" w:cs="Times New Roman"/>
          <w:sz w:val="24"/>
          <w:szCs w:val="24"/>
        </w:rPr>
      </w:pPr>
      <w:r w:rsidRPr="003D2ABE">
        <w:rPr>
          <w:rFonts w:ascii="Times New Roman" w:hAnsi="Times New Roman" w:cs="Times New Roman"/>
          <w:b/>
          <w:sz w:val="24"/>
          <w:szCs w:val="24"/>
        </w:rPr>
        <w:t>DuCoin CD</w:t>
      </w:r>
      <w:r w:rsidRPr="003D2ABE">
        <w:rPr>
          <w:rFonts w:ascii="Times New Roman" w:hAnsi="Times New Roman" w:cs="Times New Roman"/>
          <w:sz w:val="24"/>
          <w:szCs w:val="24"/>
        </w:rPr>
        <w:t xml:space="preserve">, Broderick R, Harnsberger C, Fuchs H, Langert J, Almadani M, Gallo A, Sandler B, Jacobsen G, Horgan S. </w:t>
      </w:r>
      <w:r w:rsidRPr="003D2ABE">
        <w:rPr>
          <w:rFonts w:ascii="Times New Roman" w:hAnsi="Times New Roman" w:cs="Times New Roman"/>
          <w:i/>
          <w:sz w:val="24"/>
          <w:szCs w:val="24"/>
        </w:rPr>
        <w:t xml:space="preserve">Totally Endoscopic Treatment of Iatrogenic Gastric Perforation.. </w:t>
      </w:r>
      <w:r w:rsidRPr="003D2ABE">
        <w:rPr>
          <w:rFonts w:ascii="Times New Roman" w:hAnsi="Times New Roman" w:cs="Times New Roman"/>
          <w:sz w:val="24"/>
          <w:szCs w:val="24"/>
        </w:rPr>
        <w:t xml:space="preserve">CAMELS Institution, SAGES Flexible Endoscopy Course, Tampa 2014 </w:t>
      </w:r>
      <w:r w:rsidRPr="003D2ABE">
        <w:rPr>
          <w:rFonts w:ascii="Times New Roman" w:hAnsi="Times New Roman" w:cs="Times New Roman"/>
          <w:b/>
          <w:sz w:val="24"/>
          <w:szCs w:val="24"/>
        </w:rPr>
        <w:t>(Podium/Video)</w:t>
      </w:r>
    </w:p>
    <w:p w14:paraId="568C698B" w14:textId="77777777" w:rsidR="00B840CD" w:rsidRPr="003D2ABE" w:rsidRDefault="00B840CD" w:rsidP="00B840CD">
      <w:pPr>
        <w:spacing w:after="0" w:line="240" w:lineRule="auto"/>
        <w:rPr>
          <w:rFonts w:ascii="Times New Roman" w:hAnsi="Times New Roman" w:cs="Times New Roman"/>
          <w:b/>
          <w:bCs/>
          <w:sz w:val="24"/>
          <w:szCs w:val="24"/>
          <w:lang w:val="pt-BR"/>
        </w:rPr>
      </w:pPr>
    </w:p>
    <w:p w14:paraId="74CA2534" w14:textId="77777777" w:rsidR="00B840CD" w:rsidRPr="003D2ABE" w:rsidRDefault="00B840CD" w:rsidP="003D2ABE">
      <w:pPr>
        <w:pStyle w:val="ListParagraph"/>
        <w:numPr>
          <w:ilvl w:val="0"/>
          <w:numId w:val="5"/>
        </w:numPr>
        <w:spacing w:after="0" w:line="240" w:lineRule="auto"/>
        <w:rPr>
          <w:rFonts w:ascii="Times New Roman" w:hAnsi="Times New Roman" w:cs="Times New Roman"/>
          <w:sz w:val="24"/>
          <w:szCs w:val="24"/>
        </w:rPr>
      </w:pPr>
      <w:r w:rsidRPr="003D2ABE">
        <w:rPr>
          <w:rFonts w:ascii="Times New Roman" w:hAnsi="Times New Roman" w:cs="Times New Roman"/>
          <w:b/>
          <w:bCs/>
          <w:sz w:val="24"/>
          <w:szCs w:val="24"/>
          <w:lang w:val="pt-BR"/>
        </w:rPr>
        <w:t>DuCoin CG</w:t>
      </w:r>
      <w:r w:rsidRPr="003D2ABE">
        <w:rPr>
          <w:rFonts w:ascii="Times New Roman" w:hAnsi="Times New Roman" w:cs="Times New Roman"/>
          <w:bCs/>
          <w:sz w:val="24"/>
          <w:szCs w:val="24"/>
          <w:lang w:val="pt-BR"/>
        </w:rPr>
        <w:t xml:space="preserve">, Mulatre M, </w:t>
      </w:r>
      <w:r w:rsidRPr="003D2ABE">
        <w:rPr>
          <w:rFonts w:ascii="Times New Roman" w:hAnsi="Times New Roman" w:cs="Times New Roman"/>
          <w:sz w:val="24"/>
          <w:szCs w:val="24"/>
          <w:lang w:val="pt-BR"/>
        </w:rPr>
        <w:t xml:space="preserve">Moon R, Teixeria A, Jawad MA. </w:t>
      </w:r>
      <w:r w:rsidRPr="003D2ABE">
        <w:rPr>
          <w:rFonts w:ascii="Times New Roman" w:hAnsi="Times New Roman" w:cs="Times New Roman"/>
          <w:sz w:val="24"/>
          <w:szCs w:val="24"/>
        </w:rPr>
        <w:t xml:space="preserve">(2013 Nov) </w:t>
      </w:r>
      <w:r w:rsidRPr="003D2ABE">
        <w:rPr>
          <w:rFonts w:ascii="Times New Roman" w:hAnsi="Times New Roman" w:cs="Times New Roman"/>
          <w:i/>
          <w:sz w:val="24"/>
          <w:szCs w:val="24"/>
        </w:rPr>
        <w:t>Safety and Effectiveness of Roux-En-Y Gastric Bypass in Patients Between the Ages of 17-19</w:t>
      </w:r>
      <w:r w:rsidRPr="003D2ABE">
        <w:rPr>
          <w:rFonts w:ascii="Times New Roman" w:hAnsi="Times New Roman" w:cs="Times New Roman"/>
          <w:b/>
          <w:bCs/>
          <w:sz w:val="24"/>
          <w:szCs w:val="24"/>
        </w:rPr>
        <w:t xml:space="preserve">. </w:t>
      </w:r>
      <w:r w:rsidRPr="003D2ABE">
        <w:rPr>
          <w:rFonts w:ascii="Times New Roman" w:hAnsi="Times New Roman" w:cs="Times New Roman"/>
          <w:sz w:val="24"/>
          <w:szCs w:val="24"/>
        </w:rPr>
        <w:t xml:space="preserve">American Society for Metabolic and Bariatric Surgery </w:t>
      </w:r>
      <w:r w:rsidRPr="003D2ABE">
        <w:rPr>
          <w:rFonts w:ascii="Times New Roman" w:hAnsi="Times New Roman" w:cs="Times New Roman"/>
          <w:b/>
          <w:bCs/>
          <w:sz w:val="24"/>
          <w:szCs w:val="24"/>
        </w:rPr>
        <w:t>(</w:t>
      </w:r>
      <w:r w:rsidRPr="003D2ABE">
        <w:rPr>
          <w:rFonts w:ascii="Times New Roman" w:hAnsi="Times New Roman" w:cs="Times New Roman"/>
          <w:bCs/>
          <w:sz w:val="24"/>
          <w:szCs w:val="24"/>
        </w:rPr>
        <w:t>ASMBS)</w:t>
      </w:r>
      <w:r w:rsidRPr="003D2ABE">
        <w:rPr>
          <w:rFonts w:ascii="Times New Roman" w:hAnsi="Times New Roman" w:cs="Times New Roman"/>
          <w:sz w:val="24"/>
          <w:szCs w:val="24"/>
        </w:rPr>
        <w:t xml:space="preserve">, Obesity Week 2013 Atlanta, GA </w:t>
      </w:r>
      <w:r w:rsidRPr="003D2ABE">
        <w:rPr>
          <w:rFonts w:ascii="Times New Roman" w:hAnsi="Times New Roman" w:cs="Times New Roman"/>
          <w:b/>
          <w:sz w:val="24"/>
          <w:szCs w:val="24"/>
        </w:rPr>
        <w:t>(Poster)</w:t>
      </w:r>
      <w:r w:rsidRPr="003D2ABE">
        <w:rPr>
          <w:rFonts w:ascii="Times New Roman" w:hAnsi="Times New Roman" w:cs="Times New Roman"/>
          <w:sz w:val="24"/>
          <w:szCs w:val="24"/>
        </w:rPr>
        <w:t xml:space="preserve"> </w:t>
      </w:r>
    </w:p>
    <w:p w14:paraId="1A939487" w14:textId="6AE8CDFF" w:rsidR="00B840CD" w:rsidRPr="003D2ABE" w:rsidRDefault="00B840CD" w:rsidP="003D2ABE">
      <w:pPr>
        <w:spacing w:after="0" w:line="240" w:lineRule="auto"/>
        <w:ind w:firstLine="360"/>
        <w:rPr>
          <w:rFonts w:ascii="Times New Roman" w:hAnsi="Times New Roman" w:cs="Times New Roman"/>
          <w:b/>
          <w:i/>
          <w:sz w:val="24"/>
          <w:szCs w:val="24"/>
        </w:rPr>
      </w:pPr>
    </w:p>
    <w:p w14:paraId="5194E508" w14:textId="77777777" w:rsidR="00B840CD" w:rsidRPr="003D2ABE" w:rsidRDefault="00B840CD" w:rsidP="003D2ABE">
      <w:pPr>
        <w:pStyle w:val="ListParagraph"/>
        <w:numPr>
          <w:ilvl w:val="0"/>
          <w:numId w:val="5"/>
        </w:numPr>
        <w:spacing w:after="0" w:line="240" w:lineRule="auto"/>
        <w:rPr>
          <w:rFonts w:ascii="Times New Roman" w:hAnsi="Times New Roman" w:cs="Times New Roman"/>
          <w:b/>
          <w:i/>
          <w:sz w:val="24"/>
          <w:szCs w:val="24"/>
        </w:rPr>
      </w:pPr>
      <w:r w:rsidRPr="003D2ABE">
        <w:rPr>
          <w:rFonts w:ascii="Times New Roman" w:hAnsi="Times New Roman" w:cs="Times New Roman"/>
          <w:sz w:val="24"/>
          <w:szCs w:val="24"/>
        </w:rPr>
        <w:t xml:space="preserve">Elms L, Moon R, </w:t>
      </w:r>
      <w:r w:rsidRPr="003D2ABE">
        <w:rPr>
          <w:rFonts w:ascii="Times New Roman" w:hAnsi="Times New Roman" w:cs="Times New Roman"/>
          <w:b/>
          <w:sz w:val="24"/>
          <w:szCs w:val="24"/>
        </w:rPr>
        <w:t>DuCoin CG</w:t>
      </w:r>
      <w:r w:rsidRPr="003D2ABE">
        <w:rPr>
          <w:rFonts w:ascii="Times New Roman" w:hAnsi="Times New Roman" w:cs="Times New Roman"/>
          <w:sz w:val="24"/>
          <w:szCs w:val="24"/>
        </w:rPr>
        <w:t>, Teixeria A, Jawad MA.(2013)  Laparoscopic Conversion of Vertical Banded Gastroplasty to Roux-en-Y Gastric Bypass for Continued Morbid Obesity and Dysphagia.  American Society for Metabolic and Bariatric Surgery ASMBS), Annual Meeting, Atlanta GA (</w:t>
      </w:r>
      <w:r w:rsidRPr="003D2ABE">
        <w:rPr>
          <w:rFonts w:ascii="Times New Roman" w:hAnsi="Times New Roman" w:cs="Times New Roman"/>
          <w:b/>
          <w:sz w:val="24"/>
          <w:szCs w:val="24"/>
        </w:rPr>
        <w:t>Podium</w:t>
      </w:r>
      <w:r w:rsidRPr="003D2ABE">
        <w:rPr>
          <w:rFonts w:ascii="Times New Roman" w:hAnsi="Times New Roman" w:cs="Times New Roman"/>
          <w:sz w:val="24"/>
          <w:szCs w:val="24"/>
        </w:rPr>
        <w:t>)</w:t>
      </w:r>
    </w:p>
    <w:p w14:paraId="6AA258D8" w14:textId="77777777" w:rsidR="00B840CD" w:rsidRPr="003D2ABE" w:rsidRDefault="00B840CD" w:rsidP="00B840CD">
      <w:pPr>
        <w:spacing w:after="0" w:line="240" w:lineRule="auto"/>
        <w:rPr>
          <w:rFonts w:ascii="Times New Roman" w:hAnsi="Times New Roman" w:cs="Times New Roman"/>
          <w:b/>
          <w:i/>
          <w:sz w:val="24"/>
          <w:szCs w:val="24"/>
        </w:rPr>
      </w:pPr>
    </w:p>
    <w:p w14:paraId="35ED2AC5" w14:textId="77777777" w:rsidR="00B840CD" w:rsidRPr="003D2ABE" w:rsidRDefault="00B840CD" w:rsidP="003D2ABE">
      <w:pPr>
        <w:pStyle w:val="ListParagraph"/>
        <w:numPr>
          <w:ilvl w:val="0"/>
          <w:numId w:val="5"/>
        </w:numPr>
        <w:spacing w:after="0" w:line="240" w:lineRule="auto"/>
        <w:rPr>
          <w:rFonts w:ascii="Times New Roman" w:hAnsi="Times New Roman" w:cs="Times New Roman"/>
          <w:sz w:val="24"/>
          <w:szCs w:val="24"/>
        </w:rPr>
      </w:pPr>
      <w:r w:rsidRPr="003D2ABE">
        <w:rPr>
          <w:rFonts w:ascii="Times New Roman" w:hAnsi="Times New Roman" w:cs="Times New Roman"/>
          <w:b/>
          <w:sz w:val="24"/>
          <w:szCs w:val="24"/>
        </w:rPr>
        <w:t>DuCoin CG</w:t>
      </w:r>
      <w:r w:rsidRPr="003D2ABE">
        <w:rPr>
          <w:rFonts w:ascii="Times New Roman" w:hAnsi="Times New Roman" w:cs="Times New Roman"/>
          <w:sz w:val="24"/>
          <w:szCs w:val="24"/>
        </w:rPr>
        <w:t xml:space="preserve">, Moon R, Teixeria A, Jawad MA.  (2013 Oct) </w:t>
      </w:r>
      <w:r w:rsidRPr="003D2ABE">
        <w:rPr>
          <w:rFonts w:ascii="Times New Roman" w:hAnsi="Times New Roman" w:cs="Times New Roman"/>
          <w:i/>
          <w:sz w:val="24"/>
          <w:szCs w:val="24"/>
        </w:rPr>
        <w:t>Laparoscopic choledochoduodenostomy for common bile duct stones after Roux-en-Y gastric bypass.</w:t>
      </w:r>
      <w:r w:rsidRPr="003D2ABE">
        <w:rPr>
          <w:rFonts w:ascii="Times New Roman" w:hAnsi="Times New Roman" w:cs="Times New Roman"/>
          <w:sz w:val="24"/>
          <w:szCs w:val="24"/>
        </w:rPr>
        <w:t xml:space="preserve"> American College of Surgeons (ACS), Annual Meeting, Washington D.C. </w:t>
      </w:r>
      <w:r w:rsidRPr="003D2ABE">
        <w:rPr>
          <w:rFonts w:ascii="Times New Roman" w:hAnsi="Times New Roman" w:cs="Times New Roman"/>
          <w:b/>
          <w:sz w:val="24"/>
          <w:szCs w:val="24"/>
        </w:rPr>
        <w:t>(Podium)</w:t>
      </w:r>
    </w:p>
    <w:p w14:paraId="6FFBD3EC" w14:textId="33A43810" w:rsidR="00B840CD" w:rsidRPr="003D2ABE" w:rsidRDefault="00B840CD" w:rsidP="003D2ABE">
      <w:pPr>
        <w:spacing w:after="0" w:line="240" w:lineRule="auto"/>
        <w:ind w:firstLine="360"/>
        <w:rPr>
          <w:rFonts w:ascii="Times New Roman" w:hAnsi="Times New Roman" w:cs="Times New Roman"/>
          <w:b/>
          <w:i/>
          <w:sz w:val="24"/>
          <w:szCs w:val="24"/>
        </w:rPr>
      </w:pPr>
    </w:p>
    <w:p w14:paraId="6ECA4260" w14:textId="77777777" w:rsidR="00B840CD" w:rsidRPr="003D2ABE" w:rsidRDefault="00B840CD" w:rsidP="003D2ABE">
      <w:pPr>
        <w:pStyle w:val="ListParagraph"/>
        <w:numPr>
          <w:ilvl w:val="0"/>
          <w:numId w:val="5"/>
        </w:numPr>
        <w:spacing w:after="0" w:line="240" w:lineRule="auto"/>
        <w:rPr>
          <w:rFonts w:ascii="Times New Roman" w:hAnsi="Times New Roman" w:cs="Times New Roman"/>
          <w:b/>
          <w:i/>
          <w:sz w:val="24"/>
          <w:szCs w:val="24"/>
        </w:rPr>
      </w:pPr>
      <w:r w:rsidRPr="003D2ABE">
        <w:rPr>
          <w:rFonts w:ascii="Times New Roman" w:hAnsi="Times New Roman" w:cs="Times New Roman"/>
          <w:b/>
          <w:sz w:val="24"/>
          <w:szCs w:val="24"/>
        </w:rPr>
        <w:t>DuCoin CG</w:t>
      </w:r>
      <w:r w:rsidRPr="003D2ABE">
        <w:rPr>
          <w:rFonts w:ascii="Times New Roman" w:hAnsi="Times New Roman" w:cs="Times New Roman"/>
          <w:sz w:val="24"/>
          <w:szCs w:val="24"/>
        </w:rPr>
        <w:t xml:space="preserve">, Moon R, Teixeria A, Jawad MA.  (2013 April), </w:t>
      </w:r>
      <w:r w:rsidRPr="003D2ABE">
        <w:rPr>
          <w:rFonts w:ascii="Times New Roman" w:hAnsi="Times New Roman" w:cs="Times New Roman"/>
          <w:i/>
          <w:sz w:val="24"/>
          <w:szCs w:val="24"/>
        </w:rPr>
        <w:t>Laparoscopic choledochoduodenostomy as definitive treatment for common bile duct stones following Roux-en-Y Gastric Bypass Surgery.</w:t>
      </w:r>
      <w:r w:rsidRPr="003D2ABE">
        <w:rPr>
          <w:rFonts w:ascii="Times New Roman" w:hAnsi="Times New Roman" w:cs="Times New Roman"/>
          <w:sz w:val="24"/>
          <w:szCs w:val="24"/>
        </w:rPr>
        <w:t xml:space="preserve"> Society of American Gastrointestinal and Endoscopic Surgeons (SAGES), Annual Meeting, Baltimore MD </w:t>
      </w:r>
      <w:r w:rsidRPr="003D2ABE">
        <w:rPr>
          <w:rFonts w:ascii="Times New Roman" w:hAnsi="Times New Roman" w:cs="Times New Roman"/>
          <w:b/>
          <w:sz w:val="24"/>
          <w:szCs w:val="24"/>
        </w:rPr>
        <w:t>(Podium)</w:t>
      </w:r>
    </w:p>
    <w:p w14:paraId="30DCCCAD" w14:textId="77777777" w:rsidR="00B840CD" w:rsidRPr="003D2ABE" w:rsidRDefault="00B840CD" w:rsidP="00B840CD">
      <w:pPr>
        <w:spacing w:after="0" w:line="240" w:lineRule="auto"/>
        <w:rPr>
          <w:rFonts w:ascii="Times New Roman" w:hAnsi="Times New Roman" w:cs="Times New Roman"/>
          <w:b/>
          <w:sz w:val="24"/>
          <w:szCs w:val="24"/>
        </w:rPr>
      </w:pPr>
    </w:p>
    <w:p w14:paraId="4B0E842F" w14:textId="77777777" w:rsidR="00B840CD" w:rsidRPr="003D2ABE" w:rsidRDefault="00B840CD" w:rsidP="003D2ABE">
      <w:pPr>
        <w:pStyle w:val="ListParagraph"/>
        <w:numPr>
          <w:ilvl w:val="0"/>
          <w:numId w:val="5"/>
        </w:numPr>
        <w:spacing w:after="0" w:line="240" w:lineRule="auto"/>
        <w:rPr>
          <w:rFonts w:ascii="Times New Roman" w:hAnsi="Times New Roman" w:cs="Times New Roman"/>
          <w:b/>
          <w:i/>
          <w:sz w:val="24"/>
          <w:szCs w:val="24"/>
        </w:rPr>
      </w:pPr>
      <w:r w:rsidRPr="003D2ABE">
        <w:rPr>
          <w:rFonts w:ascii="Times New Roman" w:hAnsi="Times New Roman" w:cs="Times New Roman"/>
          <w:b/>
          <w:sz w:val="24"/>
          <w:szCs w:val="24"/>
        </w:rPr>
        <w:t>DuCoin CG</w:t>
      </w:r>
      <w:r w:rsidRPr="003D2ABE">
        <w:rPr>
          <w:rFonts w:ascii="Times New Roman" w:hAnsi="Times New Roman" w:cs="Times New Roman"/>
          <w:sz w:val="24"/>
          <w:szCs w:val="24"/>
        </w:rPr>
        <w:t xml:space="preserve">, Moon R, Teixeria A, Jawad MA. (2013 April), </w:t>
      </w:r>
      <w:r w:rsidRPr="003D2ABE">
        <w:rPr>
          <w:rFonts w:ascii="Times New Roman" w:hAnsi="Times New Roman" w:cs="Times New Roman"/>
          <w:i/>
          <w:sz w:val="24"/>
          <w:szCs w:val="24"/>
        </w:rPr>
        <w:t>Cholecystectomy incidence after bariatric surgery; Comparing gastric bypass, gastric banding and sleeve gastrectomy</w:t>
      </w:r>
      <w:r w:rsidRPr="003D2ABE">
        <w:rPr>
          <w:rFonts w:ascii="Times New Roman" w:hAnsi="Times New Roman" w:cs="Times New Roman"/>
          <w:sz w:val="24"/>
          <w:szCs w:val="24"/>
        </w:rPr>
        <w:t>. Society of American Gastrointestinal and Endoscopic Surgeons (SAGES), Annual Meeting, Baltimore MD (</w:t>
      </w:r>
      <w:r w:rsidRPr="003D2ABE">
        <w:rPr>
          <w:rFonts w:ascii="Times New Roman" w:hAnsi="Times New Roman" w:cs="Times New Roman"/>
          <w:b/>
          <w:sz w:val="24"/>
          <w:szCs w:val="24"/>
        </w:rPr>
        <w:t>Poster</w:t>
      </w:r>
      <w:r w:rsidRPr="003D2ABE">
        <w:rPr>
          <w:rFonts w:ascii="Times New Roman" w:hAnsi="Times New Roman" w:cs="Times New Roman"/>
          <w:sz w:val="24"/>
          <w:szCs w:val="24"/>
        </w:rPr>
        <w:t>)</w:t>
      </w:r>
    </w:p>
    <w:p w14:paraId="36AF6883" w14:textId="77777777" w:rsidR="00B840CD" w:rsidRPr="003D2ABE" w:rsidRDefault="00B840CD" w:rsidP="00B840CD">
      <w:pPr>
        <w:spacing w:after="0" w:line="240" w:lineRule="auto"/>
        <w:rPr>
          <w:rFonts w:ascii="Times New Roman" w:hAnsi="Times New Roman" w:cs="Times New Roman"/>
          <w:b/>
          <w:i/>
          <w:sz w:val="24"/>
          <w:szCs w:val="24"/>
        </w:rPr>
      </w:pPr>
    </w:p>
    <w:p w14:paraId="13F357C4" w14:textId="77777777" w:rsidR="00B840CD" w:rsidRPr="003D2ABE" w:rsidRDefault="00B840CD" w:rsidP="003D2ABE">
      <w:pPr>
        <w:pStyle w:val="ListParagraph"/>
        <w:numPr>
          <w:ilvl w:val="0"/>
          <w:numId w:val="5"/>
        </w:numPr>
        <w:spacing w:after="0" w:line="240" w:lineRule="auto"/>
        <w:rPr>
          <w:rFonts w:ascii="Times New Roman" w:hAnsi="Times New Roman" w:cs="Times New Roman"/>
          <w:sz w:val="24"/>
          <w:szCs w:val="24"/>
        </w:rPr>
      </w:pPr>
      <w:r w:rsidRPr="003D2ABE">
        <w:rPr>
          <w:rFonts w:ascii="Times New Roman" w:hAnsi="Times New Roman" w:cs="Times New Roman"/>
          <w:sz w:val="24"/>
          <w:szCs w:val="24"/>
        </w:rPr>
        <w:lastRenderedPageBreak/>
        <w:t xml:space="preserve">Elms L, </w:t>
      </w:r>
      <w:r w:rsidRPr="003D2ABE">
        <w:rPr>
          <w:rFonts w:ascii="Times New Roman" w:hAnsi="Times New Roman" w:cs="Times New Roman"/>
          <w:b/>
          <w:sz w:val="24"/>
          <w:szCs w:val="24"/>
        </w:rPr>
        <w:t>DuCoin CG</w:t>
      </w:r>
      <w:r w:rsidRPr="003D2ABE">
        <w:rPr>
          <w:rFonts w:ascii="Times New Roman" w:hAnsi="Times New Roman" w:cs="Times New Roman"/>
          <w:sz w:val="24"/>
          <w:szCs w:val="24"/>
        </w:rPr>
        <w:t xml:space="preserve">, Moon R, Teixeria A, Jawad MA.(2013 April) </w:t>
      </w:r>
      <w:r w:rsidRPr="003D2ABE">
        <w:rPr>
          <w:rFonts w:ascii="Times New Roman" w:hAnsi="Times New Roman" w:cs="Times New Roman"/>
          <w:i/>
          <w:sz w:val="24"/>
          <w:szCs w:val="24"/>
        </w:rPr>
        <w:t>Causes of small bowel obstruction after gastric bypass: a review of 1000 cases at a single institution</w:t>
      </w:r>
      <w:r w:rsidRPr="003D2ABE">
        <w:rPr>
          <w:rFonts w:ascii="Times New Roman" w:hAnsi="Times New Roman" w:cs="Times New Roman"/>
          <w:sz w:val="24"/>
          <w:szCs w:val="24"/>
        </w:rPr>
        <w:t>. Society of American Gastrointestinal and Endoscopic Surgeons (SAGES), Annual Meeting, Baltimore MD (</w:t>
      </w:r>
      <w:r w:rsidRPr="003D2ABE">
        <w:rPr>
          <w:rFonts w:ascii="Times New Roman" w:hAnsi="Times New Roman" w:cs="Times New Roman"/>
          <w:b/>
          <w:sz w:val="24"/>
          <w:szCs w:val="24"/>
        </w:rPr>
        <w:t>Poster</w:t>
      </w:r>
      <w:r w:rsidRPr="003D2ABE">
        <w:rPr>
          <w:rFonts w:ascii="Times New Roman" w:hAnsi="Times New Roman" w:cs="Times New Roman"/>
          <w:sz w:val="24"/>
          <w:szCs w:val="24"/>
        </w:rPr>
        <w:t>)</w:t>
      </w:r>
    </w:p>
    <w:p w14:paraId="54C529ED" w14:textId="77777777" w:rsidR="00B840CD" w:rsidRPr="003D2ABE" w:rsidRDefault="00B840CD" w:rsidP="00B840CD">
      <w:pPr>
        <w:spacing w:after="0" w:line="240" w:lineRule="auto"/>
        <w:rPr>
          <w:rFonts w:ascii="Times New Roman" w:hAnsi="Times New Roman" w:cs="Times New Roman"/>
          <w:sz w:val="24"/>
          <w:szCs w:val="24"/>
        </w:rPr>
      </w:pPr>
    </w:p>
    <w:p w14:paraId="30234831" w14:textId="77777777" w:rsidR="00B840CD" w:rsidRPr="003D2ABE" w:rsidRDefault="00B840CD" w:rsidP="003D2ABE">
      <w:pPr>
        <w:pStyle w:val="ListParagraph"/>
        <w:numPr>
          <w:ilvl w:val="0"/>
          <w:numId w:val="5"/>
        </w:numPr>
        <w:spacing w:after="0" w:line="240" w:lineRule="auto"/>
        <w:rPr>
          <w:rFonts w:ascii="Times New Roman" w:hAnsi="Times New Roman" w:cs="Times New Roman"/>
          <w:sz w:val="24"/>
          <w:szCs w:val="24"/>
        </w:rPr>
      </w:pPr>
      <w:r w:rsidRPr="003D2ABE">
        <w:rPr>
          <w:rFonts w:ascii="Times New Roman" w:hAnsi="Times New Roman" w:cs="Times New Roman"/>
          <w:b/>
          <w:sz w:val="24"/>
          <w:szCs w:val="24"/>
        </w:rPr>
        <w:t>DuCoin CG</w:t>
      </w:r>
      <w:r w:rsidRPr="003D2ABE">
        <w:rPr>
          <w:rFonts w:ascii="Times New Roman" w:hAnsi="Times New Roman" w:cs="Times New Roman"/>
          <w:sz w:val="24"/>
          <w:szCs w:val="24"/>
        </w:rPr>
        <w:t>, Moon R, Teixeria A, Jawad MA.(2013 April</w:t>
      </w:r>
      <w:r w:rsidRPr="003D2ABE">
        <w:rPr>
          <w:rFonts w:ascii="Times New Roman" w:hAnsi="Times New Roman" w:cs="Times New Roman"/>
          <w:i/>
          <w:sz w:val="24"/>
          <w:szCs w:val="24"/>
        </w:rPr>
        <w:t>). Laparoscopic cholecystectomy and choledochoduodenostomy after Roux-en-Y gastric bypass</w:t>
      </w:r>
      <w:r w:rsidRPr="003D2ABE">
        <w:rPr>
          <w:rFonts w:ascii="Times New Roman" w:hAnsi="Times New Roman" w:cs="Times New Roman"/>
          <w:sz w:val="24"/>
          <w:szCs w:val="24"/>
        </w:rPr>
        <w:t xml:space="preserve">.  Society of American Gastrointestinal and Endoscopic Surgeons (SAGES), Annual Meeting, Baltimore MD </w:t>
      </w:r>
      <w:r w:rsidRPr="003D2ABE">
        <w:rPr>
          <w:rFonts w:ascii="Times New Roman" w:hAnsi="Times New Roman" w:cs="Times New Roman"/>
          <w:b/>
          <w:sz w:val="24"/>
          <w:szCs w:val="24"/>
        </w:rPr>
        <w:t>(Podium/Video)</w:t>
      </w:r>
    </w:p>
    <w:p w14:paraId="1C0157D6" w14:textId="77777777" w:rsidR="00B840CD" w:rsidRPr="003D2ABE" w:rsidRDefault="00B840CD" w:rsidP="00B840CD">
      <w:pPr>
        <w:spacing w:after="0" w:line="240" w:lineRule="auto"/>
        <w:rPr>
          <w:rFonts w:ascii="Times New Roman" w:hAnsi="Times New Roman" w:cs="Times New Roman"/>
          <w:sz w:val="24"/>
          <w:szCs w:val="24"/>
        </w:rPr>
      </w:pPr>
    </w:p>
    <w:p w14:paraId="2A3A4B1D" w14:textId="77777777" w:rsidR="00B840CD" w:rsidRPr="003D2ABE" w:rsidRDefault="00B840CD" w:rsidP="003D2ABE">
      <w:pPr>
        <w:pStyle w:val="ListParagraph"/>
        <w:numPr>
          <w:ilvl w:val="0"/>
          <w:numId w:val="5"/>
        </w:numPr>
        <w:spacing w:after="0" w:line="240" w:lineRule="auto"/>
        <w:rPr>
          <w:rFonts w:ascii="Times New Roman" w:hAnsi="Times New Roman" w:cs="Times New Roman"/>
          <w:sz w:val="24"/>
          <w:szCs w:val="24"/>
        </w:rPr>
      </w:pPr>
      <w:r w:rsidRPr="003D2ABE">
        <w:rPr>
          <w:rFonts w:ascii="Times New Roman" w:hAnsi="Times New Roman" w:cs="Times New Roman"/>
          <w:sz w:val="24"/>
          <w:szCs w:val="24"/>
          <w:lang w:val="pt-BR"/>
        </w:rPr>
        <w:t xml:space="preserve">Teixeria A, </w:t>
      </w:r>
      <w:r w:rsidRPr="003D2ABE">
        <w:rPr>
          <w:rFonts w:ascii="Times New Roman" w:hAnsi="Times New Roman" w:cs="Times New Roman"/>
          <w:b/>
          <w:sz w:val="24"/>
          <w:szCs w:val="24"/>
          <w:lang w:val="pt-BR"/>
        </w:rPr>
        <w:t>DuCoin CG</w:t>
      </w:r>
      <w:r w:rsidRPr="003D2ABE">
        <w:rPr>
          <w:rFonts w:ascii="Times New Roman" w:hAnsi="Times New Roman" w:cs="Times New Roman"/>
          <w:sz w:val="24"/>
          <w:szCs w:val="24"/>
          <w:lang w:val="pt-BR"/>
        </w:rPr>
        <w:t xml:space="preserve">, Moon R Jawad MA.(2013). </w:t>
      </w:r>
      <w:r w:rsidRPr="003D2ABE">
        <w:rPr>
          <w:rFonts w:ascii="Times New Roman" w:hAnsi="Times New Roman" w:cs="Times New Roman"/>
          <w:i/>
          <w:sz w:val="24"/>
          <w:szCs w:val="24"/>
        </w:rPr>
        <w:t>Laparoscopic band removal and conversion to sleeve gastrectomy for weight regain and dysphagia</w:t>
      </w:r>
      <w:r w:rsidRPr="003D2ABE">
        <w:rPr>
          <w:rFonts w:ascii="Times New Roman" w:hAnsi="Times New Roman" w:cs="Times New Roman"/>
          <w:sz w:val="24"/>
          <w:szCs w:val="24"/>
        </w:rPr>
        <w:t xml:space="preserve">.  Society of American Gastrointestinal and Endoscopic Surgeons (SAGES), Annual Meeting, Baltimore MD </w:t>
      </w:r>
      <w:r w:rsidRPr="003D2ABE">
        <w:rPr>
          <w:rFonts w:ascii="Times New Roman" w:hAnsi="Times New Roman" w:cs="Times New Roman"/>
          <w:b/>
          <w:sz w:val="24"/>
          <w:szCs w:val="24"/>
        </w:rPr>
        <w:t>(Podium/Video</w:t>
      </w:r>
      <w:r w:rsidRPr="003D2ABE">
        <w:rPr>
          <w:rFonts w:ascii="Times New Roman" w:hAnsi="Times New Roman" w:cs="Times New Roman"/>
          <w:sz w:val="24"/>
          <w:szCs w:val="24"/>
        </w:rPr>
        <w:t>)</w:t>
      </w:r>
    </w:p>
    <w:p w14:paraId="3691E7B2" w14:textId="77777777" w:rsidR="00B840CD" w:rsidRPr="003D2ABE" w:rsidRDefault="00B840CD" w:rsidP="00B840CD">
      <w:pPr>
        <w:spacing w:after="0" w:line="240" w:lineRule="auto"/>
        <w:rPr>
          <w:rFonts w:ascii="Times New Roman" w:hAnsi="Times New Roman" w:cs="Times New Roman"/>
          <w:sz w:val="24"/>
          <w:szCs w:val="24"/>
        </w:rPr>
      </w:pPr>
    </w:p>
    <w:p w14:paraId="7E5AD318" w14:textId="77777777" w:rsidR="00B840CD" w:rsidRPr="003D2ABE" w:rsidRDefault="00B840CD" w:rsidP="003D2ABE">
      <w:pPr>
        <w:pStyle w:val="ListParagraph"/>
        <w:numPr>
          <w:ilvl w:val="0"/>
          <w:numId w:val="5"/>
        </w:numPr>
        <w:spacing w:after="0" w:line="240" w:lineRule="auto"/>
        <w:rPr>
          <w:rFonts w:ascii="Times New Roman" w:hAnsi="Times New Roman" w:cs="Times New Roman"/>
          <w:sz w:val="24"/>
          <w:szCs w:val="24"/>
        </w:rPr>
      </w:pPr>
      <w:r w:rsidRPr="003D2ABE">
        <w:rPr>
          <w:rFonts w:ascii="Times New Roman" w:hAnsi="Times New Roman" w:cs="Times New Roman"/>
          <w:b/>
          <w:sz w:val="24"/>
          <w:szCs w:val="24"/>
        </w:rPr>
        <w:t>DuCoin CG</w:t>
      </w:r>
      <w:r w:rsidRPr="003D2ABE">
        <w:rPr>
          <w:rFonts w:ascii="Times New Roman" w:hAnsi="Times New Roman" w:cs="Times New Roman"/>
          <w:sz w:val="24"/>
          <w:szCs w:val="24"/>
        </w:rPr>
        <w:t xml:space="preserve">, Moon R, Teixeria A, Jawad MA.(2013) </w:t>
      </w:r>
      <w:r w:rsidRPr="003D2ABE">
        <w:rPr>
          <w:rFonts w:ascii="Times New Roman" w:hAnsi="Times New Roman" w:cs="Times New Roman"/>
          <w:i/>
          <w:sz w:val="24"/>
          <w:szCs w:val="24"/>
        </w:rPr>
        <w:t>Laparoscopic Conversion of Band to Roux-en-Y Gastric Bypass for Failure of Weight Loss and Hiatal Hernia Repair</w:t>
      </w:r>
      <w:r w:rsidRPr="003D2ABE">
        <w:rPr>
          <w:rFonts w:ascii="Times New Roman" w:hAnsi="Times New Roman" w:cs="Times New Roman"/>
          <w:sz w:val="24"/>
          <w:szCs w:val="24"/>
        </w:rPr>
        <w:t xml:space="preserve">. American Society for Metabolic and Bariatric Surgery (ASMBS), Spring Event, New Orleans LA </w:t>
      </w:r>
      <w:r w:rsidRPr="003D2ABE">
        <w:rPr>
          <w:rFonts w:ascii="Times New Roman" w:hAnsi="Times New Roman" w:cs="Times New Roman"/>
          <w:b/>
          <w:sz w:val="24"/>
          <w:szCs w:val="24"/>
        </w:rPr>
        <w:t>(Podium/Video)</w:t>
      </w:r>
    </w:p>
    <w:p w14:paraId="526770CE" w14:textId="77777777" w:rsidR="00B840CD" w:rsidRPr="003D2ABE" w:rsidRDefault="00B840CD" w:rsidP="00B840CD">
      <w:pPr>
        <w:spacing w:after="0" w:line="240" w:lineRule="auto"/>
        <w:rPr>
          <w:rFonts w:ascii="Times New Roman" w:hAnsi="Times New Roman" w:cs="Times New Roman"/>
          <w:sz w:val="24"/>
          <w:szCs w:val="24"/>
        </w:rPr>
      </w:pPr>
    </w:p>
    <w:p w14:paraId="7549E993" w14:textId="77777777" w:rsidR="00B840CD" w:rsidRPr="003D2ABE" w:rsidRDefault="00B840CD" w:rsidP="003D2ABE">
      <w:pPr>
        <w:pStyle w:val="ListParagraph"/>
        <w:numPr>
          <w:ilvl w:val="0"/>
          <w:numId w:val="5"/>
        </w:numPr>
        <w:spacing w:after="0" w:line="240" w:lineRule="auto"/>
        <w:rPr>
          <w:rFonts w:ascii="Times New Roman" w:hAnsi="Times New Roman" w:cs="Times New Roman"/>
          <w:b/>
          <w:sz w:val="24"/>
          <w:szCs w:val="24"/>
        </w:rPr>
      </w:pPr>
      <w:r w:rsidRPr="003D2ABE">
        <w:rPr>
          <w:rFonts w:ascii="Times New Roman" w:hAnsi="Times New Roman" w:cs="Times New Roman"/>
          <w:sz w:val="24"/>
          <w:szCs w:val="24"/>
        </w:rPr>
        <w:t xml:space="preserve">Teixeria A, Moon R, </w:t>
      </w:r>
      <w:r w:rsidRPr="003D2ABE">
        <w:rPr>
          <w:rFonts w:ascii="Times New Roman" w:hAnsi="Times New Roman" w:cs="Times New Roman"/>
          <w:b/>
          <w:sz w:val="24"/>
          <w:szCs w:val="24"/>
        </w:rPr>
        <w:t>DuCoin CG</w:t>
      </w:r>
      <w:r w:rsidRPr="003D2ABE">
        <w:rPr>
          <w:rFonts w:ascii="Times New Roman" w:hAnsi="Times New Roman" w:cs="Times New Roman"/>
          <w:sz w:val="24"/>
          <w:szCs w:val="24"/>
        </w:rPr>
        <w:t xml:space="preserve">, Jawad MA.(2013) </w:t>
      </w:r>
      <w:r w:rsidRPr="003D2ABE">
        <w:rPr>
          <w:rFonts w:ascii="Times New Roman" w:hAnsi="Times New Roman" w:cs="Times New Roman"/>
          <w:i/>
          <w:sz w:val="24"/>
          <w:szCs w:val="24"/>
        </w:rPr>
        <w:t>Laparoscopic Conversion of Gastric Banding to Roux-en-Y Gastric Bypass for Slippage and Failure of Weight Loss</w:t>
      </w:r>
      <w:r w:rsidRPr="003D2ABE">
        <w:rPr>
          <w:rFonts w:ascii="Times New Roman" w:hAnsi="Times New Roman" w:cs="Times New Roman"/>
          <w:sz w:val="24"/>
          <w:szCs w:val="24"/>
        </w:rPr>
        <w:t xml:space="preserve">.  American Society for Metabolic and Bariatric Surgery (ASMBS), Spring Event, New Orleans LA </w:t>
      </w:r>
      <w:r w:rsidRPr="003D2ABE">
        <w:rPr>
          <w:rFonts w:ascii="Times New Roman" w:hAnsi="Times New Roman" w:cs="Times New Roman"/>
          <w:b/>
          <w:sz w:val="24"/>
          <w:szCs w:val="24"/>
        </w:rPr>
        <w:t>(Podium/Video)</w:t>
      </w:r>
    </w:p>
    <w:p w14:paraId="7CBEED82" w14:textId="77777777" w:rsidR="00B840CD" w:rsidRPr="003D2ABE" w:rsidRDefault="00B840CD" w:rsidP="00B840CD">
      <w:pPr>
        <w:spacing w:after="0" w:line="240" w:lineRule="auto"/>
        <w:rPr>
          <w:rFonts w:ascii="Times New Roman" w:hAnsi="Times New Roman" w:cs="Times New Roman"/>
          <w:sz w:val="24"/>
          <w:szCs w:val="24"/>
        </w:rPr>
      </w:pPr>
    </w:p>
    <w:p w14:paraId="65B3CDFD" w14:textId="77777777" w:rsidR="00B840CD" w:rsidRPr="003D2ABE" w:rsidRDefault="00B840CD" w:rsidP="003D2ABE">
      <w:pPr>
        <w:pStyle w:val="ListParagraph"/>
        <w:numPr>
          <w:ilvl w:val="0"/>
          <w:numId w:val="5"/>
        </w:numPr>
        <w:spacing w:after="0" w:line="240" w:lineRule="auto"/>
        <w:rPr>
          <w:rFonts w:ascii="Times New Roman" w:hAnsi="Times New Roman" w:cs="Times New Roman"/>
          <w:b/>
          <w:sz w:val="24"/>
          <w:szCs w:val="24"/>
        </w:rPr>
      </w:pPr>
      <w:r w:rsidRPr="003D2ABE">
        <w:rPr>
          <w:rFonts w:ascii="Times New Roman" w:hAnsi="Times New Roman" w:cs="Times New Roman"/>
          <w:b/>
          <w:sz w:val="24"/>
          <w:szCs w:val="24"/>
        </w:rPr>
        <w:t>DuCoin CG</w:t>
      </w:r>
      <w:r w:rsidRPr="003D2ABE">
        <w:rPr>
          <w:rFonts w:ascii="Times New Roman" w:hAnsi="Times New Roman" w:cs="Times New Roman"/>
          <w:sz w:val="24"/>
          <w:szCs w:val="24"/>
        </w:rPr>
        <w:t xml:space="preserve">, Wier D. (2012 March), </w:t>
      </w:r>
      <w:r w:rsidRPr="003D2ABE">
        <w:rPr>
          <w:rFonts w:ascii="Times New Roman" w:hAnsi="Times New Roman" w:cs="Times New Roman"/>
          <w:i/>
          <w:sz w:val="24"/>
          <w:szCs w:val="24"/>
        </w:rPr>
        <w:t>Normokinetic Biliary Dyskinesia; A Novel Diagnosis</w:t>
      </w:r>
      <w:r w:rsidRPr="003D2ABE">
        <w:rPr>
          <w:rFonts w:ascii="Times New Roman" w:hAnsi="Times New Roman" w:cs="Times New Roman"/>
          <w:sz w:val="24"/>
          <w:szCs w:val="24"/>
        </w:rPr>
        <w:t xml:space="preserve">. Abstract Selection and Oral Presentation, Society of American Gastrointestinal and Endoscopic Surgeons (SAGES), Annual Meeting, San Diego CA </w:t>
      </w:r>
      <w:r w:rsidRPr="003D2ABE">
        <w:rPr>
          <w:rFonts w:ascii="Times New Roman" w:hAnsi="Times New Roman" w:cs="Times New Roman"/>
          <w:b/>
          <w:sz w:val="24"/>
          <w:szCs w:val="24"/>
        </w:rPr>
        <w:t>(Podium)</w:t>
      </w:r>
    </w:p>
    <w:p w14:paraId="6E36661F" w14:textId="77777777" w:rsidR="00B840CD" w:rsidRPr="003D2ABE" w:rsidRDefault="00B840CD" w:rsidP="00B840CD">
      <w:pPr>
        <w:spacing w:after="0" w:line="240" w:lineRule="auto"/>
        <w:rPr>
          <w:rFonts w:ascii="Times New Roman" w:hAnsi="Times New Roman" w:cs="Times New Roman"/>
          <w:b/>
          <w:sz w:val="24"/>
          <w:szCs w:val="24"/>
        </w:rPr>
      </w:pPr>
    </w:p>
    <w:p w14:paraId="413BCF89" w14:textId="46142CB9" w:rsidR="00B840CD" w:rsidRPr="003D2ABE" w:rsidRDefault="00B840CD" w:rsidP="003D2ABE">
      <w:pPr>
        <w:pStyle w:val="ListParagraph"/>
        <w:numPr>
          <w:ilvl w:val="0"/>
          <w:numId w:val="5"/>
        </w:numPr>
        <w:spacing w:after="0" w:line="240" w:lineRule="auto"/>
        <w:rPr>
          <w:rFonts w:ascii="Times New Roman" w:hAnsi="Times New Roman" w:cs="Times New Roman"/>
          <w:sz w:val="24"/>
          <w:szCs w:val="24"/>
        </w:rPr>
      </w:pPr>
      <w:r w:rsidRPr="003D2ABE">
        <w:rPr>
          <w:rFonts w:ascii="Times New Roman" w:hAnsi="Times New Roman" w:cs="Times New Roman"/>
          <w:b/>
          <w:sz w:val="24"/>
          <w:szCs w:val="24"/>
        </w:rPr>
        <w:t>DuCoin CG</w:t>
      </w:r>
      <w:r w:rsidRPr="003D2ABE">
        <w:rPr>
          <w:rFonts w:ascii="Times New Roman" w:hAnsi="Times New Roman" w:cs="Times New Roman"/>
          <w:sz w:val="24"/>
          <w:szCs w:val="24"/>
        </w:rPr>
        <w:t xml:space="preserve">, Wardrop M, Lube M. (2011) </w:t>
      </w:r>
      <w:r w:rsidRPr="003D2ABE">
        <w:rPr>
          <w:rFonts w:ascii="Times New Roman" w:hAnsi="Times New Roman" w:cs="Times New Roman"/>
          <w:i/>
          <w:sz w:val="24"/>
          <w:szCs w:val="24"/>
        </w:rPr>
        <w:t>The use of low molecular weight heparin in the trauma intensive care unit: thrombocytopenia, heparin-induced thrombocytopenia, and mortality</w:t>
      </w:r>
      <w:r w:rsidRPr="003D2ABE">
        <w:rPr>
          <w:rFonts w:ascii="Times New Roman" w:hAnsi="Times New Roman" w:cs="Times New Roman"/>
          <w:sz w:val="24"/>
          <w:szCs w:val="24"/>
        </w:rPr>
        <w:t xml:space="preserve">.  Resident Research Fair, Orlando Health, Orlando FL </w:t>
      </w:r>
      <w:r w:rsidRPr="003D2ABE">
        <w:rPr>
          <w:rFonts w:ascii="Times New Roman" w:hAnsi="Times New Roman" w:cs="Times New Roman"/>
          <w:b/>
          <w:sz w:val="24"/>
          <w:szCs w:val="24"/>
        </w:rPr>
        <w:t>(Poster</w:t>
      </w:r>
      <w:r w:rsidRPr="003D2ABE">
        <w:rPr>
          <w:rFonts w:ascii="Times New Roman" w:hAnsi="Times New Roman" w:cs="Times New Roman"/>
          <w:sz w:val="24"/>
          <w:szCs w:val="24"/>
        </w:rPr>
        <w:t>)</w:t>
      </w:r>
    </w:p>
    <w:p w14:paraId="38645DC7" w14:textId="77777777" w:rsidR="00B840CD" w:rsidRPr="003D2ABE" w:rsidRDefault="00B840CD" w:rsidP="00B840CD">
      <w:pPr>
        <w:spacing w:after="0" w:line="240" w:lineRule="auto"/>
        <w:rPr>
          <w:rFonts w:ascii="Times New Roman" w:hAnsi="Times New Roman" w:cs="Times New Roman"/>
          <w:sz w:val="24"/>
          <w:szCs w:val="24"/>
        </w:rPr>
      </w:pPr>
    </w:p>
    <w:p w14:paraId="05FB9BC0" w14:textId="77777777" w:rsidR="00B840CD" w:rsidRPr="003D2ABE" w:rsidRDefault="00B840CD" w:rsidP="003D2ABE">
      <w:pPr>
        <w:pStyle w:val="ListParagraph"/>
        <w:numPr>
          <w:ilvl w:val="0"/>
          <w:numId w:val="5"/>
        </w:num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 xml:space="preserve">Cheatham M, Safcsak K, </w:t>
      </w:r>
      <w:r w:rsidRPr="003D2ABE">
        <w:rPr>
          <w:rFonts w:ascii="Times New Roman" w:hAnsi="Times New Roman" w:cs="Times New Roman"/>
          <w:b/>
          <w:sz w:val="24"/>
          <w:szCs w:val="24"/>
        </w:rPr>
        <w:t>DuCoin CG</w:t>
      </w:r>
      <w:r w:rsidRPr="003D2ABE">
        <w:rPr>
          <w:rFonts w:ascii="Times New Roman" w:hAnsi="Times New Roman" w:cs="Times New Roman"/>
          <w:sz w:val="24"/>
          <w:szCs w:val="24"/>
        </w:rPr>
        <w:t xml:space="preserve">, Fiscina C, Smith H, Promes J, Lube M.(2011)  </w:t>
      </w:r>
      <w:r w:rsidRPr="003D2ABE">
        <w:rPr>
          <w:rFonts w:ascii="Times New Roman" w:hAnsi="Times New Roman" w:cs="Times New Roman"/>
          <w:i/>
          <w:sz w:val="24"/>
          <w:szCs w:val="24"/>
        </w:rPr>
        <w:t>Advanced Age May Limit  the Survival Benefit of Open Abdominal Decompression</w:t>
      </w:r>
      <w:r w:rsidRPr="003D2ABE">
        <w:rPr>
          <w:rFonts w:ascii="Times New Roman" w:hAnsi="Times New Roman" w:cs="Times New Roman"/>
          <w:sz w:val="24"/>
          <w:szCs w:val="24"/>
        </w:rPr>
        <w:t xml:space="preserve">. World Society of the Abdominal Compartment Syndrome (WSACS) Annual Meeting, Orlando, FL </w:t>
      </w:r>
      <w:r w:rsidRPr="003D2ABE">
        <w:rPr>
          <w:rFonts w:ascii="Times New Roman" w:hAnsi="Times New Roman" w:cs="Times New Roman"/>
          <w:b/>
          <w:sz w:val="24"/>
          <w:szCs w:val="24"/>
        </w:rPr>
        <w:t>(Podium)</w:t>
      </w:r>
      <w:r w:rsidRPr="003D2ABE">
        <w:rPr>
          <w:rFonts w:ascii="Times New Roman" w:hAnsi="Times New Roman" w:cs="Times New Roman"/>
          <w:sz w:val="24"/>
          <w:szCs w:val="24"/>
        </w:rPr>
        <w:t xml:space="preserve"> </w:t>
      </w:r>
    </w:p>
    <w:p w14:paraId="135E58C4" w14:textId="77777777" w:rsidR="00B840CD" w:rsidRPr="003D2ABE" w:rsidRDefault="00B840CD" w:rsidP="00B840CD">
      <w:pPr>
        <w:spacing w:after="0" w:line="240" w:lineRule="auto"/>
        <w:rPr>
          <w:rFonts w:ascii="Times New Roman" w:hAnsi="Times New Roman" w:cs="Times New Roman"/>
          <w:sz w:val="24"/>
          <w:szCs w:val="24"/>
        </w:rPr>
      </w:pPr>
    </w:p>
    <w:p w14:paraId="234E590F" w14:textId="3AE1A967" w:rsidR="00B840CD" w:rsidRPr="003D2ABE" w:rsidRDefault="00B840CD" w:rsidP="003D2ABE">
      <w:pPr>
        <w:pStyle w:val="ListParagraph"/>
        <w:numPr>
          <w:ilvl w:val="0"/>
          <w:numId w:val="5"/>
        </w:numPr>
        <w:spacing w:after="0" w:line="240" w:lineRule="auto"/>
        <w:rPr>
          <w:rFonts w:ascii="Times New Roman" w:hAnsi="Times New Roman" w:cs="Times New Roman"/>
          <w:b/>
          <w:sz w:val="24"/>
          <w:szCs w:val="24"/>
        </w:rPr>
      </w:pPr>
      <w:r w:rsidRPr="003D2ABE">
        <w:rPr>
          <w:rFonts w:ascii="Times New Roman" w:hAnsi="Times New Roman" w:cs="Times New Roman"/>
          <w:sz w:val="24"/>
          <w:szCs w:val="24"/>
        </w:rPr>
        <w:t xml:space="preserve">Smith CP, Alban RF, </w:t>
      </w:r>
      <w:r w:rsidRPr="003D2ABE">
        <w:rPr>
          <w:rFonts w:ascii="Times New Roman" w:hAnsi="Times New Roman" w:cs="Times New Roman"/>
          <w:b/>
          <w:sz w:val="24"/>
          <w:szCs w:val="24"/>
        </w:rPr>
        <w:t>DuCoin CG</w:t>
      </w:r>
      <w:r w:rsidRPr="003D2ABE">
        <w:rPr>
          <w:rFonts w:ascii="Times New Roman" w:hAnsi="Times New Roman" w:cs="Times New Roman"/>
          <w:sz w:val="24"/>
          <w:szCs w:val="24"/>
        </w:rPr>
        <w:t xml:space="preserve">, Fiscina C, Cheatham ML. (2011 Oct), </w:t>
      </w:r>
      <w:r w:rsidRPr="003D2ABE">
        <w:rPr>
          <w:rFonts w:ascii="Times New Roman" w:hAnsi="Times New Roman" w:cs="Times New Roman"/>
          <w:i/>
          <w:sz w:val="24"/>
          <w:szCs w:val="24"/>
        </w:rPr>
        <w:t>Evolution of Early Fluid Management and the Open Abdomen</w:t>
      </w:r>
      <w:r w:rsidRPr="003D2ABE">
        <w:rPr>
          <w:rFonts w:ascii="Times New Roman" w:hAnsi="Times New Roman" w:cs="Times New Roman"/>
          <w:sz w:val="24"/>
          <w:szCs w:val="24"/>
        </w:rPr>
        <w:t>.  Resident Research Fair, Orlando Health, Orlando FL (</w:t>
      </w:r>
      <w:r w:rsidRPr="003D2ABE">
        <w:rPr>
          <w:rFonts w:ascii="Times New Roman" w:hAnsi="Times New Roman" w:cs="Times New Roman"/>
          <w:b/>
          <w:sz w:val="24"/>
          <w:szCs w:val="24"/>
        </w:rPr>
        <w:t>Poster</w:t>
      </w:r>
      <w:r w:rsidRPr="003D2ABE">
        <w:rPr>
          <w:rFonts w:ascii="Times New Roman" w:hAnsi="Times New Roman" w:cs="Times New Roman"/>
          <w:sz w:val="24"/>
          <w:szCs w:val="24"/>
        </w:rPr>
        <w:t xml:space="preserve">) </w:t>
      </w:r>
    </w:p>
    <w:p w14:paraId="62EBF9A1" w14:textId="77777777" w:rsidR="00B840CD" w:rsidRPr="003D2ABE" w:rsidRDefault="00B840CD" w:rsidP="00B840CD">
      <w:pPr>
        <w:spacing w:after="0" w:line="240" w:lineRule="auto"/>
        <w:rPr>
          <w:rFonts w:ascii="Times New Roman" w:hAnsi="Times New Roman" w:cs="Times New Roman"/>
          <w:b/>
          <w:sz w:val="24"/>
          <w:szCs w:val="24"/>
        </w:rPr>
      </w:pPr>
    </w:p>
    <w:p w14:paraId="0FCE2BE2" w14:textId="6B4E8D42" w:rsidR="00B840CD" w:rsidRPr="003D2ABE" w:rsidRDefault="00B840CD" w:rsidP="003D2ABE">
      <w:pPr>
        <w:pStyle w:val="ListParagraph"/>
        <w:numPr>
          <w:ilvl w:val="0"/>
          <w:numId w:val="5"/>
        </w:num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 xml:space="preserve">Wardrop M, </w:t>
      </w:r>
      <w:r w:rsidRPr="003D2ABE">
        <w:rPr>
          <w:rFonts w:ascii="Times New Roman" w:hAnsi="Times New Roman" w:cs="Times New Roman"/>
          <w:b/>
          <w:sz w:val="24"/>
          <w:szCs w:val="24"/>
        </w:rPr>
        <w:t>DuCoin CG</w:t>
      </w:r>
      <w:r w:rsidRPr="003D2ABE">
        <w:rPr>
          <w:rFonts w:ascii="Times New Roman" w:hAnsi="Times New Roman" w:cs="Times New Roman"/>
          <w:sz w:val="24"/>
          <w:szCs w:val="24"/>
        </w:rPr>
        <w:t xml:space="preserve">, Lube M. (2011 Jan), </w:t>
      </w:r>
      <w:r w:rsidRPr="003D2ABE">
        <w:rPr>
          <w:rFonts w:ascii="Times New Roman" w:hAnsi="Times New Roman" w:cs="Times New Roman"/>
          <w:i/>
          <w:sz w:val="24"/>
          <w:szCs w:val="24"/>
        </w:rPr>
        <w:t>Platelet Counts in Trauma Patients Admitted to the Intensive Care Unit Receive Enoxaparin for Venous Thrombo-Embolism Prophylaxis</w:t>
      </w:r>
      <w:r w:rsidRPr="003D2ABE">
        <w:rPr>
          <w:rFonts w:ascii="Times New Roman" w:hAnsi="Times New Roman" w:cs="Times New Roman"/>
          <w:sz w:val="24"/>
          <w:szCs w:val="24"/>
        </w:rPr>
        <w:t>.  Surgical Critical Care Medicine (SCCM) 40</w:t>
      </w:r>
      <w:r w:rsidRPr="003D2ABE">
        <w:rPr>
          <w:rFonts w:ascii="Times New Roman" w:hAnsi="Times New Roman" w:cs="Times New Roman"/>
          <w:sz w:val="24"/>
          <w:szCs w:val="24"/>
          <w:vertAlign w:val="superscript"/>
        </w:rPr>
        <w:t>th</w:t>
      </w:r>
      <w:r w:rsidRPr="003D2ABE">
        <w:rPr>
          <w:rFonts w:ascii="Times New Roman" w:hAnsi="Times New Roman" w:cs="Times New Roman"/>
          <w:sz w:val="24"/>
          <w:szCs w:val="24"/>
        </w:rPr>
        <w:t xml:space="preserve"> </w:t>
      </w:r>
      <w:r w:rsidR="006B0A3E" w:rsidRPr="003D2ABE">
        <w:rPr>
          <w:rFonts w:ascii="Times New Roman" w:hAnsi="Times New Roman" w:cs="Times New Roman"/>
          <w:sz w:val="24"/>
          <w:szCs w:val="24"/>
        </w:rPr>
        <w:t>A</w:t>
      </w:r>
      <w:r w:rsidRPr="003D2ABE">
        <w:rPr>
          <w:rFonts w:ascii="Times New Roman" w:hAnsi="Times New Roman" w:cs="Times New Roman"/>
          <w:sz w:val="24"/>
          <w:szCs w:val="24"/>
        </w:rPr>
        <w:t>nnual meeting San Diego, CA (</w:t>
      </w:r>
      <w:r w:rsidRPr="003D2ABE">
        <w:rPr>
          <w:rFonts w:ascii="Times New Roman" w:hAnsi="Times New Roman" w:cs="Times New Roman"/>
          <w:b/>
          <w:sz w:val="24"/>
          <w:szCs w:val="24"/>
        </w:rPr>
        <w:t>Poster</w:t>
      </w:r>
      <w:r w:rsidRPr="003D2ABE">
        <w:rPr>
          <w:rFonts w:ascii="Times New Roman" w:hAnsi="Times New Roman" w:cs="Times New Roman"/>
          <w:sz w:val="24"/>
          <w:szCs w:val="24"/>
        </w:rPr>
        <w:t>)</w:t>
      </w:r>
    </w:p>
    <w:p w14:paraId="0C6C2CD5" w14:textId="77777777" w:rsidR="00774583" w:rsidRPr="003D2ABE" w:rsidRDefault="00774583" w:rsidP="006E70FF">
      <w:pPr>
        <w:spacing w:after="0" w:line="240" w:lineRule="auto"/>
        <w:rPr>
          <w:rFonts w:ascii="Times New Roman" w:hAnsi="Times New Roman" w:cs="Times New Roman"/>
          <w:sz w:val="24"/>
          <w:szCs w:val="24"/>
        </w:rPr>
      </w:pPr>
    </w:p>
    <w:p w14:paraId="709E88E4" w14:textId="77777777" w:rsidR="00B44E57" w:rsidRPr="003D2ABE" w:rsidRDefault="00B44E57" w:rsidP="006E70FF">
      <w:pPr>
        <w:spacing w:after="0" w:line="240" w:lineRule="auto"/>
        <w:rPr>
          <w:rFonts w:ascii="Times New Roman" w:hAnsi="Times New Roman" w:cs="Times New Roman"/>
          <w:sz w:val="24"/>
          <w:szCs w:val="24"/>
        </w:rPr>
      </w:pPr>
    </w:p>
    <w:p w14:paraId="33DBA081" w14:textId="77777777" w:rsidR="00774583" w:rsidRPr="003D2ABE" w:rsidRDefault="00774583" w:rsidP="006E70FF">
      <w:pPr>
        <w:spacing w:after="0" w:line="240" w:lineRule="auto"/>
        <w:rPr>
          <w:rFonts w:ascii="Times New Roman" w:hAnsi="Times New Roman" w:cs="Times New Roman"/>
          <w:b/>
          <w:sz w:val="24"/>
          <w:szCs w:val="24"/>
          <w:u w:val="single"/>
        </w:rPr>
      </w:pPr>
      <w:r w:rsidRPr="003D2ABE">
        <w:rPr>
          <w:rFonts w:ascii="Times New Roman" w:hAnsi="Times New Roman" w:cs="Times New Roman"/>
          <w:b/>
          <w:sz w:val="24"/>
          <w:szCs w:val="24"/>
        </w:rPr>
        <w:tab/>
      </w:r>
      <w:r w:rsidRPr="003D2ABE">
        <w:rPr>
          <w:rFonts w:ascii="Times New Roman" w:hAnsi="Times New Roman" w:cs="Times New Roman"/>
          <w:b/>
          <w:sz w:val="24"/>
          <w:szCs w:val="24"/>
          <w:u w:val="single"/>
        </w:rPr>
        <w:t>Editorials, Reviews, Chapters, including participation in committee reports</w:t>
      </w:r>
      <w:r w:rsidRPr="003D2ABE">
        <w:rPr>
          <w:rFonts w:ascii="Times New Roman" w:hAnsi="Times New Roman" w:cs="Times New Roman"/>
          <w:b/>
          <w:sz w:val="24"/>
          <w:szCs w:val="24"/>
        </w:rPr>
        <w:t>:</w:t>
      </w:r>
    </w:p>
    <w:p w14:paraId="508C98E9" w14:textId="77777777" w:rsidR="000F0C3C" w:rsidRPr="003D2ABE" w:rsidRDefault="00774583" w:rsidP="00A44D5D">
      <w:pPr>
        <w:spacing w:after="0" w:line="240" w:lineRule="auto"/>
        <w:rPr>
          <w:rFonts w:ascii="Times New Roman" w:hAnsi="Times New Roman" w:cs="Times New Roman"/>
          <w:b/>
          <w:sz w:val="24"/>
          <w:szCs w:val="24"/>
        </w:rPr>
      </w:pPr>
      <w:r w:rsidRPr="003D2ABE">
        <w:rPr>
          <w:rFonts w:ascii="Times New Roman" w:hAnsi="Times New Roman" w:cs="Times New Roman"/>
          <w:b/>
          <w:sz w:val="24"/>
          <w:szCs w:val="24"/>
        </w:rPr>
        <w:tab/>
      </w:r>
    </w:p>
    <w:p w14:paraId="005CDC2B" w14:textId="7EF05738" w:rsidR="00444AA3" w:rsidRPr="003D2ABE" w:rsidRDefault="00774583" w:rsidP="000F0C3C">
      <w:pPr>
        <w:spacing w:after="0" w:line="240" w:lineRule="auto"/>
        <w:ind w:firstLine="360"/>
        <w:rPr>
          <w:rFonts w:ascii="Times New Roman" w:hAnsi="Times New Roman" w:cs="Times New Roman"/>
          <w:b/>
          <w:sz w:val="24"/>
          <w:szCs w:val="24"/>
        </w:rPr>
      </w:pPr>
      <w:r w:rsidRPr="003D2ABE">
        <w:rPr>
          <w:rFonts w:ascii="Times New Roman" w:hAnsi="Times New Roman" w:cs="Times New Roman"/>
          <w:b/>
          <w:sz w:val="24"/>
          <w:szCs w:val="24"/>
          <w:u w:val="single"/>
        </w:rPr>
        <w:t>Book</w:t>
      </w:r>
      <w:r w:rsidR="009D2163">
        <w:rPr>
          <w:rFonts w:ascii="Times New Roman" w:hAnsi="Times New Roman" w:cs="Times New Roman"/>
          <w:b/>
          <w:sz w:val="24"/>
          <w:szCs w:val="24"/>
          <w:u w:val="single"/>
        </w:rPr>
        <w:t xml:space="preserve"> Chapters</w:t>
      </w:r>
      <w:r w:rsidRPr="003D2ABE">
        <w:rPr>
          <w:rFonts w:ascii="Times New Roman" w:hAnsi="Times New Roman" w:cs="Times New Roman"/>
          <w:b/>
          <w:sz w:val="24"/>
          <w:szCs w:val="24"/>
        </w:rPr>
        <w:t>:</w:t>
      </w:r>
    </w:p>
    <w:p w14:paraId="2B1C0F7D" w14:textId="29AF63E9" w:rsidR="009D2163" w:rsidRDefault="00A44D5D" w:rsidP="009D2163">
      <w:pPr>
        <w:spacing w:after="0" w:line="240" w:lineRule="auto"/>
        <w:rPr>
          <w:rFonts w:ascii="Times New Roman" w:hAnsi="Times New Roman" w:cs="Times New Roman"/>
          <w:b/>
          <w:sz w:val="24"/>
          <w:szCs w:val="24"/>
        </w:rPr>
      </w:pPr>
      <w:r w:rsidRPr="003D2ABE">
        <w:rPr>
          <w:rFonts w:ascii="Times New Roman" w:hAnsi="Times New Roman" w:cs="Times New Roman"/>
          <w:b/>
          <w:sz w:val="24"/>
          <w:szCs w:val="24"/>
        </w:rPr>
        <w:tab/>
      </w:r>
    </w:p>
    <w:p w14:paraId="0C96B69C" w14:textId="6C6CE6FD" w:rsidR="0074074A" w:rsidRPr="0074074A" w:rsidRDefault="0074074A" w:rsidP="004A5FB9">
      <w:pPr>
        <w:spacing w:after="0" w:line="240" w:lineRule="auto"/>
        <w:ind w:left="720"/>
        <w:rPr>
          <w:rFonts w:ascii="Times New Roman" w:hAnsi="Times New Roman" w:cs="Times New Roman"/>
          <w:bCs/>
          <w:sz w:val="24"/>
          <w:szCs w:val="24"/>
        </w:rPr>
      </w:pPr>
      <w:r w:rsidRPr="00A84D43">
        <w:rPr>
          <w:rFonts w:ascii="Times New Roman" w:hAnsi="Times New Roman" w:cs="Times New Roman"/>
          <w:bCs/>
          <w:sz w:val="24"/>
          <w:szCs w:val="24"/>
        </w:rPr>
        <w:t>Sujka J, DuCo</w:t>
      </w:r>
      <w:r w:rsidRPr="00A84D43">
        <w:rPr>
          <w:rFonts w:ascii="Times New Roman" w:hAnsi="Times New Roman" w:cs="Times New Roman"/>
          <w:b/>
          <w:sz w:val="24"/>
          <w:szCs w:val="24"/>
        </w:rPr>
        <w:t>in CG</w:t>
      </w:r>
      <w:r w:rsidRPr="00A84D43">
        <w:rPr>
          <w:rFonts w:ascii="Times New Roman" w:hAnsi="Times New Roman" w:cs="Times New Roman"/>
          <w:bCs/>
          <w:sz w:val="24"/>
          <w:szCs w:val="24"/>
        </w:rPr>
        <w:t xml:space="preserve">. </w:t>
      </w:r>
      <w:r w:rsidRPr="0074074A">
        <w:rPr>
          <w:rFonts w:ascii="Times New Roman" w:hAnsi="Times New Roman" w:cs="Times New Roman"/>
          <w:bCs/>
          <w:sz w:val="24"/>
          <w:szCs w:val="24"/>
        </w:rPr>
        <w:t>Total Gastrectomy with esophagojejunostomy f</w:t>
      </w:r>
      <w:r>
        <w:rPr>
          <w:rFonts w:ascii="Times New Roman" w:hAnsi="Times New Roman" w:cs="Times New Roman"/>
          <w:bCs/>
          <w:sz w:val="24"/>
          <w:szCs w:val="24"/>
        </w:rPr>
        <w:t>or the treatment of failed Nissen. SAGES</w:t>
      </w:r>
    </w:p>
    <w:p w14:paraId="440F1F82" w14:textId="77777777" w:rsidR="0074074A" w:rsidRPr="0074074A" w:rsidRDefault="0074074A" w:rsidP="004A5FB9">
      <w:pPr>
        <w:spacing w:after="0" w:line="240" w:lineRule="auto"/>
        <w:ind w:left="720"/>
        <w:rPr>
          <w:rFonts w:ascii="Times New Roman" w:hAnsi="Times New Roman" w:cs="Times New Roman"/>
          <w:bCs/>
          <w:sz w:val="24"/>
          <w:szCs w:val="24"/>
        </w:rPr>
      </w:pPr>
    </w:p>
    <w:p w14:paraId="5467BEF7" w14:textId="0CE83A3E" w:rsidR="003129F8" w:rsidRDefault="003129F8" w:rsidP="004A5FB9">
      <w:pPr>
        <w:spacing w:after="0" w:line="240" w:lineRule="auto"/>
        <w:ind w:left="720"/>
        <w:rPr>
          <w:rFonts w:ascii="Times New Roman" w:hAnsi="Times New Roman" w:cs="Times New Roman"/>
          <w:bCs/>
          <w:sz w:val="24"/>
          <w:szCs w:val="24"/>
        </w:rPr>
      </w:pPr>
      <w:r w:rsidRPr="00A84D43">
        <w:rPr>
          <w:rFonts w:ascii="Times New Roman" w:hAnsi="Times New Roman" w:cs="Times New Roman"/>
          <w:bCs/>
          <w:sz w:val="24"/>
          <w:szCs w:val="24"/>
        </w:rPr>
        <w:lastRenderedPageBreak/>
        <w:t xml:space="preserve">Rogers M, Velanovich V, </w:t>
      </w:r>
      <w:r w:rsidRPr="00A84D43">
        <w:rPr>
          <w:rFonts w:ascii="Times New Roman" w:hAnsi="Times New Roman" w:cs="Times New Roman"/>
          <w:b/>
          <w:sz w:val="24"/>
          <w:szCs w:val="24"/>
        </w:rPr>
        <w:t>DuCoin CG</w:t>
      </w:r>
      <w:r w:rsidRPr="00A84D43">
        <w:rPr>
          <w:rFonts w:ascii="Times New Roman" w:hAnsi="Times New Roman" w:cs="Times New Roman"/>
          <w:bCs/>
          <w:sz w:val="24"/>
          <w:szCs w:val="24"/>
        </w:rPr>
        <w:t xml:space="preserve">. </w:t>
      </w:r>
      <w:r>
        <w:rPr>
          <w:rFonts w:ascii="Times New Roman" w:hAnsi="Times New Roman" w:cs="Times New Roman"/>
          <w:bCs/>
          <w:sz w:val="24"/>
          <w:szCs w:val="24"/>
        </w:rPr>
        <w:t>History of Paraesophageal Hernia Repair (AFS)</w:t>
      </w:r>
    </w:p>
    <w:p w14:paraId="032F798D" w14:textId="77777777" w:rsidR="003129F8" w:rsidRDefault="003129F8" w:rsidP="004A5FB9">
      <w:pPr>
        <w:spacing w:after="0" w:line="240" w:lineRule="auto"/>
        <w:ind w:left="720"/>
        <w:rPr>
          <w:rFonts w:ascii="Times New Roman" w:hAnsi="Times New Roman" w:cs="Times New Roman"/>
          <w:bCs/>
          <w:sz w:val="24"/>
          <w:szCs w:val="24"/>
        </w:rPr>
      </w:pPr>
    </w:p>
    <w:p w14:paraId="7BC88BD1" w14:textId="2B15ECF0" w:rsidR="004A5FB9" w:rsidRDefault="004A5FB9" w:rsidP="004A5FB9">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Louis Serrano, Joel Richter, Christopher DuCoin </w:t>
      </w:r>
      <w:r w:rsidRPr="004A5FB9">
        <w:rPr>
          <w:rFonts w:ascii="Times New Roman" w:hAnsi="Times New Roman" w:cs="Times New Roman"/>
          <w:bCs/>
          <w:sz w:val="24"/>
          <w:szCs w:val="24"/>
        </w:rPr>
        <w:t>Achalasia</w:t>
      </w:r>
      <w:r>
        <w:rPr>
          <w:rFonts w:ascii="Times New Roman" w:hAnsi="Times New Roman" w:cs="Times New Roman"/>
          <w:bCs/>
          <w:sz w:val="24"/>
          <w:szCs w:val="24"/>
        </w:rPr>
        <w:t xml:space="preserve"> (SAGES) </w:t>
      </w:r>
    </w:p>
    <w:p w14:paraId="732F98E6" w14:textId="77777777" w:rsidR="004A5FB9" w:rsidRDefault="004A5FB9" w:rsidP="004A5FB9">
      <w:pPr>
        <w:spacing w:after="0" w:line="240" w:lineRule="auto"/>
        <w:ind w:left="720"/>
        <w:rPr>
          <w:rFonts w:ascii="Times New Roman" w:hAnsi="Times New Roman" w:cs="Times New Roman"/>
          <w:bCs/>
          <w:sz w:val="24"/>
          <w:szCs w:val="24"/>
        </w:rPr>
      </w:pPr>
    </w:p>
    <w:p w14:paraId="12E655CA" w14:textId="53CBC46B" w:rsidR="004A5FB9" w:rsidRPr="004A5FB9" w:rsidRDefault="004A5FB9" w:rsidP="004A5FB9">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Joseph Sujka, Joel Richter, Christopher DuCoin Timed Barium Swallow </w:t>
      </w:r>
      <w:r w:rsidRPr="004A5FB9">
        <w:rPr>
          <w:rFonts w:ascii="Times New Roman" w:hAnsi="Times New Roman" w:cs="Times New Roman"/>
          <w:bCs/>
          <w:sz w:val="24"/>
          <w:szCs w:val="24"/>
        </w:rPr>
        <w:t xml:space="preserve"> (SAGES)</w:t>
      </w:r>
    </w:p>
    <w:p w14:paraId="79013C15" w14:textId="77777777" w:rsidR="004A5FB9" w:rsidRPr="004A5FB9" w:rsidRDefault="004A5FB9" w:rsidP="004A5FB9">
      <w:pPr>
        <w:spacing w:after="0" w:line="240" w:lineRule="auto"/>
        <w:ind w:left="720"/>
        <w:rPr>
          <w:rFonts w:ascii="Times New Roman" w:hAnsi="Times New Roman" w:cs="Times New Roman"/>
          <w:bCs/>
          <w:sz w:val="24"/>
          <w:szCs w:val="24"/>
        </w:rPr>
      </w:pPr>
    </w:p>
    <w:p w14:paraId="3F6AE6AB" w14:textId="022BAED5" w:rsidR="004A5FB9" w:rsidRPr="004A5FB9" w:rsidRDefault="004A5FB9" w:rsidP="004A5FB9">
      <w:pPr>
        <w:spacing w:after="0" w:line="240" w:lineRule="auto"/>
        <w:ind w:left="720"/>
        <w:rPr>
          <w:rFonts w:ascii="Times New Roman" w:hAnsi="Times New Roman" w:cs="Times New Roman"/>
          <w:bCs/>
          <w:sz w:val="24"/>
          <w:szCs w:val="24"/>
        </w:rPr>
      </w:pPr>
      <w:r w:rsidRPr="004A5FB9">
        <w:rPr>
          <w:rFonts w:ascii="Times New Roman" w:hAnsi="Times New Roman" w:cs="Times New Roman"/>
          <w:bCs/>
          <w:sz w:val="24"/>
          <w:szCs w:val="24"/>
        </w:rPr>
        <w:t xml:space="preserve">Sujka JA, </w:t>
      </w:r>
      <w:r w:rsidRPr="004A5FB9">
        <w:rPr>
          <w:rFonts w:ascii="Times New Roman" w:hAnsi="Times New Roman" w:cs="Times New Roman"/>
          <w:b/>
          <w:sz w:val="24"/>
          <w:szCs w:val="24"/>
        </w:rPr>
        <w:t>DuCoin CG</w:t>
      </w:r>
      <w:r w:rsidRPr="004A5FB9">
        <w:rPr>
          <w:rFonts w:ascii="Times New Roman" w:hAnsi="Times New Roman" w:cs="Times New Roman"/>
          <w:bCs/>
          <w:sz w:val="24"/>
          <w:szCs w:val="24"/>
        </w:rPr>
        <w:t>. Pathophysiology of Bile acid regulation. Duodenal Switch and Its Derivatives in Bariatric and Metabolic Surgery: A Comprehensive Clinical Guide.</w:t>
      </w:r>
    </w:p>
    <w:p w14:paraId="5FE38255" w14:textId="77777777" w:rsidR="004A5FB9" w:rsidRPr="004A5FB9" w:rsidRDefault="004A5FB9" w:rsidP="004A5FB9">
      <w:pPr>
        <w:spacing w:after="0" w:line="240" w:lineRule="auto"/>
        <w:ind w:left="720"/>
        <w:rPr>
          <w:rFonts w:ascii="Times New Roman" w:hAnsi="Times New Roman" w:cs="Times New Roman"/>
          <w:bCs/>
          <w:sz w:val="24"/>
          <w:szCs w:val="24"/>
        </w:rPr>
      </w:pPr>
    </w:p>
    <w:p w14:paraId="360BCE05" w14:textId="7D193E18" w:rsidR="004A5FB9" w:rsidRPr="004A5FB9" w:rsidRDefault="004A5FB9" w:rsidP="004A5FB9">
      <w:pPr>
        <w:spacing w:after="0" w:line="240" w:lineRule="auto"/>
        <w:ind w:left="720"/>
        <w:rPr>
          <w:rFonts w:ascii="Times New Roman" w:hAnsi="Times New Roman" w:cs="Times New Roman"/>
          <w:bCs/>
          <w:sz w:val="24"/>
          <w:szCs w:val="24"/>
        </w:rPr>
      </w:pPr>
      <w:r w:rsidRPr="004A5FB9">
        <w:rPr>
          <w:rFonts w:ascii="Times New Roman" w:hAnsi="Times New Roman" w:cs="Times New Roman"/>
          <w:bCs/>
          <w:sz w:val="24"/>
          <w:szCs w:val="24"/>
        </w:rPr>
        <w:t xml:space="preserve">Pittala K, Reinhart N, Zeng D, Sujka JA, </w:t>
      </w:r>
      <w:r w:rsidRPr="004A5FB9">
        <w:rPr>
          <w:rFonts w:ascii="Times New Roman" w:hAnsi="Times New Roman" w:cs="Times New Roman"/>
          <w:b/>
          <w:sz w:val="24"/>
          <w:szCs w:val="24"/>
        </w:rPr>
        <w:t>DuCoin CG</w:t>
      </w:r>
      <w:r w:rsidRPr="004A5FB9">
        <w:rPr>
          <w:rFonts w:ascii="Times New Roman" w:hAnsi="Times New Roman" w:cs="Times New Roman"/>
          <w:bCs/>
          <w:sz w:val="24"/>
          <w:szCs w:val="24"/>
        </w:rPr>
        <w:t>. Duodenal Stump Blowout. Duodenal Switch and Its Derivatives in Bariatric and Metabolic Surgery: A Comprehensive Clinical Guide.</w:t>
      </w:r>
    </w:p>
    <w:p w14:paraId="7DEB792B" w14:textId="77777777" w:rsidR="004A5FB9" w:rsidRPr="004A5FB9" w:rsidRDefault="004A5FB9" w:rsidP="004A5FB9">
      <w:pPr>
        <w:spacing w:after="0" w:line="240" w:lineRule="auto"/>
        <w:ind w:left="720"/>
        <w:rPr>
          <w:rFonts w:ascii="Times New Roman" w:hAnsi="Times New Roman" w:cs="Times New Roman"/>
          <w:bCs/>
          <w:sz w:val="24"/>
          <w:szCs w:val="24"/>
        </w:rPr>
      </w:pPr>
    </w:p>
    <w:p w14:paraId="669E7409" w14:textId="60E3385C" w:rsidR="004A5FB9" w:rsidRDefault="004A5FB9" w:rsidP="004A5FB9">
      <w:pPr>
        <w:spacing w:after="0" w:line="240" w:lineRule="auto"/>
        <w:ind w:left="720"/>
        <w:rPr>
          <w:rFonts w:ascii="Times New Roman" w:hAnsi="Times New Roman" w:cs="Times New Roman"/>
          <w:bCs/>
          <w:sz w:val="24"/>
          <w:szCs w:val="24"/>
        </w:rPr>
      </w:pPr>
      <w:r w:rsidRPr="004A5FB9">
        <w:rPr>
          <w:rFonts w:ascii="Times New Roman" w:hAnsi="Times New Roman" w:cs="Times New Roman"/>
          <w:bCs/>
          <w:sz w:val="24"/>
          <w:szCs w:val="24"/>
        </w:rPr>
        <w:t xml:space="preserve"> Sujka JA, Ducoin CG. Super-subspecialization of General Surgery: Is This Better for Patients? SAGES Manual 2020.</w:t>
      </w:r>
    </w:p>
    <w:p w14:paraId="2A450062" w14:textId="77777777" w:rsidR="004A5FB9" w:rsidRDefault="004A5FB9" w:rsidP="009D2163">
      <w:pPr>
        <w:spacing w:after="0" w:line="240" w:lineRule="auto"/>
        <w:ind w:left="720"/>
        <w:rPr>
          <w:rFonts w:ascii="Times New Roman" w:hAnsi="Times New Roman" w:cs="Times New Roman"/>
          <w:bCs/>
          <w:sz w:val="24"/>
          <w:szCs w:val="24"/>
        </w:rPr>
      </w:pPr>
    </w:p>
    <w:p w14:paraId="73C46598" w14:textId="600EB917" w:rsidR="009D2163" w:rsidRDefault="009D2163" w:rsidP="009D2163">
      <w:pPr>
        <w:spacing w:after="0" w:line="240" w:lineRule="auto"/>
        <w:ind w:left="720"/>
        <w:rPr>
          <w:rFonts w:ascii="Times New Roman" w:hAnsi="Times New Roman" w:cs="Times New Roman"/>
          <w:b/>
          <w:sz w:val="24"/>
          <w:szCs w:val="24"/>
        </w:rPr>
      </w:pPr>
      <w:r>
        <w:rPr>
          <w:rFonts w:ascii="Times New Roman" w:hAnsi="Times New Roman" w:cs="Times New Roman"/>
          <w:bCs/>
          <w:sz w:val="24"/>
          <w:szCs w:val="24"/>
        </w:rPr>
        <w:t xml:space="preserve">Sujka J, </w:t>
      </w:r>
      <w:r w:rsidRPr="009D2163">
        <w:rPr>
          <w:rFonts w:ascii="Times New Roman" w:hAnsi="Times New Roman" w:cs="Times New Roman"/>
          <w:b/>
          <w:sz w:val="24"/>
          <w:szCs w:val="24"/>
        </w:rPr>
        <w:t>DuCoin CG</w:t>
      </w:r>
      <w:r>
        <w:rPr>
          <w:rFonts w:ascii="Times New Roman" w:hAnsi="Times New Roman" w:cs="Times New Roman"/>
          <w:bCs/>
          <w:sz w:val="24"/>
          <w:szCs w:val="24"/>
        </w:rPr>
        <w:t xml:space="preserve">. </w:t>
      </w:r>
      <w:r w:rsidRPr="009D2163">
        <w:rPr>
          <w:rFonts w:ascii="Times New Roman" w:hAnsi="Times New Roman" w:cs="Times New Roman"/>
          <w:bCs/>
          <w:sz w:val="24"/>
          <w:szCs w:val="24"/>
        </w:rPr>
        <w:t xml:space="preserve">“Super-subspecialization of General Surgery: Is This Better for Patients?” </w:t>
      </w:r>
      <w:r w:rsidRPr="009D2163">
        <w:rPr>
          <w:rFonts w:ascii="Times New Roman" w:hAnsi="Times New Roman" w:cs="Times New Roman"/>
          <w:bCs/>
          <w:i/>
          <w:iCs/>
          <w:sz w:val="24"/>
          <w:szCs w:val="24"/>
        </w:rPr>
        <w:t xml:space="preserve">The SAGES Manual of Quality, Outcomes and Patient </w:t>
      </w:r>
      <w:r w:rsidR="00BE48BF" w:rsidRPr="009D2163">
        <w:rPr>
          <w:rFonts w:ascii="Times New Roman" w:hAnsi="Times New Roman" w:cs="Times New Roman"/>
          <w:bCs/>
          <w:i/>
          <w:iCs/>
          <w:sz w:val="24"/>
          <w:szCs w:val="24"/>
        </w:rPr>
        <w:t>Safety</w:t>
      </w:r>
      <w:r w:rsidRPr="009D2163">
        <w:rPr>
          <w:rFonts w:ascii="Times New Roman" w:hAnsi="Times New Roman" w:cs="Times New Roman"/>
          <w:bCs/>
          <w:sz w:val="24"/>
          <w:szCs w:val="24"/>
        </w:rPr>
        <w:t>, edit</w:t>
      </w:r>
      <w:r>
        <w:rPr>
          <w:rFonts w:ascii="Times New Roman" w:hAnsi="Times New Roman" w:cs="Times New Roman"/>
          <w:bCs/>
          <w:sz w:val="24"/>
          <w:szCs w:val="24"/>
        </w:rPr>
        <w:t>ors</w:t>
      </w:r>
      <w:r w:rsidRPr="009D2163">
        <w:rPr>
          <w:rFonts w:ascii="Times New Roman" w:hAnsi="Times New Roman" w:cs="Times New Roman"/>
          <w:bCs/>
          <w:sz w:val="24"/>
          <w:szCs w:val="24"/>
        </w:rPr>
        <w:t xml:space="preserve"> Drs. Romanelli, Dort, Kowalski and Sinha</w:t>
      </w:r>
    </w:p>
    <w:p w14:paraId="05761878" w14:textId="77777777" w:rsidR="009D2163" w:rsidRDefault="009D2163" w:rsidP="00A44D5D">
      <w:pPr>
        <w:spacing w:after="0" w:line="240" w:lineRule="auto"/>
        <w:ind w:left="360" w:firstLine="360"/>
        <w:rPr>
          <w:rFonts w:ascii="Times New Roman" w:hAnsi="Times New Roman" w:cs="Times New Roman"/>
          <w:b/>
          <w:sz w:val="24"/>
          <w:szCs w:val="24"/>
        </w:rPr>
      </w:pPr>
    </w:p>
    <w:p w14:paraId="6BBE4627" w14:textId="507A78B8" w:rsidR="00A44D5D" w:rsidRPr="003D2ABE" w:rsidRDefault="00444AA3" w:rsidP="00A44D5D">
      <w:pPr>
        <w:spacing w:after="0" w:line="240" w:lineRule="auto"/>
        <w:ind w:left="360" w:firstLine="360"/>
        <w:rPr>
          <w:rFonts w:ascii="Times New Roman" w:hAnsi="Times New Roman" w:cs="Times New Roman"/>
          <w:i/>
          <w:iCs/>
          <w:sz w:val="24"/>
          <w:szCs w:val="24"/>
          <w:shd w:val="clear" w:color="auto" w:fill="FFFFFF"/>
        </w:rPr>
      </w:pPr>
      <w:r w:rsidRPr="003D2ABE">
        <w:rPr>
          <w:rFonts w:ascii="Times New Roman" w:hAnsi="Times New Roman" w:cs="Times New Roman"/>
          <w:b/>
          <w:sz w:val="24"/>
          <w:szCs w:val="24"/>
        </w:rPr>
        <w:t>DuCoin CG</w:t>
      </w:r>
      <w:r w:rsidRPr="003D2ABE">
        <w:rPr>
          <w:rFonts w:ascii="Times New Roman" w:hAnsi="Times New Roman" w:cs="Times New Roman"/>
          <w:sz w:val="24"/>
          <w:szCs w:val="24"/>
        </w:rPr>
        <w:t xml:space="preserve">, Moore R, “Indications and Contraindications for Bariatric Surgery” </w:t>
      </w:r>
      <w:r w:rsidR="00A44D5D" w:rsidRPr="003D2ABE">
        <w:rPr>
          <w:rFonts w:ascii="Times New Roman" w:hAnsi="Times New Roman" w:cs="Times New Roman"/>
          <w:i/>
          <w:iCs/>
          <w:sz w:val="24"/>
          <w:szCs w:val="24"/>
          <w:shd w:val="clear" w:color="auto" w:fill="FFFFFF"/>
        </w:rPr>
        <w:t>The ASMBS Textbook</w:t>
      </w:r>
    </w:p>
    <w:p w14:paraId="4167D32D" w14:textId="77777777" w:rsidR="00A44D5D" w:rsidRPr="003D2ABE" w:rsidRDefault="00444AA3" w:rsidP="00A44D5D">
      <w:pPr>
        <w:spacing w:after="0" w:line="240" w:lineRule="auto"/>
        <w:ind w:left="360" w:firstLine="360"/>
        <w:rPr>
          <w:rFonts w:ascii="Times New Roman" w:hAnsi="Times New Roman" w:cs="Times New Roman"/>
          <w:sz w:val="24"/>
          <w:szCs w:val="24"/>
          <w:shd w:val="clear" w:color="auto" w:fill="FFFFFF"/>
        </w:rPr>
      </w:pPr>
      <w:r w:rsidRPr="003D2ABE">
        <w:rPr>
          <w:rFonts w:ascii="Times New Roman" w:hAnsi="Times New Roman" w:cs="Times New Roman"/>
          <w:i/>
          <w:iCs/>
          <w:sz w:val="24"/>
          <w:szCs w:val="24"/>
          <w:shd w:val="clear" w:color="auto" w:fill="FFFFFF"/>
        </w:rPr>
        <w:t>of Bariatric Surgery, 2nd Edition,</w:t>
      </w:r>
      <w:r w:rsidRPr="003D2ABE">
        <w:rPr>
          <w:rFonts w:ascii="Times New Roman" w:hAnsi="Times New Roman" w:cs="Times New Roman"/>
          <w:sz w:val="24"/>
          <w:szCs w:val="24"/>
          <w:shd w:val="clear" w:color="auto" w:fill="FFFFFF"/>
        </w:rPr>
        <w:t xml:space="preserve"> editors Drs. Ninh T. Nguyen, Raul </w:t>
      </w:r>
      <w:r w:rsidR="00A44D5D" w:rsidRPr="003D2ABE">
        <w:rPr>
          <w:rFonts w:ascii="Times New Roman" w:hAnsi="Times New Roman" w:cs="Times New Roman"/>
          <w:sz w:val="24"/>
          <w:szCs w:val="24"/>
          <w:shd w:val="clear" w:color="auto" w:fill="FFFFFF"/>
        </w:rPr>
        <w:t>J. Rosenthal, Jaime Ponce, John</w:t>
      </w:r>
    </w:p>
    <w:p w14:paraId="5D83A4B1" w14:textId="1786C8F5" w:rsidR="00A44D5D" w:rsidRPr="003D2ABE" w:rsidRDefault="00444AA3" w:rsidP="00A44D5D">
      <w:pPr>
        <w:spacing w:after="0" w:line="240" w:lineRule="auto"/>
        <w:ind w:left="360" w:firstLine="360"/>
        <w:rPr>
          <w:rFonts w:ascii="Times New Roman" w:hAnsi="Times New Roman" w:cs="Times New Roman"/>
          <w:b/>
          <w:sz w:val="24"/>
          <w:szCs w:val="24"/>
        </w:rPr>
      </w:pPr>
      <w:r w:rsidRPr="003D2ABE">
        <w:rPr>
          <w:rFonts w:ascii="Times New Roman" w:hAnsi="Times New Roman" w:cs="Times New Roman"/>
          <w:sz w:val="24"/>
          <w:szCs w:val="24"/>
          <w:shd w:val="clear" w:color="auto" w:fill="FFFFFF"/>
        </w:rPr>
        <w:t xml:space="preserve">M. Morton, and Stacy Brethauer. </w:t>
      </w:r>
    </w:p>
    <w:p w14:paraId="7818863E" w14:textId="77777777" w:rsidR="00A44D5D" w:rsidRPr="003D2ABE" w:rsidRDefault="00A44D5D" w:rsidP="00A44D5D">
      <w:pPr>
        <w:spacing w:after="0" w:line="240" w:lineRule="auto"/>
        <w:ind w:left="360" w:firstLine="360"/>
        <w:rPr>
          <w:rFonts w:ascii="Times New Roman" w:hAnsi="Times New Roman" w:cs="Times New Roman"/>
          <w:b/>
          <w:sz w:val="24"/>
          <w:szCs w:val="24"/>
        </w:rPr>
      </w:pPr>
    </w:p>
    <w:p w14:paraId="4221154A" w14:textId="7A0C3D24" w:rsidR="00971CAD" w:rsidRPr="003D2ABE" w:rsidRDefault="00971CAD" w:rsidP="000F0C3C">
      <w:pPr>
        <w:spacing w:after="0" w:line="240" w:lineRule="auto"/>
        <w:ind w:left="720"/>
        <w:rPr>
          <w:rFonts w:ascii="Times New Roman" w:hAnsi="Times New Roman" w:cs="Times New Roman"/>
          <w:sz w:val="24"/>
          <w:szCs w:val="24"/>
        </w:rPr>
      </w:pPr>
      <w:r w:rsidRPr="003D2ABE">
        <w:rPr>
          <w:rFonts w:ascii="Times New Roman" w:hAnsi="Times New Roman" w:cs="Times New Roman"/>
          <w:sz w:val="24"/>
          <w:szCs w:val="24"/>
        </w:rPr>
        <w:t>Rona K,</w:t>
      </w:r>
      <w:r w:rsidR="000F0C3C" w:rsidRPr="003D2ABE">
        <w:rPr>
          <w:rFonts w:ascii="Times New Roman" w:hAnsi="Times New Roman" w:cs="Times New Roman"/>
          <w:sz w:val="24"/>
          <w:szCs w:val="24"/>
        </w:rPr>
        <w:t xml:space="preserve"> </w:t>
      </w:r>
      <w:r w:rsidRPr="003D2ABE">
        <w:rPr>
          <w:rFonts w:ascii="Times New Roman" w:hAnsi="Times New Roman" w:cs="Times New Roman"/>
          <w:sz w:val="24"/>
          <w:szCs w:val="24"/>
        </w:rPr>
        <w:t>Volk</w:t>
      </w:r>
      <w:r w:rsidR="000F0C3C" w:rsidRPr="003D2ABE">
        <w:rPr>
          <w:rFonts w:ascii="Times New Roman" w:hAnsi="Times New Roman" w:cs="Times New Roman"/>
          <w:sz w:val="24"/>
          <w:szCs w:val="24"/>
        </w:rPr>
        <w:t xml:space="preserve"> A</w:t>
      </w:r>
      <w:r w:rsidRPr="003D2ABE">
        <w:rPr>
          <w:rFonts w:ascii="Times New Roman" w:hAnsi="Times New Roman" w:cs="Times New Roman"/>
          <w:sz w:val="24"/>
          <w:szCs w:val="24"/>
        </w:rPr>
        <w:t>,</w:t>
      </w:r>
      <w:r w:rsidR="000F0C3C" w:rsidRPr="003D2ABE">
        <w:rPr>
          <w:rFonts w:ascii="Times New Roman" w:hAnsi="Times New Roman" w:cs="Times New Roman"/>
          <w:sz w:val="24"/>
          <w:szCs w:val="24"/>
        </w:rPr>
        <w:t xml:space="preserve"> </w:t>
      </w:r>
      <w:r w:rsidRPr="003D2ABE">
        <w:rPr>
          <w:rFonts w:ascii="Times New Roman" w:hAnsi="Times New Roman" w:cs="Times New Roman"/>
          <w:sz w:val="24"/>
          <w:szCs w:val="24"/>
        </w:rPr>
        <w:t>Pellechi</w:t>
      </w:r>
      <w:r w:rsidR="000F0C3C" w:rsidRPr="003D2ABE">
        <w:rPr>
          <w:rFonts w:ascii="Times New Roman" w:hAnsi="Times New Roman" w:cs="Times New Roman"/>
          <w:sz w:val="24"/>
          <w:szCs w:val="24"/>
        </w:rPr>
        <w:t xml:space="preserve"> J</w:t>
      </w:r>
      <w:r w:rsidRPr="003D2ABE">
        <w:rPr>
          <w:rFonts w:ascii="Times New Roman" w:hAnsi="Times New Roman" w:cs="Times New Roman"/>
          <w:sz w:val="24"/>
          <w:szCs w:val="24"/>
        </w:rPr>
        <w:t>, Shin</w:t>
      </w:r>
      <w:r w:rsidR="000F0C3C" w:rsidRPr="003D2ABE">
        <w:rPr>
          <w:rFonts w:ascii="Times New Roman" w:hAnsi="Times New Roman" w:cs="Times New Roman"/>
          <w:sz w:val="24"/>
          <w:szCs w:val="24"/>
        </w:rPr>
        <w:t xml:space="preserve"> D</w:t>
      </w:r>
      <w:r w:rsidRPr="003D2ABE">
        <w:rPr>
          <w:rFonts w:ascii="Times New Roman" w:hAnsi="Times New Roman" w:cs="Times New Roman"/>
          <w:sz w:val="24"/>
          <w:szCs w:val="24"/>
        </w:rPr>
        <w:t>,</w:t>
      </w:r>
      <w:r w:rsidR="000F0C3C" w:rsidRPr="003D2ABE">
        <w:rPr>
          <w:rFonts w:ascii="Times New Roman" w:hAnsi="Times New Roman" w:cs="Times New Roman"/>
          <w:sz w:val="24"/>
          <w:szCs w:val="24"/>
        </w:rPr>
        <w:t xml:space="preserve"> </w:t>
      </w:r>
      <w:r w:rsidRPr="003D2ABE">
        <w:rPr>
          <w:rFonts w:ascii="Times New Roman" w:hAnsi="Times New Roman" w:cs="Times New Roman"/>
          <w:b/>
          <w:sz w:val="24"/>
          <w:szCs w:val="24"/>
        </w:rPr>
        <w:t>DuCoin</w:t>
      </w:r>
      <w:r w:rsidR="000F0C3C" w:rsidRPr="003D2ABE">
        <w:rPr>
          <w:rFonts w:ascii="Times New Roman" w:hAnsi="Times New Roman" w:cs="Times New Roman"/>
          <w:b/>
          <w:sz w:val="24"/>
          <w:szCs w:val="24"/>
        </w:rPr>
        <w:t xml:space="preserve"> CG</w:t>
      </w:r>
      <w:r w:rsidR="000F0C3C" w:rsidRPr="003D2ABE">
        <w:rPr>
          <w:rFonts w:ascii="Times New Roman" w:hAnsi="Times New Roman" w:cs="Times New Roman"/>
          <w:sz w:val="24"/>
          <w:szCs w:val="24"/>
        </w:rPr>
        <w:t>, Fellowship training for laparoscopic surgery for bariatric patients.  Gastric Bypass: Bariatric and Metabolic Surgery Perspectives.  Editor Preeta Kumaraguruparan</w:t>
      </w:r>
    </w:p>
    <w:p w14:paraId="44F69B9A" w14:textId="77777777" w:rsidR="00971CAD" w:rsidRPr="003D2ABE" w:rsidRDefault="00971CAD" w:rsidP="00971CAD">
      <w:pPr>
        <w:spacing w:after="0" w:line="240" w:lineRule="auto"/>
        <w:ind w:left="720"/>
        <w:rPr>
          <w:rFonts w:ascii="Times New Roman" w:hAnsi="Times New Roman" w:cs="Times New Roman"/>
          <w:sz w:val="24"/>
          <w:szCs w:val="24"/>
        </w:rPr>
      </w:pPr>
    </w:p>
    <w:p w14:paraId="4DAED447" w14:textId="77777777" w:rsidR="00971CAD" w:rsidRPr="003D2ABE" w:rsidRDefault="00971CAD" w:rsidP="00971CAD">
      <w:pPr>
        <w:spacing w:after="0" w:line="240" w:lineRule="auto"/>
        <w:ind w:left="720"/>
        <w:rPr>
          <w:rFonts w:ascii="Times New Roman" w:hAnsi="Times New Roman" w:cs="Times New Roman"/>
          <w:sz w:val="24"/>
          <w:szCs w:val="24"/>
        </w:rPr>
      </w:pPr>
      <w:r w:rsidRPr="003D2ABE">
        <w:rPr>
          <w:rFonts w:ascii="Times New Roman" w:hAnsi="Times New Roman" w:cs="Times New Roman"/>
          <w:sz w:val="24"/>
          <w:szCs w:val="24"/>
        </w:rPr>
        <w:t xml:space="preserve">Rona K, Moore R, </w:t>
      </w:r>
      <w:r w:rsidRPr="003D2ABE">
        <w:rPr>
          <w:rFonts w:ascii="Times New Roman" w:hAnsi="Times New Roman" w:cs="Times New Roman"/>
          <w:b/>
          <w:sz w:val="24"/>
          <w:szCs w:val="24"/>
        </w:rPr>
        <w:t>DuCoin CG,</w:t>
      </w:r>
      <w:r w:rsidRPr="003D2ABE">
        <w:rPr>
          <w:rFonts w:ascii="Times New Roman" w:hAnsi="Times New Roman" w:cs="Times New Roman"/>
          <w:sz w:val="24"/>
          <w:szCs w:val="24"/>
        </w:rPr>
        <w:t xml:space="preserve"> “Nonoperative Management of Obesity with Intragastric Balloon (IGB) Therapy” Evolving Procedural Options for the Treatment of Obesity Editor Dr. Aurora Pryor</w:t>
      </w:r>
    </w:p>
    <w:p w14:paraId="5F07D11E" w14:textId="77777777" w:rsidR="00971CAD" w:rsidRPr="003D2ABE" w:rsidRDefault="00971CAD" w:rsidP="00A44D5D">
      <w:pPr>
        <w:spacing w:after="0" w:line="240" w:lineRule="auto"/>
        <w:ind w:left="360" w:firstLine="360"/>
        <w:rPr>
          <w:rFonts w:ascii="Times New Roman" w:hAnsi="Times New Roman" w:cs="Times New Roman"/>
          <w:sz w:val="24"/>
          <w:szCs w:val="24"/>
        </w:rPr>
      </w:pPr>
    </w:p>
    <w:p w14:paraId="1BB208E3" w14:textId="77777777" w:rsidR="00A44D5D" w:rsidRPr="003D2ABE" w:rsidRDefault="00444AA3" w:rsidP="00A44D5D">
      <w:pPr>
        <w:spacing w:after="0" w:line="240" w:lineRule="auto"/>
        <w:ind w:left="360" w:firstLine="360"/>
        <w:rPr>
          <w:rFonts w:ascii="Times New Roman" w:hAnsi="Times New Roman" w:cs="Times New Roman"/>
          <w:b/>
          <w:sz w:val="24"/>
          <w:szCs w:val="24"/>
        </w:rPr>
      </w:pPr>
      <w:r w:rsidRPr="003D2ABE">
        <w:rPr>
          <w:rFonts w:ascii="Times New Roman" w:hAnsi="Times New Roman" w:cs="Times New Roman"/>
          <w:sz w:val="24"/>
          <w:szCs w:val="24"/>
        </w:rPr>
        <w:t xml:space="preserve">Lundberg P, </w:t>
      </w:r>
      <w:r w:rsidRPr="003D2ABE">
        <w:rPr>
          <w:rFonts w:ascii="Times New Roman" w:hAnsi="Times New Roman" w:cs="Times New Roman"/>
          <w:b/>
          <w:sz w:val="24"/>
          <w:szCs w:val="24"/>
        </w:rPr>
        <w:t xml:space="preserve">DuCoin CG, </w:t>
      </w:r>
      <w:r w:rsidRPr="003D2ABE">
        <w:rPr>
          <w:rFonts w:ascii="Times New Roman" w:hAnsi="Times New Roman" w:cs="Times New Roman"/>
          <w:sz w:val="24"/>
          <w:szCs w:val="24"/>
        </w:rPr>
        <w:t xml:space="preserve">Moore R, “Bariatric Endoscopy: Aftercare Platforms”  </w:t>
      </w:r>
      <w:r w:rsidRPr="003D2ABE">
        <w:rPr>
          <w:rFonts w:ascii="Times New Roman" w:hAnsi="Times New Roman" w:cs="Times New Roman"/>
          <w:sz w:val="24"/>
          <w:szCs w:val="24"/>
        </w:rPr>
        <w:tab/>
      </w:r>
    </w:p>
    <w:p w14:paraId="41508A3C" w14:textId="77777777" w:rsidR="00A44D5D" w:rsidRPr="003D2ABE" w:rsidRDefault="00A44D5D" w:rsidP="00A44D5D">
      <w:pPr>
        <w:spacing w:after="0" w:line="240" w:lineRule="auto"/>
        <w:ind w:left="360" w:firstLine="360"/>
        <w:rPr>
          <w:rFonts w:ascii="Times New Roman" w:hAnsi="Times New Roman" w:cs="Times New Roman"/>
          <w:b/>
          <w:sz w:val="24"/>
          <w:szCs w:val="24"/>
        </w:rPr>
      </w:pPr>
    </w:p>
    <w:p w14:paraId="5B7E0AC2" w14:textId="77777777" w:rsidR="00A44D5D" w:rsidRPr="003D2ABE" w:rsidRDefault="00444AA3" w:rsidP="00A44D5D">
      <w:pPr>
        <w:spacing w:after="0" w:line="240" w:lineRule="auto"/>
        <w:ind w:left="360" w:firstLine="360"/>
        <w:rPr>
          <w:rFonts w:ascii="Times New Roman" w:hAnsi="Times New Roman" w:cs="Times New Roman"/>
          <w:sz w:val="24"/>
          <w:szCs w:val="24"/>
        </w:rPr>
      </w:pPr>
      <w:bookmarkStart w:id="3" w:name="_Hlk53520108"/>
      <w:r w:rsidRPr="003D2ABE">
        <w:rPr>
          <w:rFonts w:ascii="Times New Roman" w:hAnsi="Times New Roman" w:cs="Times New Roman"/>
          <w:b/>
          <w:sz w:val="24"/>
          <w:szCs w:val="24"/>
        </w:rPr>
        <w:t xml:space="preserve">DuCoin CG, </w:t>
      </w:r>
      <w:r w:rsidRPr="003D2ABE">
        <w:rPr>
          <w:rFonts w:ascii="Times New Roman" w:hAnsi="Times New Roman" w:cs="Times New Roman"/>
          <w:sz w:val="24"/>
          <w:szCs w:val="24"/>
        </w:rPr>
        <w:t xml:space="preserve">Jacobsen GR, Chapter 39 “Patient with Groin Pain After Plug and Patch Hernia Repair.” </w:t>
      </w:r>
    </w:p>
    <w:p w14:paraId="31E29757" w14:textId="77777777" w:rsidR="00A44D5D" w:rsidRPr="003D2ABE" w:rsidRDefault="00444AA3" w:rsidP="00A44D5D">
      <w:pPr>
        <w:spacing w:after="0" w:line="240" w:lineRule="auto"/>
        <w:ind w:left="360" w:firstLine="360"/>
        <w:rPr>
          <w:rFonts w:ascii="Times New Roman" w:hAnsi="Times New Roman" w:cs="Times New Roman"/>
          <w:sz w:val="24"/>
          <w:szCs w:val="24"/>
        </w:rPr>
      </w:pPr>
      <w:r w:rsidRPr="003D2ABE">
        <w:rPr>
          <w:rFonts w:ascii="Times New Roman" w:hAnsi="Times New Roman" w:cs="Times New Roman"/>
          <w:i/>
          <w:sz w:val="24"/>
          <w:szCs w:val="24"/>
        </w:rPr>
        <w:t>SAGES Manual of Groin Pain.</w:t>
      </w:r>
      <w:r w:rsidRPr="003D2ABE">
        <w:rPr>
          <w:rFonts w:ascii="Times New Roman" w:hAnsi="Times New Roman" w:cs="Times New Roman"/>
          <w:sz w:val="24"/>
          <w:szCs w:val="24"/>
        </w:rPr>
        <w:t xml:space="preserve"> Editors: Brian P. Jacob, David C. Chen, Bruce Ramshaw, Shirin </w:t>
      </w:r>
    </w:p>
    <w:p w14:paraId="735203DF" w14:textId="77777777" w:rsidR="00A44D5D" w:rsidRPr="003D2ABE" w:rsidRDefault="00444AA3" w:rsidP="00A44D5D">
      <w:pPr>
        <w:spacing w:after="0" w:line="240" w:lineRule="auto"/>
        <w:ind w:left="360" w:firstLine="360"/>
        <w:rPr>
          <w:rFonts w:ascii="Times New Roman" w:hAnsi="Times New Roman" w:cs="Times New Roman"/>
          <w:b/>
          <w:sz w:val="24"/>
          <w:szCs w:val="24"/>
        </w:rPr>
      </w:pPr>
      <w:r w:rsidRPr="003D2ABE">
        <w:rPr>
          <w:rFonts w:ascii="Times New Roman" w:hAnsi="Times New Roman" w:cs="Times New Roman"/>
          <w:sz w:val="24"/>
          <w:szCs w:val="24"/>
        </w:rPr>
        <w:t>Towfigh</w:t>
      </w:r>
    </w:p>
    <w:bookmarkEnd w:id="3"/>
    <w:p w14:paraId="43D6B1D6" w14:textId="77777777" w:rsidR="00A44D5D" w:rsidRPr="003D2ABE" w:rsidRDefault="00A44D5D" w:rsidP="00A44D5D">
      <w:pPr>
        <w:spacing w:after="0" w:line="240" w:lineRule="auto"/>
        <w:ind w:left="360" w:firstLine="360"/>
        <w:rPr>
          <w:rFonts w:ascii="Times New Roman" w:hAnsi="Times New Roman" w:cs="Times New Roman"/>
          <w:b/>
          <w:sz w:val="24"/>
          <w:szCs w:val="24"/>
        </w:rPr>
      </w:pPr>
    </w:p>
    <w:p w14:paraId="7FBAE221" w14:textId="77777777" w:rsidR="00A44D5D" w:rsidRPr="003D2ABE" w:rsidRDefault="00444AA3" w:rsidP="00A44D5D">
      <w:pPr>
        <w:spacing w:after="0" w:line="240" w:lineRule="auto"/>
        <w:ind w:left="360" w:firstLine="360"/>
        <w:rPr>
          <w:rFonts w:ascii="Times New Roman" w:hAnsi="Times New Roman" w:cs="Times New Roman"/>
          <w:bCs/>
          <w:i/>
          <w:iCs/>
          <w:sz w:val="24"/>
          <w:szCs w:val="24"/>
          <w:shd w:val="clear" w:color="auto" w:fill="FFFFFF"/>
        </w:rPr>
      </w:pPr>
      <w:r w:rsidRPr="003D2ABE">
        <w:rPr>
          <w:rFonts w:ascii="Times New Roman" w:hAnsi="Times New Roman" w:cs="Times New Roman"/>
          <w:b/>
          <w:bCs/>
          <w:iCs/>
          <w:sz w:val="24"/>
          <w:szCs w:val="24"/>
          <w:shd w:val="clear" w:color="auto" w:fill="FFFFFF"/>
        </w:rPr>
        <w:t xml:space="preserve">DuCoin CG, </w:t>
      </w:r>
      <w:r w:rsidRPr="003D2ABE">
        <w:rPr>
          <w:rFonts w:ascii="Times New Roman" w:hAnsi="Times New Roman" w:cs="Times New Roman"/>
          <w:bCs/>
          <w:iCs/>
          <w:sz w:val="24"/>
          <w:szCs w:val="24"/>
          <w:shd w:val="clear" w:color="auto" w:fill="FFFFFF"/>
        </w:rPr>
        <w:t xml:space="preserve">Jacobsen GR, “Biodegradable Meshes in Abdominal Wall Surgery.” </w:t>
      </w:r>
      <w:r w:rsidRPr="003D2ABE">
        <w:rPr>
          <w:rFonts w:ascii="Times New Roman" w:hAnsi="Times New Roman" w:cs="Times New Roman"/>
          <w:bCs/>
          <w:i/>
          <w:iCs/>
          <w:sz w:val="24"/>
          <w:szCs w:val="24"/>
          <w:shd w:val="clear" w:color="auto" w:fill="FFFFFF"/>
        </w:rPr>
        <w:t xml:space="preserve">Current Principles of </w:t>
      </w:r>
    </w:p>
    <w:p w14:paraId="7CC0AD53" w14:textId="77777777" w:rsidR="00A44D5D" w:rsidRPr="003D2ABE" w:rsidRDefault="00444AA3" w:rsidP="00A44D5D">
      <w:pPr>
        <w:spacing w:after="0" w:line="240" w:lineRule="auto"/>
        <w:ind w:left="360" w:firstLine="360"/>
        <w:rPr>
          <w:rFonts w:ascii="Times New Roman" w:hAnsi="Times New Roman" w:cs="Times New Roman"/>
          <w:b/>
          <w:sz w:val="24"/>
          <w:szCs w:val="24"/>
        </w:rPr>
      </w:pPr>
      <w:r w:rsidRPr="003D2ABE">
        <w:rPr>
          <w:rFonts w:ascii="Times New Roman" w:hAnsi="Times New Roman" w:cs="Times New Roman"/>
          <w:bCs/>
          <w:i/>
          <w:iCs/>
          <w:sz w:val="24"/>
          <w:szCs w:val="24"/>
          <w:shd w:val="clear" w:color="auto" w:fill="FFFFFF"/>
        </w:rPr>
        <w:t>Surgery of the Abdominal Wall.</w:t>
      </w:r>
      <w:r w:rsidRPr="003D2ABE">
        <w:rPr>
          <w:rStyle w:val="apple-converted-space"/>
          <w:rFonts w:ascii="Times New Roman" w:hAnsi="Times New Roman" w:cs="Times New Roman"/>
          <w:sz w:val="24"/>
          <w:szCs w:val="24"/>
          <w:shd w:val="clear" w:color="auto" w:fill="FFFFFF"/>
        </w:rPr>
        <w:t xml:space="preserve"> Editors: </w:t>
      </w:r>
      <w:r w:rsidRPr="003D2ABE">
        <w:rPr>
          <w:rFonts w:ascii="Times New Roman" w:hAnsi="Times New Roman" w:cs="Times New Roman"/>
          <w:sz w:val="24"/>
          <w:szCs w:val="24"/>
          <w:shd w:val="clear" w:color="auto" w:fill="FFFFFF"/>
        </w:rPr>
        <w:t>Yuri W. Novitsky &amp; Todd Heniford</w:t>
      </w:r>
    </w:p>
    <w:p w14:paraId="17DBC151" w14:textId="77777777" w:rsidR="00A44D5D" w:rsidRPr="003D2ABE" w:rsidRDefault="00A44D5D" w:rsidP="00A44D5D">
      <w:pPr>
        <w:spacing w:after="0" w:line="240" w:lineRule="auto"/>
        <w:ind w:left="360" w:firstLine="360"/>
        <w:rPr>
          <w:rFonts w:ascii="Times New Roman" w:hAnsi="Times New Roman" w:cs="Times New Roman"/>
          <w:b/>
          <w:sz w:val="24"/>
          <w:szCs w:val="24"/>
          <w:shd w:val="clear" w:color="auto" w:fill="FFFFFF"/>
        </w:rPr>
      </w:pPr>
    </w:p>
    <w:p w14:paraId="1868EF2E" w14:textId="77777777" w:rsidR="00A44D5D" w:rsidRPr="003D2ABE" w:rsidRDefault="00444AA3" w:rsidP="00A44D5D">
      <w:pPr>
        <w:spacing w:after="0" w:line="240" w:lineRule="auto"/>
        <w:ind w:left="360" w:firstLine="360"/>
        <w:rPr>
          <w:rFonts w:ascii="Times New Roman" w:hAnsi="Times New Roman" w:cs="Times New Roman"/>
          <w:i/>
          <w:sz w:val="24"/>
          <w:szCs w:val="24"/>
          <w:shd w:val="clear" w:color="auto" w:fill="FFFFFF"/>
        </w:rPr>
      </w:pPr>
      <w:r w:rsidRPr="003D2ABE">
        <w:rPr>
          <w:rFonts w:ascii="Times New Roman" w:hAnsi="Times New Roman" w:cs="Times New Roman"/>
          <w:b/>
          <w:sz w:val="24"/>
          <w:szCs w:val="24"/>
          <w:shd w:val="clear" w:color="auto" w:fill="FFFFFF"/>
        </w:rPr>
        <w:t xml:space="preserve">DuCoin CG, </w:t>
      </w:r>
      <w:r w:rsidRPr="003D2ABE">
        <w:rPr>
          <w:rFonts w:ascii="Times New Roman" w:hAnsi="Times New Roman" w:cs="Times New Roman"/>
          <w:sz w:val="24"/>
          <w:szCs w:val="24"/>
          <w:shd w:val="clear" w:color="auto" w:fill="FFFFFF"/>
        </w:rPr>
        <w:t xml:space="preserve">Jacobsen GR, “Surgical Intervention for the Treatment of GERD.” </w:t>
      </w:r>
      <w:r w:rsidRPr="003D2ABE">
        <w:rPr>
          <w:rFonts w:ascii="Times New Roman" w:hAnsi="Times New Roman" w:cs="Times New Roman"/>
          <w:i/>
          <w:sz w:val="24"/>
          <w:szCs w:val="24"/>
          <w:shd w:val="clear" w:color="auto" w:fill="FFFFFF"/>
        </w:rPr>
        <w:t xml:space="preserve">Techniques in </w:t>
      </w:r>
    </w:p>
    <w:p w14:paraId="5FF6A9CF" w14:textId="77777777" w:rsidR="00444AA3" w:rsidRPr="003D2ABE" w:rsidRDefault="00444AA3" w:rsidP="00A44D5D">
      <w:pPr>
        <w:spacing w:after="0" w:line="240" w:lineRule="auto"/>
        <w:ind w:left="360" w:firstLine="360"/>
        <w:rPr>
          <w:rFonts w:ascii="Times New Roman" w:hAnsi="Times New Roman" w:cs="Times New Roman"/>
          <w:b/>
          <w:sz w:val="24"/>
          <w:szCs w:val="24"/>
        </w:rPr>
      </w:pPr>
      <w:r w:rsidRPr="003D2ABE">
        <w:rPr>
          <w:rFonts w:ascii="Times New Roman" w:hAnsi="Times New Roman" w:cs="Times New Roman"/>
          <w:i/>
          <w:sz w:val="24"/>
          <w:szCs w:val="24"/>
          <w:shd w:val="clear" w:color="auto" w:fill="FFFFFF"/>
        </w:rPr>
        <w:t xml:space="preserve">Gastrointestinal Endoscopy.  </w:t>
      </w:r>
      <w:r w:rsidRPr="003D2ABE">
        <w:rPr>
          <w:rFonts w:ascii="Times New Roman" w:hAnsi="Times New Roman" w:cs="Times New Roman"/>
          <w:sz w:val="24"/>
          <w:szCs w:val="24"/>
          <w:shd w:val="clear" w:color="auto" w:fill="FFFFFF"/>
        </w:rPr>
        <w:t>Editors: Brian Fennerty &amp; Scott Melvin</w:t>
      </w:r>
    </w:p>
    <w:p w14:paraId="6F8BD81B" w14:textId="16900090" w:rsidR="00444AA3" w:rsidRDefault="00444AA3" w:rsidP="006E70FF">
      <w:pPr>
        <w:spacing w:after="0" w:line="240" w:lineRule="auto"/>
        <w:rPr>
          <w:rFonts w:ascii="Times New Roman" w:hAnsi="Times New Roman" w:cs="Times New Roman"/>
          <w:b/>
          <w:sz w:val="24"/>
          <w:szCs w:val="24"/>
          <w:u w:val="single"/>
        </w:rPr>
      </w:pPr>
    </w:p>
    <w:p w14:paraId="65B246C8" w14:textId="77777777" w:rsidR="00213488" w:rsidRPr="003D2ABE" w:rsidRDefault="00213488" w:rsidP="00213488">
      <w:pPr>
        <w:tabs>
          <w:tab w:val="left" w:pos="0"/>
          <w:tab w:val="left" w:pos="360"/>
          <w:tab w:val="left" w:pos="720"/>
          <w:tab w:val="left" w:pos="1440"/>
          <w:tab w:val="left" w:pos="2160"/>
          <w:tab w:val="left" w:pos="2880"/>
          <w:tab w:val="left" w:pos="3600"/>
          <w:tab w:val="left" w:pos="5532"/>
        </w:tabs>
        <w:spacing w:after="0"/>
        <w:ind w:right="-720" w:hanging="720"/>
        <w:rPr>
          <w:rFonts w:ascii="Times New Roman" w:hAnsi="Times New Roman" w:cs="Times New Roman"/>
          <w:sz w:val="24"/>
          <w:szCs w:val="24"/>
        </w:rPr>
      </w:pPr>
      <w:r w:rsidRPr="003D2ABE">
        <w:rPr>
          <w:rFonts w:ascii="Times New Roman" w:hAnsi="Times New Roman" w:cs="Times New Roman"/>
          <w:b/>
          <w:sz w:val="24"/>
          <w:szCs w:val="24"/>
        </w:rPr>
        <w:tab/>
      </w:r>
      <w:r w:rsidRPr="003D2ABE">
        <w:rPr>
          <w:rFonts w:ascii="Times New Roman" w:hAnsi="Times New Roman" w:cs="Times New Roman"/>
          <w:b/>
          <w:sz w:val="24"/>
          <w:szCs w:val="24"/>
          <w:u w:val="single"/>
        </w:rPr>
        <w:t>Book Review:</w:t>
      </w:r>
    </w:p>
    <w:p w14:paraId="03526537" w14:textId="77777777" w:rsidR="00213488" w:rsidRPr="003D2ABE" w:rsidRDefault="00213488" w:rsidP="00213488">
      <w:pPr>
        <w:tabs>
          <w:tab w:val="left" w:pos="0"/>
          <w:tab w:val="left" w:pos="360"/>
          <w:tab w:val="left" w:pos="720"/>
          <w:tab w:val="left" w:pos="1440"/>
          <w:tab w:val="left" w:pos="1800"/>
          <w:tab w:val="left" w:pos="2160"/>
          <w:tab w:val="left" w:pos="2880"/>
          <w:tab w:val="left" w:pos="3600"/>
          <w:tab w:val="left" w:pos="5532"/>
        </w:tabs>
        <w:spacing w:after="0"/>
        <w:ind w:right="-720" w:hanging="36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p>
    <w:p w14:paraId="0B019A71" w14:textId="77777777" w:rsidR="00213488" w:rsidRPr="003D2ABE" w:rsidRDefault="00213488" w:rsidP="00213488">
      <w:pPr>
        <w:tabs>
          <w:tab w:val="left" w:pos="0"/>
          <w:tab w:val="left" w:pos="360"/>
          <w:tab w:val="left" w:pos="720"/>
          <w:tab w:val="left" w:pos="1440"/>
          <w:tab w:val="left" w:pos="1800"/>
          <w:tab w:val="left" w:pos="2160"/>
          <w:tab w:val="left" w:pos="2880"/>
          <w:tab w:val="left" w:pos="3600"/>
          <w:tab w:val="left" w:pos="5532"/>
        </w:tabs>
        <w:spacing w:after="0"/>
        <w:ind w:right="-720" w:hanging="36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Tisherman SA, Forsythe RM, and Kellum JA</w:t>
      </w:r>
      <w:r w:rsidRPr="003D2ABE">
        <w:rPr>
          <w:rFonts w:ascii="Times New Roman" w:hAnsi="Times New Roman" w:cs="Times New Roman"/>
          <w:i/>
          <w:sz w:val="24"/>
          <w:szCs w:val="24"/>
        </w:rPr>
        <w:t xml:space="preserve">, Trauma Intensive Care. </w:t>
      </w:r>
      <w:r w:rsidRPr="003D2ABE">
        <w:rPr>
          <w:rFonts w:ascii="Times New Roman" w:hAnsi="Times New Roman" w:cs="Times New Roman"/>
          <w:sz w:val="24"/>
          <w:szCs w:val="24"/>
        </w:rPr>
        <w:t xml:space="preserve">Published by Oxford </w:t>
      </w:r>
    </w:p>
    <w:p w14:paraId="578EA204" w14:textId="77777777" w:rsidR="00213488" w:rsidRPr="003D2ABE" w:rsidRDefault="00213488" w:rsidP="00213488">
      <w:pPr>
        <w:tabs>
          <w:tab w:val="left" w:pos="0"/>
          <w:tab w:val="left" w:pos="360"/>
          <w:tab w:val="left" w:pos="720"/>
          <w:tab w:val="left" w:pos="1440"/>
          <w:tab w:val="left" w:pos="1800"/>
          <w:tab w:val="left" w:pos="2160"/>
          <w:tab w:val="left" w:pos="2880"/>
          <w:tab w:val="left" w:pos="3600"/>
          <w:tab w:val="left" w:pos="5532"/>
        </w:tabs>
        <w:spacing w:after="0"/>
        <w:ind w:right="-720" w:hanging="360"/>
        <w:rPr>
          <w:rFonts w:ascii="Times New Roman" w:hAnsi="Times New Roman" w:cs="Times New Roman"/>
          <w:b/>
          <w:sz w:val="24"/>
          <w:szCs w:val="24"/>
          <w:u w:val="single"/>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University Press, New York, NY. 352 pages, 2013. ISBN: 978-0199777709</w:t>
      </w:r>
    </w:p>
    <w:p w14:paraId="69510ED1" w14:textId="77777777" w:rsidR="00213488" w:rsidRPr="003D2ABE" w:rsidRDefault="00213488" w:rsidP="006E70FF">
      <w:pPr>
        <w:spacing w:after="0" w:line="240" w:lineRule="auto"/>
        <w:rPr>
          <w:rFonts w:ascii="Times New Roman" w:hAnsi="Times New Roman" w:cs="Times New Roman"/>
          <w:b/>
          <w:sz w:val="24"/>
          <w:szCs w:val="24"/>
          <w:u w:val="single"/>
        </w:rPr>
      </w:pPr>
    </w:p>
    <w:p w14:paraId="20A67D4F" w14:textId="77777777" w:rsidR="00774583" w:rsidRPr="003D2ABE" w:rsidRDefault="00774583" w:rsidP="006E70FF">
      <w:pPr>
        <w:spacing w:after="0" w:line="240" w:lineRule="auto"/>
        <w:rPr>
          <w:rFonts w:ascii="Times New Roman" w:hAnsi="Times New Roman" w:cs="Times New Roman"/>
          <w:b/>
          <w:sz w:val="24"/>
          <w:szCs w:val="24"/>
        </w:rPr>
      </w:pPr>
      <w:r w:rsidRPr="003D2ABE">
        <w:rPr>
          <w:rFonts w:ascii="Times New Roman" w:hAnsi="Times New Roman" w:cs="Times New Roman"/>
          <w:b/>
          <w:sz w:val="24"/>
          <w:szCs w:val="24"/>
        </w:rPr>
        <w:tab/>
      </w:r>
      <w:r w:rsidR="00AB5659" w:rsidRPr="003D2ABE">
        <w:rPr>
          <w:rFonts w:ascii="Times New Roman" w:hAnsi="Times New Roman" w:cs="Times New Roman"/>
          <w:b/>
          <w:sz w:val="24"/>
          <w:szCs w:val="24"/>
          <w:u w:val="single"/>
        </w:rPr>
        <w:t xml:space="preserve">Scholarly Work in Other </w:t>
      </w:r>
      <w:r w:rsidRPr="003D2ABE">
        <w:rPr>
          <w:rFonts w:ascii="Times New Roman" w:hAnsi="Times New Roman" w:cs="Times New Roman"/>
          <w:b/>
          <w:sz w:val="24"/>
          <w:szCs w:val="24"/>
          <w:u w:val="single"/>
        </w:rPr>
        <w:t>Media</w:t>
      </w:r>
      <w:r w:rsidRPr="003D2ABE">
        <w:rPr>
          <w:rFonts w:ascii="Times New Roman" w:hAnsi="Times New Roman" w:cs="Times New Roman"/>
          <w:b/>
          <w:sz w:val="24"/>
          <w:szCs w:val="24"/>
        </w:rPr>
        <w:t>:</w:t>
      </w:r>
    </w:p>
    <w:p w14:paraId="2613E9C1" w14:textId="349EF37A" w:rsidR="000F0C3C" w:rsidRDefault="000F0C3C" w:rsidP="006E70FF">
      <w:pPr>
        <w:spacing w:after="0" w:line="240" w:lineRule="auto"/>
        <w:rPr>
          <w:rFonts w:ascii="Times New Roman" w:hAnsi="Times New Roman" w:cs="Times New Roman"/>
          <w:b/>
          <w:sz w:val="24"/>
          <w:szCs w:val="24"/>
        </w:rPr>
      </w:pPr>
      <w:r w:rsidRPr="003D2ABE">
        <w:rPr>
          <w:rFonts w:ascii="Times New Roman" w:hAnsi="Times New Roman" w:cs="Times New Roman"/>
          <w:b/>
          <w:sz w:val="24"/>
          <w:szCs w:val="24"/>
        </w:rPr>
        <w:tab/>
      </w:r>
      <w:r w:rsidRPr="003D2ABE">
        <w:rPr>
          <w:rFonts w:ascii="Times New Roman" w:hAnsi="Times New Roman" w:cs="Times New Roman"/>
          <w:b/>
          <w:sz w:val="24"/>
          <w:szCs w:val="24"/>
        </w:rPr>
        <w:tab/>
      </w:r>
    </w:p>
    <w:p w14:paraId="35EF7A94" w14:textId="77777777" w:rsidR="00A60A50" w:rsidRDefault="00D114D8" w:rsidP="006E70FF">
      <w:pPr>
        <w:spacing w:after="0" w:line="240" w:lineRule="auto"/>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CA0ECB">
        <w:rPr>
          <w:rFonts w:ascii="Times New Roman" w:hAnsi="Times New Roman" w:cs="Times New Roman"/>
          <w:b/>
          <w:sz w:val="24"/>
          <w:szCs w:val="24"/>
        </w:rPr>
        <w:t xml:space="preserve">DuCoin, CG </w:t>
      </w:r>
      <w:r w:rsidR="00CA0ECB" w:rsidRPr="00A60A50">
        <w:rPr>
          <w:rFonts w:ascii="Times New Roman" w:hAnsi="Times New Roman" w:cs="Times New Roman"/>
          <w:bCs/>
          <w:sz w:val="24"/>
          <w:szCs w:val="24"/>
        </w:rPr>
        <w:t>“Specialty Stories Podcast</w:t>
      </w:r>
      <w:r w:rsidR="00A60A50" w:rsidRPr="00A60A50">
        <w:rPr>
          <w:rFonts w:ascii="Times New Roman" w:hAnsi="Times New Roman" w:cs="Times New Roman"/>
          <w:bCs/>
          <w:sz w:val="24"/>
          <w:szCs w:val="24"/>
        </w:rPr>
        <w:t xml:space="preserve"> – Esophageal &amp; Bariatric Surgery”</w:t>
      </w:r>
      <w:r w:rsidR="00A60A50">
        <w:rPr>
          <w:rFonts w:ascii="Times New Roman" w:hAnsi="Times New Roman" w:cs="Times New Roman"/>
          <w:bCs/>
          <w:sz w:val="24"/>
          <w:szCs w:val="24"/>
        </w:rPr>
        <w:t xml:space="preserve">. </w:t>
      </w:r>
    </w:p>
    <w:p w14:paraId="52CA45F8" w14:textId="48E4A330" w:rsidR="00A60A50" w:rsidRDefault="00000000" w:rsidP="00A60A50">
      <w:pPr>
        <w:spacing w:after="0" w:line="240" w:lineRule="auto"/>
        <w:ind w:left="360" w:firstLine="360"/>
        <w:rPr>
          <w:rFonts w:ascii="Times New Roman" w:hAnsi="Times New Roman" w:cs="Times New Roman"/>
          <w:bCs/>
          <w:sz w:val="24"/>
          <w:szCs w:val="24"/>
        </w:rPr>
      </w:pPr>
      <w:hyperlink r:id="rId8" w:history="1">
        <w:r w:rsidR="00A60A50" w:rsidRPr="00EA37E5">
          <w:rPr>
            <w:rStyle w:val="Hyperlink"/>
            <w:rFonts w:ascii="Times New Roman" w:hAnsi="Times New Roman" w:cs="Times New Roman"/>
            <w:bCs/>
            <w:sz w:val="24"/>
            <w:szCs w:val="24"/>
          </w:rPr>
          <w:t>https://podcasts.google.com/?feed=aHR0cDovL3NwZWNpYWx0eXN0b3JpZXMubGlic3luLmNvbS9y</w:t>
        </w:r>
      </w:hyperlink>
    </w:p>
    <w:p w14:paraId="796954E7" w14:textId="4EB6CCFD" w:rsidR="00CA0ECB" w:rsidRDefault="00A60A50" w:rsidP="00A60A50">
      <w:pPr>
        <w:spacing w:after="0" w:line="240" w:lineRule="auto"/>
        <w:ind w:left="720"/>
        <w:rPr>
          <w:rFonts w:ascii="Times New Roman" w:hAnsi="Times New Roman" w:cs="Times New Roman"/>
          <w:bCs/>
          <w:sz w:val="24"/>
          <w:szCs w:val="24"/>
        </w:rPr>
      </w:pPr>
      <w:r w:rsidRPr="00A60A50">
        <w:rPr>
          <w:rFonts w:ascii="Times New Roman" w:hAnsi="Times New Roman" w:cs="Times New Roman"/>
          <w:bCs/>
          <w:sz w:val="24"/>
          <w:szCs w:val="24"/>
        </w:rPr>
        <w:t>c3M%3D</w:t>
      </w:r>
    </w:p>
    <w:p w14:paraId="4CA0526E" w14:textId="77777777" w:rsidR="00CA0ECB" w:rsidRDefault="00CA0ECB" w:rsidP="006E70FF">
      <w:pPr>
        <w:spacing w:after="0" w:line="240" w:lineRule="auto"/>
        <w:rPr>
          <w:rFonts w:ascii="Times New Roman" w:hAnsi="Times New Roman" w:cs="Times New Roman"/>
          <w:b/>
          <w:sz w:val="24"/>
          <w:szCs w:val="24"/>
        </w:rPr>
      </w:pPr>
    </w:p>
    <w:p w14:paraId="167014EB" w14:textId="169E753C" w:rsidR="00770AD7" w:rsidRDefault="00770AD7" w:rsidP="00770AD7">
      <w:pPr>
        <w:spacing w:after="0" w:line="240" w:lineRule="auto"/>
        <w:ind w:left="360" w:firstLine="360"/>
        <w:rPr>
          <w:rFonts w:ascii="Times New Roman" w:hAnsi="Times New Roman" w:cs="Times New Roman"/>
          <w:bCs/>
          <w:sz w:val="24"/>
          <w:szCs w:val="24"/>
        </w:rPr>
      </w:pPr>
      <w:r w:rsidRPr="00770AD7">
        <w:rPr>
          <w:rFonts w:ascii="Times New Roman" w:hAnsi="Times New Roman" w:cs="Times New Roman"/>
          <w:bCs/>
          <w:sz w:val="24"/>
          <w:szCs w:val="24"/>
        </w:rPr>
        <w:t xml:space="preserve">Rogers MP, </w:t>
      </w:r>
      <w:r w:rsidRPr="00770AD7">
        <w:rPr>
          <w:rFonts w:ascii="Times New Roman" w:hAnsi="Times New Roman" w:cs="Times New Roman"/>
          <w:b/>
          <w:sz w:val="24"/>
          <w:szCs w:val="24"/>
        </w:rPr>
        <w:t>Du</w:t>
      </w:r>
      <w:r>
        <w:rPr>
          <w:rFonts w:ascii="Times New Roman" w:hAnsi="Times New Roman" w:cs="Times New Roman"/>
          <w:b/>
          <w:sz w:val="24"/>
          <w:szCs w:val="24"/>
        </w:rPr>
        <w:t>C</w:t>
      </w:r>
      <w:r w:rsidRPr="00770AD7">
        <w:rPr>
          <w:rFonts w:ascii="Times New Roman" w:hAnsi="Times New Roman" w:cs="Times New Roman"/>
          <w:b/>
          <w:sz w:val="24"/>
          <w:szCs w:val="24"/>
        </w:rPr>
        <w:t>oin CG</w:t>
      </w:r>
      <w:r w:rsidRPr="00770AD7">
        <w:rPr>
          <w:rFonts w:ascii="Times New Roman" w:hAnsi="Times New Roman" w:cs="Times New Roman"/>
          <w:bCs/>
          <w:sz w:val="24"/>
          <w:szCs w:val="24"/>
        </w:rPr>
        <w:t xml:space="preserve">. Esophageal Neoplasms – Benign and Malignant. The SCORE Portal. </w:t>
      </w:r>
    </w:p>
    <w:p w14:paraId="0BA80CCD" w14:textId="4FDFCA28" w:rsidR="00770AD7" w:rsidRDefault="00000000" w:rsidP="00770AD7">
      <w:pPr>
        <w:spacing w:after="0" w:line="240" w:lineRule="auto"/>
        <w:ind w:left="720"/>
        <w:rPr>
          <w:rFonts w:ascii="Times New Roman" w:hAnsi="Times New Roman" w:cs="Times New Roman"/>
          <w:bCs/>
          <w:sz w:val="24"/>
          <w:szCs w:val="24"/>
        </w:rPr>
      </w:pPr>
      <w:hyperlink r:id="rId9" w:history="1">
        <w:r w:rsidR="00770AD7" w:rsidRPr="008150E5">
          <w:rPr>
            <w:rStyle w:val="Hyperlink"/>
            <w:rFonts w:ascii="Times New Roman" w:hAnsi="Times New Roman" w:cs="Times New Roman"/>
            <w:bCs/>
            <w:sz w:val="24"/>
            <w:szCs w:val="24"/>
          </w:rPr>
          <w:t>http://www.surgicalcore.org/modulecontent.aspx?id=1000534</w:t>
        </w:r>
      </w:hyperlink>
      <w:r w:rsidR="00770AD7" w:rsidRPr="00770AD7">
        <w:rPr>
          <w:rFonts w:ascii="Times New Roman" w:hAnsi="Times New Roman" w:cs="Times New Roman"/>
          <w:bCs/>
          <w:sz w:val="24"/>
          <w:szCs w:val="24"/>
        </w:rPr>
        <w:t>.</w:t>
      </w:r>
      <w:r w:rsidR="00770AD7">
        <w:rPr>
          <w:rFonts w:ascii="Times New Roman" w:hAnsi="Times New Roman" w:cs="Times New Roman"/>
          <w:bCs/>
          <w:sz w:val="24"/>
          <w:szCs w:val="24"/>
        </w:rPr>
        <w:t xml:space="preserve"> </w:t>
      </w:r>
      <w:r w:rsidR="00770AD7" w:rsidRPr="00770AD7">
        <w:rPr>
          <w:rFonts w:ascii="Times New Roman" w:hAnsi="Times New Roman" w:cs="Times New Roman"/>
          <w:bCs/>
          <w:sz w:val="24"/>
          <w:szCs w:val="24"/>
        </w:rPr>
        <w:t>Published October 2020</w:t>
      </w:r>
    </w:p>
    <w:p w14:paraId="1ED38B97" w14:textId="77DA4578" w:rsidR="00D114D8" w:rsidRDefault="000F0C3C" w:rsidP="006E70FF">
      <w:pPr>
        <w:spacing w:after="0" w:line="240" w:lineRule="auto"/>
        <w:rPr>
          <w:rFonts w:ascii="Times New Roman" w:hAnsi="Times New Roman" w:cs="Times New Roman"/>
          <w:b/>
          <w:sz w:val="24"/>
          <w:szCs w:val="24"/>
        </w:rPr>
      </w:pPr>
      <w:r w:rsidRPr="003D2ABE">
        <w:rPr>
          <w:rFonts w:ascii="Times New Roman" w:hAnsi="Times New Roman" w:cs="Times New Roman"/>
          <w:b/>
          <w:sz w:val="24"/>
          <w:szCs w:val="24"/>
        </w:rPr>
        <w:tab/>
      </w:r>
      <w:r w:rsidRPr="003D2ABE">
        <w:rPr>
          <w:rFonts w:ascii="Times New Roman" w:hAnsi="Times New Roman" w:cs="Times New Roman"/>
          <w:b/>
          <w:sz w:val="24"/>
          <w:szCs w:val="24"/>
        </w:rPr>
        <w:tab/>
      </w:r>
    </w:p>
    <w:p w14:paraId="71E023F4" w14:textId="777B0C9B" w:rsidR="0033451D" w:rsidRDefault="0033451D" w:rsidP="0033451D">
      <w:pPr>
        <w:spacing w:after="0" w:line="240" w:lineRule="auto"/>
        <w:ind w:left="720"/>
        <w:rPr>
          <w:rFonts w:ascii="Times New Roman" w:hAnsi="Times New Roman" w:cs="Times New Roman"/>
          <w:sz w:val="24"/>
          <w:szCs w:val="24"/>
        </w:rPr>
      </w:pPr>
      <w:r w:rsidRPr="0033451D">
        <w:rPr>
          <w:rFonts w:ascii="Times New Roman" w:hAnsi="Times New Roman" w:cs="Times New Roman"/>
          <w:b/>
          <w:bCs/>
          <w:sz w:val="24"/>
          <w:szCs w:val="24"/>
        </w:rPr>
        <w:t>DuCoin CG</w:t>
      </w:r>
      <w:r>
        <w:rPr>
          <w:rFonts w:ascii="Times New Roman" w:hAnsi="Times New Roman" w:cs="Times New Roman"/>
          <w:sz w:val="24"/>
          <w:szCs w:val="24"/>
        </w:rPr>
        <w:t>, “</w:t>
      </w:r>
      <w:r w:rsidRPr="0033451D">
        <w:rPr>
          <w:rFonts w:ascii="Times New Roman" w:hAnsi="Times New Roman" w:cs="Times New Roman"/>
          <w:sz w:val="24"/>
          <w:szCs w:val="24"/>
        </w:rPr>
        <w:t>How to Establish and Maintain an Online Presence as a Surgeon</w:t>
      </w:r>
      <w:r>
        <w:rPr>
          <w:rFonts w:ascii="Times New Roman" w:hAnsi="Times New Roman" w:cs="Times New Roman"/>
          <w:sz w:val="24"/>
          <w:szCs w:val="24"/>
        </w:rPr>
        <w:t xml:space="preserve">” </w:t>
      </w:r>
      <w:r w:rsidRPr="0033451D">
        <w:rPr>
          <w:rFonts w:ascii="Times New Roman" w:hAnsi="Times New Roman" w:cs="Times New Roman"/>
          <w:sz w:val="24"/>
          <w:szCs w:val="24"/>
        </w:rPr>
        <w:t>YFA Social Media Video Series</w:t>
      </w:r>
      <w:r>
        <w:rPr>
          <w:rFonts w:ascii="Times New Roman" w:hAnsi="Times New Roman" w:cs="Times New Roman"/>
          <w:sz w:val="24"/>
          <w:szCs w:val="24"/>
        </w:rPr>
        <w:t xml:space="preserve">. </w:t>
      </w:r>
      <w:hyperlink r:id="rId10" w:history="1">
        <w:r w:rsidRPr="00E67980">
          <w:rPr>
            <w:rStyle w:val="Hyperlink"/>
            <w:rFonts w:ascii="Times New Roman" w:hAnsi="Times New Roman" w:cs="Times New Roman"/>
            <w:sz w:val="24"/>
            <w:szCs w:val="24"/>
          </w:rPr>
          <w:t>https://www.facs.org/member-services/yfa/resources/social</w:t>
        </w:r>
      </w:hyperlink>
    </w:p>
    <w:p w14:paraId="56418826" w14:textId="77777777" w:rsidR="0033451D" w:rsidRDefault="0033451D" w:rsidP="00D114D8">
      <w:pPr>
        <w:spacing w:after="0" w:line="240" w:lineRule="auto"/>
        <w:ind w:left="360" w:firstLine="360"/>
        <w:rPr>
          <w:rFonts w:ascii="Times New Roman" w:hAnsi="Times New Roman" w:cs="Times New Roman"/>
          <w:sz w:val="24"/>
          <w:szCs w:val="24"/>
        </w:rPr>
      </w:pPr>
    </w:p>
    <w:p w14:paraId="3532FEC9" w14:textId="3ED0405A" w:rsidR="000F0C3C" w:rsidRPr="003D2ABE" w:rsidRDefault="000F0C3C" w:rsidP="00D114D8">
      <w:pPr>
        <w:spacing w:after="0" w:line="240" w:lineRule="auto"/>
        <w:ind w:left="360" w:firstLine="360"/>
        <w:rPr>
          <w:rFonts w:ascii="Times New Roman" w:hAnsi="Times New Roman" w:cs="Times New Roman"/>
          <w:sz w:val="24"/>
          <w:szCs w:val="24"/>
        </w:rPr>
      </w:pPr>
      <w:r w:rsidRPr="003D2ABE">
        <w:rPr>
          <w:rFonts w:ascii="Times New Roman" w:hAnsi="Times New Roman" w:cs="Times New Roman"/>
          <w:sz w:val="24"/>
          <w:szCs w:val="24"/>
        </w:rPr>
        <w:t xml:space="preserve">Lundberg P, </w:t>
      </w:r>
      <w:r w:rsidRPr="003D2ABE">
        <w:rPr>
          <w:rFonts w:ascii="Times New Roman" w:hAnsi="Times New Roman" w:cs="Times New Roman"/>
          <w:b/>
          <w:sz w:val="24"/>
          <w:szCs w:val="24"/>
        </w:rPr>
        <w:t>DuCoin CG</w:t>
      </w:r>
      <w:r w:rsidRPr="003D2ABE">
        <w:rPr>
          <w:rFonts w:ascii="Times New Roman" w:hAnsi="Times New Roman" w:cs="Times New Roman"/>
          <w:sz w:val="24"/>
          <w:szCs w:val="24"/>
        </w:rPr>
        <w:t>¸ “Per Oral Endoscopic Myotomy” Wikipedia, 23 June 2017</w:t>
      </w:r>
    </w:p>
    <w:p w14:paraId="1037B8A3" w14:textId="77777777" w:rsidR="004A110A" w:rsidRPr="003D2ABE" w:rsidRDefault="004A110A" w:rsidP="006E70FF">
      <w:pPr>
        <w:spacing w:after="0" w:line="240" w:lineRule="auto"/>
        <w:rPr>
          <w:rFonts w:ascii="Times New Roman" w:hAnsi="Times New Roman" w:cs="Times New Roman"/>
          <w:sz w:val="24"/>
          <w:szCs w:val="24"/>
        </w:rPr>
      </w:pPr>
    </w:p>
    <w:p w14:paraId="78A8ED75" w14:textId="77777777" w:rsidR="004A110A" w:rsidRPr="003D2ABE" w:rsidRDefault="004A110A" w:rsidP="004A110A">
      <w:pPr>
        <w:tabs>
          <w:tab w:val="left" w:pos="0"/>
          <w:tab w:val="left" w:pos="360"/>
          <w:tab w:val="left" w:pos="720"/>
          <w:tab w:val="left" w:pos="1440"/>
          <w:tab w:val="left" w:pos="2160"/>
          <w:tab w:val="left" w:pos="2880"/>
          <w:tab w:val="left" w:pos="3600"/>
          <w:tab w:val="left" w:pos="5532"/>
        </w:tabs>
        <w:spacing w:after="0"/>
        <w:ind w:right="-720" w:hanging="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b/>
          <w:sz w:val="24"/>
          <w:szCs w:val="24"/>
        </w:rPr>
        <w:t>DuCoin CG</w:t>
      </w:r>
      <w:r w:rsidRPr="003D2ABE">
        <w:rPr>
          <w:rFonts w:ascii="Times New Roman" w:hAnsi="Times New Roman" w:cs="Times New Roman"/>
          <w:sz w:val="24"/>
          <w:szCs w:val="24"/>
        </w:rPr>
        <w:t xml:space="preserve">. (2004, July 10). </w:t>
      </w:r>
      <w:r w:rsidRPr="003D2ABE">
        <w:rPr>
          <w:rFonts w:ascii="Times New Roman" w:hAnsi="Times New Roman" w:cs="Times New Roman"/>
          <w:i/>
          <w:sz w:val="24"/>
          <w:szCs w:val="24"/>
        </w:rPr>
        <w:t>Trends in Antibiotic Sensitivity</w:t>
      </w:r>
      <w:r w:rsidRPr="003D2ABE">
        <w:rPr>
          <w:rFonts w:ascii="Times New Roman" w:hAnsi="Times New Roman" w:cs="Times New Roman"/>
          <w:sz w:val="24"/>
          <w:szCs w:val="24"/>
        </w:rPr>
        <w:t xml:space="preserve">. </w:t>
      </w:r>
    </w:p>
    <w:p w14:paraId="6A9D9108" w14:textId="77777777" w:rsidR="004A110A" w:rsidRPr="003D2ABE" w:rsidRDefault="004A110A" w:rsidP="004A110A">
      <w:pPr>
        <w:tabs>
          <w:tab w:val="left" w:pos="0"/>
          <w:tab w:val="left" w:pos="360"/>
          <w:tab w:val="left" w:pos="720"/>
          <w:tab w:val="left" w:pos="1440"/>
          <w:tab w:val="left" w:pos="2160"/>
          <w:tab w:val="left" w:pos="2880"/>
          <w:tab w:val="left" w:pos="3600"/>
          <w:tab w:val="left" w:pos="5532"/>
        </w:tabs>
        <w:spacing w:after="0"/>
        <w:ind w:right="-720" w:hanging="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hyperlink r:id="rId11" w:history="1">
        <w:r w:rsidRPr="003D2ABE">
          <w:rPr>
            <w:rStyle w:val="Hyperlink"/>
            <w:rFonts w:ascii="Times New Roman" w:hAnsi="Times New Roman" w:cs="Times New Roman"/>
            <w:color w:val="auto"/>
            <w:sz w:val="24"/>
            <w:szCs w:val="24"/>
          </w:rPr>
          <w:t>http://www.dhh.louisiana.gov/offices/miscdocs/docs-</w:t>
        </w:r>
      </w:hyperlink>
    </w:p>
    <w:p w14:paraId="22579F73" w14:textId="0C2BF755" w:rsidR="004A110A" w:rsidRPr="003D2ABE" w:rsidRDefault="004A110A" w:rsidP="004A110A">
      <w:pPr>
        <w:tabs>
          <w:tab w:val="left" w:pos="0"/>
          <w:tab w:val="left" w:pos="360"/>
          <w:tab w:val="left" w:pos="720"/>
          <w:tab w:val="left" w:pos="1440"/>
          <w:tab w:val="left" w:pos="2160"/>
          <w:tab w:val="left" w:pos="2880"/>
          <w:tab w:val="left" w:pos="3600"/>
          <w:tab w:val="left" w:pos="5532"/>
        </w:tabs>
        <w:spacing w:after="0"/>
        <w:ind w:right="-720" w:hanging="72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249/antibiotic%20resistance/TrendsAntibioticSensitivity2003.pdf</w:t>
      </w:r>
    </w:p>
    <w:p w14:paraId="687C6DE0" w14:textId="77777777" w:rsidR="007310B2" w:rsidRPr="003D2ABE" w:rsidRDefault="007310B2" w:rsidP="006E70FF">
      <w:pPr>
        <w:spacing w:after="0" w:line="240" w:lineRule="auto"/>
        <w:rPr>
          <w:rFonts w:ascii="Times New Roman" w:hAnsi="Times New Roman" w:cs="Times New Roman"/>
          <w:b/>
          <w:sz w:val="24"/>
          <w:szCs w:val="24"/>
          <w:u w:val="single"/>
        </w:rPr>
      </w:pPr>
    </w:p>
    <w:p w14:paraId="6CD8A83A" w14:textId="0908F3E2" w:rsidR="00774583" w:rsidRDefault="00774583" w:rsidP="006E70FF">
      <w:pPr>
        <w:spacing w:after="0" w:line="240" w:lineRule="auto"/>
        <w:rPr>
          <w:rFonts w:ascii="Times New Roman" w:hAnsi="Times New Roman" w:cs="Times New Roman"/>
          <w:b/>
          <w:sz w:val="24"/>
          <w:szCs w:val="24"/>
        </w:rPr>
      </w:pPr>
      <w:r w:rsidRPr="003D2ABE">
        <w:rPr>
          <w:rFonts w:ascii="Times New Roman" w:hAnsi="Times New Roman" w:cs="Times New Roman"/>
          <w:b/>
          <w:sz w:val="24"/>
          <w:szCs w:val="24"/>
        </w:rPr>
        <w:tab/>
      </w:r>
      <w:r w:rsidRPr="003D2ABE">
        <w:rPr>
          <w:rFonts w:ascii="Times New Roman" w:hAnsi="Times New Roman" w:cs="Times New Roman"/>
          <w:b/>
          <w:sz w:val="24"/>
          <w:szCs w:val="24"/>
          <w:u w:val="single"/>
        </w:rPr>
        <w:t>Other Non-Peer Reviewed Publications</w:t>
      </w:r>
      <w:r w:rsidRPr="003D2ABE">
        <w:rPr>
          <w:rFonts w:ascii="Times New Roman" w:hAnsi="Times New Roman" w:cs="Times New Roman"/>
          <w:b/>
          <w:sz w:val="24"/>
          <w:szCs w:val="24"/>
        </w:rPr>
        <w:t>:</w:t>
      </w:r>
    </w:p>
    <w:p w14:paraId="7B5E03FD" w14:textId="2F595175" w:rsidR="006575D4" w:rsidRDefault="00C55B69" w:rsidP="006575D4">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5203414B" w14:textId="77777777" w:rsidR="003B4080" w:rsidRDefault="006575D4" w:rsidP="006575D4">
      <w:pPr>
        <w:spacing w:after="0" w:line="240" w:lineRule="auto"/>
        <w:rPr>
          <w:rFonts w:ascii="Times New Roman" w:hAnsi="Times New Roman" w:cs="Times New Roman"/>
          <w:i/>
          <w:i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8579C1">
        <w:rPr>
          <w:rFonts w:ascii="Times New Roman" w:hAnsi="Times New Roman" w:cs="Times New Roman"/>
          <w:bCs/>
          <w:sz w:val="24"/>
          <w:szCs w:val="24"/>
        </w:rPr>
        <w:t xml:space="preserve">Katz W, Andreone P, Butsch D, </w:t>
      </w:r>
      <w:r w:rsidR="008579C1" w:rsidRPr="009278A8">
        <w:rPr>
          <w:rFonts w:ascii="Times New Roman" w:hAnsi="Times New Roman" w:cs="Times New Roman"/>
          <w:b/>
          <w:bCs/>
          <w:sz w:val="24"/>
          <w:szCs w:val="24"/>
        </w:rPr>
        <w:t>DuCoin CG</w:t>
      </w:r>
      <w:r w:rsidR="008579C1">
        <w:rPr>
          <w:rFonts w:ascii="Times New Roman" w:hAnsi="Times New Roman" w:cs="Times New Roman"/>
          <w:sz w:val="24"/>
          <w:szCs w:val="24"/>
        </w:rPr>
        <w:t xml:space="preserve">, Kalata E, Murthy S, Welsh D, Kirby J, </w:t>
      </w:r>
      <w:r w:rsidR="008579C1">
        <w:rPr>
          <w:rFonts w:ascii="Times New Roman" w:hAnsi="Times New Roman" w:cs="Times New Roman"/>
          <w:i/>
          <w:iCs/>
          <w:sz w:val="24"/>
          <w:szCs w:val="24"/>
        </w:rPr>
        <w:t xml:space="preserve">2021 </w:t>
      </w:r>
      <w:r w:rsidR="008579C1" w:rsidRPr="00A50FA8">
        <w:rPr>
          <w:rFonts w:ascii="Times New Roman" w:hAnsi="Times New Roman" w:cs="Times New Roman"/>
          <w:i/>
          <w:iCs/>
          <w:sz w:val="24"/>
          <w:szCs w:val="24"/>
        </w:rPr>
        <w:t xml:space="preserve">ACS </w:t>
      </w:r>
    </w:p>
    <w:p w14:paraId="3982F9F3" w14:textId="2A42715A" w:rsidR="008579C1" w:rsidRDefault="008579C1" w:rsidP="003B4080">
      <w:pPr>
        <w:spacing w:after="0" w:line="240" w:lineRule="auto"/>
        <w:ind w:left="720"/>
        <w:rPr>
          <w:rFonts w:ascii="Times New Roman" w:hAnsi="Times New Roman" w:cs="Times New Roman"/>
          <w:b/>
          <w:sz w:val="24"/>
          <w:szCs w:val="24"/>
        </w:rPr>
      </w:pPr>
      <w:r w:rsidRPr="00A50FA8">
        <w:rPr>
          <w:rFonts w:ascii="Times New Roman" w:hAnsi="Times New Roman" w:cs="Times New Roman"/>
          <w:i/>
          <w:iCs/>
          <w:sz w:val="24"/>
          <w:szCs w:val="24"/>
        </w:rPr>
        <w:t xml:space="preserve">Governors Survey; </w:t>
      </w:r>
      <w:r w:rsidR="00814CE1">
        <w:rPr>
          <w:rFonts w:ascii="Times New Roman" w:hAnsi="Times New Roman" w:cs="Times New Roman"/>
          <w:i/>
          <w:iCs/>
          <w:sz w:val="24"/>
          <w:szCs w:val="24"/>
        </w:rPr>
        <w:t xml:space="preserve">Surgical Training Paradigms: From Medical School into Practice. </w:t>
      </w:r>
      <w:r w:rsidRPr="003D2ABE">
        <w:rPr>
          <w:rFonts w:ascii="Times New Roman" w:hAnsi="Times New Roman" w:cs="Times New Roman"/>
          <w:sz w:val="24"/>
          <w:szCs w:val="24"/>
        </w:rPr>
        <w:t>Bulletin of the</w:t>
      </w:r>
      <w:r>
        <w:rPr>
          <w:rFonts w:ascii="Times New Roman" w:hAnsi="Times New Roman" w:cs="Times New Roman"/>
          <w:sz w:val="24"/>
          <w:szCs w:val="24"/>
        </w:rPr>
        <w:t xml:space="preserve"> </w:t>
      </w:r>
      <w:r w:rsidRPr="003D2ABE">
        <w:rPr>
          <w:rFonts w:ascii="Times New Roman" w:hAnsi="Times New Roman" w:cs="Times New Roman"/>
          <w:sz w:val="24"/>
          <w:szCs w:val="24"/>
        </w:rPr>
        <w:t>American College of Surgeons</w:t>
      </w:r>
      <w:r>
        <w:rPr>
          <w:rFonts w:ascii="Times New Roman" w:hAnsi="Times New Roman" w:cs="Times New Roman"/>
          <w:sz w:val="24"/>
          <w:szCs w:val="24"/>
        </w:rPr>
        <w:t xml:space="preserve"> </w:t>
      </w:r>
      <w:r w:rsidR="003B4080">
        <w:rPr>
          <w:rFonts w:ascii="Times New Roman" w:hAnsi="Times New Roman" w:cs="Times New Roman"/>
          <w:sz w:val="24"/>
          <w:szCs w:val="24"/>
        </w:rPr>
        <w:t xml:space="preserve">May </w:t>
      </w:r>
      <w:r>
        <w:rPr>
          <w:rFonts w:ascii="Times New Roman" w:hAnsi="Times New Roman" w:cs="Times New Roman"/>
          <w:sz w:val="24"/>
          <w:szCs w:val="24"/>
        </w:rPr>
        <w:t>July 202</w:t>
      </w:r>
      <w:r w:rsidR="003B4080">
        <w:rPr>
          <w:rFonts w:ascii="Times New Roman" w:hAnsi="Times New Roman" w:cs="Times New Roman"/>
          <w:sz w:val="24"/>
          <w:szCs w:val="24"/>
        </w:rPr>
        <w:t>2</w:t>
      </w:r>
    </w:p>
    <w:p w14:paraId="6A4CA181" w14:textId="77777777" w:rsidR="008579C1" w:rsidRDefault="008579C1" w:rsidP="006575D4">
      <w:pPr>
        <w:spacing w:after="0" w:line="240" w:lineRule="auto"/>
        <w:rPr>
          <w:rFonts w:ascii="Times New Roman" w:hAnsi="Times New Roman" w:cs="Times New Roman"/>
          <w:b/>
          <w:sz w:val="24"/>
          <w:szCs w:val="24"/>
        </w:rPr>
      </w:pPr>
    </w:p>
    <w:p w14:paraId="64E6FD37" w14:textId="70BBA8EE" w:rsidR="002B2E63" w:rsidRDefault="006575D4" w:rsidP="008579C1">
      <w:pPr>
        <w:spacing w:after="0" w:line="240" w:lineRule="auto"/>
        <w:ind w:left="360" w:firstLine="360"/>
        <w:rPr>
          <w:rFonts w:ascii="Times New Roman" w:hAnsi="Times New Roman" w:cs="Times New Roman"/>
          <w:sz w:val="24"/>
          <w:szCs w:val="24"/>
        </w:rPr>
      </w:pPr>
      <w:r w:rsidRPr="000C0CD0">
        <w:rPr>
          <w:rFonts w:ascii="Times New Roman" w:hAnsi="Times New Roman" w:cs="Times New Roman"/>
          <w:b/>
          <w:sz w:val="24"/>
          <w:szCs w:val="24"/>
        </w:rPr>
        <w:t xml:space="preserve">DuCoin CG, </w:t>
      </w:r>
      <w:r w:rsidRPr="000C0CD0">
        <w:rPr>
          <w:rFonts w:ascii="Times New Roman" w:hAnsi="Times New Roman" w:cs="Times New Roman"/>
          <w:bCs/>
          <w:sz w:val="24"/>
          <w:szCs w:val="24"/>
        </w:rPr>
        <w:t xml:space="preserve">Editorial </w:t>
      </w:r>
      <w:r w:rsidR="000C0CD0" w:rsidRPr="000C0CD0">
        <w:rPr>
          <w:rFonts w:ascii="Times New Roman" w:hAnsi="Times New Roman" w:cs="Times New Roman"/>
          <w:bCs/>
          <w:i/>
          <w:iCs/>
          <w:sz w:val="24"/>
          <w:szCs w:val="24"/>
        </w:rPr>
        <w:t>YFA Communications Committ</w:t>
      </w:r>
      <w:r w:rsidR="000C0CD0">
        <w:rPr>
          <w:rFonts w:ascii="Times New Roman" w:hAnsi="Times New Roman" w:cs="Times New Roman"/>
          <w:bCs/>
          <w:i/>
          <w:iCs/>
          <w:sz w:val="24"/>
          <w:szCs w:val="24"/>
        </w:rPr>
        <w:t xml:space="preserve">ee Essay Contest 2021: An Introduction. </w:t>
      </w:r>
      <w:r w:rsidR="002B2E63">
        <w:rPr>
          <w:rFonts w:ascii="Times New Roman" w:hAnsi="Times New Roman" w:cs="Times New Roman"/>
          <w:sz w:val="24"/>
          <w:szCs w:val="24"/>
        </w:rPr>
        <w:t>Bul</w:t>
      </w:r>
      <w:r w:rsidR="002B2E63" w:rsidRPr="003D2ABE">
        <w:rPr>
          <w:rFonts w:ascii="Times New Roman" w:hAnsi="Times New Roman" w:cs="Times New Roman"/>
          <w:sz w:val="24"/>
          <w:szCs w:val="24"/>
        </w:rPr>
        <w:t xml:space="preserve">letin </w:t>
      </w:r>
    </w:p>
    <w:p w14:paraId="02C8A9BA" w14:textId="0C161CA4" w:rsidR="006575D4" w:rsidRPr="002B2E63" w:rsidRDefault="002B2E63" w:rsidP="002B2E63">
      <w:pPr>
        <w:spacing w:after="0" w:line="240" w:lineRule="auto"/>
        <w:ind w:left="360" w:firstLine="360"/>
        <w:rPr>
          <w:rFonts w:ascii="Times New Roman" w:hAnsi="Times New Roman" w:cs="Times New Roman"/>
          <w:bCs/>
          <w:sz w:val="24"/>
          <w:szCs w:val="24"/>
        </w:rPr>
      </w:pPr>
      <w:r w:rsidRPr="003D2ABE">
        <w:rPr>
          <w:rFonts w:ascii="Times New Roman" w:hAnsi="Times New Roman" w:cs="Times New Roman"/>
          <w:sz w:val="24"/>
          <w:szCs w:val="24"/>
        </w:rPr>
        <w:t>of the</w:t>
      </w:r>
      <w:r>
        <w:rPr>
          <w:rFonts w:ascii="Times New Roman" w:hAnsi="Times New Roman" w:cs="Times New Roman"/>
          <w:sz w:val="24"/>
          <w:szCs w:val="24"/>
        </w:rPr>
        <w:t xml:space="preserve"> </w:t>
      </w:r>
      <w:r w:rsidRPr="003D2ABE">
        <w:rPr>
          <w:rFonts w:ascii="Times New Roman" w:hAnsi="Times New Roman" w:cs="Times New Roman"/>
          <w:sz w:val="24"/>
          <w:szCs w:val="24"/>
        </w:rPr>
        <w:t>American College of Surgeons</w:t>
      </w:r>
      <w:r>
        <w:rPr>
          <w:rFonts w:ascii="Times New Roman" w:hAnsi="Times New Roman" w:cs="Times New Roman"/>
          <w:sz w:val="24"/>
          <w:szCs w:val="24"/>
        </w:rPr>
        <w:t xml:space="preserve"> Oct 2021</w:t>
      </w:r>
    </w:p>
    <w:p w14:paraId="458CE342" w14:textId="5012C6B6" w:rsidR="00805AF0" w:rsidRDefault="00805AF0" w:rsidP="00805AF0">
      <w:pPr>
        <w:pStyle w:val="ListParagraph"/>
        <w:tabs>
          <w:tab w:val="left" w:pos="0"/>
          <w:tab w:val="left" w:pos="360"/>
          <w:tab w:val="left" w:pos="720"/>
          <w:tab w:val="left" w:pos="1440"/>
          <w:tab w:val="left" w:pos="2160"/>
          <w:tab w:val="left" w:pos="2880"/>
          <w:tab w:val="left" w:pos="3600"/>
          <w:tab w:val="left" w:pos="5532"/>
        </w:tabs>
        <w:spacing w:before="100" w:beforeAutospacing="1" w:after="100" w:afterAutospacing="1" w:line="240" w:lineRule="auto"/>
        <w:ind w:right="-720"/>
        <w:rPr>
          <w:rFonts w:ascii="Times New Roman" w:hAnsi="Times New Roman" w:cs="Times New Roman"/>
          <w:color w:val="201F1E"/>
          <w:sz w:val="24"/>
          <w:szCs w:val="24"/>
          <w:bdr w:val="none" w:sz="0" w:space="0" w:color="auto" w:frame="1"/>
          <w:shd w:val="clear" w:color="auto" w:fill="FFFFFF"/>
        </w:rPr>
      </w:pPr>
      <w:r w:rsidRPr="00A823F1">
        <w:rPr>
          <w:rFonts w:ascii="Times New Roman" w:hAnsi="Times New Roman" w:cs="Times New Roman"/>
          <w:b/>
          <w:bCs/>
          <w:color w:val="201F1E"/>
          <w:sz w:val="24"/>
          <w:szCs w:val="24"/>
          <w:bdr w:val="none" w:sz="0" w:space="0" w:color="auto" w:frame="1"/>
          <w:shd w:val="clear" w:color="auto" w:fill="FFFFFF"/>
        </w:rPr>
        <w:t>DuCoin CG</w:t>
      </w:r>
      <w:r>
        <w:rPr>
          <w:rFonts w:ascii="Times New Roman" w:hAnsi="Times New Roman" w:cs="Times New Roman"/>
          <w:color w:val="201F1E"/>
          <w:sz w:val="24"/>
          <w:szCs w:val="24"/>
          <w:bdr w:val="none" w:sz="0" w:space="0" w:color="auto" w:frame="1"/>
          <w:shd w:val="clear" w:color="auto" w:fill="FFFFFF"/>
        </w:rPr>
        <w:t xml:space="preserve">, Editorial </w:t>
      </w:r>
      <w:r w:rsidRPr="00A823F1">
        <w:rPr>
          <w:rFonts w:ascii="Times New Roman" w:hAnsi="Times New Roman" w:cs="Times New Roman"/>
          <w:i/>
          <w:iCs/>
          <w:color w:val="201F1E"/>
          <w:sz w:val="24"/>
          <w:szCs w:val="24"/>
          <w:bdr w:val="none" w:sz="0" w:space="0" w:color="auto" w:frame="1"/>
          <w:shd w:val="clear" w:color="auto" w:fill="FFFFFF"/>
        </w:rPr>
        <w:t>In The Role of Health Insurance Characteristics in Utilization of Bariatric Surgery</w:t>
      </w:r>
      <w:r>
        <w:rPr>
          <w:rFonts w:ascii="Times New Roman" w:hAnsi="Times New Roman" w:cs="Times New Roman"/>
          <w:i/>
          <w:iCs/>
          <w:color w:val="201F1E"/>
          <w:sz w:val="24"/>
          <w:szCs w:val="24"/>
          <w:bdr w:val="none" w:sz="0" w:space="0" w:color="auto" w:frame="1"/>
          <w:shd w:val="clear" w:color="auto" w:fill="FFFFFF"/>
        </w:rPr>
        <w:t>.</w:t>
      </w:r>
      <w:r w:rsidRPr="00A823F1">
        <w:rPr>
          <w:rFonts w:ascii="Times New Roman" w:hAnsi="Times New Roman" w:cs="Times New Roman"/>
          <w:color w:val="201F1E"/>
          <w:sz w:val="24"/>
          <w:szCs w:val="24"/>
          <w:bdr w:val="none" w:sz="0" w:space="0" w:color="auto" w:frame="1"/>
          <w:shd w:val="clear" w:color="auto" w:fill="FFFFFF"/>
        </w:rPr>
        <w:t xml:space="preserve"> </w:t>
      </w:r>
      <w:r w:rsidRPr="00050A0D">
        <w:rPr>
          <w:rFonts w:ascii="Times New Roman" w:hAnsi="Times New Roman" w:cs="Times New Roman"/>
          <w:color w:val="201F1E"/>
          <w:sz w:val="24"/>
          <w:szCs w:val="24"/>
          <w:bdr w:val="none" w:sz="0" w:space="0" w:color="auto" w:frame="1"/>
          <w:shd w:val="clear" w:color="auto" w:fill="FFFFFF"/>
        </w:rPr>
        <w:t>Surg Obes Relat Dis. 2021 May;17(5):868-869</w:t>
      </w:r>
    </w:p>
    <w:p w14:paraId="5BC566CC" w14:textId="3FD2E617" w:rsidR="00101CD2" w:rsidRDefault="00101CD2" w:rsidP="00EC7CBF">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Sujka J, </w:t>
      </w:r>
      <w:r w:rsidRPr="00101CD2">
        <w:rPr>
          <w:rFonts w:ascii="Times New Roman" w:hAnsi="Times New Roman" w:cs="Times New Roman"/>
          <w:b/>
          <w:sz w:val="24"/>
          <w:szCs w:val="24"/>
        </w:rPr>
        <w:t>DuCoin CG</w:t>
      </w:r>
      <w:r>
        <w:rPr>
          <w:rFonts w:ascii="Times New Roman" w:hAnsi="Times New Roman" w:cs="Times New Roman"/>
          <w:bCs/>
          <w:sz w:val="24"/>
          <w:szCs w:val="24"/>
        </w:rPr>
        <w:t xml:space="preserve">. </w:t>
      </w:r>
      <w:r w:rsidRPr="00101CD2">
        <w:rPr>
          <w:rFonts w:ascii="Times New Roman" w:hAnsi="Times New Roman" w:cs="Times New Roman"/>
          <w:bCs/>
          <w:i/>
          <w:iCs/>
          <w:sz w:val="24"/>
          <w:szCs w:val="24"/>
        </w:rPr>
        <w:t>Effect of Laparoscopic Sleeve Gastrectomy vs Roux-en-Y Gastric Bypass on Weight Loss and Quality of Life at 7 Years in Patient s with Morbid Obesity. The SLEEVEPASS Randomized Clinical Trial.</w:t>
      </w:r>
      <w:r>
        <w:rPr>
          <w:rFonts w:ascii="Times New Roman" w:hAnsi="Times New Roman" w:cs="Times New Roman"/>
          <w:bCs/>
          <w:sz w:val="24"/>
          <w:szCs w:val="24"/>
        </w:rPr>
        <w:t xml:space="preserve">  Selected Reading in General Surgery. Expert Response BJS, 2021</w:t>
      </w:r>
    </w:p>
    <w:p w14:paraId="4FF07347" w14:textId="77777777" w:rsidR="00101CD2" w:rsidRDefault="00101CD2" w:rsidP="00EC7CBF">
      <w:pPr>
        <w:spacing w:after="0" w:line="240" w:lineRule="auto"/>
        <w:ind w:left="720"/>
        <w:rPr>
          <w:rFonts w:ascii="Times New Roman" w:hAnsi="Times New Roman" w:cs="Times New Roman"/>
          <w:bCs/>
          <w:sz w:val="24"/>
          <w:szCs w:val="24"/>
        </w:rPr>
      </w:pPr>
    </w:p>
    <w:p w14:paraId="73D5850B" w14:textId="59DB9480" w:rsidR="00DA33D5" w:rsidRDefault="00DA33D5" w:rsidP="00EC7CBF">
      <w:pPr>
        <w:spacing w:after="0" w:line="240" w:lineRule="auto"/>
        <w:ind w:left="720"/>
        <w:rPr>
          <w:rFonts w:ascii="Times New Roman" w:hAnsi="Times New Roman" w:cs="Times New Roman"/>
          <w:b/>
          <w:sz w:val="24"/>
          <w:szCs w:val="24"/>
        </w:rPr>
      </w:pPr>
      <w:r>
        <w:rPr>
          <w:rFonts w:ascii="Times New Roman" w:hAnsi="Times New Roman" w:cs="Times New Roman"/>
          <w:bCs/>
          <w:sz w:val="24"/>
          <w:szCs w:val="24"/>
        </w:rPr>
        <w:t xml:space="preserve">Katz D, Charles A, Kerwin A, Mackay D, Kalata E, </w:t>
      </w:r>
      <w:r w:rsidRPr="00EC7CBF">
        <w:rPr>
          <w:rFonts w:ascii="Times New Roman" w:hAnsi="Times New Roman" w:cs="Times New Roman"/>
          <w:b/>
          <w:sz w:val="24"/>
          <w:szCs w:val="24"/>
        </w:rPr>
        <w:t>DuCoin CG</w:t>
      </w:r>
      <w:r>
        <w:rPr>
          <w:rFonts w:ascii="Times New Roman" w:hAnsi="Times New Roman" w:cs="Times New Roman"/>
          <w:bCs/>
          <w:sz w:val="24"/>
          <w:szCs w:val="24"/>
        </w:rPr>
        <w:t xml:space="preserve">, </w:t>
      </w:r>
      <w:r w:rsidRPr="00C55B69">
        <w:rPr>
          <w:rFonts w:ascii="Times New Roman" w:hAnsi="Times New Roman" w:cs="Times New Roman"/>
          <w:b/>
          <w:sz w:val="24"/>
          <w:szCs w:val="24"/>
        </w:rPr>
        <w:t>Butsche</w:t>
      </w:r>
      <w:r>
        <w:rPr>
          <w:rFonts w:ascii="Times New Roman" w:hAnsi="Times New Roman" w:cs="Times New Roman"/>
          <w:bCs/>
          <w:sz w:val="24"/>
          <w:szCs w:val="24"/>
        </w:rPr>
        <w:t xml:space="preserve"> D, Jeyarajah DJ, Aziz H, </w:t>
      </w:r>
      <w:r w:rsidR="00EC7CBF">
        <w:rPr>
          <w:rFonts w:ascii="Times New Roman" w:hAnsi="Times New Roman" w:cs="Times New Roman"/>
          <w:sz w:val="24"/>
          <w:szCs w:val="24"/>
        </w:rPr>
        <w:t xml:space="preserve">Kirby J, Richmond B.  </w:t>
      </w:r>
      <w:r w:rsidR="00EC7CBF">
        <w:rPr>
          <w:rFonts w:ascii="Times New Roman" w:hAnsi="Times New Roman" w:cs="Times New Roman"/>
          <w:i/>
          <w:iCs/>
          <w:sz w:val="24"/>
          <w:szCs w:val="24"/>
        </w:rPr>
        <w:t>2020</w:t>
      </w:r>
      <w:r w:rsidRPr="00A50FA8">
        <w:rPr>
          <w:rFonts w:ascii="Times New Roman" w:hAnsi="Times New Roman" w:cs="Times New Roman"/>
          <w:i/>
          <w:iCs/>
          <w:sz w:val="24"/>
          <w:szCs w:val="24"/>
        </w:rPr>
        <w:t xml:space="preserve"> ACS Governors Survey; </w:t>
      </w:r>
      <w:r w:rsidR="00EC7CBF">
        <w:rPr>
          <w:rFonts w:ascii="Times New Roman" w:hAnsi="Times New Roman" w:cs="Times New Roman"/>
          <w:i/>
          <w:iCs/>
          <w:sz w:val="24"/>
          <w:szCs w:val="24"/>
        </w:rPr>
        <w:t xml:space="preserve">SARS-CoV-2 pandemic and the use of telemedicine. </w:t>
      </w:r>
      <w:r w:rsidR="00EC7CBF">
        <w:rPr>
          <w:rFonts w:ascii="Times New Roman" w:hAnsi="Times New Roman" w:cs="Times New Roman"/>
          <w:sz w:val="24"/>
          <w:szCs w:val="24"/>
        </w:rPr>
        <w:t>Bul</w:t>
      </w:r>
      <w:r w:rsidRPr="003D2ABE">
        <w:rPr>
          <w:rFonts w:ascii="Times New Roman" w:hAnsi="Times New Roman" w:cs="Times New Roman"/>
          <w:sz w:val="24"/>
          <w:szCs w:val="24"/>
        </w:rPr>
        <w:t>letin of the</w:t>
      </w:r>
      <w:r>
        <w:rPr>
          <w:rFonts w:ascii="Times New Roman" w:hAnsi="Times New Roman" w:cs="Times New Roman"/>
          <w:sz w:val="24"/>
          <w:szCs w:val="24"/>
        </w:rPr>
        <w:t xml:space="preserve"> </w:t>
      </w:r>
      <w:r w:rsidRPr="003D2ABE">
        <w:rPr>
          <w:rFonts w:ascii="Times New Roman" w:hAnsi="Times New Roman" w:cs="Times New Roman"/>
          <w:sz w:val="24"/>
          <w:szCs w:val="24"/>
        </w:rPr>
        <w:t>American College of Surgeons</w:t>
      </w:r>
      <w:r>
        <w:rPr>
          <w:rFonts w:ascii="Times New Roman" w:hAnsi="Times New Roman" w:cs="Times New Roman"/>
          <w:sz w:val="24"/>
          <w:szCs w:val="24"/>
        </w:rPr>
        <w:t xml:space="preserve"> </w:t>
      </w:r>
      <w:r w:rsidR="00EC7CBF">
        <w:rPr>
          <w:rFonts w:ascii="Times New Roman" w:hAnsi="Times New Roman" w:cs="Times New Roman"/>
          <w:sz w:val="24"/>
          <w:szCs w:val="24"/>
        </w:rPr>
        <w:t>March</w:t>
      </w:r>
      <w:r>
        <w:rPr>
          <w:rFonts w:ascii="Times New Roman" w:hAnsi="Times New Roman" w:cs="Times New Roman"/>
          <w:sz w:val="24"/>
          <w:szCs w:val="24"/>
        </w:rPr>
        <w:t xml:space="preserve"> 202</w:t>
      </w:r>
      <w:r w:rsidR="00EC7CBF">
        <w:rPr>
          <w:rFonts w:ascii="Times New Roman" w:hAnsi="Times New Roman" w:cs="Times New Roman"/>
          <w:sz w:val="24"/>
          <w:szCs w:val="24"/>
        </w:rPr>
        <w:t>1</w:t>
      </w:r>
      <w:r w:rsidR="009278A8">
        <w:rPr>
          <w:rFonts w:ascii="Times New Roman" w:hAnsi="Times New Roman" w:cs="Times New Roman"/>
          <w:b/>
          <w:sz w:val="24"/>
          <w:szCs w:val="24"/>
        </w:rPr>
        <w:tab/>
      </w:r>
      <w:r w:rsidR="009278A8">
        <w:rPr>
          <w:rFonts w:ascii="Times New Roman" w:hAnsi="Times New Roman" w:cs="Times New Roman"/>
          <w:b/>
          <w:sz w:val="24"/>
          <w:szCs w:val="24"/>
        </w:rPr>
        <w:tab/>
      </w:r>
    </w:p>
    <w:p w14:paraId="68E1DF50" w14:textId="77777777" w:rsidR="00DA33D5" w:rsidRDefault="00DA33D5" w:rsidP="006E70FF">
      <w:pPr>
        <w:spacing w:after="0" w:line="240" w:lineRule="auto"/>
        <w:rPr>
          <w:rFonts w:ascii="Times New Roman" w:hAnsi="Times New Roman" w:cs="Times New Roman"/>
          <w:b/>
          <w:sz w:val="24"/>
          <w:szCs w:val="24"/>
        </w:rPr>
      </w:pPr>
    </w:p>
    <w:p w14:paraId="4228215A" w14:textId="615DDC86" w:rsidR="009278A8" w:rsidRDefault="009278A8" w:rsidP="00DA33D5">
      <w:pPr>
        <w:spacing w:after="0" w:line="240" w:lineRule="auto"/>
        <w:ind w:left="360" w:firstLine="360"/>
        <w:rPr>
          <w:rFonts w:ascii="Times New Roman" w:hAnsi="Times New Roman" w:cs="Times New Roman"/>
          <w:bCs/>
          <w:i/>
          <w:iCs/>
          <w:sz w:val="24"/>
          <w:szCs w:val="24"/>
        </w:rPr>
      </w:pPr>
      <w:r>
        <w:rPr>
          <w:rFonts w:ascii="Times New Roman" w:hAnsi="Times New Roman" w:cs="Times New Roman"/>
          <w:b/>
          <w:sz w:val="24"/>
          <w:szCs w:val="24"/>
        </w:rPr>
        <w:t xml:space="preserve">DuCoin CG, </w:t>
      </w:r>
      <w:r>
        <w:rPr>
          <w:rFonts w:ascii="Times New Roman" w:hAnsi="Times New Roman" w:cs="Times New Roman"/>
          <w:bCs/>
          <w:i/>
          <w:iCs/>
          <w:sz w:val="24"/>
          <w:szCs w:val="24"/>
        </w:rPr>
        <w:t xml:space="preserve">Minimally Invasive Surgery is the Key to Patient and Operating Room Team Safety </w:t>
      </w:r>
    </w:p>
    <w:p w14:paraId="7F3BCD06" w14:textId="6BBCBBD2" w:rsidR="009278A8" w:rsidRPr="009278A8" w:rsidRDefault="009278A8" w:rsidP="009278A8">
      <w:pPr>
        <w:spacing w:after="0" w:line="240" w:lineRule="auto"/>
        <w:ind w:left="720"/>
        <w:rPr>
          <w:rFonts w:ascii="Times New Roman" w:hAnsi="Times New Roman" w:cs="Times New Roman"/>
          <w:bCs/>
          <w:sz w:val="24"/>
          <w:szCs w:val="24"/>
        </w:rPr>
      </w:pPr>
      <w:r>
        <w:rPr>
          <w:rFonts w:ascii="Times New Roman" w:hAnsi="Times New Roman" w:cs="Times New Roman"/>
          <w:bCs/>
          <w:i/>
          <w:iCs/>
          <w:sz w:val="24"/>
          <w:szCs w:val="24"/>
        </w:rPr>
        <w:t xml:space="preserve">During the COVID-19 Pandemic as Well as in the “New Normal” or Chronic Pandemic State to Come. </w:t>
      </w:r>
      <w:r>
        <w:rPr>
          <w:rFonts w:ascii="Times New Roman" w:hAnsi="Times New Roman" w:cs="Times New Roman"/>
          <w:bCs/>
          <w:sz w:val="24"/>
          <w:szCs w:val="24"/>
        </w:rPr>
        <w:t xml:space="preserve">Selected Reading in General Surgery. </w:t>
      </w:r>
      <w:r w:rsidR="00101CD2">
        <w:rPr>
          <w:rFonts w:ascii="Times New Roman" w:hAnsi="Times New Roman" w:cs="Times New Roman"/>
          <w:bCs/>
          <w:sz w:val="24"/>
          <w:szCs w:val="24"/>
        </w:rPr>
        <w:t>Expert Response</w:t>
      </w:r>
      <w:r>
        <w:rPr>
          <w:rFonts w:ascii="Times New Roman" w:hAnsi="Times New Roman" w:cs="Times New Roman"/>
          <w:bCs/>
          <w:sz w:val="24"/>
          <w:szCs w:val="24"/>
        </w:rPr>
        <w:t>, BJS 2020; 107: e461-462</w:t>
      </w:r>
    </w:p>
    <w:p w14:paraId="4D6E781E" w14:textId="2202F90F" w:rsidR="007C5AE6" w:rsidRDefault="007C5AE6" w:rsidP="006E70FF">
      <w:pPr>
        <w:spacing w:after="0" w:line="240" w:lineRule="auto"/>
        <w:rPr>
          <w:rFonts w:ascii="Times New Roman" w:hAnsi="Times New Roman" w:cs="Times New Roman"/>
          <w:b/>
          <w:sz w:val="24"/>
          <w:szCs w:val="24"/>
        </w:rPr>
      </w:pPr>
    </w:p>
    <w:p w14:paraId="671965FA" w14:textId="7E95802A" w:rsidR="007C5AE6" w:rsidRPr="007C5AE6" w:rsidRDefault="007C5AE6" w:rsidP="007C5AE6">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Walker JP, Hughes T, </w:t>
      </w:r>
      <w:r w:rsidRPr="009278A8">
        <w:rPr>
          <w:rFonts w:ascii="Times New Roman" w:hAnsi="Times New Roman" w:cs="Times New Roman"/>
          <w:b/>
          <w:sz w:val="24"/>
          <w:szCs w:val="24"/>
        </w:rPr>
        <w:t>DuCoin CG</w:t>
      </w:r>
      <w:r>
        <w:rPr>
          <w:rFonts w:ascii="Times New Roman" w:hAnsi="Times New Roman" w:cs="Times New Roman"/>
          <w:bCs/>
          <w:sz w:val="24"/>
          <w:szCs w:val="24"/>
        </w:rPr>
        <w:t xml:space="preserve">. </w:t>
      </w:r>
      <w:r w:rsidRPr="007C5AE6">
        <w:rPr>
          <w:rFonts w:ascii="Times New Roman" w:hAnsi="Times New Roman" w:cs="Times New Roman"/>
          <w:bCs/>
          <w:i/>
          <w:iCs/>
          <w:sz w:val="24"/>
          <w:szCs w:val="24"/>
        </w:rPr>
        <w:t>A community surgeon’s guide to treating acute limb ischemia</w:t>
      </w:r>
      <w:r>
        <w:rPr>
          <w:rFonts w:ascii="Times New Roman" w:hAnsi="Times New Roman" w:cs="Times New Roman"/>
          <w:bCs/>
          <w:i/>
          <w:iCs/>
          <w:sz w:val="24"/>
          <w:szCs w:val="24"/>
        </w:rPr>
        <w:t>.</w:t>
      </w:r>
      <w:r>
        <w:rPr>
          <w:rFonts w:ascii="Times New Roman" w:hAnsi="Times New Roman" w:cs="Times New Roman"/>
          <w:bCs/>
          <w:sz w:val="24"/>
          <w:szCs w:val="24"/>
        </w:rPr>
        <w:t xml:space="preserve"> B</w:t>
      </w:r>
      <w:r w:rsidRPr="007C5AE6">
        <w:rPr>
          <w:rFonts w:ascii="Times New Roman" w:hAnsi="Times New Roman" w:cs="Times New Roman"/>
          <w:bCs/>
          <w:sz w:val="24"/>
          <w:szCs w:val="24"/>
        </w:rPr>
        <w:t xml:space="preserve">est practices from a rural surgeon's perspective on managing patients with acute limb ischemia and how to </w:t>
      </w:r>
      <w:r w:rsidRPr="007C5AE6">
        <w:rPr>
          <w:rFonts w:ascii="Times New Roman" w:hAnsi="Times New Roman" w:cs="Times New Roman"/>
          <w:bCs/>
          <w:sz w:val="24"/>
          <w:szCs w:val="24"/>
        </w:rPr>
        <w:lastRenderedPageBreak/>
        <w:t>achieve optimal outcomes.</w:t>
      </w:r>
      <w:r>
        <w:rPr>
          <w:rFonts w:ascii="Times New Roman" w:hAnsi="Times New Roman" w:cs="Times New Roman"/>
          <w:bCs/>
          <w:sz w:val="24"/>
          <w:szCs w:val="24"/>
        </w:rPr>
        <w:t xml:space="preserve"> American College of Surgeons Highlight of the Day. Virtual Meeting 20202 </w:t>
      </w:r>
      <w:r w:rsidRPr="007C5AE6">
        <w:rPr>
          <w:rFonts w:ascii="Times New Roman" w:hAnsi="Times New Roman" w:cs="Times New Roman"/>
          <w:bCs/>
          <w:sz w:val="24"/>
          <w:szCs w:val="24"/>
        </w:rPr>
        <w:t>https://www.facs.org/clincon2020/resources/daily-highlights-tuesday#ischemia</w:t>
      </w:r>
      <w:r w:rsidRPr="007C5AE6">
        <w:rPr>
          <w:rFonts w:ascii="Times New Roman" w:hAnsi="Times New Roman" w:cs="Times New Roman"/>
          <w:bCs/>
          <w:sz w:val="24"/>
          <w:szCs w:val="24"/>
        </w:rPr>
        <w:tab/>
      </w:r>
      <w:r>
        <w:rPr>
          <w:rFonts w:ascii="Times New Roman" w:hAnsi="Times New Roman" w:cs="Times New Roman"/>
          <w:b/>
          <w:sz w:val="24"/>
          <w:szCs w:val="24"/>
        </w:rPr>
        <w:tab/>
      </w:r>
    </w:p>
    <w:p w14:paraId="04ACA299" w14:textId="77777777" w:rsidR="007C5AE6" w:rsidRPr="003D2ABE" w:rsidRDefault="007C5AE6" w:rsidP="006E70FF">
      <w:pPr>
        <w:spacing w:after="0" w:line="240" w:lineRule="auto"/>
        <w:rPr>
          <w:rFonts w:ascii="Times New Roman" w:hAnsi="Times New Roman" w:cs="Times New Roman"/>
          <w:b/>
          <w:sz w:val="24"/>
          <w:szCs w:val="24"/>
        </w:rPr>
      </w:pPr>
    </w:p>
    <w:p w14:paraId="5EB60CBA" w14:textId="308CE10E" w:rsidR="00A50FA8" w:rsidRDefault="00A50FA8" w:rsidP="00A50FA8">
      <w:pPr>
        <w:tabs>
          <w:tab w:val="left" w:pos="0"/>
          <w:tab w:val="left" w:pos="360"/>
          <w:tab w:val="left" w:pos="720"/>
          <w:tab w:val="left" w:pos="1440"/>
          <w:tab w:val="left" w:pos="2160"/>
          <w:tab w:val="left" w:pos="2880"/>
          <w:tab w:val="left" w:pos="3600"/>
          <w:tab w:val="left" w:pos="5532"/>
        </w:tabs>
        <w:spacing w:after="0"/>
        <w:ind w:left="720" w:right="-720" w:hanging="360"/>
        <w:rPr>
          <w:rFonts w:ascii="Times New Roman" w:hAnsi="Times New Roman" w:cs="Times New Roman"/>
          <w:sz w:val="24"/>
          <w:szCs w:val="24"/>
        </w:rPr>
      </w:pPr>
      <w:r>
        <w:rPr>
          <w:rFonts w:ascii="Times New Roman" w:hAnsi="Times New Roman" w:cs="Times New Roman"/>
          <w:sz w:val="24"/>
          <w:szCs w:val="24"/>
        </w:rPr>
        <w:tab/>
        <w:t xml:space="preserve">Welsh D, Aziz H, Paramo J, Kirby J, </w:t>
      </w:r>
      <w:r w:rsidRPr="009278A8">
        <w:rPr>
          <w:rFonts w:ascii="Times New Roman" w:hAnsi="Times New Roman" w:cs="Times New Roman"/>
          <w:b/>
          <w:bCs/>
          <w:sz w:val="24"/>
          <w:szCs w:val="24"/>
        </w:rPr>
        <w:t>DuCoin CG</w:t>
      </w:r>
      <w:r>
        <w:rPr>
          <w:rFonts w:ascii="Times New Roman" w:hAnsi="Times New Roman" w:cs="Times New Roman"/>
          <w:sz w:val="24"/>
          <w:szCs w:val="24"/>
        </w:rPr>
        <w:t xml:space="preserve">, Lohr J, Murthy S. </w:t>
      </w:r>
      <w:r w:rsidRPr="00A50FA8">
        <w:rPr>
          <w:rFonts w:ascii="Times New Roman" w:hAnsi="Times New Roman" w:cs="Times New Roman"/>
          <w:i/>
          <w:iCs/>
          <w:sz w:val="24"/>
          <w:szCs w:val="24"/>
        </w:rPr>
        <w:t>2019 ACS Governors Survey; Surgeons Wanted, Workforce challenges in healthcare</w:t>
      </w:r>
      <w:r>
        <w:rPr>
          <w:rFonts w:ascii="Times New Roman" w:hAnsi="Times New Roman" w:cs="Times New Roman"/>
          <w:i/>
          <w:iCs/>
          <w:sz w:val="24"/>
          <w:szCs w:val="24"/>
        </w:rPr>
        <w:t>.</w:t>
      </w:r>
      <w:r>
        <w:rPr>
          <w:rFonts w:ascii="Times New Roman" w:hAnsi="Times New Roman" w:cs="Times New Roman"/>
          <w:sz w:val="24"/>
          <w:szCs w:val="24"/>
        </w:rPr>
        <w:t xml:space="preserve"> </w:t>
      </w:r>
      <w:r w:rsidRPr="003D2ABE">
        <w:rPr>
          <w:rFonts w:ascii="Times New Roman" w:hAnsi="Times New Roman" w:cs="Times New Roman"/>
          <w:sz w:val="24"/>
          <w:szCs w:val="24"/>
        </w:rPr>
        <w:t>Bulletin of the</w:t>
      </w:r>
      <w:r>
        <w:rPr>
          <w:rFonts w:ascii="Times New Roman" w:hAnsi="Times New Roman" w:cs="Times New Roman"/>
          <w:sz w:val="24"/>
          <w:szCs w:val="24"/>
        </w:rPr>
        <w:t xml:space="preserve"> </w:t>
      </w:r>
      <w:r w:rsidRPr="003D2ABE">
        <w:rPr>
          <w:rFonts w:ascii="Times New Roman" w:hAnsi="Times New Roman" w:cs="Times New Roman"/>
          <w:sz w:val="24"/>
          <w:szCs w:val="24"/>
        </w:rPr>
        <w:t>American College of Surgeons</w:t>
      </w:r>
      <w:r>
        <w:rPr>
          <w:rFonts w:ascii="Times New Roman" w:hAnsi="Times New Roman" w:cs="Times New Roman"/>
          <w:sz w:val="24"/>
          <w:szCs w:val="24"/>
        </w:rPr>
        <w:t xml:space="preserve"> July 2020</w:t>
      </w:r>
    </w:p>
    <w:p w14:paraId="402B60A6" w14:textId="77777777" w:rsidR="00A50FA8" w:rsidRDefault="00A50FA8" w:rsidP="006E70FF">
      <w:pPr>
        <w:tabs>
          <w:tab w:val="left" w:pos="0"/>
          <w:tab w:val="left" w:pos="360"/>
          <w:tab w:val="left" w:pos="720"/>
          <w:tab w:val="left" w:pos="1440"/>
          <w:tab w:val="left" w:pos="2160"/>
          <w:tab w:val="left" w:pos="2880"/>
          <w:tab w:val="left" w:pos="3600"/>
          <w:tab w:val="left" w:pos="5532"/>
        </w:tabs>
        <w:spacing w:after="0"/>
        <w:ind w:left="360" w:right="-720" w:hanging="360"/>
        <w:rPr>
          <w:rFonts w:ascii="Times New Roman" w:hAnsi="Times New Roman" w:cs="Times New Roman"/>
          <w:sz w:val="24"/>
          <w:szCs w:val="24"/>
        </w:rPr>
      </w:pPr>
    </w:p>
    <w:p w14:paraId="08321D5B" w14:textId="27A2A3A3" w:rsidR="00417D97" w:rsidRDefault="00A50FA8" w:rsidP="00A50FA8">
      <w:pPr>
        <w:tabs>
          <w:tab w:val="left" w:pos="0"/>
          <w:tab w:val="left" w:pos="360"/>
          <w:tab w:val="left" w:pos="720"/>
          <w:tab w:val="left" w:pos="1440"/>
          <w:tab w:val="left" w:pos="2160"/>
          <w:tab w:val="left" w:pos="2880"/>
          <w:tab w:val="left" w:pos="3600"/>
          <w:tab w:val="left" w:pos="5532"/>
        </w:tabs>
        <w:spacing w:after="0"/>
        <w:ind w:left="720" w:right="-720" w:hanging="360"/>
        <w:rPr>
          <w:rFonts w:ascii="Times New Roman" w:hAnsi="Times New Roman" w:cs="Times New Roman"/>
          <w:sz w:val="24"/>
          <w:szCs w:val="24"/>
        </w:rPr>
      </w:pPr>
      <w:r>
        <w:rPr>
          <w:rFonts w:ascii="Times New Roman" w:hAnsi="Times New Roman" w:cs="Times New Roman"/>
          <w:sz w:val="24"/>
          <w:szCs w:val="24"/>
        </w:rPr>
        <w:tab/>
        <w:t xml:space="preserve">Welsh D, Aziz H, Paramo J, Kirby J, </w:t>
      </w:r>
      <w:r w:rsidRPr="009278A8">
        <w:rPr>
          <w:rFonts w:ascii="Times New Roman" w:hAnsi="Times New Roman" w:cs="Times New Roman"/>
          <w:b/>
          <w:bCs/>
          <w:sz w:val="24"/>
          <w:szCs w:val="24"/>
        </w:rPr>
        <w:t>DuCoin CG</w:t>
      </w:r>
      <w:r>
        <w:rPr>
          <w:rFonts w:ascii="Times New Roman" w:hAnsi="Times New Roman" w:cs="Times New Roman"/>
          <w:sz w:val="24"/>
          <w:szCs w:val="24"/>
        </w:rPr>
        <w:t xml:space="preserve">, Lohr J, Murthy S. </w:t>
      </w:r>
      <w:r w:rsidRPr="00A50FA8">
        <w:rPr>
          <w:rFonts w:ascii="Times New Roman" w:hAnsi="Times New Roman" w:cs="Times New Roman"/>
          <w:i/>
          <w:iCs/>
          <w:sz w:val="24"/>
          <w:szCs w:val="24"/>
        </w:rPr>
        <w:t>2019 ACS Governors Survey; Bidirectional communication ambassadors</w:t>
      </w:r>
      <w:r>
        <w:rPr>
          <w:rFonts w:ascii="Times New Roman" w:hAnsi="Times New Roman" w:cs="Times New Roman"/>
          <w:sz w:val="24"/>
          <w:szCs w:val="24"/>
        </w:rPr>
        <w:t xml:space="preserve">.  </w:t>
      </w:r>
      <w:r w:rsidRPr="003D2ABE">
        <w:rPr>
          <w:rFonts w:ascii="Times New Roman" w:hAnsi="Times New Roman" w:cs="Times New Roman"/>
          <w:sz w:val="24"/>
          <w:szCs w:val="24"/>
        </w:rPr>
        <w:t>Bulletin of the</w:t>
      </w:r>
      <w:r>
        <w:rPr>
          <w:rFonts w:ascii="Times New Roman" w:hAnsi="Times New Roman" w:cs="Times New Roman"/>
          <w:sz w:val="24"/>
          <w:szCs w:val="24"/>
        </w:rPr>
        <w:t xml:space="preserve"> </w:t>
      </w:r>
      <w:r w:rsidRPr="003D2ABE">
        <w:rPr>
          <w:rFonts w:ascii="Times New Roman" w:hAnsi="Times New Roman" w:cs="Times New Roman"/>
          <w:sz w:val="24"/>
          <w:szCs w:val="24"/>
        </w:rPr>
        <w:t>American College of Surgeons</w:t>
      </w:r>
      <w:r>
        <w:rPr>
          <w:rFonts w:ascii="Times New Roman" w:hAnsi="Times New Roman" w:cs="Times New Roman"/>
          <w:sz w:val="24"/>
          <w:szCs w:val="24"/>
        </w:rPr>
        <w:t>. July, 2020</w:t>
      </w:r>
      <w:r w:rsidR="00B113D2" w:rsidRPr="003D2ABE">
        <w:rPr>
          <w:rFonts w:ascii="Times New Roman" w:hAnsi="Times New Roman" w:cs="Times New Roman"/>
          <w:sz w:val="24"/>
          <w:szCs w:val="24"/>
        </w:rPr>
        <w:tab/>
      </w:r>
      <w:r w:rsidR="00B113D2" w:rsidRPr="003D2ABE">
        <w:rPr>
          <w:rFonts w:ascii="Times New Roman" w:hAnsi="Times New Roman" w:cs="Times New Roman"/>
          <w:sz w:val="24"/>
          <w:szCs w:val="24"/>
        </w:rPr>
        <w:tab/>
      </w:r>
      <w:r w:rsidR="00196B38">
        <w:rPr>
          <w:rFonts w:ascii="Times New Roman" w:hAnsi="Times New Roman" w:cs="Times New Roman"/>
          <w:sz w:val="24"/>
          <w:szCs w:val="24"/>
        </w:rPr>
        <w:tab/>
      </w:r>
    </w:p>
    <w:p w14:paraId="761A472C" w14:textId="77777777" w:rsidR="00A50FA8" w:rsidRDefault="00A50FA8" w:rsidP="00A50FA8">
      <w:pPr>
        <w:tabs>
          <w:tab w:val="left" w:pos="0"/>
          <w:tab w:val="left" w:pos="360"/>
          <w:tab w:val="left" w:pos="720"/>
          <w:tab w:val="left" w:pos="1440"/>
          <w:tab w:val="left" w:pos="2160"/>
          <w:tab w:val="left" w:pos="2880"/>
          <w:tab w:val="left" w:pos="3600"/>
          <w:tab w:val="left" w:pos="5532"/>
        </w:tabs>
        <w:spacing w:after="0"/>
        <w:ind w:left="360" w:right="-720" w:hanging="360"/>
        <w:rPr>
          <w:rFonts w:ascii="Times New Roman" w:hAnsi="Times New Roman" w:cs="Times New Roman"/>
          <w:sz w:val="24"/>
          <w:szCs w:val="24"/>
        </w:rPr>
      </w:pPr>
    </w:p>
    <w:p w14:paraId="13253613" w14:textId="64784C76" w:rsidR="00A50FA8" w:rsidRPr="003D2ABE" w:rsidRDefault="00417D97" w:rsidP="00A50FA8">
      <w:pPr>
        <w:tabs>
          <w:tab w:val="left" w:pos="0"/>
          <w:tab w:val="left" w:pos="360"/>
          <w:tab w:val="left" w:pos="720"/>
          <w:tab w:val="left" w:pos="1440"/>
          <w:tab w:val="left" w:pos="2160"/>
          <w:tab w:val="left" w:pos="2880"/>
          <w:tab w:val="left" w:pos="3600"/>
          <w:tab w:val="left" w:pos="5532"/>
        </w:tabs>
        <w:spacing w:after="0"/>
        <w:ind w:left="360" w:right="-720" w:hanging="360"/>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sidR="00A50FA8" w:rsidRPr="003D2ABE">
        <w:rPr>
          <w:rFonts w:ascii="Times New Roman" w:hAnsi="Times New Roman" w:cs="Times New Roman"/>
          <w:sz w:val="24"/>
          <w:szCs w:val="24"/>
        </w:rPr>
        <w:t xml:space="preserve">Paramo J, Welsh D, Kirby J, Andreone P, </w:t>
      </w:r>
      <w:r w:rsidR="00A50FA8" w:rsidRPr="003D2ABE">
        <w:rPr>
          <w:rFonts w:ascii="Times New Roman" w:hAnsi="Times New Roman" w:cs="Times New Roman"/>
          <w:b/>
          <w:bCs/>
          <w:sz w:val="24"/>
          <w:szCs w:val="24"/>
        </w:rPr>
        <w:t>DuCoin CG</w:t>
      </w:r>
      <w:r w:rsidR="00A50FA8" w:rsidRPr="003D2ABE">
        <w:rPr>
          <w:rFonts w:ascii="Times New Roman" w:hAnsi="Times New Roman" w:cs="Times New Roman"/>
          <w:sz w:val="24"/>
          <w:szCs w:val="24"/>
        </w:rPr>
        <w:t xml:space="preserve">, Smith J, Butsch D.  </w:t>
      </w:r>
      <w:r w:rsidR="00A50FA8" w:rsidRPr="003D2ABE">
        <w:rPr>
          <w:rFonts w:ascii="Times New Roman" w:hAnsi="Times New Roman" w:cs="Times New Roman"/>
          <w:i/>
          <w:iCs/>
          <w:sz w:val="24"/>
          <w:szCs w:val="24"/>
        </w:rPr>
        <w:t>2018 ACS Governors Survey</w:t>
      </w:r>
    </w:p>
    <w:p w14:paraId="15983133" w14:textId="07A63AFF" w:rsidR="00A50FA8" w:rsidRPr="003D2ABE" w:rsidRDefault="00A50FA8" w:rsidP="00A50FA8">
      <w:pPr>
        <w:tabs>
          <w:tab w:val="left" w:pos="0"/>
          <w:tab w:val="left" w:pos="360"/>
          <w:tab w:val="left" w:pos="720"/>
          <w:tab w:val="left" w:pos="1440"/>
          <w:tab w:val="left" w:pos="2160"/>
          <w:tab w:val="left" w:pos="2880"/>
          <w:tab w:val="left" w:pos="3600"/>
          <w:tab w:val="left" w:pos="5532"/>
        </w:tabs>
        <w:spacing w:after="0"/>
        <w:ind w:left="360" w:right="-720" w:hanging="36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i/>
          <w:iCs/>
          <w:sz w:val="24"/>
          <w:szCs w:val="24"/>
        </w:rPr>
        <w:t xml:space="preserve">The disruptive and impaired surgeon. </w:t>
      </w:r>
      <w:r w:rsidRPr="003D2ABE">
        <w:rPr>
          <w:rFonts w:ascii="Times New Roman" w:hAnsi="Times New Roman" w:cs="Times New Roman"/>
          <w:sz w:val="24"/>
          <w:szCs w:val="24"/>
        </w:rPr>
        <w:t>Bulletin of the</w:t>
      </w:r>
      <w:r>
        <w:rPr>
          <w:rFonts w:ascii="Times New Roman" w:hAnsi="Times New Roman" w:cs="Times New Roman"/>
          <w:sz w:val="24"/>
          <w:szCs w:val="24"/>
        </w:rPr>
        <w:t xml:space="preserve"> </w:t>
      </w:r>
      <w:r w:rsidRPr="003D2ABE">
        <w:rPr>
          <w:rFonts w:ascii="Times New Roman" w:hAnsi="Times New Roman" w:cs="Times New Roman"/>
          <w:sz w:val="24"/>
          <w:szCs w:val="24"/>
        </w:rPr>
        <w:t>American College of Surgeons</w:t>
      </w:r>
      <w:r>
        <w:rPr>
          <w:rFonts w:ascii="Times New Roman" w:hAnsi="Times New Roman" w:cs="Times New Roman"/>
          <w:sz w:val="24"/>
          <w:szCs w:val="24"/>
        </w:rPr>
        <w:t>.</w:t>
      </w:r>
      <w:r w:rsidRPr="003D2ABE">
        <w:rPr>
          <w:rFonts w:ascii="Times New Roman" w:hAnsi="Times New Roman" w:cs="Times New Roman"/>
          <w:sz w:val="24"/>
          <w:szCs w:val="24"/>
        </w:rPr>
        <w:t xml:space="preserve"> 2019, May</w:t>
      </w:r>
    </w:p>
    <w:p w14:paraId="255548D6" w14:textId="77777777" w:rsidR="00A50FA8" w:rsidRDefault="00A50FA8" w:rsidP="00417D97">
      <w:pPr>
        <w:tabs>
          <w:tab w:val="left" w:pos="0"/>
          <w:tab w:val="left" w:pos="360"/>
          <w:tab w:val="left" w:pos="720"/>
          <w:tab w:val="left" w:pos="1440"/>
          <w:tab w:val="left" w:pos="2160"/>
          <w:tab w:val="left" w:pos="2880"/>
          <w:tab w:val="left" w:pos="3600"/>
          <w:tab w:val="left" w:pos="5532"/>
        </w:tabs>
        <w:spacing w:after="0"/>
        <w:ind w:left="360" w:right="-720" w:hanging="360"/>
        <w:rPr>
          <w:rFonts w:ascii="Times New Roman" w:hAnsi="Times New Roman" w:cs="Times New Roman"/>
          <w:sz w:val="24"/>
          <w:szCs w:val="24"/>
        </w:rPr>
      </w:pPr>
    </w:p>
    <w:p w14:paraId="459FA5C9" w14:textId="208E6E2B" w:rsidR="00417D97" w:rsidRPr="003D2ABE" w:rsidRDefault="00A50FA8" w:rsidP="00417D97">
      <w:pPr>
        <w:tabs>
          <w:tab w:val="left" w:pos="0"/>
          <w:tab w:val="left" w:pos="360"/>
          <w:tab w:val="left" w:pos="720"/>
          <w:tab w:val="left" w:pos="1440"/>
          <w:tab w:val="left" w:pos="2160"/>
          <w:tab w:val="left" w:pos="2880"/>
          <w:tab w:val="left" w:pos="3600"/>
          <w:tab w:val="left" w:pos="5532"/>
        </w:tabs>
        <w:spacing w:after="0"/>
        <w:ind w:left="360" w:right="-720" w:hanging="360"/>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sidR="00417D97" w:rsidRPr="003D2ABE">
        <w:rPr>
          <w:rFonts w:ascii="Times New Roman" w:hAnsi="Times New Roman" w:cs="Times New Roman"/>
          <w:sz w:val="24"/>
          <w:szCs w:val="24"/>
        </w:rPr>
        <w:t xml:space="preserve">Paramo J, </w:t>
      </w:r>
      <w:r w:rsidR="00417D97">
        <w:rPr>
          <w:rFonts w:ascii="Times New Roman" w:hAnsi="Times New Roman" w:cs="Times New Roman"/>
          <w:b/>
          <w:bCs/>
          <w:sz w:val="24"/>
          <w:szCs w:val="24"/>
        </w:rPr>
        <w:t xml:space="preserve">DuCoin CG </w:t>
      </w:r>
      <w:r w:rsidR="00417D97" w:rsidRPr="003D2ABE">
        <w:rPr>
          <w:rFonts w:ascii="Times New Roman" w:hAnsi="Times New Roman" w:cs="Times New Roman"/>
          <w:sz w:val="24"/>
          <w:szCs w:val="24"/>
        </w:rPr>
        <w:t xml:space="preserve">Welsh D, Kirby J, Andreone P, Smith J, Butsch D.  </w:t>
      </w:r>
      <w:r w:rsidR="00417D97" w:rsidRPr="003D2ABE">
        <w:rPr>
          <w:rFonts w:ascii="Times New Roman" w:hAnsi="Times New Roman" w:cs="Times New Roman"/>
          <w:i/>
          <w:iCs/>
          <w:sz w:val="24"/>
          <w:szCs w:val="24"/>
        </w:rPr>
        <w:t>201</w:t>
      </w:r>
      <w:r w:rsidR="00417D97">
        <w:rPr>
          <w:rFonts w:ascii="Times New Roman" w:hAnsi="Times New Roman" w:cs="Times New Roman"/>
          <w:i/>
          <w:iCs/>
          <w:sz w:val="24"/>
          <w:szCs w:val="24"/>
        </w:rPr>
        <w:t xml:space="preserve">8 </w:t>
      </w:r>
      <w:r w:rsidR="00417D97" w:rsidRPr="003D2ABE">
        <w:rPr>
          <w:rFonts w:ascii="Times New Roman" w:hAnsi="Times New Roman" w:cs="Times New Roman"/>
          <w:i/>
          <w:iCs/>
          <w:sz w:val="24"/>
          <w:szCs w:val="24"/>
        </w:rPr>
        <w:t>ACS Governors Survey</w:t>
      </w:r>
    </w:p>
    <w:p w14:paraId="18A7E045" w14:textId="444CFACE" w:rsidR="00417D97" w:rsidRPr="003D2ABE" w:rsidRDefault="00417D97" w:rsidP="00A50FA8">
      <w:pPr>
        <w:tabs>
          <w:tab w:val="left" w:pos="0"/>
          <w:tab w:val="left" w:pos="360"/>
          <w:tab w:val="left" w:pos="720"/>
          <w:tab w:val="left" w:pos="1440"/>
          <w:tab w:val="left" w:pos="2160"/>
          <w:tab w:val="left" w:pos="2880"/>
          <w:tab w:val="left" w:pos="3600"/>
          <w:tab w:val="left" w:pos="5532"/>
        </w:tabs>
        <w:spacing w:after="0"/>
        <w:ind w:left="360" w:right="-720" w:hanging="36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Pr>
          <w:rFonts w:ascii="Times New Roman" w:hAnsi="Times New Roman" w:cs="Times New Roman"/>
          <w:i/>
          <w:iCs/>
          <w:sz w:val="24"/>
          <w:szCs w:val="24"/>
        </w:rPr>
        <w:t xml:space="preserve">Gender Inequality. </w:t>
      </w:r>
      <w:r w:rsidR="00A50FA8" w:rsidRPr="003D2ABE">
        <w:rPr>
          <w:rFonts w:ascii="Times New Roman" w:hAnsi="Times New Roman" w:cs="Times New Roman"/>
          <w:sz w:val="24"/>
          <w:szCs w:val="24"/>
        </w:rPr>
        <w:t>Bulletin of the</w:t>
      </w:r>
      <w:r w:rsidR="00A50FA8">
        <w:rPr>
          <w:rFonts w:ascii="Times New Roman" w:hAnsi="Times New Roman" w:cs="Times New Roman"/>
          <w:sz w:val="24"/>
          <w:szCs w:val="24"/>
        </w:rPr>
        <w:t xml:space="preserve"> A</w:t>
      </w:r>
      <w:r w:rsidR="00A50FA8" w:rsidRPr="003D2ABE">
        <w:rPr>
          <w:rFonts w:ascii="Times New Roman" w:hAnsi="Times New Roman" w:cs="Times New Roman"/>
          <w:sz w:val="24"/>
          <w:szCs w:val="24"/>
        </w:rPr>
        <w:t>merican College of Surgeons</w:t>
      </w:r>
      <w:r w:rsidR="00A50FA8">
        <w:rPr>
          <w:rFonts w:ascii="Times New Roman" w:hAnsi="Times New Roman" w:cs="Times New Roman"/>
          <w:sz w:val="24"/>
          <w:szCs w:val="24"/>
        </w:rPr>
        <w:t>.</w:t>
      </w:r>
      <w:r w:rsidR="00A50FA8" w:rsidRPr="003D2ABE">
        <w:rPr>
          <w:rFonts w:ascii="Times New Roman" w:hAnsi="Times New Roman" w:cs="Times New Roman"/>
          <w:sz w:val="24"/>
          <w:szCs w:val="24"/>
        </w:rPr>
        <w:t xml:space="preserve"> </w:t>
      </w:r>
      <w:r w:rsidRPr="003D2ABE">
        <w:rPr>
          <w:rFonts w:ascii="Times New Roman" w:hAnsi="Times New Roman" w:cs="Times New Roman"/>
          <w:sz w:val="24"/>
          <w:szCs w:val="24"/>
        </w:rPr>
        <w:t xml:space="preserve">2019, </w:t>
      </w:r>
      <w:r>
        <w:rPr>
          <w:rFonts w:ascii="Times New Roman" w:hAnsi="Times New Roman" w:cs="Times New Roman"/>
          <w:sz w:val="24"/>
          <w:szCs w:val="24"/>
        </w:rPr>
        <w:t>July</w:t>
      </w:r>
    </w:p>
    <w:p w14:paraId="6BF3B690" w14:textId="7B537F25" w:rsidR="00417D97" w:rsidRDefault="00417D97" w:rsidP="006E70FF">
      <w:pPr>
        <w:tabs>
          <w:tab w:val="left" w:pos="0"/>
          <w:tab w:val="left" w:pos="360"/>
          <w:tab w:val="left" w:pos="720"/>
          <w:tab w:val="left" w:pos="1440"/>
          <w:tab w:val="left" w:pos="2160"/>
          <w:tab w:val="left" w:pos="2880"/>
          <w:tab w:val="left" w:pos="3600"/>
          <w:tab w:val="left" w:pos="5532"/>
        </w:tabs>
        <w:spacing w:after="0"/>
        <w:ind w:left="360" w:right="-720" w:hanging="360"/>
        <w:rPr>
          <w:rFonts w:ascii="Times New Roman" w:hAnsi="Times New Roman" w:cs="Times New Roman"/>
          <w:sz w:val="24"/>
          <w:szCs w:val="24"/>
        </w:rPr>
      </w:pPr>
    </w:p>
    <w:p w14:paraId="09B4A0B6" w14:textId="78BF7855" w:rsidR="00905B14" w:rsidRPr="003D2ABE" w:rsidRDefault="00A50FA8" w:rsidP="006E70FF">
      <w:pPr>
        <w:tabs>
          <w:tab w:val="left" w:pos="0"/>
          <w:tab w:val="left" w:pos="360"/>
          <w:tab w:val="left" w:pos="720"/>
          <w:tab w:val="left" w:pos="1440"/>
          <w:tab w:val="left" w:pos="2160"/>
          <w:tab w:val="left" w:pos="2880"/>
          <w:tab w:val="left" w:pos="3600"/>
          <w:tab w:val="left" w:pos="5532"/>
        </w:tabs>
        <w:spacing w:after="0"/>
        <w:ind w:left="360" w:right="-720" w:hanging="360"/>
        <w:rPr>
          <w:rFonts w:ascii="Times New Roman" w:hAnsi="Times New Roman" w:cs="Times New Roman"/>
          <w:i/>
          <w:sz w:val="24"/>
          <w:szCs w:val="24"/>
        </w:rPr>
      </w:pPr>
      <w:r>
        <w:rPr>
          <w:rFonts w:ascii="Times New Roman" w:hAnsi="Times New Roman" w:cs="Times New Roman"/>
          <w:sz w:val="24"/>
          <w:szCs w:val="24"/>
        </w:rPr>
        <w:tab/>
      </w:r>
      <w:r w:rsidR="00B113D2" w:rsidRPr="003D2ABE">
        <w:rPr>
          <w:rFonts w:ascii="Times New Roman" w:hAnsi="Times New Roman" w:cs="Times New Roman"/>
          <w:sz w:val="24"/>
          <w:szCs w:val="24"/>
        </w:rPr>
        <w:tab/>
      </w:r>
      <w:r w:rsidR="007310B2" w:rsidRPr="003D2ABE">
        <w:rPr>
          <w:rFonts w:ascii="Times New Roman" w:hAnsi="Times New Roman" w:cs="Times New Roman"/>
          <w:sz w:val="24"/>
          <w:szCs w:val="24"/>
        </w:rPr>
        <w:t xml:space="preserve">Welsh D, </w:t>
      </w:r>
      <w:r w:rsidR="007310B2" w:rsidRPr="003D2ABE">
        <w:rPr>
          <w:rFonts w:ascii="Times New Roman" w:hAnsi="Times New Roman" w:cs="Times New Roman"/>
          <w:b/>
          <w:sz w:val="24"/>
          <w:szCs w:val="24"/>
        </w:rPr>
        <w:t>DuCoin CG,</w:t>
      </w:r>
      <w:r w:rsidR="007310B2" w:rsidRPr="003D2ABE">
        <w:rPr>
          <w:rFonts w:ascii="Times New Roman" w:hAnsi="Times New Roman" w:cs="Times New Roman"/>
          <w:sz w:val="24"/>
          <w:szCs w:val="24"/>
        </w:rPr>
        <w:t xml:space="preserve"> Andreone P, Paramo J. </w:t>
      </w:r>
      <w:r w:rsidR="007310B2" w:rsidRPr="003D2ABE">
        <w:rPr>
          <w:rFonts w:ascii="Times New Roman" w:hAnsi="Times New Roman" w:cs="Times New Roman"/>
          <w:i/>
          <w:sz w:val="24"/>
          <w:szCs w:val="24"/>
        </w:rPr>
        <w:t xml:space="preserve">FACS 2017 </w:t>
      </w:r>
      <w:r w:rsidR="00905B14" w:rsidRPr="003D2ABE">
        <w:rPr>
          <w:rFonts w:ascii="Times New Roman" w:hAnsi="Times New Roman" w:cs="Times New Roman"/>
          <w:i/>
          <w:sz w:val="24"/>
          <w:szCs w:val="24"/>
        </w:rPr>
        <w:t>ACS Governors Survey: Ergonomic</w:t>
      </w:r>
    </w:p>
    <w:p w14:paraId="34FDE085" w14:textId="25478884" w:rsidR="007310B2" w:rsidRPr="003D2ABE" w:rsidRDefault="00905B14" w:rsidP="00A50FA8">
      <w:pPr>
        <w:tabs>
          <w:tab w:val="left" w:pos="0"/>
          <w:tab w:val="left" w:pos="360"/>
          <w:tab w:val="left" w:pos="720"/>
          <w:tab w:val="left" w:pos="1440"/>
          <w:tab w:val="left" w:pos="2160"/>
          <w:tab w:val="left" w:pos="2880"/>
          <w:tab w:val="left" w:pos="3600"/>
          <w:tab w:val="left" w:pos="5532"/>
        </w:tabs>
        <w:spacing w:after="0"/>
        <w:ind w:left="360" w:right="-720" w:hanging="360"/>
        <w:rPr>
          <w:rFonts w:ascii="Times New Roman" w:hAnsi="Times New Roman" w:cs="Times New Roman"/>
          <w:i/>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i/>
          <w:sz w:val="24"/>
          <w:szCs w:val="24"/>
        </w:rPr>
        <w:t xml:space="preserve">injuries and </w:t>
      </w:r>
      <w:r w:rsidR="007310B2" w:rsidRPr="003D2ABE">
        <w:rPr>
          <w:rFonts w:ascii="Times New Roman" w:hAnsi="Times New Roman" w:cs="Times New Roman"/>
          <w:i/>
          <w:sz w:val="24"/>
          <w:szCs w:val="24"/>
        </w:rPr>
        <w:t xml:space="preserve">their prevention. </w:t>
      </w:r>
      <w:r w:rsidR="007310B2" w:rsidRPr="003D2ABE">
        <w:rPr>
          <w:rFonts w:ascii="Times New Roman" w:hAnsi="Times New Roman" w:cs="Times New Roman"/>
          <w:sz w:val="24"/>
          <w:szCs w:val="24"/>
        </w:rPr>
        <w:t xml:space="preserve"> </w:t>
      </w:r>
      <w:r w:rsidR="00A50FA8" w:rsidRPr="00A50FA8">
        <w:rPr>
          <w:rFonts w:ascii="Times New Roman" w:hAnsi="Times New Roman" w:cs="Times New Roman"/>
          <w:sz w:val="24"/>
          <w:szCs w:val="24"/>
        </w:rPr>
        <w:t>Bulletin of the</w:t>
      </w:r>
      <w:r w:rsidR="00A50FA8">
        <w:rPr>
          <w:rFonts w:ascii="Times New Roman" w:hAnsi="Times New Roman" w:cs="Times New Roman"/>
          <w:sz w:val="24"/>
          <w:szCs w:val="24"/>
        </w:rPr>
        <w:t xml:space="preserve"> </w:t>
      </w:r>
      <w:r w:rsidR="00A50FA8" w:rsidRPr="00A50FA8">
        <w:rPr>
          <w:rFonts w:ascii="Times New Roman" w:hAnsi="Times New Roman" w:cs="Times New Roman"/>
          <w:sz w:val="24"/>
          <w:szCs w:val="24"/>
        </w:rPr>
        <w:t>American College of Surgeons</w:t>
      </w:r>
      <w:r w:rsidR="00A50FA8">
        <w:rPr>
          <w:rFonts w:ascii="Times New Roman" w:hAnsi="Times New Roman" w:cs="Times New Roman"/>
          <w:sz w:val="24"/>
          <w:szCs w:val="24"/>
        </w:rPr>
        <w:t>.</w:t>
      </w:r>
      <w:r w:rsidR="00A50FA8" w:rsidRPr="00A50FA8">
        <w:rPr>
          <w:rFonts w:ascii="Times New Roman" w:hAnsi="Times New Roman" w:cs="Times New Roman"/>
          <w:sz w:val="24"/>
          <w:szCs w:val="24"/>
        </w:rPr>
        <w:t xml:space="preserve"> </w:t>
      </w:r>
      <w:r w:rsidR="007310B2" w:rsidRPr="003D2ABE">
        <w:rPr>
          <w:rFonts w:ascii="Times New Roman" w:hAnsi="Times New Roman" w:cs="Times New Roman"/>
          <w:sz w:val="24"/>
          <w:szCs w:val="24"/>
        </w:rPr>
        <w:t>2018 June;19-22</w:t>
      </w:r>
    </w:p>
    <w:p w14:paraId="58E6DD4E" w14:textId="77777777" w:rsidR="007310B2" w:rsidRPr="003D2ABE" w:rsidRDefault="007310B2" w:rsidP="006E70FF">
      <w:pPr>
        <w:tabs>
          <w:tab w:val="left" w:pos="0"/>
          <w:tab w:val="left" w:pos="360"/>
          <w:tab w:val="left" w:pos="720"/>
          <w:tab w:val="left" w:pos="1440"/>
          <w:tab w:val="left" w:pos="2160"/>
          <w:tab w:val="left" w:pos="2880"/>
          <w:tab w:val="left" w:pos="3600"/>
          <w:tab w:val="left" w:pos="5532"/>
        </w:tabs>
        <w:spacing w:after="0"/>
        <w:ind w:left="360" w:right="-720" w:hanging="360"/>
        <w:rPr>
          <w:rFonts w:ascii="Times New Roman" w:hAnsi="Times New Roman" w:cs="Times New Roman"/>
          <w:b/>
          <w:sz w:val="24"/>
          <w:szCs w:val="24"/>
        </w:rPr>
      </w:pPr>
    </w:p>
    <w:p w14:paraId="5923AD88" w14:textId="77777777" w:rsidR="00905B14" w:rsidRPr="003D2ABE" w:rsidRDefault="007310B2" w:rsidP="006E70FF">
      <w:pPr>
        <w:tabs>
          <w:tab w:val="left" w:pos="0"/>
          <w:tab w:val="left" w:pos="360"/>
          <w:tab w:val="left" w:pos="720"/>
          <w:tab w:val="left" w:pos="1440"/>
          <w:tab w:val="left" w:pos="2160"/>
          <w:tab w:val="left" w:pos="2880"/>
          <w:tab w:val="left" w:pos="3600"/>
          <w:tab w:val="left" w:pos="5532"/>
        </w:tabs>
        <w:spacing w:after="0"/>
        <w:ind w:left="360" w:right="-720" w:hanging="360"/>
        <w:rPr>
          <w:rFonts w:ascii="Times New Roman" w:hAnsi="Times New Roman" w:cs="Times New Roman"/>
          <w:sz w:val="24"/>
          <w:szCs w:val="24"/>
        </w:rPr>
      </w:pPr>
      <w:r w:rsidRPr="003D2ABE">
        <w:rPr>
          <w:rFonts w:ascii="Times New Roman" w:hAnsi="Times New Roman" w:cs="Times New Roman"/>
          <w:b/>
          <w:sz w:val="24"/>
          <w:szCs w:val="24"/>
        </w:rPr>
        <w:tab/>
      </w:r>
      <w:r w:rsidRPr="003D2ABE">
        <w:rPr>
          <w:rFonts w:ascii="Times New Roman" w:hAnsi="Times New Roman" w:cs="Times New Roman"/>
          <w:b/>
          <w:sz w:val="24"/>
          <w:szCs w:val="24"/>
        </w:rPr>
        <w:tab/>
        <w:t xml:space="preserve">DuCoin CG. </w:t>
      </w:r>
      <w:r w:rsidRPr="003D2ABE">
        <w:rPr>
          <w:rFonts w:ascii="Times New Roman" w:hAnsi="Times New Roman" w:cs="Times New Roman"/>
          <w:i/>
          <w:sz w:val="24"/>
          <w:szCs w:val="24"/>
        </w:rPr>
        <w:t xml:space="preserve">Five-Year General Surgery Residency: Reform or Revolution? </w:t>
      </w:r>
      <w:r w:rsidR="00905B14" w:rsidRPr="003D2ABE">
        <w:rPr>
          <w:rFonts w:ascii="Times New Roman" w:hAnsi="Times New Roman" w:cs="Times New Roman"/>
          <w:sz w:val="24"/>
          <w:szCs w:val="24"/>
        </w:rPr>
        <w:t>Bulletin of the</w:t>
      </w:r>
    </w:p>
    <w:p w14:paraId="43CDFAA4" w14:textId="0E0415A7" w:rsidR="007310B2" w:rsidRPr="003D2ABE" w:rsidRDefault="00905B14" w:rsidP="006E70FF">
      <w:pPr>
        <w:tabs>
          <w:tab w:val="left" w:pos="0"/>
          <w:tab w:val="left" w:pos="360"/>
          <w:tab w:val="left" w:pos="720"/>
          <w:tab w:val="left" w:pos="1440"/>
          <w:tab w:val="left" w:pos="2160"/>
          <w:tab w:val="left" w:pos="2880"/>
          <w:tab w:val="left" w:pos="3600"/>
          <w:tab w:val="left" w:pos="5532"/>
        </w:tabs>
        <w:spacing w:after="0"/>
        <w:ind w:left="360" w:right="-720" w:hanging="360"/>
        <w:rPr>
          <w:rFonts w:ascii="Times New Roman" w:hAnsi="Times New Roman" w:cs="Times New Roman"/>
          <w:sz w:val="24"/>
          <w:szCs w:val="24"/>
        </w:rPr>
      </w:pPr>
      <w:r w:rsidRPr="003D2ABE">
        <w:rPr>
          <w:rFonts w:ascii="Times New Roman" w:hAnsi="Times New Roman" w:cs="Times New Roman"/>
          <w:b/>
          <w:sz w:val="24"/>
          <w:szCs w:val="24"/>
        </w:rPr>
        <w:tab/>
      </w:r>
      <w:r w:rsidRPr="003D2ABE">
        <w:rPr>
          <w:rFonts w:ascii="Times New Roman" w:hAnsi="Times New Roman" w:cs="Times New Roman"/>
          <w:b/>
          <w:sz w:val="24"/>
          <w:szCs w:val="24"/>
        </w:rPr>
        <w:tab/>
      </w:r>
      <w:r w:rsidR="007310B2" w:rsidRPr="003D2ABE">
        <w:rPr>
          <w:rFonts w:ascii="Times New Roman" w:hAnsi="Times New Roman" w:cs="Times New Roman"/>
          <w:sz w:val="24"/>
          <w:szCs w:val="24"/>
        </w:rPr>
        <w:t>American Col</w:t>
      </w:r>
      <w:r w:rsidRPr="003D2ABE">
        <w:rPr>
          <w:rFonts w:ascii="Times New Roman" w:hAnsi="Times New Roman" w:cs="Times New Roman"/>
          <w:sz w:val="24"/>
          <w:szCs w:val="24"/>
        </w:rPr>
        <w:t xml:space="preserve">lege </w:t>
      </w:r>
      <w:r w:rsidR="007310B2" w:rsidRPr="003D2ABE">
        <w:rPr>
          <w:rFonts w:ascii="Times New Roman" w:hAnsi="Times New Roman" w:cs="Times New Roman"/>
          <w:sz w:val="24"/>
          <w:szCs w:val="24"/>
        </w:rPr>
        <w:t>of Surgeons. 2014 Nov; 12-14</w:t>
      </w:r>
      <w:r w:rsidR="00A50FA8">
        <w:rPr>
          <w:rFonts w:ascii="Times New Roman" w:hAnsi="Times New Roman" w:cs="Times New Roman"/>
          <w:sz w:val="24"/>
          <w:szCs w:val="24"/>
        </w:rPr>
        <w:t xml:space="preserve">  </w:t>
      </w:r>
    </w:p>
    <w:p w14:paraId="3B88899E" w14:textId="77777777" w:rsidR="00D42066" w:rsidRPr="003D2ABE" w:rsidRDefault="00D42066" w:rsidP="006E70FF">
      <w:pPr>
        <w:spacing w:after="0" w:line="240" w:lineRule="auto"/>
        <w:rPr>
          <w:rFonts w:ascii="Times New Roman" w:hAnsi="Times New Roman" w:cs="Times New Roman"/>
          <w:b/>
          <w:sz w:val="24"/>
          <w:szCs w:val="24"/>
          <w:u w:val="single"/>
        </w:rPr>
      </w:pPr>
    </w:p>
    <w:p w14:paraId="7F987BC4" w14:textId="77777777" w:rsidR="00D265FA" w:rsidRPr="003D2ABE" w:rsidRDefault="00D265FA" w:rsidP="006E70FF">
      <w:pPr>
        <w:spacing w:after="0" w:line="240" w:lineRule="auto"/>
        <w:rPr>
          <w:rFonts w:ascii="Times New Roman" w:hAnsi="Times New Roman" w:cs="Times New Roman"/>
          <w:b/>
          <w:sz w:val="24"/>
          <w:szCs w:val="24"/>
        </w:rPr>
      </w:pPr>
      <w:r w:rsidRPr="003D2ABE">
        <w:rPr>
          <w:rFonts w:ascii="Times New Roman" w:hAnsi="Times New Roman" w:cs="Times New Roman"/>
          <w:b/>
          <w:sz w:val="24"/>
          <w:szCs w:val="24"/>
          <w:u w:val="single"/>
        </w:rPr>
        <w:t>SERVICE</w:t>
      </w:r>
      <w:r w:rsidRPr="003D2ABE">
        <w:rPr>
          <w:rFonts w:ascii="Times New Roman" w:hAnsi="Times New Roman" w:cs="Times New Roman"/>
          <w:b/>
          <w:sz w:val="24"/>
          <w:szCs w:val="24"/>
        </w:rPr>
        <w:t>:</w:t>
      </w:r>
    </w:p>
    <w:p w14:paraId="69E2BB2B" w14:textId="77777777" w:rsidR="005040CB" w:rsidRPr="003D2ABE" w:rsidRDefault="005040CB" w:rsidP="006E70FF">
      <w:pPr>
        <w:spacing w:after="0" w:line="240" w:lineRule="auto"/>
        <w:rPr>
          <w:rFonts w:ascii="Times New Roman" w:hAnsi="Times New Roman" w:cs="Times New Roman"/>
          <w:b/>
          <w:sz w:val="24"/>
          <w:szCs w:val="24"/>
          <w:u w:val="single"/>
        </w:rPr>
      </w:pPr>
    </w:p>
    <w:p w14:paraId="2D4B207D" w14:textId="77777777" w:rsidR="00417D97" w:rsidRDefault="00D265FA" w:rsidP="006E70FF">
      <w:pPr>
        <w:spacing w:after="0" w:line="240" w:lineRule="auto"/>
        <w:rPr>
          <w:rFonts w:ascii="Times New Roman" w:hAnsi="Times New Roman" w:cs="Times New Roman"/>
          <w:b/>
          <w:sz w:val="24"/>
          <w:szCs w:val="24"/>
        </w:rPr>
      </w:pPr>
      <w:r w:rsidRPr="003D2ABE">
        <w:rPr>
          <w:rFonts w:ascii="Times New Roman" w:hAnsi="Times New Roman" w:cs="Times New Roman"/>
          <w:b/>
          <w:sz w:val="24"/>
          <w:szCs w:val="24"/>
        </w:rPr>
        <w:tab/>
      </w:r>
      <w:r w:rsidRPr="003D2ABE">
        <w:rPr>
          <w:rFonts w:ascii="Times New Roman" w:hAnsi="Times New Roman" w:cs="Times New Roman"/>
          <w:b/>
          <w:sz w:val="24"/>
          <w:szCs w:val="24"/>
          <w:u w:val="single"/>
        </w:rPr>
        <w:t>University Committees</w:t>
      </w:r>
      <w:r w:rsidRPr="003D2ABE">
        <w:rPr>
          <w:rFonts w:ascii="Times New Roman" w:hAnsi="Times New Roman" w:cs="Times New Roman"/>
          <w:b/>
          <w:sz w:val="24"/>
          <w:szCs w:val="24"/>
        </w:rPr>
        <w:t>:</w:t>
      </w:r>
    </w:p>
    <w:p w14:paraId="4BAE69BC" w14:textId="6C03A08E" w:rsidR="00417D97" w:rsidRPr="003D2ABE" w:rsidRDefault="00417D97" w:rsidP="00417D9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 </w:t>
      </w:r>
    </w:p>
    <w:p w14:paraId="38EFB2FB" w14:textId="088271DC" w:rsidR="0074074A" w:rsidRDefault="00AB5659"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00196B38">
        <w:rPr>
          <w:rFonts w:ascii="Times New Roman" w:hAnsi="Times New Roman" w:cs="Times New Roman"/>
          <w:sz w:val="24"/>
          <w:szCs w:val="24"/>
        </w:rPr>
        <w:tab/>
      </w:r>
      <w:r w:rsidR="0074074A">
        <w:rPr>
          <w:rFonts w:ascii="Times New Roman" w:hAnsi="Times New Roman" w:cs="Times New Roman"/>
          <w:sz w:val="24"/>
          <w:szCs w:val="24"/>
        </w:rPr>
        <w:t xml:space="preserve">2022 – Present </w:t>
      </w:r>
      <w:r w:rsidR="0074074A">
        <w:rPr>
          <w:rFonts w:ascii="Times New Roman" w:hAnsi="Times New Roman" w:cs="Times New Roman"/>
          <w:sz w:val="24"/>
          <w:szCs w:val="24"/>
        </w:rPr>
        <w:tab/>
      </w:r>
      <w:r w:rsidR="0074074A">
        <w:rPr>
          <w:rFonts w:ascii="Times New Roman" w:hAnsi="Times New Roman" w:cs="Times New Roman"/>
          <w:sz w:val="24"/>
          <w:szCs w:val="24"/>
        </w:rPr>
        <w:tab/>
      </w:r>
      <w:r w:rsidR="0074074A">
        <w:rPr>
          <w:rFonts w:ascii="Times New Roman" w:hAnsi="Times New Roman" w:cs="Times New Roman"/>
          <w:sz w:val="24"/>
          <w:szCs w:val="24"/>
        </w:rPr>
        <w:tab/>
        <w:t xml:space="preserve">Senator, USF Morsani College of Medicine </w:t>
      </w:r>
    </w:p>
    <w:p w14:paraId="4D54B700" w14:textId="23AA7C55" w:rsidR="00FA685E" w:rsidRDefault="00FA685E" w:rsidP="0074074A">
      <w:pPr>
        <w:spacing w:after="0" w:line="24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2022 – Present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By</w:t>
      </w:r>
      <w:r w:rsidR="008A0FB6">
        <w:rPr>
          <w:rFonts w:ascii="Times New Roman" w:hAnsi="Times New Roman" w:cs="Times New Roman"/>
          <w:sz w:val="24"/>
          <w:szCs w:val="24"/>
        </w:rPr>
        <w:t xml:space="preserve"> Laws of the Faculty Committee</w:t>
      </w:r>
    </w:p>
    <w:p w14:paraId="5C70FF48" w14:textId="0CC71A9D" w:rsidR="0074792A" w:rsidRDefault="00C2057E" w:rsidP="00FA685E">
      <w:pPr>
        <w:spacing w:after="0" w:line="24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2021 – Present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Claims Management Committee</w:t>
      </w:r>
    </w:p>
    <w:p w14:paraId="57C0D796" w14:textId="76D4CAB2" w:rsidR="00597CC8" w:rsidRDefault="00196B38" w:rsidP="0074792A">
      <w:pPr>
        <w:spacing w:after="0" w:line="24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2019 – </w:t>
      </w:r>
      <w:r w:rsidR="00593606">
        <w:rPr>
          <w:rFonts w:ascii="Times New Roman" w:hAnsi="Times New Roman" w:cs="Times New Roman"/>
          <w:sz w:val="24"/>
          <w:szCs w:val="24"/>
        </w:rPr>
        <w:t>2021</w:t>
      </w:r>
      <w:r w:rsidR="00593606">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Member, Curriculum Committee </w:t>
      </w:r>
      <w:r w:rsidR="00593606">
        <w:rPr>
          <w:rFonts w:ascii="Times New Roman" w:hAnsi="Times New Roman" w:cs="Times New Roman"/>
          <w:sz w:val="24"/>
          <w:szCs w:val="24"/>
        </w:rPr>
        <w:t>(3 year term)</w:t>
      </w:r>
    </w:p>
    <w:p w14:paraId="3BB8D821" w14:textId="49F262E9" w:rsidR="00530650" w:rsidRDefault="00530650" w:rsidP="006E70F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University of South Florida </w:t>
      </w:r>
    </w:p>
    <w:p w14:paraId="63EAFA1B" w14:textId="72C95CD5" w:rsidR="00196B38" w:rsidRDefault="00196B38" w:rsidP="006E70F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2019 – Present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Member/Founder – Surgical Education Committee</w:t>
      </w:r>
    </w:p>
    <w:p w14:paraId="31FB4F91" w14:textId="580AE035" w:rsidR="00530650" w:rsidRPr="003D2ABE" w:rsidRDefault="00530650" w:rsidP="006E70F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University of South Florida </w:t>
      </w:r>
    </w:p>
    <w:p w14:paraId="0D633C6C" w14:textId="34482F24" w:rsidR="00CC22DC" w:rsidRDefault="00CC22DC" w:rsidP="006E70FF">
      <w:pPr>
        <w:spacing w:after="0" w:line="240" w:lineRule="auto"/>
        <w:ind w:left="360" w:firstLine="360"/>
        <w:rPr>
          <w:rFonts w:ascii="Times New Roman" w:hAnsi="Times New Roman" w:cs="Times New Roman"/>
          <w:sz w:val="24"/>
          <w:szCs w:val="24"/>
        </w:rPr>
      </w:pPr>
      <w:r w:rsidRPr="003D2ABE">
        <w:rPr>
          <w:rFonts w:ascii="Times New Roman" w:hAnsi="Times New Roman" w:cs="Times New Roman"/>
          <w:sz w:val="24"/>
          <w:szCs w:val="24"/>
        </w:rPr>
        <w:t xml:space="preserve">2018 – 2019 </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Member, LCME Sub-Committee on Standard 6 &amp; 7</w:t>
      </w:r>
      <w:r w:rsidR="00196B38">
        <w:rPr>
          <w:rFonts w:ascii="Times New Roman" w:hAnsi="Times New Roman" w:cs="Times New Roman"/>
          <w:sz w:val="24"/>
          <w:szCs w:val="24"/>
        </w:rPr>
        <w:t xml:space="preserve"> </w:t>
      </w:r>
    </w:p>
    <w:p w14:paraId="50454268" w14:textId="4F656505" w:rsidR="00530650" w:rsidRPr="003D2ABE" w:rsidRDefault="00530650" w:rsidP="006E70FF">
      <w:pPr>
        <w:spacing w:after="0" w:line="240" w:lineRule="auto"/>
        <w:ind w:left="360" w:firstLine="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Tulane Medical School </w:t>
      </w:r>
    </w:p>
    <w:p w14:paraId="2D8DF8B6" w14:textId="7FCA6D45" w:rsidR="00597CC8" w:rsidRPr="003D2ABE" w:rsidRDefault="00597CC8" w:rsidP="006E70FF">
      <w:pPr>
        <w:spacing w:after="0" w:line="240" w:lineRule="auto"/>
        <w:ind w:left="360" w:firstLine="360"/>
        <w:rPr>
          <w:rFonts w:ascii="Times New Roman" w:hAnsi="Times New Roman" w:cs="Times New Roman"/>
          <w:sz w:val="24"/>
          <w:szCs w:val="24"/>
        </w:rPr>
      </w:pPr>
      <w:r w:rsidRPr="003D2ABE">
        <w:rPr>
          <w:rFonts w:ascii="Times New Roman" w:hAnsi="Times New Roman" w:cs="Times New Roman"/>
          <w:sz w:val="24"/>
          <w:szCs w:val="24"/>
        </w:rPr>
        <w:t xml:space="preserve">2017 – </w:t>
      </w:r>
      <w:r w:rsidR="00755FC2" w:rsidRPr="003D2ABE">
        <w:rPr>
          <w:rFonts w:ascii="Times New Roman" w:hAnsi="Times New Roman" w:cs="Times New Roman"/>
          <w:sz w:val="24"/>
          <w:szCs w:val="24"/>
        </w:rPr>
        <w:t>2019</w:t>
      </w:r>
      <w:r w:rsidR="00755FC2"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Member, Student Affairs Committee</w:t>
      </w:r>
    </w:p>
    <w:p w14:paraId="6138EE60" w14:textId="77777777" w:rsidR="00597CC8" w:rsidRPr="003D2ABE" w:rsidRDefault="00597CC8"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Tulane University Medical School</w:t>
      </w:r>
    </w:p>
    <w:p w14:paraId="292F4C4A" w14:textId="70063919" w:rsidR="00597CC8" w:rsidRPr="003D2ABE" w:rsidRDefault="00597CC8"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2016 – </w:t>
      </w:r>
      <w:r w:rsidR="00755FC2" w:rsidRPr="003D2ABE">
        <w:rPr>
          <w:rFonts w:ascii="Times New Roman" w:hAnsi="Times New Roman" w:cs="Times New Roman"/>
          <w:sz w:val="24"/>
          <w:szCs w:val="24"/>
        </w:rPr>
        <w:t>2019</w:t>
      </w:r>
      <w:r w:rsidR="00755FC2"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Member, Curriculum Committee</w:t>
      </w:r>
    </w:p>
    <w:p w14:paraId="542A63E6" w14:textId="77777777" w:rsidR="00597CC8" w:rsidRPr="003D2ABE" w:rsidRDefault="00597CC8"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Tulane University Medical School</w:t>
      </w:r>
    </w:p>
    <w:p w14:paraId="7F79BDB9" w14:textId="38D1250F" w:rsidR="00CC22DC" w:rsidRPr="003D2ABE" w:rsidRDefault="00597CC8"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00CC22DC" w:rsidRPr="003D2ABE">
        <w:rPr>
          <w:rFonts w:ascii="Times New Roman" w:hAnsi="Times New Roman" w:cs="Times New Roman"/>
          <w:sz w:val="24"/>
          <w:szCs w:val="24"/>
        </w:rPr>
        <w:t xml:space="preserve">2016 – </w:t>
      </w:r>
      <w:r w:rsidR="00755FC2" w:rsidRPr="003D2ABE">
        <w:rPr>
          <w:rFonts w:ascii="Times New Roman" w:hAnsi="Times New Roman" w:cs="Times New Roman"/>
          <w:sz w:val="24"/>
          <w:szCs w:val="24"/>
        </w:rPr>
        <w:t>2019</w:t>
      </w:r>
      <w:r w:rsidR="00755FC2" w:rsidRPr="003D2ABE">
        <w:rPr>
          <w:rFonts w:ascii="Times New Roman" w:hAnsi="Times New Roman" w:cs="Times New Roman"/>
          <w:sz w:val="24"/>
          <w:szCs w:val="24"/>
        </w:rPr>
        <w:tab/>
      </w:r>
      <w:r w:rsidR="00CC22DC" w:rsidRPr="003D2ABE">
        <w:rPr>
          <w:rFonts w:ascii="Times New Roman" w:hAnsi="Times New Roman" w:cs="Times New Roman"/>
          <w:sz w:val="24"/>
          <w:szCs w:val="24"/>
        </w:rPr>
        <w:tab/>
      </w:r>
      <w:r w:rsidR="00CC22DC" w:rsidRPr="003D2ABE">
        <w:rPr>
          <w:rFonts w:ascii="Times New Roman" w:hAnsi="Times New Roman" w:cs="Times New Roman"/>
          <w:sz w:val="24"/>
          <w:szCs w:val="24"/>
        </w:rPr>
        <w:tab/>
      </w:r>
      <w:r w:rsidR="00CC22DC" w:rsidRPr="003D2ABE">
        <w:rPr>
          <w:rFonts w:ascii="Times New Roman" w:hAnsi="Times New Roman" w:cs="Times New Roman"/>
          <w:sz w:val="24"/>
          <w:szCs w:val="24"/>
        </w:rPr>
        <w:tab/>
        <w:t>Member, Clinical Competency Committee</w:t>
      </w:r>
    </w:p>
    <w:p w14:paraId="47C82689" w14:textId="770A63A5" w:rsidR="00CC22DC" w:rsidRPr="003D2ABE" w:rsidRDefault="00CC22DC" w:rsidP="00CC22DC">
      <w:pPr>
        <w:spacing w:after="0" w:line="240" w:lineRule="auto"/>
        <w:ind w:left="360" w:firstLine="360"/>
        <w:rPr>
          <w:rFonts w:ascii="Times New Roman" w:hAnsi="Times New Roman" w:cs="Times New Roman"/>
          <w:sz w:val="24"/>
          <w:szCs w:val="24"/>
        </w:rPr>
      </w:pPr>
      <w:r w:rsidRPr="003D2ABE">
        <w:rPr>
          <w:rFonts w:ascii="Times New Roman" w:hAnsi="Times New Roman" w:cs="Times New Roman"/>
          <w:sz w:val="24"/>
          <w:szCs w:val="24"/>
        </w:rPr>
        <w:t xml:space="preserve">2016 – </w:t>
      </w:r>
      <w:r w:rsidR="00755FC2" w:rsidRPr="003D2ABE">
        <w:rPr>
          <w:rFonts w:ascii="Times New Roman" w:hAnsi="Times New Roman" w:cs="Times New Roman"/>
          <w:sz w:val="24"/>
          <w:szCs w:val="24"/>
        </w:rPr>
        <w:t>2019</w:t>
      </w:r>
      <w:r w:rsidR="00755FC2" w:rsidRPr="003D2ABE">
        <w:rPr>
          <w:rFonts w:ascii="Times New Roman" w:hAnsi="Times New Roman" w:cs="Times New Roman"/>
          <w:sz w:val="24"/>
          <w:szCs w:val="24"/>
        </w:rPr>
        <w:tab/>
      </w:r>
      <w:r w:rsidRPr="003D2ABE">
        <w:rPr>
          <w:rFonts w:ascii="Times New Roman" w:hAnsi="Times New Roman" w:cs="Times New Roman"/>
          <w:sz w:val="24"/>
          <w:szCs w:val="24"/>
        </w:rPr>
        <w:t xml:space="preserve"> </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Member, Tulane Medical School, Admissions Committee</w:t>
      </w:r>
    </w:p>
    <w:p w14:paraId="6F029A10" w14:textId="17498EA4" w:rsidR="00597CC8" w:rsidRPr="003D2ABE" w:rsidRDefault="00597CC8" w:rsidP="00CC22DC">
      <w:pPr>
        <w:spacing w:after="0" w:line="240" w:lineRule="auto"/>
        <w:ind w:left="360" w:firstLine="360"/>
        <w:rPr>
          <w:rFonts w:ascii="Times New Roman" w:hAnsi="Times New Roman" w:cs="Times New Roman"/>
          <w:sz w:val="24"/>
          <w:szCs w:val="24"/>
        </w:rPr>
      </w:pPr>
      <w:r w:rsidRPr="003D2ABE">
        <w:rPr>
          <w:rFonts w:ascii="Times New Roman" w:hAnsi="Times New Roman" w:cs="Times New Roman"/>
          <w:sz w:val="24"/>
          <w:szCs w:val="24"/>
        </w:rPr>
        <w:t xml:space="preserve">2015 – </w:t>
      </w:r>
      <w:r w:rsidR="00325013" w:rsidRPr="003D2ABE">
        <w:rPr>
          <w:rFonts w:ascii="Times New Roman" w:hAnsi="Times New Roman" w:cs="Times New Roman"/>
          <w:sz w:val="24"/>
          <w:szCs w:val="24"/>
        </w:rPr>
        <w:t>2019</w:t>
      </w:r>
      <w:r w:rsidR="00325013"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Member, T3/T4 Committee</w:t>
      </w:r>
    </w:p>
    <w:p w14:paraId="0074D17C" w14:textId="7E458239" w:rsidR="00597CC8" w:rsidRPr="003D2ABE" w:rsidRDefault="00597CC8"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Tulane University Medical School</w:t>
      </w:r>
    </w:p>
    <w:p w14:paraId="4BA1AD88" w14:textId="0FA5FF87" w:rsidR="00CC22DC" w:rsidRPr="003D2ABE" w:rsidRDefault="00CC22DC"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2015 – </w:t>
      </w:r>
      <w:r w:rsidR="00325013" w:rsidRPr="003D2ABE">
        <w:rPr>
          <w:rFonts w:ascii="Times New Roman" w:hAnsi="Times New Roman" w:cs="Times New Roman"/>
          <w:sz w:val="24"/>
          <w:szCs w:val="24"/>
        </w:rPr>
        <w:t>2019</w:t>
      </w:r>
      <w:r w:rsidR="00325013" w:rsidRPr="003D2ABE">
        <w:rPr>
          <w:rFonts w:ascii="Times New Roman" w:hAnsi="Times New Roman" w:cs="Times New Roman"/>
          <w:sz w:val="24"/>
          <w:szCs w:val="24"/>
        </w:rPr>
        <w:tab/>
      </w:r>
      <w:r w:rsidRPr="003D2ABE">
        <w:rPr>
          <w:rFonts w:ascii="Times New Roman" w:hAnsi="Times New Roman" w:cs="Times New Roman"/>
          <w:sz w:val="24"/>
          <w:szCs w:val="24"/>
        </w:rPr>
        <w:t xml:space="preserve"> </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Co-Chair, Surgical Education Committee</w:t>
      </w:r>
    </w:p>
    <w:p w14:paraId="229FC380" w14:textId="7963D74A" w:rsidR="00CC22DC" w:rsidRPr="003D2ABE" w:rsidRDefault="00CC22DC" w:rsidP="00CC22DC">
      <w:pPr>
        <w:spacing w:after="0" w:line="240" w:lineRule="auto"/>
        <w:rPr>
          <w:rFonts w:ascii="Times New Roman" w:hAnsi="Times New Roman" w:cs="Times New Roman"/>
          <w:sz w:val="24"/>
          <w:szCs w:val="24"/>
        </w:rPr>
      </w:pPr>
    </w:p>
    <w:p w14:paraId="3B3F93FB" w14:textId="77777777" w:rsidR="00B113D2" w:rsidRPr="003D2ABE" w:rsidRDefault="00B113D2" w:rsidP="006E70FF">
      <w:pPr>
        <w:spacing w:after="0" w:line="240" w:lineRule="auto"/>
        <w:ind w:firstLine="360"/>
        <w:rPr>
          <w:rFonts w:ascii="Times New Roman" w:hAnsi="Times New Roman" w:cs="Times New Roman"/>
          <w:b/>
          <w:sz w:val="24"/>
          <w:szCs w:val="24"/>
          <w:u w:val="single"/>
        </w:rPr>
      </w:pPr>
    </w:p>
    <w:p w14:paraId="7F2818A1" w14:textId="6A8CEBD1" w:rsidR="00D265FA" w:rsidRPr="003D2ABE" w:rsidRDefault="00D265FA" w:rsidP="006E70FF">
      <w:pPr>
        <w:spacing w:after="0" w:line="240" w:lineRule="auto"/>
        <w:ind w:firstLine="360"/>
        <w:rPr>
          <w:rFonts w:ascii="Times New Roman" w:hAnsi="Times New Roman" w:cs="Times New Roman"/>
          <w:b/>
          <w:sz w:val="24"/>
          <w:szCs w:val="24"/>
        </w:rPr>
      </w:pPr>
      <w:r w:rsidRPr="003D2ABE">
        <w:rPr>
          <w:rFonts w:ascii="Times New Roman" w:hAnsi="Times New Roman" w:cs="Times New Roman"/>
          <w:b/>
          <w:sz w:val="24"/>
          <w:szCs w:val="24"/>
          <w:u w:val="single"/>
        </w:rPr>
        <w:t>Hospital Committees</w:t>
      </w:r>
      <w:r w:rsidRPr="003D2ABE">
        <w:rPr>
          <w:rFonts w:ascii="Times New Roman" w:hAnsi="Times New Roman" w:cs="Times New Roman"/>
          <w:b/>
          <w:sz w:val="24"/>
          <w:szCs w:val="24"/>
        </w:rPr>
        <w:t>:</w:t>
      </w:r>
    </w:p>
    <w:p w14:paraId="5026E64C" w14:textId="4B121144" w:rsidR="00D96B14" w:rsidRDefault="00044B74" w:rsidP="00D36B39">
      <w:pPr>
        <w:spacing w:after="0" w:line="240" w:lineRule="auto"/>
        <w:rPr>
          <w:rFonts w:ascii="Times New Roman" w:hAnsi="Times New Roman" w:cs="Times New Roman"/>
          <w:sz w:val="24"/>
          <w:szCs w:val="24"/>
        </w:rPr>
      </w:pPr>
      <w:r w:rsidRPr="003D2ABE">
        <w:rPr>
          <w:rFonts w:ascii="Times New Roman" w:hAnsi="Times New Roman" w:cs="Times New Roman"/>
          <w:b/>
          <w:sz w:val="24"/>
          <w:szCs w:val="24"/>
        </w:rPr>
        <w:tab/>
      </w:r>
      <w:r w:rsidRPr="003D2ABE">
        <w:rPr>
          <w:rFonts w:ascii="Times New Roman" w:hAnsi="Times New Roman" w:cs="Times New Roman"/>
          <w:b/>
          <w:sz w:val="24"/>
          <w:szCs w:val="24"/>
        </w:rPr>
        <w:tab/>
      </w:r>
      <w:r w:rsidR="00196B38">
        <w:rPr>
          <w:rFonts w:ascii="Times New Roman" w:hAnsi="Times New Roman" w:cs="Times New Roman"/>
          <w:b/>
          <w:sz w:val="24"/>
          <w:szCs w:val="24"/>
        </w:rPr>
        <w:tab/>
      </w:r>
      <w:r w:rsidR="00D36B39">
        <w:rPr>
          <w:rFonts w:ascii="Times New Roman" w:hAnsi="Times New Roman" w:cs="Times New Roman"/>
          <w:sz w:val="24"/>
          <w:szCs w:val="24"/>
        </w:rPr>
        <w:tab/>
      </w:r>
    </w:p>
    <w:p w14:paraId="2354399A" w14:textId="2ACB0BD0" w:rsidR="00C01D41" w:rsidRDefault="00C01D41" w:rsidP="00D96B14">
      <w:pPr>
        <w:spacing w:after="0" w:line="24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2022 – present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Member, OR Governance </w:t>
      </w:r>
    </w:p>
    <w:p w14:paraId="042D556A" w14:textId="56F22A79" w:rsidR="001079C9" w:rsidRDefault="001079C9" w:rsidP="00D96B14">
      <w:pPr>
        <w:spacing w:after="0" w:line="24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2021 – present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Director, Surgical Suites </w:t>
      </w:r>
    </w:p>
    <w:p w14:paraId="569135C1" w14:textId="18A9D9EB" w:rsidR="00B31954" w:rsidRDefault="00B31954" w:rsidP="001079C9">
      <w:pPr>
        <w:spacing w:after="0" w:line="24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2021 – present </w:t>
      </w:r>
      <w:r w:rsidR="008C3D9D">
        <w:rPr>
          <w:rFonts w:ascii="Times New Roman" w:hAnsi="Times New Roman" w:cs="Times New Roman"/>
          <w:sz w:val="24"/>
          <w:szCs w:val="24"/>
        </w:rPr>
        <w:tab/>
      </w:r>
      <w:r w:rsidR="008C3D9D">
        <w:rPr>
          <w:rFonts w:ascii="Times New Roman" w:hAnsi="Times New Roman" w:cs="Times New Roman"/>
          <w:sz w:val="24"/>
          <w:szCs w:val="24"/>
        </w:rPr>
        <w:tab/>
      </w:r>
      <w:r w:rsidR="008C3D9D">
        <w:rPr>
          <w:rFonts w:ascii="Times New Roman" w:hAnsi="Times New Roman" w:cs="Times New Roman"/>
          <w:sz w:val="24"/>
          <w:szCs w:val="24"/>
        </w:rPr>
        <w:tab/>
        <w:t>Chair, Robotic Surgery Committee</w:t>
      </w:r>
    </w:p>
    <w:p w14:paraId="2A8A9A96" w14:textId="6075A6BA" w:rsidR="008C3D9D" w:rsidRDefault="008C3D9D" w:rsidP="001079C9">
      <w:pPr>
        <w:spacing w:after="0" w:line="240" w:lineRule="auto"/>
        <w:ind w:left="360" w:firstLine="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Tampa General Hospital </w:t>
      </w:r>
    </w:p>
    <w:p w14:paraId="38AC182E" w14:textId="25D424B7" w:rsidR="001079C9" w:rsidRDefault="001079C9" w:rsidP="001079C9">
      <w:pPr>
        <w:spacing w:after="0" w:line="24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2021 – present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Member, Safety and Quality Committee </w:t>
      </w:r>
    </w:p>
    <w:p w14:paraId="4EFC0DCC" w14:textId="0F96CD9E" w:rsidR="00D96B14" w:rsidRDefault="00D96B14" w:rsidP="001079C9">
      <w:pPr>
        <w:spacing w:after="0" w:line="240" w:lineRule="auto"/>
        <w:ind w:left="360" w:firstLine="360"/>
        <w:rPr>
          <w:rFonts w:ascii="Times New Roman" w:hAnsi="Times New Roman" w:cs="Times New Roman"/>
          <w:sz w:val="24"/>
          <w:szCs w:val="24"/>
        </w:rPr>
      </w:pPr>
      <w:r>
        <w:rPr>
          <w:rFonts w:ascii="Times New Roman" w:hAnsi="Times New Roman" w:cs="Times New Roman"/>
          <w:sz w:val="24"/>
          <w:szCs w:val="24"/>
        </w:rPr>
        <w:t>2020 – 2020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Chair, Mesh Reduction Prog</w:t>
      </w:r>
      <w:r w:rsidR="001631AF">
        <w:rPr>
          <w:rFonts w:ascii="Times New Roman" w:hAnsi="Times New Roman" w:cs="Times New Roman"/>
          <w:sz w:val="24"/>
          <w:szCs w:val="24"/>
        </w:rPr>
        <w:t xml:space="preserve">ram - $470,000 cost savings </w:t>
      </w:r>
    </w:p>
    <w:p w14:paraId="2766E4BA" w14:textId="7F5DDD34" w:rsidR="001079C9" w:rsidRDefault="001079C9" w:rsidP="001079C9">
      <w:pPr>
        <w:spacing w:after="0" w:line="240" w:lineRule="auto"/>
        <w:ind w:left="360" w:firstLine="360"/>
        <w:rPr>
          <w:rFonts w:ascii="Times New Roman" w:hAnsi="Times New Roman" w:cs="Times New Roman"/>
          <w:sz w:val="24"/>
          <w:szCs w:val="24"/>
        </w:rPr>
      </w:pPr>
      <w:r>
        <w:rPr>
          <w:rFonts w:ascii="Times New Roman" w:hAnsi="Times New Roman" w:cs="Times New Roman"/>
          <w:sz w:val="24"/>
          <w:szCs w:val="24"/>
        </w:rPr>
        <w:t>2020 – present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Endoscopy Governance Committee</w:t>
      </w:r>
    </w:p>
    <w:p w14:paraId="5F91FF8D" w14:textId="279621F0" w:rsidR="00D36B39" w:rsidRDefault="00D36B39" w:rsidP="001079C9">
      <w:pPr>
        <w:spacing w:after="0" w:line="240" w:lineRule="auto"/>
        <w:ind w:left="360" w:firstLine="360"/>
        <w:rPr>
          <w:rFonts w:ascii="Times New Roman" w:hAnsi="Times New Roman" w:cs="Times New Roman"/>
          <w:sz w:val="24"/>
          <w:szCs w:val="24"/>
        </w:rPr>
      </w:pPr>
      <w:r>
        <w:rPr>
          <w:rFonts w:ascii="Times New Roman" w:hAnsi="Times New Roman" w:cs="Times New Roman"/>
          <w:sz w:val="24"/>
          <w:szCs w:val="24"/>
        </w:rPr>
        <w:t>2020 – present</w:t>
      </w:r>
      <w:r w:rsidR="001079C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E7DEC">
        <w:rPr>
          <w:rFonts w:ascii="Times New Roman" w:hAnsi="Times New Roman" w:cs="Times New Roman"/>
          <w:sz w:val="24"/>
          <w:szCs w:val="24"/>
        </w:rPr>
        <w:t>TGH Medical Staff Officers</w:t>
      </w:r>
      <w:r>
        <w:rPr>
          <w:rFonts w:ascii="Times New Roman" w:hAnsi="Times New Roman" w:cs="Times New Roman"/>
          <w:sz w:val="24"/>
          <w:szCs w:val="24"/>
        </w:rPr>
        <w:t>, Elected</w:t>
      </w:r>
      <w:r w:rsidRPr="00BE7DEC">
        <w:rPr>
          <w:rFonts w:ascii="Times New Roman" w:hAnsi="Times New Roman" w:cs="Times New Roman"/>
          <w:sz w:val="24"/>
          <w:szCs w:val="24"/>
        </w:rPr>
        <w:t xml:space="preserve"> </w:t>
      </w:r>
      <w:r w:rsidRPr="00BE7DEC">
        <w:rPr>
          <w:rFonts w:ascii="Times New Roman" w:hAnsi="Times New Roman" w:cs="Times New Roman"/>
          <w:i/>
          <w:iCs/>
          <w:sz w:val="24"/>
          <w:szCs w:val="24"/>
        </w:rPr>
        <w:t>Member-At-Large</w:t>
      </w:r>
      <w:r w:rsidRPr="003D2ABE">
        <w:rPr>
          <w:rFonts w:ascii="Times New Roman" w:hAnsi="Times New Roman" w:cs="Times New Roman"/>
          <w:sz w:val="24"/>
          <w:szCs w:val="24"/>
        </w:rPr>
        <w:tab/>
      </w:r>
    </w:p>
    <w:p w14:paraId="7F05B30A" w14:textId="0D536574" w:rsidR="00D36B39" w:rsidRDefault="00D36B39" w:rsidP="00D36B3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One of Three elected members to represent 1,600 physicians </w:t>
      </w:r>
    </w:p>
    <w:p w14:paraId="5F9AC53F" w14:textId="2221F107" w:rsidR="001079C9" w:rsidRPr="001079C9" w:rsidRDefault="00D36B39" w:rsidP="00D36B3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Tampa General Hospital, Tampa, FL </w:t>
      </w:r>
    </w:p>
    <w:p w14:paraId="1898D23D" w14:textId="291D2ED7" w:rsidR="00196B38" w:rsidRDefault="00196B38" w:rsidP="001079C9">
      <w:pPr>
        <w:spacing w:after="0" w:line="240" w:lineRule="auto"/>
        <w:ind w:left="360" w:firstLine="360"/>
        <w:rPr>
          <w:rFonts w:ascii="Times New Roman" w:hAnsi="Times New Roman" w:cs="Times New Roman"/>
          <w:bCs/>
          <w:sz w:val="24"/>
          <w:szCs w:val="24"/>
        </w:rPr>
      </w:pPr>
      <w:r>
        <w:rPr>
          <w:rFonts w:ascii="Times New Roman" w:hAnsi="Times New Roman" w:cs="Times New Roman"/>
          <w:bCs/>
          <w:sz w:val="24"/>
          <w:szCs w:val="24"/>
        </w:rPr>
        <w:t xml:space="preserve">2019 – Present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Member, Value-Analysis Committee</w:t>
      </w:r>
    </w:p>
    <w:p w14:paraId="078F1B71" w14:textId="0B79939E" w:rsidR="00196B38" w:rsidRPr="00196B38" w:rsidRDefault="00196B38" w:rsidP="006E70F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Tampa General Hospital </w:t>
      </w:r>
    </w:p>
    <w:p w14:paraId="40F5910C" w14:textId="77777777" w:rsidR="00530650" w:rsidRDefault="00044B74" w:rsidP="00223264">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00530650">
        <w:rPr>
          <w:rFonts w:ascii="Times New Roman" w:hAnsi="Times New Roman" w:cs="Times New Roman"/>
          <w:sz w:val="24"/>
          <w:szCs w:val="24"/>
        </w:rPr>
        <w:t xml:space="preserve">2019 – Present </w:t>
      </w:r>
      <w:r w:rsidR="00530650">
        <w:rPr>
          <w:rFonts w:ascii="Times New Roman" w:hAnsi="Times New Roman" w:cs="Times New Roman"/>
          <w:sz w:val="24"/>
          <w:szCs w:val="24"/>
        </w:rPr>
        <w:tab/>
      </w:r>
      <w:r w:rsidR="00530650">
        <w:rPr>
          <w:rFonts w:ascii="Times New Roman" w:hAnsi="Times New Roman" w:cs="Times New Roman"/>
          <w:sz w:val="24"/>
          <w:szCs w:val="24"/>
        </w:rPr>
        <w:tab/>
      </w:r>
      <w:r w:rsidR="00530650">
        <w:rPr>
          <w:rFonts w:ascii="Times New Roman" w:hAnsi="Times New Roman" w:cs="Times New Roman"/>
          <w:sz w:val="24"/>
          <w:szCs w:val="24"/>
        </w:rPr>
        <w:tab/>
        <w:t>Member, Operating Room Utilization Committee</w:t>
      </w:r>
    </w:p>
    <w:p w14:paraId="02EE0A34" w14:textId="615D6D6C" w:rsidR="00530650" w:rsidRDefault="00530650" w:rsidP="0022326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Tampa General Hospital </w:t>
      </w:r>
      <w:r>
        <w:rPr>
          <w:rFonts w:ascii="Times New Roman" w:hAnsi="Times New Roman" w:cs="Times New Roman"/>
          <w:sz w:val="24"/>
          <w:szCs w:val="24"/>
        </w:rPr>
        <w:tab/>
      </w:r>
    </w:p>
    <w:p w14:paraId="4D637617" w14:textId="5A44814E" w:rsidR="00196B38" w:rsidRDefault="00196B38" w:rsidP="00530650">
      <w:pPr>
        <w:spacing w:after="0" w:line="24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2019 – </w:t>
      </w:r>
      <w:r w:rsidR="008C3D9D">
        <w:rPr>
          <w:rFonts w:ascii="Times New Roman" w:hAnsi="Times New Roman" w:cs="Times New Roman"/>
          <w:sz w:val="24"/>
          <w:szCs w:val="24"/>
        </w:rPr>
        <w:t>2021</w:t>
      </w:r>
      <w:r w:rsidR="008C3D9D">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Robotic Surgery Committee</w:t>
      </w:r>
    </w:p>
    <w:p w14:paraId="791ACC36" w14:textId="480C6B61" w:rsidR="00196B38" w:rsidRDefault="00196B38" w:rsidP="0022326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Tampa General Hospital </w:t>
      </w:r>
    </w:p>
    <w:p w14:paraId="54B2C93E" w14:textId="37337D87" w:rsidR="00223264" w:rsidRPr="003D2ABE" w:rsidRDefault="00223264" w:rsidP="00196B38">
      <w:pPr>
        <w:spacing w:after="0" w:line="240" w:lineRule="auto"/>
        <w:ind w:left="360" w:firstLine="360"/>
        <w:rPr>
          <w:rFonts w:ascii="Times New Roman" w:hAnsi="Times New Roman" w:cs="Times New Roman"/>
          <w:sz w:val="24"/>
          <w:szCs w:val="24"/>
        </w:rPr>
      </w:pPr>
      <w:r w:rsidRPr="003D2ABE">
        <w:rPr>
          <w:rFonts w:ascii="Times New Roman" w:hAnsi="Times New Roman" w:cs="Times New Roman"/>
          <w:sz w:val="24"/>
          <w:szCs w:val="24"/>
        </w:rPr>
        <w:t xml:space="preserve">2016 – 2017 </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Member, Institutional Review Board</w:t>
      </w:r>
    </w:p>
    <w:p w14:paraId="69DF27A3" w14:textId="77777777" w:rsidR="00223264" w:rsidRPr="003D2ABE" w:rsidRDefault="00223264" w:rsidP="00223264">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Tulane Hospital </w:t>
      </w:r>
    </w:p>
    <w:p w14:paraId="4CF3C8AA" w14:textId="77777777" w:rsidR="00223264" w:rsidRPr="003D2ABE" w:rsidRDefault="00223264" w:rsidP="00223264">
      <w:pPr>
        <w:spacing w:after="0" w:line="240" w:lineRule="auto"/>
        <w:ind w:left="360" w:firstLine="360"/>
        <w:rPr>
          <w:rFonts w:ascii="Times New Roman" w:hAnsi="Times New Roman" w:cs="Times New Roman"/>
          <w:sz w:val="24"/>
          <w:szCs w:val="24"/>
        </w:rPr>
      </w:pPr>
      <w:r w:rsidRPr="003D2ABE">
        <w:rPr>
          <w:rFonts w:ascii="Times New Roman" w:hAnsi="Times New Roman" w:cs="Times New Roman"/>
          <w:sz w:val="24"/>
          <w:szCs w:val="24"/>
        </w:rPr>
        <w:t>2015 – 2017</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Member, Quality Committee</w:t>
      </w:r>
    </w:p>
    <w:p w14:paraId="3F660C15" w14:textId="77777777" w:rsidR="00223264" w:rsidRPr="003D2ABE" w:rsidRDefault="00223264" w:rsidP="00223264">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Tulane Hospital</w:t>
      </w:r>
    </w:p>
    <w:p w14:paraId="4C6C008C" w14:textId="3186F7B5" w:rsidR="00044B74" w:rsidRPr="003D2ABE" w:rsidRDefault="00044B74" w:rsidP="00223264">
      <w:pPr>
        <w:spacing w:after="0" w:line="240" w:lineRule="auto"/>
        <w:ind w:left="360" w:firstLine="360"/>
        <w:rPr>
          <w:rFonts w:ascii="Times New Roman" w:hAnsi="Times New Roman" w:cs="Times New Roman"/>
          <w:sz w:val="24"/>
          <w:szCs w:val="24"/>
        </w:rPr>
      </w:pPr>
      <w:r w:rsidRPr="003D2ABE">
        <w:rPr>
          <w:rFonts w:ascii="Times New Roman" w:hAnsi="Times New Roman" w:cs="Times New Roman"/>
          <w:sz w:val="24"/>
          <w:szCs w:val="24"/>
        </w:rPr>
        <w:t xml:space="preserve">2015 – </w:t>
      </w:r>
      <w:r w:rsidR="00325013" w:rsidRPr="003D2ABE">
        <w:rPr>
          <w:rFonts w:ascii="Times New Roman" w:hAnsi="Times New Roman" w:cs="Times New Roman"/>
          <w:sz w:val="24"/>
          <w:szCs w:val="24"/>
        </w:rPr>
        <w:t>2019</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Vice</w:t>
      </w:r>
      <w:r w:rsidR="004A110A" w:rsidRPr="003D2ABE">
        <w:rPr>
          <w:rFonts w:ascii="Times New Roman" w:hAnsi="Times New Roman" w:cs="Times New Roman"/>
          <w:sz w:val="24"/>
          <w:szCs w:val="24"/>
        </w:rPr>
        <w:t>-</w:t>
      </w:r>
      <w:r w:rsidRPr="003D2ABE">
        <w:rPr>
          <w:rFonts w:ascii="Times New Roman" w:hAnsi="Times New Roman" w:cs="Times New Roman"/>
          <w:sz w:val="24"/>
          <w:szCs w:val="24"/>
        </w:rPr>
        <w:t>Chair, Surgical Executive Committee</w:t>
      </w:r>
    </w:p>
    <w:p w14:paraId="30F1EF75" w14:textId="77777777" w:rsidR="00044B74" w:rsidRPr="003D2ABE" w:rsidRDefault="00044B74"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Tulane Hospital</w:t>
      </w:r>
    </w:p>
    <w:p w14:paraId="643FC716" w14:textId="111CE2F9" w:rsidR="00597CC8" w:rsidRPr="003D2ABE" w:rsidRDefault="00597CC8"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2015 – </w:t>
      </w:r>
      <w:r w:rsidR="00325013" w:rsidRPr="003D2ABE">
        <w:rPr>
          <w:rFonts w:ascii="Times New Roman" w:hAnsi="Times New Roman" w:cs="Times New Roman"/>
          <w:sz w:val="24"/>
          <w:szCs w:val="24"/>
        </w:rPr>
        <w:t>2019</w:t>
      </w:r>
      <w:r w:rsidRPr="003D2ABE">
        <w:rPr>
          <w:rFonts w:ascii="Times New Roman" w:hAnsi="Times New Roman" w:cs="Times New Roman"/>
          <w:sz w:val="24"/>
          <w:szCs w:val="24"/>
        </w:rPr>
        <w:tab/>
      </w:r>
      <w:r w:rsidR="00B113D2"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Co</w:t>
      </w:r>
      <w:r w:rsidR="004A110A" w:rsidRPr="003D2ABE">
        <w:rPr>
          <w:rFonts w:ascii="Times New Roman" w:hAnsi="Times New Roman" w:cs="Times New Roman"/>
          <w:sz w:val="24"/>
          <w:szCs w:val="24"/>
        </w:rPr>
        <w:t>-</w:t>
      </w:r>
      <w:r w:rsidRPr="003D2ABE">
        <w:rPr>
          <w:rFonts w:ascii="Times New Roman" w:hAnsi="Times New Roman" w:cs="Times New Roman"/>
          <w:sz w:val="24"/>
          <w:szCs w:val="24"/>
        </w:rPr>
        <w:t>Chair, Robotic Surgery Committee</w:t>
      </w:r>
    </w:p>
    <w:p w14:paraId="159EB365" w14:textId="77777777" w:rsidR="00597CC8" w:rsidRPr="003D2ABE" w:rsidRDefault="00597CC8"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Tulane Hospital</w:t>
      </w:r>
    </w:p>
    <w:p w14:paraId="120C4E94" w14:textId="21870C2B" w:rsidR="00C21D90" w:rsidRPr="003D2ABE" w:rsidRDefault="00597CC8"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00C21D90" w:rsidRPr="003D2ABE">
        <w:rPr>
          <w:rFonts w:ascii="Times New Roman" w:hAnsi="Times New Roman" w:cs="Times New Roman"/>
          <w:sz w:val="24"/>
          <w:szCs w:val="24"/>
        </w:rPr>
        <w:tab/>
      </w:r>
      <w:r w:rsidR="00C21D90" w:rsidRPr="003D2ABE">
        <w:rPr>
          <w:rFonts w:ascii="Times New Roman" w:hAnsi="Times New Roman" w:cs="Times New Roman"/>
          <w:sz w:val="24"/>
          <w:szCs w:val="24"/>
        </w:rPr>
        <w:tab/>
      </w:r>
    </w:p>
    <w:p w14:paraId="320BBC87" w14:textId="77777777" w:rsidR="00794C66" w:rsidRPr="003D2ABE" w:rsidRDefault="00AB5659"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00794C66" w:rsidRPr="003D2ABE">
        <w:rPr>
          <w:rFonts w:ascii="Times New Roman" w:hAnsi="Times New Roman" w:cs="Times New Roman"/>
          <w:b/>
          <w:sz w:val="24"/>
          <w:szCs w:val="24"/>
          <w:u w:val="single"/>
        </w:rPr>
        <w:t>National Committees:</w:t>
      </w:r>
    </w:p>
    <w:p w14:paraId="42AFC42D" w14:textId="77777777" w:rsidR="00794C66" w:rsidRPr="003D2ABE" w:rsidRDefault="00794C66" w:rsidP="006E70FF">
      <w:pPr>
        <w:spacing w:after="0" w:line="240" w:lineRule="auto"/>
        <w:rPr>
          <w:rFonts w:ascii="Times New Roman" w:hAnsi="Times New Roman" w:cs="Times New Roman"/>
          <w:sz w:val="24"/>
          <w:szCs w:val="24"/>
        </w:rPr>
      </w:pPr>
    </w:p>
    <w:p w14:paraId="232CC8B2" w14:textId="25AEA181" w:rsidR="002C2CE3" w:rsidRDefault="002C2CE3" w:rsidP="002C2CE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2022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President, YFA Governors Council, American College of Surgeons </w:t>
      </w:r>
      <w:r>
        <w:rPr>
          <w:rFonts w:ascii="Times New Roman" w:hAnsi="Times New Roman" w:cs="Times New Roman"/>
          <w:sz w:val="24"/>
          <w:szCs w:val="24"/>
        </w:rPr>
        <w:tab/>
      </w:r>
      <w:r>
        <w:rPr>
          <w:rFonts w:ascii="Times New Roman" w:hAnsi="Times New Roman" w:cs="Times New Roman"/>
          <w:sz w:val="24"/>
          <w:szCs w:val="24"/>
        </w:rPr>
        <w:tab/>
      </w:r>
    </w:p>
    <w:p w14:paraId="160F8612" w14:textId="3B920FF5" w:rsidR="002C2CE3" w:rsidRDefault="002C2CE3" w:rsidP="00DA33D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2022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Vice President, YFA Governors Council, American College of Surgeons </w:t>
      </w:r>
      <w:r>
        <w:rPr>
          <w:rFonts w:ascii="Times New Roman" w:hAnsi="Times New Roman" w:cs="Times New Roman"/>
          <w:sz w:val="24"/>
          <w:szCs w:val="24"/>
        </w:rPr>
        <w:tab/>
      </w:r>
      <w:r>
        <w:rPr>
          <w:rFonts w:ascii="Times New Roman" w:hAnsi="Times New Roman" w:cs="Times New Roman"/>
          <w:sz w:val="24"/>
          <w:szCs w:val="24"/>
        </w:rPr>
        <w:tab/>
      </w:r>
    </w:p>
    <w:p w14:paraId="0B2281FD" w14:textId="5B16D5A8" w:rsidR="006F607A" w:rsidRDefault="006F607A" w:rsidP="00DA33D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2022 – Present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Board Member, SAGES</w:t>
      </w:r>
    </w:p>
    <w:p w14:paraId="3757611E" w14:textId="375D73EC" w:rsidR="00C01D41" w:rsidRDefault="00C01D41" w:rsidP="0075433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2022 – Present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w:t>
      </w:r>
      <w:r w:rsidR="0075433B">
        <w:rPr>
          <w:rFonts w:ascii="Times New Roman" w:hAnsi="Times New Roman" w:cs="Times New Roman"/>
          <w:sz w:val="24"/>
          <w:szCs w:val="24"/>
        </w:rPr>
        <w:t xml:space="preserve"> </w:t>
      </w:r>
      <w:r w:rsidR="0075433B" w:rsidRPr="0075433B">
        <w:rPr>
          <w:rFonts w:ascii="Times New Roman" w:hAnsi="Times New Roman" w:cs="Times New Roman"/>
          <w:sz w:val="24"/>
          <w:szCs w:val="24"/>
        </w:rPr>
        <w:t>Ethics and Conflict of</w:t>
      </w:r>
      <w:r w:rsidR="0075433B">
        <w:rPr>
          <w:rFonts w:ascii="Times New Roman" w:hAnsi="Times New Roman" w:cs="Times New Roman"/>
          <w:sz w:val="24"/>
          <w:szCs w:val="24"/>
        </w:rPr>
        <w:t xml:space="preserve"> </w:t>
      </w:r>
      <w:r w:rsidR="0075433B" w:rsidRPr="0075433B">
        <w:rPr>
          <w:rFonts w:ascii="Times New Roman" w:hAnsi="Times New Roman" w:cs="Times New Roman"/>
          <w:sz w:val="24"/>
          <w:szCs w:val="24"/>
        </w:rPr>
        <w:t>Interest (COI) Committee</w:t>
      </w:r>
      <w:r w:rsidR="0075433B">
        <w:rPr>
          <w:rFonts w:ascii="Times New Roman" w:hAnsi="Times New Roman" w:cs="Times New Roman"/>
          <w:sz w:val="24"/>
          <w:szCs w:val="24"/>
        </w:rPr>
        <w:t>, SUS</w:t>
      </w:r>
    </w:p>
    <w:p w14:paraId="3AC972CE" w14:textId="4A90FD6F" w:rsidR="008204EC" w:rsidRDefault="008204EC" w:rsidP="00DA33D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2022 – Present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ACS Scholarships Committee</w:t>
      </w:r>
      <w:r w:rsidR="000C2517">
        <w:rPr>
          <w:rFonts w:ascii="Times New Roman" w:hAnsi="Times New Roman" w:cs="Times New Roman"/>
          <w:sz w:val="24"/>
          <w:szCs w:val="24"/>
        </w:rPr>
        <w:t xml:space="preserve"> (ad-hoc reviewers) </w:t>
      </w:r>
    </w:p>
    <w:p w14:paraId="6D082FA0" w14:textId="66E6AEB6" w:rsidR="006F79E1" w:rsidRDefault="006F79E1" w:rsidP="00DA33D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2021 – Present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Chair, Research Committee, SAGES</w:t>
      </w:r>
    </w:p>
    <w:p w14:paraId="1C4DE041" w14:textId="404D8C28" w:rsidR="00F51E1E" w:rsidRDefault="00F51E1E" w:rsidP="00DA33D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2021 – </w:t>
      </w:r>
      <w:r w:rsidR="009D403C">
        <w:rPr>
          <w:rFonts w:ascii="Times New Roman" w:hAnsi="Times New Roman" w:cs="Times New Roman"/>
          <w:sz w:val="24"/>
          <w:szCs w:val="24"/>
        </w:rPr>
        <w:t xml:space="preserve">Present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4E5A">
        <w:rPr>
          <w:rFonts w:ascii="Times New Roman" w:hAnsi="Times New Roman" w:cs="Times New Roman"/>
          <w:sz w:val="24"/>
          <w:szCs w:val="24"/>
        </w:rPr>
        <w:t xml:space="preserve">Delegate, American College of Surgeons </w:t>
      </w:r>
      <w:r w:rsidR="009D403C">
        <w:rPr>
          <w:rFonts w:ascii="Times New Roman" w:hAnsi="Times New Roman" w:cs="Times New Roman"/>
          <w:sz w:val="24"/>
          <w:szCs w:val="24"/>
        </w:rPr>
        <w:t>to Florida Medical Association</w:t>
      </w:r>
    </w:p>
    <w:p w14:paraId="54982000" w14:textId="15092E9C" w:rsidR="006F79E1" w:rsidRDefault="006F79E1" w:rsidP="00DA33D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2020 – Present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Chair, Communications Committee, YFA</w:t>
      </w:r>
    </w:p>
    <w:p w14:paraId="2023E529" w14:textId="1B638954" w:rsidR="00481059" w:rsidRDefault="001079C9" w:rsidP="00DA33D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2</w:t>
      </w:r>
      <w:r w:rsidR="00481059">
        <w:rPr>
          <w:rFonts w:ascii="Times New Roman" w:hAnsi="Times New Roman" w:cs="Times New Roman"/>
          <w:sz w:val="24"/>
          <w:szCs w:val="24"/>
        </w:rPr>
        <w:t xml:space="preserve">020 – present </w:t>
      </w:r>
      <w:r w:rsidR="00481059">
        <w:rPr>
          <w:rFonts w:ascii="Times New Roman" w:hAnsi="Times New Roman" w:cs="Times New Roman"/>
          <w:sz w:val="24"/>
          <w:szCs w:val="24"/>
        </w:rPr>
        <w:tab/>
      </w:r>
      <w:r w:rsidR="00481059">
        <w:rPr>
          <w:rFonts w:ascii="Times New Roman" w:hAnsi="Times New Roman" w:cs="Times New Roman"/>
          <w:sz w:val="24"/>
          <w:szCs w:val="24"/>
        </w:rPr>
        <w:tab/>
      </w:r>
      <w:r w:rsidR="00481059">
        <w:rPr>
          <w:rFonts w:ascii="Times New Roman" w:hAnsi="Times New Roman" w:cs="Times New Roman"/>
          <w:sz w:val="24"/>
          <w:szCs w:val="24"/>
        </w:rPr>
        <w:tab/>
        <w:t xml:space="preserve">Education and Training Committee, </w:t>
      </w:r>
    </w:p>
    <w:p w14:paraId="2C9E93EC" w14:textId="3B6A0A70" w:rsidR="00481059" w:rsidRDefault="00481059" w:rsidP="0053065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American Foregut Society</w:t>
      </w:r>
    </w:p>
    <w:p w14:paraId="5579C537" w14:textId="4A3561A2" w:rsidR="00481059" w:rsidRDefault="00481059" w:rsidP="0053065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2020 – present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YFA ACS Vice-Chair Education Pillar, Governing Council</w:t>
      </w:r>
    </w:p>
    <w:p w14:paraId="7CEF6C60" w14:textId="7EB8A5E9" w:rsidR="00481059" w:rsidRDefault="00481059" w:rsidP="0053065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D2ABE">
        <w:rPr>
          <w:rFonts w:ascii="Times New Roman" w:hAnsi="Times New Roman" w:cs="Times New Roman"/>
          <w:sz w:val="24"/>
          <w:szCs w:val="24"/>
        </w:rPr>
        <w:t>Young Fellows of the Association of American College of Surgeons</w:t>
      </w:r>
    </w:p>
    <w:p w14:paraId="6D6DBDD3" w14:textId="1C1B1177" w:rsidR="00530650" w:rsidRDefault="00530650" w:rsidP="0053065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2019 – present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SAGES Committee Member, Foregut Task Force</w:t>
      </w:r>
    </w:p>
    <w:p w14:paraId="261846BC" w14:textId="77777777" w:rsidR="00530650" w:rsidRDefault="00530650" w:rsidP="0053065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2019 – present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SSAT Committee Member, Esophageal Sub-Committee </w:t>
      </w:r>
    </w:p>
    <w:p w14:paraId="0C5E502C" w14:textId="77777777" w:rsidR="00530650" w:rsidRDefault="00530650" w:rsidP="0053065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Surgical Society of the Alimentary Track </w:t>
      </w:r>
    </w:p>
    <w:p w14:paraId="71D69854" w14:textId="19367277" w:rsidR="001A43DD" w:rsidRPr="003D2ABE" w:rsidRDefault="001A43DD" w:rsidP="00530650">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2018 – present</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003B46BD" w:rsidRPr="003D2ABE">
        <w:rPr>
          <w:rFonts w:ascii="Times New Roman" w:hAnsi="Times New Roman" w:cs="Times New Roman"/>
          <w:sz w:val="24"/>
          <w:szCs w:val="24"/>
        </w:rPr>
        <w:t xml:space="preserve">YFA ACS </w:t>
      </w:r>
      <w:r w:rsidR="003B46BD" w:rsidRPr="00481059">
        <w:rPr>
          <w:rFonts w:ascii="Times New Roman" w:hAnsi="Times New Roman" w:cs="Times New Roman"/>
          <w:b/>
          <w:bCs/>
          <w:i/>
          <w:iCs/>
          <w:sz w:val="24"/>
          <w:szCs w:val="24"/>
          <w:u w:val="single"/>
        </w:rPr>
        <w:t>Governor</w:t>
      </w:r>
      <w:r w:rsidR="003B46BD" w:rsidRPr="003D2ABE">
        <w:rPr>
          <w:rFonts w:ascii="Times New Roman" w:hAnsi="Times New Roman" w:cs="Times New Roman"/>
          <w:sz w:val="24"/>
          <w:szCs w:val="24"/>
        </w:rPr>
        <w:t>, Governing Council</w:t>
      </w:r>
    </w:p>
    <w:p w14:paraId="517DB4D0" w14:textId="77777777" w:rsidR="003B46BD" w:rsidRPr="003D2ABE" w:rsidRDefault="003B46BD"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Young Fellows of the Association of American College of Surgeons</w:t>
      </w:r>
    </w:p>
    <w:p w14:paraId="6479C5E8" w14:textId="77777777" w:rsidR="003B46BD" w:rsidRPr="003D2ABE" w:rsidRDefault="003B46BD"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lastRenderedPageBreak/>
        <w:tab/>
      </w:r>
      <w:r w:rsidRPr="003D2ABE">
        <w:rPr>
          <w:rFonts w:ascii="Times New Roman" w:hAnsi="Times New Roman" w:cs="Times New Roman"/>
          <w:sz w:val="24"/>
          <w:szCs w:val="24"/>
        </w:rPr>
        <w:tab/>
        <w:t>2018 – present</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ACS Committee Member, Curriculum Committee</w:t>
      </w:r>
    </w:p>
    <w:p w14:paraId="27AA7F1A" w14:textId="5D24A2B9" w:rsidR="003B46BD" w:rsidRDefault="003B46BD"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American College of Surgeons Accredited Education Institutes</w:t>
      </w:r>
    </w:p>
    <w:p w14:paraId="61838326" w14:textId="33CA1A6A" w:rsidR="00560156" w:rsidRPr="003D2ABE" w:rsidRDefault="00560156" w:rsidP="006E70F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2016 – present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Board of Governors Survey Work Group. YFA Representative </w:t>
      </w:r>
    </w:p>
    <w:p w14:paraId="082E86D0" w14:textId="1C00936E" w:rsidR="003B46BD" w:rsidRPr="003D2ABE" w:rsidRDefault="003B46BD"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2016 – present</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YFA ACS Committee  Member, </w:t>
      </w:r>
      <w:r w:rsidR="00560156">
        <w:rPr>
          <w:rFonts w:ascii="Times New Roman" w:hAnsi="Times New Roman" w:cs="Times New Roman"/>
          <w:sz w:val="24"/>
          <w:szCs w:val="24"/>
        </w:rPr>
        <w:t>Communications</w:t>
      </w:r>
      <w:r w:rsidRPr="003D2ABE">
        <w:rPr>
          <w:rFonts w:ascii="Times New Roman" w:hAnsi="Times New Roman" w:cs="Times New Roman"/>
          <w:sz w:val="24"/>
          <w:szCs w:val="24"/>
        </w:rPr>
        <w:t xml:space="preserve"> Committee</w:t>
      </w:r>
    </w:p>
    <w:p w14:paraId="1E98D63D" w14:textId="77777777" w:rsidR="003B46BD" w:rsidRPr="003D2ABE" w:rsidRDefault="003B46BD"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Young Fellows of the Association of American College of Surgeons</w:t>
      </w:r>
    </w:p>
    <w:p w14:paraId="5380E91C" w14:textId="4FBDEB03" w:rsidR="003B46BD" w:rsidRPr="003D2ABE" w:rsidRDefault="003B46BD" w:rsidP="003B46BD">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2016 – </w:t>
      </w:r>
      <w:r w:rsidR="00530650">
        <w:rPr>
          <w:rFonts w:ascii="Times New Roman" w:hAnsi="Times New Roman" w:cs="Times New Roman"/>
          <w:sz w:val="24"/>
          <w:szCs w:val="24"/>
        </w:rPr>
        <w:t xml:space="preserve">2019 </w:t>
      </w:r>
      <w:r w:rsidR="00530650">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ASE Committee Member, Clerkship Director Committee</w:t>
      </w:r>
    </w:p>
    <w:p w14:paraId="053CEFF3" w14:textId="77777777" w:rsidR="003B46BD" w:rsidRPr="003D2ABE" w:rsidRDefault="003B46BD" w:rsidP="003B46BD">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Association of Surgical Education</w:t>
      </w:r>
    </w:p>
    <w:p w14:paraId="57E43467" w14:textId="77777777" w:rsidR="003B46BD" w:rsidRPr="003D2ABE" w:rsidRDefault="003B46BD" w:rsidP="003B46BD">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2016 – present</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ASMBS Committee Member, Membership Committee</w:t>
      </w:r>
    </w:p>
    <w:p w14:paraId="69468798" w14:textId="77777777" w:rsidR="003B46BD" w:rsidRPr="003D2ABE" w:rsidRDefault="003B46BD" w:rsidP="003B46BD">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American Society of Metabolic and Bariatric Surgery</w:t>
      </w:r>
    </w:p>
    <w:p w14:paraId="2DC96E65" w14:textId="77777777" w:rsidR="003B46BD" w:rsidRPr="003D2ABE" w:rsidRDefault="003B46BD" w:rsidP="003B46BD">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bookmarkStart w:id="4" w:name="_Hlk53520197"/>
      <w:r w:rsidRPr="003D2ABE">
        <w:rPr>
          <w:rFonts w:ascii="Times New Roman" w:hAnsi="Times New Roman" w:cs="Times New Roman"/>
          <w:sz w:val="24"/>
          <w:szCs w:val="24"/>
        </w:rPr>
        <w:t>2015 – present</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SAGES Committee Member, Resident Education Committee</w:t>
      </w:r>
    </w:p>
    <w:p w14:paraId="419001EF" w14:textId="77777777" w:rsidR="003B46BD" w:rsidRPr="003D2ABE" w:rsidRDefault="003B46BD" w:rsidP="003B46BD">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Society of American Gastrointestinal and Endoscopic Surgeons</w:t>
      </w:r>
    </w:p>
    <w:p w14:paraId="77834827" w14:textId="48F75F6B" w:rsidR="003B46BD" w:rsidRPr="003D2ABE" w:rsidRDefault="003B46BD" w:rsidP="00530650">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2014 – </w:t>
      </w:r>
      <w:r w:rsidR="00530650">
        <w:rPr>
          <w:rFonts w:ascii="Times New Roman" w:hAnsi="Times New Roman" w:cs="Times New Roman"/>
          <w:sz w:val="24"/>
          <w:szCs w:val="24"/>
        </w:rPr>
        <w:t>2019</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SAGES Committee Member, Membership Committee</w:t>
      </w:r>
    </w:p>
    <w:p w14:paraId="19BE1873" w14:textId="77777777" w:rsidR="003B46BD" w:rsidRPr="003D2ABE" w:rsidRDefault="003B46BD" w:rsidP="003B46BD">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Society of American Gastrointestinal and Endoscopic Surgeons</w:t>
      </w:r>
    </w:p>
    <w:bookmarkEnd w:id="4"/>
    <w:p w14:paraId="2E76EFCA" w14:textId="77777777" w:rsidR="003B46BD" w:rsidRPr="003D2ABE" w:rsidRDefault="003B46BD" w:rsidP="003B46BD">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2014 – present</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SAGES </w:t>
      </w:r>
      <w:r w:rsidR="004A110A" w:rsidRPr="00530650">
        <w:rPr>
          <w:rFonts w:ascii="Times New Roman" w:hAnsi="Times New Roman" w:cs="Times New Roman"/>
          <w:b/>
          <w:bCs/>
          <w:i/>
          <w:iCs/>
          <w:sz w:val="24"/>
          <w:szCs w:val="24"/>
        </w:rPr>
        <w:t>Co-Chair</w:t>
      </w:r>
      <w:r w:rsidRPr="003D2ABE">
        <w:rPr>
          <w:rFonts w:ascii="Times New Roman" w:hAnsi="Times New Roman" w:cs="Times New Roman"/>
          <w:sz w:val="24"/>
          <w:szCs w:val="24"/>
        </w:rPr>
        <w:t>, Research &amp; Grant Committee</w:t>
      </w:r>
    </w:p>
    <w:p w14:paraId="330C2E5B" w14:textId="77777777" w:rsidR="003B46BD" w:rsidRPr="003D2ABE" w:rsidRDefault="003B46BD" w:rsidP="003B46BD">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Society of American Gastrointestinal and Endoscopic Surgeons</w:t>
      </w:r>
    </w:p>
    <w:p w14:paraId="59C0339E" w14:textId="55040DCD" w:rsidR="00C554FB" w:rsidRDefault="00C554FB" w:rsidP="003B46B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Grant Review Board 2019 Denver, CO</w:t>
      </w:r>
    </w:p>
    <w:p w14:paraId="301CB74B" w14:textId="4832A3BC" w:rsidR="004A110A" w:rsidRPr="003D2ABE" w:rsidRDefault="004A110A" w:rsidP="003B46BD">
      <w:pPr>
        <w:pStyle w:val="ListParagraph"/>
        <w:numPr>
          <w:ilvl w:val="0"/>
          <w:numId w:val="1"/>
        </w:num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Grant Review Board 2018 Chicago, IL</w:t>
      </w:r>
    </w:p>
    <w:p w14:paraId="62795664" w14:textId="77777777" w:rsidR="003B46BD" w:rsidRPr="003D2ABE" w:rsidRDefault="003B46BD" w:rsidP="003B46BD">
      <w:pPr>
        <w:pStyle w:val="ListParagraph"/>
        <w:numPr>
          <w:ilvl w:val="0"/>
          <w:numId w:val="1"/>
        </w:num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Grant Review Board 2017 Dallas, TX</w:t>
      </w:r>
    </w:p>
    <w:p w14:paraId="24FA56DC" w14:textId="77777777" w:rsidR="003B46BD" w:rsidRPr="003D2ABE" w:rsidRDefault="003B46BD" w:rsidP="003B46BD">
      <w:pPr>
        <w:pStyle w:val="ListParagraph"/>
        <w:numPr>
          <w:ilvl w:val="0"/>
          <w:numId w:val="1"/>
        </w:num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Grant Review Board 2016 Washington, DC</w:t>
      </w:r>
    </w:p>
    <w:p w14:paraId="701E8D82" w14:textId="55146F00" w:rsidR="00FE6AA4" w:rsidRDefault="003B46BD" w:rsidP="00FE6AA4">
      <w:pPr>
        <w:pStyle w:val="ListParagraph"/>
        <w:numPr>
          <w:ilvl w:val="0"/>
          <w:numId w:val="1"/>
        </w:num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Robotic Grant Review 2016 Chicago, IL</w:t>
      </w:r>
    </w:p>
    <w:p w14:paraId="7CBC7E16" w14:textId="7C9771CC" w:rsidR="00FE6AA4" w:rsidRPr="003D2ABE" w:rsidRDefault="00FE6AA4" w:rsidP="00FE6AA4">
      <w:pPr>
        <w:spacing w:after="0" w:line="240" w:lineRule="auto"/>
        <w:ind w:left="720"/>
        <w:rPr>
          <w:rFonts w:ascii="Times New Roman" w:hAnsi="Times New Roman" w:cs="Times New Roman"/>
          <w:sz w:val="24"/>
          <w:szCs w:val="24"/>
        </w:rPr>
      </w:pPr>
      <w:r w:rsidRPr="003D2ABE">
        <w:rPr>
          <w:rFonts w:ascii="Times New Roman" w:hAnsi="Times New Roman" w:cs="Times New Roman"/>
          <w:sz w:val="24"/>
          <w:szCs w:val="24"/>
        </w:rPr>
        <w:t>2013</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RAS-ACS Nominated for Chair</w:t>
      </w:r>
    </w:p>
    <w:p w14:paraId="7A93DF62" w14:textId="77777777" w:rsidR="00FE6AA4" w:rsidRPr="003D2ABE" w:rsidRDefault="00FE6AA4" w:rsidP="00FE6AA4">
      <w:pPr>
        <w:spacing w:after="0" w:line="240" w:lineRule="auto"/>
        <w:ind w:left="2880" w:firstLine="360"/>
        <w:rPr>
          <w:rFonts w:ascii="Times New Roman" w:hAnsi="Times New Roman" w:cs="Times New Roman"/>
          <w:sz w:val="24"/>
          <w:szCs w:val="24"/>
        </w:rPr>
      </w:pPr>
      <w:r w:rsidRPr="003D2ABE">
        <w:rPr>
          <w:rFonts w:ascii="Times New Roman" w:hAnsi="Times New Roman" w:cs="Times New Roman"/>
          <w:sz w:val="24"/>
          <w:szCs w:val="24"/>
        </w:rPr>
        <w:t xml:space="preserve">Resident and Associate Society of the American College of Surgeons </w:t>
      </w:r>
    </w:p>
    <w:p w14:paraId="085D85BC" w14:textId="77777777" w:rsidR="00FE6AA4" w:rsidRPr="003D2ABE" w:rsidRDefault="00FE6AA4" w:rsidP="00FE6AA4">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2012 – 2013</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RAS-ACS Vice-President, Membership Committee</w:t>
      </w:r>
    </w:p>
    <w:p w14:paraId="6AE98763" w14:textId="77777777" w:rsidR="00FE6AA4" w:rsidRPr="003D2ABE" w:rsidRDefault="00FE6AA4" w:rsidP="00FE6AA4">
      <w:pPr>
        <w:spacing w:after="0" w:line="240" w:lineRule="auto"/>
        <w:ind w:left="2880" w:firstLine="360"/>
        <w:rPr>
          <w:rFonts w:ascii="Times New Roman" w:hAnsi="Times New Roman" w:cs="Times New Roman"/>
          <w:sz w:val="24"/>
          <w:szCs w:val="24"/>
        </w:rPr>
      </w:pPr>
      <w:r w:rsidRPr="003D2ABE">
        <w:rPr>
          <w:rFonts w:ascii="Times New Roman" w:hAnsi="Times New Roman" w:cs="Times New Roman"/>
          <w:sz w:val="24"/>
          <w:szCs w:val="24"/>
        </w:rPr>
        <w:t xml:space="preserve">Resident and Associate Society of the American College of Surgeons </w:t>
      </w:r>
      <w:r w:rsidRPr="003D2ABE">
        <w:rPr>
          <w:rFonts w:ascii="Times New Roman" w:hAnsi="Times New Roman" w:cs="Times New Roman"/>
          <w:sz w:val="24"/>
          <w:szCs w:val="24"/>
        </w:rPr>
        <w:tab/>
      </w:r>
    </w:p>
    <w:p w14:paraId="743EC4AA" w14:textId="0681833D" w:rsidR="00FE6AA4" w:rsidRPr="003D2ABE" w:rsidRDefault="00FE6AA4" w:rsidP="004A110A">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2010 – 2011</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APDS Resident </w:t>
      </w:r>
      <w:r w:rsidR="003241E9" w:rsidRPr="003D2ABE">
        <w:rPr>
          <w:rFonts w:ascii="Times New Roman" w:hAnsi="Times New Roman" w:cs="Times New Roman"/>
          <w:sz w:val="24"/>
          <w:szCs w:val="24"/>
        </w:rPr>
        <w:t>Liaison</w:t>
      </w:r>
    </w:p>
    <w:p w14:paraId="016F1E60" w14:textId="77777777" w:rsidR="00FE6AA4" w:rsidRPr="003D2ABE" w:rsidRDefault="00FE6AA4" w:rsidP="00FE6AA4">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Association of Program Directors in Surgery</w:t>
      </w:r>
    </w:p>
    <w:p w14:paraId="271CA723" w14:textId="77777777" w:rsidR="00FE6AA4" w:rsidRPr="003D2ABE" w:rsidRDefault="00FE6AA4" w:rsidP="00FE6AA4">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p>
    <w:p w14:paraId="3EBC8839" w14:textId="77777777" w:rsidR="00AB5659" w:rsidRPr="003D2ABE" w:rsidRDefault="00AB5659" w:rsidP="006E70FF">
      <w:pPr>
        <w:spacing w:after="0" w:line="240" w:lineRule="auto"/>
        <w:rPr>
          <w:rFonts w:ascii="Times New Roman" w:hAnsi="Times New Roman" w:cs="Times New Roman"/>
          <w:b/>
          <w:sz w:val="24"/>
          <w:szCs w:val="24"/>
          <w:u w:val="single"/>
        </w:rPr>
      </w:pPr>
      <w:r w:rsidRPr="003D2ABE">
        <w:rPr>
          <w:rFonts w:ascii="Times New Roman" w:hAnsi="Times New Roman" w:cs="Times New Roman"/>
          <w:b/>
          <w:sz w:val="24"/>
          <w:szCs w:val="24"/>
          <w:u w:val="single"/>
        </w:rPr>
        <w:t>Organizing Roles in Scientific Meetings</w:t>
      </w:r>
      <w:r w:rsidRPr="003D2ABE">
        <w:rPr>
          <w:rFonts w:ascii="Times New Roman" w:hAnsi="Times New Roman" w:cs="Times New Roman"/>
          <w:b/>
          <w:sz w:val="24"/>
          <w:szCs w:val="24"/>
        </w:rPr>
        <w:t>:</w:t>
      </w:r>
    </w:p>
    <w:p w14:paraId="75FBE423" w14:textId="77777777" w:rsidR="00EE6471" w:rsidRPr="003D2ABE" w:rsidRDefault="00AB5659" w:rsidP="00EE6471">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p>
    <w:p w14:paraId="77A998F5" w14:textId="347D7DC5" w:rsidR="006C143D" w:rsidRDefault="006C143D" w:rsidP="0074074A">
      <w:pPr>
        <w:spacing w:after="0" w:line="240" w:lineRule="auto"/>
        <w:ind w:left="1800" w:hanging="1080"/>
        <w:rPr>
          <w:rFonts w:ascii="Times New Roman" w:hAnsi="Times New Roman" w:cs="Times New Roman"/>
          <w:sz w:val="24"/>
          <w:szCs w:val="24"/>
        </w:rPr>
      </w:pPr>
      <w:r>
        <w:rPr>
          <w:rFonts w:ascii="Times New Roman" w:hAnsi="Times New Roman" w:cs="Times New Roman"/>
          <w:sz w:val="24"/>
          <w:szCs w:val="24"/>
        </w:rPr>
        <w:t>2022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225B4" w:rsidRPr="006225B4">
        <w:rPr>
          <w:rFonts w:ascii="Times New Roman" w:hAnsi="Times New Roman" w:cs="Times New Roman"/>
          <w:sz w:val="24"/>
          <w:szCs w:val="24"/>
        </w:rPr>
        <w:t xml:space="preserve">Course Title: Laparoscopic Common Bile Duct Exploration: What Every </w:t>
      </w:r>
      <w:r w:rsidR="006225B4">
        <w:rPr>
          <w:rFonts w:ascii="Times New Roman" w:hAnsi="Times New Roman" w:cs="Times New Roman"/>
          <w:sz w:val="24"/>
          <w:szCs w:val="24"/>
        </w:rPr>
        <w:t>\</w:t>
      </w:r>
      <w:r w:rsidR="006225B4">
        <w:rPr>
          <w:rFonts w:ascii="Times New Roman" w:hAnsi="Times New Roman" w:cs="Times New Roman"/>
          <w:sz w:val="24"/>
          <w:szCs w:val="24"/>
        </w:rPr>
        <w:tab/>
      </w:r>
      <w:r w:rsidR="006225B4">
        <w:rPr>
          <w:rFonts w:ascii="Times New Roman" w:hAnsi="Times New Roman" w:cs="Times New Roman"/>
          <w:sz w:val="24"/>
          <w:szCs w:val="24"/>
        </w:rPr>
        <w:tab/>
      </w:r>
      <w:r w:rsidR="006225B4">
        <w:rPr>
          <w:rFonts w:ascii="Times New Roman" w:hAnsi="Times New Roman" w:cs="Times New Roman"/>
          <w:sz w:val="24"/>
          <w:szCs w:val="24"/>
        </w:rPr>
        <w:tab/>
      </w:r>
      <w:r w:rsidR="006225B4">
        <w:rPr>
          <w:rFonts w:ascii="Times New Roman" w:hAnsi="Times New Roman" w:cs="Times New Roman"/>
          <w:sz w:val="24"/>
          <w:szCs w:val="24"/>
        </w:rPr>
        <w:tab/>
      </w:r>
      <w:r w:rsidR="006225B4">
        <w:rPr>
          <w:rFonts w:ascii="Times New Roman" w:hAnsi="Times New Roman" w:cs="Times New Roman"/>
          <w:sz w:val="24"/>
          <w:szCs w:val="24"/>
        </w:rPr>
        <w:tab/>
      </w:r>
      <w:r w:rsidR="006225B4">
        <w:rPr>
          <w:rFonts w:ascii="Times New Roman" w:hAnsi="Times New Roman" w:cs="Times New Roman"/>
          <w:sz w:val="24"/>
          <w:szCs w:val="24"/>
        </w:rPr>
        <w:tab/>
      </w:r>
      <w:r w:rsidR="006225B4" w:rsidRPr="006225B4">
        <w:rPr>
          <w:rFonts w:ascii="Times New Roman" w:hAnsi="Times New Roman" w:cs="Times New Roman"/>
          <w:sz w:val="24"/>
          <w:szCs w:val="24"/>
        </w:rPr>
        <w:t>General Surgeon Should Know, Bailout Maneuvers</w:t>
      </w:r>
      <w:r w:rsidR="006225B4">
        <w:rPr>
          <w:rFonts w:ascii="Times New Roman" w:hAnsi="Times New Roman" w:cs="Times New Roman"/>
          <w:sz w:val="24"/>
          <w:szCs w:val="24"/>
        </w:rPr>
        <w:t>, Faculty</w:t>
      </w:r>
    </w:p>
    <w:p w14:paraId="1EC90DA8" w14:textId="204E51EC" w:rsidR="00E841BD" w:rsidRDefault="00E841BD" w:rsidP="0074074A">
      <w:pPr>
        <w:spacing w:after="0" w:line="240" w:lineRule="auto"/>
        <w:ind w:left="1800" w:hanging="1080"/>
        <w:rPr>
          <w:rFonts w:ascii="Times New Roman" w:hAnsi="Times New Roman" w:cs="Times New Roman"/>
          <w:sz w:val="24"/>
          <w:szCs w:val="24"/>
        </w:rPr>
      </w:pPr>
      <w:r>
        <w:rPr>
          <w:rFonts w:ascii="Times New Roman" w:hAnsi="Times New Roman" w:cs="Times New Roman"/>
          <w:sz w:val="24"/>
          <w:szCs w:val="24"/>
        </w:rPr>
        <w:t>2022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Invited Guest. Halsted Society, Baltimore MD</w:t>
      </w:r>
    </w:p>
    <w:p w14:paraId="1258509F" w14:textId="025E85B2" w:rsidR="00E841BD" w:rsidRDefault="00E841BD" w:rsidP="0074074A">
      <w:pPr>
        <w:spacing w:after="0" w:line="240" w:lineRule="auto"/>
        <w:ind w:left="1800" w:hanging="1080"/>
        <w:rPr>
          <w:rFonts w:ascii="Times New Roman" w:hAnsi="Times New Roman" w:cs="Times New Roman"/>
          <w:sz w:val="24"/>
          <w:szCs w:val="24"/>
        </w:rPr>
      </w:pPr>
      <w:r>
        <w:rPr>
          <w:rFonts w:ascii="Times New Roman" w:hAnsi="Times New Roman" w:cs="Times New Roman"/>
          <w:sz w:val="24"/>
          <w:szCs w:val="24"/>
        </w:rPr>
        <w:t>2022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Co-Director: GERD Symposium, ASMBS, Dallas TX</w:t>
      </w:r>
    </w:p>
    <w:p w14:paraId="3EF1E970" w14:textId="3D196584" w:rsidR="0074074A" w:rsidRDefault="00BC7521" w:rsidP="0074074A">
      <w:pPr>
        <w:spacing w:after="0" w:line="240" w:lineRule="auto"/>
        <w:ind w:left="1800" w:hanging="1080"/>
        <w:rPr>
          <w:rFonts w:ascii="Times New Roman" w:hAnsi="Times New Roman" w:cs="Times New Roman"/>
          <w:sz w:val="24"/>
          <w:szCs w:val="24"/>
        </w:rPr>
      </w:pPr>
      <w:r>
        <w:rPr>
          <w:rFonts w:ascii="Times New Roman" w:hAnsi="Times New Roman" w:cs="Times New Roman"/>
          <w:sz w:val="24"/>
          <w:szCs w:val="24"/>
        </w:rPr>
        <w:t>2022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Instructor: Hands-On Course: Endostopic Stenting and VAC for Bariatric </w:t>
      </w:r>
    </w:p>
    <w:p w14:paraId="75785168" w14:textId="0C80A977" w:rsidR="00BC7521" w:rsidRDefault="0074074A" w:rsidP="0074074A">
      <w:pPr>
        <w:spacing w:after="0" w:line="240" w:lineRule="auto"/>
        <w:ind w:left="2880" w:firstLine="360"/>
        <w:rPr>
          <w:rFonts w:ascii="Times New Roman" w:hAnsi="Times New Roman" w:cs="Times New Roman"/>
          <w:sz w:val="24"/>
          <w:szCs w:val="24"/>
        </w:rPr>
      </w:pPr>
      <w:r>
        <w:rPr>
          <w:rFonts w:ascii="Times New Roman" w:hAnsi="Times New Roman" w:cs="Times New Roman"/>
          <w:sz w:val="24"/>
          <w:szCs w:val="24"/>
        </w:rPr>
        <w:t>Complications, SAGES, Denver CO</w:t>
      </w:r>
    </w:p>
    <w:p w14:paraId="51A33117" w14:textId="6DBFE31A" w:rsidR="00CD0614" w:rsidRDefault="00CD0614" w:rsidP="00CD0614">
      <w:pPr>
        <w:spacing w:after="0" w:line="240" w:lineRule="auto"/>
        <w:ind w:left="1800" w:hanging="1080"/>
        <w:rPr>
          <w:rFonts w:ascii="Times New Roman" w:hAnsi="Times New Roman" w:cs="Times New Roman"/>
          <w:sz w:val="24"/>
          <w:szCs w:val="24"/>
        </w:rPr>
      </w:pPr>
      <w:r>
        <w:rPr>
          <w:rFonts w:ascii="Times New Roman" w:hAnsi="Times New Roman" w:cs="Times New Roman"/>
          <w:sz w:val="24"/>
          <w:szCs w:val="24"/>
        </w:rPr>
        <w:t>2020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Co-Director; Adapting to COVID-19 with Virtual Care to Optimize </w:t>
      </w:r>
    </w:p>
    <w:p w14:paraId="29536979" w14:textId="658C4796" w:rsidR="00CD0614" w:rsidRDefault="00CD0614" w:rsidP="00CD0614">
      <w:pPr>
        <w:spacing w:after="0" w:line="240" w:lineRule="auto"/>
        <w:ind w:left="2880" w:firstLine="360"/>
        <w:rPr>
          <w:rFonts w:ascii="Times New Roman" w:hAnsi="Times New Roman" w:cs="Times New Roman"/>
          <w:sz w:val="24"/>
          <w:szCs w:val="24"/>
        </w:rPr>
      </w:pPr>
      <w:r>
        <w:rPr>
          <w:rFonts w:ascii="Times New Roman" w:hAnsi="Times New Roman" w:cs="Times New Roman"/>
          <w:sz w:val="24"/>
          <w:szCs w:val="24"/>
        </w:rPr>
        <w:t xml:space="preserve">Health Through a Multidisciplinary Weight Loss Team, CME, Tampa Florida </w:t>
      </w:r>
    </w:p>
    <w:p w14:paraId="074ADFC8" w14:textId="395913A5" w:rsidR="00C554FB" w:rsidRDefault="00C554FB" w:rsidP="00CE353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2020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SAGES Next Big Thing, Houston, Tx, February 2020, Co-Chair of Session</w:t>
      </w:r>
    </w:p>
    <w:p w14:paraId="69EC7249" w14:textId="7D678449" w:rsidR="00CE353F" w:rsidRDefault="00CE353F" w:rsidP="00CE353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2020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Endoscopic Techniques in Bariatric, Case Western Reserve University, </w:t>
      </w:r>
    </w:p>
    <w:p w14:paraId="07EB3A0D" w14:textId="7CF4A014" w:rsidR="00CE353F" w:rsidRDefault="00CE353F" w:rsidP="00CE353F">
      <w:pPr>
        <w:spacing w:after="0" w:line="240" w:lineRule="auto"/>
        <w:ind w:left="2880" w:firstLine="360"/>
        <w:rPr>
          <w:rFonts w:ascii="Times New Roman" w:hAnsi="Times New Roman" w:cs="Times New Roman"/>
          <w:sz w:val="24"/>
          <w:szCs w:val="24"/>
        </w:rPr>
      </w:pPr>
      <w:r>
        <w:rPr>
          <w:rFonts w:ascii="Times New Roman" w:hAnsi="Times New Roman" w:cs="Times New Roman"/>
          <w:sz w:val="24"/>
          <w:szCs w:val="24"/>
        </w:rPr>
        <w:t>Cleveland, OH, January 2020, Faculty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3AF703A" w14:textId="2CC092D6" w:rsidR="00733868" w:rsidRDefault="0063404F" w:rsidP="00F325F5">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3404F">
        <w:rPr>
          <w:rFonts w:ascii="Times New Roman" w:hAnsi="Times New Roman" w:cs="Times New Roman"/>
          <w:sz w:val="24"/>
          <w:szCs w:val="24"/>
        </w:rPr>
        <w:t>Medtronic Robotic Oesophagectomy Advisory Board</w:t>
      </w:r>
      <w:r>
        <w:rPr>
          <w:rFonts w:ascii="Times New Roman" w:hAnsi="Times New Roman" w:cs="Times New Roman"/>
          <w:sz w:val="24"/>
          <w:szCs w:val="24"/>
        </w:rPr>
        <w:t xml:space="preserve">, </w:t>
      </w:r>
      <w:r>
        <w:rPr>
          <w:rFonts w:ascii="Times New Roman" w:hAnsi="Times New Roman" w:cs="Times New Roman"/>
          <w:bCs/>
          <w:sz w:val="24"/>
          <w:szCs w:val="24"/>
        </w:rPr>
        <w:t>Ghent, Brussels</w:t>
      </w:r>
    </w:p>
    <w:p w14:paraId="1AEBB715" w14:textId="6A967501" w:rsidR="00F325F5" w:rsidRPr="003D2ABE" w:rsidRDefault="00F325F5" w:rsidP="00F325F5">
      <w:pPr>
        <w:spacing w:after="0" w:line="240" w:lineRule="auto"/>
        <w:ind w:left="1440" w:hanging="720"/>
        <w:rPr>
          <w:rFonts w:ascii="Times New Roman" w:hAnsi="Times New Roman" w:cs="Times New Roman"/>
          <w:sz w:val="24"/>
          <w:szCs w:val="24"/>
        </w:rPr>
      </w:pPr>
      <w:r w:rsidRPr="003D2ABE">
        <w:rPr>
          <w:rFonts w:ascii="Times New Roman" w:hAnsi="Times New Roman" w:cs="Times New Roman"/>
          <w:sz w:val="24"/>
          <w:szCs w:val="24"/>
        </w:rPr>
        <w:t>2019</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Gastrointestinal Motility Disorders, Society for Surgery of the Alimentary</w:t>
      </w:r>
    </w:p>
    <w:p w14:paraId="0D2EB5A1" w14:textId="7EFDE201" w:rsidR="00F325F5" w:rsidRPr="003D2ABE" w:rsidRDefault="00F325F5" w:rsidP="00F325F5">
      <w:pPr>
        <w:spacing w:after="0" w:line="240" w:lineRule="auto"/>
        <w:ind w:left="2880" w:firstLine="360"/>
        <w:rPr>
          <w:rFonts w:ascii="Times New Roman" w:hAnsi="Times New Roman" w:cs="Times New Roman"/>
          <w:sz w:val="24"/>
          <w:szCs w:val="24"/>
        </w:rPr>
      </w:pPr>
      <w:r w:rsidRPr="003D2ABE">
        <w:rPr>
          <w:rFonts w:ascii="Times New Roman" w:hAnsi="Times New Roman" w:cs="Times New Roman"/>
          <w:sz w:val="24"/>
          <w:szCs w:val="24"/>
        </w:rPr>
        <w:t xml:space="preserve">Tract, </w:t>
      </w:r>
      <w:r w:rsidR="007E27D6" w:rsidRPr="003D2ABE">
        <w:rPr>
          <w:rFonts w:ascii="Times New Roman" w:hAnsi="Times New Roman" w:cs="Times New Roman"/>
          <w:sz w:val="24"/>
          <w:szCs w:val="24"/>
        </w:rPr>
        <w:t xml:space="preserve">San Diego, CA, May 2019, </w:t>
      </w:r>
      <w:r w:rsidRPr="003D2ABE">
        <w:rPr>
          <w:rFonts w:ascii="Times New Roman" w:hAnsi="Times New Roman" w:cs="Times New Roman"/>
          <w:sz w:val="24"/>
          <w:szCs w:val="24"/>
        </w:rPr>
        <w:t>Panelist</w:t>
      </w:r>
      <w:r w:rsidR="006B0A3E" w:rsidRPr="003D2ABE">
        <w:rPr>
          <w:rFonts w:ascii="Times New Roman" w:hAnsi="Times New Roman" w:cs="Times New Roman"/>
          <w:sz w:val="24"/>
          <w:szCs w:val="24"/>
        </w:rPr>
        <w:t xml:space="preserve"> </w:t>
      </w:r>
    </w:p>
    <w:p w14:paraId="7D842C82" w14:textId="77777777" w:rsidR="00325013" w:rsidRPr="003D2ABE" w:rsidRDefault="00325013" w:rsidP="00325013">
      <w:pPr>
        <w:spacing w:after="0" w:line="240" w:lineRule="auto"/>
        <w:ind w:left="720"/>
        <w:rPr>
          <w:rFonts w:ascii="Times New Roman" w:hAnsi="Times New Roman" w:cs="Times New Roman"/>
          <w:sz w:val="24"/>
          <w:szCs w:val="24"/>
        </w:rPr>
      </w:pPr>
      <w:r w:rsidRPr="003D2ABE">
        <w:rPr>
          <w:rFonts w:ascii="Times New Roman" w:hAnsi="Times New Roman" w:cs="Times New Roman"/>
          <w:sz w:val="24"/>
          <w:szCs w:val="24"/>
        </w:rPr>
        <w:t>2019</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Course Director: Southern Society of Clinical Surgeons, Tulane Medical </w:t>
      </w:r>
    </w:p>
    <w:p w14:paraId="73BF2C3D" w14:textId="040CE39A" w:rsidR="00325013" w:rsidRPr="003D2ABE" w:rsidRDefault="00325013" w:rsidP="00325013">
      <w:pPr>
        <w:spacing w:after="0" w:line="240" w:lineRule="auto"/>
        <w:ind w:left="2880" w:firstLine="360"/>
        <w:rPr>
          <w:rFonts w:ascii="Times New Roman" w:hAnsi="Times New Roman" w:cs="Times New Roman"/>
          <w:sz w:val="24"/>
          <w:szCs w:val="24"/>
        </w:rPr>
      </w:pPr>
      <w:r w:rsidRPr="003D2ABE">
        <w:rPr>
          <w:rFonts w:ascii="Times New Roman" w:hAnsi="Times New Roman" w:cs="Times New Roman"/>
          <w:sz w:val="24"/>
          <w:szCs w:val="24"/>
        </w:rPr>
        <w:t xml:space="preserve">School, March 2018, Director </w:t>
      </w:r>
    </w:p>
    <w:p w14:paraId="667D908E" w14:textId="77777777" w:rsidR="00CE353F" w:rsidRDefault="00CE353F" w:rsidP="00CE353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2019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Endoscopic Techniques in Bariatric, Case Western Reserve University, </w:t>
      </w:r>
    </w:p>
    <w:p w14:paraId="41C44226" w14:textId="08314DAD" w:rsidR="00CE353F" w:rsidRDefault="00CE353F" w:rsidP="00CE353F">
      <w:pPr>
        <w:spacing w:after="0" w:line="240" w:lineRule="auto"/>
        <w:ind w:left="2880" w:firstLine="360"/>
        <w:rPr>
          <w:rFonts w:ascii="Times New Roman" w:hAnsi="Times New Roman" w:cs="Times New Roman"/>
          <w:sz w:val="24"/>
          <w:szCs w:val="24"/>
        </w:rPr>
      </w:pPr>
      <w:r>
        <w:rPr>
          <w:rFonts w:ascii="Times New Roman" w:hAnsi="Times New Roman" w:cs="Times New Roman"/>
          <w:sz w:val="24"/>
          <w:szCs w:val="24"/>
        </w:rPr>
        <w:t xml:space="preserve">Cleveland, OH, January 2019, Faculty </w:t>
      </w:r>
      <w:r>
        <w:rPr>
          <w:rFonts w:ascii="Times New Roman" w:hAnsi="Times New Roman" w:cs="Times New Roman"/>
          <w:sz w:val="24"/>
          <w:szCs w:val="24"/>
        </w:rPr>
        <w:tab/>
      </w:r>
    </w:p>
    <w:p w14:paraId="258D9EA4" w14:textId="543CF65D" w:rsidR="00331B0E" w:rsidRPr="003D2ABE" w:rsidRDefault="00EE6471" w:rsidP="00F325F5">
      <w:pPr>
        <w:spacing w:after="0" w:line="240" w:lineRule="auto"/>
        <w:ind w:left="360" w:firstLine="360"/>
        <w:rPr>
          <w:rFonts w:ascii="Times New Roman" w:hAnsi="Times New Roman" w:cs="Times New Roman"/>
          <w:sz w:val="24"/>
          <w:szCs w:val="24"/>
        </w:rPr>
      </w:pPr>
      <w:r w:rsidRPr="003D2ABE">
        <w:rPr>
          <w:rFonts w:ascii="Times New Roman" w:hAnsi="Times New Roman" w:cs="Times New Roman"/>
          <w:sz w:val="24"/>
          <w:szCs w:val="24"/>
        </w:rPr>
        <w:lastRenderedPageBreak/>
        <w:t>2018</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00331B0E" w:rsidRPr="003D2ABE">
        <w:rPr>
          <w:rFonts w:ascii="Times New Roman" w:hAnsi="Times New Roman" w:cs="Times New Roman"/>
          <w:sz w:val="24"/>
          <w:szCs w:val="24"/>
        </w:rPr>
        <w:t>LINX Course, Johnson &amp; Johnson, Phoenix</w:t>
      </w:r>
      <w:r w:rsidR="006B0A3E" w:rsidRPr="003D2ABE">
        <w:rPr>
          <w:rFonts w:ascii="Times New Roman" w:hAnsi="Times New Roman" w:cs="Times New Roman"/>
          <w:sz w:val="24"/>
          <w:szCs w:val="24"/>
        </w:rPr>
        <w:t>,</w:t>
      </w:r>
      <w:r w:rsidR="00331B0E" w:rsidRPr="003D2ABE">
        <w:rPr>
          <w:rFonts w:ascii="Times New Roman" w:hAnsi="Times New Roman" w:cs="Times New Roman"/>
          <w:sz w:val="24"/>
          <w:szCs w:val="24"/>
        </w:rPr>
        <w:t xml:space="preserve"> AZ, December 2018</w:t>
      </w:r>
      <w:r w:rsidR="00880942" w:rsidRPr="003D2ABE">
        <w:rPr>
          <w:rFonts w:ascii="Times New Roman" w:hAnsi="Times New Roman" w:cs="Times New Roman"/>
          <w:sz w:val="24"/>
          <w:szCs w:val="24"/>
        </w:rPr>
        <w:t>,</w:t>
      </w:r>
      <w:r w:rsidR="00331B0E" w:rsidRPr="003D2ABE">
        <w:rPr>
          <w:rFonts w:ascii="Times New Roman" w:hAnsi="Times New Roman" w:cs="Times New Roman"/>
          <w:sz w:val="24"/>
          <w:szCs w:val="24"/>
        </w:rPr>
        <w:t xml:space="preserve"> Attended</w:t>
      </w:r>
    </w:p>
    <w:p w14:paraId="52551AB2" w14:textId="77777777" w:rsidR="00EE6471" w:rsidRPr="003D2ABE" w:rsidRDefault="00EE6471" w:rsidP="00EE6471">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2018</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00331B0E" w:rsidRPr="003D2ABE">
        <w:rPr>
          <w:rFonts w:ascii="Times New Roman" w:hAnsi="Times New Roman" w:cs="Times New Roman"/>
          <w:sz w:val="24"/>
          <w:szCs w:val="24"/>
        </w:rPr>
        <w:t>Bariatric Endoscopy Course, American Soc</w:t>
      </w:r>
      <w:r w:rsidRPr="003D2ABE">
        <w:rPr>
          <w:rFonts w:ascii="Times New Roman" w:hAnsi="Times New Roman" w:cs="Times New Roman"/>
          <w:sz w:val="24"/>
          <w:szCs w:val="24"/>
        </w:rPr>
        <w:t>iety of Metabolic and Bariatric</w:t>
      </w:r>
    </w:p>
    <w:p w14:paraId="1E596C63" w14:textId="0F048622" w:rsidR="00EE6471" w:rsidRPr="003D2ABE" w:rsidRDefault="00331B0E" w:rsidP="00EE6471">
      <w:pPr>
        <w:spacing w:after="0" w:line="240" w:lineRule="auto"/>
        <w:ind w:left="2880" w:firstLine="360"/>
        <w:rPr>
          <w:rFonts w:ascii="Times New Roman" w:hAnsi="Times New Roman" w:cs="Times New Roman"/>
          <w:sz w:val="24"/>
          <w:szCs w:val="24"/>
        </w:rPr>
      </w:pPr>
      <w:r w:rsidRPr="003D2ABE">
        <w:rPr>
          <w:rFonts w:ascii="Times New Roman" w:hAnsi="Times New Roman" w:cs="Times New Roman"/>
          <w:sz w:val="24"/>
          <w:szCs w:val="24"/>
        </w:rPr>
        <w:t>Surgery (ASMBS), Nashville</w:t>
      </w:r>
      <w:r w:rsidR="006B0A3E" w:rsidRPr="003D2ABE">
        <w:rPr>
          <w:rFonts w:ascii="Times New Roman" w:hAnsi="Times New Roman" w:cs="Times New Roman"/>
          <w:sz w:val="24"/>
          <w:szCs w:val="24"/>
        </w:rPr>
        <w:t>,</w:t>
      </w:r>
      <w:r w:rsidRPr="003D2ABE">
        <w:rPr>
          <w:rFonts w:ascii="Times New Roman" w:hAnsi="Times New Roman" w:cs="Times New Roman"/>
          <w:sz w:val="24"/>
          <w:szCs w:val="24"/>
        </w:rPr>
        <w:t xml:space="preserve"> TN,</w:t>
      </w:r>
      <w:r w:rsidR="00EE6471" w:rsidRPr="003D2ABE">
        <w:rPr>
          <w:rFonts w:ascii="Times New Roman" w:hAnsi="Times New Roman" w:cs="Times New Roman"/>
          <w:sz w:val="24"/>
          <w:szCs w:val="24"/>
        </w:rPr>
        <w:t xml:space="preserve"> </w:t>
      </w:r>
      <w:r w:rsidRPr="003D2ABE">
        <w:rPr>
          <w:rFonts w:ascii="Times New Roman" w:hAnsi="Times New Roman" w:cs="Times New Roman"/>
          <w:sz w:val="24"/>
          <w:szCs w:val="24"/>
        </w:rPr>
        <w:t>November 2018, Instructor</w:t>
      </w:r>
    </w:p>
    <w:p w14:paraId="0A7E7758" w14:textId="28652767" w:rsidR="00331B0E" w:rsidRPr="003D2ABE" w:rsidRDefault="00EE6471" w:rsidP="00EE6471">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2018</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00331B0E" w:rsidRPr="003D2ABE">
        <w:rPr>
          <w:rFonts w:ascii="Times New Roman" w:hAnsi="Times New Roman" w:cs="Times New Roman"/>
          <w:sz w:val="24"/>
          <w:szCs w:val="24"/>
        </w:rPr>
        <w:t>Bariatric Endoscopy Course, New Orleans, LA, September 2018</w:t>
      </w:r>
      <w:r w:rsidR="006B0A3E" w:rsidRPr="003D2ABE">
        <w:rPr>
          <w:rFonts w:ascii="Times New Roman" w:hAnsi="Times New Roman" w:cs="Times New Roman"/>
          <w:sz w:val="24"/>
          <w:szCs w:val="24"/>
        </w:rPr>
        <w:t>,</w:t>
      </w:r>
      <w:r w:rsidR="00331B0E" w:rsidRPr="003D2ABE">
        <w:rPr>
          <w:rFonts w:ascii="Times New Roman" w:hAnsi="Times New Roman" w:cs="Times New Roman"/>
          <w:sz w:val="24"/>
          <w:szCs w:val="24"/>
        </w:rPr>
        <w:t xml:space="preserve"> Director</w:t>
      </w:r>
    </w:p>
    <w:p w14:paraId="5CFF3467" w14:textId="77777777" w:rsidR="00EE6471" w:rsidRPr="003D2ABE" w:rsidRDefault="00EE6471" w:rsidP="00EE6471">
      <w:pPr>
        <w:spacing w:after="0" w:line="240" w:lineRule="auto"/>
        <w:ind w:left="360" w:hanging="36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2018 </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00331B0E" w:rsidRPr="003D2ABE">
        <w:rPr>
          <w:rFonts w:ascii="Times New Roman" w:hAnsi="Times New Roman" w:cs="Times New Roman"/>
          <w:sz w:val="24"/>
          <w:szCs w:val="24"/>
        </w:rPr>
        <w:t xml:space="preserve">NBME Invitational Conference for Educators (NICE), Philadelphia, PA, May </w:t>
      </w:r>
    </w:p>
    <w:p w14:paraId="42C00940" w14:textId="77777777" w:rsidR="00EE6471" w:rsidRPr="003D2ABE" w:rsidRDefault="00331B0E" w:rsidP="00EE6471">
      <w:pPr>
        <w:spacing w:after="0" w:line="240" w:lineRule="auto"/>
        <w:ind w:left="2880" w:firstLine="360"/>
        <w:rPr>
          <w:rFonts w:ascii="Times New Roman" w:hAnsi="Times New Roman" w:cs="Times New Roman"/>
          <w:sz w:val="24"/>
          <w:szCs w:val="24"/>
        </w:rPr>
      </w:pPr>
      <w:r w:rsidRPr="003D2ABE">
        <w:rPr>
          <w:rFonts w:ascii="Times New Roman" w:hAnsi="Times New Roman" w:cs="Times New Roman"/>
          <w:sz w:val="24"/>
          <w:szCs w:val="24"/>
        </w:rPr>
        <w:t>2018</w:t>
      </w:r>
      <w:r w:rsidR="00880942" w:rsidRPr="003D2ABE">
        <w:rPr>
          <w:rFonts w:ascii="Times New Roman" w:hAnsi="Times New Roman" w:cs="Times New Roman"/>
          <w:sz w:val="24"/>
          <w:szCs w:val="24"/>
        </w:rPr>
        <w:t>,</w:t>
      </w:r>
      <w:r w:rsidRPr="003D2ABE">
        <w:rPr>
          <w:rFonts w:ascii="Times New Roman" w:hAnsi="Times New Roman" w:cs="Times New Roman"/>
          <w:sz w:val="24"/>
          <w:szCs w:val="24"/>
        </w:rPr>
        <w:t xml:space="preserve"> Attended</w:t>
      </w:r>
    </w:p>
    <w:p w14:paraId="45EC2535" w14:textId="77777777" w:rsidR="00EE6471" w:rsidRPr="003D2ABE" w:rsidRDefault="00EE6471" w:rsidP="00EE6471">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2018 </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00331B0E" w:rsidRPr="003D2ABE">
        <w:rPr>
          <w:rFonts w:ascii="Times New Roman" w:hAnsi="Times New Roman" w:cs="Times New Roman"/>
          <w:sz w:val="24"/>
          <w:szCs w:val="24"/>
        </w:rPr>
        <w:t xml:space="preserve">Trouble Shooting Your Surgical Clerkship, Association of Surgical Education </w:t>
      </w:r>
    </w:p>
    <w:p w14:paraId="39063264" w14:textId="77777777" w:rsidR="00EE6471" w:rsidRPr="003D2ABE" w:rsidRDefault="00EE6471" w:rsidP="00EE6471">
      <w:pPr>
        <w:spacing w:after="0" w:line="240" w:lineRule="auto"/>
        <w:ind w:left="2880" w:firstLine="360"/>
        <w:rPr>
          <w:rFonts w:ascii="Times New Roman" w:hAnsi="Times New Roman" w:cs="Times New Roman"/>
          <w:sz w:val="24"/>
          <w:szCs w:val="24"/>
        </w:rPr>
      </w:pPr>
      <w:r w:rsidRPr="003D2ABE">
        <w:rPr>
          <w:rFonts w:ascii="Times New Roman" w:hAnsi="Times New Roman" w:cs="Times New Roman"/>
          <w:sz w:val="24"/>
          <w:szCs w:val="24"/>
        </w:rPr>
        <w:t>(ASE), Austin, TX, April 2018</w:t>
      </w:r>
      <w:r w:rsidR="00880942" w:rsidRPr="003D2ABE">
        <w:rPr>
          <w:rFonts w:ascii="Times New Roman" w:hAnsi="Times New Roman" w:cs="Times New Roman"/>
          <w:sz w:val="24"/>
          <w:szCs w:val="24"/>
        </w:rPr>
        <w:t>,</w:t>
      </w:r>
      <w:r w:rsidRPr="003D2ABE">
        <w:rPr>
          <w:rFonts w:ascii="Times New Roman" w:hAnsi="Times New Roman" w:cs="Times New Roman"/>
          <w:sz w:val="24"/>
          <w:szCs w:val="24"/>
        </w:rPr>
        <w:t xml:space="preserve"> </w:t>
      </w:r>
      <w:r w:rsidR="00331B0E" w:rsidRPr="003D2ABE">
        <w:rPr>
          <w:rFonts w:ascii="Times New Roman" w:hAnsi="Times New Roman" w:cs="Times New Roman"/>
          <w:sz w:val="24"/>
          <w:szCs w:val="24"/>
        </w:rPr>
        <w:t xml:space="preserve">Instructor </w:t>
      </w:r>
    </w:p>
    <w:p w14:paraId="27357050" w14:textId="77777777" w:rsidR="00EE6471" w:rsidRPr="003D2ABE" w:rsidRDefault="00EE6471" w:rsidP="00EE6471">
      <w:pPr>
        <w:spacing w:after="0" w:line="240" w:lineRule="auto"/>
        <w:ind w:left="360" w:firstLine="360"/>
        <w:rPr>
          <w:rFonts w:ascii="Times New Roman" w:hAnsi="Times New Roman" w:cs="Times New Roman"/>
          <w:sz w:val="24"/>
          <w:szCs w:val="24"/>
        </w:rPr>
      </w:pPr>
      <w:r w:rsidRPr="003D2ABE">
        <w:rPr>
          <w:rFonts w:ascii="Times New Roman" w:hAnsi="Times New Roman" w:cs="Times New Roman"/>
          <w:sz w:val="24"/>
          <w:szCs w:val="24"/>
        </w:rPr>
        <w:t xml:space="preserve">2018 </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00331B0E" w:rsidRPr="003D2ABE">
        <w:rPr>
          <w:rFonts w:ascii="Times New Roman" w:hAnsi="Times New Roman" w:cs="Times New Roman"/>
          <w:sz w:val="24"/>
          <w:szCs w:val="24"/>
        </w:rPr>
        <w:t xml:space="preserve">Surgical Endoscopy, American Society of </w:t>
      </w:r>
      <w:r w:rsidRPr="003D2ABE">
        <w:rPr>
          <w:rFonts w:ascii="Times New Roman" w:hAnsi="Times New Roman" w:cs="Times New Roman"/>
          <w:sz w:val="24"/>
          <w:szCs w:val="24"/>
        </w:rPr>
        <w:t>Metabolic and Bariatric Surgery</w:t>
      </w:r>
    </w:p>
    <w:p w14:paraId="672A0489" w14:textId="77777777" w:rsidR="00EE6471" w:rsidRPr="003D2ABE" w:rsidRDefault="00331B0E" w:rsidP="00EE6471">
      <w:pPr>
        <w:spacing w:after="0" w:line="240" w:lineRule="auto"/>
        <w:ind w:left="2880" w:firstLine="360"/>
        <w:rPr>
          <w:rFonts w:ascii="Times New Roman" w:hAnsi="Times New Roman" w:cs="Times New Roman"/>
          <w:sz w:val="24"/>
          <w:szCs w:val="24"/>
        </w:rPr>
      </w:pPr>
      <w:r w:rsidRPr="003D2ABE">
        <w:rPr>
          <w:rFonts w:ascii="Times New Roman" w:hAnsi="Times New Roman" w:cs="Times New Roman"/>
          <w:sz w:val="24"/>
          <w:szCs w:val="24"/>
        </w:rPr>
        <w:t>(SAGES), Seattle, WA, April 2018</w:t>
      </w:r>
      <w:r w:rsidR="00880942" w:rsidRPr="003D2ABE">
        <w:rPr>
          <w:rFonts w:ascii="Times New Roman" w:hAnsi="Times New Roman" w:cs="Times New Roman"/>
          <w:sz w:val="24"/>
          <w:szCs w:val="24"/>
        </w:rPr>
        <w:t>,</w:t>
      </w:r>
      <w:r w:rsidRPr="003D2ABE">
        <w:rPr>
          <w:rFonts w:ascii="Times New Roman" w:hAnsi="Times New Roman" w:cs="Times New Roman"/>
          <w:sz w:val="24"/>
          <w:szCs w:val="24"/>
        </w:rPr>
        <w:t xml:space="preserve"> Instructor</w:t>
      </w:r>
    </w:p>
    <w:p w14:paraId="329B01F2" w14:textId="77777777" w:rsidR="00EE6471" w:rsidRPr="003D2ABE" w:rsidRDefault="00EE6471" w:rsidP="00EE6471">
      <w:pPr>
        <w:spacing w:after="0" w:line="240" w:lineRule="auto"/>
        <w:ind w:left="360" w:firstLine="360"/>
        <w:rPr>
          <w:rFonts w:ascii="Times New Roman" w:hAnsi="Times New Roman" w:cs="Times New Roman"/>
          <w:sz w:val="24"/>
          <w:szCs w:val="24"/>
        </w:rPr>
      </w:pPr>
      <w:r w:rsidRPr="003D2ABE">
        <w:rPr>
          <w:rFonts w:ascii="Times New Roman" w:hAnsi="Times New Roman" w:cs="Times New Roman"/>
          <w:sz w:val="24"/>
          <w:szCs w:val="24"/>
        </w:rPr>
        <w:t>2017</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00331B0E" w:rsidRPr="003D2ABE">
        <w:rPr>
          <w:rFonts w:ascii="Times New Roman" w:hAnsi="Times New Roman" w:cs="Times New Roman"/>
          <w:sz w:val="24"/>
          <w:szCs w:val="24"/>
        </w:rPr>
        <w:t xml:space="preserve">Endoscopic treatments for Bariatric Complications, American Society of </w:t>
      </w:r>
    </w:p>
    <w:p w14:paraId="6EC404F6" w14:textId="77777777" w:rsidR="00EE6471" w:rsidRPr="003D2ABE" w:rsidRDefault="00EE6471" w:rsidP="00EE6471">
      <w:pPr>
        <w:spacing w:after="0" w:line="240" w:lineRule="auto"/>
        <w:ind w:left="2880" w:firstLine="360"/>
        <w:rPr>
          <w:rFonts w:ascii="Times New Roman" w:hAnsi="Times New Roman" w:cs="Times New Roman"/>
          <w:sz w:val="24"/>
          <w:szCs w:val="24"/>
        </w:rPr>
      </w:pPr>
      <w:r w:rsidRPr="003D2ABE">
        <w:rPr>
          <w:rFonts w:ascii="Times New Roman" w:hAnsi="Times New Roman" w:cs="Times New Roman"/>
          <w:sz w:val="24"/>
          <w:szCs w:val="24"/>
        </w:rPr>
        <w:t>M</w:t>
      </w:r>
      <w:r w:rsidR="00331B0E" w:rsidRPr="003D2ABE">
        <w:rPr>
          <w:rFonts w:ascii="Times New Roman" w:hAnsi="Times New Roman" w:cs="Times New Roman"/>
          <w:sz w:val="24"/>
          <w:szCs w:val="24"/>
        </w:rPr>
        <w:t>eta</w:t>
      </w:r>
      <w:r w:rsidRPr="003D2ABE">
        <w:rPr>
          <w:rFonts w:ascii="Times New Roman" w:hAnsi="Times New Roman" w:cs="Times New Roman"/>
          <w:sz w:val="24"/>
          <w:szCs w:val="24"/>
        </w:rPr>
        <w:t xml:space="preserve">bolic and Bariatric Surgery </w:t>
      </w:r>
      <w:r w:rsidR="00331B0E" w:rsidRPr="003D2ABE">
        <w:rPr>
          <w:rFonts w:ascii="Times New Roman" w:hAnsi="Times New Roman" w:cs="Times New Roman"/>
          <w:sz w:val="24"/>
          <w:szCs w:val="24"/>
        </w:rPr>
        <w:t>(ASMBS), Washington D.C. Octob</w:t>
      </w:r>
      <w:r w:rsidRPr="003D2ABE">
        <w:rPr>
          <w:rFonts w:ascii="Times New Roman" w:hAnsi="Times New Roman" w:cs="Times New Roman"/>
          <w:sz w:val="24"/>
          <w:szCs w:val="24"/>
        </w:rPr>
        <w:t>er 2017</w:t>
      </w:r>
      <w:r w:rsidR="00880942" w:rsidRPr="003D2ABE">
        <w:rPr>
          <w:rFonts w:ascii="Times New Roman" w:hAnsi="Times New Roman" w:cs="Times New Roman"/>
          <w:sz w:val="24"/>
          <w:szCs w:val="24"/>
        </w:rPr>
        <w:t>,</w:t>
      </w:r>
    </w:p>
    <w:p w14:paraId="508A0024" w14:textId="77777777" w:rsidR="00331B0E" w:rsidRPr="003D2ABE" w:rsidRDefault="00331B0E" w:rsidP="00EE6471">
      <w:pPr>
        <w:spacing w:after="0" w:line="240" w:lineRule="auto"/>
        <w:ind w:left="2880" w:firstLine="360"/>
        <w:rPr>
          <w:rFonts w:ascii="Times New Roman" w:hAnsi="Times New Roman" w:cs="Times New Roman"/>
          <w:sz w:val="24"/>
          <w:szCs w:val="24"/>
        </w:rPr>
      </w:pPr>
      <w:r w:rsidRPr="003D2ABE">
        <w:rPr>
          <w:rFonts w:ascii="Times New Roman" w:hAnsi="Times New Roman" w:cs="Times New Roman"/>
          <w:sz w:val="24"/>
          <w:szCs w:val="24"/>
        </w:rPr>
        <w:t xml:space="preserve">Instructor </w:t>
      </w:r>
    </w:p>
    <w:p w14:paraId="3D8F3AC3" w14:textId="77777777" w:rsidR="00EE6471" w:rsidRPr="003D2ABE" w:rsidRDefault="00EE6471" w:rsidP="00EE6471">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t>2017</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00331B0E" w:rsidRPr="003D2ABE">
        <w:rPr>
          <w:rFonts w:ascii="Times New Roman" w:hAnsi="Times New Roman" w:cs="Times New Roman"/>
          <w:sz w:val="24"/>
          <w:szCs w:val="24"/>
        </w:rPr>
        <w:t xml:space="preserve">Surgeons as Educators; American College of Surgeons (ACS) Atlanta, Ga. </w:t>
      </w:r>
    </w:p>
    <w:p w14:paraId="1F515BEB" w14:textId="77777777" w:rsidR="00331B0E" w:rsidRPr="003D2ABE" w:rsidRDefault="00331B0E" w:rsidP="00EE6471">
      <w:pPr>
        <w:spacing w:after="0" w:line="240" w:lineRule="auto"/>
        <w:ind w:left="2880" w:firstLine="360"/>
        <w:rPr>
          <w:rFonts w:ascii="Times New Roman" w:hAnsi="Times New Roman" w:cs="Times New Roman"/>
          <w:sz w:val="24"/>
          <w:szCs w:val="24"/>
        </w:rPr>
      </w:pPr>
      <w:r w:rsidRPr="003D2ABE">
        <w:rPr>
          <w:rFonts w:ascii="Times New Roman" w:hAnsi="Times New Roman" w:cs="Times New Roman"/>
          <w:sz w:val="24"/>
          <w:szCs w:val="24"/>
        </w:rPr>
        <w:t>September 2017</w:t>
      </w:r>
      <w:r w:rsidR="00880942" w:rsidRPr="003D2ABE">
        <w:rPr>
          <w:rFonts w:ascii="Times New Roman" w:hAnsi="Times New Roman" w:cs="Times New Roman"/>
          <w:sz w:val="24"/>
          <w:szCs w:val="24"/>
        </w:rPr>
        <w:t>,</w:t>
      </w:r>
      <w:r w:rsidRPr="003D2ABE">
        <w:rPr>
          <w:rFonts w:ascii="Times New Roman" w:hAnsi="Times New Roman" w:cs="Times New Roman"/>
          <w:sz w:val="24"/>
          <w:szCs w:val="24"/>
        </w:rPr>
        <w:t xml:space="preserve"> Attended</w:t>
      </w:r>
    </w:p>
    <w:p w14:paraId="2D3F0BEC" w14:textId="77777777" w:rsidR="00331B0E" w:rsidRPr="003D2ABE" w:rsidRDefault="00331B0E" w:rsidP="006E70FF">
      <w:pPr>
        <w:spacing w:after="0" w:line="240" w:lineRule="auto"/>
        <w:rPr>
          <w:rFonts w:ascii="Times New Roman" w:hAnsi="Times New Roman" w:cs="Times New Roman"/>
          <w:sz w:val="24"/>
          <w:szCs w:val="24"/>
        </w:rPr>
      </w:pPr>
    </w:p>
    <w:p w14:paraId="09E58BCB" w14:textId="77777777" w:rsidR="00AB5659" w:rsidRPr="003D2ABE" w:rsidRDefault="00AB5659" w:rsidP="006E70FF">
      <w:pPr>
        <w:spacing w:after="0" w:line="240" w:lineRule="auto"/>
        <w:rPr>
          <w:rFonts w:ascii="Times New Roman" w:hAnsi="Times New Roman" w:cs="Times New Roman"/>
          <w:b/>
          <w:sz w:val="24"/>
          <w:szCs w:val="24"/>
        </w:rPr>
      </w:pPr>
      <w:r w:rsidRPr="003D2ABE">
        <w:rPr>
          <w:rFonts w:ascii="Times New Roman" w:hAnsi="Times New Roman" w:cs="Times New Roman"/>
          <w:b/>
          <w:sz w:val="24"/>
          <w:szCs w:val="24"/>
          <w:u w:val="single"/>
        </w:rPr>
        <w:t>Community Service and Education</w:t>
      </w:r>
      <w:r w:rsidRPr="003D2ABE">
        <w:rPr>
          <w:rFonts w:ascii="Times New Roman" w:hAnsi="Times New Roman" w:cs="Times New Roman"/>
          <w:b/>
          <w:sz w:val="24"/>
          <w:szCs w:val="24"/>
        </w:rPr>
        <w:t>:</w:t>
      </w:r>
    </w:p>
    <w:p w14:paraId="75CF4315" w14:textId="77777777" w:rsidR="00E907F3" w:rsidRPr="003D2ABE" w:rsidRDefault="00E907F3" w:rsidP="006E70FF">
      <w:pPr>
        <w:spacing w:after="0" w:line="240" w:lineRule="auto"/>
        <w:rPr>
          <w:rFonts w:ascii="Times New Roman" w:hAnsi="Times New Roman" w:cs="Times New Roman"/>
          <w:sz w:val="24"/>
          <w:szCs w:val="24"/>
        </w:rPr>
      </w:pPr>
    </w:p>
    <w:p w14:paraId="329519C2" w14:textId="13851A81" w:rsidR="00B702C7" w:rsidRPr="003D2ABE" w:rsidRDefault="00E907F3"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003E7FD8" w:rsidRPr="003D2ABE">
        <w:rPr>
          <w:rFonts w:ascii="Times New Roman" w:hAnsi="Times New Roman" w:cs="Times New Roman"/>
          <w:sz w:val="24"/>
          <w:szCs w:val="24"/>
        </w:rPr>
        <w:tab/>
      </w:r>
      <w:r w:rsidRPr="003D2ABE">
        <w:rPr>
          <w:rFonts w:ascii="Times New Roman" w:hAnsi="Times New Roman" w:cs="Times New Roman"/>
          <w:sz w:val="24"/>
          <w:szCs w:val="24"/>
        </w:rPr>
        <w:t>2017</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00B702C7" w:rsidRPr="003D2ABE">
        <w:rPr>
          <w:rFonts w:ascii="Times New Roman" w:hAnsi="Times New Roman" w:cs="Times New Roman"/>
          <w:sz w:val="24"/>
          <w:szCs w:val="24"/>
        </w:rPr>
        <w:tab/>
      </w:r>
      <w:r w:rsidR="00B702C7" w:rsidRPr="003D2ABE">
        <w:rPr>
          <w:rFonts w:ascii="Times New Roman" w:hAnsi="Times New Roman" w:cs="Times New Roman"/>
          <w:sz w:val="24"/>
          <w:szCs w:val="24"/>
        </w:rPr>
        <w:tab/>
      </w:r>
      <w:r w:rsidR="00B702C7" w:rsidRPr="003D2ABE">
        <w:rPr>
          <w:rFonts w:ascii="Times New Roman" w:hAnsi="Times New Roman" w:cs="Times New Roman"/>
          <w:sz w:val="24"/>
          <w:szCs w:val="24"/>
        </w:rPr>
        <w:tab/>
      </w:r>
      <w:r w:rsidR="00B702C7" w:rsidRPr="003D2ABE">
        <w:rPr>
          <w:rFonts w:ascii="Times New Roman" w:hAnsi="Times New Roman" w:cs="Times New Roman"/>
          <w:sz w:val="24"/>
          <w:szCs w:val="24"/>
        </w:rPr>
        <w:tab/>
      </w:r>
      <w:r w:rsidR="00331B0E" w:rsidRPr="003D2ABE">
        <w:rPr>
          <w:rFonts w:ascii="Times New Roman" w:hAnsi="Times New Roman" w:cs="Times New Roman"/>
          <w:sz w:val="24"/>
          <w:szCs w:val="24"/>
        </w:rPr>
        <w:tab/>
      </w:r>
      <w:r w:rsidR="00B702C7" w:rsidRPr="003D2ABE">
        <w:rPr>
          <w:rFonts w:ascii="Times New Roman" w:hAnsi="Times New Roman" w:cs="Times New Roman"/>
          <w:sz w:val="24"/>
          <w:szCs w:val="24"/>
        </w:rPr>
        <w:t>NOMMS – New Orleans Medical Missions</w:t>
      </w:r>
    </w:p>
    <w:p w14:paraId="0B922327" w14:textId="77777777" w:rsidR="00E907F3" w:rsidRPr="003D2ABE" w:rsidRDefault="00B702C7" w:rsidP="006E70FF">
      <w:pPr>
        <w:spacing w:after="0" w:line="240" w:lineRule="auto"/>
        <w:ind w:left="3600"/>
        <w:rPr>
          <w:rFonts w:ascii="Times New Roman" w:hAnsi="Times New Roman" w:cs="Times New Roman"/>
          <w:sz w:val="24"/>
          <w:szCs w:val="24"/>
        </w:rPr>
      </w:pPr>
      <w:r w:rsidRPr="003D2ABE">
        <w:rPr>
          <w:rFonts w:ascii="Times New Roman" w:hAnsi="Times New Roman" w:cs="Times New Roman"/>
          <w:sz w:val="24"/>
          <w:szCs w:val="24"/>
        </w:rPr>
        <w:t xml:space="preserve">Leon, Nicaragua: 19 major cases, education of 4 local residents, 3 German students, performed 3 laparoscopic appendectomies </w:t>
      </w:r>
    </w:p>
    <w:p w14:paraId="3CB648E9" w14:textId="77777777" w:rsidR="00D42066" w:rsidRPr="003D2ABE" w:rsidRDefault="00D42066" w:rsidP="006E70FF">
      <w:pPr>
        <w:spacing w:after="0" w:line="240" w:lineRule="auto"/>
        <w:rPr>
          <w:rFonts w:ascii="Times New Roman" w:hAnsi="Times New Roman" w:cs="Times New Roman"/>
          <w:b/>
          <w:sz w:val="24"/>
          <w:szCs w:val="24"/>
        </w:rPr>
      </w:pPr>
    </w:p>
    <w:p w14:paraId="1257758A" w14:textId="77777777" w:rsidR="00D265FA" w:rsidRPr="003D2ABE" w:rsidRDefault="00D265FA" w:rsidP="006E70FF">
      <w:pPr>
        <w:spacing w:after="0" w:line="240" w:lineRule="auto"/>
        <w:rPr>
          <w:rFonts w:ascii="Times New Roman" w:hAnsi="Times New Roman" w:cs="Times New Roman"/>
          <w:b/>
          <w:sz w:val="24"/>
          <w:szCs w:val="24"/>
          <w:u w:val="single"/>
        </w:rPr>
      </w:pPr>
      <w:r w:rsidRPr="003D2ABE">
        <w:rPr>
          <w:rFonts w:ascii="Times New Roman" w:hAnsi="Times New Roman" w:cs="Times New Roman"/>
          <w:b/>
          <w:sz w:val="24"/>
          <w:szCs w:val="24"/>
          <w:u w:val="single"/>
        </w:rPr>
        <w:t>Membership in Professional &amp; Scientific Societies</w:t>
      </w:r>
      <w:r w:rsidRPr="003D2ABE">
        <w:rPr>
          <w:rFonts w:ascii="Times New Roman" w:hAnsi="Times New Roman" w:cs="Times New Roman"/>
          <w:b/>
          <w:sz w:val="24"/>
          <w:szCs w:val="24"/>
        </w:rPr>
        <w:t>:</w:t>
      </w:r>
    </w:p>
    <w:p w14:paraId="0C178E9E" w14:textId="24C0E5BD" w:rsidR="00D265FA" w:rsidRPr="003D2ABE" w:rsidRDefault="00D265FA" w:rsidP="00DE19D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p>
    <w:p w14:paraId="067F4C42" w14:textId="22A704FA" w:rsidR="001079C9" w:rsidRDefault="00DE19DF" w:rsidP="00305B1D">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001079C9">
        <w:rPr>
          <w:rFonts w:ascii="Times New Roman" w:hAnsi="Times New Roman" w:cs="Times New Roman"/>
          <w:sz w:val="24"/>
          <w:szCs w:val="24"/>
        </w:rPr>
        <w:t xml:space="preserve">2021 – present </w:t>
      </w:r>
      <w:r w:rsidR="001079C9">
        <w:rPr>
          <w:rFonts w:ascii="Times New Roman" w:hAnsi="Times New Roman" w:cs="Times New Roman"/>
          <w:sz w:val="24"/>
          <w:szCs w:val="24"/>
        </w:rPr>
        <w:tab/>
      </w:r>
      <w:r w:rsidR="001079C9">
        <w:rPr>
          <w:rFonts w:ascii="Times New Roman" w:hAnsi="Times New Roman" w:cs="Times New Roman"/>
          <w:sz w:val="24"/>
          <w:szCs w:val="24"/>
        </w:rPr>
        <w:tab/>
      </w:r>
      <w:r w:rsidR="001079C9">
        <w:rPr>
          <w:rFonts w:ascii="Times New Roman" w:hAnsi="Times New Roman" w:cs="Times New Roman"/>
          <w:sz w:val="24"/>
          <w:szCs w:val="24"/>
        </w:rPr>
        <w:tab/>
      </w:r>
      <w:r w:rsidR="001079C9">
        <w:rPr>
          <w:rFonts w:ascii="Times New Roman" w:hAnsi="Times New Roman" w:cs="Times New Roman"/>
          <w:sz w:val="24"/>
          <w:szCs w:val="24"/>
        </w:rPr>
        <w:tab/>
      </w:r>
      <w:r w:rsidR="001079C9">
        <w:rPr>
          <w:rFonts w:ascii="Times New Roman" w:hAnsi="Times New Roman" w:cs="Times New Roman"/>
          <w:sz w:val="24"/>
          <w:szCs w:val="24"/>
        </w:rPr>
        <w:tab/>
        <w:t>Society of University Surgeons (SUS)</w:t>
      </w:r>
    </w:p>
    <w:p w14:paraId="0C8376F6" w14:textId="1AC158FB" w:rsidR="00530650" w:rsidRDefault="00530650" w:rsidP="001079C9">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2019 – present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American Foregut Society (AFS) </w:t>
      </w:r>
    </w:p>
    <w:p w14:paraId="46A7557F" w14:textId="58D207D6" w:rsidR="00305B1D" w:rsidRPr="003D2ABE" w:rsidRDefault="00305B1D" w:rsidP="00530650">
      <w:pPr>
        <w:spacing w:after="0" w:line="240" w:lineRule="auto"/>
        <w:ind w:firstLine="360"/>
        <w:rPr>
          <w:rFonts w:ascii="Times New Roman" w:hAnsi="Times New Roman" w:cs="Times New Roman"/>
          <w:sz w:val="24"/>
          <w:szCs w:val="24"/>
        </w:rPr>
      </w:pPr>
      <w:r w:rsidRPr="003D2ABE">
        <w:rPr>
          <w:rFonts w:ascii="Times New Roman" w:hAnsi="Times New Roman" w:cs="Times New Roman"/>
          <w:sz w:val="24"/>
          <w:szCs w:val="24"/>
        </w:rPr>
        <w:t>2018 – present</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Society for Surgery of the Alimentary Tract (SSAT)</w:t>
      </w:r>
    </w:p>
    <w:p w14:paraId="78F70B99" w14:textId="247911D2" w:rsidR="00305B1D" w:rsidRPr="003D2ABE" w:rsidRDefault="00305B1D" w:rsidP="00305B1D">
      <w:pPr>
        <w:spacing w:after="0" w:line="240" w:lineRule="auto"/>
        <w:ind w:firstLine="360"/>
        <w:rPr>
          <w:rFonts w:ascii="Times New Roman" w:hAnsi="Times New Roman" w:cs="Times New Roman"/>
          <w:sz w:val="24"/>
          <w:szCs w:val="24"/>
        </w:rPr>
      </w:pPr>
      <w:r w:rsidRPr="003D2ABE">
        <w:rPr>
          <w:rFonts w:ascii="Times New Roman" w:hAnsi="Times New Roman" w:cs="Times New Roman"/>
          <w:sz w:val="24"/>
          <w:szCs w:val="24"/>
        </w:rPr>
        <w:t>2016 – present</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Association for Academic Surgery (AAS)</w:t>
      </w:r>
    </w:p>
    <w:p w14:paraId="4057D927" w14:textId="16A582F0" w:rsidR="00305B1D" w:rsidRPr="003D2ABE" w:rsidRDefault="00305B1D" w:rsidP="00305B1D">
      <w:pPr>
        <w:spacing w:after="0" w:line="240" w:lineRule="auto"/>
        <w:ind w:firstLine="360"/>
        <w:rPr>
          <w:rFonts w:ascii="Times New Roman" w:hAnsi="Times New Roman" w:cs="Times New Roman"/>
          <w:sz w:val="24"/>
          <w:szCs w:val="24"/>
        </w:rPr>
      </w:pPr>
      <w:r w:rsidRPr="003D2ABE">
        <w:rPr>
          <w:rFonts w:ascii="Times New Roman" w:hAnsi="Times New Roman" w:cs="Times New Roman"/>
          <w:sz w:val="24"/>
          <w:szCs w:val="24"/>
        </w:rPr>
        <w:t>2015 – present</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The Association for Surgical Education (ASE)</w:t>
      </w:r>
    </w:p>
    <w:p w14:paraId="2EDE6E42" w14:textId="77777777" w:rsidR="00305B1D" w:rsidRPr="003D2ABE" w:rsidRDefault="00305B1D" w:rsidP="00305B1D">
      <w:pPr>
        <w:spacing w:after="0" w:line="240" w:lineRule="auto"/>
        <w:ind w:left="360" w:hanging="360"/>
        <w:rPr>
          <w:rFonts w:ascii="Times New Roman" w:hAnsi="Times New Roman" w:cs="Times New Roman"/>
          <w:sz w:val="24"/>
          <w:szCs w:val="24"/>
        </w:rPr>
      </w:pPr>
      <w:r w:rsidRPr="003D2ABE">
        <w:rPr>
          <w:rFonts w:ascii="Times New Roman" w:hAnsi="Times New Roman" w:cs="Times New Roman"/>
          <w:sz w:val="24"/>
          <w:szCs w:val="24"/>
        </w:rPr>
        <w:tab/>
        <w:t>2015 – present</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 xml:space="preserve">International Federation for the Surgery of Obesity and Metabolic </w:t>
      </w:r>
    </w:p>
    <w:p w14:paraId="7747FA7F" w14:textId="77777777" w:rsidR="00305B1D" w:rsidRPr="003D2ABE" w:rsidRDefault="00305B1D" w:rsidP="00305B1D">
      <w:pPr>
        <w:spacing w:after="0" w:line="240" w:lineRule="auto"/>
        <w:ind w:firstLine="360"/>
        <w:rPr>
          <w:rFonts w:ascii="Times New Roman" w:hAnsi="Times New Roman" w:cs="Times New Roman"/>
          <w:sz w:val="24"/>
          <w:szCs w:val="24"/>
        </w:rPr>
      </w:pPr>
      <w:r w:rsidRPr="003D2ABE">
        <w:rPr>
          <w:rFonts w:ascii="Times New Roman" w:hAnsi="Times New Roman" w:cs="Times New Roman"/>
          <w:sz w:val="24"/>
          <w:szCs w:val="24"/>
        </w:rPr>
        <w:t>2015 – present</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American Society of Metabolic and Bariatric Surgery (ASMBS)</w:t>
      </w:r>
    </w:p>
    <w:p w14:paraId="1F61C6DC" w14:textId="77777777" w:rsidR="00305B1D" w:rsidRPr="003D2ABE" w:rsidRDefault="00305B1D" w:rsidP="00305B1D">
      <w:pPr>
        <w:spacing w:after="0" w:line="240" w:lineRule="auto"/>
        <w:ind w:left="3240" w:firstLine="360"/>
        <w:rPr>
          <w:rFonts w:ascii="Times New Roman" w:hAnsi="Times New Roman" w:cs="Times New Roman"/>
          <w:sz w:val="24"/>
          <w:szCs w:val="24"/>
        </w:rPr>
      </w:pPr>
      <w:r w:rsidRPr="003D2ABE">
        <w:rPr>
          <w:rFonts w:ascii="Times New Roman" w:hAnsi="Times New Roman" w:cs="Times New Roman"/>
          <w:sz w:val="24"/>
          <w:szCs w:val="24"/>
        </w:rPr>
        <w:t>Disorders (IFSO)</w:t>
      </w:r>
    </w:p>
    <w:p w14:paraId="046224FE" w14:textId="77777777" w:rsidR="00305B1D" w:rsidRPr="003D2ABE" w:rsidRDefault="00305B1D" w:rsidP="00305B1D">
      <w:pPr>
        <w:spacing w:after="0" w:line="240" w:lineRule="auto"/>
        <w:ind w:firstLine="360"/>
        <w:rPr>
          <w:rFonts w:ascii="Times New Roman" w:hAnsi="Times New Roman" w:cs="Times New Roman"/>
          <w:sz w:val="24"/>
          <w:szCs w:val="24"/>
        </w:rPr>
      </w:pPr>
      <w:r w:rsidRPr="003D2ABE">
        <w:rPr>
          <w:rFonts w:ascii="Times New Roman" w:hAnsi="Times New Roman" w:cs="Times New Roman"/>
          <w:sz w:val="24"/>
          <w:szCs w:val="24"/>
        </w:rPr>
        <w:t>2010 – present</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Society of American Gastrointestinal and Endoscopic Surgeons (SAGES)</w:t>
      </w:r>
    </w:p>
    <w:p w14:paraId="7554D582" w14:textId="7AB40865" w:rsidR="00DE19DF" w:rsidRPr="003D2ABE" w:rsidRDefault="00305B1D" w:rsidP="00DE19D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00DE19DF" w:rsidRPr="003D2ABE">
        <w:rPr>
          <w:rFonts w:ascii="Times New Roman" w:hAnsi="Times New Roman" w:cs="Times New Roman"/>
          <w:sz w:val="24"/>
          <w:szCs w:val="24"/>
        </w:rPr>
        <w:t>2009 – present</w:t>
      </w:r>
      <w:r w:rsidR="00DE19DF" w:rsidRPr="003D2ABE">
        <w:rPr>
          <w:rFonts w:ascii="Times New Roman" w:hAnsi="Times New Roman" w:cs="Times New Roman"/>
          <w:sz w:val="24"/>
          <w:szCs w:val="24"/>
        </w:rPr>
        <w:tab/>
      </w:r>
      <w:r w:rsidR="00DE19DF" w:rsidRPr="003D2ABE">
        <w:rPr>
          <w:rFonts w:ascii="Times New Roman" w:hAnsi="Times New Roman" w:cs="Times New Roman"/>
          <w:sz w:val="24"/>
          <w:szCs w:val="24"/>
        </w:rPr>
        <w:tab/>
      </w:r>
      <w:r w:rsidR="00DE19DF" w:rsidRPr="003D2ABE">
        <w:rPr>
          <w:rFonts w:ascii="Times New Roman" w:hAnsi="Times New Roman" w:cs="Times New Roman"/>
          <w:sz w:val="24"/>
          <w:szCs w:val="24"/>
        </w:rPr>
        <w:tab/>
      </w:r>
      <w:r w:rsidR="00DE19DF" w:rsidRPr="003D2ABE">
        <w:rPr>
          <w:rFonts w:ascii="Times New Roman" w:hAnsi="Times New Roman" w:cs="Times New Roman"/>
          <w:sz w:val="24"/>
          <w:szCs w:val="24"/>
        </w:rPr>
        <w:tab/>
      </w:r>
      <w:r w:rsidR="00DE19DF" w:rsidRPr="003D2ABE">
        <w:rPr>
          <w:rFonts w:ascii="Times New Roman" w:hAnsi="Times New Roman" w:cs="Times New Roman"/>
          <w:sz w:val="24"/>
          <w:szCs w:val="24"/>
        </w:rPr>
        <w:tab/>
      </w:r>
      <w:r w:rsidR="00DE19DF" w:rsidRPr="003D2ABE">
        <w:rPr>
          <w:rFonts w:ascii="Times New Roman" w:hAnsi="Times New Roman" w:cs="Times New Roman"/>
          <w:sz w:val="24"/>
          <w:szCs w:val="24"/>
        </w:rPr>
        <w:tab/>
        <w:t>American College of Surgeons (ACS)</w:t>
      </w:r>
    </w:p>
    <w:p w14:paraId="01F2F534" w14:textId="77777777" w:rsidR="004011BF" w:rsidRPr="003D2ABE" w:rsidRDefault="00DE19DF"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p>
    <w:p w14:paraId="238382F9" w14:textId="2BD072A0" w:rsidR="00E907F3" w:rsidRPr="003D2ABE" w:rsidRDefault="00325013" w:rsidP="006E70FF">
      <w:pPr>
        <w:spacing w:after="0" w:line="240" w:lineRule="auto"/>
        <w:rPr>
          <w:rFonts w:ascii="Times New Roman" w:hAnsi="Times New Roman" w:cs="Times New Roman"/>
          <w:sz w:val="24"/>
          <w:szCs w:val="24"/>
        </w:rPr>
      </w:pPr>
      <w:r w:rsidRPr="003D2ABE">
        <w:rPr>
          <w:rFonts w:ascii="Times New Roman" w:hAnsi="Times New Roman" w:cs="Times New Roman"/>
          <w:b/>
          <w:sz w:val="24"/>
          <w:szCs w:val="24"/>
          <w:u w:val="single"/>
        </w:rPr>
        <w:t xml:space="preserve">Ad Hoc </w:t>
      </w:r>
      <w:r w:rsidR="00812065" w:rsidRPr="003D2ABE">
        <w:rPr>
          <w:rFonts w:ascii="Times New Roman" w:hAnsi="Times New Roman" w:cs="Times New Roman"/>
          <w:b/>
          <w:sz w:val="24"/>
          <w:szCs w:val="24"/>
          <w:u w:val="single"/>
        </w:rPr>
        <w:t>Editorial Positions</w:t>
      </w:r>
      <w:r w:rsidR="00812065" w:rsidRPr="003D2ABE">
        <w:rPr>
          <w:rFonts w:ascii="Times New Roman" w:hAnsi="Times New Roman" w:cs="Times New Roman"/>
          <w:b/>
          <w:sz w:val="24"/>
          <w:szCs w:val="24"/>
        </w:rPr>
        <w:t>:</w:t>
      </w:r>
      <w:r w:rsidR="00812065" w:rsidRPr="003D2ABE">
        <w:rPr>
          <w:rFonts w:ascii="Times New Roman" w:hAnsi="Times New Roman" w:cs="Times New Roman"/>
          <w:b/>
          <w:sz w:val="24"/>
          <w:szCs w:val="24"/>
          <w:u w:val="single"/>
        </w:rPr>
        <w:t xml:space="preserve"> </w:t>
      </w:r>
    </w:p>
    <w:p w14:paraId="56DB4BA9" w14:textId="77777777" w:rsidR="0091672F" w:rsidRDefault="001157A6" w:rsidP="0091672F">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14:paraId="48E62FC5" w14:textId="1E230C30" w:rsidR="00990FFD" w:rsidRDefault="00990FFD" w:rsidP="0091672F">
      <w:pPr>
        <w:spacing w:after="0" w:line="240" w:lineRule="auto"/>
        <w:ind w:firstLine="360"/>
        <w:rPr>
          <w:rFonts w:ascii="Times New Roman" w:hAnsi="Times New Roman" w:cs="Times New Roman"/>
          <w:bCs/>
          <w:sz w:val="24"/>
          <w:szCs w:val="24"/>
        </w:rPr>
      </w:pPr>
      <w:r>
        <w:rPr>
          <w:rFonts w:ascii="Times New Roman" w:hAnsi="Times New Roman" w:cs="Times New Roman"/>
          <w:bCs/>
          <w:sz w:val="24"/>
          <w:szCs w:val="24"/>
        </w:rPr>
        <w:t xml:space="preserve">2021 – present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Journal of the American College of Surgeons</w:t>
      </w:r>
    </w:p>
    <w:p w14:paraId="07C142AE" w14:textId="0E756667" w:rsidR="00126B68" w:rsidRPr="00126B68" w:rsidRDefault="00126B68" w:rsidP="0091672F">
      <w:pPr>
        <w:spacing w:after="0" w:line="240" w:lineRule="auto"/>
        <w:ind w:firstLine="360"/>
        <w:rPr>
          <w:rFonts w:ascii="Times New Roman" w:hAnsi="Times New Roman" w:cs="Times New Roman"/>
          <w:bCs/>
          <w:sz w:val="24"/>
          <w:szCs w:val="24"/>
        </w:rPr>
      </w:pPr>
      <w:r>
        <w:rPr>
          <w:rFonts w:ascii="Times New Roman" w:hAnsi="Times New Roman" w:cs="Times New Roman"/>
          <w:bCs/>
          <w:sz w:val="24"/>
          <w:szCs w:val="24"/>
        </w:rPr>
        <w:t xml:space="preserve">2021 – present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T</w:t>
      </w:r>
      <w:r w:rsidRPr="00126B68">
        <w:rPr>
          <w:rFonts w:ascii="Times New Roman" w:hAnsi="Times New Roman" w:cs="Times New Roman"/>
          <w:bCs/>
          <w:sz w:val="24"/>
          <w:szCs w:val="24"/>
        </w:rPr>
        <w:t>he Journal of Thoracic Disease</w:t>
      </w:r>
    </w:p>
    <w:p w14:paraId="3254BC2F" w14:textId="4CE1A69A" w:rsidR="00534CAE" w:rsidRPr="001157A6" w:rsidRDefault="001157A6" w:rsidP="00126B68">
      <w:pPr>
        <w:spacing w:after="0" w:line="240" w:lineRule="auto"/>
        <w:ind w:firstLine="360"/>
        <w:rPr>
          <w:rFonts w:ascii="Times New Roman" w:hAnsi="Times New Roman" w:cs="Times New Roman"/>
          <w:bCs/>
          <w:sz w:val="24"/>
          <w:szCs w:val="24"/>
        </w:rPr>
      </w:pPr>
      <w:r>
        <w:rPr>
          <w:rFonts w:ascii="Times New Roman" w:hAnsi="Times New Roman" w:cs="Times New Roman"/>
          <w:bCs/>
          <w:sz w:val="24"/>
          <w:szCs w:val="24"/>
        </w:rPr>
        <w:t xml:space="preserve">2021 – present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1157A6">
        <w:rPr>
          <w:rFonts w:ascii="Times New Roman" w:hAnsi="Times New Roman" w:cs="Times New Roman"/>
          <w:bCs/>
          <w:sz w:val="24"/>
          <w:szCs w:val="24"/>
        </w:rPr>
        <w:t>Annals of Esophagus</w:t>
      </w:r>
    </w:p>
    <w:p w14:paraId="44061E41" w14:textId="278181BE" w:rsidR="00F91C97" w:rsidRDefault="00E907F3" w:rsidP="006E70FF">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ab/>
      </w:r>
      <w:r w:rsidR="00F91C97">
        <w:rPr>
          <w:rFonts w:ascii="Times New Roman" w:hAnsi="Times New Roman" w:cs="Times New Roman"/>
          <w:sz w:val="24"/>
          <w:szCs w:val="24"/>
        </w:rPr>
        <w:t xml:space="preserve">2021 – present </w:t>
      </w:r>
      <w:r w:rsidR="00F91C97">
        <w:rPr>
          <w:rFonts w:ascii="Times New Roman" w:hAnsi="Times New Roman" w:cs="Times New Roman"/>
          <w:sz w:val="24"/>
          <w:szCs w:val="24"/>
        </w:rPr>
        <w:tab/>
      </w:r>
      <w:r w:rsidR="00F91C97">
        <w:rPr>
          <w:rFonts w:ascii="Times New Roman" w:hAnsi="Times New Roman" w:cs="Times New Roman"/>
          <w:sz w:val="24"/>
          <w:szCs w:val="24"/>
        </w:rPr>
        <w:tab/>
      </w:r>
      <w:r w:rsidR="00F91C97">
        <w:rPr>
          <w:rFonts w:ascii="Times New Roman" w:hAnsi="Times New Roman" w:cs="Times New Roman"/>
          <w:sz w:val="24"/>
          <w:szCs w:val="24"/>
        </w:rPr>
        <w:tab/>
      </w:r>
      <w:r w:rsidR="00F91C97">
        <w:rPr>
          <w:rFonts w:ascii="Times New Roman" w:hAnsi="Times New Roman" w:cs="Times New Roman"/>
          <w:sz w:val="24"/>
          <w:szCs w:val="24"/>
        </w:rPr>
        <w:tab/>
      </w:r>
      <w:r w:rsidR="00F91C97">
        <w:rPr>
          <w:rFonts w:ascii="Times New Roman" w:hAnsi="Times New Roman" w:cs="Times New Roman"/>
          <w:sz w:val="24"/>
          <w:szCs w:val="24"/>
        </w:rPr>
        <w:tab/>
        <w:t>American Surgeon</w:t>
      </w:r>
    </w:p>
    <w:p w14:paraId="2C9C6152" w14:textId="0D02EB36" w:rsidR="002166D6" w:rsidRDefault="002166D6" w:rsidP="00F91C97">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2020 – present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Diseases of the Esophagus </w:t>
      </w:r>
    </w:p>
    <w:p w14:paraId="3B8C8077" w14:textId="065D0ACB" w:rsidR="00CD0614" w:rsidRDefault="00CD0614" w:rsidP="002166D6">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2020 – present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D0614">
        <w:rPr>
          <w:rFonts w:ascii="Times New Roman" w:hAnsi="Times New Roman" w:cs="Times New Roman"/>
          <w:sz w:val="24"/>
          <w:szCs w:val="24"/>
        </w:rPr>
        <w:t>Journal of Clinical Medicine</w:t>
      </w:r>
    </w:p>
    <w:p w14:paraId="480A9A5E" w14:textId="7DA4EFB2" w:rsidR="00B113D2" w:rsidRPr="003D2ABE" w:rsidRDefault="00B113D2" w:rsidP="002166D6">
      <w:pPr>
        <w:spacing w:after="0" w:line="240" w:lineRule="auto"/>
        <w:ind w:firstLine="360"/>
        <w:rPr>
          <w:rFonts w:ascii="Times New Roman" w:hAnsi="Times New Roman" w:cs="Times New Roman"/>
          <w:sz w:val="24"/>
          <w:szCs w:val="24"/>
        </w:rPr>
      </w:pPr>
      <w:r w:rsidRPr="003D2ABE">
        <w:rPr>
          <w:rFonts w:ascii="Times New Roman" w:hAnsi="Times New Roman" w:cs="Times New Roman"/>
          <w:sz w:val="24"/>
          <w:szCs w:val="24"/>
        </w:rPr>
        <w:t xml:space="preserve">2019 – present </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Journal of Gastrointestinal Surgery</w:t>
      </w:r>
    </w:p>
    <w:p w14:paraId="2C7BC9BC" w14:textId="1C3C1552" w:rsidR="00E907F3" w:rsidRPr="003D2ABE" w:rsidRDefault="00E907F3" w:rsidP="00B113D2">
      <w:pPr>
        <w:spacing w:after="0" w:line="240" w:lineRule="auto"/>
        <w:ind w:firstLine="360"/>
        <w:rPr>
          <w:rFonts w:ascii="Times New Roman" w:hAnsi="Times New Roman" w:cs="Times New Roman"/>
          <w:sz w:val="24"/>
          <w:szCs w:val="24"/>
        </w:rPr>
      </w:pPr>
      <w:r w:rsidRPr="003D2ABE">
        <w:rPr>
          <w:rFonts w:ascii="Times New Roman" w:hAnsi="Times New Roman" w:cs="Times New Roman"/>
          <w:sz w:val="24"/>
          <w:szCs w:val="24"/>
        </w:rPr>
        <w:t>2017 – present</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00616E13" w:rsidRPr="003D2ABE">
        <w:rPr>
          <w:rFonts w:ascii="Times New Roman" w:hAnsi="Times New Roman" w:cs="Times New Roman"/>
          <w:sz w:val="24"/>
          <w:szCs w:val="24"/>
        </w:rPr>
        <w:t>Annals of Surgery</w:t>
      </w:r>
    </w:p>
    <w:p w14:paraId="102A6D5E" w14:textId="77777777" w:rsidR="00E907F3" w:rsidRPr="003D2ABE" w:rsidRDefault="00616E13" w:rsidP="006E70FF">
      <w:pPr>
        <w:spacing w:after="0" w:line="240" w:lineRule="auto"/>
        <w:ind w:firstLine="360"/>
        <w:rPr>
          <w:rFonts w:ascii="Times New Roman" w:hAnsi="Times New Roman" w:cs="Times New Roman"/>
          <w:sz w:val="24"/>
          <w:szCs w:val="24"/>
        </w:rPr>
      </w:pPr>
      <w:r w:rsidRPr="003D2ABE">
        <w:rPr>
          <w:rFonts w:ascii="Times New Roman" w:hAnsi="Times New Roman" w:cs="Times New Roman"/>
          <w:sz w:val="24"/>
          <w:szCs w:val="24"/>
        </w:rPr>
        <w:t>2017 – present</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00E907F3" w:rsidRPr="003D2ABE">
        <w:rPr>
          <w:rFonts w:ascii="Times New Roman" w:hAnsi="Times New Roman" w:cs="Times New Roman"/>
          <w:sz w:val="24"/>
          <w:szCs w:val="24"/>
        </w:rPr>
        <w:tab/>
      </w:r>
      <w:r w:rsidR="00E907F3" w:rsidRPr="003D2ABE">
        <w:rPr>
          <w:rFonts w:ascii="Times New Roman" w:hAnsi="Times New Roman" w:cs="Times New Roman"/>
          <w:sz w:val="24"/>
          <w:szCs w:val="24"/>
        </w:rPr>
        <w:tab/>
      </w:r>
      <w:r w:rsidR="00E907F3" w:rsidRPr="003D2ABE">
        <w:rPr>
          <w:rFonts w:ascii="Times New Roman" w:hAnsi="Times New Roman" w:cs="Times New Roman"/>
          <w:sz w:val="24"/>
          <w:szCs w:val="24"/>
        </w:rPr>
        <w:tab/>
      </w:r>
      <w:r w:rsidR="00E907F3" w:rsidRPr="003D2ABE">
        <w:rPr>
          <w:rFonts w:ascii="Times New Roman" w:hAnsi="Times New Roman" w:cs="Times New Roman"/>
          <w:sz w:val="24"/>
          <w:szCs w:val="24"/>
        </w:rPr>
        <w:tab/>
      </w:r>
      <w:r w:rsidRPr="003D2ABE">
        <w:rPr>
          <w:rFonts w:ascii="Times New Roman" w:hAnsi="Times New Roman" w:cs="Times New Roman"/>
          <w:sz w:val="24"/>
          <w:szCs w:val="24"/>
        </w:rPr>
        <w:t>Journal of Surgical Research</w:t>
      </w:r>
    </w:p>
    <w:p w14:paraId="2B789AC0" w14:textId="77777777" w:rsidR="00616E13" w:rsidRPr="003D2ABE" w:rsidRDefault="00616E13" w:rsidP="006E70FF">
      <w:pPr>
        <w:spacing w:after="0" w:line="240" w:lineRule="auto"/>
        <w:ind w:firstLine="360"/>
        <w:rPr>
          <w:rFonts w:ascii="Times New Roman" w:hAnsi="Times New Roman" w:cs="Times New Roman"/>
          <w:sz w:val="24"/>
          <w:szCs w:val="24"/>
        </w:rPr>
      </w:pPr>
      <w:r w:rsidRPr="003D2ABE">
        <w:rPr>
          <w:rFonts w:ascii="Times New Roman" w:hAnsi="Times New Roman" w:cs="Times New Roman"/>
          <w:sz w:val="24"/>
          <w:szCs w:val="24"/>
        </w:rPr>
        <w:t>2017 – present</w:t>
      </w:r>
      <w:r w:rsidRPr="003D2ABE">
        <w:rPr>
          <w:rFonts w:ascii="Times New Roman" w:hAnsi="Times New Roman" w:cs="Times New Roman"/>
          <w:sz w:val="24"/>
          <w:szCs w:val="24"/>
        </w:rPr>
        <w:tab/>
      </w:r>
      <w:r w:rsidRPr="003D2ABE">
        <w:rPr>
          <w:rFonts w:ascii="Times New Roman" w:hAnsi="Times New Roman" w:cs="Times New Roman"/>
          <w:sz w:val="24"/>
          <w:szCs w:val="24"/>
        </w:rPr>
        <w:tab/>
      </w:r>
      <w:r w:rsidR="00E907F3" w:rsidRPr="003D2ABE">
        <w:rPr>
          <w:rFonts w:ascii="Times New Roman" w:hAnsi="Times New Roman" w:cs="Times New Roman"/>
          <w:sz w:val="24"/>
          <w:szCs w:val="24"/>
        </w:rPr>
        <w:tab/>
      </w:r>
      <w:r w:rsidR="00E907F3" w:rsidRPr="003D2ABE">
        <w:rPr>
          <w:rFonts w:ascii="Times New Roman" w:hAnsi="Times New Roman" w:cs="Times New Roman"/>
          <w:sz w:val="24"/>
          <w:szCs w:val="24"/>
        </w:rPr>
        <w:tab/>
      </w:r>
      <w:r w:rsidR="00E907F3" w:rsidRPr="003D2ABE">
        <w:rPr>
          <w:rFonts w:ascii="Times New Roman" w:hAnsi="Times New Roman" w:cs="Times New Roman"/>
          <w:sz w:val="24"/>
          <w:szCs w:val="24"/>
        </w:rPr>
        <w:tab/>
      </w:r>
      <w:r w:rsidR="00E907F3" w:rsidRPr="003D2ABE">
        <w:rPr>
          <w:rFonts w:ascii="Times New Roman" w:hAnsi="Times New Roman" w:cs="Times New Roman"/>
          <w:sz w:val="24"/>
          <w:szCs w:val="24"/>
        </w:rPr>
        <w:tab/>
      </w:r>
      <w:r w:rsidRPr="003D2ABE">
        <w:rPr>
          <w:rFonts w:ascii="Times New Roman" w:hAnsi="Times New Roman" w:cs="Times New Roman"/>
          <w:sz w:val="24"/>
          <w:szCs w:val="24"/>
        </w:rPr>
        <w:t xml:space="preserve">Association of Surgical Education, Journal of </w:t>
      </w:r>
    </w:p>
    <w:p w14:paraId="666056F5" w14:textId="77777777" w:rsidR="00E907F3" w:rsidRPr="003D2ABE" w:rsidRDefault="00E907F3" w:rsidP="006E70FF">
      <w:pPr>
        <w:tabs>
          <w:tab w:val="left" w:pos="0"/>
          <w:tab w:val="left" w:pos="1440"/>
          <w:tab w:val="left" w:pos="2160"/>
          <w:tab w:val="left" w:pos="2880"/>
          <w:tab w:val="left" w:pos="3600"/>
          <w:tab w:val="left" w:pos="5532"/>
        </w:tabs>
        <w:spacing w:after="0"/>
        <w:ind w:right="-720" w:hanging="360"/>
        <w:rPr>
          <w:rFonts w:ascii="Times New Roman" w:hAnsi="Times New Roman" w:cs="Times New Roman"/>
          <w:sz w:val="24"/>
          <w:szCs w:val="24"/>
        </w:rPr>
      </w:pPr>
      <w:r w:rsidRPr="003D2ABE">
        <w:rPr>
          <w:rFonts w:ascii="Times New Roman" w:hAnsi="Times New Roman" w:cs="Times New Roman"/>
          <w:sz w:val="24"/>
          <w:szCs w:val="24"/>
        </w:rPr>
        <w:lastRenderedPageBreak/>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Surgical Education</w:t>
      </w:r>
    </w:p>
    <w:p w14:paraId="6794E68A" w14:textId="77777777" w:rsidR="00616E13" w:rsidRPr="003D2ABE" w:rsidRDefault="00E907F3" w:rsidP="006E70FF">
      <w:pPr>
        <w:tabs>
          <w:tab w:val="left" w:pos="0"/>
          <w:tab w:val="left" w:pos="360"/>
          <w:tab w:val="left" w:pos="1440"/>
          <w:tab w:val="left" w:pos="2160"/>
          <w:tab w:val="left" w:pos="2880"/>
          <w:tab w:val="left" w:pos="3600"/>
          <w:tab w:val="left" w:pos="5532"/>
        </w:tabs>
        <w:spacing w:after="0"/>
        <w:ind w:right="-720" w:hanging="36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00616E13" w:rsidRPr="003D2ABE">
        <w:rPr>
          <w:rFonts w:ascii="Times New Roman" w:hAnsi="Times New Roman" w:cs="Times New Roman"/>
          <w:sz w:val="24"/>
          <w:szCs w:val="24"/>
        </w:rPr>
        <w:t>2015 – present</w:t>
      </w:r>
      <w:r w:rsidR="00616E13" w:rsidRPr="003D2ABE">
        <w:rPr>
          <w:rFonts w:ascii="Times New Roman" w:hAnsi="Times New Roman" w:cs="Times New Roman"/>
          <w:sz w:val="24"/>
          <w:szCs w:val="24"/>
        </w:rPr>
        <w:tab/>
      </w:r>
      <w:r w:rsidR="00616E13" w:rsidRPr="003D2ABE">
        <w:rPr>
          <w:rFonts w:ascii="Times New Roman" w:hAnsi="Times New Roman" w:cs="Times New Roman"/>
          <w:sz w:val="24"/>
          <w:szCs w:val="24"/>
        </w:rPr>
        <w:tab/>
      </w:r>
      <w:r w:rsidRPr="003D2ABE">
        <w:rPr>
          <w:rFonts w:ascii="Times New Roman" w:hAnsi="Times New Roman" w:cs="Times New Roman"/>
          <w:sz w:val="24"/>
          <w:szCs w:val="24"/>
        </w:rPr>
        <w:tab/>
      </w:r>
      <w:r w:rsidR="00616E13" w:rsidRPr="003D2ABE">
        <w:rPr>
          <w:rFonts w:ascii="Times New Roman" w:hAnsi="Times New Roman" w:cs="Times New Roman"/>
          <w:sz w:val="24"/>
          <w:szCs w:val="24"/>
        </w:rPr>
        <w:t xml:space="preserve">Society of American Gastrointestinal and </w:t>
      </w:r>
    </w:p>
    <w:p w14:paraId="1DCD9964" w14:textId="77777777" w:rsidR="006954B5" w:rsidRPr="003D2ABE" w:rsidRDefault="00616E13" w:rsidP="006E70FF">
      <w:pPr>
        <w:tabs>
          <w:tab w:val="left" w:pos="0"/>
          <w:tab w:val="left" w:pos="1440"/>
          <w:tab w:val="left" w:pos="2160"/>
          <w:tab w:val="left" w:pos="2880"/>
          <w:tab w:val="left" w:pos="3600"/>
          <w:tab w:val="left" w:pos="5532"/>
        </w:tabs>
        <w:spacing w:after="0"/>
        <w:ind w:right="-720" w:hanging="360"/>
        <w:rPr>
          <w:rFonts w:ascii="Times New Roman" w:hAnsi="Times New Roman" w:cs="Times New Roman"/>
          <w:sz w:val="24"/>
          <w:szCs w:val="24"/>
        </w:rPr>
      </w:pP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r>
      <w:r w:rsidRPr="003D2ABE">
        <w:rPr>
          <w:rFonts w:ascii="Times New Roman" w:hAnsi="Times New Roman" w:cs="Times New Roman"/>
          <w:sz w:val="24"/>
          <w:szCs w:val="24"/>
        </w:rPr>
        <w:tab/>
        <w:t>Endoscopic Surgery, Surgical Endoscopy</w:t>
      </w:r>
    </w:p>
    <w:p w14:paraId="5C881893" w14:textId="77777777" w:rsidR="00404BA2" w:rsidRPr="003D2ABE" w:rsidRDefault="006954B5" w:rsidP="006E70FF">
      <w:pPr>
        <w:spacing w:after="0" w:line="240" w:lineRule="auto"/>
        <w:rPr>
          <w:rFonts w:ascii="Times New Roman" w:hAnsi="Times New Roman" w:cs="Times New Roman"/>
          <w:b/>
          <w:sz w:val="24"/>
          <w:szCs w:val="24"/>
        </w:rPr>
      </w:pPr>
      <w:r w:rsidRPr="003D2ABE">
        <w:rPr>
          <w:rFonts w:ascii="Times New Roman" w:hAnsi="Times New Roman" w:cs="Times New Roman"/>
          <w:b/>
          <w:sz w:val="24"/>
          <w:szCs w:val="24"/>
          <w:u w:val="single"/>
        </w:rPr>
        <w:t>Brief Narrative/Bio</w:t>
      </w:r>
      <w:r w:rsidRPr="003D2ABE">
        <w:rPr>
          <w:rFonts w:ascii="Times New Roman" w:hAnsi="Times New Roman" w:cs="Times New Roman"/>
          <w:b/>
          <w:sz w:val="24"/>
          <w:szCs w:val="24"/>
        </w:rPr>
        <w:t>:</w:t>
      </w:r>
    </w:p>
    <w:p w14:paraId="1A311EF8" w14:textId="05A396AD" w:rsidR="00BB1ED9" w:rsidRPr="003D2ABE" w:rsidRDefault="00404BA2" w:rsidP="00420321">
      <w:pPr>
        <w:pStyle w:val="NormalWeb"/>
        <w:spacing w:after="0" w:afterAutospacing="0"/>
      </w:pPr>
      <w:r w:rsidRPr="003D2ABE">
        <w:t>Dr. Christopher</w:t>
      </w:r>
      <w:r w:rsidR="00BB1ED9" w:rsidRPr="003D2ABE">
        <w:t xml:space="preserve"> DuCoin, MD, MPH, FACS, FSAGES, FASMBS</w:t>
      </w:r>
      <w:r w:rsidRPr="003D2ABE">
        <w:t xml:space="preserve"> is a </w:t>
      </w:r>
      <w:r w:rsidR="00F325F5" w:rsidRPr="003D2ABE">
        <w:t>board-certified</w:t>
      </w:r>
      <w:r w:rsidRPr="003D2ABE">
        <w:t xml:space="preserve"> general surgeon</w:t>
      </w:r>
      <w:r w:rsidR="00392DF6" w:rsidRPr="003D2ABE">
        <w:t xml:space="preserve">.  His </w:t>
      </w:r>
      <w:r w:rsidR="00BB1ED9" w:rsidRPr="003D2ABE">
        <w:t>surgical interests includ</w:t>
      </w:r>
      <w:r w:rsidR="00250942" w:rsidRPr="003D2ABE">
        <w:t>e</w:t>
      </w:r>
      <w:r w:rsidR="00BB1ED9" w:rsidRPr="003D2ABE">
        <w:t>: Minimally Invasive Surgery of the Foregut, Advanced Endoscopy, and</w:t>
      </w:r>
      <w:r w:rsidR="00F325F5" w:rsidRPr="003D2ABE">
        <w:t xml:space="preserve"> Bariatric Surgery</w:t>
      </w:r>
      <w:r w:rsidR="00BB1ED9" w:rsidRPr="003D2ABE">
        <w:t>. The foregut surgery which he specializes</w:t>
      </w:r>
      <w:r w:rsidR="007421CF" w:rsidRPr="003D2ABE">
        <w:t xml:space="preserve"> in</w:t>
      </w:r>
      <w:r w:rsidR="00BB1ED9" w:rsidRPr="003D2ABE">
        <w:t xml:space="preserve"> is </w:t>
      </w:r>
      <w:r w:rsidR="007421CF" w:rsidRPr="003D2ABE">
        <w:t xml:space="preserve">both </w:t>
      </w:r>
      <w:r w:rsidR="00F325F5" w:rsidRPr="003D2ABE">
        <w:t xml:space="preserve">benign and malignant esophageal diseases requiring </w:t>
      </w:r>
      <w:r w:rsidR="00BB1ED9" w:rsidRPr="003D2ABE">
        <w:t xml:space="preserve">esophagectomy, paraesophageal </w:t>
      </w:r>
      <w:r w:rsidR="00392DF6" w:rsidRPr="003D2ABE">
        <w:t>hernias</w:t>
      </w:r>
      <w:r w:rsidR="00BB1ED9" w:rsidRPr="003D2ABE">
        <w:t xml:space="preserve">, anti-reflux surgery, and </w:t>
      </w:r>
      <w:r w:rsidR="00F325F5" w:rsidRPr="003D2ABE">
        <w:t xml:space="preserve">esophageal motility disorders such as achalasia. </w:t>
      </w:r>
      <w:r w:rsidR="00BB1ED9" w:rsidRPr="003D2ABE">
        <w:t xml:space="preserve">His endoscopy area of expertise is that of the foregut nature and includes both diagnostic and therapeutic procedures, such as Peri-Oral Endoscopic Myotomy (POEM). </w:t>
      </w:r>
      <w:r w:rsidR="007421CF" w:rsidRPr="003D2ABE">
        <w:t xml:space="preserve">Of note, </w:t>
      </w:r>
      <w:r w:rsidR="00112986" w:rsidRPr="003D2ABE">
        <w:t>Dr. DuCoin</w:t>
      </w:r>
      <w:r w:rsidR="00BB1ED9" w:rsidRPr="003D2ABE">
        <w:t xml:space="preserve"> performed the first POEM</w:t>
      </w:r>
      <w:r w:rsidR="00112986" w:rsidRPr="003D2ABE">
        <w:t xml:space="preserve"> surgery </w:t>
      </w:r>
      <w:r w:rsidR="00BB1ED9" w:rsidRPr="003D2ABE">
        <w:t xml:space="preserve">in the Gulf South.  </w:t>
      </w:r>
      <w:r w:rsidR="00F325F5" w:rsidRPr="003D2ABE">
        <w:t xml:space="preserve">While his specialty in foregut surgery helps people eat again, he also specializes in bariatric </w:t>
      </w:r>
      <w:r w:rsidR="007421CF" w:rsidRPr="003D2ABE">
        <w:t xml:space="preserve">and weight loss </w:t>
      </w:r>
      <w:r w:rsidR="00F325F5" w:rsidRPr="003D2ABE">
        <w:t>surgery.  Dr. DuCoin pe</w:t>
      </w:r>
      <w:r w:rsidR="007421CF" w:rsidRPr="003D2ABE">
        <w:t>r</w:t>
      </w:r>
      <w:r w:rsidR="00F325F5" w:rsidRPr="003D2ABE">
        <w:t xml:space="preserve">forms laparoscopic, robotic, and revisional bariatric surgery </w:t>
      </w:r>
      <w:r w:rsidR="00F9764A" w:rsidRPr="003D2ABE">
        <w:t xml:space="preserve">in some of the most medically challenging patients.  </w:t>
      </w:r>
      <w:r w:rsidR="00B113D2" w:rsidRPr="003D2ABE">
        <w:t xml:space="preserve">He is one of the early adaptors of endoscopic Bariatric Surgery.  Dr. DuCoin sees some of the most medically challenging patients such as pre-transplant and heart failure patients, in an attempt to optimize them for their transplant surgery. </w:t>
      </w:r>
    </w:p>
    <w:p w14:paraId="651E9592" w14:textId="77777777" w:rsidR="00BB1ED9" w:rsidRPr="003D2ABE" w:rsidRDefault="00BB1ED9" w:rsidP="006E70FF">
      <w:pPr>
        <w:spacing w:after="0" w:line="240" w:lineRule="auto"/>
        <w:rPr>
          <w:rFonts w:ascii="Times New Roman" w:hAnsi="Times New Roman" w:cs="Times New Roman"/>
          <w:sz w:val="24"/>
          <w:szCs w:val="24"/>
        </w:rPr>
      </w:pPr>
    </w:p>
    <w:p w14:paraId="3ADB89F5" w14:textId="1B2436B9" w:rsidR="00431499" w:rsidRPr="003D2ABE" w:rsidRDefault="00EE278D" w:rsidP="00EE278D">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 xml:space="preserve">He </w:t>
      </w:r>
      <w:r w:rsidR="00392DF6" w:rsidRPr="003D2ABE">
        <w:rPr>
          <w:rFonts w:ascii="Times New Roman" w:hAnsi="Times New Roman" w:cs="Times New Roman"/>
          <w:sz w:val="24"/>
          <w:szCs w:val="24"/>
        </w:rPr>
        <w:t xml:space="preserve">obtained his undergraduate degree from </w:t>
      </w:r>
      <w:r w:rsidRPr="003D2ABE">
        <w:rPr>
          <w:rFonts w:ascii="Times New Roman" w:hAnsi="Times New Roman" w:cs="Times New Roman"/>
          <w:sz w:val="24"/>
          <w:szCs w:val="24"/>
        </w:rPr>
        <w:t>Tulane University</w:t>
      </w:r>
      <w:r w:rsidR="00392DF6" w:rsidRPr="003D2ABE">
        <w:rPr>
          <w:rFonts w:ascii="Times New Roman" w:hAnsi="Times New Roman" w:cs="Times New Roman"/>
          <w:sz w:val="24"/>
          <w:szCs w:val="24"/>
        </w:rPr>
        <w:t xml:space="preserve">, and </w:t>
      </w:r>
      <w:r w:rsidR="00112986" w:rsidRPr="003D2ABE">
        <w:rPr>
          <w:rFonts w:ascii="Times New Roman" w:hAnsi="Times New Roman" w:cs="Times New Roman"/>
          <w:sz w:val="24"/>
          <w:szCs w:val="24"/>
        </w:rPr>
        <w:t xml:space="preserve">received </w:t>
      </w:r>
      <w:r w:rsidR="00392DF6" w:rsidRPr="003D2ABE">
        <w:rPr>
          <w:rFonts w:ascii="Times New Roman" w:hAnsi="Times New Roman" w:cs="Times New Roman"/>
          <w:sz w:val="24"/>
          <w:szCs w:val="24"/>
        </w:rPr>
        <w:t>an</w:t>
      </w:r>
      <w:r w:rsidR="00112986" w:rsidRPr="003D2ABE">
        <w:rPr>
          <w:rFonts w:ascii="Times New Roman" w:hAnsi="Times New Roman" w:cs="Times New Roman"/>
          <w:sz w:val="24"/>
          <w:szCs w:val="24"/>
        </w:rPr>
        <w:t xml:space="preserve"> </w:t>
      </w:r>
      <w:r w:rsidRPr="003D2ABE">
        <w:rPr>
          <w:rFonts w:ascii="Times New Roman" w:hAnsi="Times New Roman" w:cs="Times New Roman"/>
          <w:sz w:val="24"/>
          <w:szCs w:val="24"/>
        </w:rPr>
        <w:t>M</w:t>
      </w:r>
      <w:r w:rsidR="00112986" w:rsidRPr="003D2ABE">
        <w:rPr>
          <w:rFonts w:ascii="Times New Roman" w:hAnsi="Times New Roman" w:cs="Times New Roman"/>
          <w:sz w:val="24"/>
          <w:szCs w:val="24"/>
        </w:rPr>
        <w:t xml:space="preserve">PH from the Tulane School of Public Health. </w:t>
      </w:r>
      <w:r w:rsidRPr="003D2ABE">
        <w:rPr>
          <w:rFonts w:ascii="Times New Roman" w:hAnsi="Times New Roman" w:cs="Times New Roman"/>
          <w:sz w:val="24"/>
          <w:szCs w:val="24"/>
        </w:rPr>
        <w:t xml:space="preserve">After </w:t>
      </w:r>
      <w:r w:rsidR="00392DF6" w:rsidRPr="003D2ABE">
        <w:rPr>
          <w:rFonts w:ascii="Times New Roman" w:hAnsi="Times New Roman" w:cs="Times New Roman"/>
          <w:sz w:val="24"/>
          <w:szCs w:val="24"/>
        </w:rPr>
        <w:t>attaining</w:t>
      </w:r>
      <w:r w:rsidRPr="003D2ABE">
        <w:rPr>
          <w:rFonts w:ascii="Times New Roman" w:hAnsi="Times New Roman" w:cs="Times New Roman"/>
          <w:sz w:val="24"/>
          <w:szCs w:val="24"/>
        </w:rPr>
        <w:t xml:space="preserve"> his medical degree</w:t>
      </w:r>
      <w:r w:rsidR="00F9764A" w:rsidRPr="003D2ABE">
        <w:rPr>
          <w:rFonts w:ascii="Times New Roman" w:hAnsi="Times New Roman" w:cs="Times New Roman"/>
          <w:sz w:val="24"/>
          <w:szCs w:val="24"/>
        </w:rPr>
        <w:t xml:space="preserve"> from St. George’s University</w:t>
      </w:r>
      <w:r w:rsidRPr="003D2ABE">
        <w:rPr>
          <w:rFonts w:ascii="Times New Roman" w:hAnsi="Times New Roman" w:cs="Times New Roman"/>
          <w:sz w:val="24"/>
          <w:szCs w:val="24"/>
        </w:rPr>
        <w:t xml:space="preserve">, </w:t>
      </w:r>
      <w:r w:rsidR="00F9764A" w:rsidRPr="003D2ABE">
        <w:rPr>
          <w:rFonts w:ascii="Times New Roman" w:hAnsi="Times New Roman" w:cs="Times New Roman"/>
          <w:sz w:val="24"/>
          <w:szCs w:val="24"/>
        </w:rPr>
        <w:t>he</w:t>
      </w:r>
      <w:r w:rsidRPr="003D2ABE">
        <w:rPr>
          <w:rFonts w:ascii="Times New Roman" w:hAnsi="Times New Roman" w:cs="Times New Roman"/>
          <w:sz w:val="24"/>
          <w:szCs w:val="24"/>
        </w:rPr>
        <w:t xml:space="preserve"> then completed</w:t>
      </w:r>
      <w:r w:rsidR="00431499" w:rsidRPr="003D2ABE">
        <w:rPr>
          <w:rFonts w:ascii="Times New Roman" w:hAnsi="Times New Roman" w:cs="Times New Roman"/>
          <w:sz w:val="24"/>
          <w:szCs w:val="24"/>
        </w:rPr>
        <w:t xml:space="preserve"> his general surgery residency at Orlando Regional Medical Center</w:t>
      </w:r>
      <w:r w:rsidR="00F9764A" w:rsidRPr="003D2ABE">
        <w:rPr>
          <w:rFonts w:ascii="Times New Roman" w:hAnsi="Times New Roman" w:cs="Times New Roman"/>
          <w:sz w:val="24"/>
          <w:szCs w:val="24"/>
        </w:rPr>
        <w:t>.</w:t>
      </w:r>
      <w:r w:rsidR="009641DB" w:rsidRPr="003D2ABE">
        <w:rPr>
          <w:rFonts w:ascii="Times New Roman" w:hAnsi="Times New Roman" w:cs="Times New Roman"/>
          <w:sz w:val="24"/>
          <w:szCs w:val="24"/>
        </w:rPr>
        <w:t xml:space="preserve"> Afterwards, he</w:t>
      </w:r>
      <w:r w:rsidR="00431499" w:rsidRPr="003D2ABE">
        <w:rPr>
          <w:rFonts w:ascii="Times New Roman" w:hAnsi="Times New Roman" w:cs="Times New Roman"/>
          <w:sz w:val="24"/>
          <w:szCs w:val="24"/>
        </w:rPr>
        <w:t xml:space="preserve"> then </w:t>
      </w:r>
      <w:r w:rsidR="009641DB" w:rsidRPr="003D2ABE">
        <w:rPr>
          <w:rFonts w:ascii="Times New Roman" w:hAnsi="Times New Roman" w:cs="Times New Roman"/>
          <w:sz w:val="24"/>
          <w:szCs w:val="24"/>
        </w:rPr>
        <w:t xml:space="preserve">finished </w:t>
      </w:r>
      <w:r w:rsidR="00112986" w:rsidRPr="003D2ABE">
        <w:rPr>
          <w:rFonts w:ascii="Times New Roman" w:hAnsi="Times New Roman" w:cs="Times New Roman"/>
          <w:sz w:val="24"/>
          <w:szCs w:val="24"/>
        </w:rPr>
        <w:t>a F</w:t>
      </w:r>
      <w:r w:rsidRPr="003D2ABE">
        <w:rPr>
          <w:rFonts w:ascii="Times New Roman" w:hAnsi="Times New Roman" w:cs="Times New Roman"/>
          <w:sz w:val="24"/>
          <w:szCs w:val="24"/>
        </w:rPr>
        <w:t>ellowship in M</w:t>
      </w:r>
      <w:r w:rsidR="00F9764A" w:rsidRPr="003D2ABE">
        <w:rPr>
          <w:rFonts w:ascii="Times New Roman" w:hAnsi="Times New Roman" w:cs="Times New Roman"/>
          <w:sz w:val="24"/>
          <w:szCs w:val="24"/>
        </w:rPr>
        <w:t xml:space="preserve">inimally Invasive Surgery </w:t>
      </w:r>
      <w:r w:rsidRPr="003D2ABE">
        <w:rPr>
          <w:rFonts w:ascii="Times New Roman" w:hAnsi="Times New Roman" w:cs="Times New Roman"/>
          <w:sz w:val="24"/>
          <w:szCs w:val="24"/>
        </w:rPr>
        <w:t xml:space="preserve">at University of California, San Diego with subspecialty training at the Markus Krankenhaus University in Frankfurt, Germany. </w:t>
      </w:r>
    </w:p>
    <w:p w14:paraId="269E314A" w14:textId="77777777" w:rsidR="00431499" w:rsidRPr="003D2ABE" w:rsidRDefault="00431499" w:rsidP="00EE278D">
      <w:pPr>
        <w:spacing w:after="0" w:line="240" w:lineRule="auto"/>
        <w:rPr>
          <w:rFonts w:ascii="Times New Roman" w:hAnsi="Times New Roman" w:cs="Times New Roman"/>
          <w:sz w:val="24"/>
          <w:szCs w:val="24"/>
        </w:rPr>
      </w:pPr>
    </w:p>
    <w:p w14:paraId="0352830A" w14:textId="480FE88D" w:rsidR="00431499" w:rsidRPr="003D2ABE" w:rsidRDefault="00A90324" w:rsidP="00EE278D">
      <w:pPr>
        <w:spacing w:after="0" w:line="240" w:lineRule="auto"/>
        <w:rPr>
          <w:rFonts w:ascii="Times New Roman" w:hAnsi="Times New Roman" w:cs="Times New Roman"/>
          <w:sz w:val="24"/>
          <w:szCs w:val="24"/>
        </w:rPr>
      </w:pPr>
      <w:r w:rsidRPr="003D2ABE">
        <w:rPr>
          <w:rFonts w:ascii="Times New Roman" w:hAnsi="Times New Roman" w:cs="Times New Roman"/>
          <w:sz w:val="24"/>
          <w:szCs w:val="24"/>
        </w:rPr>
        <w:t xml:space="preserve">Upon completion of training, </w:t>
      </w:r>
      <w:r w:rsidR="00431499" w:rsidRPr="003D2ABE">
        <w:rPr>
          <w:rFonts w:ascii="Times New Roman" w:hAnsi="Times New Roman" w:cs="Times New Roman"/>
          <w:sz w:val="24"/>
          <w:szCs w:val="24"/>
        </w:rPr>
        <w:t>Dr. DuCoin joined the general surgery faculty at Tulane University Medical School. During his time in New Orleans he earned positions including Honorary Henderson Chair of Surgery, Director of Tulane Simulation Center, Director of Surgical Clerkship, Director of Bariatric Surgery, Fellowship Director</w:t>
      </w:r>
      <w:r w:rsidR="00112986" w:rsidRPr="003D2ABE">
        <w:rPr>
          <w:rFonts w:ascii="Times New Roman" w:hAnsi="Times New Roman" w:cs="Times New Roman"/>
          <w:sz w:val="24"/>
          <w:szCs w:val="24"/>
        </w:rPr>
        <w:t>,</w:t>
      </w:r>
      <w:r w:rsidR="00431499" w:rsidRPr="003D2ABE">
        <w:rPr>
          <w:rFonts w:ascii="Times New Roman" w:hAnsi="Times New Roman" w:cs="Times New Roman"/>
          <w:sz w:val="24"/>
          <w:szCs w:val="24"/>
        </w:rPr>
        <w:t xml:space="preserve"> and</w:t>
      </w:r>
      <w:r w:rsidR="00F9764A" w:rsidRPr="003D2ABE">
        <w:rPr>
          <w:rFonts w:ascii="Times New Roman" w:hAnsi="Times New Roman" w:cs="Times New Roman"/>
          <w:sz w:val="24"/>
          <w:szCs w:val="24"/>
        </w:rPr>
        <w:t xml:space="preserve"> was named </w:t>
      </w:r>
      <w:r w:rsidR="00431499" w:rsidRPr="003D2ABE">
        <w:rPr>
          <w:rFonts w:ascii="Times New Roman" w:hAnsi="Times New Roman" w:cs="Times New Roman"/>
          <w:sz w:val="24"/>
          <w:szCs w:val="24"/>
        </w:rPr>
        <w:t>Chief of Minimally Invasive and Bariatric Surgery.</w:t>
      </w:r>
      <w:r w:rsidR="00F9764A" w:rsidRPr="003D2ABE">
        <w:rPr>
          <w:rFonts w:ascii="Times New Roman" w:hAnsi="Times New Roman" w:cs="Times New Roman"/>
          <w:sz w:val="24"/>
          <w:szCs w:val="24"/>
        </w:rPr>
        <w:t xml:space="preserve">  </w:t>
      </w:r>
      <w:r w:rsidR="00B113D2" w:rsidRPr="003D2ABE">
        <w:rPr>
          <w:rFonts w:ascii="Times New Roman" w:hAnsi="Times New Roman" w:cs="Times New Roman"/>
          <w:sz w:val="24"/>
          <w:szCs w:val="24"/>
        </w:rPr>
        <w:t>He was then recruited to his home state of Florida where he is Associate Professor of Surgery, Section Chief of Bariatric and Metabolic Surgery, Director of the Bariatric Center, and Fellowship Director of Advanced GI and Bariatric Surgery. H</w:t>
      </w:r>
      <w:r w:rsidR="00F9764A" w:rsidRPr="003D2ABE">
        <w:rPr>
          <w:rFonts w:ascii="Times New Roman" w:hAnsi="Times New Roman" w:cs="Times New Roman"/>
          <w:sz w:val="24"/>
          <w:szCs w:val="24"/>
        </w:rPr>
        <w:t>e has performed over 5,000 surgeries and taught more th</w:t>
      </w:r>
      <w:r w:rsidR="00F852C9" w:rsidRPr="003D2ABE">
        <w:rPr>
          <w:rFonts w:ascii="Times New Roman" w:hAnsi="Times New Roman" w:cs="Times New Roman"/>
          <w:sz w:val="24"/>
          <w:szCs w:val="24"/>
        </w:rPr>
        <w:t>a</w:t>
      </w:r>
      <w:r w:rsidR="00F9764A" w:rsidRPr="003D2ABE">
        <w:rPr>
          <w:rFonts w:ascii="Times New Roman" w:hAnsi="Times New Roman" w:cs="Times New Roman"/>
          <w:sz w:val="24"/>
          <w:szCs w:val="24"/>
        </w:rPr>
        <w:t xml:space="preserve">n 30 surgical residents and numerous medical students the art of surgery. </w:t>
      </w:r>
      <w:r w:rsidR="00431499" w:rsidRPr="003D2ABE">
        <w:rPr>
          <w:rFonts w:ascii="Times New Roman" w:hAnsi="Times New Roman" w:cs="Times New Roman"/>
          <w:sz w:val="24"/>
          <w:szCs w:val="24"/>
        </w:rPr>
        <w:t xml:space="preserve"> </w:t>
      </w:r>
    </w:p>
    <w:p w14:paraId="089C9A9F" w14:textId="2044FC05" w:rsidR="00B35C60" w:rsidRPr="003D2ABE" w:rsidRDefault="00404BA2" w:rsidP="006E70FF">
      <w:pPr>
        <w:pStyle w:val="NormalWeb"/>
        <w:spacing w:after="0" w:afterAutospacing="0"/>
      </w:pPr>
      <w:r w:rsidRPr="003D2ABE">
        <w:t xml:space="preserve">Dr. DuCoin is well published, </w:t>
      </w:r>
      <w:r w:rsidR="00F9764A" w:rsidRPr="003D2ABE">
        <w:t>contributing to the scholarly literature with 28 peer-reviewed journal</w:t>
      </w:r>
      <w:r w:rsidRPr="003D2ABE">
        <w:t xml:space="preserve"> articles and </w:t>
      </w:r>
      <w:r w:rsidR="00F9764A" w:rsidRPr="003D2ABE">
        <w:t>7</w:t>
      </w:r>
      <w:r w:rsidRPr="003D2ABE">
        <w:t xml:space="preserve"> book chapters</w:t>
      </w:r>
      <w:r w:rsidR="00F9764A" w:rsidRPr="003D2ABE">
        <w:t xml:space="preserve">.  </w:t>
      </w:r>
      <w:r w:rsidRPr="003D2ABE">
        <w:t>He is involved in organizations such as the American College of Surgeons (ACS), the Society of American Gastrointestinal and Endoscopic Surgeons (SAGES), the American Society for Metabolic and</w:t>
      </w:r>
      <w:r w:rsidR="00431499" w:rsidRPr="003D2ABE">
        <w:t xml:space="preserve"> Bariatric Surgery (ASMBS), the Association for Surgical Education (ASE), and the Society for Surgery of the Alimentary Tract (SSAT).</w:t>
      </w:r>
      <w:r w:rsidR="00392DF6" w:rsidRPr="003D2ABE">
        <w:t xml:space="preserve"> He holds many </w:t>
      </w:r>
      <w:r w:rsidR="0094205A" w:rsidRPr="003D2ABE">
        <w:t>high-ranking</w:t>
      </w:r>
      <w:r w:rsidR="00392DF6" w:rsidRPr="003D2ABE">
        <w:t xml:space="preserve"> positions within these societies including being on the </w:t>
      </w:r>
      <w:r w:rsidR="00F9764A" w:rsidRPr="003D2ABE">
        <w:t>Governors’ Council for the Young Fellows Association</w:t>
      </w:r>
      <w:r w:rsidRPr="003D2ABE">
        <w:t>.</w:t>
      </w:r>
      <w:r w:rsidR="00CB2EB8" w:rsidRPr="003D2ABE">
        <w:t xml:space="preserve"> Dr. DuCoin is </w:t>
      </w:r>
      <w:r w:rsidRPr="003D2ABE">
        <w:t xml:space="preserve">extremely passionate about surgical education and has been published in the </w:t>
      </w:r>
      <w:r w:rsidR="00F9764A" w:rsidRPr="003D2ABE">
        <w:t>Journal of Surgical Education</w:t>
      </w:r>
      <w:r w:rsidRPr="003D2ABE">
        <w:t>. He is involved in resident</w:t>
      </w:r>
      <w:r w:rsidR="00B35C60" w:rsidRPr="003D2ABE">
        <w:t xml:space="preserve"> and medical student</w:t>
      </w:r>
      <w:r w:rsidRPr="003D2ABE">
        <w:t xml:space="preserve"> education, tra</w:t>
      </w:r>
      <w:r w:rsidR="00B35C60" w:rsidRPr="003D2ABE">
        <w:t>ining, and research</w:t>
      </w:r>
      <w:r w:rsidR="00AE3434" w:rsidRPr="003D2ABE">
        <w:t>, and has been bestowed numerous teaching awards.</w:t>
      </w:r>
      <w:r w:rsidR="00F9764A" w:rsidRPr="003D2ABE">
        <w:t xml:space="preserve">  Dr. DuCoin also is a humanitarian, doing mission work in Nicaragua where he not only operates, but teaches the local surgeons advanced skills.  He was recently named a ‘Health Care Hero’ and was awarded the </w:t>
      </w:r>
      <w:r w:rsidR="00AE3434" w:rsidRPr="003D2ABE">
        <w:t>Gold Humanitarian Award.</w:t>
      </w:r>
    </w:p>
    <w:p w14:paraId="672DA3B9" w14:textId="72C57219" w:rsidR="006954B5" w:rsidRPr="003D2ABE" w:rsidRDefault="00B35C60" w:rsidP="00392DF6">
      <w:pPr>
        <w:pStyle w:val="NormalWeb"/>
        <w:spacing w:after="0" w:afterAutospacing="0"/>
        <w:rPr>
          <w:b/>
          <w:u w:val="single"/>
        </w:rPr>
      </w:pPr>
      <w:r w:rsidRPr="003D2ABE">
        <w:t xml:space="preserve">Finally, </w:t>
      </w:r>
      <w:r w:rsidR="00761709" w:rsidRPr="003D2ABE">
        <w:t xml:space="preserve">as </w:t>
      </w:r>
      <w:r w:rsidR="00404BA2" w:rsidRPr="003D2ABE">
        <w:t>a Florida native</w:t>
      </w:r>
      <w:r w:rsidR="00761709" w:rsidRPr="003D2ABE">
        <w:t xml:space="preserve">, </w:t>
      </w:r>
      <w:r w:rsidR="00AE3434" w:rsidRPr="003D2ABE">
        <w:t>Dr. DuCoin</w:t>
      </w:r>
      <w:r w:rsidR="00761709" w:rsidRPr="003D2ABE">
        <w:t xml:space="preserve"> </w:t>
      </w:r>
      <w:r w:rsidR="00404BA2" w:rsidRPr="003D2ABE">
        <w:t xml:space="preserve">loves anything to do with the </w:t>
      </w:r>
      <w:r w:rsidR="00392DF6" w:rsidRPr="003D2ABE">
        <w:t>ocean</w:t>
      </w:r>
      <w:r w:rsidR="00404BA2" w:rsidRPr="003D2ABE">
        <w:t xml:space="preserve">. He enjoys watersports from sailing to surfing, from scuba diving to fishing. </w:t>
      </w:r>
      <w:r w:rsidR="00112986" w:rsidRPr="003D2ABE">
        <w:t>His favorite activity is spending time w</w:t>
      </w:r>
      <w:r w:rsidRPr="003D2ABE">
        <w:t xml:space="preserve">ith his family. </w:t>
      </w:r>
      <w:r w:rsidR="00761709" w:rsidRPr="003D2ABE">
        <w:t xml:space="preserve">He is husband to </w:t>
      </w:r>
      <w:r w:rsidR="00AE3434" w:rsidRPr="003D2ABE">
        <w:lastRenderedPageBreak/>
        <w:t xml:space="preserve">his wife and high school sweetheart, </w:t>
      </w:r>
      <w:r w:rsidR="00761709" w:rsidRPr="003D2ABE">
        <w:t>Mattie</w:t>
      </w:r>
      <w:r w:rsidR="00AE3434" w:rsidRPr="003D2ABE">
        <w:t>,</w:t>
      </w:r>
      <w:r w:rsidR="00761709" w:rsidRPr="003D2ABE">
        <w:t xml:space="preserve"> and father to</w:t>
      </w:r>
      <w:r w:rsidR="00112986" w:rsidRPr="003D2ABE">
        <w:t xml:space="preserve"> their amazing daughter</w:t>
      </w:r>
      <w:r w:rsidR="000C5B12">
        <w:t>s</w:t>
      </w:r>
      <w:r w:rsidR="00112986" w:rsidRPr="003D2ABE">
        <w:t>,</w:t>
      </w:r>
      <w:r w:rsidR="00761709" w:rsidRPr="003D2ABE">
        <w:t xml:space="preserve"> Sophia</w:t>
      </w:r>
      <w:r w:rsidR="000C5B12">
        <w:t xml:space="preserve"> &amp; Elizabeth (Ella) and </w:t>
      </w:r>
      <w:r w:rsidR="00031B2F">
        <w:t xml:space="preserve">son </w:t>
      </w:r>
      <w:r w:rsidR="000C5B12">
        <w:t>Callahan (Cal).</w:t>
      </w:r>
    </w:p>
    <w:sectPr w:rsidR="006954B5" w:rsidRPr="003D2ABE" w:rsidSect="009F1E0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ACFD2" w14:textId="77777777" w:rsidR="004E46A6" w:rsidRDefault="004E46A6" w:rsidP="00AB5659">
      <w:pPr>
        <w:spacing w:after="0" w:line="240" w:lineRule="auto"/>
      </w:pPr>
      <w:r>
        <w:separator/>
      </w:r>
    </w:p>
  </w:endnote>
  <w:endnote w:type="continuationSeparator" w:id="0">
    <w:p w14:paraId="4CBD780A" w14:textId="77777777" w:rsidR="004E46A6" w:rsidRDefault="004E46A6" w:rsidP="00AB5659">
      <w:pPr>
        <w:spacing w:after="0" w:line="240" w:lineRule="auto"/>
      </w:pPr>
      <w:r>
        <w:continuationSeparator/>
      </w:r>
    </w:p>
  </w:endnote>
  <w:endnote w:type="continuationNotice" w:id="1">
    <w:p w14:paraId="3AA4639B" w14:textId="77777777" w:rsidR="004E46A6" w:rsidRDefault="004E46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BD255" w14:textId="77777777" w:rsidR="00CD3B34" w:rsidRDefault="00CD3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9A990" w14:textId="77777777" w:rsidR="00CD3B34" w:rsidRDefault="00CD3B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CDF1" w14:textId="77777777" w:rsidR="00CD3B34" w:rsidRDefault="00CD3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7FB5C" w14:textId="77777777" w:rsidR="004E46A6" w:rsidRDefault="004E46A6" w:rsidP="00AB5659">
      <w:pPr>
        <w:spacing w:after="0" w:line="240" w:lineRule="auto"/>
      </w:pPr>
      <w:r>
        <w:separator/>
      </w:r>
    </w:p>
  </w:footnote>
  <w:footnote w:type="continuationSeparator" w:id="0">
    <w:p w14:paraId="57EC58A6" w14:textId="77777777" w:rsidR="004E46A6" w:rsidRDefault="004E46A6" w:rsidP="00AB5659">
      <w:pPr>
        <w:spacing w:after="0" w:line="240" w:lineRule="auto"/>
      </w:pPr>
      <w:r>
        <w:continuationSeparator/>
      </w:r>
    </w:p>
  </w:footnote>
  <w:footnote w:type="continuationNotice" w:id="1">
    <w:p w14:paraId="428C7D57" w14:textId="77777777" w:rsidR="004E46A6" w:rsidRDefault="004E46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D8F0" w14:textId="77777777" w:rsidR="00CD3B34" w:rsidRDefault="00CD3B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477648756"/>
      <w:docPartObj>
        <w:docPartGallery w:val="Page Numbers (Top of Page)"/>
        <w:docPartUnique/>
      </w:docPartObj>
    </w:sdtPr>
    <w:sdtContent>
      <w:p w14:paraId="3125CB4E" w14:textId="77777777" w:rsidR="006F79E1" w:rsidRPr="00211137" w:rsidRDefault="006F79E1">
        <w:pPr>
          <w:pStyle w:val="Header"/>
          <w:jc w:val="right"/>
          <w:rPr>
            <w:rFonts w:ascii="Times New Roman" w:hAnsi="Times New Roman" w:cs="Times New Roman"/>
          </w:rPr>
        </w:pPr>
        <w:r w:rsidRPr="00211137">
          <w:rPr>
            <w:rFonts w:ascii="Times New Roman" w:hAnsi="Times New Roman" w:cs="Times New Roman"/>
          </w:rPr>
          <w:t>Christopher DuCoin, MD, MPH</w:t>
        </w:r>
        <w:r>
          <w:rPr>
            <w:rFonts w:ascii="Times New Roman" w:hAnsi="Times New Roman" w:cs="Times New Roman"/>
          </w:rPr>
          <w:t>, FACS, FSAGES, FASMBS</w:t>
        </w:r>
      </w:p>
      <w:p w14:paraId="094BA466" w14:textId="77777777" w:rsidR="006F79E1" w:rsidRPr="00211137" w:rsidRDefault="006F79E1">
        <w:pPr>
          <w:pStyle w:val="Header"/>
          <w:jc w:val="right"/>
          <w:rPr>
            <w:rFonts w:ascii="Times New Roman" w:hAnsi="Times New Roman" w:cs="Times New Roman"/>
            <w:bCs/>
            <w:sz w:val="24"/>
            <w:szCs w:val="24"/>
          </w:rPr>
        </w:pPr>
        <w:r w:rsidRPr="00211137">
          <w:rPr>
            <w:rFonts w:ascii="Times New Roman" w:hAnsi="Times New Roman" w:cs="Times New Roman"/>
          </w:rPr>
          <w:t xml:space="preserve">Page </w:t>
        </w:r>
        <w:r w:rsidRPr="00211137">
          <w:rPr>
            <w:rFonts w:ascii="Times New Roman" w:hAnsi="Times New Roman" w:cs="Times New Roman"/>
            <w:bCs/>
            <w:sz w:val="24"/>
            <w:szCs w:val="24"/>
          </w:rPr>
          <w:fldChar w:fldCharType="begin"/>
        </w:r>
        <w:r w:rsidRPr="00211137">
          <w:rPr>
            <w:rFonts w:ascii="Times New Roman" w:hAnsi="Times New Roman" w:cs="Times New Roman"/>
            <w:bCs/>
          </w:rPr>
          <w:instrText xml:space="preserve"> PAGE </w:instrText>
        </w:r>
        <w:r w:rsidRPr="00211137">
          <w:rPr>
            <w:rFonts w:ascii="Times New Roman" w:hAnsi="Times New Roman" w:cs="Times New Roman"/>
            <w:bCs/>
            <w:sz w:val="24"/>
            <w:szCs w:val="24"/>
          </w:rPr>
          <w:fldChar w:fldCharType="separate"/>
        </w:r>
        <w:r w:rsidRPr="00211137">
          <w:rPr>
            <w:rFonts w:ascii="Times New Roman" w:hAnsi="Times New Roman" w:cs="Times New Roman"/>
            <w:bCs/>
            <w:noProof/>
          </w:rPr>
          <w:t>4</w:t>
        </w:r>
        <w:r w:rsidRPr="00211137">
          <w:rPr>
            <w:rFonts w:ascii="Times New Roman" w:hAnsi="Times New Roman" w:cs="Times New Roman"/>
            <w:bCs/>
            <w:sz w:val="24"/>
            <w:szCs w:val="24"/>
          </w:rPr>
          <w:fldChar w:fldCharType="end"/>
        </w:r>
        <w:r w:rsidRPr="00211137">
          <w:rPr>
            <w:rFonts w:ascii="Times New Roman" w:hAnsi="Times New Roman" w:cs="Times New Roman"/>
          </w:rPr>
          <w:t xml:space="preserve"> of </w:t>
        </w:r>
        <w:r w:rsidRPr="00211137">
          <w:rPr>
            <w:rFonts w:ascii="Times New Roman" w:hAnsi="Times New Roman" w:cs="Times New Roman"/>
            <w:bCs/>
            <w:sz w:val="24"/>
            <w:szCs w:val="24"/>
          </w:rPr>
          <w:fldChar w:fldCharType="begin"/>
        </w:r>
        <w:r w:rsidRPr="00211137">
          <w:rPr>
            <w:rFonts w:ascii="Times New Roman" w:hAnsi="Times New Roman" w:cs="Times New Roman"/>
            <w:bCs/>
          </w:rPr>
          <w:instrText xml:space="preserve"> NUMPAGES  </w:instrText>
        </w:r>
        <w:r w:rsidRPr="00211137">
          <w:rPr>
            <w:rFonts w:ascii="Times New Roman" w:hAnsi="Times New Roman" w:cs="Times New Roman"/>
            <w:bCs/>
            <w:sz w:val="24"/>
            <w:szCs w:val="24"/>
          </w:rPr>
          <w:fldChar w:fldCharType="separate"/>
        </w:r>
        <w:r w:rsidRPr="00211137">
          <w:rPr>
            <w:rFonts w:ascii="Times New Roman" w:hAnsi="Times New Roman" w:cs="Times New Roman"/>
            <w:bCs/>
            <w:noProof/>
          </w:rPr>
          <w:t>5</w:t>
        </w:r>
        <w:r w:rsidRPr="00211137">
          <w:rPr>
            <w:rFonts w:ascii="Times New Roman" w:hAnsi="Times New Roman" w:cs="Times New Roman"/>
            <w:bCs/>
            <w:sz w:val="24"/>
            <w:szCs w:val="24"/>
          </w:rPr>
          <w:fldChar w:fldCharType="end"/>
        </w:r>
      </w:p>
      <w:p w14:paraId="64044FB2" w14:textId="056420E5" w:rsidR="006F79E1" w:rsidRPr="00B84820" w:rsidRDefault="006F79E1" w:rsidP="00B84820">
        <w:pPr>
          <w:pStyle w:val="Header"/>
          <w:jc w:val="right"/>
          <w:rPr>
            <w:rFonts w:ascii="Times New Roman" w:hAnsi="Times New Roman" w:cs="Times New Roman"/>
            <w:bCs/>
            <w:sz w:val="24"/>
            <w:szCs w:val="24"/>
          </w:rPr>
        </w:pPr>
        <w:r w:rsidRPr="00211137">
          <w:rPr>
            <w:rFonts w:ascii="Times New Roman" w:hAnsi="Times New Roman" w:cs="Times New Roman"/>
            <w:bCs/>
            <w:sz w:val="24"/>
            <w:szCs w:val="24"/>
          </w:rPr>
          <w:t xml:space="preserve">Last updated </w:t>
        </w:r>
        <w:r w:rsidR="00CD3B34">
          <w:rPr>
            <w:rFonts w:ascii="Times New Roman" w:hAnsi="Times New Roman" w:cs="Times New Roman"/>
            <w:bCs/>
            <w:sz w:val="24"/>
            <w:szCs w:val="24"/>
          </w:rPr>
          <w:t>5/05</w:t>
        </w:r>
        <w:r>
          <w:rPr>
            <w:rFonts w:ascii="Times New Roman" w:hAnsi="Times New Roman" w:cs="Times New Roman"/>
            <w:bCs/>
            <w:sz w:val="24"/>
            <w:szCs w:val="24"/>
          </w:rPr>
          <w:t>/202</w:t>
        </w:r>
        <w:r w:rsidR="00CD3B34">
          <w:rPr>
            <w:rFonts w:ascii="Times New Roman" w:hAnsi="Times New Roman" w:cs="Times New Roman"/>
            <w:bCs/>
            <w:sz w:val="24"/>
            <w:szCs w:val="24"/>
          </w:rPr>
          <w:t>1</w:t>
        </w:r>
      </w:p>
    </w:sdtContent>
  </w:sdt>
  <w:p w14:paraId="2093CA67" w14:textId="77777777" w:rsidR="006F79E1" w:rsidRPr="00211137" w:rsidRDefault="006F79E1">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92748" w14:textId="77777777" w:rsidR="00CD3B34" w:rsidRDefault="00CD3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40AA"/>
    <w:multiLevelType w:val="hybridMultilevel"/>
    <w:tmpl w:val="A44A4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A7C8F"/>
    <w:multiLevelType w:val="hybridMultilevel"/>
    <w:tmpl w:val="57B65A52"/>
    <w:lvl w:ilvl="0" w:tplc="6462776E">
      <w:start w:val="2014"/>
      <w:numFmt w:val="bullet"/>
      <w:lvlText w:val="-"/>
      <w:lvlJc w:val="left"/>
      <w:pPr>
        <w:ind w:left="3600" w:hanging="360"/>
      </w:pPr>
      <w:rPr>
        <w:rFonts w:ascii="Times New Roman" w:eastAsiaTheme="minorHAnsi" w:hAnsi="Times New Roman" w:cs="Times New Roman"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18C85776"/>
    <w:multiLevelType w:val="hybridMultilevel"/>
    <w:tmpl w:val="D5C22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6D175D"/>
    <w:multiLevelType w:val="hybridMultilevel"/>
    <w:tmpl w:val="F6E2F216"/>
    <w:lvl w:ilvl="0" w:tplc="6F381E4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D634C2"/>
    <w:multiLevelType w:val="hybridMultilevel"/>
    <w:tmpl w:val="0C58E7CC"/>
    <w:lvl w:ilvl="0" w:tplc="9EFCB91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C860F8"/>
    <w:multiLevelType w:val="hybridMultilevel"/>
    <w:tmpl w:val="A5E86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E819D5"/>
    <w:multiLevelType w:val="hybridMultilevel"/>
    <w:tmpl w:val="A2284F34"/>
    <w:lvl w:ilvl="0" w:tplc="0E648AF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521910"/>
    <w:multiLevelType w:val="hybridMultilevel"/>
    <w:tmpl w:val="3B9C201E"/>
    <w:lvl w:ilvl="0" w:tplc="6F381E4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94149A"/>
    <w:multiLevelType w:val="hybridMultilevel"/>
    <w:tmpl w:val="44C22024"/>
    <w:lvl w:ilvl="0" w:tplc="F8CAF3CA">
      <w:start w:val="1"/>
      <w:numFmt w:val="decimal"/>
      <w:lvlText w:val="%1."/>
      <w:lvlJc w:val="left"/>
      <w:pPr>
        <w:ind w:left="1080" w:hanging="360"/>
      </w:pPr>
      <w:rPr>
        <w:rFonts w:hint="default"/>
        <w:i w:val="0"/>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0199263">
    <w:abstractNumId w:val="1"/>
  </w:num>
  <w:num w:numId="2" w16cid:durableId="1724449115">
    <w:abstractNumId w:val="8"/>
  </w:num>
  <w:num w:numId="3" w16cid:durableId="807825220">
    <w:abstractNumId w:val="4"/>
  </w:num>
  <w:num w:numId="4" w16cid:durableId="1614164400">
    <w:abstractNumId w:val="3"/>
  </w:num>
  <w:num w:numId="5" w16cid:durableId="1925995224">
    <w:abstractNumId w:val="7"/>
  </w:num>
  <w:num w:numId="6" w16cid:durableId="311062674">
    <w:abstractNumId w:val="6"/>
  </w:num>
  <w:num w:numId="7" w16cid:durableId="2083142558">
    <w:abstractNumId w:val="5"/>
  </w:num>
  <w:num w:numId="8" w16cid:durableId="1344893492">
    <w:abstractNumId w:val="0"/>
  </w:num>
  <w:num w:numId="9" w16cid:durableId="143161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D9"/>
    <w:rsid w:val="00015714"/>
    <w:rsid w:val="00016C7F"/>
    <w:rsid w:val="000310EB"/>
    <w:rsid w:val="00031B2F"/>
    <w:rsid w:val="0003549C"/>
    <w:rsid w:val="00044B74"/>
    <w:rsid w:val="000453DE"/>
    <w:rsid w:val="00050A0D"/>
    <w:rsid w:val="00054836"/>
    <w:rsid w:val="00065240"/>
    <w:rsid w:val="000702F4"/>
    <w:rsid w:val="00074D89"/>
    <w:rsid w:val="00077D7B"/>
    <w:rsid w:val="00083600"/>
    <w:rsid w:val="00087605"/>
    <w:rsid w:val="00090D23"/>
    <w:rsid w:val="000917A6"/>
    <w:rsid w:val="000946E1"/>
    <w:rsid w:val="00097E26"/>
    <w:rsid w:val="000A0AD8"/>
    <w:rsid w:val="000A52B1"/>
    <w:rsid w:val="000A7897"/>
    <w:rsid w:val="000B02E9"/>
    <w:rsid w:val="000B1050"/>
    <w:rsid w:val="000B2BF9"/>
    <w:rsid w:val="000B4102"/>
    <w:rsid w:val="000B51B1"/>
    <w:rsid w:val="000B7550"/>
    <w:rsid w:val="000C0036"/>
    <w:rsid w:val="000C0C49"/>
    <w:rsid w:val="000C0CD0"/>
    <w:rsid w:val="000C241A"/>
    <w:rsid w:val="000C2517"/>
    <w:rsid w:val="000C5B12"/>
    <w:rsid w:val="000C6E02"/>
    <w:rsid w:val="000D1DAD"/>
    <w:rsid w:val="000D26B1"/>
    <w:rsid w:val="000F0C3C"/>
    <w:rsid w:val="00101CD2"/>
    <w:rsid w:val="001079C9"/>
    <w:rsid w:val="00111C61"/>
    <w:rsid w:val="00112986"/>
    <w:rsid w:val="00114637"/>
    <w:rsid w:val="001157A6"/>
    <w:rsid w:val="00126B68"/>
    <w:rsid w:val="001276CF"/>
    <w:rsid w:val="00133320"/>
    <w:rsid w:val="00157670"/>
    <w:rsid w:val="00160C14"/>
    <w:rsid w:val="001610E8"/>
    <w:rsid w:val="00161280"/>
    <w:rsid w:val="001613C7"/>
    <w:rsid w:val="001626BB"/>
    <w:rsid w:val="00162B57"/>
    <w:rsid w:val="001631AF"/>
    <w:rsid w:val="00164567"/>
    <w:rsid w:val="00164F6A"/>
    <w:rsid w:val="00165550"/>
    <w:rsid w:val="00170AB2"/>
    <w:rsid w:val="001733FF"/>
    <w:rsid w:val="00174CB6"/>
    <w:rsid w:val="00175663"/>
    <w:rsid w:val="001775B2"/>
    <w:rsid w:val="001829CE"/>
    <w:rsid w:val="00183511"/>
    <w:rsid w:val="00185D48"/>
    <w:rsid w:val="00190056"/>
    <w:rsid w:val="00190418"/>
    <w:rsid w:val="001928D0"/>
    <w:rsid w:val="00192F5A"/>
    <w:rsid w:val="00195B4E"/>
    <w:rsid w:val="00195FD9"/>
    <w:rsid w:val="00196B38"/>
    <w:rsid w:val="00196B81"/>
    <w:rsid w:val="001A42BB"/>
    <w:rsid w:val="001A43DD"/>
    <w:rsid w:val="001B1385"/>
    <w:rsid w:val="001C0F17"/>
    <w:rsid w:val="001C20E9"/>
    <w:rsid w:val="001C2776"/>
    <w:rsid w:val="001C747C"/>
    <w:rsid w:val="001C7D91"/>
    <w:rsid w:val="001D55BC"/>
    <w:rsid w:val="001E02AE"/>
    <w:rsid w:val="001E4384"/>
    <w:rsid w:val="001E605D"/>
    <w:rsid w:val="001E76FD"/>
    <w:rsid w:val="001F061C"/>
    <w:rsid w:val="0020054E"/>
    <w:rsid w:val="00211137"/>
    <w:rsid w:val="00213488"/>
    <w:rsid w:val="00214DA3"/>
    <w:rsid w:val="002166D6"/>
    <w:rsid w:val="00223264"/>
    <w:rsid w:val="00227F47"/>
    <w:rsid w:val="0023307E"/>
    <w:rsid w:val="002338EC"/>
    <w:rsid w:val="002344F3"/>
    <w:rsid w:val="00237A88"/>
    <w:rsid w:val="00240315"/>
    <w:rsid w:val="002406D1"/>
    <w:rsid w:val="002437E7"/>
    <w:rsid w:val="002460D0"/>
    <w:rsid w:val="00250942"/>
    <w:rsid w:val="00257339"/>
    <w:rsid w:val="00265726"/>
    <w:rsid w:val="00274C20"/>
    <w:rsid w:val="002770E0"/>
    <w:rsid w:val="00281DEB"/>
    <w:rsid w:val="00286898"/>
    <w:rsid w:val="00286953"/>
    <w:rsid w:val="002879E9"/>
    <w:rsid w:val="002A08DE"/>
    <w:rsid w:val="002A0907"/>
    <w:rsid w:val="002A0F48"/>
    <w:rsid w:val="002B2E63"/>
    <w:rsid w:val="002B41B7"/>
    <w:rsid w:val="002C2CE3"/>
    <w:rsid w:val="002C4EAF"/>
    <w:rsid w:val="002D5A24"/>
    <w:rsid w:val="002E05C5"/>
    <w:rsid w:val="002E7BC2"/>
    <w:rsid w:val="002F4D58"/>
    <w:rsid w:val="002F59F6"/>
    <w:rsid w:val="00305B1D"/>
    <w:rsid w:val="00306E8D"/>
    <w:rsid w:val="00307014"/>
    <w:rsid w:val="003129F8"/>
    <w:rsid w:val="00313607"/>
    <w:rsid w:val="00313E23"/>
    <w:rsid w:val="00323AD0"/>
    <w:rsid w:val="003241E9"/>
    <w:rsid w:val="00325013"/>
    <w:rsid w:val="0032551D"/>
    <w:rsid w:val="00331B0E"/>
    <w:rsid w:val="0033451D"/>
    <w:rsid w:val="00341B48"/>
    <w:rsid w:val="003430CF"/>
    <w:rsid w:val="00351C81"/>
    <w:rsid w:val="0035545B"/>
    <w:rsid w:val="00355D30"/>
    <w:rsid w:val="00374193"/>
    <w:rsid w:val="003858ED"/>
    <w:rsid w:val="00392DF6"/>
    <w:rsid w:val="00396B9A"/>
    <w:rsid w:val="003A2FFC"/>
    <w:rsid w:val="003B029C"/>
    <w:rsid w:val="003B13D7"/>
    <w:rsid w:val="003B1A19"/>
    <w:rsid w:val="003B29FA"/>
    <w:rsid w:val="003B397E"/>
    <w:rsid w:val="003B4080"/>
    <w:rsid w:val="003B46BD"/>
    <w:rsid w:val="003B7092"/>
    <w:rsid w:val="003B712C"/>
    <w:rsid w:val="003D2ABE"/>
    <w:rsid w:val="003E224B"/>
    <w:rsid w:val="003E312E"/>
    <w:rsid w:val="003E3316"/>
    <w:rsid w:val="003E4C5C"/>
    <w:rsid w:val="003E6D7F"/>
    <w:rsid w:val="003E7FD8"/>
    <w:rsid w:val="0040003F"/>
    <w:rsid w:val="004011BF"/>
    <w:rsid w:val="004013F3"/>
    <w:rsid w:val="004034F8"/>
    <w:rsid w:val="00404BA2"/>
    <w:rsid w:val="0040517D"/>
    <w:rsid w:val="00411F2A"/>
    <w:rsid w:val="00412206"/>
    <w:rsid w:val="004149D3"/>
    <w:rsid w:val="00417D97"/>
    <w:rsid w:val="00420321"/>
    <w:rsid w:val="00420327"/>
    <w:rsid w:val="00420A50"/>
    <w:rsid w:val="00420C7E"/>
    <w:rsid w:val="0042288F"/>
    <w:rsid w:val="00431499"/>
    <w:rsid w:val="00433443"/>
    <w:rsid w:val="00435481"/>
    <w:rsid w:val="0043554D"/>
    <w:rsid w:val="00437373"/>
    <w:rsid w:val="0044055D"/>
    <w:rsid w:val="00444AA3"/>
    <w:rsid w:val="00445698"/>
    <w:rsid w:val="00445819"/>
    <w:rsid w:val="00446C6E"/>
    <w:rsid w:val="00450D5F"/>
    <w:rsid w:val="00453AF8"/>
    <w:rsid w:val="00454678"/>
    <w:rsid w:val="00454DFF"/>
    <w:rsid w:val="00462BB5"/>
    <w:rsid w:val="00462FA5"/>
    <w:rsid w:val="00464F1E"/>
    <w:rsid w:val="0047173A"/>
    <w:rsid w:val="00474ECB"/>
    <w:rsid w:val="00481059"/>
    <w:rsid w:val="00484E22"/>
    <w:rsid w:val="00492127"/>
    <w:rsid w:val="00494CFF"/>
    <w:rsid w:val="004A110A"/>
    <w:rsid w:val="004A3D84"/>
    <w:rsid w:val="004A4358"/>
    <w:rsid w:val="004A5FB9"/>
    <w:rsid w:val="004A6802"/>
    <w:rsid w:val="004A7FE0"/>
    <w:rsid w:val="004B2A70"/>
    <w:rsid w:val="004B5C49"/>
    <w:rsid w:val="004E0510"/>
    <w:rsid w:val="004E46A6"/>
    <w:rsid w:val="004F1618"/>
    <w:rsid w:val="004F3359"/>
    <w:rsid w:val="005040CB"/>
    <w:rsid w:val="005074E5"/>
    <w:rsid w:val="00524550"/>
    <w:rsid w:val="00526643"/>
    <w:rsid w:val="00530650"/>
    <w:rsid w:val="0053093E"/>
    <w:rsid w:val="00534CAE"/>
    <w:rsid w:val="00540964"/>
    <w:rsid w:val="005457AE"/>
    <w:rsid w:val="00545A2C"/>
    <w:rsid w:val="00550148"/>
    <w:rsid w:val="00560156"/>
    <w:rsid w:val="00561F79"/>
    <w:rsid w:val="00565B5A"/>
    <w:rsid w:val="005707D9"/>
    <w:rsid w:val="00575EED"/>
    <w:rsid w:val="0057650B"/>
    <w:rsid w:val="005867CB"/>
    <w:rsid w:val="00591110"/>
    <w:rsid w:val="00591484"/>
    <w:rsid w:val="00591AC8"/>
    <w:rsid w:val="00592DE2"/>
    <w:rsid w:val="00593606"/>
    <w:rsid w:val="00596F57"/>
    <w:rsid w:val="00597CC8"/>
    <w:rsid w:val="005B2FB9"/>
    <w:rsid w:val="005B7FB2"/>
    <w:rsid w:val="005C3F0E"/>
    <w:rsid w:val="005D03D9"/>
    <w:rsid w:val="005D2C6A"/>
    <w:rsid w:val="005F18BF"/>
    <w:rsid w:val="005F24D7"/>
    <w:rsid w:val="00604955"/>
    <w:rsid w:val="00616E13"/>
    <w:rsid w:val="00617117"/>
    <w:rsid w:val="006172BB"/>
    <w:rsid w:val="006175BE"/>
    <w:rsid w:val="006225B4"/>
    <w:rsid w:val="0063404F"/>
    <w:rsid w:val="0064602B"/>
    <w:rsid w:val="006464D7"/>
    <w:rsid w:val="00646B77"/>
    <w:rsid w:val="006575D4"/>
    <w:rsid w:val="00665732"/>
    <w:rsid w:val="0066651E"/>
    <w:rsid w:val="00671474"/>
    <w:rsid w:val="00691C0B"/>
    <w:rsid w:val="00691ECA"/>
    <w:rsid w:val="006954B5"/>
    <w:rsid w:val="006A1B73"/>
    <w:rsid w:val="006A2925"/>
    <w:rsid w:val="006A2B58"/>
    <w:rsid w:val="006A4584"/>
    <w:rsid w:val="006B0A3C"/>
    <w:rsid w:val="006B0A3E"/>
    <w:rsid w:val="006B1FC9"/>
    <w:rsid w:val="006C12A1"/>
    <w:rsid w:val="006C143D"/>
    <w:rsid w:val="006C2667"/>
    <w:rsid w:val="006D102C"/>
    <w:rsid w:val="006D739D"/>
    <w:rsid w:val="006E19AA"/>
    <w:rsid w:val="006E680B"/>
    <w:rsid w:val="006E70FF"/>
    <w:rsid w:val="006F0827"/>
    <w:rsid w:val="006F453C"/>
    <w:rsid w:val="006F607A"/>
    <w:rsid w:val="006F79E1"/>
    <w:rsid w:val="007062C7"/>
    <w:rsid w:val="00710E6F"/>
    <w:rsid w:val="00716219"/>
    <w:rsid w:val="007207B3"/>
    <w:rsid w:val="00723CA6"/>
    <w:rsid w:val="00727F6D"/>
    <w:rsid w:val="007310B2"/>
    <w:rsid w:val="00733868"/>
    <w:rsid w:val="00735192"/>
    <w:rsid w:val="007403B9"/>
    <w:rsid w:val="0074074A"/>
    <w:rsid w:val="00740D43"/>
    <w:rsid w:val="007418E7"/>
    <w:rsid w:val="007421CF"/>
    <w:rsid w:val="007453EB"/>
    <w:rsid w:val="0074792A"/>
    <w:rsid w:val="00750803"/>
    <w:rsid w:val="007540C2"/>
    <w:rsid w:val="0075433B"/>
    <w:rsid w:val="00755FC2"/>
    <w:rsid w:val="00761709"/>
    <w:rsid w:val="00761719"/>
    <w:rsid w:val="00763E74"/>
    <w:rsid w:val="0076437C"/>
    <w:rsid w:val="007665CF"/>
    <w:rsid w:val="00767BFE"/>
    <w:rsid w:val="00770AD7"/>
    <w:rsid w:val="00774583"/>
    <w:rsid w:val="007762AC"/>
    <w:rsid w:val="00783A02"/>
    <w:rsid w:val="00791062"/>
    <w:rsid w:val="00794C66"/>
    <w:rsid w:val="00795D7D"/>
    <w:rsid w:val="007A3755"/>
    <w:rsid w:val="007A4F42"/>
    <w:rsid w:val="007A569A"/>
    <w:rsid w:val="007A6550"/>
    <w:rsid w:val="007B2C84"/>
    <w:rsid w:val="007C1BA9"/>
    <w:rsid w:val="007C5A6E"/>
    <w:rsid w:val="007C5AE6"/>
    <w:rsid w:val="007C6841"/>
    <w:rsid w:val="007D0303"/>
    <w:rsid w:val="007D0EF3"/>
    <w:rsid w:val="007D3C05"/>
    <w:rsid w:val="007D465F"/>
    <w:rsid w:val="007D6BE9"/>
    <w:rsid w:val="007E117A"/>
    <w:rsid w:val="007E27D6"/>
    <w:rsid w:val="007E7AE6"/>
    <w:rsid w:val="007F255F"/>
    <w:rsid w:val="007F2F3E"/>
    <w:rsid w:val="008001C4"/>
    <w:rsid w:val="00805AF0"/>
    <w:rsid w:val="00806B65"/>
    <w:rsid w:val="00806C74"/>
    <w:rsid w:val="0080792A"/>
    <w:rsid w:val="00812065"/>
    <w:rsid w:val="00812C1B"/>
    <w:rsid w:val="00813DEA"/>
    <w:rsid w:val="00814CE1"/>
    <w:rsid w:val="008204EC"/>
    <w:rsid w:val="00831B13"/>
    <w:rsid w:val="00833511"/>
    <w:rsid w:val="00843CCA"/>
    <w:rsid w:val="008449B7"/>
    <w:rsid w:val="008531A6"/>
    <w:rsid w:val="008545E0"/>
    <w:rsid w:val="008579C1"/>
    <w:rsid w:val="00865DAA"/>
    <w:rsid w:val="0088082D"/>
    <w:rsid w:val="00880942"/>
    <w:rsid w:val="0088448C"/>
    <w:rsid w:val="00884EBF"/>
    <w:rsid w:val="00885AE3"/>
    <w:rsid w:val="00886453"/>
    <w:rsid w:val="008A0FB6"/>
    <w:rsid w:val="008A17FA"/>
    <w:rsid w:val="008B1ED5"/>
    <w:rsid w:val="008B3885"/>
    <w:rsid w:val="008B7109"/>
    <w:rsid w:val="008C3D9D"/>
    <w:rsid w:val="008C5C31"/>
    <w:rsid w:val="008D3242"/>
    <w:rsid w:val="008E2B9F"/>
    <w:rsid w:val="008E2C4A"/>
    <w:rsid w:val="008E737B"/>
    <w:rsid w:val="008E7501"/>
    <w:rsid w:val="008F3921"/>
    <w:rsid w:val="00905B14"/>
    <w:rsid w:val="0091672F"/>
    <w:rsid w:val="00920FB2"/>
    <w:rsid w:val="00924162"/>
    <w:rsid w:val="009255A4"/>
    <w:rsid w:val="009278A8"/>
    <w:rsid w:val="00936950"/>
    <w:rsid w:val="00936BAC"/>
    <w:rsid w:val="0094205A"/>
    <w:rsid w:val="009426AF"/>
    <w:rsid w:val="00942CC6"/>
    <w:rsid w:val="0094345D"/>
    <w:rsid w:val="00944C91"/>
    <w:rsid w:val="00946C98"/>
    <w:rsid w:val="0095117A"/>
    <w:rsid w:val="009533CC"/>
    <w:rsid w:val="00955722"/>
    <w:rsid w:val="0095797D"/>
    <w:rsid w:val="00960CD5"/>
    <w:rsid w:val="009641DB"/>
    <w:rsid w:val="009653A7"/>
    <w:rsid w:val="00971CAD"/>
    <w:rsid w:val="00972C82"/>
    <w:rsid w:val="00977DC0"/>
    <w:rsid w:val="00983782"/>
    <w:rsid w:val="009870BD"/>
    <w:rsid w:val="009872B7"/>
    <w:rsid w:val="00990FFD"/>
    <w:rsid w:val="00996691"/>
    <w:rsid w:val="009B2DDA"/>
    <w:rsid w:val="009C124A"/>
    <w:rsid w:val="009C4698"/>
    <w:rsid w:val="009D0E04"/>
    <w:rsid w:val="009D2163"/>
    <w:rsid w:val="009D26A1"/>
    <w:rsid w:val="009D2966"/>
    <w:rsid w:val="009D3711"/>
    <w:rsid w:val="009D403C"/>
    <w:rsid w:val="009D5C5B"/>
    <w:rsid w:val="009E0ECA"/>
    <w:rsid w:val="009F087D"/>
    <w:rsid w:val="009F1E09"/>
    <w:rsid w:val="009F7B75"/>
    <w:rsid w:val="00A03AE5"/>
    <w:rsid w:val="00A0457F"/>
    <w:rsid w:val="00A07D95"/>
    <w:rsid w:val="00A112D4"/>
    <w:rsid w:val="00A2317E"/>
    <w:rsid w:val="00A23AA0"/>
    <w:rsid w:val="00A23C02"/>
    <w:rsid w:val="00A44D5D"/>
    <w:rsid w:val="00A50FA8"/>
    <w:rsid w:val="00A51F20"/>
    <w:rsid w:val="00A552FD"/>
    <w:rsid w:val="00A56B79"/>
    <w:rsid w:val="00A60A50"/>
    <w:rsid w:val="00A61DEF"/>
    <w:rsid w:val="00A77122"/>
    <w:rsid w:val="00A82396"/>
    <w:rsid w:val="00A823F1"/>
    <w:rsid w:val="00A82DF3"/>
    <w:rsid w:val="00A84D43"/>
    <w:rsid w:val="00A90324"/>
    <w:rsid w:val="00A930BD"/>
    <w:rsid w:val="00A9350B"/>
    <w:rsid w:val="00A97CE8"/>
    <w:rsid w:val="00AA1C1B"/>
    <w:rsid w:val="00AA343D"/>
    <w:rsid w:val="00AA3517"/>
    <w:rsid w:val="00AA6CB9"/>
    <w:rsid w:val="00AB1539"/>
    <w:rsid w:val="00AB5454"/>
    <w:rsid w:val="00AB5659"/>
    <w:rsid w:val="00AC081F"/>
    <w:rsid w:val="00AC356A"/>
    <w:rsid w:val="00AC416D"/>
    <w:rsid w:val="00AC5EBD"/>
    <w:rsid w:val="00AC6667"/>
    <w:rsid w:val="00AD4EEF"/>
    <w:rsid w:val="00AD6FB0"/>
    <w:rsid w:val="00AD7BDD"/>
    <w:rsid w:val="00AE3434"/>
    <w:rsid w:val="00AE7ADB"/>
    <w:rsid w:val="00AF51A2"/>
    <w:rsid w:val="00AF6264"/>
    <w:rsid w:val="00AF7BD5"/>
    <w:rsid w:val="00B06B9B"/>
    <w:rsid w:val="00B113D2"/>
    <w:rsid w:val="00B16B8F"/>
    <w:rsid w:val="00B21BE9"/>
    <w:rsid w:val="00B21D19"/>
    <w:rsid w:val="00B21EBB"/>
    <w:rsid w:val="00B26DFB"/>
    <w:rsid w:val="00B3059A"/>
    <w:rsid w:val="00B31954"/>
    <w:rsid w:val="00B33616"/>
    <w:rsid w:val="00B35C60"/>
    <w:rsid w:val="00B36801"/>
    <w:rsid w:val="00B371CC"/>
    <w:rsid w:val="00B44E57"/>
    <w:rsid w:val="00B50F7A"/>
    <w:rsid w:val="00B6190C"/>
    <w:rsid w:val="00B61D1F"/>
    <w:rsid w:val="00B64109"/>
    <w:rsid w:val="00B650EE"/>
    <w:rsid w:val="00B702C7"/>
    <w:rsid w:val="00B80383"/>
    <w:rsid w:val="00B840CD"/>
    <w:rsid w:val="00B84820"/>
    <w:rsid w:val="00B90845"/>
    <w:rsid w:val="00B9156D"/>
    <w:rsid w:val="00B93889"/>
    <w:rsid w:val="00B96EEA"/>
    <w:rsid w:val="00B9719E"/>
    <w:rsid w:val="00B9781C"/>
    <w:rsid w:val="00BB1ED9"/>
    <w:rsid w:val="00BB38C0"/>
    <w:rsid w:val="00BB7F0A"/>
    <w:rsid w:val="00BC2C18"/>
    <w:rsid w:val="00BC3035"/>
    <w:rsid w:val="00BC6092"/>
    <w:rsid w:val="00BC6862"/>
    <w:rsid w:val="00BC7521"/>
    <w:rsid w:val="00BD227C"/>
    <w:rsid w:val="00BD417C"/>
    <w:rsid w:val="00BD648B"/>
    <w:rsid w:val="00BE20B0"/>
    <w:rsid w:val="00BE48BF"/>
    <w:rsid w:val="00BE5C12"/>
    <w:rsid w:val="00BE7DEC"/>
    <w:rsid w:val="00BF04BE"/>
    <w:rsid w:val="00BF5BD4"/>
    <w:rsid w:val="00BF7436"/>
    <w:rsid w:val="00BF7DC3"/>
    <w:rsid w:val="00C01D41"/>
    <w:rsid w:val="00C06DE2"/>
    <w:rsid w:val="00C2057E"/>
    <w:rsid w:val="00C21D90"/>
    <w:rsid w:val="00C233DE"/>
    <w:rsid w:val="00C23620"/>
    <w:rsid w:val="00C23B91"/>
    <w:rsid w:val="00C2527D"/>
    <w:rsid w:val="00C34BF6"/>
    <w:rsid w:val="00C34F19"/>
    <w:rsid w:val="00C378FF"/>
    <w:rsid w:val="00C449C9"/>
    <w:rsid w:val="00C45DCB"/>
    <w:rsid w:val="00C5108D"/>
    <w:rsid w:val="00C554FB"/>
    <w:rsid w:val="00C55B69"/>
    <w:rsid w:val="00C71467"/>
    <w:rsid w:val="00C7672A"/>
    <w:rsid w:val="00C83246"/>
    <w:rsid w:val="00C94F77"/>
    <w:rsid w:val="00CA0ECB"/>
    <w:rsid w:val="00CA1A0C"/>
    <w:rsid w:val="00CA5A51"/>
    <w:rsid w:val="00CB0516"/>
    <w:rsid w:val="00CB1274"/>
    <w:rsid w:val="00CB2EB8"/>
    <w:rsid w:val="00CB5DDA"/>
    <w:rsid w:val="00CB5FFD"/>
    <w:rsid w:val="00CC0DE2"/>
    <w:rsid w:val="00CC1841"/>
    <w:rsid w:val="00CC22DC"/>
    <w:rsid w:val="00CC4E6F"/>
    <w:rsid w:val="00CC5CD0"/>
    <w:rsid w:val="00CC6025"/>
    <w:rsid w:val="00CC60DA"/>
    <w:rsid w:val="00CD0614"/>
    <w:rsid w:val="00CD1465"/>
    <w:rsid w:val="00CD3B34"/>
    <w:rsid w:val="00CD53BB"/>
    <w:rsid w:val="00CE353F"/>
    <w:rsid w:val="00CE4DA6"/>
    <w:rsid w:val="00CF1C4D"/>
    <w:rsid w:val="00D03B80"/>
    <w:rsid w:val="00D07BD5"/>
    <w:rsid w:val="00D114D8"/>
    <w:rsid w:val="00D1164F"/>
    <w:rsid w:val="00D12EC9"/>
    <w:rsid w:val="00D145D2"/>
    <w:rsid w:val="00D16A15"/>
    <w:rsid w:val="00D1752C"/>
    <w:rsid w:val="00D216A1"/>
    <w:rsid w:val="00D265FA"/>
    <w:rsid w:val="00D27956"/>
    <w:rsid w:val="00D31B30"/>
    <w:rsid w:val="00D32DA6"/>
    <w:rsid w:val="00D36B39"/>
    <w:rsid w:val="00D42066"/>
    <w:rsid w:val="00D4305F"/>
    <w:rsid w:val="00D46E0C"/>
    <w:rsid w:val="00D509F8"/>
    <w:rsid w:val="00D512D7"/>
    <w:rsid w:val="00D52B29"/>
    <w:rsid w:val="00D54B55"/>
    <w:rsid w:val="00D6050F"/>
    <w:rsid w:val="00D605A9"/>
    <w:rsid w:val="00D709AA"/>
    <w:rsid w:val="00D73916"/>
    <w:rsid w:val="00D747BB"/>
    <w:rsid w:val="00D75BFC"/>
    <w:rsid w:val="00D84036"/>
    <w:rsid w:val="00D868D7"/>
    <w:rsid w:val="00D907FE"/>
    <w:rsid w:val="00D92091"/>
    <w:rsid w:val="00D96B14"/>
    <w:rsid w:val="00DA097F"/>
    <w:rsid w:val="00DA1E5C"/>
    <w:rsid w:val="00DA33D5"/>
    <w:rsid w:val="00DA36AA"/>
    <w:rsid w:val="00DA6CFC"/>
    <w:rsid w:val="00DB0AA0"/>
    <w:rsid w:val="00DB1D80"/>
    <w:rsid w:val="00DB2776"/>
    <w:rsid w:val="00DB6A08"/>
    <w:rsid w:val="00DB716D"/>
    <w:rsid w:val="00DC7679"/>
    <w:rsid w:val="00DE05BA"/>
    <w:rsid w:val="00DE19DF"/>
    <w:rsid w:val="00DE3EAB"/>
    <w:rsid w:val="00DE4E5A"/>
    <w:rsid w:val="00DF1045"/>
    <w:rsid w:val="00DF30E9"/>
    <w:rsid w:val="00DF6EF5"/>
    <w:rsid w:val="00E03A04"/>
    <w:rsid w:val="00E122CF"/>
    <w:rsid w:val="00E140C5"/>
    <w:rsid w:val="00E26305"/>
    <w:rsid w:val="00E27654"/>
    <w:rsid w:val="00E326BD"/>
    <w:rsid w:val="00E41036"/>
    <w:rsid w:val="00E43CFA"/>
    <w:rsid w:val="00E53455"/>
    <w:rsid w:val="00E6430B"/>
    <w:rsid w:val="00E65F7B"/>
    <w:rsid w:val="00E7456F"/>
    <w:rsid w:val="00E80CC4"/>
    <w:rsid w:val="00E8187D"/>
    <w:rsid w:val="00E841BD"/>
    <w:rsid w:val="00E907F3"/>
    <w:rsid w:val="00EA638B"/>
    <w:rsid w:val="00EA73B5"/>
    <w:rsid w:val="00EA7778"/>
    <w:rsid w:val="00EB6C89"/>
    <w:rsid w:val="00EC7CBF"/>
    <w:rsid w:val="00ED5371"/>
    <w:rsid w:val="00EE03DB"/>
    <w:rsid w:val="00EE278D"/>
    <w:rsid w:val="00EE42A2"/>
    <w:rsid w:val="00EE637A"/>
    <w:rsid w:val="00EE6471"/>
    <w:rsid w:val="00EF00B5"/>
    <w:rsid w:val="00EF2935"/>
    <w:rsid w:val="00EF40A8"/>
    <w:rsid w:val="00EF5498"/>
    <w:rsid w:val="00EF71C8"/>
    <w:rsid w:val="00F0106A"/>
    <w:rsid w:val="00F032F9"/>
    <w:rsid w:val="00F258B5"/>
    <w:rsid w:val="00F325F5"/>
    <w:rsid w:val="00F4557C"/>
    <w:rsid w:val="00F46054"/>
    <w:rsid w:val="00F47138"/>
    <w:rsid w:val="00F51E1E"/>
    <w:rsid w:val="00F5241D"/>
    <w:rsid w:val="00F60668"/>
    <w:rsid w:val="00F65867"/>
    <w:rsid w:val="00F74D0B"/>
    <w:rsid w:val="00F74FC5"/>
    <w:rsid w:val="00F75E98"/>
    <w:rsid w:val="00F852C9"/>
    <w:rsid w:val="00F873F5"/>
    <w:rsid w:val="00F91C97"/>
    <w:rsid w:val="00F92D39"/>
    <w:rsid w:val="00F93AB9"/>
    <w:rsid w:val="00F93DE6"/>
    <w:rsid w:val="00F951F3"/>
    <w:rsid w:val="00F9764A"/>
    <w:rsid w:val="00FA180C"/>
    <w:rsid w:val="00FA1D1F"/>
    <w:rsid w:val="00FA2B79"/>
    <w:rsid w:val="00FA6462"/>
    <w:rsid w:val="00FA685E"/>
    <w:rsid w:val="00FB0BAF"/>
    <w:rsid w:val="00FB6F93"/>
    <w:rsid w:val="00FC325E"/>
    <w:rsid w:val="00FC6CE7"/>
    <w:rsid w:val="00FD36A8"/>
    <w:rsid w:val="00FD408A"/>
    <w:rsid w:val="00FD7C73"/>
    <w:rsid w:val="00FE6AA4"/>
    <w:rsid w:val="00FF550D"/>
    <w:rsid w:val="53E4A6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68E4A"/>
  <w15:docId w15:val="{7CFE367A-70B0-41DD-9504-2C80A9EDD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A343D"/>
    <w:pPr>
      <w:spacing w:after="0" w:line="240" w:lineRule="auto"/>
    </w:pPr>
  </w:style>
  <w:style w:type="paragraph" w:styleId="BalloonText">
    <w:name w:val="Balloon Text"/>
    <w:basedOn w:val="Normal"/>
    <w:link w:val="BalloonTextChar"/>
    <w:uiPriority w:val="99"/>
    <w:semiHidden/>
    <w:unhideWhenUsed/>
    <w:rsid w:val="00AA3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43D"/>
    <w:rPr>
      <w:rFonts w:ascii="Tahoma" w:hAnsi="Tahoma" w:cs="Tahoma"/>
      <w:sz w:val="16"/>
      <w:szCs w:val="16"/>
    </w:rPr>
  </w:style>
  <w:style w:type="paragraph" w:styleId="Header">
    <w:name w:val="header"/>
    <w:basedOn w:val="Normal"/>
    <w:link w:val="HeaderChar"/>
    <w:uiPriority w:val="99"/>
    <w:unhideWhenUsed/>
    <w:rsid w:val="00AB5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659"/>
  </w:style>
  <w:style w:type="paragraph" w:styleId="Footer">
    <w:name w:val="footer"/>
    <w:basedOn w:val="Normal"/>
    <w:link w:val="FooterChar"/>
    <w:uiPriority w:val="99"/>
    <w:unhideWhenUsed/>
    <w:rsid w:val="00AB5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659"/>
  </w:style>
  <w:style w:type="character" w:styleId="Hyperlink">
    <w:name w:val="Hyperlink"/>
    <w:basedOn w:val="DefaultParagraphFont"/>
    <w:uiPriority w:val="99"/>
    <w:unhideWhenUsed/>
    <w:rsid w:val="00211137"/>
    <w:rPr>
      <w:color w:val="0000FF" w:themeColor="hyperlink"/>
      <w:u w:val="single"/>
    </w:rPr>
  </w:style>
  <w:style w:type="character" w:styleId="UnresolvedMention">
    <w:name w:val="Unresolved Mention"/>
    <w:basedOn w:val="DefaultParagraphFont"/>
    <w:uiPriority w:val="99"/>
    <w:semiHidden/>
    <w:unhideWhenUsed/>
    <w:rsid w:val="00211137"/>
    <w:rPr>
      <w:color w:val="808080"/>
      <w:shd w:val="clear" w:color="auto" w:fill="E6E6E6"/>
    </w:rPr>
  </w:style>
  <w:style w:type="paragraph" w:styleId="NormalWeb">
    <w:name w:val="Normal (Web)"/>
    <w:basedOn w:val="Normal"/>
    <w:uiPriority w:val="99"/>
    <w:unhideWhenUsed/>
    <w:rsid w:val="00404B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42066"/>
  </w:style>
  <w:style w:type="character" w:customStyle="1" w:styleId="jrnl">
    <w:name w:val="jrnl"/>
    <w:rsid w:val="00FD408A"/>
  </w:style>
  <w:style w:type="paragraph" w:styleId="ListParagraph">
    <w:name w:val="List Paragraph"/>
    <w:basedOn w:val="Normal"/>
    <w:uiPriority w:val="34"/>
    <w:qFormat/>
    <w:rsid w:val="003B46BD"/>
    <w:pPr>
      <w:ind w:left="720"/>
      <w:contextualSpacing/>
    </w:pPr>
  </w:style>
  <w:style w:type="paragraph" w:customStyle="1" w:styleId="xmsonormal">
    <w:name w:val="x_msonormal"/>
    <w:basedOn w:val="Normal"/>
    <w:rsid w:val="00B641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7256">
      <w:bodyDiv w:val="1"/>
      <w:marLeft w:val="0"/>
      <w:marRight w:val="0"/>
      <w:marTop w:val="0"/>
      <w:marBottom w:val="0"/>
      <w:divBdr>
        <w:top w:val="none" w:sz="0" w:space="0" w:color="auto"/>
        <w:left w:val="none" w:sz="0" w:space="0" w:color="auto"/>
        <w:bottom w:val="none" w:sz="0" w:space="0" w:color="auto"/>
        <w:right w:val="none" w:sz="0" w:space="0" w:color="auto"/>
      </w:divBdr>
      <w:divsChild>
        <w:div w:id="1758361952">
          <w:blockQuote w:val="1"/>
          <w:marLeft w:val="75"/>
          <w:marRight w:val="75"/>
          <w:marTop w:val="75"/>
          <w:marBottom w:val="75"/>
          <w:divBdr>
            <w:top w:val="none" w:sz="0" w:space="0" w:color="auto"/>
            <w:left w:val="single" w:sz="12" w:space="8" w:color="1ABC9C"/>
            <w:bottom w:val="none" w:sz="0" w:space="0" w:color="auto"/>
            <w:right w:val="none" w:sz="0" w:space="0" w:color="auto"/>
          </w:divBdr>
        </w:div>
      </w:divsChild>
    </w:div>
    <w:div w:id="48380885">
      <w:bodyDiv w:val="1"/>
      <w:marLeft w:val="0"/>
      <w:marRight w:val="0"/>
      <w:marTop w:val="0"/>
      <w:marBottom w:val="0"/>
      <w:divBdr>
        <w:top w:val="none" w:sz="0" w:space="0" w:color="auto"/>
        <w:left w:val="none" w:sz="0" w:space="0" w:color="auto"/>
        <w:bottom w:val="none" w:sz="0" w:space="0" w:color="auto"/>
        <w:right w:val="none" w:sz="0" w:space="0" w:color="auto"/>
      </w:divBdr>
      <w:divsChild>
        <w:div w:id="712651629">
          <w:marLeft w:val="0"/>
          <w:marRight w:val="0"/>
          <w:marTop w:val="0"/>
          <w:marBottom w:val="0"/>
          <w:divBdr>
            <w:top w:val="none" w:sz="0" w:space="0" w:color="auto"/>
            <w:left w:val="none" w:sz="0" w:space="0" w:color="auto"/>
            <w:bottom w:val="none" w:sz="0" w:space="0" w:color="auto"/>
            <w:right w:val="none" w:sz="0" w:space="0" w:color="auto"/>
          </w:divBdr>
        </w:div>
      </w:divsChild>
    </w:div>
    <w:div w:id="72515241">
      <w:bodyDiv w:val="1"/>
      <w:marLeft w:val="0"/>
      <w:marRight w:val="0"/>
      <w:marTop w:val="0"/>
      <w:marBottom w:val="0"/>
      <w:divBdr>
        <w:top w:val="none" w:sz="0" w:space="0" w:color="auto"/>
        <w:left w:val="none" w:sz="0" w:space="0" w:color="auto"/>
        <w:bottom w:val="none" w:sz="0" w:space="0" w:color="auto"/>
        <w:right w:val="none" w:sz="0" w:space="0" w:color="auto"/>
      </w:divBdr>
    </w:div>
    <w:div w:id="117602722">
      <w:bodyDiv w:val="1"/>
      <w:marLeft w:val="0"/>
      <w:marRight w:val="0"/>
      <w:marTop w:val="0"/>
      <w:marBottom w:val="0"/>
      <w:divBdr>
        <w:top w:val="none" w:sz="0" w:space="0" w:color="auto"/>
        <w:left w:val="none" w:sz="0" w:space="0" w:color="auto"/>
        <w:bottom w:val="none" w:sz="0" w:space="0" w:color="auto"/>
        <w:right w:val="none" w:sz="0" w:space="0" w:color="auto"/>
      </w:divBdr>
      <w:divsChild>
        <w:div w:id="1379161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271480">
              <w:marLeft w:val="0"/>
              <w:marRight w:val="0"/>
              <w:marTop w:val="0"/>
              <w:marBottom w:val="0"/>
              <w:divBdr>
                <w:top w:val="none" w:sz="0" w:space="0" w:color="auto"/>
                <w:left w:val="none" w:sz="0" w:space="0" w:color="auto"/>
                <w:bottom w:val="none" w:sz="0" w:space="0" w:color="auto"/>
                <w:right w:val="none" w:sz="0" w:space="0" w:color="auto"/>
              </w:divBdr>
              <w:divsChild>
                <w:div w:id="1847817127">
                  <w:marLeft w:val="0"/>
                  <w:marRight w:val="0"/>
                  <w:marTop w:val="0"/>
                  <w:marBottom w:val="0"/>
                  <w:divBdr>
                    <w:top w:val="none" w:sz="0" w:space="0" w:color="auto"/>
                    <w:left w:val="none" w:sz="0" w:space="0" w:color="auto"/>
                    <w:bottom w:val="none" w:sz="0" w:space="0" w:color="auto"/>
                    <w:right w:val="none" w:sz="0" w:space="0" w:color="auto"/>
                  </w:divBdr>
                  <w:divsChild>
                    <w:div w:id="1397581767">
                      <w:marLeft w:val="0"/>
                      <w:marRight w:val="0"/>
                      <w:marTop w:val="0"/>
                      <w:marBottom w:val="0"/>
                      <w:divBdr>
                        <w:top w:val="none" w:sz="0" w:space="0" w:color="auto"/>
                        <w:left w:val="none" w:sz="0" w:space="0" w:color="auto"/>
                        <w:bottom w:val="none" w:sz="0" w:space="0" w:color="auto"/>
                        <w:right w:val="none" w:sz="0" w:space="0" w:color="auto"/>
                      </w:divBdr>
                      <w:divsChild>
                        <w:div w:id="26570238">
                          <w:marLeft w:val="0"/>
                          <w:marRight w:val="0"/>
                          <w:marTop w:val="0"/>
                          <w:marBottom w:val="0"/>
                          <w:divBdr>
                            <w:top w:val="none" w:sz="0" w:space="0" w:color="auto"/>
                            <w:left w:val="none" w:sz="0" w:space="0" w:color="auto"/>
                            <w:bottom w:val="none" w:sz="0" w:space="0" w:color="auto"/>
                            <w:right w:val="none" w:sz="0" w:space="0" w:color="auto"/>
                          </w:divBdr>
                          <w:divsChild>
                            <w:div w:id="51310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328652">
      <w:bodyDiv w:val="1"/>
      <w:marLeft w:val="0"/>
      <w:marRight w:val="0"/>
      <w:marTop w:val="0"/>
      <w:marBottom w:val="0"/>
      <w:divBdr>
        <w:top w:val="none" w:sz="0" w:space="0" w:color="auto"/>
        <w:left w:val="none" w:sz="0" w:space="0" w:color="auto"/>
        <w:bottom w:val="none" w:sz="0" w:space="0" w:color="auto"/>
        <w:right w:val="none" w:sz="0" w:space="0" w:color="auto"/>
      </w:divBdr>
    </w:div>
    <w:div w:id="292252776">
      <w:bodyDiv w:val="1"/>
      <w:marLeft w:val="0"/>
      <w:marRight w:val="0"/>
      <w:marTop w:val="0"/>
      <w:marBottom w:val="0"/>
      <w:divBdr>
        <w:top w:val="none" w:sz="0" w:space="0" w:color="auto"/>
        <w:left w:val="none" w:sz="0" w:space="0" w:color="auto"/>
        <w:bottom w:val="none" w:sz="0" w:space="0" w:color="auto"/>
        <w:right w:val="none" w:sz="0" w:space="0" w:color="auto"/>
      </w:divBdr>
    </w:div>
    <w:div w:id="378016416">
      <w:bodyDiv w:val="1"/>
      <w:marLeft w:val="0"/>
      <w:marRight w:val="0"/>
      <w:marTop w:val="0"/>
      <w:marBottom w:val="0"/>
      <w:divBdr>
        <w:top w:val="none" w:sz="0" w:space="0" w:color="auto"/>
        <w:left w:val="none" w:sz="0" w:space="0" w:color="auto"/>
        <w:bottom w:val="none" w:sz="0" w:space="0" w:color="auto"/>
        <w:right w:val="none" w:sz="0" w:space="0" w:color="auto"/>
      </w:divBdr>
      <w:divsChild>
        <w:div w:id="438188077">
          <w:marLeft w:val="0"/>
          <w:marRight w:val="0"/>
          <w:marTop w:val="0"/>
          <w:marBottom w:val="0"/>
          <w:divBdr>
            <w:top w:val="none" w:sz="0" w:space="0" w:color="auto"/>
            <w:left w:val="none" w:sz="0" w:space="0" w:color="auto"/>
            <w:bottom w:val="none" w:sz="0" w:space="0" w:color="auto"/>
            <w:right w:val="none" w:sz="0" w:space="0" w:color="auto"/>
          </w:divBdr>
        </w:div>
        <w:div w:id="620527400">
          <w:marLeft w:val="0"/>
          <w:marRight w:val="0"/>
          <w:marTop w:val="0"/>
          <w:marBottom w:val="0"/>
          <w:divBdr>
            <w:top w:val="none" w:sz="0" w:space="0" w:color="auto"/>
            <w:left w:val="none" w:sz="0" w:space="0" w:color="auto"/>
            <w:bottom w:val="none" w:sz="0" w:space="0" w:color="auto"/>
            <w:right w:val="none" w:sz="0" w:space="0" w:color="auto"/>
          </w:divBdr>
        </w:div>
        <w:div w:id="1114253180">
          <w:marLeft w:val="0"/>
          <w:marRight w:val="0"/>
          <w:marTop w:val="0"/>
          <w:marBottom w:val="0"/>
          <w:divBdr>
            <w:top w:val="none" w:sz="0" w:space="0" w:color="auto"/>
            <w:left w:val="none" w:sz="0" w:space="0" w:color="auto"/>
            <w:bottom w:val="none" w:sz="0" w:space="0" w:color="auto"/>
            <w:right w:val="none" w:sz="0" w:space="0" w:color="auto"/>
          </w:divBdr>
        </w:div>
        <w:div w:id="1184318782">
          <w:marLeft w:val="0"/>
          <w:marRight w:val="0"/>
          <w:marTop w:val="0"/>
          <w:marBottom w:val="0"/>
          <w:divBdr>
            <w:top w:val="none" w:sz="0" w:space="0" w:color="auto"/>
            <w:left w:val="none" w:sz="0" w:space="0" w:color="auto"/>
            <w:bottom w:val="none" w:sz="0" w:space="0" w:color="auto"/>
            <w:right w:val="none" w:sz="0" w:space="0" w:color="auto"/>
          </w:divBdr>
        </w:div>
        <w:div w:id="1404720320">
          <w:marLeft w:val="0"/>
          <w:marRight w:val="0"/>
          <w:marTop w:val="0"/>
          <w:marBottom w:val="0"/>
          <w:divBdr>
            <w:top w:val="none" w:sz="0" w:space="0" w:color="auto"/>
            <w:left w:val="none" w:sz="0" w:space="0" w:color="auto"/>
            <w:bottom w:val="none" w:sz="0" w:space="0" w:color="auto"/>
            <w:right w:val="none" w:sz="0" w:space="0" w:color="auto"/>
          </w:divBdr>
        </w:div>
        <w:div w:id="1701202720">
          <w:marLeft w:val="0"/>
          <w:marRight w:val="0"/>
          <w:marTop w:val="0"/>
          <w:marBottom w:val="0"/>
          <w:divBdr>
            <w:top w:val="none" w:sz="0" w:space="0" w:color="auto"/>
            <w:left w:val="none" w:sz="0" w:space="0" w:color="auto"/>
            <w:bottom w:val="none" w:sz="0" w:space="0" w:color="auto"/>
            <w:right w:val="none" w:sz="0" w:space="0" w:color="auto"/>
          </w:divBdr>
        </w:div>
        <w:div w:id="2075078272">
          <w:marLeft w:val="0"/>
          <w:marRight w:val="0"/>
          <w:marTop w:val="0"/>
          <w:marBottom w:val="0"/>
          <w:divBdr>
            <w:top w:val="none" w:sz="0" w:space="0" w:color="auto"/>
            <w:left w:val="none" w:sz="0" w:space="0" w:color="auto"/>
            <w:bottom w:val="none" w:sz="0" w:space="0" w:color="auto"/>
            <w:right w:val="none" w:sz="0" w:space="0" w:color="auto"/>
          </w:divBdr>
        </w:div>
        <w:div w:id="2112235574">
          <w:marLeft w:val="0"/>
          <w:marRight w:val="0"/>
          <w:marTop w:val="0"/>
          <w:marBottom w:val="0"/>
          <w:divBdr>
            <w:top w:val="none" w:sz="0" w:space="0" w:color="auto"/>
            <w:left w:val="none" w:sz="0" w:space="0" w:color="auto"/>
            <w:bottom w:val="none" w:sz="0" w:space="0" w:color="auto"/>
            <w:right w:val="none" w:sz="0" w:space="0" w:color="auto"/>
          </w:divBdr>
        </w:div>
      </w:divsChild>
    </w:div>
    <w:div w:id="387149044">
      <w:bodyDiv w:val="1"/>
      <w:marLeft w:val="0"/>
      <w:marRight w:val="0"/>
      <w:marTop w:val="0"/>
      <w:marBottom w:val="0"/>
      <w:divBdr>
        <w:top w:val="none" w:sz="0" w:space="0" w:color="auto"/>
        <w:left w:val="none" w:sz="0" w:space="0" w:color="auto"/>
        <w:bottom w:val="none" w:sz="0" w:space="0" w:color="auto"/>
        <w:right w:val="none" w:sz="0" w:space="0" w:color="auto"/>
      </w:divBdr>
    </w:div>
    <w:div w:id="413552183">
      <w:bodyDiv w:val="1"/>
      <w:marLeft w:val="0"/>
      <w:marRight w:val="0"/>
      <w:marTop w:val="0"/>
      <w:marBottom w:val="0"/>
      <w:divBdr>
        <w:top w:val="none" w:sz="0" w:space="0" w:color="auto"/>
        <w:left w:val="none" w:sz="0" w:space="0" w:color="auto"/>
        <w:bottom w:val="none" w:sz="0" w:space="0" w:color="auto"/>
        <w:right w:val="none" w:sz="0" w:space="0" w:color="auto"/>
      </w:divBdr>
      <w:divsChild>
        <w:div w:id="197817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981856">
              <w:marLeft w:val="0"/>
              <w:marRight w:val="0"/>
              <w:marTop w:val="0"/>
              <w:marBottom w:val="0"/>
              <w:divBdr>
                <w:top w:val="none" w:sz="0" w:space="0" w:color="auto"/>
                <w:left w:val="none" w:sz="0" w:space="0" w:color="auto"/>
                <w:bottom w:val="none" w:sz="0" w:space="0" w:color="auto"/>
                <w:right w:val="none" w:sz="0" w:space="0" w:color="auto"/>
              </w:divBdr>
              <w:divsChild>
                <w:div w:id="73554628">
                  <w:marLeft w:val="0"/>
                  <w:marRight w:val="0"/>
                  <w:marTop w:val="0"/>
                  <w:marBottom w:val="0"/>
                  <w:divBdr>
                    <w:top w:val="none" w:sz="0" w:space="0" w:color="auto"/>
                    <w:left w:val="none" w:sz="0" w:space="0" w:color="auto"/>
                    <w:bottom w:val="none" w:sz="0" w:space="0" w:color="auto"/>
                    <w:right w:val="none" w:sz="0" w:space="0" w:color="auto"/>
                  </w:divBdr>
                  <w:divsChild>
                    <w:div w:id="502286294">
                      <w:marLeft w:val="0"/>
                      <w:marRight w:val="0"/>
                      <w:marTop w:val="0"/>
                      <w:marBottom w:val="0"/>
                      <w:divBdr>
                        <w:top w:val="none" w:sz="0" w:space="0" w:color="auto"/>
                        <w:left w:val="none" w:sz="0" w:space="0" w:color="auto"/>
                        <w:bottom w:val="none" w:sz="0" w:space="0" w:color="auto"/>
                        <w:right w:val="none" w:sz="0" w:space="0" w:color="auto"/>
                      </w:divBdr>
                      <w:divsChild>
                        <w:div w:id="1859197751">
                          <w:marLeft w:val="0"/>
                          <w:marRight w:val="0"/>
                          <w:marTop w:val="0"/>
                          <w:marBottom w:val="0"/>
                          <w:divBdr>
                            <w:top w:val="none" w:sz="0" w:space="0" w:color="auto"/>
                            <w:left w:val="none" w:sz="0" w:space="0" w:color="auto"/>
                            <w:bottom w:val="none" w:sz="0" w:space="0" w:color="auto"/>
                            <w:right w:val="none" w:sz="0" w:space="0" w:color="auto"/>
                          </w:divBdr>
                          <w:divsChild>
                            <w:div w:id="75224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229993">
      <w:bodyDiv w:val="1"/>
      <w:marLeft w:val="0"/>
      <w:marRight w:val="0"/>
      <w:marTop w:val="0"/>
      <w:marBottom w:val="0"/>
      <w:divBdr>
        <w:top w:val="none" w:sz="0" w:space="0" w:color="auto"/>
        <w:left w:val="none" w:sz="0" w:space="0" w:color="auto"/>
        <w:bottom w:val="none" w:sz="0" w:space="0" w:color="auto"/>
        <w:right w:val="none" w:sz="0" w:space="0" w:color="auto"/>
      </w:divBdr>
    </w:div>
    <w:div w:id="471022799">
      <w:bodyDiv w:val="1"/>
      <w:marLeft w:val="0"/>
      <w:marRight w:val="0"/>
      <w:marTop w:val="0"/>
      <w:marBottom w:val="0"/>
      <w:divBdr>
        <w:top w:val="none" w:sz="0" w:space="0" w:color="auto"/>
        <w:left w:val="none" w:sz="0" w:space="0" w:color="auto"/>
        <w:bottom w:val="none" w:sz="0" w:space="0" w:color="auto"/>
        <w:right w:val="none" w:sz="0" w:space="0" w:color="auto"/>
      </w:divBdr>
    </w:div>
    <w:div w:id="507791797">
      <w:bodyDiv w:val="1"/>
      <w:marLeft w:val="0"/>
      <w:marRight w:val="0"/>
      <w:marTop w:val="0"/>
      <w:marBottom w:val="0"/>
      <w:divBdr>
        <w:top w:val="none" w:sz="0" w:space="0" w:color="auto"/>
        <w:left w:val="none" w:sz="0" w:space="0" w:color="auto"/>
        <w:bottom w:val="none" w:sz="0" w:space="0" w:color="auto"/>
        <w:right w:val="none" w:sz="0" w:space="0" w:color="auto"/>
      </w:divBdr>
    </w:div>
    <w:div w:id="508064692">
      <w:bodyDiv w:val="1"/>
      <w:marLeft w:val="0"/>
      <w:marRight w:val="0"/>
      <w:marTop w:val="0"/>
      <w:marBottom w:val="0"/>
      <w:divBdr>
        <w:top w:val="none" w:sz="0" w:space="0" w:color="auto"/>
        <w:left w:val="none" w:sz="0" w:space="0" w:color="auto"/>
        <w:bottom w:val="none" w:sz="0" w:space="0" w:color="auto"/>
        <w:right w:val="none" w:sz="0" w:space="0" w:color="auto"/>
      </w:divBdr>
    </w:div>
    <w:div w:id="543755333">
      <w:bodyDiv w:val="1"/>
      <w:marLeft w:val="0"/>
      <w:marRight w:val="0"/>
      <w:marTop w:val="0"/>
      <w:marBottom w:val="0"/>
      <w:divBdr>
        <w:top w:val="none" w:sz="0" w:space="0" w:color="auto"/>
        <w:left w:val="none" w:sz="0" w:space="0" w:color="auto"/>
        <w:bottom w:val="none" w:sz="0" w:space="0" w:color="auto"/>
        <w:right w:val="none" w:sz="0" w:space="0" w:color="auto"/>
      </w:divBdr>
      <w:divsChild>
        <w:div w:id="1337150547">
          <w:blockQuote w:val="1"/>
          <w:marLeft w:val="75"/>
          <w:marRight w:val="75"/>
          <w:marTop w:val="75"/>
          <w:marBottom w:val="75"/>
          <w:divBdr>
            <w:top w:val="none" w:sz="0" w:space="0" w:color="auto"/>
            <w:left w:val="single" w:sz="12" w:space="8" w:color="1ABC9C"/>
            <w:bottom w:val="none" w:sz="0" w:space="0" w:color="auto"/>
            <w:right w:val="none" w:sz="0" w:space="0" w:color="auto"/>
          </w:divBdr>
        </w:div>
      </w:divsChild>
    </w:div>
    <w:div w:id="629671405">
      <w:bodyDiv w:val="1"/>
      <w:marLeft w:val="0"/>
      <w:marRight w:val="0"/>
      <w:marTop w:val="0"/>
      <w:marBottom w:val="0"/>
      <w:divBdr>
        <w:top w:val="none" w:sz="0" w:space="0" w:color="auto"/>
        <w:left w:val="none" w:sz="0" w:space="0" w:color="auto"/>
        <w:bottom w:val="none" w:sz="0" w:space="0" w:color="auto"/>
        <w:right w:val="none" w:sz="0" w:space="0" w:color="auto"/>
      </w:divBdr>
      <w:divsChild>
        <w:div w:id="1954627696">
          <w:marLeft w:val="0"/>
          <w:marRight w:val="0"/>
          <w:marTop w:val="0"/>
          <w:marBottom w:val="0"/>
          <w:divBdr>
            <w:top w:val="none" w:sz="0" w:space="0" w:color="auto"/>
            <w:left w:val="none" w:sz="0" w:space="0" w:color="auto"/>
            <w:bottom w:val="none" w:sz="0" w:space="0" w:color="auto"/>
            <w:right w:val="none" w:sz="0" w:space="0" w:color="auto"/>
          </w:divBdr>
          <w:divsChild>
            <w:div w:id="510875951">
              <w:marLeft w:val="0"/>
              <w:marRight w:val="0"/>
              <w:marTop w:val="0"/>
              <w:marBottom w:val="0"/>
              <w:divBdr>
                <w:top w:val="none" w:sz="0" w:space="0" w:color="auto"/>
                <w:left w:val="none" w:sz="0" w:space="0" w:color="auto"/>
                <w:bottom w:val="none" w:sz="0" w:space="0" w:color="auto"/>
                <w:right w:val="none" w:sz="0" w:space="0" w:color="auto"/>
              </w:divBdr>
              <w:divsChild>
                <w:div w:id="3471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170660">
      <w:bodyDiv w:val="1"/>
      <w:marLeft w:val="0"/>
      <w:marRight w:val="0"/>
      <w:marTop w:val="0"/>
      <w:marBottom w:val="0"/>
      <w:divBdr>
        <w:top w:val="none" w:sz="0" w:space="0" w:color="auto"/>
        <w:left w:val="none" w:sz="0" w:space="0" w:color="auto"/>
        <w:bottom w:val="none" w:sz="0" w:space="0" w:color="auto"/>
        <w:right w:val="none" w:sz="0" w:space="0" w:color="auto"/>
      </w:divBdr>
    </w:div>
    <w:div w:id="766779601">
      <w:bodyDiv w:val="1"/>
      <w:marLeft w:val="0"/>
      <w:marRight w:val="0"/>
      <w:marTop w:val="0"/>
      <w:marBottom w:val="0"/>
      <w:divBdr>
        <w:top w:val="none" w:sz="0" w:space="0" w:color="auto"/>
        <w:left w:val="none" w:sz="0" w:space="0" w:color="auto"/>
        <w:bottom w:val="none" w:sz="0" w:space="0" w:color="auto"/>
        <w:right w:val="none" w:sz="0" w:space="0" w:color="auto"/>
      </w:divBdr>
      <w:divsChild>
        <w:div w:id="587888264">
          <w:marLeft w:val="0"/>
          <w:marRight w:val="0"/>
          <w:marTop w:val="0"/>
          <w:marBottom w:val="0"/>
          <w:divBdr>
            <w:top w:val="none" w:sz="0" w:space="0" w:color="auto"/>
            <w:left w:val="none" w:sz="0" w:space="0" w:color="auto"/>
            <w:bottom w:val="none" w:sz="0" w:space="0" w:color="auto"/>
            <w:right w:val="none" w:sz="0" w:space="0" w:color="auto"/>
          </w:divBdr>
          <w:divsChild>
            <w:div w:id="1048989769">
              <w:marLeft w:val="0"/>
              <w:marRight w:val="0"/>
              <w:marTop w:val="0"/>
              <w:marBottom w:val="0"/>
              <w:divBdr>
                <w:top w:val="none" w:sz="0" w:space="0" w:color="auto"/>
                <w:left w:val="none" w:sz="0" w:space="0" w:color="auto"/>
                <w:bottom w:val="none" w:sz="0" w:space="0" w:color="auto"/>
                <w:right w:val="none" w:sz="0" w:space="0" w:color="auto"/>
              </w:divBdr>
              <w:divsChild>
                <w:div w:id="400642277">
                  <w:marLeft w:val="0"/>
                  <w:marRight w:val="0"/>
                  <w:marTop w:val="0"/>
                  <w:marBottom w:val="0"/>
                  <w:divBdr>
                    <w:top w:val="none" w:sz="0" w:space="0" w:color="auto"/>
                    <w:left w:val="none" w:sz="0" w:space="0" w:color="auto"/>
                    <w:bottom w:val="none" w:sz="0" w:space="0" w:color="auto"/>
                    <w:right w:val="none" w:sz="0" w:space="0" w:color="auto"/>
                  </w:divBdr>
                </w:div>
                <w:div w:id="56631133">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544370407">
          <w:marLeft w:val="0"/>
          <w:marRight w:val="0"/>
          <w:marTop w:val="0"/>
          <w:marBottom w:val="0"/>
          <w:divBdr>
            <w:top w:val="none" w:sz="0" w:space="0" w:color="auto"/>
            <w:left w:val="none" w:sz="0" w:space="0" w:color="auto"/>
            <w:bottom w:val="none" w:sz="0" w:space="0" w:color="auto"/>
            <w:right w:val="none" w:sz="0" w:space="0" w:color="auto"/>
          </w:divBdr>
          <w:divsChild>
            <w:div w:id="182454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70689">
      <w:bodyDiv w:val="1"/>
      <w:marLeft w:val="0"/>
      <w:marRight w:val="0"/>
      <w:marTop w:val="0"/>
      <w:marBottom w:val="0"/>
      <w:divBdr>
        <w:top w:val="none" w:sz="0" w:space="0" w:color="auto"/>
        <w:left w:val="none" w:sz="0" w:space="0" w:color="auto"/>
        <w:bottom w:val="none" w:sz="0" w:space="0" w:color="auto"/>
        <w:right w:val="none" w:sz="0" w:space="0" w:color="auto"/>
      </w:divBdr>
      <w:divsChild>
        <w:div w:id="649482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652130">
              <w:marLeft w:val="0"/>
              <w:marRight w:val="0"/>
              <w:marTop w:val="0"/>
              <w:marBottom w:val="0"/>
              <w:divBdr>
                <w:top w:val="none" w:sz="0" w:space="0" w:color="auto"/>
                <w:left w:val="none" w:sz="0" w:space="0" w:color="auto"/>
                <w:bottom w:val="none" w:sz="0" w:space="0" w:color="auto"/>
                <w:right w:val="none" w:sz="0" w:space="0" w:color="auto"/>
              </w:divBdr>
              <w:divsChild>
                <w:div w:id="1138842619">
                  <w:marLeft w:val="0"/>
                  <w:marRight w:val="0"/>
                  <w:marTop w:val="0"/>
                  <w:marBottom w:val="0"/>
                  <w:divBdr>
                    <w:top w:val="none" w:sz="0" w:space="0" w:color="auto"/>
                    <w:left w:val="none" w:sz="0" w:space="0" w:color="auto"/>
                    <w:bottom w:val="none" w:sz="0" w:space="0" w:color="auto"/>
                    <w:right w:val="none" w:sz="0" w:space="0" w:color="auto"/>
                  </w:divBdr>
                  <w:divsChild>
                    <w:div w:id="1178733781">
                      <w:marLeft w:val="0"/>
                      <w:marRight w:val="0"/>
                      <w:marTop w:val="0"/>
                      <w:marBottom w:val="0"/>
                      <w:divBdr>
                        <w:top w:val="none" w:sz="0" w:space="0" w:color="auto"/>
                        <w:left w:val="none" w:sz="0" w:space="0" w:color="auto"/>
                        <w:bottom w:val="none" w:sz="0" w:space="0" w:color="auto"/>
                        <w:right w:val="none" w:sz="0" w:space="0" w:color="auto"/>
                      </w:divBdr>
                      <w:divsChild>
                        <w:div w:id="1751269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4045872">
                              <w:marLeft w:val="0"/>
                              <w:marRight w:val="0"/>
                              <w:marTop w:val="0"/>
                              <w:marBottom w:val="0"/>
                              <w:divBdr>
                                <w:top w:val="none" w:sz="0" w:space="0" w:color="auto"/>
                                <w:left w:val="none" w:sz="0" w:space="0" w:color="auto"/>
                                <w:bottom w:val="none" w:sz="0" w:space="0" w:color="auto"/>
                                <w:right w:val="none" w:sz="0" w:space="0" w:color="auto"/>
                              </w:divBdr>
                              <w:divsChild>
                                <w:div w:id="139423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429819">
      <w:bodyDiv w:val="1"/>
      <w:marLeft w:val="0"/>
      <w:marRight w:val="0"/>
      <w:marTop w:val="0"/>
      <w:marBottom w:val="0"/>
      <w:divBdr>
        <w:top w:val="none" w:sz="0" w:space="0" w:color="auto"/>
        <w:left w:val="none" w:sz="0" w:space="0" w:color="auto"/>
        <w:bottom w:val="none" w:sz="0" w:space="0" w:color="auto"/>
        <w:right w:val="none" w:sz="0" w:space="0" w:color="auto"/>
      </w:divBdr>
    </w:div>
    <w:div w:id="915867380">
      <w:bodyDiv w:val="1"/>
      <w:marLeft w:val="0"/>
      <w:marRight w:val="0"/>
      <w:marTop w:val="0"/>
      <w:marBottom w:val="0"/>
      <w:divBdr>
        <w:top w:val="none" w:sz="0" w:space="0" w:color="auto"/>
        <w:left w:val="none" w:sz="0" w:space="0" w:color="auto"/>
        <w:bottom w:val="none" w:sz="0" w:space="0" w:color="auto"/>
        <w:right w:val="none" w:sz="0" w:space="0" w:color="auto"/>
      </w:divBdr>
    </w:div>
    <w:div w:id="985016020">
      <w:bodyDiv w:val="1"/>
      <w:marLeft w:val="0"/>
      <w:marRight w:val="0"/>
      <w:marTop w:val="0"/>
      <w:marBottom w:val="0"/>
      <w:divBdr>
        <w:top w:val="none" w:sz="0" w:space="0" w:color="auto"/>
        <w:left w:val="none" w:sz="0" w:space="0" w:color="auto"/>
        <w:bottom w:val="none" w:sz="0" w:space="0" w:color="auto"/>
        <w:right w:val="none" w:sz="0" w:space="0" w:color="auto"/>
      </w:divBdr>
      <w:divsChild>
        <w:div w:id="37245676">
          <w:marLeft w:val="0"/>
          <w:marRight w:val="0"/>
          <w:marTop w:val="0"/>
          <w:marBottom w:val="0"/>
          <w:divBdr>
            <w:top w:val="none" w:sz="0" w:space="0" w:color="auto"/>
            <w:left w:val="none" w:sz="0" w:space="0" w:color="auto"/>
            <w:bottom w:val="none" w:sz="0" w:space="0" w:color="auto"/>
            <w:right w:val="none" w:sz="0" w:space="0" w:color="auto"/>
          </w:divBdr>
        </w:div>
      </w:divsChild>
    </w:div>
    <w:div w:id="1288856509">
      <w:bodyDiv w:val="1"/>
      <w:marLeft w:val="0"/>
      <w:marRight w:val="0"/>
      <w:marTop w:val="0"/>
      <w:marBottom w:val="0"/>
      <w:divBdr>
        <w:top w:val="none" w:sz="0" w:space="0" w:color="auto"/>
        <w:left w:val="none" w:sz="0" w:space="0" w:color="auto"/>
        <w:bottom w:val="none" w:sz="0" w:space="0" w:color="auto"/>
        <w:right w:val="none" w:sz="0" w:space="0" w:color="auto"/>
      </w:divBdr>
      <w:divsChild>
        <w:div w:id="792863878">
          <w:marLeft w:val="0"/>
          <w:marRight w:val="0"/>
          <w:marTop w:val="0"/>
          <w:marBottom w:val="0"/>
          <w:divBdr>
            <w:top w:val="none" w:sz="0" w:space="0" w:color="auto"/>
            <w:left w:val="none" w:sz="0" w:space="0" w:color="auto"/>
            <w:bottom w:val="none" w:sz="0" w:space="0" w:color="auto"/>
            <w:right w:val="none" w:sz="0" w:space="0" w:color="auto"/>
          </w:divBdr>
        </w:div>
      </w:divsChild>
    </w:div>
    <w:div w:id="1291403994">
      <w:bodyDiv w:val="1"/>
      <w:marLeft w:val="0"/>
      <w:marRight w:val="0"/>
      <w:marTop w:val="0"/>
      <w:marBottom w:val="0"/>
      <w:divBdr>
        <w:top w:val="none" w:sz="0" w:space="0" w:color="auto"/>
        <w:left w:val="none" w:sz="0" w:space="0" w:color="auto"/>
        <w:bottom w:val="none" w:sz="0" w:space="0" w:color="auto"/>
        <w:right w:val="none" w:sz="0" w:space="0" w:color="auto"/>
      </w:divBdr>
    </w:div>
    <w:div w:id="1364206283">
      <w:bodyDiv w:val="1"/>
      <w:marLeft w:val="0"/>
      <w:marRight w:val="0"/>
      <w:marTop w:val="0"/>
      <w:marBottom w:val="0"/>
      <w:divBdr>
        <w:top w:val="none" w:sz="0" w:space="0" w:color="auto"/>
        <w:left w:val="none" w:sz="0" w:space="0" w:color="auto"/>
        <w:bottom w:val="none" w:sz="0" w:space="0" w:color="auto"/>
        <w:right w:val="none" w:sz="0" w:space="0" w:color="auto"/>
      </w:divBdr>
    </w:div>
    <w:div w:id="1557275573">
      <w:bodyDiv w:val="1"/>
      <w:marLeft w:val="0"/>
      <w:marRight w:val="0"/>
      <w:marTop w:val="0"/>
      <w:marBottom w:val="0"/>
      <w:divBdr>
        <w:top w:val="none" w:sz="0" w:space="0" w:color="auto"/>
        <w:left w:val="none" w:sz="0" w:space="0" w:color="auto"/>
        <w:bottom w:val="none" w:sz="0" w:space="0" w:color="auto"/>
        <w:right w:val="none" w:sz="0" w:space="0" w:color="auto"/>
      </w:divBdr>
    </w:div>
    <w:div w:id="1579829067">
      <w:bodyDiv w:val="1"/>
      <w:marLeft w:val="0"/>
      <w:marRight w:val="0"/>
      <w:marTop w:val="0"/>
      <w:marBottom w:val="0"/>
      <w:divBdr>
        <w:top w:val="none" w:sz="0" w:space="0" w:color="auto"/>
        <w:left w:val="none" w:sz="0" w:space="0" w:color="auto"/>
        <w:bottom w:val="none" w:sz="0" w:space="0" w:color="auto"/>
        <w:right w:val="none" w:sz="0" w:space="0" w:color="auto"/>
      </w:divBdr>
      <w:divsChild>
        <w:div w:id="1365982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75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25131">
      <w:bodyDiv w:val="1"/>
      <w:marLeft w:val="0"/>
      <w:marRight w:val="0"/>
      <w:marTop w:val="0"/>
      <w:marBottom w:val="0"/>
      <w:divBdr>
        <w:top w:val="none" w:sz="0" w:space="0" w:color="auto"/>
        <w:left w:val="none" w:sz="0" w:space="0" w:color="auto"/>
        <w:bottom w:val="none" w:sz="0" w:space="0" w:color="auto"/>
        <w:right w:val="none" w:sz="0" w:space="0" w:color="auto"/>
      </w:divBdr>
      <w:divsChild>
        <w:div w:id="220793626">
          <w:marLeft w:val="0"/>
          <w:marRight w:val="0"/>
          <w:marTop w:val="0"/>
          <w:marBottom w:val="0"/>
          <w:divBdr>
            <w:top w:val="none" w:sz="0" w:space="0" w:color="auto"/>
            <w:left w:val="none" w:sz="0" w:space="0" w:color="auto"/>
            <w:bottom w:val="none" w:sz="0" w:space="0" w:color="auto"/>
            <w:right w:val="none" w:sz="0" w:space="0" w:color="auto"/>
          </w:divBdr>
        </w:div>
      </w:divsChild>
    </w:div>
    <w:div w:id="1643533486">
      <w:bodyDiv w:val="1"/>
      <w:marLeft w:val="0"/>
      <w:marRight w:val="0"/>
      <w:marTop w:val="0"/>
      <w:marBottom w:val="0"/>
      <w:divBdr>
        <w:top w:val="none" w:sz="0" w:space="0" w:color="auto"/>
        <w:left w:val="none" w:sz="0" w:space="0" w:color="auto"/>
        <w:bottom w:val="none" w:sz="0" w:space="0" w:color="auto"/>
        <w:right w:val="none" w:sz="0" w:space="0" w:color="auto"/>
      </w:divBdr>
      <w:divsChild>
        <w:div w:id="601692017">
          <w:marLeft w:val="0"/>
          <w:marRight w:val="0"/>
          <w:marTop w:val="0"/>
          <w:marBottom w:val="0"/>
          <w:divBdr>
            <w:top w:val="none" w:sz="0" w:space="0" w:color="auto"/>
            <w:left w:val="none" w:sz="0" w:space="0" w:color="auto"/>
            <w:bottom w:val="none" w:sz="0" w:space="0" w:color="auto"/>
            <w:right w:val="none" w:sz="0" w:space="0" w:color="auto"/>
          </w:divBdr>
        </w:div>
      </w:divsChild>
    </w:div>
    <w:div w:id="1955289014">
      <w:bodyDiv w:val="1"/>
      <w:marLeft w:val="0"/>
      <w:marRight w:val="0"/>
      <w:marTop w:val="0"/>
      <w:marBottom w:val="0"/>
      <w:divBdr>
        <w:top w:val="none" w:sz="0" w:space="0" w:color="auto"/>
        <w:left w:val="none" w:sz="0" w:space="0" w:color="auto"/>
        <w:bottom w:val="none" w:sz="0" w:space="0" w:color="auto"/>
        <w:right w:val="none" w:sz="0" w:space="0" w:color="auto"/>
      </w:divBdr>
      <w:divsChild>
        <w:div w:id="491682404">
          <w:marLeft w:val="0"/>
          <w:marRight w:val="0"/>
          <w:marTop w:val="0"/>
          <w:marBottom w:val="0"/>
          <w:divBdr>
            <w:top w:val="none" w:sz="0" w:space="0" w:color="auto"/>
            <w:left w:val="none" w:sz="0" w:space="0" w:color="auto"/>
            <w:bottom w:val="none" w:sz="0" w:space="0" w:color="auto"/>
            <w:right w:val="none" w:sz="0" w:space="0" w:color="auto"/>
          </w:divBdr>
        </w:div>
      </w:divsChild>
    </w:div>
    <w:div w:id="2033529534">
      <w:bodyDiv w:val="1"/>
      <w:marLeft w:val="0"/>
      <w:marRight w:val="0"/>
      <w:marTop w:val="0"/>
      <w:marBottom w:val="0"/>
      <w:divBdr>
        <w:top w:val="none" w:sz="0" w:space="0" w:color="auto"/>
        <w:left w:val="none" w:sz="0" w:space="0" w:color="auto"/>
        <w:bottom w:val="none" w:sz="0" w:space="0" w:color="auto"/>
        <w:right w:val="none" w:sz="0" w:space="0" w:color="auto"/>
      </w:divBdr>
      <w:divsChild>
        <w:div w:id="1788768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080774">
              <w:marLeft w:val="0"/>
              <w:marRight w:val="0"/>
              <w:marTop w:val="0"/>
              <w:marBottom w:val="0"/>
              <w:divBdr>
                <w:top w:val="none" w:sz="0" w:space="0" w:color="auto"/>
                <w:left w:val="none" w:sz="0" w:space="0" w:color="auto"/>
                <w:bottom w:val="none" w:sz="0" w:space="0" w:color="auto"/>
                <w:right w:val="none" w:sz="0" w:space="0" w:color="auto"/>
              </w:divBdr>
              <w:divsChild>
                <w:div w:id="2034838774">
                  <w:marLeft w:val="0"/>
                  <w:marRight w:val="0"/>
                  <w:marTop w:val="0"/>
                  <w:marBottom w:val="0"/>
                  <w:divBdr>
                    <w:top w:val="none" w:sz="0" w:space="0" w:color="auto"/>
                    <w:left w:val="none" w:sz="0" w:space="0" w:color="auto"/>
                    <w:bottom w:val="none" w:sz="0" w:space="0" w:color="auto"/>
                    <w:right w:val="none" w:sz="0" w:space="0" w:color="auto"/>
                  </w:divBdr>
                  <w:divsChild>
                    <w:div w:id="718938871">
                      <w:marLeft w:val="0"/>
                      <w:marRight w:val="0"/>
                      <w:marTop w:val="0"/>
                      <w:marBottom w:val="0"/>
                      <w:divBdr>
                        <w:top w:val="none" w:sz="0" w:space="0" w:color="auto"/>
                        <w:left w:val="none" w:sz="0" w:space="0" w:color="auto"/>
                        <w:bottom w:val="none" w:sz="0" w:space="0" w:color="auto"/>
                        <w:right w:val="none" w:sz="0" w:space="0" w:color="auto"/>
                      </w:divBdr>
                      <w:divsChild>
                        <w:div w:id="1756509866">
                          <w:marLeft w:val="0"/>
                          <w:marRight w:val="0"/>
                          <w:marTop w:val="0"/>
                          <w:marBottom w:val="0"/>
                          <w:divBdr>
                            <w:top w:val="none" w:sz="0" w:space="0" w:color="auto"/>
                            <w:left w:val="none" w:sz="0" w:space="0" w:color="auto"/>
                            <w:bottom w:val="none" w:sz="0" w:space="0" w:color="auto"/>
                            <w:right w:val="none" w:sz="0" w:space="0" w:color="auto"/>
                          </w:divBdr>
                          <w:divsChild>
                            <w:div w:id="129402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597009">
      <w:bodyDiv w:val="1"/>
      <w:marLeft w:val="0"/>
      <w:marRight w:val="0"/>
      <w:marTop w:val="0"/>
      <w:marBottom w:val="0"/>
      <w:divBdr>
        <w:top w:val="none" w:sz="0" w:space="0" w:color="auto"/>
        <w:left w:val="none" w:sz="0" w:space="0" w:color="auto"/>
        <w:bottom w:val="none" w:sz="0" w:space="0" w:color="auto"/>
        <w:right w:val="none" w:sz="0" w:space="0" w:color="auto"/>
      </w:divBdr>
      <w:divsChild>
        <w:div w:id="2136217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02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dcasts.google.com/?feed=aHR0cDovL3NwZWNpYWx0eXN0b3JpZXMubGlic3luLmNvbS9y"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hh.louisiana.gov/offices/miscdocs/doc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acs.org/member-services/yfa/resources/soci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urgicalcore.org/modulecontent.aspx?id=100053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AA52C-0F98-42D1-8899-4A9DD4337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24188</TotalTime>
  <Pages>31</Pages>
  <Words>10570</Words>
  <Characters>60253</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USF Health</Company>
  <LinksUpToDate>false</LinksUpToDate>
  <CharactersWithSpaces>70682</CharactersWithSpaces>
  <SharedDoc>false</SharedDoc>
  <HLinks>
    <vt:vector size="24" baseType="variant">
      <vt:variant>
        <vt:i4>7274541</vt:i4>
      </vt:variant>
      <vt:variant>
        <vt:i4>9</vt:i4>
      </vt:variant>
      <vt:variant>
        <vt:i4>0</vt:i4>
      </vt:variant>
      <vt:variant>
        <vt:i4>5</vt:i4>
      </vt:variant>
      <vt:variant>
        <vt:lpwstr>http://www.dhh.louisiana.gov/offices/miscdocs/docs-</vt:lpwstr>
      </vt:variant>
      <vt:variant>
        <vt:lpwstr/>
      </vt:variant>
      <vt:variant>
        <vt:i4>1310748</vt:i4>
      </vt:variant>
      <vt:variant>
        <vt:i4>6</vt:i4>
      </vt:variant>
      <vt:variant>
        <vt:i4>0</vt:i4>
      </vt:variant>
      <vt:variant>
        <vt:i4>5</vt:i4>
      </vt:variant>
      <vt:variant>
        <vt:lpwstr>https://www.facs.org/member-services/yfa/resources/social</vt:lpwstr>
      </vt:variant>
      <vt:variant>
        <vt:lpwstr/>
      </vt:variant>
      <vt:variant>
        <vt:i4>524360</vt:i4>
      </vt:variant>
      <vt:variant>
        <vt:i4>3</vt:i4>
      </vt:variant>
      <vt:variant>
        <vt:i4>0</vt:i4>
      </vt:variant>
      <vt:variant>
        <vt:i4>5</vt:i4>
      </vt:variant>
      <vt:variant>
        <vt:lpwstr>http://www.surgicalcore.org/modulecontent.aspx?id=1000534</vt:lpwstr>
      </vt:variant>
      <vt:variant>
        <vt:lpwstr/>
      </vt:variant>
      <vt:variant>
        <vt:i4>3670134</vt:i4>
      </vt:variant>
      <vt:variant>
        <vt:i4>0</vt:i4>
      </vt:variant>
      <vt:variant>
        <vt:i4>0</vt:i4>
      </vt:variant>
      <vt:variant>
        <vt:i4>5</vt:i4>
      </vt:variant>
      <vt:variant>
        <vt:lpwstr>https://podcasts.google.com/?feed=aHR0cDovL3NwZWNpYWx0eXN0b3JpZXMubGlic3luLmNvbS9y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clynch</dc:creator>
  <cp:keywords/>
  <dc:description/>
  <cp:lastModifiedBy>Christopher DuCoin</cp:lastModifiedBy>
  <cp:revision>233</cp:revision>
  <cp:lastPrinted>2020-07-24T08:07:00Z</cp:lastPrinted>
  <dcterms:created xsi:type="dcterms:W3CDTF">2020-12-04T04:26:00Z</dcterms:created>
  <dcterms:modified xsi:type="dcterms:W3CDTF">2022-10-26T14:27:00Z</dcterms:modified>
</cp:coreProperties>
</file>