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47D0" w14:textId="6B713381" w:rsidR="00E04671" w:rsidRPr="005B2125" w:rsidRDefault="007F2B7C" w:rsidP="00276A2E">
      <w:pPr>
        <w:tabs>
          <w:tab w:val="left" w:pos="3420"/>
        </w:tabs>
        <w:ind w:right="-270"/>
        <w:jc w:val="center"/>
        <w:rPr>
          <w:rFonts w:ascii="Times New Roman" w:hAnsi="Times New Roman"/>
          <w:b/>
          <w:caps/>
          <w:color w:val="000000"/>
          <w:szCs w:val="24"/>
        </w:rPr>
      </w:pPr>
      <w:r w:rsidRPr="005B2125">
        <w:rPr>
          <w:rFonts w:ascii="Times New Roman" w:hAnsi="Times New Roman"/>
          <w:b/>
          <w:caps/>
          <w:color w:val="000000"/>
          <w:szCs w:val="24"/>
        </w:rPr>
        <w:t>Dominic</w:t>
      </w:r>
      <w:r w:rsidR="00020986" w:rsidRPr="005B2125">
        <w:rPr>
          <w:rFonts w:ascii="Times New Roman" w:hAnsi="Times New Roman"/>
          <w:b/>
          <w:caps/>
          <w:color w:val="000000"/>
          <w:szCs w:val="24"/>
        </w:rPr>
        <w:t xml:space="preserve"> P.</w:t>
      </w:r>
      <w:r w:rsidRPr="005B2125">
        <w:rPr>
          <w:rFonts w:ascii="Times New Roman" w:hAnsi="Times New Roman"/>
          <w:b/>
          <w:caps/>
          <w:color w:val="000000"/>
          <w:szCs w:val="24"/>
        </w:rPr>
        <w:t xml:space="preserve"> D’Agostino, Ph</w:t>
      </w:r>
      <w:r w:rsidR="0023182B" w:rsidRPr="005B2125">
        <w:rPr>
          <w:rFonts w:ascii="Times New Roman" w:hAnsi="Times New Roman"/>
          <w:b/>
          <w:caps/>
          <w:color w:val="000000"/>
          <w:szCs w:val="24"/>
        </w:rPr>
        <w:t>.</w:t>
      </w:r>
      <w:r w:rsidRPr="005B2125">
        <w:rPr>
          <w:rFonts w:ascii="Times New Roman" w:hAnsi="Times New Roman"/>
          <w:b/>
          <w:caps/>
          <w:color w:val="000000"/>
          <w:szCs w:val="24"/>
        </w:rPr>
        <w:t>D</w:t>
      </w:r>
      <w:r w:rsidR="0023182B" w:rsidRPr="005B2125">
        <w:rPr>
          <w:rFonts w:ascii="Times New Roman" w:hAnsi="Times New Roman"/>
          <w:b/>
          <w:caps/>
          <w:color w:val="000000"/>
          <w:szCs w:val="24"/>
        </w:rPr>
        <w:t>.</w:t>
      </w:r>
    </w:p>
    <w:p w14:paraId="70D1D8C4" w14:textId="0A00B9CC" w:rsidR="005976E4" w:rsidRPr="005B2125" w:rsidRDefault="005976E4" w:rsidP="00276A2E">
      <w:pPr>
        <w:tabs>
          <w:tab w:val="left" w:pos="3420"/>
        </w:tabs>
        <w:ind w:right="-270"/>
        <w:jc w:val="center"/>
        <w:rPr>
          <w:rFonts w:ascii="Times New Roman" w:hAnsi="Times New Roman"/>
          <w:b/>
          <w:caps/>
          <w:color w:val="000000"/>
          <w:szCs w:val="24"/>
        </w:rPr>
      </w:pPr>
      <w:r w:rsidRPr="005B2125">
        <w:rPr>
          <w:rFonts w:ascii="Times New Roman" w:hAnsi="Times New Roman"/>
          <w:b/>
          <w:caps/>
          <w:color w:val="000000"/>
          <w:szCs w:val="24"/>
        </w:rPr>
        <w:t>CURRICULUM VITAE</w:t>
      </w:r>
    </w:p>
    <w:p w14:paraId="5DBCBF9E" w14:textId="7F2DF482" w:rsidR="00276A2E" w:rsidRPr="005B2125" w:rsidRDefault="00BF76CA" w:rsidP="00276A2E">
      <w:pPr>
        <w:tabs>
          <w:tab w:val="left" w:pos="3420"/>
        </w:tabs>
        <w:ind w:right="-270"/>
        <w:jc w:val="center"/>
        <w:rPr>
          <w:rFonts w:ascii="Times New Roman" w:hAnsi="Times New Roman"/>
          <w:color w:val="000000"/>
          <w:szCs w:val="24"/>
        </w:rPr>
      </w:pPr>
      <w:r w:rsidRPr="005B2125">
        <w:rPr>
          <w:rFonts w:ascii="Times New Roman" w:hAnsi="Times New Roman"/>
          <w:color w:val="000000"/>
          <w:szCs w:val="24"/>
        </w:rPr>
        <w:t>Updated:</w:t>
      </w:r>
      <w:r w:rsidR="009A7C5D" w:rsidRPr="005B2125">
        <w:rPr>
          <w:rFonts w:ascii="Times New Roman" w:hAnsi="Times New Roman"/>
          <w:color w:val="000000"/>
          <w:szCs w:val="24"/>
        </w:rPr>
        <w:t xml:space="preserve"> </w:t>
      </w:r>
      <w:r w:rsidR="00837EB4">
        <w:rPr>
          <w:rFonts w:ascii="Times New Roman" w:hAnsi="Times New Roman"/>
          <w:color w:val="000000"/>
          <w:szCs w:val="24"/>
        </w:rPr>
        <w:t xml:space="preserve">November </w:t>
      </w:r>
      <w:r w:rsidR="002C2BF0" w:rsidRPr="005B2125">
        <w:rPr>
          <w:rFonts w:ascii="Times New Roman" w:hAnsi="Times New Roman"/>
          <w:color w:val="000000"/>
          <w:szCs w:val="24"/>
        </w:rPr>
        <w:t>202</w:t>
      </w:r>
      <w:r w:rsidR="00B15A2B">
        <w:rPr>
          <w:rFonts w:ascii="Times New Roman" w:hAnsi="Times New Roman"/>
          <w:color w:val="000000"/>
          <w:szCs w:val="24"/>
        </w:rPr>
        <w:t>5</w:t>
      </w:r>
    </w:p>
    <w:p w14:paraId="2D0FEE0F" w14:textId="77777777" w:rsidR="00E47106" w:rsidRPr="005B2125" w:rsidRDefault="00E47106" w:rsidP="00E04671">
      <w:pPr>
        <w:tabs>
          <w:tab w:val="left" w:pos="3420"/>
        </w:tabs>
        <w:ind w:right="-270"/>
        <w:rPr>
          <w:rFonts w:ascii="Times New Roman" w:hAnsi="Times New Roman"/>
          <w:caps/>
          <w:color w:val="000000"/>
          <w:szCs w:val="24"/>
        </w:rPr>
      </w:pPr>
    </w:p>
    <w:p w14:paraId="572C913C" w14:textId="77777777" w:rsidR="001F4E4B" w:rsidRPr="005B2125" w:rsidRDefault="00E04671" w:rsidP="001C6330">
      <w:pPr>
        <w:tabs>
          <w:tab w:val="left" w:pos="3420"/>
        </w:tabs>
        <w:ind w:right="-270"/>
        <w:rPr>
          <w:rFonts w:ascii="Times New Roman" w:hAnsi="Times New Roman"/>
          <w:caps/>
          <w:color w:val="000000"/>
          <w:szCs w:val="24"/>
        </w:rPr>
      </w:pPr>
      <w:r w:rsidRPr="005B2125">
        <w:rPr>
          <w:rFonts w:ascii="Times New Roman" w:hAnsi="Times New Roman"/>
          <w:b/>
          <w:caps/>
          <w:color w:val="000000"/>
          <w:szCs w:val="24"/>
        </w:rPr>
        <w:t>Title</w:t>
      </w:r>
      <w:r w:rsidRPr="005B2125">
        <w:rPr>
          <w:rFonts w:ascii="Times New Roman" w:hAnsi="Times New Roman"/>
          <w:caps/>
          <w:color w:val="000000"/>
          <w:szCs w:val="24"/>
        </w:rPr>
        <w:t xml:space="preserve">: </w:t>
      </w:r>
      <w:r w:rsidR="002B0E51" w:rsidRPr="005B2125">
        <w:rPr>
          <w:rFonts w:ascii="Times New Roman" w:hAnsi="Times New Roman"/>
          <w:caps/>
          <w:color w:val="000000"/>
          <w:szCs w:val="24"/>
        </w:rPr>
        <w:t xml:space="preserve">          </w:t>
      </w:r>
      <w:r w:rsidR="00473C32" w:rsidRPr="005B2125">
        <w:rPr>
          <w:rFonts w:ascii="Times New Roman" w:hAnsi="Times New Roman"/>
          <w:color w:val="000000"/>
          <w:szCs w:val="24"/>
        </w:rPr>
        <w:t>Associate Professor</w:t>
      </w:r>
      <w:r w:rsidR="009D49DB" w:rsidRPr="005B2125">
        <w:rPr>
          <w:rFonts w:ascii="Times New Roman" w:hAnsi="Times New Roman"/>
          <w:color w:val="000000"/>
          <w:szCs w:val="24"/>
        </w:rPr>
        <w:t xml:space="preserve"> </w:t>
      </w:r>
      <w:r w:rsidRPr="005B2125">
        <w:rPr>
          <w:rFonts w:ascii="Times New Roman" w:hAnsi="Times New Roman"/>
          <w:color w:val="000000"/>
          <w:szCs w:val="24"/>
        </w:rPr>
        <w:t>with Tenure</w:t>
      </w:r>
    </w:p>
    <w:p w14:paraId="63CC9831" w14:textId="77777777" w:rsidR="00DB03A6" w:rsidRPr="005B2125" w:rsidRDefault="00DB03A6" w:rsidP="0032230E">
      <w:pPr>
        <w:tabs>
          <w:tab w:val="left" w:pos="3420"/>
        </w:tabs>
        <w:ind w:right="-270"/>
        <w:rPr>
          <w:rFonts w:ascii="Times New Roman" w:hAnsi="Times New Roman"/>
          <w:b/>
          <w:bCs/>
          <w:caps/>
          <w:color w:val="000000"/>
          <w:szCs w:val="24"/>
        </w:rPr>
      </w:pPr>
    </w:p>
    <w:p w14:paraId="3AF77122" w14:textId="77777777" w:rsidR="00990619" w:rsidRPr="005B2125" w:rsidRDefault="00990619" w:rsidP="0032230E">
      <w:pPr>
        <w:tabs>
          <w:tab w:val="left" w:pos="3420"/>
        </w:tabs>
        <w:ind w:right="-270"/>
        <w:rPr>
          <w:rFonts w:ascii="Times New Roman" w:hAnsi="Times New Roman"/>
          <w:bCs/>
          <w:color w:val="000000"/>
          <w:szCs w:val="24"/>
        </w:rPr>
      </w:pPr>
      <w:r w:rsidRPr="005B2125">
        <w:rPr>
          <w:rFonts w:ascii="Times New Roman" w:hAnsi="Times New Roman"/>
          <w:b/>
          <w:bCs/>
          <w:caps/>
          <w:color w:val="000000"/>
          <w:szCs w:val="24"/>
        </w:rPr>
        <w:t>address</w:t>
      </w:r>
      <w:r w:rsidR="003B68DC" w:rsidRPr="005B2125">
        <w:rPr>
          <w:rFonts w:ascii="Times New Roman" w:hAnsi="Times New Roman"/>
          <w:b/>
          <w:bCs/>
          <w:caps/>
          <w:color w:val="000000"/>
          <w:szCs w:val="24"/>
        </w:rPr>
        <w:t>:</w:t>
      </w:r>
      <w:r w:rsidR="001F4E4B" w:rsidRPr="005B2125">
        <w:rPr>
          <w:rFonts w:ascii="Times New Roman" w:hAnsi="Times New Roman"/>
          <w:b/>
          <w:bCs/>
          <w:caps/>
          <w:color w:val="000000"/>
          <w:szCs w:val="24"/>
        </w:rPr>
        <w:t xml:space="preserve"> </w:t>
      </w:r>
      <w:r w:rsidR="0032230E" w:rsidRPr="005B2125">
        <w:rPr>
          <w:rFonts w:ascii="Times New Roman" w:hAnsi="Times New Roman"/>
          <w:b/>
          <w:bCs/>
          <w:caps/>
          <w:color w:val="000000"/>
          <w:szCs w:val="24"/>
        </w:rPr>
        <w:t xml:space="preserve">   </w:t>
      </w:r>
      <w:r w:rsidRPr="005B2125">
        <w:rPr>
          <w:rFonts w:ascii="Times New Roman" w:hAnsi="Times New Roman"/>
          <w:bCs/>
          <w:color w:val="000000"/>
          <w:szCs w:val="24"/>
        </w:rPr>
        <w:t xml:space="preserve">Department of Molecular Pharmacology and Physiology </w:t>
      </w:r>
    </w:p>
    <w:p w14:paraId="41BBFD51" w14:textId="77777777" w:rsidR="001F4E4B" w:rsidRPr="005B2125" w:rsidRDefault="001F4E4B" w:rsidP="00F118F9">
      <w:pPr>
        <w:tabs>
          <w:tab w:val="left" w:pos="3420"/>
        </w:tabs>
        <w:ind w:left="360" w:right="-270" w:firstLine="1080"/>
        <w:rPr>
          <w:rFonts w:ascii="Times New Roman" w:hAnsi="Times New Roman"/>
          <w:bCs/>
          <w:color w:val="000000"/>
          <w:szCs w:val="24"/>
        </w:rPr>
      </w:pPr>
      <w:r w:rsidRPr="005B2125">
        <w:rPr>
          <w:rFonts w:ascii="Times New Roman" w:hAnsi="Times New Roman"/>
          <w:bCs/>
          <w:color w:val="000000"/>
          <w:szCs w:val="24"/>
        </w:rPr>
        <w:t xml:space="preserve">Morsani College of Medicine </w:t>
      </w:r>
    </w:p>
    <w:p w14:paraId="63F1EFB4" w14:textId="77777777" w:rsidR="00990619" w:rsidRPr="005B2125" w:rsidRDefault="005710BE" w:rsidP="00F118F9">
      <w:pPr>
        <w:tabs>
          <w:tab w:val="left" w:pos="3420"/>
        </w:tabs>
        <w:ind w:left="360" w:right="-270" w:firstLine="1080"/>
        <w:rPr>
          <w:rFonts w:ascii="Times New Roman" w:hAnsi="Times New Roman"/>
          <w:bCs/>
          <w:color w:val="000000"/>
          <w:szCs w:val="24"/>
        </w:rPr>
      </w:pPr>
      <w:r w:rsidRPr="005B2125">
        <w:rPr>
          <w:rFonts w:ascii="Times New Roman" w:hAnsi="Times New Roman"/>
          <w:bCs/>
          <w:color w:val="000000"/>
          <w:szCs w:val="24"/>
        </w:rPr>
        <w:t>University of S</w:t>
      </w:r>
      <w:r w:rsidR="00990619" w:rsidRPr="005B2125">
        <w:rPr>
          <w:rFonts w:ascii="Times New Roman" w:hAnsi="Times New Roman"/>
          <w:bCs/>
          <w:color w:val="000000"/>
          <w:szCs w:val="24"/>
        </w:rPr>
        <w:t>outh Florida</w:t>
      </w:r>
    </w:p>
    <w:p w14:paraId="5385C014" w14:textId="77777777" w:rsidR="001F4E4B" w:rsidRPr="005B2125" w:rsidRDefault="001F4E4B" w:rsidP="00F118F9">
      <w:pPr>
        <w:tabs>
          <w:tab w:val="left" w:pos="3420"/>
        </w:tabs>
        <w:ind w:left="360" w:right="-270" w:firstLine="1080"/>
        <w:rPr>
          <w:rFonts w:ascii="Times New Roman" w:hAnsi="Times New Roman"/>
          <w:bCs/>
          <w:color w:val="000000"/>
          <w:szCs w:val="24"/>
        </w:rPr>
      </w:pPr>
      <w:r w:rsidRPr="005B2125">
        <w:rPr>
          <w:rFonts w:ascii="Times New Roman" w:hAnsi="Times New Roman"/>
          <w:bCs/>
          <w:color w:val="000000"/>
          <w:szCs w:val="24"/>
        </w:rPr>
        <w:t>12901 Bruce B. Downs Blvd., MDC8</w:t>
      </w:r>
    </w:p>
    <w:p w14:paraId="4D26AA7D" w14:textId="77777777" w:rsidR="001F4E4B" w:rsidRPr="005B2125" w:rsidRDefault="001F4E4B" w:rsidP="00F118F9">
      <w:pPr>
        <w:tabs>
          <w:tab w:val="left" w:pos="3420"/>
        </w:tabs>
        <w:ind w:left="360" w:right="-270" w:firstLine="1080"/>
        <w:rPr>
          <w:rFonts w:ascii="Times New Roman" w:hAnsi="Times New Roman"/>
          <w:bCs/>
          <w:color w:val="000000"/>
          <w:szCs w:val="24"/>
        </w:rPr>
      </w:pPr>
      <w:r w:rsidRPr="005B2125">
        <w:rPr>
          <w:rFonts w:ascii="Times New Roman" w:hAnsi="Times New Roman"/>
          <w:bCs/>
          <w:color w:val="000000"/>
          <w:szCs w:val="24"/>
        </w:rPr>
        <w:t xml:space="preserve">Tampa, FL 33612 </w:t>
      </w:r>
    </w:p>
    <w:p w14:paraId="5F67547A" w14:textId="77777777" w:rsidR="001F4E4B" w:rsidRPr="005B2125" w:rsidRDefault="001A78E2" w:rsidP="00F118F9">
      <w:pPr>
        <w:tabs>
          <w:tab w:val="left" w:pos="3420"/>
        </w:tabs>
        <w:ind w:left="360" w:right="-270" w:firstLine="1080"/>
        <w:rPr>
          <w:rFonts w:ascii="Times New Roman" w:hAnsi="Times New Roman"/>
          <w:bCs/>
          <w:color w:val="000000"/>
          <w:szCs w:val="24"/>
        </w:rPr>
      </w:pPr>
      <w:hyperlink r:id="rId7" w:history="1">
        <w:r w:rsidRPr="005B2125">
          <w:rPr>
            <w:rStyle w:val="Hyperlink"/>
            <w:rFonts w:ascii="Times New Roman" w:hAnsi="Times New Roman"/>
            <w:bCs/>
            <w:szCs w:val="24"/>
          </w:rPr>
          <w:t>ddagosti@usf.edu</w:t>
        </w:r>
      </w:hyperlink>
    </w:p>
    <w:p w14:paraId="1A20A8B6" w14:textId="77777777" w:rsidR="00BC09BB" w:rsidRPr="005B2125" w:rsidRDefault="00BC09BB" w:rsidP="00F118F9">
      <w:pPr>
        <w:tabs>
          <w:tab w:val="left" w:pos="3330"/>
          <w:tab w:val="left" w:pos="3420"/>
        </w:tabs>
        <w:ind w:left="360" w:right="-270" w:firstLine="1080"/>
        <w:rPr>
          <w:rFonts w:ascii="Times New Roman" w:hAnsi="Times New Roman"/>
          <w:color w:val="000000"/>
          <w:szCs w:val="24"/>
        </w:rPr>
      </w:pPr>
    </w:p>
    <w:p w14:paraId="71F5002B" w14:textId="77777777" w:rsidR="003B68DC" w:rsidRPr="005B2125" w:rsidRDefault="00BC09BB" w:rsidP="001C6330">
      <w:pPr>
        <w:tabs>
          <w:tab w:val="left" w:pos="3330"/>
          <w:tab w:val="left" w:pos="3420"/>
        </w:tabs>
        <w:ind w:right="-270"/>
        <w:rPr>
          <w:rFonts w:ascii="Times New Roman" w:hAnsi="Times New Roman"/>
          <w:b/>
          <w:color w:val="000000"/>
          <w:szCs w:val="24"/>
        </w:rPr>
      </w:pPr>
      <w:r w:rsidRPr="005B2125">
        <w:rPr>
          <w:rFonts w:ascii="Times New Roman" w:hAnsi="Times New Roman"/>
          <w:b/>
          <w:color w:val="000000"/>
          <w:szCs w:val="24"/>
        </w:rPr>
        <w:t>EDUCATION:</w:t>
      </w:r>
    </w:p>
    <w:p w14:paraId="5F145859" w14:textId="77777777" w:rsidR="00323211" w:rsidRPr="005B2125" w:rsidRDefault="003D5843" w:rsidP="000D29E6">
      <w:pPr>
        <w:tabs>
          <w:tab w:val="left" w:pos="3330"/>
          <w:tab w:val="left" w:pos="3420"/>
        </w:tabs>
        <w:ind w:left="1440" w:right="-270" w:hanging="1440"/>
        <w:rPr>
          <w:rFonts w:ascii="Times New Roman" w:hAnsi="Times New Roman"/>
          <w:color w:val="000000"/>
          <w:szCs w:val="24"/>
        </w:rPr>
      </w:pPr>
      <w:r w:rsidRPr="005B2125">
        <w:rPr>
          <w:rFonts w:ascii="Times New Roman" w:hAnsi="Times New Roman"/>
          <w:color w:val="000000"/>
          <w:szCs w:val="24"/>
        </w:rPr>
        <w:t>1994-</w:t>
      </w:r>
      <w:r w:rsidR="000D29E6" w:rsidRPr="005B2125">
        <w:rPr>
          <w:rFonts w:ascii="Times New Roman" w:hAnsi="Times New Roman"/>
          <w:color w:val="000000"/>
          <w:szCs w:val="24"/>
        </w:rPr>
        <w:t xml:space="preserve">1998:    </w:t>
      </w:r>
      <w:r w:rsidRPr="005B2125">
        <w:rPr>
          <w:rFonts w:ascii="Times New Roman" w:hAnsi="Times New Roman"/>
          <w:color w:val="000000"/>
          <w:szCs w:val="24"/>
        </w:rPr>
        <w:t xml:space="preserve"> </w:t>
      </w:r>
      <w:r w:rsidR="000D29E6" w:rsidRPr="005B2125">
        <w:rPr>
          <w:rFonts w:ascii="Times New Roman" w:hAnsi="Times New Roman"/>
          <w:color w:val="000000"/>
          <w:szCs w:val="24"/>
        </w:rPr>
        <w:t xml:space="preserve">B.S. </w:t>
      </w:r>
      <w:r w:rsidRPr="005B2125">
        <w:rPr>
          <w:rFonts w:ascii="Times New Roman" w:hAnsi="Times New Roman"/>
          <w:color w:val="000000"/>
          <w:szCs w:val="24"/>
        </w:rPr>
        <w:t>Biological</w:t>
      </w:r>
      <w:r w:rsidR="008503A9" w:rsidRPr="005B2125">
        <w:rPr>
          <w:rFonts w:ascii="Times New Roman" w:hAnsi="Times New Roman"/>
          <w:color w:val="000000"/>
          <w:szCs w:val="24"/>
        </w:rPr>
        <w:t xml:space="preserve"> Sciences and </w:t>
      </w:r>
      <w:r w:rsidRPr="005B2125">
        <w:rPr>
          <w:rFonts w:ascii="Times New Roman" w:hAnsi="Times New Roman"/>
          <w:color w:val="000000"/>
          <w:szCs w:val="24"/>
        </w:rPr>
        <w:t xml:space="preserve">Nutritional </w:t>
      </w:r>
      <w:r w:rsidR="000D29E6" w:rsidRPr="005B2125">
        <w:rPr>
          <w:rFonts w:ascii="Times New Roman" w:hAnsi="Times New Roman"/>
          <w:color w:val="000000"/>
          <w:szCs w:val="24"/>
        </w:rPr>
        <w:t xml:space="preserve">Sciences, </w:t>
      </w:r>
      <w:r w:rsidR="00323211" w:rsidRPr="005B2125">
        <w:rPr>
          <w:rFonts w:ascii="Times New Roman" w:hAnsi="Times New Roman"/>
          <w:color w:val="000000"/>
          <w:szCs w:val="24"/>
        </w:rPr>
        <w:t>Rutgers University, New Brunswick, NJ</w:t>
      </w:r>
      <w:r w:rsidR="000D29E6" w:rsidRPr="005B2125">
        <w:rPr>
          <w:rFonts w:ascii="Times New Roman" w:hAnsi="Times New Roman"/>
          <w:color w:val="000000"/>
          <w:szCs w:val="24"/>
        </w:rPr>
        <w:t xml:space="preserve"> </w:t>
      </w:r>
    </w:p>
    <w:p w14:paraId="2A8E295F" w14:textId="77777777" w:rsidR="00EE03C3" w:rsidRPr="005B2125" w:rsidRDefault="003D5843" w:rsidP="00717F55">
      <w:pPr>
        <w:tabs>
          <w:tab w:val="left" w:pos="3330"/>
          <w:tab w:val="left" w:pos="3420"/>
        </w:tabs>
        <w:ind w:left="1440" w:right="-270" w:hanging="1440"/>
        <w:rPr>
          <w:rFonts w:ascii="Times New Roman" w:hAnsi="Times New Roman"/>
          <w:color w:val="000000"/>
          <w:szCs w:val="24"/>
        </w:rPr>
      </w:pPr>
      <w:r w:rsidRPr="005B2125">
        <w:rPr>
          <w:rFonts w:ascii="Times New Roman" w:hAnsi="Times New Roman"/>
          <w:color w:val="000000"/>
          <w:szCs w:val="24"/>
        </w:rPr>
        <w:t>1999-</w:t>
      </w:r>
      <w:r w:rsidR="000D29E6" w:rsidRPr="005B2125">
        <w:rPr>
          <w:rFonts w:ascii="Times New Roman" w:hAnsi="Times New Roman"/>
          <w:color w:val="000000"/>
          <w:szCs w:val="24"/>
        </w:rPr>
        <w:t xml:space="preserve">2004     </w:t>
      </w:r>
      <w:r w:rsidRPr="005B2125">
        <w:rPr>
          <w:rFonts w:ascii="Times New Roman" w:hAnsi="Times New Roman"/>
          <w:color w:val="000000"/>
          <w:szCs w:val="24"/>
        </w:rPr>
        <w:t xml:space="preserve"> </w:t>
      </w:r>
      <w:r w:rsidR="000D29E6" w:rsidRPr="005B2125">
        <w:rPr>
          <w:rFonts w:ascii="Times New Roman" w:hAnsi="Times New Roman"/>
          <w:color w:val="000000"/>
          <w:szCs w:val="24"/>
        </w:rPr>
        <w:t xml:space="preserve">Ph.D. Neuroscience and Physiology; Division of Pulmonary and Critical Care Medicine; Graduate School of Biomedical Sciences; </w:t>
      </w:r>
      <w:r w:rsidR="00323211" w:rsidRPr="005B2125">
        <w:rPr>
          <w:rFonts w:ascii="Times New Roman" w:hAnsi="Times New Roman"/>
          <w:color w:val="000000"/>
          <w:szCs w:val="24"/>
        </w:rPr>
        <w:t>Rutgers University, Robert Wood Johnson Medical School, University of Medicine and Dentistry of NJ</w:t>
      </w:r>
      <w:r w:rsidR="0023182B" w:rsidRPr="005B2125">
        <w:rPr>
          <w:rFonts w:ascii="Times New Roman" w:hAnsi="Times New Roman"/>
          <w:color w:val="000000"/>
          <w:szCs w:val="24"/>
        </w:rPr>
        <w:t xml:space="preserve"> (UMDNJ)</w:t>
      </w:r>
      <w:r w:rsidR="00323211" w:rsidRPr="005B2125">
        <w:rPr>
          <w:rFonts w:ascii="Times New Roman" w:hAnsi="Times New Roman"/>
          <w:color w:val="000000"/>
          <w:szCs w:val="24"/>
        </w:rPr>
        <w:t>, New Brunswick, NJ</w:t>
      </w:r>
      <w:r w:rsidR="000D29E6" w:rsidRPr="005B2125">
        <w:rPr>
          <w:rFonts w:ascii="Times New Roman" w:hAnsi="Times New Roman"/>
          <w:color w:val="000000"/>
          <w:szCs w:val="24"/>
        </w:rPr>
        <w:t xml:space="preserve"> </w:t>
      </w:r>
    </w:p>
    <w:p w14:paraId="2AD5EF97" w14:textId="77777777" w:rsidR="00D168EB" w:rsidRPr="005B2125" w:rsidRDefault="00BC09BB" w:rsidP="000D29E6">
      <w:pPr>
        <w:tabs>
          <w:tab w:val="left" w:pos="3330"/>
          <w:tab w:val="left" w:pos="3420"/>
        </w:tabs>
        <w:ind w:left="1440" w:right="-270"/>
        <w:rPr>
          <w:rFonts w:ascii="Times New Roman" w:hAnsi="Times New Roman"/>
          <w:color w:val="000000"/>
          <w:szCs w:val="24"/>
        </w:rPr>
      </w:pPr>
      <w:r w:rsidRPr="005B2125">
        <w:rPr>
          <w:rFonts w:ascii="Times New Roman" w:hAnsi="Times New Roman"/>
          <w:color w:val="000000"/>
          <w:szCs w:val="24"/>
        </w:rPr>
        <w:tab/>
      </w:r>
    </w:p>
    <w:p w14:paraId="6C5531AB" w14:textId="77777777" w:rsidR="00906A82" w:rsidRPr="005B2125" w:rsidRDefault="000D29E6" w:rsidP="000D29E6">
      <w:pPr>
        <w:tabs>
          <w:tab w:val="left" w:pos="3330"/>
          <w:tab w:val="left" w:pos="3420"/>
        </w:tabs>
        <w:ind w:right="-270"/>
        <w:rPr>
          <w:rFonts w:ascii="Times New Roman" w:hAnsi="Times New Roman"/>
          <w:b/>
          <w:caps/>
          <w:color w:val="000000"/>
          <w:szCs w:val="24"/>
        </w:rPr>
      </w:pPr>
      <w:r w:rsidRPr="005B2125">
        <w:rPr>
          <w:rFonts w:ascii="Times New Roman" w:hAnsi="Times New Roman"/>
          <w:b/>
          <w:caps/>
          <w:color w:val="000000"/>
          <w:szCs w:val="24"/>
        </w:rPr>
        <w:t xml:space="preserve">Acamedic </w:t>
      </w:r>
      <w:r w:rsidR="00D168EB" w:rsidRPr="005B2125">
        <w:rPr>
          <w:rFonts w:ascii="Times New Roman" w:hAnsi="Times New Roman"/>
          <w:b/>
          <w:caps/>
          <w:color w:val="000000"/>
          <w:szCs w:val="24"/>
        </w:rPr>
        <w:t>Employment</w:t>
      </w:r>
      <w:r w:rsidRPr="005B2125">
        <w:rPr>
          <w:rFonts w:ascii="Times New Roman" w:hAnsi="Times New Roman"/>
          <w:b/>
          <w:caps/>
          <w:color w:val="000000"/>
          <w:szCs w:val="24"/>
        </w:rPr>
        <w:t xml:space="preserve"> and research experience</w:t>
      </w:r>
      <w:r w:rsidR="00BC09BB" w:rsidRPr="005B2125">
        <w:rPr>
          <w:rFonts w:ascii="Times New Roman" w:hAnsi="Times New Roman"/>
          <w:b/>
          <w:caps/>
          <w:color w:val="000000"/>
          <w:szCs w:val="24"/>
        </w:rPr>
        <w:t>:</w:t>
      </w:r>
    </w:p>
    <w:p w14:paraId="361A4486" w14:textId="77777777" w:rsidR="00DB1110" w:rsidRPr="005B2125" w:rsidRDefault="00906A82" w:rsidP="00316DBE">
      <w:pPr>
        <w:tabs>
          <w:tab w:val="left" w:pos="3330"/>
          <w:tab w:val="left" w:pos="3420"/>
          <w:tab w:val="left" w:pos="7020"/>
        </w:tabs>
        <w:ind w:left="1440" w:right="-274" w:hanging="1440"/>
        <w:rPr>
          <w:rFonts w:ascii="Times New Roman" w:hAnsi="Times New Roman"/>
          <w:color w:val="000000"/>
          <w:szCs w:val="24"/>
        </w:rPr>
      </w:pPr>
      <w:r w:rsidRPr="005B2125">
        <w:rPr>
          <w:rFonts w:ascii="Times New Roman" w:hAnsi="Times New Roman"/>
          <w:color w:val="000000"/>
          <w:szCs w:val="24"/>
        </w:rPr>
        <w:t>20</w:t>
      </w:r>
      <w:r w:rsidR="003D5843" w:rsidRPr="005B2125">
        <w:rPr>
          <w:rFonts w:ascii="Times New Roman" w:hAnsi="Times New Roman"/>
          <w:color w:val="000000"/>
          <w:szCs w:val="24"/>
        </w:rPr>
        <w:t>04-</w:t>
      </w:r>
      <w:r w:rsidRPr="005B2125">
        <w:rPr>
          <w:rFonts w:ascii="Times New Roman" w:hAnsi="Times New Roman"/>
          <w:color w:val="000000"/>
          <w:szCs w:val="24"/>
        </w:rPr>
        <w:t xml:space="preserve">2006: </w:t>
      </w:r>
      <w:r w:rsidR="00DB1110" w:rsidRPr="005B2125">
        <w:rPr>
          <w:rFonts w:ascii="Times New Roman" w:hAnsi="Times New Roman"/>
          <w:color w:val="000000"/>
          <w:szCs w:val="24"/>
        </w:rPr>
        <w:t xml:space="preserve">  </w:t>
      </w:r>
      <w:r w:rsidR="003D5843" w:rsidRPr="005B2125">
        <w:rPr>
          <w:rFonts w:ascii="Times New Roman" w:hAnsi="Times New Roman"/>
          <w:color w:val="000000"/>
          <w:szCs w:val="24"/>
        </w:rPr>
        <w:t xml:space="preserve"> </w:t>
      </w:r>
      <w:r w:rsidR="00DB1110" w:rsidRPr="005B2125">
        <w:rPr>
          <w:rFonts w:ascii="Times New Roman" w:hAnsi="Times New Roman"/>
          <w:color w:val="000000"/>
          <w:szCs w:val="24"/>
        </w:rPr>
        <w:t xml:space="preserve"> </w:t>
      </w:r>
      <w:r w:rsidRPr="005B2125">
        <w:rPr>
          <w:rFonts w:ascii="Times New Roman" w:hAnsi="Times New Roman"/>
          <w:color w:val="000000"/>
          <w:szCs w:val="24"/>
        </w:rPr>
        <w:t>Postdoctoral Fellow</w:t>
      </w:r>
      <w:r w:rsidR="00901D76" w:rsidRPr="005B2125">
        <w:rPr>
          <w:rFonts w:ascii="Times New Roman" w:hAnsi="Times New Roman"/>
          <w:color w:val="000000"/>
          <w:szCs w:val="24"/>
        </w:rPr>
        <w:t xml:space="preserve"> </w:t>
      </w:r>
      <w:r w:rsidRPr="005B2125">
        <w:rPr>
          <w:rFonts w:ascii="Times New Roman" w:hAnsi="Times New Roman"/>
          <w:color w:val="000000"/>
          <w:szCs w:val="24"/>
        </w:rPr>
        <w:t xml:space="preserve"> </w:t>
      </w:r>
    </w:p>
    <w:p w14:paraId="28C3A43E" w14:textId="77777777" w:rsidR="00DB1110" w:rsidRPr="005B2125" w:rsidRDefault="00906A82"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Department of Neuroscience</w:t>
      </w:r>
      <w:r w:rsidR="00DB1110" w:rsidRPr="005B2125">
        <w:rPr>
          <w:rFonts w:ascii="Times New Roman" w:hAnsi="Times New Roman"/>
          <w:color w:val="000000"/>
          <w:szCs w:val="24"/>
        </w:rPr>
        <w:t xml:space="preserve">, Cell Biology and Physiology) </w:t>
      </w:r>
    </w:p>
    <w:p w14:paraId="7480B703" w14:textId="77777777" w:rsidR="00906A82" w:rsidRPr="005B2125" w:rsidRDefault="00906A82"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Wright State University Boonshoft School of Medicine, Dayton, OH</w:t>
      </w:r>
    </w:p>
    <w:p w14:paraId="08F9DBCA" w14:textId="77777777" w:rsidR="00DB1110" w:rsidRPr="005B2125" w:rsidRDefault="003D5843" w:rsidP="00316DBE">
      <w:pPr>
        <w:tabs>
          <w:tab w:val="left" w:pos="3330"/>
          <w:tab w:val="left" w:pos="3420"/>
          <w:tab w:val="left" w:pos="7020"/>
        </w:tabs>
        <w:ind w:right="-274"/>
        <w:rPr>
          <w:rFonts w:ascii="Times New Roman" w:hAnsi="Times New Roman"/>
          <w:color w:val="000000"/>
          <w:szCs w:val="24"/>
        </w:rPr>
      </w:pPr>
      <w:r w:rsidRPr="005B2125">
        <w:rPr>
          <w:rFonts w:ascii="Times New Roman" w:hAnsi="Times New Roman"/>
          <w:color w:val="000000"/>
          <w:szCs w:val="24"/>
        </w:rPr>
        <w:t>2006-</w:t>
      </w:r>
      <w:r w:rsidR="00906A82" w:rsidRPr="005B2125">
        <w:rPr>
          <w:rFonts w:ascii="Times New Roman" w:hAnsi="Times New Roman"/>
          <w:color w:val="000000"/>
          <w:szCs w:val="24"/>
        </w:rPr>
        <w:t xml:space="preserve">2008: </w:t>
      </w:r>
      <w:r w:rsidR="00DB1110" w:rsidRPr="005B2125">
        <w:rPr>
          <w:rFonts w:ascii="Times New Roman" w:hAnsi="Times New Roman"/>
          <w:color w:val="000000"/>
          <w:szCs w:val="24"/>
        </w:rPr>
        <w:t xml:space="preserve">   </w:t>
      </w:r>
      <w:r w:rsidRPr="005B2125">
        <w:rPr>
          <w:rFonts w:ascii="Times New Roman" w:hAnsi="Times New Roman"/>
          <w:color w:val="000000"/>
          <w:szCs w:val="24"/>
        </w:rPr>
        <w:t xml:space="preserve"> </w:t>
      </w:r>
      <w:r w:rsidR="00DB1110" w:rsidRPr="005B2125">
        <w:rPr>
          <w:rFonts w:ascii="Times New Roman" w:hAnsi="Times New Roman"/>
          <w:color w:val="000000"/>
          <w:szCs w:val="24"/>
        </w:rPr>
        <w:t xml:space="preserve">Postdoctoral Fellow </w:t>
      </w:r>
    </w:p>
    <w:p w14:paraId="747184DC" w14:textId="77777777" w:rsidR="00DB1110" w:rsidRPr="005B2125" w:rsidRDefault="00906A82"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Molecu</w:t>
      </w:r>
      <w:r w:rsidR="00DB1110" w:rsidRPr="005B2125">
        <w:rPr>
          <w:rFonts w:ascii="Times New Roman" w:hAnsi="Times New Roman"/>
          <w:color w:val="000000"/>
          <w:szCs w:val="24"/>
        </w:rPr>
        <w:t>lar Pharmacology and Physiology</w:t>
      </w:r>
    </w:p>
    <w:p w14:paraId="4202D9C4" w14:textId="77777777" w:rsidR="00906A82" w:rsidRPr="005B2125" w:rsidRDefault="00906A82"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University of South Florida</w:t>
      </w:r>
      <w:r w:rsidR="00DB1110" w:rsidRPr="005B2125">
        <w:rPr>
          <w:rFonts w:ascii="Times New Roman" w:hAnsi="Times New Roman"/>
          <w:color w:val="000000"/>
          <w:szCs w:val="24"/>
        </w:rPr>
        <w:t xml:space="preserve"> Morsani College of Medicine</w:t>
      </w:r>
      <w:r w:rsidRPr="005B2125">
        <w:rPr>
          <w:rFonts w:ascii="Times New Roman" w:hAnsi="Times New Roman"/>
          <w:color w:val="000000"/>
          <w:szCs w:val="24"/>
        </w:rPr>
        <w:t xml:space="preserve">, Tampa FL </w:t>
      </w:r>
    </w:p>
    <w:p w14:paraId="02691923" w14:textId="77777777" w:rsidR="00DB1110" w:rsidRPr="005B2125" w:rsidRDefault="003D5843" w:rsidP="00316DBE">
      <w:pPr>
        <w:tabs>
          <w:tab w:val="left" w:pos="3330"/>
          <w:tab w:val="left" w:pos="3420"/>
          <w:tab w:val="left" w:pos="7020"/>
        </w:tabs>
        <w:ind w:right="-274"/>
        <w:rPr>
          <w:rFonts w:ascii="Times New Roman" w:hAnsi="Times New Roman"/>
          <w:color w:val="000000"/>
          <w:szCs w:val="24"/>
        </w:rPr>
      </w:pPr>
      <w:r w:rsidRPr="005B2125">
        <w:rPr>
          <w:rFonts w:ascii="Times New Roman" w:hAnsi="Times New Roman"/>
          <w:color w:val="000000"/>
          <w:szCs w:val="24"/>
        </w:rPr>
        <w:t>2008-</w:t>
      </w:r>
      <w:r w:rsidR="00DB1110" w:rsidRPr="005B2125">
        <w:rPr>
          <w:rFonts w:ascii="Times New Roman" w:hAnsi="Times New Roman"/>
          <w:color w:val="000000"/>
          <w:szCs w:val="24"/>
        </w:rPr>
        <w:t xml:space="preserve">2010:   </w:t>
      </w:r>
      <w:r w:rsidRPr="005B2125">
        <w:rPr>
          <w:rFonts w:ascii="Times New Roman" w:hAnsi="Times New Roman"/>
          <w:color w:val="000000"/>
          <w:szCs w:val="24"/>
        </w:rPr>
        <w:t xml:space="preserve"> </w:t>
      </w:r>
      <w:r w:rsidR="00DB1110" w:rsidRPr="005B2125">
        <w:rPr>
          <w:rFonts w:ascii="Times New Roman" w:hAnsi="Times New Roman"/>
          <w:color w:val="000000"/>
          <w:szCs w:val="24"/>
        </w:rPr>
        <w:t xml:space="preserve"> Research Assistant Professor</w:t>
      </w:r>
      <w:r w:rsidR="0020205B" w:rsidRPr="005B2125">
        <w:rPr>
          <w:rFonts w:ascii="Times New Roman" w:hAnsi="Times New Roman"/>
          <w:color w:val="000000"/>
          <w:szCs w:val="24"/>
        </w:rPr>
        <w:t xml:space="preserve"> (Non-Tenure Track)</w:t>
      </w:r>
    </w:p>
    <w:p w14:paraId="14F5FA88" w14:textId="77777777" w:rsidR="00DB1110" w:rsidRPr="005B2125" w:rsidRDefault="00DB1110"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Molecular Pharmacology and Physiology</w:t>
      </w:r>
    </w:p>
    <w:p w14:paraId="3B98EA55" w14:textId="77777777" w:rsidR="00DB1110" w:rsidRPr="005B2125" w:rsidRDefault="00DB1110"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 xml:space="preserve">University of South Florida Morsani College of Medicine, Tampa FL </w:t>
      </w:r>
    </w:p>
    <w:p w14:paraId="74628ED3" w14:textId="77777777" w:rsidR="00DB1110" w:rsidRPr="005B2125" w:rsidRDefault="00DB1110" w:rsidP="00316DBE">
      <w:pPr>
        <w:tabs>
          <w:tab w:val="left" w:pos="3330"/>
          <w:tab w:val="left" w:pos="3420"/>
          <w:tab w:val="left" w:pos="7020"/>
        </w:tabs>
        <w:ind w:right="-274"/>
        <w:rPr>
          <w:rFonts w:ascii="Times New Roman" w:hAnsi="Times New Roman"/>
          <w:color w:val="000000"/>
          <w:szCs w:val="24"/>
        </w:rPr>
      </w:pPr>
      <w:r w:rsidRPr="005B2125">
        <w:rPr>
          <w:rFonts w:ascii="Times New Roman" w:hAnsi="Times New Roman"/>
          <w:color w:val="000000"/>
          <w:szCs w:val="24"/>
        </w:rPr>
        <w:t>2010</w:t>
      </w:r>
      <w:r w:rsidR="003D5843" w:rsidRPr="005B2125">
        <w:rPr>
          <w:rFonts w:ascii="Times New Roman" w:hAnsi="Times New Roman"/>
          <w:color w:val="000000"/>
          <w:szCs w:val="24"/>
        </w:rPr>
        <w:t>-</w:t>
      </w:r>
      <w:r w:rsidR="0020205B" w:rsidRPr="005B2125">
        <w:rPr>
          <w:rFonts w:ascii="Times New Roman" w:hAnsi="Times New Roman"/>
          <w:color w:val="000000"/>
          <w:szCs w:val="24"/>
        </w:rPr>
        <w:t xml:space="preserve">2015:    </w:t>
      </w:r>
      <w:r w:rsidR="003D5843" w:rsidRPr="005B2125">
        <w:rPr>
          <w:rFonts w:ascii="Times New Roman" w:hAnsi="Times New Roman"/>
          <w:color w:val="000000"/>
          <w:szCs w:val="24"/>
        </w:rPr>
        <w:t xml:space="preserve">  </w:t>
      </w:r>
      <w:r w:rsidR="0020205B" w:rsidRPr="005B2125">
        <w:rPr>
          <w:rFonts w:ascii="Times New Roman" w:hAnsi="Times New Roman"/>
          <w:color w:val="000000"/>
          <w:szCs w:val="24"/>
        </w:rPr>
        <w:t>Assistant Professor (Tenure T</w:t>
      </w:r>
      <w:r w:rsidRPr="005B2125">
        <w:rPr>
          <w:rFonts w:ascii="Times New Roman" w:hAnsi="Times New Roman"/>
          <w:color w:val="000000"/>
          <w:szCs w:val="24"/>
        </w:rPr>
        <w:t>rack)</w:t>
      </w:r>
    </w:p>
    <w:p w14:paraId="040E2D97" w14:textId="77777777" w:rsidR="00DB1110" w:rsidRPr="005B2125" w:rsidRDefault="00DB1110"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Molecular Pharmacology and Physiology</w:t>
      </w:r>
    </w:p>
    <w:p w14:paraId="2EF7B3ED" w14:textId="77777777" w:rsidR="00DB1110" w:rsidRPr="005B2125" w:rsidRDefault="00EE5B3A"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 xml:space="preserve"> </w:t>
      </w:r>
      <w:r w:rsidR="00DB1110" w:rsidRPr="005B2125">
        <w:rPr>
          <w:rFonts w:ascii="Times New Roman" w:hAnsi="Times New Roman"/>
          <w:color w:val="000000"/>
          <w:szCs w:val="24"/>
        </w:rPr>
        <w:t xml:space="preserve">University of South Florida Morsani College of Medicine, Tampa FL </w:t>
      </w:r>
    </w:p>
    <w:p w14:paraId="6FBE5C2B" w14:textId="77777777" w:rsidR="00473C32" w:rsidRPr="005B2125" w:rsidRDefault="003D5843" w:rsidP="00316DBE">
      <w:pPr>
        <w:tabs>
          <w:tab w:val="left" w:pos="3330"/>
          <w:tab w:val="left" w:pos="3420"/>
          <w:tab w:val="left" w:pos="7020"/>
        </w:tabs>
        <w:ind w:right="-274"/>
        <w:rPr>
          <w:rFonts w:ascii="Times New Roman" w:hAnsi="Times New Roman"/>
          <w:color w:val="000000"/>
          <w:szCs w:val="24"/>
        </w:rPr>
      </w:pPr>
      <w:r w:rsidRPr="005B2125">
        <w:rPr>
          <w:rFonts w:ascii="Times New Roman" w:hAnsi="Times New Roman"/>
          <w:color w:val="000000"/>
          <w:szCs w:val="24"/>
        </w:rPr>
        <w:t>2016-</w:t>
      </w:r>
      <w:r w:rsidR="00473C32" w:rsidRPr="005B2125">
        <w:rPr>
          <w:rFonts w:ascii="Times New Roman" w:hAnsi="Times New Roman"/>
          <w:color w:val="000000"/>
          <w:szCs w:val="24"/>
        </w:rPr>
        <w:t>Present:  Associate Professor (Tenured)</w:t>
      </w:r>
    </w:p>
    <w:p w14:paraId="74E2CBFD" w14:textId="77777777" w:rsidR="00473C32" w:rsidRPr="005B2125" w:rsidRDefault="00473C32"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Molecular Pharmacology and Physiology</w:t>
      </w:r>
    </w:p>
    <w:p w14:paraId="3BB8982E" w14:textId="77777777" w:rsidR="00473C32" w:rsidRPr="005B2125" w:rsidRDefault="00473C32" w:rsidP="00316DBE">
      <w:pPr>
        <w:tabs>
          <w:tab w:val="left" w:pos="3330"/>
          <w:tab w:val="left" w:pos="3420"/>
          <w:tab w:val="left" w:pos="7020"/>
        </w:tabs>
        <w:ind w:left="1440" w:right="-274"/>
        <w:rPr>
          <w:rFonts w:ascii="Times New Roman" w:hAnsi="Times New Roman"/>
          <w:color w:val="000000"/>
          <w:szCs w:val="24"/>
        </w:rPr>
      </w:pPr>
      <w:r w:rsidRPr="005B2125">
        <w:rPr>
          <w:rFonts w:ascii="Times New Roman" w:hAnsi="Times New Roman"/>
          <w:color w:val="000000"/>
          <w:szCs w:val="24"/>
        </w:rPr>
        <w:t xml:space="preserve">University of South Florida Morsani College of Medicine, Tampa FL </w:t>
      </w:r>
    </w:p>
    <w:p w14:paraId="33B2EC83" w14:textId="77777777" w:rsidR="002C6A0F" w:rsidRPr="005B2125" w:rsidRDefault="003D5843" w:rsidP="00316DBE">
      <w:pPr>
        <w:tabs>
          <w:tab w:val="left" w:pos="3330"/>
          <w:tab w:val="left" w:pos="3420"/>
          <w:tab w:val="left" w:pos="7020"/>
        </w:tabs>
        <w:ind w:left="1530" w:right="-274" w:hanging="1530"/>
        <w:rPr>
          <w:rFonts w:ascii="Times New Roman" w:hAnsi="Times New Roman"/>
          <w:color w:val="000000"/>
          <w:szCs w:val="24"/>
        </w:rPr>
      </w:pPr>
      <w:r w:rsidRPr="005B2125">
        <w:rPr>
          <w:rFonts w:ascii="Times New Roman" w:hAnsi="Times New Roman"/>
          <w:color w:val="000000"/>
          <w:szCs w:val="24"/>
        </w:rPr>
        <w:t>2014-</w:t>
      </w:r>
      <w:r w:rsidR="001C6330" w:rsidRPr="005B2125">
        <w:rPr>
          <w:rFonts w:ascii="Times New Roman" w:hAnsi="Times New Roman"/>
          <w:color w:val="000000"/>
          <w:szCs w:val="24"/>
        </w:rPr>
        <w:t>P</w:t>
      </w:r>
      <w:r w:rsidR="00DB1110" w:rsidRPr="005B2125">
        <w:rPr>
          <w:rFonts w:ascii="Times New Roman" w:hAnsi="Times New Roman"/>
          <w:color w:val="000000"/>
          <w:szCs w:val="24"/>
        </w:rPr>
        <w:t>resent:</w:t>
      </w:r>
      <w:r w:rsidR="002C6A0F" w:rsidRPr="005B2125">
        <w:rPr>
          <w:rFonts w:ascii="Times New Roman" w:hAnsi="Times New Roman"/>
          <w:color w:val="000000"/>
          <w:szCs w:val="24"/>
        </w:rPr>
        <w:t xml:space="preserve"> </w:t>
      </w:r>
      <w:r w:rsidR="00EE5B3A" w:rsidRPr="005B2125">
        <w:rPr>
          <w:rFonts w:ascii="Times New Roman" w:hAnsi="Times New Roman"/>
          <w:color w:val="000000"/>
          <w:szCs w:val="24"/>
        </w:rPr>
        <w:t xml:space="preserve"> </w:t>
      </w:r>
      <w:r w:rsidRPr="005B2125">
        <w:rPr>
          <w:rFonts w:ascii="Times New Roman" w:hAnsi="Times New Roman"/>
          <w:color w:val="000000"/>
          <w:szCs w:val="24"/>
        </w:rPr>
        <w:t xml:space="preserve"> </w:t>
      </w:r>
      <w:r w:rsidR="00E80701" w:rsidRPr="005B2125">
        <w:rPr>
          <w:rFonts w:ascii="Times New Roman" w:hAnsi="Times New Roman"/>
          <w:color w:val="000000"/>
          <w:szCs w:val="24"/>
        </w:rPr>
        <w:t xml:space="preserve">Visiting Senior </w:t>
      </w:r>
      <w:r w:rsidR="002C6A0F" w:rsidRPr="005B2125">
        <w:rPr>
          <w:rFonts w:ascii="Times New Roman" w:hAnsi="Times New Roman"/>
          <w:color w:val="000000"/>
          <w:szCs w:val="24"/>
        </w:rPr>
        <w:t>R</w:t>
      </w:r>
      <w:r w:rsidRPr="005B2125">
        <w:rPr>
          <w:rFonts w:ascii="Times New Roman" w:hAnsi="Times New Roman"/>
          <w:color w:val="000000"/>
          <w:szCs w:val="24"/>
        </w:rPr>
        <w:t>e</w:t>
      </w:r>
      <w:r w:rsidR="002C6A0F" w:rsidRPr="005B2125">
        <w:rPr>
          <w:rFonts w:ascii="Times New Roman" w:hAnsi="Times New Roman"/>
          <w:color w:val="000000"/>
          <w:szCs w:val="24"/>
        </w:rPr>
        <w:t>search Scientist</w:t>
      </w:r>
    </w:p>
    <w:p w14:paraId="72282239" w14:textId="77777777" w:rsidR="002C6A0F" w:rsidRPr="005B2125" w:rsidRDefault="002C6A0F" w:rsidP="00316DBE">
      <w:pPr>
        <w:tabs>
          <w:tab w:val="left" w:pos="3330"/>
          <w:tab w:val="left" w:pos="3420"/>
          <w:tab w:val="left" w:pos="7020"/>
        </w:tabs>
        <w:ind w:left="1530" w:right="-274" w:hanging="1530"/>
        <w:rPr>
          <w:rFonts w:ascii="Times New Roman" w:hAnsi="Times New Roman"/>
          <w:color w:val="000000"/>
          <w:szCs w:val="24"/>
        </w:rPr>
      </w:pPr>
      <w:r w:rsidRPr="005B2125">
        <w:rPr>
          <w:rFonts w:ascii="Times New Roman" w:hAnsi="Times New Roman"/>
          <w:color w:val="000000"/>
          <w:szCs w:val="24"/>
        </w:rPr>
        <w:tab/>
      </w:r>
      <w:r w:rsidR="00906A82" w:rsidRPr="005B2125">
        <w:rPr>
          <w:rFonts w:ascii="Times New Roman" w:hAnsi="Times New Roman"/>
          <w:color w:val="000000"/>
          <w:szCs w:val="24"/>
        </w:rPr>
        <w:t>Florida Institute for Hum</w:t>
      </w:r>
      <w:r w:rsidRPr="005B2125">
        <w:rPr>
          <w:rFonts w:ascii="Times New Roman" w:hAnsi="Times New Roman"/>
          <w:color w:val="000000"/>
          <w:szCs w:val="24"/>
        </w:rPr>
        <w:t>an and Machine Cognition (IHMC)</w:t>
      </w:r>
      <w:r w:rsidR="00906A82" w:rsidRPr="005B2125">
        <w:rPr>
          <w:rFonts w:ascii="Times New Roman" w:hAnsi="Times New Roman"/>
          <w:color w:val="000000"/>
          <w:szCs w:val="24"/>
        </w:rPr>
        <w:t xml:space="preserve"> </w:t>
      </w:r>
    </w:p>
    <w:p w14:paraId="08B5CD3C" w14:textId="77777777" w:rsidR="00E87442" w:rsidRPr="005B2125" w:rsidRDefault="002C6A0F" w:rsidP="008F4961">
      <w:pPr>
        <w:tabs>
          <w:tab w:val="left" w:pos="3330"/>
          <w:tab w:val="left" w:pos="3420"/>
          <w:tab w:val="left" w:pos="7020"/>
        </w:tabs>
        <w:ind w:left="1530" w:right="-274" w:hanging="1530"/>
        <w:rPr>
          <w:rFonts w:ascii="Times New Roman" w:hAnsi="Times New Roman"/>
          <w:b/>
          <w:bCs/>
          <w:caps/>
          <w:color w:val="000000"/>
          <w:szCs w:val="24"/>
        </w:rPr>
      </w:pPr>
      <w:r w:rsidRPr="005B2125">
        <w:rPr>
          <w:rFonts w:ascii="Times New Roman" w:hAnsi="Times New Roman"/>
          <w:color w:val="000000"/>
          <w:szCs w:val="24"/>
        </w:rPr>
        <w:tab/>
      </w:r>
    </w:p>
    <w:p w14:paraId="418F3942" w14:textId="77777777" w:rsidR="002C6A0F" w:rsidRPr="005B2125" w:rsidRDefault="00906A82" w:rsidP="001C6330">
      <w:pPr>
        <w:tabs>
          <w:tab w:val="left" w:pos="3330"/>
          <w:tab w:val="left" w:pos="3420"/>
        </w:tabs>
        <w:ind w:right="-270"/>
        <w:rPr>
          <w:rFonts w:ascii="Times New Roman" w:hAnsi="Times New Roman"/>
          <w:b/>
          <w:bCs/>
          <w:caps/>
          <w:color w:val="000000"/>
          <w:szCs w:val="24"/>
        </w:rPr>
      </w:pPr>
      <w:r w:rsidRPr="005B2125">
        <w:rPr>
          <w:rFonts w:ascii="Times New Roman" w:hAnsi="Times New Roman"/>
          <w:b/>
          <w:bCs/>
          <w:caps/>
          <w:color w:val="000000"/>
          <w:szCs w:val="24"/>
        </w:rPr>
        <w:t xml:space="preserve">Memberships </w:t>
      </w:r>
    </w:p>
    <w:p w14:paraId="2E94773D" w14:textId="77777777" w:rsidR="00D168EB" w:rsidRPr="005B2125" w:rsidRDefault="00923C09" w:rsidP="00020986">
      <w:pPr>
        <w:tabs>
          <w:tab w:val="left" w:pos="3330"/>
          <w:tab w:val="left" w:pos="3420"/>
        </w:tabs>
        <w:ind w:right="-274"/>
        <w:rPr>
          <w:rFonts w:ascii="Times New Roman" w:hAnsi="Times New Roman"/>
          <w:color w:val="000000"/>
          <w:szCs w:val="24"/>
        </w:rPr>
      </w:pPr>
      <w:r w:rsidRPr="005B2125">
        <w:rPr>
          <w:rFonts w:ascii="Times New Roman" w:hAnsi="Times New Roman"/>
          <w:color w:val="000000"/>
          <w:szCs w:val="24"/>
        </w:rPr>
        <w:t>American Epilepsy Society (AES)</w:t>
      </w:r>
      <w:r w:rsidR="00020986" w:rsidRPr="005B2125">
        <w:rPr>
          <w:rFonts w:ascii="Times New Roman" w:hAnsi="Times New Roman"/>
          <w:color w:val="000000"/>
          <w:szCs w:val="24"/>
        </w:rPr>
        <w:t xml:space="preserve">, </w:t>
      </w:r>
      <w:r w:rsidR="00906A82" w:rsidRPr="005B2125">
        <w:rPr>
          <w:rFonts w:ascii="Times New Roman" w:hAnsi="Times New Roman"/>
          <w:color w:val="000000"/>
          <w:szCs w:val="24"/>
        </w:rPr>
        <w:t>American Physiological Society (APS)</w:t>
      </w:r>
      <w:r w:rsidR="00020986" w:rsidRPr="005B2125">
        <w:rPr>
          <w:rFonts w:ascii="Times New Roman" w:hAnsi="Times New Roman"/>
          <w:color w:val="000000"/>
          <w:szCs w:val="24"/>
        </w:rPr>
        <w:t xml:space="preserve">, </w:t>
      </w:r>
      <w:r w:rsidR="00E17AEB" w:rsidRPr="005B2125">
        <w:rPr>
          <w:rFonts w:ascii="Times New Roman" w:hAnsi="Times New Roman"/>
          <w:color w:val="000000"/>
          <w:szCs w:val="24"/>
        </w:rPr>
        <w:t>American Diabetes Association (ADA)</w:t>
      </w:r>
      <w:r w:rsidR="00020986" w:rsidRPr="005B2125">
        <w:rPr>
          <w:rFonts w:ascii="Times New Roman" w:hAnsi="Times New Roman"/>
          <w:color w:val="000000"/>
          <w:szCs w:val="24"/>
        </w:rPr>
        <w:t xml:space="preserve">, </w:t>
      </w:r>
      <w:r w:rsidR="00906A82" w:rsidRPr="005B2125">
        <w:rPr>
          <w:rFonts w:ascii="Times New Roman" w:hAnsi="Times New Roman"/>
          <w:color w:val="000000"/>
          <w:szCs w:val="24"/>
        </w:rPr>
        <w:t xml:space="preserve">Aerospace Medical Association </w:t>
      </w:r>
      <w:r w:rsidR="007B30F8" w:rsidRPr="005B2125">
        <w:rPr>
          <w:rFonts w:ascii="Times New Roman" w:hAnsi="Times New Roman"/>
          <w:color w:val="000000"/>
          <w:szCs w:val="24"/>
        </w:rPr>
        <w:t>(AsMA)</w:t>
      </w:r>
      <w:r w:rsidR="00020986" w:rsidRPr="005B2125">
        <w:rPr>
          <w:rFonts w:ascii="Times New Roman" w:hAnsi="Times New Roman"/>
          <w:color w:val="000000"/>
          <w:szCs w:val="24"/>
        </w:rPr>
        <w:t xml:space="preserve">, </w:t>
      </w:r>
      <w:r w:rsidR="005710BE" w:rsidRPr="005B2125">
        <w:rPr>
          <w:rFonts w:ascii="Times New Roman" w:hAnsi="Times New Roman"/>
          <w:color w:val="000000"/>
          <w:szCs w:val="24"/>
        </w:rPr>
        <w:t>American Association for Cancer Research (AACR)</w:t>
      </w:r>
      <w:r w:rsidR="00020986" w:rsidRPr="005B2125">
        <w:rPr>
          <w:rFonts w:ascii="Times New Roman" w:hAnsi="Times New Roman"/>
          <w:color w:val="000000"/>
          <w:szCs w:val="24"/>
        </w:rPr>
        <w:t xml:space="preserve">, </w:t>
      </w:r>
      <w:bookmarkStart w:id="0" w:name="_Hlk195515049"/>
      <w:r w:rsidR="00454ADB" w:rsidRPr="005B2125">
        <w:rPr>
          <w:rFonts w:ascii="Times New Roman" w:hAnsi="Times New Roman"/>
          <w:color w:val="000000"/>
          <w:szCs w:val="24"/>
        </w:rPr>
        <w:t>National Academy of Inventors (NAI)</w:t>
      </w:r>
    </w:p>
    <w:bookmarkEnd w:id="0"/>
    <w:p w14:paraId="10AF25F8" w14:textId="77777777" w:rsidR="00923C09" w:rsidRPr="005B2125" w:rsidRDefault="00923C09" w:rsidP="0020205B">
      <w:pPr>
        <w:tabs>
          <w:tab w:val="left" w:pos="3330"/>
          <w:tab w:val="left" w:pos="3420"/>
        </w:tabs>
        <w:ind w:right="-270"/>
        <w:rPr>
          <w:rFonts w:ascii="Times New Roman" w:hAnsi="Times New Roman"/>
          <w:color w:val="000000"/>
          <w:szCs w:val="24"/>
        </w:rPr>
      </w:pPr>
      <w:r w:rsidRPr="005B2125">
        <w:rPr>
          <w:rFonts w:ascii="Times New Roman" w:hAnsi="Times New Roman"/>
          <w:color w:val="000000"/>
          <w:szCs w:val="24"/>
        </w:rPr>
        <w:t>Society for Neuroscience (SfN)</w:t>
      </w:r>
      <w:r w:rsidR="00020986" w:rsidRPr="005B2125">
        <w:rPr>
          <w:rFonts w:ascii="Times New Roman" w:hAnsi="Times New Roman"/>
          <w:color w:val="000000"/>
          <w:szCs w:val="24"/>
        </w:rPr>
        <w:t xml:space="preserve">, </w:t>
      </w:r>
      <w:r w:rsidRPr="005B2125">
        <w:rPr>
          <w:rFonts w:ascii="Times New Roman" w:hAnsi="Times New Roman"/>
          <w:color w:val="000000"/>
          <w:szCs w:val="24"/>
        </w:rPr>
        <w:t>Undersea and Hyperbaric Medicine Society (UHMS)</w:t>
      </w:r>
    </w:p>
    <w:p w14:paraId="2A506786" w14:textId="77777777" w:rsidR="00923C09" w:rsidRPr="005B2125" w:rsidRDefault="00923C09" w:rsidP="0020205B">
      <w:pPr>
        <w:tabs>
          <w:tab w:val="left" w:pos="3330"/>
          <w:tab w:val="left" w:pos="3420"/>
        </w:tabs>
        <w:ind w:right="-270"/>
        <w:rPr>
          <w:rFonts w:ascii="Times New Roman" w:hAnsi="Times New Roman"/>
          <w:color w:val="000000"/>
          <w:szCs w:val="24"/>
        </w:rPr>
      </w:pPr>
    </w:p>
    <w:p w14:paraId="69A03DA5" w14:textId="77777777" w:rsidR="003A3D59" w:rsidRPr="005B2125" w:rsidRDefault="003A3D59" w:rsidP="003A3D59">
      <w:pPr>
        <w:tabs>
          <w:tab w:val="left" w:pos="3330"/>
          <w:tab w:val="left" w:pos="3420"/>
        </w:tabs>
        <w:ind w:right="-270"/>
        <w:jc w:val="both"/>
        <w:rPr>
          <w:rFonts w:ascii="Times New Roman" w:hAnsi="Times New Roman"/>
          <w:b/>
          <w:bCs/>
          <w:caps/>
          <w:color w:val="000000"/>
          <w:szCs w:val="24"/>
        </w:rPr>
      </w:pPr>
      <w:r w:rsidRPr="005B2125">
        <w:rPr>
          <w:rFonts w:ascii="Times New Roman" w:hAnsi="Times New Roman"/>
          <w:b/>
          <w:bCs/>
          <w:caps/>
          <w:color w:val="000000"/>
          <w:szCs w:val="24"/>
        </w:rPr>
        <w:t>Awards</w:t>
      </w:r>
    </w:p>
    <w:p w14:paraId="0574F32A" w14:textId="77777777" w:rsidR="002C3825" w:rsidRPr="002C3825" w:rsidRDefault="002C3825" w:rsidP="002C3825">
      <w:pPr>
        <w:tabs>
          <w:tab w:val="left" w:pos="3330"/>
          <w:tab w:val="left" w:pos="3420"/>
        </w:tabs>
        <w:ind w:right="-274"/>
        <w:rPr>
          <w:rFonts w:ascii="Times New Roman" w:hAnsi="Times New Roman"/>
          <w:color w:val="000000"/>
          <w:szCs w:val="24"/>
        </w:rPr>
      </w:pPr>
      <w:bookmarkStart w:id="1" w:name="_Hlk195515169"/>
      <w:r w:rsidRPr="002C3825">
        <w:rPr>
          <w:rFonts w:ascii="Times New Roman" w:hAnsi="Times New Roman"/>
          <w:color w:val="000000"/>
          <w:szCs w:val="24"/>
        </w:rPr>
        <w:lastRenderedPageBreak/>
        <w:t>1996: Cook College/Rutgers Undergraduate Scholarship</w:t>
      </w:r>
    </w:p>
    <w:p w14:paraId="72A1491A" w14:textId="77777777" w:rsidR="002C3825" w:rsidRPr="002C38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olor w:val="000000"/>
          <w:szCs w:val="24"/>
        </w:rPr>
        <w:t xml:space="preserve">1999: Predoctoral Fellowship Award (5 yrs), UMDNJ-RWJMS  </w:t>
      </w:r>
    </w:p>
    <w:p w14:paraId="307E6926" w14:textId="77777777" w:rsidR="002C3825" w:rsidRPr="002C38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olor w:val="000000"/>
          <w:szCs w:val="24"/>
        </w:rPr>
        <w:t xml:space="preserve">2000: Graduate Student Respiratory Physiology Award, FASEB, Experimental Biology </w:t>
      </w:r>
    </w:p>
    <w:p w14:paraId="7C94B6A2" w14:textId="77777777" w:rsidR="002C3825" w:rsidRPr="002C38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olor w:val="000000"/>
          <w:szCs w:val="24"/>
        </w:rPr>
        <w:t xml:space="preserve">2003: Graduate Student Respiratory Physiology Award, FASEB, Experimental Biology </w:t>
      </w:r>
    </w:p>
    <w:p w14:paraId="702F7144" w14:textId="77777777" w:rsidR="002C3825" w:rsidRPr="002C38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olor w:val="000000"/>
          <w:szCs w:val="24"/>
        </w:rPr>
        <w:t>2003: Proctor and Gamble Professional Award in Physiol., FASEB, Experimental Biology</w:t>
      </w:r>
    </w:p>
    <w:p w14:paraId="671926D3" w14:textId="77777777" w:rsidR="002C3825" w:rsidRPr="002C38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olor w:val="000000"/>
          <w:szCs w:val="24"/>
        </w:rPr>
        <w:t>2005: Best Clinical Presentation, UHMS</w:t>
      </w:r>
    </w:p>
    <w:p w14:paraId="4AF366DC" w14:textId="77777777" w:rsidR="002C3825" w:rsidRPr="002C38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olor w:val="000000"/>
          <w:szCs w:val="24"/>
        </w:rPr>
        <w:t xml:space="preserve">2005: Postdoctoral Fellowship Award (3 yrs), Office of Naval Research (ONR) </w:t>
      </w:r>
    </w:p>
    <w:p w14:paraId="6EA163BB" w14:textId="77777777" w:rsidR="002C38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olor w:val="000000"/>
          <w:szCs w:val="24"/>
        </w:rPr>
        <w:t xml:space="preserve">2014: Allentown High School Hall of Fame Lifetime Achievement Award </w:t>
      </w:r>
    </w:p>
    <w:p w14:paraId="28C04012" w14:textId="6EB69C91" w:rsidR="002C3825" w:rsidRPr="005B2125" w:rsidRDefault="002C3825" w:rsidP="002C3825">
      <w:pPr>
        <w:tabs>
          <w:tab w:val="left" w:pos="3330"/>
          <w:tab w:val="left" w:pos="3420"/>
        </w:tabs>
        <w:ind w:right="-274"/>
        <w:rPr>
          <w:rFonts w:ascii="Times New Roman" w:hAnsi="Times New Roman"/>
          <w:color w:val="000000"/>
          <w:szCs w:val="24"/>
        </w:rPr>
      </w:pPr>
      <w:r w:rsidRPr="002C3825">
        <w:rPr>
          <w:rFonts w:ascii="Times New Roman" w:hAnsi="Times New Roman"/>
          <w:caps/>
          <w:color w:val="000000"/>
          <w:szCs w:val="24"/>
        </w:rPr>
        <w:t>2019</w:t>
      </w:r>
      <w:r>
        <w:rPr>
          <w:rFonts w:ascii="Times New Roman" w:hAnsi="Times New Roman"/>
          <w:caps/>
          <w:color w:val="000000"/>
          <w:szCs w:val="24"/>
        </w:rPr>
        <w:t>:</w:t>
      </w:r>
      <w:r w:rsidRPr="002C3825">
        <w:rPr>
          <w:rFonts w:ascii="Times New Roman" w:hAnsi="Times New Roman"/>
          <w:color w:val="000000"/>
          <w:szCs w:val="24"/>
        </w:rPr>
        <w:t xml:space="preserve"> </w:t>
      </w:r>
      <w:r>
        <w:rPr>
          <w:rFonts w:ascii="Times New Roman" w:hAnsi="Times New Roman"/>
          <w:color w:val="000000"/>
          <w:szCs w:val="24"/>
        </w:rPr>
        <w:t xml:space="preserve">Awarded Senior Member: </w:t>
      </w:r>
      <w:r w:rsidRPr="005B2125">
        <w:rPr>
          <w:rFonts w:ascii="Times New Roman" w:hAnsi="Times New Roman"/>
          <w:color w:val="000000"/>
          <w:szCs w:val="24"/>
        </w:rPr>
        <w:t>National Academy of Inventors (NAI)</w:t>
      </w:r>
    </w:p>
    <w:bookmarkEnd w:id="1"/>
    <w:p w14:paraId="74A2E1D6" w14:textId="7266B42C" w:rsidR="00B95AB8" w:rsidRPr="002C3825" w:rsidRDefault="00B95AB8" w:rsidP="001C6330">
      <w:pPr>
        <w:tabs>
          <w:tab w:val="left" w:pos="3330"/>
          <w:tab w:val="left" w:pos="3420"/>
        </w:tabs>
        <w:ind w:right="-270"/>
        <w:rPr>
          <w:rFonts w:ascii="Times New Roman" w:hAnsi="Times New Roman"/>
          <w:caps/>
          <w:color w:val="000000"/>
          <w:szCs w:val="24"/>
        </w:rPr>
      </w:pPr>
    </w:p>
    <w:p w14:paraId="58576CE1" w14:textId="77777777" w:rsidR="002C3825" w:rsidRPr="005B2125" w:rsidRDefault="002C3825" w:rsidP="001C6330">
      <w:pPr>
        <w:tabs>
          <w:tab w:val="left" w:pos="3330"/>
          <w:tab w:val="left" w:pos="3420"/>
        </w:tabs>
        <w:ind w:right="-270"/>
        <w:rPr>
          <w:rFonts w:ascii="Times New Roman" w:hAnsi="Times New Roman"/>
          <w:b/>
          <w:bCs/>
          <w:caps/>
          <w:color w:val="000000"/>
          <w:szCs w:val="24"/>
        </w:rPr>
      </w:pPr>
    </w:p>
    <w:p w14:paraId="27BECB0D" w14:textId="77777777" w:rsidR="00EA787A" w:rsidRPr="005B2125" w:rsidRDefault="00EA787A" w:rsidP="00A07A4D">
      <w:pPr>
        <w:tabs>
          <w:tab w:val="left" w:pos="3330"/>
          <w:tab w:val="left" w:pos="3420"/>
        </w:tabs>
        <w:ind w:right="-270"/>
        <w:rPr>
          <w:rFonts w:ascii="Times New Roman" w:hAnsi="Times New Roman"/>
          <w:color w:val="000000"/>
          <w:szCs w:val="24"/>
        </w:rPr>
      </w:pPr>
      <w:r w:rsidRPr="005B2125">
        <w:rPr>
          <w:rFonts w:ascii="Times New Roman" w:hAnsi="Times New Roman"/>
          <w:b/>
          <w:bCs/>
          <w:caps/>
          <w:color w:val="000000"/>
          <w:szCs w:val="24"/>
        </w:rPr>
        <w:t>Editorial Boar</w:t>
      </w:r>
      <w:r w:rsidR="009C1C30" w:rsidRPr="005B2125">
        <w:rPr>
          <w:rFonts w:ascii="Times New Roman" w:hAnsi="Times New Roman"/>
          <w:b/>
          <w:bCs/>
          <w:caps/>
          <w:color w:val="000000"/>
          <w:szCs w:val="24"/>
        </w:rPr>
        <w:t xml:space="preserve">ds </w:t>
      </w:r>
    </w:p>
    <w:p w14:paraId="5D807262" w14:textId="103BC968" w:rsidR="0003381E" w:rsidRPr="005B2125" w:rsidRDefault="0003381E" w:rsidP="00A07A4D">
      <w:pPr>
        <w:pStyle w:val="ListParagraph"/>
        <w:numPr>
          <w:ilvl w:val="0"/>
          <w:numId w:val="24"/>
        </w:numPr>
        <w:tabs>
          <w:tab w:val="left" w:pos="3330"/>
          <w:tab w:val="left" w:pos="3420"/>
        </w:tabs>
        <w:spacing w:after="0" w:line="240" w:lineRule="auto"/>
        <w:ind w:left="187" w:right="-274" w:hanging="187"/>
        <w:rPr>
          <w:rFonts w:ascii="Times New Roman" w:hAnsi="Times New Roman"/>
          <w:color w:val="000000"/>
          <w:sz w:val="24"/>
          <w:szCs w:val="24"/>
        </w:rPr>
      </w:pPr>
      <w:r w:rsidRPr="005B2125">
        <w:rPr>
          <w:rFonts w:ascii="Times New Roman" w:hAnsi="Times New Roman"/>
          <w:color w:val="000000"/>
          <w:sz w:val="24"/>
          <w:szCs w:val="24"/>
        </w:rPr>
        <w:t>Frontiers</w:t>
      </w:r>
      <w:r w:rsidR="00E80701" w:rsidRPr="005B2125">
        <w:rPr>
          <w:rFonts w:ascii="Times New Roman" w:hAnsi="Times New Roman"/>
          <w:color w:val="000000"/>
          <w:sz w:val="24"/>
          <w:szCs w:val="24"/>
        </w:rPr>
        <w:t xml:space="preserve"> </w:t>
      </w:r>
      <w:r w:rsidR="00A07A4D" w:rsidRPr="005B2125">
        <w:rPr>
          <w:rFonts w:ascii="Times New Roman" w:hAnsi="Times New Roman"/>
          <w:color w:val="000000"/>
          <w:sz w:val="24"/>
          <w:szCs w:val="24"/>
        </w:rPr>
        <w:t>in Psychiatry;</w:t>
      </w:r>
      <w:r w:rsidRPr="005B2125">
        <w:rPr>
          <w:rFonts w:ascii="Times New Roman" w:hAnsi="Times New Roman"/>
          <w:color w:val="000000"/>
          <w:sz w:val="24"/>
          <w:szCs w:val="24"/>
        </w:rPr>
        <w:t xml:space="preserve"> Editor; Metabolic Approaches for Mental Health</w:t>
      </w:r>
    </w:p>
    <w:p w14:paraId="23B11071" w14:textId="7664B334" w:rsidR="00906A82" w:rsidRPr="005B2125" w:rsidRDefault="00906A82" w:rsidP="00A07A4D">
      <w:pPr>
        <w:pStyle w:val="ListParagraph"/>
        <w:numPr>
          <w:ilvl w:val="0"/>
          <w:numId w:val="24"/>
        </w:numPr>
        <w:tabs>
          <w:tab w:val="left" w:pos="3330"/>
          <w:tab w:val="left" w:pos="3420"/>
        </w:tabs>
        <w:spacing w:after="0" w:line="240" w:lineRule="auto"/>
        <w:ind w:left="187" w:right="-274" w:hanging="187"/>
        <w:rPr>
          <w:rFonts w:ascii="Times New Roman" w:hAnsi="Times New Roman"/>
          <w:color w:val="000000"/>
          <w:sz w:val="24"/>
          <w:szCs w:val="24"/>
        </w:rPr>
      </w:pPr>
      <w:r w:rsidRPr="005B2125">
        <w:rPr>
          <w:rFonts w:ascii="Times New Roman" w:hAnsi="Times New Roman"/>
          <w:color w:val="000000"/>
          <w:sz w:val="24"/>
          <w:szCs w:val="24"/>
        </w:rPr>
        <w:t>Journal of Applied Physiology</w:t>
      </w:r>
      <w:r w:rsidR="0003381E" w:rsidRPr="005B2125">
        <w:rPr>
          <w:rFonts w:ascii="Times New Roman" w:hAnsi="Times New Roman"/>
          <w:color w:val="000000"/>
          <w:sz w:val="24"/>
          <w:szCs w:val="24"/>
        </w:rPr>
        <w:t xml:space="preserve">: </w:t>
      </w:r>
      <w:r w:rsidR="0060288C" w:rsidRPr="005B2125">
        <w:rPr>
          <w:rFonts w:ascii="Times New Roman" w:hAnsi="Times New Roman"/>
          <w:color w:val="000000"/>
          <w:sz w:val="24"/>
          <w:szCs w:val="24"/>
        </w:rPr>
        <w:t>Editorial Board (2017-2023)</w:t>
      </w:r>
    </w:p>
    <w:p w14:paraId="5AD075AC" w14:textId="60AA4377" w:rsidR="00A07A4D" w:rsidRPr="005B2125" w:rsidRDefault="00A07A4D" w:rsidP="00A07A4D">
      <w:pPr>
        <w:pStyle w:val="ListParagraph"/>
        <w:numPr>
          <w:ilvl w:val="0"/>
          <w:numId w:val="24"/>
        </w:numPr>
        <w:tabs>
          <w:tab w:val="left" w:pos="3330"/>
          <w:tab w:val="left" w:pos="3420"/>
        </w:tabs>
        <w:spacing w:after="0" w:line="240" w:lineRule="auto"/>
        <w:ind w:left="187" w:right="-274" w:hanging="187"/>
        <w:rPr>
          <w:rFonts w:ascii="Times New Roman" w:hAnsi="Times New Roman"/>
          <w:color w:val="000000"/>
          <w:sz w:val="24"/>
          <w:szCs w:val="24"/>
        </w:rPr>
      </w:pPr>
      <w:r w:rsidRPr="005B2125">
        <w:rPr>
          <w:rFonts w:ascii="Times New Roman" w:hAnsi="Times New Roman"/>
          <w:color w:val="000000"/>
          <w:sz w:val="24"/>
          <w:szCs w:val="24"/>
        </w:rPr>
        <w:t>Frontiers in Neurology: Editor; Hyperbaric Oxygen Therapy in the Treatment of Acute to Chronic Neurological Disorders</w:t>
      </w:r>
    </w:p>
    <w:p w14:paraId="0A3F3149" w14:textId="77777777" w:rsidR="00A07A4D" w:rsidRPr="005B2125" w:rsidRDefault="00A07A4D" w:rsidP="00A07A4D">
      <w:pPr>
        <w:pStyle w:val="ListParagraph"/>
        <w:numPr>
          <w:ilvl w:val="0"/>
          <w:numId w:val="24"/>
        </w:numPr>
        <w:spacing w:after="0" w:line="240" w:lineRule="auto"/>
        <w:ind w:left="187" w:hanging="187"/>
        <w:rPr>
          <w:rFonts w:ascii="Times New Roman" w:hAnsi="Times New Roman"/>
          <w:color w:val="000000"/>
          <w:sz w:val="24"/>
          <w:szCs w:val="24"/>
        </w:rPr>
      </w:pPr>
      <w:r w:rsidRPr="005B2125">
        <w:rPr>
          <w:rFonts w:ascii="Times New Roman" w:hAnsi="Times New Roman"/>
          <w:color w:val="000000"/>
          <w:sz w:val="24"/>
          <w:szCs w:val="24"/>
        </w:rPr>
        <w:t>Oxford University Press: Section Editor;</w:t>
      </w:r>
      <w:r w:rsidRPr="005B2125">
        <w:rPr>
          <w:rFonts w:ascii="Times New Roman" w:eastAsia="Times New Roman" w:hAnsi="Times New Roman"/>
          <w:bCs/>
          <w:color w:val="000000"/>
          <w:sz w:val="24"/>
          <w:szCs w:val="24"/>
        </w:rPr>
        <w:t xml:space="preserve"> Ketogenic Diet and Metabolic Therapies: Expanded Roles in Health and Disease</w:t>
      </w:r>
    </w:p>
    <w:p w14:paraId="35528347" w14:textId="77777777" w:rsidR="003D5843" w:rsidRPr="005B2125" w:rsidRDefault="003D5843" w:rsidP="003D5843">
      <w:pPr>
        <w:tabs>
          <w:tab w:val="left" w:pos="3330"/>
          <w:tab w:val="left" w:pos="3420"/>
        </w:tabs>
        <w:ind w:left="1530" w:right="-274" w:hanging="1530"/>
        <w:rPr>
          <w:rFonts w:ascii="Times New Roman" w:hAnsi="Times New Roman"/>
          <w:color w:val="000000"/>
          <w:szCs w:val="24"/>
        </w:rPr>
      </w:pPr>
    </w:p>
    <w:p w14:paraId="398318C1" w14:textId="29D1CF91" w:rsidR="003D5843" w:rsidRPr="005B2125" w:rsidRDefault="003D5843" w:rsidP="003D5843">
      <w:pPr>
        <w:tabs>
          <w:tab w:val="left" w:pos="3330"/>
          <w:tab w:val="left" w:pos="3420"/>
        </w:tabs>
        <w:ind w:left="1530" w:right="-274" w:hanging="1530"/>
        <w:rPr>
          <w:rFonts w:ascii="Times New Roman" w:hAnsi="Times New Roman"/>
          <w:b/>
          <w:color w:val="000000"/>
          <w:szCs w:val="24"/>
        </w:rPr>
      </w:pPr>
      <w:r w:rsidRPr="005B2125">
        <w:rPr>
          <w:rFonts w:ascii="Times New Roman" w:hAnsi="Times New Roman"/>
          <w:b/>
          <w:color w:val="000000"/>
          <w:szCs w:val="24"/>
        </w:rPr>
        <w:t>REVIEWER</w:t>
      </w:r>
    </w:p>
    <w:p w14:paraId="75597568" w14:textId="408BF330" w:rsidR="00D6060B" w:rsidRPr="005B2125" w:rsidRDefault="005101D0" w:rsidP="003D5843">
      <w:pPr>
        <w:tabs>
          <w:tab w:val="left" w:pos="3330"/>
          <w:tab w:val="left" w:pos="3420"/>
        </w:tabs>
        <w:ind w:right="-274"/>
        <w:rPr>
          <w:rFonts w:ascii="Times New Roman" w:hAnsi="Times New Roman"/>
          <w:color w:val="000000"/>
          <w:szCs w:val="24"/>
        </w:rPr>
      </w:pPr>
      <w:r w:rsidRPr="005B2125">
        <w:rPr>
          <w:rFonts w:ascii="Times New Roman" w:hAnsi="Times New Roman"/>
          <w:color w:val="000000"/>
          <w:szCs w:val="24"/>
        </w:rPr>
        <w:t xml:space="preserve">Cell Cycle, Comprehensive Physiology, </w:t>
      </w:r>
      <w:r w:rsidR="00944E92" w:rsidRPr="005B2125">
        <w:rPr>
          <w:rFonts w:ascii="Times New Roman" w:hAnsi="Times New Roman"/>
          <w:color w:val="000000"/>
          <w:szCs w:val="24"/>
        </w:rPr>
        <w:t xml:space="preserve">Current Pharmaceutical Design, </w:t>
      </w:r>
      <w:r w:rsidRPr="005B2125">
        <w:rPr>
          <w:rFonts w:ascii="Times New Roman" w:hAnsi="Times New Roman"/>
          <w:color w:val="000000"/>
          <w:szCs w:val="24"/>
        </w:rPr>
        <w:t xml:space="preserve">Epilepsia, Experimental Physiology, </w:t>
      </w:r>
      <w:r w:rsidR="004C36D7" w:rsidRPr="005B2125">
        <w:rPr>
          <w:rFonts w:ascii="Times New Roman" w:hAnsi="Times New Roman"/>
          <w:color w:val="000000"/>
          <w:szCs w:val="24"/>
        </w:rPr>
        <w:t xml:space="preserve">Frontiers in Veterinary Science, </w:t>
      </w:r>
      <w:r w:rsidR="003D5843" w:rsidRPr="005B2125">
        <w:rPr>
          <w:rFonts w:ascii="Times New Roman" w:hAnsi="Times New Roman"/>
          <w:color w:val="000000"/>
          <w:szCs w:val="24"/>
        </w:rPr>
        <w:t xml:space="preserve">Free Radicals in Medicine and Biology, </w:t>
      </w:r>
      <w:r w:rsidRPr="005B2125">
        <w:rPr>
          <w:rFonts w:ascii="Times New Roman" w:hAnsi="Times New Roman"/>
          <w:color w:val="000000"/>
          <w:szCs w:val="24"/>
        </w:rPr>
        <w:t xml:space="preserve">High Altitude Medicine and Biology, </w:t>
      </w:r>
      <w:r w:rsidR="003D5843" w:rsidRPr="005B2125">
        <w:rPr>
          <w:rFonts w:ascii="Times New Roman" w:hAnsi="Times New Roman"/>
          <w:color w:val="000000"/>
          <w:szCs w:val="24"/>
        </w:rPr>
        <w:t xml:space="preserve">Journal of Evolution and Health, Epilepsy Research, Journal of Applied Physiology, Respiratory Physiology &amp; Neurobiology, International Journal of Sports Nutrition (ISSN), International Journal of Sports and Exercise Medicine, Journal of Lipid Research, Journal of Sports Science and Medicine, International Journal of Cancer, IUBMB Life, Metabolomics, Journal of Neuro-Oncology, </w:t>
      </w:r>
      <w:r w:rsidRPr="005B2125">
        <w:rPr>
          <w:rFonts w:ascii="Times New Roman" w:hAnsi="Times New Roman"/>
          <w:color w:val="000000"/>
          <w:szCs w:val="24"/>
        </w:rPr>
        <w:t xml:space="preserve">Neuroscience, Neurology, </w:t>
      </w:r>
      <w:r w:rsidR="001222BA" w:rsidRPr="005B2125">
        <w:rPr>
          <w:rFonts w:ascii="Times New Roman" w:hAnsi="Times New Roman"/>
          <w:color w:val="000000"/>
          <w:szCs w:val="24"/>
        </w:rPr>
        <w:t xml:space="preserve">Frontiers in Neurology, </w:t>
      </w:r>
      <w:r w:rsidRPr="005B2125">
        <w:rPr>
          <w:rFonts w:ascii="Times New Roman" w:hAnsi="Times New Roman"/>
          <w:color w:val="000000"/>
          <w:szCs w:val="24"/>
        </w:rPr>
        <w:t xml:space="preserve">Nutrition &amp; Metabolism, </w:t>
      </w:r>
      <w:r w:rsidR="003D5843" w:rsidRPr="005B2125">
        <w:rPr>
          <w:rFonts w:ascii="Times New Roman" w:hAnsi="Times New Roman"/>
          <w:color w:val="000000"/>
          <w:szCs w:val="24"/>
        </w:rPr>
        <w:t xml:space="preserve">Oncotarget, </w:t>
      </w:r>
      <w:r w:rsidRPr="005B2125">
        <w:rPr>
          <w:rFonts w:ascii="Times New Roman" w:hAnsi="Times New Roman"/>
          <w:color w:val="000000"/>
          <w:szCs w:val="24"/>
        </w:rPr>
        <w:t xml:space="preserve">Respiratory Physiology &amp; Neurobiology, </w:t>
      </w:r>
      <w:r w:rsidR="00A83BFA" w:rsidRPr="005B2125">
        <w:rPr>
          <w:rFonts w:ascii="Times New Roman" w:hAnsi="Times New Roman"/>
          <w:color w:val="000000"/>
          <w:szCs w:val="24"/>
        </w:rPr>
        <w:t>Pharmacological Reports</w:t>
      </w:r>
      <w:r w:rsidR="001E0214" w:rsidRPr="005B2125">
        <w:rPr>
          <w:rFonts w:ascii="Times New Roman" w:hAnsi="Times New Roman"/>
          <w:color w:val="000000"/>
          <w:szCs w:val="24"/>
        </w:rPr>
        <w:t xml:space="preserve">, </w:t>
      </w:r>
      <w:r w:rsidRPr="005B2125">
        <w:rPr>
          <w:rFonts w:ascii="Times New Roman" w:hAnsi="Times New Roman"/>
          <w:color w:val="000000"/>
          <w:szCs w:val="24"/>
        </w:rPr>
        <w:t xml:space="preserve">PloS One, </w:t>
      </w:r>
      <w:r w:rsidR="00536EE7" w:rsidRPr="005B2125">
        <w:rPr>
          <w:rFonts w:ascii="Times New Roman" w:hAnsi="Times New Roman"/>
          <w:color w:val="000000"/>
          <w:szCs w:val="24"/>
        </w:rPr>
        <w:t xml:space="preserve">Medical Hypotheses, </w:t>
      </w:r>
      <w:r w:rsidR="00FC29D9" w:rsidRPr="005B2125">
        <w:rPr>
          <w:rFonts w:ascii="Times New Roman" w:hAnsi="Times New Roman"/>
          <w:color w:val="000000"/>
          <w:szCs w:val="24"/>
        </w:rPr>
        <w:t xml:space="preserve">Diving and Hyperbaric Medicine, </w:t>
      </w:r>
      <w:r w:rsidR="00551CD9" w:rsidRPr="005B2125">
        <w:rPr>
          <w:rFonts w:ascii="Times New Roman" w:hAnsi="Times New Roman"/>
          <w:color w:val="000000"/>
          <w:szCs w:val="24"/>
        </w:rPr>
        <w:t xml:space="preserve">Current Pharmaceutical Design, </w:t>
      </w:r>
      <w:r w:rsidR="001E0214" w:rsidRPr="005B2125">
        <w:rPr>
          <w:rFonts w:ascii="Times New Roman" w:hAnsi="Times New Roman"/>
          <w:color w:val="000000"/>
          <w:szCs w:val="24"/>
        </w:rPr>
        <w:t>Cardiovascular Diabetology</w:t>
      </w:r>
      <w:r w:rsidR="00B620D7" w:rsidRPr="005B2125">
        <w:rPr>
          <w:rFonts w:ascii="Times New Roman" w:hAnsi="Times New Roman"/>
          <w:color w:val="000000"/>
          <w:szCs w:val="24"/>
        </w:rPr>
        <w:t xml:space="preserve">, </w:t>
      </w:r>
      <w:r w:rsidR="0052594D" w:rsidRPr="005B2125">
        <w:rPr>
          <w:rFonts w:ascii="Times New Roman" w:hAnsi="Times New Roman"/>
          <w:color w:val="000000"/>
          <w:szCs w:val="24"/>
        </w:rPr>
        <w:t xml:space="preserve">Frontiers in Endocrinology, </w:t>
      </w:r>
      <w:r w:rsidR="004A5D8C" w:rsidRPr="005B2125">
        <w:rPr>
          <w:rFonts w:ascii="Times New Roman" w:hAnsi="Times New Roman"/>
          <w:color w:val="000000"/>
          <w:szCs w:val="24"/>
        </w:rPr>
        <w:t>Frontiers in Nutrition and Metabolism</w:t>
      </w:r>
      <w:r w:rsidR="0025141F" w:rsidRPr="005B2125">
        <w:rPr>
          <w:rFonts w:ascii="Times New Roman" w:hAnsi="Times New Roman"/>
          <w:color w:val="000000"/>
          <w:szCs w:val="24"/>
        </w:rPr>
        <w:t>,</w:t>
      </w:r>
      <w:r w:rsidR="004A5D8C" w:rsidRPr="005B2125">
        <w:rPr>
          <w:rFonts w:ascii="Times New Roman" w:hAnsi="Times New Roman"/>
          <w:color w:val="000000"/>
          <w:szCs w:val="24"/>
        </w:rPr>
        <w:t xml:space="preserve"> </w:t>
      </w:r>
      <w:r w:rsidR="0025141F" w:rsidRPr="005B2125">
        <w:rPr>
          <w:rFonts w:ascii="Times New Roman" w:hAnsi="Times New Roman"/>
          <w:color w:val="000000"/>
          <w:szCs w:val="24"/>
        </w:rPr>
        <w:t xml:space="preserve">Metabolites; </w:t>
      </w:r>
      <w:r w:rsidR="00E80701" w:rsidRPr="005B2125">
        <w:rPr>
          <w:rFonts w:ascii="Times New Roman" w:hAnsi="Times New Roman"/>
          <w:color w:val="000000"/>
          <w:szCs w:val="24"/>
        </w:rPr>
        <w:t xml:space="preserve">Frontiers in Physiology, </w:t>
      </w:r>
      <w:r w:rsidR="00923C09" w:rsidRPr="005B2125">
        <w:rPr>
          <w:rFonts w:ascii="Times New Roman" w:hAnsi="Times New Roman"/>
          <w:color w:val="000000"/>
          <w:szCs w:val="24"/>
        </w:rPr>
        <w:t xml:space="preserve">Nutrients, </w:t>
      </w:r>
      <w:r w:rsidR="00365649" w:rsidRPr="005B2125">
        <w:rPr>
          <w:rFonts w:ascii="Times New Roman" w:hAnsi="Times New Roman"/>
          <w:color w:val="000000"/>
          <w:szCs w:val="24"/>
        </w:rPr>
        <w:t>American Journal of Clinical Nutrition</w:t>
      </w:r>
      <w:r w:rsidR="00901D76" w:rsidRPr="005B2125">
        <w:rPr>
          <w:rFonts w:ascii="Times New Roman" w:hAnsi="Times New Roman"/>
          <w:color w:val="000000"/>
          <w:szCs w:val="24"/>
        </w:rPr>
        <w:t>,</w:t>
      </w:r>
      <w:r w:rsidR="00B863F2" w:rsidRPr="005B2125">
        <w:rPr>
          <w:rFonts w:ascii="Times New Roman" w:hAnsi="Times New Roman"/>
          <w:color w:val="000000"/>
          <w:szCs w:val="24"/>
        </w:rPr>
        <w:t xml:space="preserve"> Journal of Physiology,</w:t>
      </w:r>
      <w:r w:rsidR="00901D76" w:rsidRPr="005B2125">
        <w:rPr>
          <w:rFonts w:ascii="Times New Roman" w:hAnsi="Times New Roman"/>
          <w:color w:val="000000"/>
          <w:szCs w:val="24"/>
        </w:rPr>
        <w:t xml:space="preserve"> Science Translational Medicine</w:t>
      </w:r>
      <w:r w:rsidR="009528F5" w:rsidRPr="005B2125">
        <w:rPr>
          <w:rFonts w:ascii="Times New Roman" w:hAnsi="Times New Roman"/>
          <w:color w:val="000000"/>
          <w:szCs w:val="24"/>
        </w:rPr>
        <w:t>, Nature Communications</w:t>
      </w:r>
    </w:p>
    <w:p w14:paraId="03FA1A0F" w14:textId="77777777" w:rsidR="001C6330" w:rsidRPr="005B2125" w:rsidRDefault="00CB23FD" w:rsidP="001C6330">
      <w:pPr>
        <w:tabs>
          <w:tab w:val="left" w:pos="3330"/>
          <w:tab w:val="left" w:pos="3420"/>
        </w:tabs>
        <w:spacing w:before="120"/>
        <w:ind w:right="-274"/>
        <w:rPr>
          <w:rFonts w:ascii="Times New Roman" w:hAnsi="Times New Roman"/>
          <w:b/>
          <w:bCs/>
          <w:iCs/>
          <w:color w:val="000000"/>
          <w:szCs w:val="24"/>
        </w:rPr>
      </w:pPr>
      <w:r w:rsidRPr="005B2125">
        <w:rPr>
          <w:rFonts w:ascii="Times New Roman" w:hAnsi="Times New Roman"/>
          <w:b/>
          <w:bCs/>
          <w:iCs/>
          <w:caps/>
          <w:color w:val="000000"/>
          <w:szCs w:val="24"/>
        </w:rPr>
        <w:t>Committee</w:t>
      </w:r>
      <w:r w:rsidR="00990619" w:rsidRPr="005B2125">
        <w:rPr>
          <w:rFonts w:ascii="Times New Roman" w:hAnsi="Times New Roman"/>
          <w:b/>
          <w:bCs/>
          <w:iCs/>
          <w:caps/>
          <w:color w:val="000000"/>
          <w:szCs w:val="24"/>
        </w:rPr>
        <w:t>s/</w:t>
      </w:r>
      <w:r w:rsidRPr="005B2125">
        <w:rPr>
          <w:rFonts w:ascii="Times New Roman" w:hAnsi="Times New Roman"/>
          <w:b/>
          <w:bCs/>
          <w:iCs/>
          <w:caps/>
          <w:color w:val="000000"/>
          <w:szCs w:val="24"/>
        </w:rPr>
        <w:t xml:space="preserve"> service</w:t>
      </w:r>
      <w:r w:rsidR="005A51BB" w:rsidRPr="005B2125">
        <w:rPr>
          <w:rFonts w:ascii="Times New Roman" w:hAnsi="Times New Roman"/>
          <w:b/>
          <w:bCs/>
          <w:iCs/>
          <w:caps/>
          <w:color w:val="000000"/>
          <w:szCs w:val="24"/>
        </w:rPr>
        <w:t xml:space="preserve"> </w:t>
      </w:r>
      <w:r w:rsidR="009C1C30" w:rsidRPr="005B2125">
        <w:rPr>
          <w:rFonts w:ascii="Times New Roman" w:hAnsi="Times New Roman"/>
          <w:iCs/>
          <w:color w:val="000000"/>
          <w:szCs w:val="24"/>
        </w:rPr>
        <w:t xml:space="preserve"> </w:t>
      </w:r>
    </w:p>
    <w:p w14:paraId="2CC66DEB" w14:textId="77777777" w:rsidR="00F832E6" w:rsidRPr="005B2125" w:rsidRDefault="003D5843" w:rsidP="00E236B0">
      <w:pPr>
        <w:tabs>
          <w:tab w:val="left" w:pos="3330"/>
          <w:tab w:val="left" w:pos="3420"/>
        </w:tabs>
        <w:ind w:right="-274"/>
        <w:rPr>
          <w:rFonts w:ascii="Times New Roman" w:hAnsi="Times New Roman"/>
          <w:bCs/>
          <w:iCs/>
          <w:color w:val="000000"/>
          <w:szCs w:val="24"/>
        </w:rPr>
      </w:pPr>
      <w:r w:rsidRPr="005B2125">
        <w:rPr>
          <w:rFonts w:ascii="Times New Roman" w:hAnsi="Times New Roman"/>
          <w:bCs/>
          <w:iCs/>
          <w:color w:val="000000"/>
          <w:szCs w:val="24"/>
        </w:rPr>
        <w:t>2012-2017:</w:t>
      </w:r>
      <w:r w:rsidR="008F4961" w:rsidRPr="005B2125">
        <w:rPr>
          <w:rFonts w:ascii="Times New Roman" w:hAnsi="Times New Roman"/>
          <w:bCs/>
          <w:iCs/>
          <w:color w:val="000000"/>
          <w:szCs w:val="24"/>
        </w:rPr>
        <w:t xml:space="preserve"> USF; Comp. Med.</w:t>
      </w:r>
      <w:r w:rsidR="00D15007" w:rsidRPr="005B2125">
        <w:rPr>
          <w:rFonts w:ascii="Times New Roman" w:hAnsi="Times New Roman"/>
          <w:bCs/>
          <w:iCs/>
          <w:color w:val="000000"/>
          <w:szCs w:val="24"/>
        </w:rPr>
        <w:t>;</w:t>
      </w:r>
      <w:r w:rsidR="00CB23FD" w:rsidRPr="005B2125">
        <w:rPr>
          <w:rFonts w:ascii="Times New Roman" w:hAnsi="Times New Roman"/>
          <w:bCs/>
          <w:iCs/>
          <w:color w:val="000000"/>
          <w:szCs w:val="24"/>
        </w:rPr>
        <w:t xml:space="preserve"> Institutional Animal Care and Use Committee (IACUC) </w:t>
      </w:r>
    </w:p>
    <w:p w14:paraId="53739A40" w14:textId="77777777" w:rsidR="00642837" w:rsidRPr="005B2125" w:rsidRDefault="003D5843" w:rsidP="0020205B">
      <w:pPr>
        <w:tabs>
          <w:tab w:val="left" w:pos="3330"/>
          <w:tab w:val="left" w:pos="3420"/>
        </w:tabs>
        <w:ind w:right="-274"/>
        <w:rPr>
          <w:rFonts w:ascii="Times New Roman" w:hAnsi="Times New Roman"/>
          <w:bCs/>
          <w:iCs/>
          <w:color w:val="000000"/>
          <w:szCs w:val="24"/>
        </w:rPr>
      </w:pPr>
      <w:r w:rsidRPr="005B2125">
        <w:rPr>
          <w:rFonts w:ascii="Times New Roman" w:hAnsi="Times New Roman"/>
          <w:bCs/>
          <w:iCs/>
          <w:color w:val="000000"/>
          <w:szCs w:val="24"/>
        </w:rPr>
        <w:t xml:space="preserve">2016: </w:t>
      </w:r>
      <w:r w:rsidR="00642837" w:rsidRPr="005B2125">
        <w:rPr>
          <w:rFonts w:ascii="Times New Roman" w:hAnsi="Times New Roman"/>
          <w:bCs/>
          <w:iCs/>
          <w:color w:val="000000"/>
          <w:szCs w:val="24"/>
        </w:rPr>
        <w:t>USF Young Innovator Competition Judge</w:t>
      </w:r>
    </w:p>
    <w:p w14:paraId="14F166D7" w14:textId="77777777" w:rsidR="007B30F8" w:rsidRPr="005B2125" w:rsidRDefault="003D5843" w:rsidP="0020205B">
      <w:pPr>
        <w:tabs>
          <w:tab w:val="left" w:pos="3330"/>
          <w:tab w:val="left" w:pos="3420"/>
        </w:tabs>
        <w:ind w:right="-274"/>
        <w:rPr>
          <w:rFonts w:ascii="Times New Roman" w:hAnsi="Times New Roman"/>
          <w:iCs/>
          <w:color w:val="000000"/>
          <w:szCs w:val="24"/>
        </w:rPr>
      </w:pPr>
      <w:r w:rsidRPr="005B2125">
        <w:rPr>
          <w:rFonts w:ascii="Times New Roman" w:hAnsi="Times New Roman"/>
          <w:bCs/>
          <w:iCs/>
          <w:color w:val="000000"/>
          <w:szCs w:val="24"/>
        </w:rPr>
        <w:t xml:space="preserve">2011-2013: </w:t>
      </w:r>
      <w:r w:rsidR="007B30F8" w:rsidRPr="005B2125">
        <w:rPr>
          <w:rFonts w:ascii="Times New Roman" w:hAnsi="Times New Roman"/>
          <w:bCs/>
          <w:iCs/>
          <w:color w:val="000000"/>
          <w:szCs w:val="24"/>
        </w:rPr>
        <w:t>USF Health Sciences Research Day</w:t>
      </w:r>
      <w:r w:rsidR="008F4961" w:rsidRPr="005B2125">
        <w:rPr>
          <w:rFonts w:ascii="Times New Roman" w:hAnsi="Times New Roman"/>
          <w:bCs/>
          <w:iCs/>
          <w:color w:val="000000"/>
          <w:szCs w:val="24"/>
        </w:rPr>
        <w:t xml:space="preserve"> Poster</w:t>
      </w:r>
      <w:r w:rsidR="00642837" w:rsidRPr="005B2125">
        <w:rPr>
          <w:rFonts w:ascii="Times New Roman" w:hAnsi="Times New Roman"/>
          <w:bCs/>
          <w:iCs/>
          <w:color w:val="000000"/>
          <w:szCs w:val="24"/>
        </w:rPr>
        <w:t xml:space="preserve"> Judge</w:t>
      </w:r>
    </w:p>
    <w:p w14:paraId="0C02F491" w14:textId="77777777" w:rsidR="00990619" w:rsidRPr="005B2125" w:rsidRDefault="003D5843" w:rsidP="00E236B0">
      <w:pPr>
        <w:tabs>
          <w:tab w:val="left" w:pos="3330"/>
          <w:tab w:val="left" w:pos="3420"/>
        </w:tabs>
        <w:ind w:right="-274"/>
        <w:rPr>
          <w:rFonts w:ascii="Times New Roman" w:hAnsi="Times New Roman"/>
          <w:iCs/>
          <w:color w:val="000000"/>
          <w:szCs w:val="24"/>
        </w:rPr>
      </w:pPr>
      <w:r w:rsidRPr="005B2125">
        <w:rPr>
          <w:rFonts w:ascii="Times New Roman" w:hAnsi="Times New Roman"/>
          <w:iCs/>
          <w:color w:val="000000"/>
          <w:szCs w:val="24"/>
        </w:rPr>
        <w:t xml:space="preserve">2014-2016: </w:t>
      </w:r>
      <w:r w:rsidR="001C6330" w:rsidRPr="005B2125">
        <w:rPr>
          <w:rFonts w:ascii="Times New Roman" w:hAnsi="Times New Roman"/>
          <w:iCs/>
          <w:color w:val="000000"/>
          <w:szCs w:val="24"/>
        </w:rPr>
        <w:t xml:space="preserve">USF </w:t>
      </w:r>
      <w:r w:rsidR="001E0214" w:rsidRPr="005B2125">
        <w:rPr>
          <w:rFonts w:ascii="Times New Roman" w:hAnsi="Times New Roman"/>
          <w:iCs/>
          <w:color w:val="000000"/>
          <w:szCs w:val="24"/>
        </w:rPr>
        <w:t>MCOM</w:t>
      </w:r>
      <w:r w:rsidR="001C6330" w:rsidRPr="005B2125">
        <w:rPr>
          <w:rFonts w:ascii="Times New Roman" w:hAnsi="Times New Roman"/>
          <w:iCs/>
          <w:color w:val="000000"/>
          <w:szCs w:val="24"/>
        </w:rPr>
        <w:t xml:space="preserve"> Curriculum Committee for Medical Education</w:t>
      </w:r>
    </w:p>
    <w:p w14:paraId="686D0377" w14:textId="77777777" w:rsidR="002C4DF6" w:rsidRPr="005B2125" w:rsidRDefault="00B620D7" w:rsidP="002C4DF6">
      <w:pPr>
        <w:tabs>
          <w:tab w:val="left" w:pos="3330"/>
          <w:tab w:val="left" w:pos="3420"/>
        </w:tabs>
        <w:ind w:left="1530" w:right="-274" w:hanging="1530"/>
        <w:rPr>
          <w:rFonts w:ascii="Times New Roman" w:hAnsi="Times New Roman"/>
          <w:iCs/>
          <w:color w:val="000000"/>
          <w:szCs w:val="24"/>
        </w:rPr>
      </w:pPr>
      <w:r w:rsidRPr="005B2125">
        <w:rPr>
          <w:rFonts w:ascii="Times New Roman" w:hAnsi="Times New Roman"/>
          <w:iCs/>
          <w:color w:val="000000"/>
          <w:szCs w:val="24"/>
        </w:rPr>
        <w:t>2016-</w:t>
      </w:r>
      <w:r w:rsidR="00E4156B" w:rsidRPr="005B2125">
        <w:rPr>
          <w:rFonts w:ascii="Times New Roman" w:hAnsi="Times New Roman"/>
          <w:iCs/>
          <w:color w:val="000000"/>
          <w:szCs w:val="24"/>
        </w:rPr>
        <w:t>2018</w:t>
      </w:r>
      <w:r w:rsidRPr="005B2125">
        <w:rPr>
          <w:rFonts w:ascii="Times New Roman" w:hAnsi="Times New Roman"/>
          <w:iCs/>
          <w:color w:val="000000"/>
          <w:szCs w:val="24"/>
        </w:rPr>
        <w:t xml:space="preserve">: </w:t>
      </w:r>
      <w:r w:rsidR="002C4DF6" w:rsidRPr="005B2125">
        <w:rPr>
          <w:rFonts w:ascii="Times New Roman" w:hAnsi="Times New Roman"/>
          <w:iCs/>
          <w:color w:val="000000"/>
          <w:szCs w:val="24"/>
        </w:rPr>
        <w:t xml:space="preserve">USF Morsani College of Medicine Research Committee </w:t>
      </w:r>
      <w:r w:rsidR="003D5843" w:rsidRPr="005B2125">
        <w:rPr>
          <w:rFonts w:ascii="Times New Roman" w:hAnsi="Times New Roman"/>
          <w:iCs/>
          <w:color w:val="000000"/>
          <w:szCs w:val="24"/>
        </w:rPr>
        <w:t xml:space="preserve">(COMCOR) </w:t>
      </w:r>
    </w:p>
    <w:p w14:paraId="392ACD30" w14:textId="77777777" w:rsidR="00E2200E" w:rsidRPr="005B2125" w:rsidRDefault="00A07A4D" w:rsidP="002C4DF6">
      <w:pPr>
        <w:tabs>
          <w:tab w:val="left" w:pos="3330"/>
          <w:tab w:val="left" w:pos="3420"/>
        </w:tabs>
        <w:ind w:left="1530" w:right="-274" w:hanging="1530"/>
        <w:rPr>
          <w:rFonts w:ascii="Times New Roman" w:hAnsi="Times New Roman"/>
          <w:iCs/>
          <w:color w:val="000000"/>
          <w:szCs w:val="24"/>
        </w:rPr>
      </w:pPr>
      <w:r w:rsidRPr="005B2125">
        <w:rPr>
          <w:rFonts w:ascii="Times New Roman" w:hAnsi="Times New Roman"/>
          <w:iCs/>
          <w:color w:val="000000"/>
          <w:szCs w:val="24"/>
        </w:rPr>
        <w:t>2017-2019</w:t>
      </w:r>
      <w:r w:rsidR="00E2200E" w:rsidRPr="005B2125">
        <w:rPr>
          <w:rFonts w:ascii="Times New Roman" w:hAnsi="Times New Roman"/>
          <w:iCs/>
          <w:color w:val="000000"/>
          <w:szCs w:val="24"/>
        </w:rPr>
        <w:t>: Council of Undergraduate Research</w:t>
      </w:r>
    </w:p>
    <w:p w14:paraId="3A0E85ED" w14:textId="77777777" w:rsidR="00447BCC" w:rsidRPr="005B2125" w:rsidRDefault="00447BCC" w:rsidP="002C4DF6">
      <w:pPr>
        <w:tabs>
          <w:tab w:val="left" w:pos="3330"/>
          <w:tab w:val="left" w:pos="3420"/>
        </w:tabs>
        <w:ind w:left="1530" w:right="-274" w:hanging="1530"/>
        <w:rPr>
          <w:rFonts w:ascii="Times New Roman" w:hAnsi="Times New Roman"/>
          <w:iCs/>
          <w:color w:val="000000"/>
          <w:szCs w:val="24"/>
        </w:rPr>
      </w:pPr>
      <w:r w:rsidRPr="005B2125">
        <w:rPr>
          <w:rFonts w:ascii="Times New Roman" w:hAnsi="Times New Roman"/>
          <w:iCs/>
          <w:color w:val="000000"/>
          <w:szCs w:val="24"/>
        </w:rPr>
        <w:t>2017-</w:t>
      </w:r>
      <w:r w:rsidR="00923C09" w:rsidRPr="005B2125">
        <w:rPr>
          <w:rFonts w:ascii="Times New Roman" w:hAnsi="Times New Roman"/>
          <w:iCs/>
          <w:color w:val="000000"/>
          <w:szCs w:val="24"/>
        </w:rPr>
        <w:t>2020</w:t>
      </w:r>
      <w:r w:rsidRPr="005B2125">
        <w:rPr>
          <w:rFonts w:ascii="Times New Roman" w:hAnsi="Times New Roman"/>
          <w:iCs/>
          <w:color w:val="000000"/>
          <w:szCs w:val="24"/>
        </w:rPr>
        <w:t xml:space="preserve">: </w:t>
      </w:r>
      <w:r w:rsidR="00B1001F" w:rsidRPr="005B2125">
        <w:rPr>
          <w:rFonts w:ascii="Times New Roman" w:hAnsi="Times New Roman"/>
          <w:iCs/>
          <w:color w:val="000000"/>
          <w:szCs w:val="24"/>
        </w:rPr>
        <w:t>Co-</w:t>
      </w:r>
      <w:r w:rsidRPr="005B2125">
        <w:rPr>
          <w:rFonts w:ascii="Times New Roman" w:hAnsi="Times New Roman"/>
          <w:iCs/>
          <w:color w:val="000000"/>
          <w:szCs w:val="24"/>
        </w:rPr>
        <w:t>Chair: American Epilepsy Society (AES</w:t>
      </w:r>
      <w:r w:rsidR="008F4961" w:rsidRPr="005B2125">
        <w:rPr>
          <w:rFonts w:ascii="Times New Roman" w:hAnsi="Times New Roman"/>
          <w:iCs/>
          <w:color w:val="000000"/>
          <w:szCs w:val="24"/>
        </w:rPr>
        <w:t xml:space="preserve">; </w:t>
      </w:r>
      <w:r w:rsidRPr="005B2125">
        <w:rPr>
          <w:rFonts w:ascii="Times New Roman" w:hAnsi="Times New Roman"/>
          <w:iCs/>
          <w:color w:val="000000"/>
          <w:szCs w:val="24"/>
        </w:rPr>
        <w:t>SIG)</w:t>
      </w:r>
      <w:r w:rsidR="00BB5971" w:rsidRPr="005B2125">
        <w:rPr>
          <w:rFonts w:ascii="Times New Roman" w:hAnsi="Times New Roman"/>
          <w:iCs/>
          <w:color w:val="000000"/>
          <w:szCs w:val="24"/>
        </w:rPr>
        <w:t xml:space="preserve"> on Dietary Interventions </w:t>
      </w:r>
    </w:p>
    <w:p w14:paraId="5A34A69E" w14:textId="00912084" w:rsidR="00F17F97" w:rsidRDefault="00A07A4D" w:rsidP="00F17F97">
      <w:pPr>
        <w:tabs>
          <w:tab w:val="left" w:pos="3330"/>
          <w:tab w:val="left" w:pos="3420"/>
        </w:tabs>
        <w:ind w:left="1530" w:right="-274" w:hanging="1530"/>
        <w:rPr>
          <w:rFonts w:ascii="Times New Roman" w:hAnsi="Times New Roman"/>
          <w:iCs/>
          <w:color w:val="000000"/>
          <w:szCs w:val="24"/>
        </w:rPr>
      </w:pPr>
      <w:bookmarkStart w:id="2" w:name="_Hlk211418915"/>
      <w:r w:rsidRPr="005B2125">
        <w:rPr>
          <w:rFonts w:ascii="Times New Roman" w:hAnsi="Times New Roman"/>
          <w:iCs/>
          <w:color w:val="000000"/>
          <w:szCs w:val="24"/>
        </w:rPr>
        <w:t>2018-202</w:t>
      </w:r>
      <w:r w:rsidR="00216C2C" w:rsidRPr="005B2125">
        <w:rPr>
          <w:rFonts w:ascii="Times New Roman" w:hAnsi="Times New Roman"/>
          <w:iCs/>
          <w:color w:val="000000"/>
          <w:szCs w:val="24"/>
        </w:rPr>
        <w:t>3</w:t>
      </w:r>
      <w:r w:rsidR="00487855" w:rsidRPr="005B2125">
        <w:rPr>
          <w:rFonts w:ascii="Times New Roman" w:hAnsi="Times New Roman"/>
          <w:iCs/>
          <w:color w:val="000000"/>
          <w:szCs w:val="24"/>
        </w:rPr>
        <w:t xml:space="preserve">: </w:t>
      </w:r>
      <w:bookmarkStart w:id="3" w:name="_Hlk211418977"/>
      <w:bookmarkEnd w:id="2"/>
      <w:r w:rsidR="0094407B" w:rsidRPr="005B2125">
        <w:rPr>
          <w:rFonts w:ascii="Times New Roman" w:hAnsi="Times New Roman"/>
          <w:iCs/>
          <w:color w:val="000000"/>
          <w:szCs w:val="24"/>
        </w:rPr>
        <w:t>External Review</w:t>
      </w:r>
      <w:r w:rsidR="00F801C3" w:rsidRPr="005B2125">
        <w:rPr>
          <w:rFonts w:ascii="Times New Roman" w:hAnsi="Times New Roman"/>
          <w:iCs/>
          <w:color w:val="000000"/>
          <w:szCs w:val="24"/>
        </w:rPr>
        <w:t xml:space="preserve"> </w:t>
      </w:r>
      <w:bookmarkEnd w:id="3"/>
      <w:r w:rsidR="00F801C3" w:rsidRPr="005B2125">
        <w:rPr>
          <w:rFonts w:ascii="Times New Roman" w:hAnsi="Times New Roman"/>
          <w:iCs/>
          <w:color w:val="000000"/>
          <w:szCs w:val="24"/>
        </w:rPr>
        <w:t xml:space="preserve">Committees </w:t>
      </w:r>
      <w:r w:rsidR="0094407B" w:rsidRPr="005B2125">
        <w:rPr>
          <w:rFonts w:ascii="Times New Roman" w:hAnsi="Times New Roman"/>
          <w:iCs/>
          <w:color w:val="000000"/>
          <w:szCs w:val="24"/>
        </w:rPr>
        <w:t xml:space="preserve">for </w:t>
      </w:r>
      <w:r w:rsidR="006F78C2" w:rsidRPr="005B2125">
        <w:rPr>
          <w:rFonts w:ascii="Times New Roman" w:hAnsi="Times New Roman"/>
          <w:iCs/>
          <w:color w:val="000000"/>
          <w:szCs w:val="24"/>
        </w:rPr>
        <w:t xml:space="preserve">Faculty </w:t>
      </w:r>
      <w:r w:rsidR="0094407B" w:rsidRPr="005B2125">
        <w:rPr>
          <w:rFonts w:ascii="Times New Roman" w:hAnsi="Times New Roman"/>
          <w:iCs/>
          <w:color w:val="000000"/>
          <w:szCs w:val="24"/>
        </w:rPr>
        <w:t xml:space="preserve">Promotion and Tenure </w:t>
      </w:r>
    </w:p>
    <w:p w14:paraId="1F2F461F" w14:textId="52E444DF" w:rsidR="009835A9" w:rsidRDefault="009835A9" w:rsidP="00F17F97">
      <w:pPr>
        <w:tabs>
          <w:tab w:val="left" w:pos="3330"/>
          <w:tab w:val="left" w:pos="3420"/>
        </w:tabs>
        <w:ind w:left="1530" w:right="-274" w:hanging="1530"/>
        <w:rPr>
          <w:rFonts w:ascii="Times New Roman" w:hAnsi="Times New Roman"/>
          <w:iCs/>
          <w:color w:val="000000"/>
          <w:szCs w:val="24"/>
        </w:rPr>
      </w:pPr>
      <w:r w:rsidRPr="009835A9">
        <w:rPr>
          <w:rFonts w:ascii="Times New Roman" w:hAnsi="Times New Roman"/>
          <w:iCs/>
          <w:color w:val="000000"/>
          <w:szCs w:val="24"/>
        </w:rPr>
        <w:t>2025</w:t>
      </w:r>
      <w:r>
        <w:rPr>
          <w:rFonts w:ascii="Times New Roman" w:hAnsi="Times New Roman"/>
          <w:iCs/>
          <w:color w:val="000000"/>
          <w:szCs w:val="24"/>
        </w:rPr>
        <w:t xml:space="preserve">: </w:t>
      </w:r>
      <w:r w:rsidRPr="009835A9">
        <w:rPr>
          <w:rFonts w:ascii="Times New Roman" w:hAnsi="Times New Roman"/>
          <w:iCs/>
          <w:color w:val="000000"/>
          <w:szCs w:val="24"/>
        </w:rPr>
        <w:t xml:space="preserve">Michigan Diabetes Research Center (MDRC).  </w:t>
      </w:r>
      <w:r w:rsidR="00094A72" w:rsidRPr="00094A72">
        <w:rPr>
          <w:rFonts w:ascii="Times New Roman" w:hAnsi="Times New Roman"/>
          <w:iCs/>
          <w:color w:val="000000"/>
          <w:szCs w:val="24"/>
        </w:rPr>
        <w:t>Pilot and Feasibility grant</w:t>
      </w:r>
      <w:r w:rsidR="00094A72">
        <w:rPr>
          <w:rFonts w:ascii="Times New Roman" w:hAnsi="Times New Roman"/>
          <w:iCs/>
          <w:color w:val="000000"/>
          <w:szCs w:val="24"/>
        </w:rPr>
        <w:t>s</w:t>
      </w:r>
      <w:r w:rsidR="00094A72" w:rsidRPr="00094A72">
        <w:rPr>
          <w:rFonts w:ascii="Times New Roman" w:hAnsi="Times New Roman"/>
          <w:iCs/>
          <w:color w:val="000000"/>
          <w:szCs w:val="24"/>
        </w:rPr>
        <w:t xml:space="preserve"> </w:t>
      </w:r>
    </w:p>
    <w:p w14:paraId="1361DE83" w14:textId="6516F855" w:rsidR="00E60989" w:rsidRDefault="00E60989" w:rsidP="00F17F97">
      <w:pPr>
        <w:tabs>
          <w:tab w:val="left" w:pos="3330"/>
          <w:tab w:val="left" w:pos="3420"/>
        </w:tabs>
        <w:ind w:left="1530" w:right="-274" w:hanging="1530"/>
        <w:rPr>
          <w:rFonts w:ascii="Times New Roman" w:hAnsi="Times New Roman"/>
          <w:iCs/>
          <w:color w:val="000000"/>
          <w:szCs w:val="24"/>
        </w:rPr>
      </w:pPr>
      <w:bookmarkStart w:id="4" w:name="_Hlk212116446"/>
      <w:r w:rsidRPr="005B2125">
        <w:rPr>
          <w:rFonts w:ascii="Times New Roman" w:hAnsi="Times New Roman"/>
          <w:iCs/>
          <w:color w:val="000000"/>
          <w:szCs w:val="24"/>
        </w:rPr>
        <w:t>202</w:t>
      </w:r>
      <w:r>
        <w:rPr>
          <w:rFonts w:ascii="Times New Roman" w:hAnsi="Times New Roman"/>
          <w:iCs/>
          <w:color w:val="000000"/>
          <w:szCs w:val="24"/>
        </w:rPr>
        <w:t>5</w:t>
      </w:r>
      <w:r w:rsidR="00CB22D8">
        <w:rPr>
          <w:rFonts w:ascii="Times New Roman" w:hAnsi="Times New Roman"/>
          <w:iCs/>
          <w:color w:val="000000"/>
          <w:szCs w:val="24"/>
        </w:rPr>
        <w:t>:</w:t>
      </w:r>
      <w:r w:rsidRPr="005B2125">
        <w:rPr>
          <w:rFonts w:ascii="Times New Roman" w:hAnsi="Times New Roman"/>
          <w:iCs/>
          <w:color w:val="000000"/>
          <w:szCs w:val="24"/>
        </w:rPr>
        <w:t xml:space="preserve"> </w:t>
      </w:r>
      <w:r w:rsidRPr="00E60989">
        <w:rPr>
          <w:rFonts w:ascii="Times New Roman" w:hAnsi="Times New Roman"/>
          <w:iCs/>
          <w:color w:val="000000"/>
          <w:szCs w:val="24"/>
        </w:rPr>
        <w:t>Review</w:t>
      </w:r>
      <w:r>
        <w:rPr>
          <w:rFonts w:ascii="Times New Roman" w:hAnsi="Times New Roman"/>
          <w:iCs/>
          <w:color w:val="000000"/>
          <w:szCs w:val="24"/>
        </w:rPr>
        <w:t xml:space="preserve">er: </w:t>
      </w:r>
      <w:bookmarkEnd w:id="4"/>
      <w:r w:rsidRPr="00E60989">
        <w:rPr>
          <w:rFonts w:ascii="Times New Roman" w:hAnsi="Times New Roman"/>
          <w:iCs/>
          <w:color w:val="000000"/>
          <w:szCs w:val="24"/>
        </w:rPr>
        <w:t xml:space="preserve">Chih Foundation Research &amp; Publication Award </w:t>
      </w:r>
    </w:p>
    <w:p w14:paraId="7672D79D" w14:textId="1E3BC051" w:rsidR="00F12493" w:rsidRPr="005B2125" w:rsidRDefault="00F12493" w:rsidP="00F17F97">
      <w:pPr>
        <w:tabs>
          <w:tab w:val="left" w:pos="3330"/>
          <w:tab w:val="left" w:pos="3420"/>
        </w:tabs>
        <w:ind w:left="1530" w:right="-274" w:hanging="1530"/>
        <w:rPr>
          <w:rFonts w:ascii="Times New Roman" w:hAnsi="Times New Roman"/>
          <w:iCs/>
          <w:color w:val="000000"/>
          <w:szCs w:val="24"/>
        </w:rPr>
      </w:pPr>
      <w:r w:rsidRPr="00F12493">
        <w:rPr>
          <w:rFonts w:ascii="Times New Roman" w:hAnsi="Times New Roman"/>
          <w:iCs/>
          <w:color w:val="000000"/>
          <w:szCs w:val="24"/>
        </w:rPr>
        <w:t>2025</w:t>
      </w:r>
      <w:r w:rsidR="00CB22D8">
        <w:rPr>
          <w:rFonts w:ascii="Times New Roman" w:hAnsi="Times New Roman"/>
          <w:iCs/>
          <w:color w:val="000000"/>
          <w:szCs w:val="24"/>
        </w:rPr>
        <w:t xml:space="preserve">: </w:t>
      </w:r>
      <w:r w:rsidRPr="00F12493">
        <w:rPr>
          <w:rFonts w:ascii="Times New Roman" w:hAnsi="Times New Roman"/>
          <w:iCs/>
          <w:color w:val="000000"/>
          <w:szCs w:val="24"/>
        </w:rPr>
        <w:t>Reviewer: SSEP for Mission 21 on the International Space Station (ISS).</w:t>
      </w:r>
    </w:p>
    <w:p w14:paraId="30E8ED37" w14:textId="77777777" w:rsidR="003A3D59" w:rsidRPr="005B2125" w:rsidRDefault="003A3D59" w:rsidP="001C6330">
      <w:pPr>
        <w:tabs>
          <w:tab w:val="left" w:pos="3330"/>
          <w:tab w:val="left" w:pos="3420"/>
        </w:tabs>
        <w:spacing w:before="120"/>
        <w:ind w:left="1530" w:right="-274" w:hanging="1530"/>
        <w:rPr>
          <w:rFonts w:ascii="Times New Roman" w:hAnsi="Times New Roman"/>
          <w:b/>
          <w:bCs/>
          <w:iCs/>
          <w:caps/>
          <w:color w:val="000000"/>
          <w:szCs w:val="24"/>
        </w:rPr>
      </w:pPr>
      <w:r w:rsidRPr="005B2125">
        <w:rPr>
          <w:rFonts w:ascii="Times New Roman" w:hAnsi="Times New Roman"/>
          <w:b/>
          <w:bCs/>
          <w:iCs/>
          <w:caps/>
          <w:color w:val="000000"/>
          <w:szCs w:val="24"/>
        </w:rPr>
        <w:t>Advisory Boards</w:t>
      </w:r>
      <w:r w:rsidR="00923C09" w:rsidRPr="005B2125">
        <w:rPr>
          <w:rFonts w:ascii="Times New Roman" w:hAnsi="Times New Roman"/>
          <w:b/>
          <w:bCs/>
          <w:iCs/>
          <w:caps/>
          <w:color w:val="000000"/>
          <w:szCs w:val="24"/>
        </w:rPr>
        <w:t xml:space="preserve"> </w:t>
      </w:r>
    </w:p>
    <w:p w14:paraId="72E12D72" w14:textId="77777777" w:rsidR="003A3D59" w:rsidRPr="005B2125" w:rsidRDefault="003A3D59" w:rsidP="00F565B4">
      <w:pPr>
        <w:tabs>
          <w:tab w:val="left" w:pos="3330"/>
          <w:tab w:val="left" w:pos="3420"/>
        </w:tabs>
        <w:ind w:right="-274"/>
        <w:rPr>
          <w:rFonts w:ascii="Times New Roman" w:hAnsi="Times New Roman"/>
          <w:bCs/>
          <w:iCs/>
          <w:color w:val="000000"/>
          <w:szCs w:val="24"/>
        </w:rPr>
      </w:pPr>
      <w:r w:rsidRPr="005B2125">
        <w:rPr>
          <w:rFonts w:ascii="Times New Roman" w:hAnsi="Times New Roman"/>
          <w:bCs/>
          <w:iCs/>
          <w:color w:val="000000"/>
          <w:szCs w:val="24"/>
        </w:rPr>
        <w:lastRenderedPageBreak/>
        <w:t>2012</w:t>
      </w:r>
      <w:r w:rsidR="001A78E2" w:rsidRPr="005B2125">
        <w:rPr>
          <w:rFonts w:ascii="Times New Roman" w:hAnsi="Times New Roman"/>
          <w:bCs/>
          <w:iCs/>
          <w:color w:val="000000"/>
          <w:szCs w:val="24"/>
        </w:rPr>
        <w:t>-Present</w:t>
      </w:r>
      <w:r w:rsidR="00F565B4" w:rsidRPr="005B2125">
        <w:rPr>
          <w:rFonts w:ascii="Times New Roman" w:hAnsi="Times New Roman"/>
          <w:bCs/>
          <w:iCs/>
          <w:color w:val="000000"/>
          <w:szCs w:val="24"/>
        </w:rPr>
        <w:t>:</w:t>
      </w:r>
      <w:r w:rsidRPr="005B2125">
        <w:rPr>
          <w:rFonts w:ascii="Times New Roman" w:hAnsi="Times New Roman"/>
          <w:bCs/>
          <w:iCs/>
          <w:color w:val="000000"/>
          <w:szCs w:val="24"/>
        </w:rPr>
        <w:t xml:space="preserve">  Scientific Advisory Board</w:t>
      </w:r>
      <w:r w:rsidR="00F60B5D" w:rsidRPr="005B2125">
        <w:rPr>
          <w:rFonts w:ascii="Times New Roman" w:hAnsi="Times New Roman"/>
          <w:bCs/>
          <w:iCs/>
          <w:color w:val="000000"/>
          <w:szCs w:val="24"/>
        </w:rPr>
        <w:t xml:space="preserve">: </w:t>
      </w:r>
      <w:r w:rsidRPr="005B2125">
        <w:rPr>
          <w:rFonts w:ascii="Times New Roman" w:hAnsi="Times New Roman"/>
          <w:bCs/>
          <w:iCs/>
          <w:color w:val="000000"/>
          <w:szCs w:val="24"/>
        </w:rPr>
        <w:t xml:space="preserve"> </w:t>
      </w:r>
      <w:r w:rsidR="00F832E6" w:rsidRPr="005B2125">
        <w:rPr>
          <w:rFonts w:ascii="Times New Roman" w:hAnsi="Times New Roman"/>
          <w:bCs/>
          <w:iCs/>
          <w:color w:val="000000"/>
          <w:szCs w:val="24"/>
        </w:rPr>
        <w:t xml:space="preserve">WFND; </w:t>
      </w:r>
      <w:r w:rsidR="008F4961" w:rsidRPr="005B2125">
        <w:rPr>
          <w:rFonts w:ascii="Times New Roman" w:hAnsi="Times New Roman"/>
          <w:bCs/>
          <w:iCs/>
          <w:color w:val="000000"/>
          <w:szCs w:val="24"/>
        </w:rPr>
        <w:t xml:space="preserve">ALS Foundation, </w:t>
      </w:r>
      <w:r w:rsidRPr="005B2125">
        <w:rPr>
          <w:rFonts w:ascii="Times New Roman" w:hAnsi="Times New Roman"/>
          <w:bCs/>
          <w:iCs/>
          <w:color w:val="000000"/>
          <w:szCs w:val="24"/>
        </w:rPr>
        <w:t>Tampa, FL</w:t>
      </w:r>
    </w:p>
    <w:p w14:paraId="43995FC8" w14:textId="039F95AE" w:rsidR="00A0393D" w:rsidRPr="005B2125" w:rsidRDefault="00A0393D" w:rsidP="00A0393D">
      <w:pPr>
        <w:tabs>
          <w:tab w:val="left" w:pos="3330"/>
          <w:tab w:val="left" w:pos="3420"/>
        </w:tabs>
        <w:ind w:left="1530" w:right="-274" w:hanging="1530"/>
        <w:rPr>
          <w:rFonts w:ascii="Times New Roman" w:hAnsi="Times New Roman"/>
          <w:bCs/>
          <w:iCs/>
          <w:color w:val="000000"/>
          <w:szCs w:val="24"/>
        </w:rPr>
      </w:pPr>
      <w:r w:rsidRPr="005B2125">
        <w:rPr>
          <w:rFonts w:ascii="Times New Roman" w:hAnsi="Times New Roman"/>
          <w:bCs/>
          <w:iCs/>
          <w:color w:val="000000"/>
          <w:szCs w:val="24"/>
        </w:rPr>
        <w:t>2013</w:t>
      </w:r>
      <w:r w:rsidR="001A78E2" w:rsidRPr="005B2125">
        <w:rPr>
          <w:rFonts w:ascii="Times New Roman" w:hAnsi="Times New Roman"/>
          <w:bCs/>
          <w:iCs/>
          <w:color w:val="000000"/>
          <w:szCs w:val="24"/>
        </w:rPr>
        <w:t>-</w:t>
      </w:r>
      <w:r w:rsidR="0052594D" w:rsidRPr="005B2125">
        <w:rPr>
          <w:rFonts w:ascii="Times New Roman" w:hAnsi="Times New Roman"/>
          <w:bCs/>
          <w:iCs/>
          <w:color w:val="000000"/>
          <w:szCs w:val="24"/>
        </w:rPr>
        <w:t>2016</w:t>
      </w:r>
      <w:r w:rsidR="001A78E2" w:rsidRPr="005B2125">
        <w:rPr>
          <w:rFonts w:ascii="Times New Roman" w:hAnsi="Times New Roman"/>
          <w:bCs/>
          <w:iCs/>
          <w:color w:val="000000"/>
          <w:szCs w:val="24"/>
        </w:rPr>
        <w:t xml:space="preserve">: </w:t>
      </w:r>
      <w:r w:rsidRPr="005B2125">
        <w:rPr>
          <w:rFonts w:ascii="Times New Roman" w:hAnsi="Times New Roman"/>
          <w:bCs/>
          <w:iCs/>
          <w:color w:val="000000"/>
          <w:szCs w:val="24"/>
        </w:rPr>
        <w:t>Scientific Advisory Board: Max Love Project (501c3)</w:t>
      </w:r>
    </w:p>
    <w:p w14:paraId="6DFC4EC0" w14:textId="347F0401" w:rsidR="00923C09" w:rsidRPr="005B2125" w:rsidRDefault="00923C09" w:rsidP="00D15007">
      <w:pPr>
        <w:tabs>
          <w:tab w:val="left" w:pos="3330"/>
          <w:tab w:val="left" w:pos="3420"/>
        </w:tabs>
        <w:ind w:left="1530" w:right="-274" w:hanging="1530"/>
        <w:rPr>
          <w:rFonts w:ascii="Times New Roman" w:hAnsi="Times New Roman"/>
          <w:bCs/>
          <w:iCs/>
          <w:color w:val="000000"/>
          <w:szCs w:val="24"/>
        </w:rPr>
      </w:pPr>
      <w:r w:rsidRPr="005B2125">
        <w:rPr>
          <w:rFonts w:ascii="Times New Roman" w:hAnsi="Times New Roman"/>
          <w:bCs/>
          <w:iCs/>
          <w:color w:val="000000"/>
          <w:szCs w:val="24"/>
        </w:rPr>
        <w:t xml:space="preserve">2014: Advisor: Expert Panel for FDA GRAS Determination </w:t>
      </w:r>
    </w:p>
    <w:p w14:paraId="03660674" w14:textId="77777777" w:rsidR="00941462" w:rsidRPr="005B2125" w:rsidRDefault="00941462" w:rsidP="00D15007">
      <w:pPr>
        <w:tabs>
          <w:tab w:val="left" w:pos="3330"/>
          <w:tab w:val="left" w:pos="3420"/>
        </w:tabs>
        <w:ind w:left="1530" w:right="-274" w:hanging="1530"/>
        <w:rPr>
          <w:rFonts w:ascii="Times New Roman" w:hAnsi="Times New Roman"/>
          <w:bCs/>
          <w:iCs/>
          <w:color w:val="000000"/>
          <w:szCs w:val="24"/>
        </w:rPr>
      </w:pPr>
      <w:r w:rsidRPr="005B2125">
        <w:rPr>
          <w:rFonts w:ascii="Times New Roman" w:hAnsi="Times New Roman"/>
          <w:bCs/>
          <w:iCs/>
          <w:color w:val="000000"/>
          <w:szCs w:val="24"/>
        </w:rPr>
        <w:t>2015</w:t>
      </w:r>
      <w:r w:rsidR="00277D26" w:rsidRPr="005B2125">
        <w:rPr>
          <w:rFonts w:ascii="Times New Roman" w:hAnsi="Times New Roman"/>
          <w:bCs/>
          <w:iCs/>
          <w:color w:val="000000"/>
          <w:szCs w:val="24"/>
        </w:rPr>
        <w:t>-Present:</w:t>
      </w:r>
      <w:r w:rsidR="001A78E2" w:rsidRPr="005B2125">
        <w:rPr>
          <w:rFonts w:ascii="Times New Roman" w:hAnsi="Times New Roman"/>
          <w:bCs/>
          <w:iCs/>
          <w:color w:val="000000"/>
          <w:szCs w:val="24"/>
        </w:rPr>
        <w:t xml:space="preserve"> </w:t>
      </w:r>
      <w:r w:rsidRPr="005B2125">
        <w:rPr>
          <w:rFonts w:ascii="Times New Roman" w:hAnsi="Times New Roman"/>
          <w:bCs/>
          <w:iCs/>
          <w:color w:val="000000"/>
          <w:szCs w:val="24"/>
        </w:rPr>
        <w:t>Advisory Board Member: Keiser University</w:t>
      </w:r>
    </w:p>
    <w:p w14:paraId="7C12366D" w14:textId="77777777" w:rsidR="00A0393D" w:rsidRPr="005B2125" w:rsidRDefault="003D56E9" w:rsidP="00F832E6">
      <w:pPr>
        <w:tabs>
          <w:tab w:val="left" w:pos="3330"/>
          <w:tab w:val="left" w:pos="3420"/>
        </w:tabs>
        <w:ind w:left="1530" w:right="-274" w:hanging="1530"/>
        <w:rPr>
          <w:rFonts w:ascii="Times New Roman" w:hAnsi="Times New Roman"/>
          <w:bCs/>
          <w:iCs/>
          <w:color w:val="000000"/>
          <w:szCs w:val="24"/>
        </w:rPr>
      </w:pPr>
      <w:r w:rsidRPr="005B2125">
        <w:rPr>
          <w:rFonts w:ascii="Times New Roman" w:hAnsi="Times New Roman"/>
          <w:bCs/>
          <w:iCs/>
          <w:color w:val="000000"/>
          <w:szCs w:val="24"/>
        </w:rPr>
        <w:t xml:space="preserve">2016: </w:t>
      </w:r>
      <w:r w:rsidR="00136D01" w:rsidRPr="005B2125">
        <w:rPr>
          <w:rFonts w:ascii="Times New Roman" w:hAnsi="Times New Roman"/>
          <w:bCs/>
          <w:iCs/>
          <w:color w:val="000000"/>
          <w:szCs w:val="24"/>
        </w:rPr>
        <w:t>Task Force Dagger Foundation: Special Operations Forces (</w:t>
      </w:r>
      <w:r w:rsidRPr="005B2125">
        <w:rPr>
          <w:rFonts w:ascii="Times New Roman" w:hAnsi="Times New Roman"/>
          <w:bCs/>
          <w:iCs/>
          <w:color w:val="000000"/>
          <w:szCs w:val="24"/>
        </w:rPr>
        <w:t>SOF</w:t>
      </w:r>
      <w:r w:rsidR="00136D01" w:rsidRPr="005B2125">
        <w:rPr>
          <w:rFonts w:ascii="Times New Roman" w:hAnsi="Times New Roman"/>
          <w:bCs/>
          <w:iCs/>
          <w:color w:val="000000"/>
          <w:szCs w:val="24"/>
        </w:rPr>
        <w:t>)</w:t>
      </w:r>
      <w:r w:rsidRPr="005B2125">
        <w:rPr>
          <w:rFonts w:ascii="Times New Roman" w:hAnsi="Times New Roman"/>
          <w:bCs/>
          <w:iCs/>
          <w:color w:val="000000"/>
          <w:szCs w:val="24"/>
        </w:rPr>
        <w:t xml:space="preserve"> Health Initiatives </w:t>
      </w:r>
    </w:p>
    <w:p w14:paraId="61BEECD4" w14:textId="530C2823" w:rsidR="00677FBD" w:rsidRPr="005B2125" w:rsidRDefault="00677FBD" w:rsidP="00F832E6">
      <w:pPr>
        <w:tabs>
          <w:tab w:val="left" w:pos="3330"/>
          <w:tab w:val="left" w:pos="3420"/>
        </w:tabs>
        <w:ind w:left="1530" w:right="-274" w:hanging="1530"/>
        <w:rPr>
          <w:rFonts w:ascii="Times New Roman" w:hAnsi="Times New Roman"/>
          <w:bCs/>
          <w:iCs/>
          <w:color w:val="000000"/>
          <w:szCs w:val="24"/>
        </w:rPr>
      </w:pPr>
      <w:r w:rsidRPr="005B2125">
        <w:rPr>
          <w:rFonts w:ascii="Times New Roman" w:hAnsi="Times New Roman"/>
          <w:bCs/>
          <w:iCs/>
          <w:color w:val="000000"/>
          <w:szCs w:val="24"/>
        </w:rPr>
        <w:t>201</w:t>
      </w:r>
      <w:r w:rsidR="00F801C3" w:rsidRPr="005B2125">
        <w:rPr>
          <w:rFonts w:ascii="Times New Roman" w:hAnsi="Times New Roman"/>
          <w:bCs/>
          <w:iCs/>
          <w:color w:val="000000"/>
          <w:szCs w:val="24"/>
        </w:rPr>
        <w:t>8</w:t>
      </w:r>
      <w:r w:rsidRPr="005B2125">
        <w:rPr>
          <w:rFonts w:ascii="Times New Roman" w:hAnsi="Times New Roman"/>
          <w:bCs/>
          <w:iCs/>
          <w:color w:val="000000"/>
          <w:szCs w:val="24"/>
        </w:rPr>
        <w:t xml:space="preserve">-Present: Co-Organizer of Metabolic Health Summit </w:t>
      </w:r>
    </w:p>
    <w:p w14:paraId="74907D52" w14:textId="005B15D6" w:rsidR="00C807B1" w:rsidRPr="005B2125" w:rsidRDefault="00C807B1" w:rsidP="00F832E6">
      <w:pPr>
        <w:tabs>
          <w:tab w:val="left" w:pos="3330"/>
          <w:tab w:val="left" w:pos="3420"/>
        </w:tabs>
        <w:ind w:left="1530" w:right="-274" w:hanging="1530"/>
        <w:rPr>
          <w:rFonts w:ascii="Times New Roman" w:hAnsi="Times New Roman"/>
          <w:bCs/>
          <w:iCs/>
          <w:color w:val="000000"/>
          <w:szCs w:val="24"/>
        </w:rPr>
      </w:pPr>
      <w:r w:rsidRPr="005B2125">
        <w:rPr>
          <w:rFonts w:ascii="Times New Roman" w:hAnsi="Times New Roman"/>
          <w:bCs/>
          <w:iCs/>
          <w:color w:val="000000"/>
          <w:szCs w:val="24"/>
        </w:rPr>
        <w:t xml:space="preserve">2019-2021: </w:t>
      </w:r>
      <w:r w:rsidR="0052594D" w:rsidRPr="005B2125">
        <w:rPr>
          <w:rFonts w:ascii="Times New Roman" w:hAnsi="Times New Roman"/>
          <w:bCs/>
          <w:iCs/>
          <w:color w:val="000000"/>
          <w:szCs w:val="24"/>
        </w:rPr>
        <w:t xml:space="preserve">Research Advisor for </w:t>
      </w:r>
      <w:r w:rsidRPr="005B2125">
        <w:rPr>
          <w:rFonts w:ascii="Times New Roman" w:hAnsi="Times New Roman"/>
          <w:bCs/>
          <w:iCs/>
          <w:color w:val="000000"/>
          <w:szCs w:val="24"/>
        </w:rPr>
        <w:t>United Health Group</w:t>
      </w:r>
    </w:p>
    <w:p w14:paraId="662499BD" w14:textId="77777777" w:rsidR="00E4156B" w:rsidRPr="005B2125" w:rsidRDefault="00E4156B" w:rsidP="00136D01">
      <w:pPr>
        <w:tabs>
          <w:tab w:val="left" w:pos="3330"/>
          <w:tab w:val="left" w:pos="3420"/>
        </w:tabs>
        <w:ind w:right="-274"/>
        <w:rPr>
          <w:rFonts w:ascii="Times New Roman" w:hAnsi="Times New Roman"/>
          <w:bCs/>
          <w:iCs/>
          <w:color w:val="000000"/>
          <w:szCs w:val="24"/>
        </w:rPr>
      </w:pPr>
      <w:r w:rsidRPr="005B2125">
        <w:rPr>
          <w:rFonts w:ascii="Times New Roman" w:hAnsi="Times New Roman"/>
          <w:bCs/>
          <w:iCs/>
          <w:color w:val="000000"/>
          <w:szCs w:val="24"/>
        </w:rPr>
        <w:t>2019</w:t>
      </w:r>
      <w:r w:rsidR="00277D26" w:rsidRPr="005B2125">
        <w:rPr>
          <w:rFonts w:ascii="Times New Roman" w:hAnsi="Times New Roman"/>
          <w:bCs/>
          <w:iCs/>
          <w:color w:val="000000"/>
          <w:szCs w:val="24"/>
        </w:rPr>
        <w:t>-Present:</w:t>
      </w:r>
      <w:r w:rsidR="001A78E2" w:rsidRPr="005B2125">
        <w:rPr>
          <w:rFonts w:ascii="Times New Roman" w:hAnsi="Times New Roman"/>
          <w:bCs/>
          <w:iCs/>
          <w:color w:val="000000"/>
          <w:szCs w:val="24"/>
        </w:rPr>
        <w:t xml:space="preserve"> </w:t>
      </w:r>
      <w:r w:rsidRPr="005B2125">
        <w:rPr>
          <w:rFonts w:ascii="Times New Roman" w:hAnsi="Times New Roman"/>
          <w:bCs/>
          <w:iCs/>
          <w:color w:val="000000"/>
          <w:szCs w:val="24"/>
        </w:rPr>
        <w:t>Advisor for USF Center for Entrepreneurship</w:t>
      </w:r>
    </w:p>
    <w:p w14:paraId="252AD7AE" w14:textId="04831F18" w:rsidR="0032230E" w:rsidRPr="005B2125" w:rsidRDefault="0032230E" w:rsidP="00136D01">
      <w:pPr>
        <w:tabs>
          <w:tab w:val="left" w:pos="3330"/>
          <w:tab w:val="left" w:pos="3420"/>
        </w:tabs>
        <w:ind w:right="-274"/>
        <w:rPr>
          <w:rFonts w:ascii="Times New Roman" w:hAnsi="Times New Roman"/>
          <w:bCs/>
          <w:iCs/>
          <w:color w:val="000000"/>
          <w:szCs w:val="24"/>
        </w:rPr>
      </w:pPr>
      <w:r w:rsidRPr="005B2125">
        <w:rPr>
          <w:rFonts w:ascii="Times New Roman" w:hAnsi="Times New Roman"/>
          <w:bCs/>
          <w:iCs/>
          <w:color w:val="000000"/>
          <w:szCs w:val="24"/>
        </w:rPr>
        <w:t>2020-</w:t>
      </w:r>
      <w:r w:rsidR="00216C2C" w:rsidRPr="005B2125">
        <w:rPr>
          <w:rFonts w:ascii="Times New Roman" w:hAnsi="Times New Roman"/>
          <w:bCs/>
          <w:iCs/>
          <w:color w:val="000000"/>
          <w:szCs w:val="24"/>
        </w:rPr>
        <w:t>2022</w:t>
      </w:r>
      <w:r w:rsidRPr="005B2125">
        <w:rPr>
          <w:rFonts w:ascii="Times New Roman" w:hAnsi="Times New Roman"/>
          <w:bCs/>
          <w:iCs/>
          <w:color w:val="000000"/>
          <w:szCs w:val="24"/>
        </w:rPr>
        <w:t>: Readout Health</w:t>
      </w:r>
    </w:p>
    <w:p w14:paraId="77A0F6E3" w14:textId="77777777" w:rsidR="0032230E" w:rsidRDefault="0032230E" w:rsidP="00136D01">
      <w:pPr>
        <w:tabs>
          <w:tab w:val="left" w:pos="3330"/>
          <w:tab w:val="left" w:pos="3420"/>
        </w:tabs>
        <w:ind w:right="-274"/>
        <w:rPr>
          <w:rFonts w:ascii="Times New Roman" w:hAnsi="Times New Roman"/>
          <w:bCs/>
          <w:iCs/>
          <w:color w:val="000000"/>
          <w:szCs w:val="24"/>
        </w:rPr>
      </w:pPr>
      <w:r w:rsidRPr="005B2125">
        <w:rPr>
          <w:rFonts w:ascii="Times New Roman" w:hAnsi="Times New Roman"/>
          <w:bCs/>
          <w:iCs/>
          <w:color w:val="000000"/>
          <w:szCs w:val="24"/>
        </w:rPr>
        <w:t>2020-Present: Levels Health</w:t>
      </w:r>
    </w:p>
    <w:p w14:paraId="258C4136" w14:textId="359B63DD" w:rsidR="00CD42A5" w:rsidRDefault="00CD42A5" w:rsidP="00136D01">
      <w:pPr>
        <w:tabs>
          <w:tab w:val="left" w:pos="3330"/>
          <w:tab w:val="left" w:pos="3420"/>
        </w:tabs>
        <w:ind w:right="-274"/>
        <w:rPr>
          <w:rFonts w:ascii="Times New Roman" w:hAnsi="Times New Roman"/>
          <w:bCs/>
          <w:iCs/>
          <w:color w:val="000000"/>
          <w:szCs w:val="24"/>
        </w:rPr>
      </w:pPr>
      <w:r>
        <w:rPr>
          <w:rFonts w:ascii="Times New Roman" w:hAnsi="Times New Roman"/>
          <w:bCs/>
          <w:iCs/>
          <w:color w:val="000000"/>
          <w:szCs w:val="24"/>
        </w:rPr>
        <w:t>2024-Present: Metro International Biotech</w:t>
      </w:r>
    </w:p>
    <w:p w14:paraId="3E492861" w14:textId="020522F4" w:rsidR="001222BA" w:rsidRPr="005B2125" w:rsidRDefault="001222BA" w:rsidP="00136D01">
      <w:pPr>
        <w:tabs>
          <w:tab w:val="left" w:pos="3330"/>
          <w:tab w:val="left" w:pos="3420"/>
        </w:tabs>
        <w:ind w:right="-274"/>
        <w:rPr>
          <w:rFonts w:ascii="Times New Roman" w:hAnsi="Times New Roman"/>
          <w:bCs/>
          <w:iCs/>
          <w:color w:val="000000"/>
          <w:szCs w:val="24"/>
        </w:rPr>
      </w:pPr>
      <w:r w:rsidRPr="005B2125">
        <w:rPr>
          <w:rFonts w:ascii="Times New Roman" w:hAnsi="Times New Roman"/>
          <w:bCs/>
          <w:iCs/>
          <w:color w:val="000000"/>
          <w:szCs w:val="24"/>
        </w:rPr>
        <w:t>2020-Present: Pompe Warrior Foundation (PWF); 501c3</w:t>
      </w:r>
    </w:p>
    <w:p w14:paraId="1A1A992C" w14:textId="77777777" w:rsidR="001222BA" w:rsidRPr="005B2125" w:rsidRDefault="001222BA" w:rsidP="00136D01">
      <w:pPr>
        <w:tabs>
          <w:tab w:val="left" w:pos="3330"/>
          <w:tab w:val="left" w:pos="3420"/>
        </w:tabs>
        <w:ind w:right="-274"/>
        <w:rPr>
          <w:rFonts w:ascii="Times New Roman" w:hAnsi="Times New Roman"/>
          <w:bCs/>
          <w:iCs/>
          <w:color w:val="000000"/>
          <w:szCs w:val="24"/>
        </w:rPr>
      </w:pPr>
    </w:p>
    <w:p w14:paraId="5348D58F" w14:textId="77777777" w:rsidR="001C6330" w:rsidRPr="005B2125" w:rsidRDefault="009C1C30" w:rsidP="001C6330">
      <w:pPr>
        <w:tabs>
          <w:tab w:val="left" w:pos="3330"/>
          <w:tab w:val="left" w:pos="3420"/>
        </w:tabs>
        <w:spacing w:before="120"/>
        <w:ind w:right="-274"/>
        <w:rPr>
          <w:rFonts w:ascii="Times New Roman" w:hAnsi="Times New Roman"/>
          <w:b/>
          <w:bCs/>
          <w:caps/>
          <w:color w:val="000000"/>
          <w:szCs w:val="24"/>
        </w:rPr>
      </w:pPr>
      <w:r w:rsidRPr="005B2125">
        <w:rPr>
          <w:rFonts w:ascii="Times New Roman" w:hAnsi="Times New Roman"/>
          <w:b/>
          <w:bCs/>
          <w:caps/>
          <w:color w:val="000000"/>
          <w:szCs w:val="24"/>
        </w:rPr>
        <w:t>Study Sections/</w:t>
      </w:r>
      <w:r w:rsidR="001C6330" w:rsidRPr="005B2125">
        <w:rPr>
          <w:rFonts w:ascii="Times New Roman" w:hAnsi="Times New Roman"/>
          <w:b/>
          <w:bCs/>
          <w:caps/>
          <w:color w:val="000000"/>
          <w:szCs w:val="24"/>
        </w:rPr>
        <w:t xml:space="preserve"> Grant Review</w:t>
      </w:r>
    </w:p>
    <w:p w14:paraId="2C35A5B8" w14:textId="77777777" w:rsidR="001C6330" w:rsidRPr="005B2125" w:rsidRDefault="001C6330" w:rsidP="00F832E6">
      <w:pPr>
        <w:tabs>
          <w:tab w:val="left" w:pos="3330"/>
          <w:tab w:val="left" w:pos="3420"/>
        </w:tabs>
        <w:ind w:right="-274"/>
        <w:rPr>
          <w:rFonts w:ascii="Times New Roman" w:hAnsi="Times New Roman"/>
          <w:iCs/>
          <w:color w:val="000000"/>
          <w:szCs w:val="24"/>
        </w:rPr>
      </w:pPr>
      <w:r w:rsidRPr="005B2125">
        <w:rPr>
          <w:rFonts w:ascii="Times New Roman" w:hAnsi="Times New Roman"/>
          <w:iCs/>
          <w:color w:val="000000"/>
          <w:szCs w:val="24"/>
        </w:rPr>
        <w:t>2013</w:t>
      </w:r>
      <w:r w:rsidR="00CB23FD" w:rsidRPr="005B2125">
        <w:rPr>
          <w:rFonts w:ascii="Times New Roman" w:hAnsi="Times New Roman"/>
          <w:iCs/>
          <w:color w:val="000000"/>
          <w:szCs w:val="24"/>
        </w:rPr>
        <w:t>:</w:t>
      </w:r>
      <w:r w:rsidRPr="005B2125">
        <w:rPr>
          <w:rFonts w:ascii="Times New Roman" w:hAnsi="Times New Roman"/>
          <w:iCs/>
          <w:color w:val="000000"/>
          <w:szCs w:val="24"/>
        </w:rPr>
        <w:t xml:space="preserve"> </w:t>
      </w:r>
      <w:r w:rsidR="00ED64C2" w:rsidRPr="005B2125">
        <w:rPr>
          <w:rFonts w:ascii="Times New Roman" w:hAnsi="Times New Roman"/>
          <w:iCs/>
          <w:color w:val="000000"/>
          <w:szCs w:val="24"/>
        </w:rPr>
        <w:t xml:space="preserve">Reviewer: </w:t>
      </w:r>
      <w:r w:rsidRPr="005B2125">
        <w:rPr>
          <w:rFonts w:ascii="Times New Roman" w:hAnsi="Times New Roman"/>
          <w:iCs/>
          <w:color w:val="000000"/>
          <w:szCs w:val="24"/>
        </w:rPr>
        <w:t>USF</w:t>
      </w:r>
      <w:r w:rsidRPr="005B2125">
        <w:rPr>
          <w:rFonts w:ascii="Cambria Math" w:hAnsi="Cambria Math" w:cs="Cambria Math"/>
          <w:iCs/>
          <w:color w:val="000000"/>
          <w:szCs w:val="24"/>
        </w:rPr>
        <w:t>‐</w:t>
      </w:r>
      <w:r w:rsidRPr="005B2125">
        <w:rPr>
          <w:rFonts w:ascii="Times New Roman" w:hAnsi="Times New Roman"/>
          <w:bCs/>
          <w:iCs/>
          <w:color w:val="000000"/>
          <w:szCs w:val="24"/>
        </w:rPr>
        <w:t>Moffitt Anna D. Valentine Cancer</w:t>
      </w:r>
      <w:r w:rsidRPr="005B2125">
        <w:rPr>
          <w:rFonts w:ascii="Times New Roman" w:hAnsi="Times New Roman"/>
          <w:iCs/>
          <w:color w:val="000000"/>
          <w:szCs w:val="24"/>
        </w:rPr>
        <w:t> Research Award</w:t>
      </w:r>
      <w:r w:rsidR="00F832E6" w:rsidRPr="005B2125">
        <w:rPr>
          <w:rFonts w:ascii="Times New Roman" w:hAnsi="Times New Roman"/>
          <w:iCs/>
          <w:color w:val="000000"/>
          <w:szCs w:val="24"/>
        </w:rPr>
        <w:t xml:space="preserve"> Grants</w:t>
      </w:r>
    </w:p>
    <w:p w14:paraId="2123445C" w14:textId="77777777" w:rsidR="009E62D6" w:rsidRPr="005B2125" w:rsidRDefault="003D5843" w:rsidP="00F84A7D">
      <w:pPr>
        <w:tabs>
          <w:tab w:val="left" w:pos="3330"/>
          <w:tab w:val="left" w:pos="3420"/>
        </w:tabs>
        <w:ind w:left="630" w:right="-274" w:hanging="630"/>
        <w:rPr>
          <w:rFonts w:ascii="Times New Roman" w:hAnsi="Times New Roman"/>
          <w:b/>
          <w:bCs/>
          <w:iCs/>
          <w:color w:val="000000"/>
          <w:szCs w:val="24"/>
          <w:u w:val="single"/>
        </w:rPr>
      </w:pPr>
      <w:r w:rsidRPr="005B2125">
        <w:rPr>
          <w:rFonts w:ascii="Times New Roman" w:hAnsi="Times New Roman"/>
          <w:iCs/>
          <w:color w:val="000000"/>
          <w:szCs w:val="24"/>
        </w:rPr>
        <w:t>2012-</w:t>
      </w:r>
      <w:r w:rsidR="001A78E2" w:rsidRPr="005B2125">
        <w:rPr>
          <w:rFonts w:ascii="Times New Roman" w:hAnsi="Times New Roman"/>
          <w:iCs/>
          <w:color w:val="000000"/>
          <w:szCs w:val="24"/>
        </w:rPr>
        <w:t xml:space="preserve">2014: </w:t>
      </w:r>
      <w:r w:rsidR="00DA0901" w:rsidRPr="005B2125">
        <w:rPr>
          <w:rFonts w:ascii="Times New Roman" w:hAnsi="Times New Roman"/>
          <w:iCs/>
          <w:color w:val="000000"/>
          <w:szCs w:val="24"/>
        </w:rPr>
        <w:t xml:space="preserve">Ad Hoc </w:t>
      </w:r>
      <w:r w:rsidR="00275D21" w:rsidRPr="005B2125">
        <w:rPr>
          <w:rFonts w:ascii="Times New Roman" w:hAnsi="Times New Roman"/>
          <w:iCs/>
          <w:color w:val="000000"/>
          <w:szCs w:val="24"/>
        </w:rPr>
        <w:t>Reviewer</w:t>
      </w:r>
      <w:r w:rsidR="00DA0901" w:rsidRPr="005B2125">
        <w:rPr>
          <w:rFonts w:ascii="Times New Roman" w:hAnsi="Times New Roman"/>
          <w:iCs/>
          <w:color w:val="000000"/>
          <w:szCs w:val="24"/>
        </w:rPr>
        <w:t xml:space="preserve">: </w:t>
      </w:r>
      <w:r w:rsidR="009E62D6" w:rsidRPr="005B2125">
        <w:rPr>
          <w:rFonts w:ascii="Times New Roman" w:hAnsi="Times New Roman"/>
          <w:iCs/>
          <w:color w:val="000000"/>
          <w:szCs w:val="24"/>
        </w:rPr>
        <w:t xml:space="preserve">Department of Veterans Affairs: VA Merit Grant Review; Neurobiology-A (NURA) and Neurobiology-B (NURB) </w:t>
      </w:r>
    </w:p>
    <w:p w14:paraId="61023FF5" w14:textId="77777777" w:rsidR="00700E42" w:rsidRPr="005B2125" w:rsidRDefault="001A78E2" w:rsidP="00F84A7D">
      <w:pPr>
        <w:tabs>
          <w:tab w:val="left" w:pos="3330"/>
          <w:tab w:val="left" w:pos="3420"/>
        </w:tabs>
        <w:ind w:left="630" w:right="-274" w:hanging="630"/>
        <w:rPr>
          <w:rFonts w:ascii="Times New Roman" w:hAnsi="Times New Roman"/>
          <w:b/>
          <w:bCs/>
          <w:color w:val="000000"/>
          <w:szCs w:val="24"/>
          <w:u w:val="single"/>
        </w:rPr>
      </w:pPr>
      <w:r w:rsidRPr="005B2125">
        <w:rPr>
          <w:rFonts w:ascii="Times New Roman" w:hAnsi="Times New Roman"/>
          <w:color w:val="000000"/>
          <w:szCs w:val="24"/>
        </w:rPr>
        <w:t xml:space="preserve">2015-2016: </w:t>
      </w:r>
      <w:r w:rsidR="00700E42" w:rsidRPr="005B2125">
        <w:rPr>
          <w:rFonts w:ascii="Times New Roman" w:hAnsi="Times New Roman"/>
          <w:color w:val="000000"/>
          <w:szCs w:val="24"/>
        </w:rPr>
        <w:t>Mid-Atlantic NORC Pilot and Feasibility Grant Reviewer</w:t>
      </w:r>
    </w:p>
    <w:p w14:paraId="2E5C7F3C" w14:textId="77777777" w:rsidR="00A409F1" w:rsidRPr="005B2125" w:rsidRDefault="00AF15E0" w:rsidP="00F84A7D">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2014-2017</w:t>
      </w:r>
      <w:r w:rsidR="001A78E2" w:rsidRPr="005B2125">
        <w:rPr>
          <w:rFonts w:ascii="Times New Roman" w:hAnsi="Times New Roman"/>
          <w:color w:val="000000"/>
          <w:szCs w:val="24"/>
        </w:rPr>
        <w:t xml:space="preserve">: </w:t>
      </w:r>
      <w:r w:rsidR="008A75E7" w:rsidRPr="005B2125">
        <w:rPr>
          <w:rFonts w:ascii="Times New Roman" w:hAnsi="Times New Roman"/>
          <w:color w:val="000000"/>
          <w:szCs w:val="24"/>
        </w:rPr>
        <w:t>Reviewer: VA Merit Grant Review Neurobiology-B (NURB)</w:t>
      </w:r>
    </w:p>
    <w:p w14:paraId="2D89E37C" w14:textId="14F47C1E" w:rsidR="008A75E7" w:rsidRPr="005B2125" w:rsidRDefault="00BB629F" w:rsidP="00F84A7D">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2018</w:t>
      </w:r>
      <w:r w:rsidR="0032230E" w:rsidRPr="005B2125">
        <w:rPr>
          <w:rFonts w:ascii="Times New Roman" w:hAnsi="Times New Roman"/>
          <w:color w:val="000000"/>
          <w:szCs w:val="24"/>
        </w:rPr>
        <w:t>: Scientific Reviewer: USAMRMC; DOD CDMRP;</w:t>
      </w:r>
      <w:r w:rsidRPr="005B2125">
        <w:rPr>
          <w:rFonts w:ascii="Times New Roman" w:hAnsi="Times New Roman"/>
          <w:color w:val="000000"/>
          <w:szCs w:val="24"/>
        </w:rPr>
        <w:t xml:space="preserve"> </w:t>
      </w:r>
      <w:r w:rsidR="00EE5419" w:rsidRPr="005B2125">
        <w:rPr>
          <w:rFonts w:ascii="Times New Roman" w:hAnsi="Times New Roman"/>
          <w:color w:val="000000"/>
          <w:szCs w:val="24"/>
        </w:rPr>
        <w:t>SCIRP</w:t>
      </w:r>
      <w:r w:rsidR="00426CA5" w:rsidRPr="005B2125">
        <w:rPr>
          <w:rFonts w:ascii="Times New Roman" w:hAnsi="Times New Roman"/>
          <w:color w:val="000000"/>
          <w:szCs w:val="24"/>
        </w:rPr>
        <w:t>; INT-SC</w:t>
      </w:r>
    </w:p>
    <w:p w14:paraId="1DE8D8DA" w14:textId="77777777" w:rsidR="0032230E" w:rsidRPr="005B2125" w:rsidRDefault="001A78E2" w:rsidP="00F84A7D">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 xml:space="preserve">2019: </w:t>
      </w:r>
      <w:r w:rsidR="002504E4" w:rsidRPr="005B2125">
        <w:rPr>
          <w:rFonts w:ascii="Times New Roman" w:hAnsi="Times New Roman"/>
          <w:color w:val="000000"/>
          <w:szCs w:val="24"/>
        </w:rPr>
        <w:t xml:space="preserve">Scientific Reviewer: USAMRMC; DOD CDMRP; </w:t>
      </w:r>
      <w:r w:rsidR="00EE5419" w:rsidRPr="005B2125">
        <w:rPr>
          <w:rFonts w:ascii="Times New Roman" w:hAnsi="Times New Roman"/>
          <w:color w:val="000000"/>
          <w:szCs w:val="24"/>
        </w:rPr>
        <w:t>FP-PTH</w:t>
      </w:r>
      <w:r w:rsidR="00AF15E0" w:rsidRPr="005B2125">
        <w:rPr>
          <w:rFonts w:ascii="Times New Roman" w:hAnsi="Times New Roman"/>
          <w:color w:val="000000"/>
          <w:szCs w:val="24"/>
        </w:rPr>
        <w:t xml:space="preserve"> </w:t>
      </w:r>
    </w:p>
    <w:p w14:paraId="08D3DDA5" w14:textId="5587D813" w:rsidR="00BB629F" w:rsidRPr="005B2125" w:rsidRDefault="003D30BB" w:rsidP="00D90EA2">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2020: Ad Hoc Re</w:t>
      </w:r>
      <w:r w:rsidR="00277D26" w:rsidRPr="005B2125">
        <w:rPr>
          <w:rFonts w:ascii="Times New Roman" w:hAnsi="Times New Roman"/>
          <w:color w:val="000000"/>
          <w:szCs w:val="24"/>
        </w:rPr>
        <w:t>viewer</w:t>
      </w:r>
      <w:r w:rsidR="00D90EA2" w:rsidRPr="005B2125">
        <w:rPr>
          <w:rFonts w:ascii="Times New Roman" w:hAnsi="Times New Roman"/>
          <w:color w:val="000000"/>
          <w:szCs w:val="24"/>
        </w:rPr>
        <w:t xml:space="preserve">: USAMRMC; DOD CDMRP; </w:t>
      </w:r>
      <w:r w:rsidR="00426CA5" w:rsidRPr="005B2125">
        <w:rPr>
          <w:rFonts w:ascii="Times New Roman" w:hAnsi="Times New Roman"/>
          <w:color w:val="000000"/>
          <w:szCs w:val="24"/>
        </w:rPr>
        <w:t>TR</w:t>
      </w:r>
    </w:p>
    <w:p w14:paraId="42EAAA21" w14:textId="5E8F6504" w:rsidR="00923C09" w:rsidRPr="005B2125" w:rsidRDefault="00A42A5F" w:rsidP="00D90EA2">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2018-202</w:t>
      </w:r>
      <w:r w:rsidR="00582F88" w:rsidRPr="005B2125">
        <w:rPr>
          <w:rFonts w:ascii="Times New Roman" w:hAnsi="Times New Roman"/>
          <w:color w:val="000000"/>
          <w:szCs w:val="24"/>
        </w:rPr>
        <w:t>2</w:t>
      </w:r>
      <w:r w:rsidR="00923C09" w:rsidRPr="005B2125">
        <w:rPr>
          <w:rFonts w:ascii="Times New Roman" w:hAnsi="Times New Roman"/>
          <w:color w:val="000000"/>
          <w:szCs w:val="24"/>
        </w:rPr>
        <w:t xml:space="preserve">: Scientific Reviewer: USAMRMC; DOD CDMRP; </w:t>
      </w:r>
      <w:r w:rsidR="00426CA5" w:rsidRPr="005B2125">
        <w:rPr>
          <w:rFonts w:ascii="Times New Roman" w:hAnsi="Times New Roman"/>
          <w:color w:val="000000"/>
          <w:szCs w:val="24"/>
        </w:rPr>
        <w:t>PRE-</w:t>
      </w:r>
      <w:r w:rsidR="00923C09" w:rsidRPr="005B2125">
        <w:rPr>
          <w:rFonts w:ascii="Times New Roman" w:hAnsi="Times New Roman"/>
          <w:color w:val="000000"/>
          <w:szCs w:val="24"/>
        </w:rPr>
        <w:t>NO-ED</w:t>
      </w:r>
    </w:p>
    <w:p w14:paraId="3F8D8DC1" w14:textId="4935E1E2" w:rsidR="00677FBD" w:rsidRPr="005B2125" w:rsidRDefault="00677FBD" w:rsidP="00D90EA2">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2022: Chair: USAMRMC;DOD CDMRP</w:t>
      </w:r>
      <w:r w:rsidR="00426CA5" w:rsidRPr="005B2125">
        <w:rPr>
          <w:rFonts w:ascii="Times New Roman" w:hAnsi="Times New Roman"/>
          <w:color w:val="000000"/>
          <w:szCs w:val="24"/>
        </w:rPr>
        <w:t>; Nutrition Optimization (NO)</w:t>
      </w:r>
    </w:p>
    <w:p w14:paraId="0A727447" w14:textId="25E11BDD" w:rsidR="00426CA5" w:rsidRDefault="00426CA5" w:rsidP="00426CA5">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202</w:t>
      </w:r>
      <w:r w:rsidR="00BC4E8B" w:rsidRPr="005B2125">
        <w:rPr>
          <w:rFonts w:ascii="Times New Roman" w:hAnsi="Times New Roman"/>
          <w:color w:val="000000"/>
          <w:szCs w:val="24"/>
        </w:rPr>
        <w:t>3</w:t>
      </w:r>
      <w:r w:rsidRPr="005B2125">
        <w:rPr>
          <w:rFonts w:ascii="Times New Roman" w:hAnsi="Times New Roman"/>
          <w:color w:val="000000"/>
          <w:szCs w:val="24"/>
        </w:rPr>
        <w:t>: Reviewer: USAMRMC; DOD CDMRP; CRRP; WFR-2</w:t>
      </w:r>
    </w:p>
    <w:p w14:paraId="76A50635" w14:textId="201F6F9D" w:rsidR="00B621DC" w:rsidRPr="005B2125" w:rsidRDefault="00B621DC" w:rsidP="00B621DC">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202</w:t>
      </w:r>
      <w:r w:rsidR="001D6580">
        <w:rPr>
          <w:rFonts w:ascii="Times New Roman" w:hAnsi="Times New Roman"/>
          <w:color w:val="000000"/>
          <w:szCs w:val="24"/>
        </w:rPr>
        <w:t>4</w:t>
      </w:r>
      <w:r w:rsidRPr="005B2125">
        <w:rPr>
          <w:rFonts w:ascii="Times New Roman" w:hAnsi="Times New Roman"/>
          <w:color w:val="000000"/>
          <w:szCs w:val="24"/>
        </w:rPr>
        <w:t>: Reviewer: USAMRMC; DOD CDMRP; CRRP; WFR-2</w:t>
      </w:r>
    </w:p>
    <w:p w14:paraId="3483EFD1" w14:textId="55418BCE" w:rsidR="00277D26" w:rsidRDefault="004518A2" w:rsidP="004518A2">
      <w:pPr>
        <w:tabs>
          <w:tab w:val="left" w:pos="3330"/>
          <w:tab w:val="left" w:pos="3420"/>
        </w:tabs>
        <w:ind w:left="630" w:right="-270" w:hanging="630"/>
        <w:jc w:val="both"/>
        <w:rPr>
          <w:rFonts w:ascii="Times New Roman" w:hAnsi="Times New Roman"/>
          <w:color w:val="000000"/>
          <w:szCs w:val="24"/>
        </w:rPr>
      </w:pPr>
      <w:r w:rsidRPr="005B2125">
        <w:rPr>
          <w:rFonts w:ascii="Times New Roman" w:hAnsi="Times New Roman"/>
          <w:color w:val="000000"/>
          <w:szCs w:val="24"/>
        </w:rPr>
        <w:t>202</w:t>
      </w:r>
      <w:r>
        <w:rPr>
          <w:rFonts w:ascii="Times New Roman" w:hAnsi="Times New Roman"/>
          <w:color w:val="000000"/>
          <w:szCs w:val="24"/>
        </w:rPr>
        <w:t>5</w:t>
      </w:r>
      <w:r w:rsidRPr="005B2125">
        <w:rPr>
          <w:rFonts w:ascii="Times New Roman" w:hAnsi="Times New Roman"/>
          <w:color w:val="000000"/>
          <w:szCs w:val="24"/>
        </w:rPr>
        <w:t>: Reviewer:</w:t>
      </w:r>
      <w:r w:rsidR="003A1780" w:rsidRPr="003A1780">
        <w:rPr>
          <w:rFonts w:ascii="Times New Roman" w:hAnsi="Times New Roman"/>
          <w:color w:val="000000"/>
          <w:szCs w:val="24"/>
        </w:rPr>
        <w:t xml:space="preserve"> </w:t>
      </w:r>
      <w:r w:rsidR="003A1780">
        <w:rPr>
          <w:rFonts w:ascii="Times New Roman" w:hAnsi="Times New Roman"/>
          <w:color w:val="000000"/>
          <w:szCs w:val="24"/>
        </w:rPr>
        <w:t xml:space="preserve">Baszucki Group; </w:t>
      </w:r>
      <w:r>
        <w:rPr>
          <w:rFonts w:ascii="Times New Roman" w:hAnsi="Times New Roman"/>
          <w:color w:val="000000"/>
          <w:szCs w:val="24"/>
        </w:rPr>
        <w:t>Metaboli</w:t>
      </w:r>
      <w:r w:rsidR="004E3149">
        <w:rPr>
          <w:rFonts w:ascii="Times New Roman" w:hAnsi="Times New Roman"/>
          <w:color w:val="000000"/>
          <w:szCs w:val="24"/>
        </w:rPr>
        <w:t xml:space="preserve">c Psychiatry Scholar Award </w:t>
      </w:r>
    </w:p>
    <w:p w14:paraId="7F204885" w14:textId="77777777" w:rsidR="003A1780" w:rsidRPr="005B2125" w:rsidRDefault="003A1780" w:rsidP="004518A2">
      <w:pPr>
        <w:tabs>
          <w:tab w:val="left" w:pos="3330"/>
          <w:tab w:val="left" w:pos="3420"/>
        </w:tabs>
        <w:ind w:left="630" w:right="-270" w:hanging="630"/>
        <w:jc w:val="both"/>
        <w:rPr>
          <w:rFonts w:ascii="Times New Roman" w:hAnsi="Times New Roman"/>
          <w:b/>
          <w:caps/>
          <w:color w:val="000000"/>
          <w:szCs w:val="24"/>
        </w:rPr>
      </w:pPr>
    </w:p>
    <w:p w14:paraId="44940270" w14:textId="77777777" w:rsidR="00EA787A" w:rsidRPr="005B2125" w:rsidRDefault="00906A82" w:rsidP="00EA787A">
      <w:pPr>
        <w:tabs>
          <w:tab w:val="left" w:pos="3330"/>
          <w:tab w:val="left" w:pos="3420"/>
        </w:tabs>
        <w:ind w:right="-270"/>
        <w:jc w:val="both"/>
        <w:rPr>
          <w:rFonts w:ascii="Times New Roman" w:hAnsi="Times New Roman"/>
          <w:b/>
          <w:caps/>
          <w:color w:val="000000"/>
          <w:szCs w:val="24"/>
        </w:rPr>
      </w:pPr>
      <w:r w:rsidRPr="005B2125">
        <w:rPr>
          <w:rFonts w:ascii="Times New Roman" w:hAnsi="Times New Roman"/>
          <w:b/>
          <w:caps/>
          <w:color w:val="000000"/>
          <w:szCs w:val="24"/>
        </w:rPr>
        <w:t xml:space="preserve">Teaching </w:t>
      </w:r>
    </w:p>
    <w:p w14:paraId="7D2E5089" w14:textId="77777777" w:rsidR="00906A82" w:rsidRPr="005B2125" w:rsidRDefault="00DA0901" w:rsidP="00E236B0">
      <w:pPr>
        <w:tabs>
          <w:tab w:val="left" w:pos="1440"/>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C36F8B" w:rsidRPr="005B2125">
        <w:rPr>
          <w:rFonts w:ascii="Times New Roman" w:hAnsi="Times New Roman"/>
          <w:b/>
          <w:color w:val="000000"/>
          <w:szCs w:val="24"/>
        </w:rPr>
        <w:t xml:space="preserve"> (2005-2006)</w:t>
      </w:r>
      <w:r w:rsidRPr="005B2125">
        <w:rPr>
          <w:rFonts w:ascii="Times New Roman" w:hAnsi="Times New Roman"/>
          <w:color w:val="000000"/>
          <w:szCs w:val="24"/>
        </w:rPr>
        <w:t xml:space="preserve">: </w:t>
      </w:r>
      <w:r w:rsidR="00906A82" w:rsidRPr="005B2125">
        <w:rPr>
          <w:rFonts w:ascii="Times New Roman" w:hAnsi="Times New Roman"/>
          <w:color w:val="000000"/>
          <w:szCs w:val="24"/>
        </w:rPr>
        <w:t>Course Title: Cells, Tissues, Organ Systems</w:t>
      </w:r>
      <w:r w:rsidR="00B12C51" w:rsidRPr="005B2125">
        <w:rPr>
          <w:rFonts w:ascii="Times New Roman" w:hAnsi="Times New Roman"/>
          <w:color w:val="000000"/>
          <w:szCs w:val="24"/>
        </w:rPr>
        <w:t xml:space="preserve"> (CATOS):</w:t>
      </w:r>
      <w:r w:rsidR="00906A82" w:rsidRPr="005B2125">
        <w:rPr>
          <w:rFonts w:ascii="Times New Roman" w:hAnsi="Times New Roman"/>
          <w:color w:val="000000"/>
          <w:szCs w:val="24"/>
        </w:rPr>
        <w:t xml:space="preserve"> </w:t>
      </w:r>
      <w:r w:rsidR="00F832E6" w:rsidRPr="005B2125">
        <w:rPr>
          <w:rFonts w:ascii="Times New Roman" w:hAnsi="Times New Roman"/>
          <w:color w:val="000000"/>
          <w:szCs w:val="24"/>
        </w:rPr>
        <w:t>Five</w:t>
      </w:r>
      <w:r w:rsidRPr="005B2125">
        <w:rPr>
          <w:rFonts w:ascii="Times New Roman" w:hAnsi="Times New Roman"/>
          <w:color w:val="000000"/>
          <w:szCs w:val="24"/>
        </w:rPr>
        <w:t xml:space="preserve"> Lectures: </w:t>
      </w:r>
      <w:r w:rsidRPr="005B2125">
        <w:rPr>
          <w:rFonts w:ascii="Times New Roman" w:hAnsi="Times New Roman"/>
          <w:i/>
          <w:color w:val="000000"/>
          <w:szCs w:val="24"/>
        </w:rPr>
        <w:t>Signaling I, II, II; Receptors I, II:</w:t>
      </w:r>
      <w:r w:rsidRPr="005B2125">
        <w:rPr>
          <w:rFonts w:ascii="Times New Roman" w:hAnsi="Times New Roman"/>
          <w:color w:val="000000"/>
          <w:szCs w:val="24"/>
        </w:rPr>
        <w:t xml:space="preserve"> Medical Year 1</w:t>
      </w:r>
      <w:r w:rsidR="00B12C51" w:rsidRPr="005B2125">
        <w:rPr>
          <w:rFonts w:ascii="Times New Roman" w:hAnsi="Times New Roman"/>
          <w:color w:val="000000"/>
          <w:szCs w:val="24"/>
        </w:rPr>
        <w:t xml:space="preserve">, </w:t>
      </w:r>
      <w:r w:rsidR="00906A82" w:rsidRPr="005B2125">
        <w:rPr>
          <w:rFonts w:ascii="Times New Roman" w:hAnsi="Times New Roman"/>
          <w:color w:val="000000"/>
          <w:szCs w:val="24"/>
        </w:rPr>
        <w:t xml:space="preserve">Wright State University </w:t>
      </w:r>
      <w:r w:rsidR="00F832E6" w:rsidRPr="005B2125">
        <w:rPr>
          <w:rFonts w:ascii="Times New Roman" w:hAnsi="Times New Roman"/>
          <w:color w:val="000000"/>
          <w:szCs w:val="24"/>
        </w:rPr>
        <w:t>Boo</w:t>
      </w:r>
      <w:r w:rsidR="00B12C51" w:rsidRPr="005B2125">
        <w:rPr>
          <w:rFonts w:ascii="Times New Roman" w:hAnsi="Times New Roman"/>
          <w:color w:val="000000"/>
          <w:szCs w:val="24"/>
        </w:rPr>
        <w:t xml:space="preserve">nshoft </w:t>
      </w:r>
      <w:r w:rsidR="00906A82" w:rsidRPr="005B2125">
        <w:rPr>
          <w:rFonts w:ascii="Times New Roman" w:hAnsi="Times New Roman"/>
          <w:color w:val="000000"/>
          <w:szCs w:val="24"/>
        </w:rPr>
        <w:t xml:space="preserve">School of Medicine, Dayton, OH </w:t>
      </w:r>
    </w:p>
    <w:p w14:paraId="74D48D67" w14:textId="77777777" w:rsidR="00906A82" w:rsidRPr="005B2125" w:rsidRDefault="00DA0901"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C36F8B" w:rsidRPr="005B2125">
        <w:rPr>
          <w:rFonts w:ascii="Times New Roman" w:hAnsi="Times New Roman"/>
          <w:b/>
          <w:color w:val="000000"/>
          <w:szCs w:val="24"/>
        </w:rPr>
        <w:t xml:space="preserve"> (2005-2006)</w:t>
      </w:r>
      <w:r w:rsidRPr="005B2125">
        <w:rPr>
          <w:rFonts w:ascii="Times New Roman" w:hAnsi="Times New Roman"/>
          <w:color w:val="000000"/>
          <w:szCs w:val="24"/>
        </w:rPr>
        <w:t xml:space="preserve">: </w:t>
      </w:r>
      <w:r w:rsidR="00906A82" w:rsidRPr="005B2125">
        <w:rPr>
          <w:rFonts w:ascii="Times New Roman" w:hAnsi="Times New Roman"/>
          <w:color w:val="000000"/>
          <w:szCs w:val="24"/>
        </w:rPr>
        <w:t xml:space="preserve">Course Title: </w:t>
      </w:r>
      <w:r w:rsidR="00B12C51" w:rsidRPr="005B2125">
        <w:rPr>
          <w:rFonts w:ascii="Times New Roman" w:hAnsi="Times New Roman"/>
          <w:color w:val="000000"/>
          <w:szCs w:val="24"/>
        </w:rPr>
        <w:t xml:space="preserve">Applications of Nanotechnology: </w:t>
      </w:r>
      <w:r w:rsidR="00B12C51" w:rsidRPr="005B2125">
        <w:rPr>
          <w:rFonts w:ascii="Times New Roman" w:hAnsi="Times New Roman"/>
          <w:i/>
          <w:color w:val="000000"/>
          <w:szCs w:val="24"/>
        </w:rPr>
        <w:t>Biological Applications of Atomic Force Microscopy</w:t>
      </w:r>
      <w:r w:rsidR="00B12C51" w:rsidRPr="005B2125">
        <w:rPr>
          <w:rFonts w:ascii="Times New Roman" w:hAnsi="Times New Roman"/>
          <w:color w:val="000000"/>
          <w:szCs w:val="24"/>
        </w:rPr>
        <w:t xml:space="preserve">; </w:t>
      </w:r>
      <w:r w:rsidR="00906A82" w:rsidRPr="005B2125">
        <w:rPr>
          <w:rFonts w:ascii="Times New Roman" w:hAnsi="Times New Roman"/>
          <w:color w:val="000000"/>
          <w:szCs w:val="24"/>
        </w:rPr>
        <w:t xml:space="preserve">Wright State University School of Medicine, Dayton, OH </w:t>
      </w:r>
    </w:p>
    <w:p w14:paraId="1941AF84" w14:textId="77777777" w:rsidR="00906A82" w:rsidRPr="005B2125" w:rsidRDefault="00DA0901"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C36F8B" w:rsidRPr="005B2125">
        <w:rPr>
          <w:rFonts w:ascii="Times New Roman" w:hAnsi="Times New Roman"/>
          <w:b/>
          <w:color w:val="000000"/>
          <w:szCs w:val="24"/>
        </w:rPr>
        <w:t xml:space="preserve"> (2007-2008)</w:t>
      </w:r>
      <w:r w:rsidRPr="005B2125">
        <w:rPr>
          <w:rFonts w:ascii="Times New Roman" w:hAnsi="Times New Roman"/>
          <w:color w:val="000000"/>
          <w:szCs w:val="24"/>
        </w:rPr>
        <w:t xml:space="preserve">: </w:t>
      </w:r>
      <w:r w:rsidR="00906A82" w:rsidRPr="005B2125">
        <w:rPr>
          <w:rFonts w:ascii="Times New Roman" w:hAnsi="Times New Roman"/>
          <w:color w:val="000000"/>
          <w:szCs w:val="24"/>
        </w:rPr>
        <w:t>Course Title:</w:t>
      </w:r>
      <w:r w:rsidR="00DF76F7" w:rsidRPr="005B2125">
        <w:rPr>
          <w:rFonts w:ascii="Times New Roman" w:hAnsi="Times New Roman"/>
          <w:color w:val="000000"/>
          <w:szCs w:val="24"/>
        </w:rPr>
        <w:t xml:space="preserve"> </w:t>
      </w:r>
      <w:r w:rsidR="00906A82" w:rsidRPr="005B2125">
        <w:rPr>
          <w:rFonts w:ascii="Times New Roman" w:hAnsi="Times New Roman"/>
          <w:color w:val="000000"/>
          <w:szCs w:val="24"/>
        </w:rPr>
        <w:t xml:space="preserve">Principles of Pharmacology; </w:t>
      </w:r>
      <w:r w:rsidR="00DF76F7" w:rsidRPr="005B2125">
        <w:rPr>
          <w:rFonts w:ascii="Times New Roman" w:hAnsi="Times New Roman"/>
          <w:i/>
          <w:color w:val="000000"/>
          <w:szCs w:val="24"/>
        </w:rPr>
        <w:t xml:space="preserve">Dietary Effect on Drug </w:t>
      </w:r>
      <w:r w:rsidR="00ED64C2" w:rsidRPr="005B2125">
        <w:rPr>
          <w:rFonts w:ascii="Times New Roman" w:hAnsi="Times New Roman"/>
          <w:i/>
          <w:color w:val="000000"/>
          <w:szCs w:val="24"/>
        </w:rPr>
        <w:t xml:space="preserve">Absorption and </w:t>
      </w:r>
      <w:r w:rsidR="00DF76F7" w:rsidRPr="005B2125">
        <w:rPr>
          <w:rFonts w:ascii="Times New Roman" w:hAnsi="Times New Roman"/>
          <w:i/>
          <w:color w:val="000000"/>
          <w:szCs w:val="24"/>
        </w:rPr>
        <w:t>Metabolism</w:t>
      </w:r>
      <w:r w:rsidR="00DF76F7" w:rsidRPr="005B2125">
        <w:rPr>
          <w:rFonts w:ascii="Times New Roman" w:hAnsi="Times New Roman"/>
          <w:color w:val="000000"/>
          <w:szCs w:val="24"/>
        </w:rPr>
        <w:t xml:space="preserve">; </w:t>
      </w:r>
      <w:r w:rsidR="00906A82" w:rsidRPr="005B2125">
        <w:rPr>
          <w:rFonts w:ascii="Times New Roman" w:hAnsi="Times New Roman"/>
          <w:color w:val="000000"/>
          <w:szCs w:val="24"/>
        </w:rPr>
        <w:t>GMS 6513, USF, Tampa, FL</w:t>
      </w:r>
    </w:p>
    <w:p w14:paraId="07F7219D" w14:textId="77777777" w:rsidR="00ED64C2" w:rsidRPr="005B2125" w:rsidRDefault="00ED64C2"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C36F8B" w:rsidRPr="005B2125">
        <w:rPr>
          <w:rFonts w:ascii="Times New Roman" w:hAnsi="Times New Roman"/>
          <w:b/>
          <w:color w:val="000000"/>
          <w:szCs w:val="24"/>
        </w:rPr>
        <w:t xml:space="preserve"> (2007-present)</w:t>
      </w:r>
      <w:r w:rsidRPr="005B2125">
        <w:rPr>
          <w:rFonts w:ascii="Times New Roman" w:hAnsi="Times New Roman"/>
          <w:color w:val="000000"/>
          <w:szCs w:val="24"/>
        </w:rPr>
        <w:t xml:space="preserve">: Course Title: Neuropharmacology; </w:t>
      </w:r>
      <w:r w:rsidRPr="005B2125">
        <w:rPr>
          <w:rFonts w:ascii="Times New Roman" w:hAnsi="Times New Roman"/>
          <w:i/>
          <w:color w:val="000000"/>
          <w:szCs w:val="24"/>
        </w:rPr>
        <w:t>Dopamine, Antipsychotics and Excitatory Amino Acids</w:t>
      </w:r>
      <w:r w:rsidRPr="005B2125">
        <w:rPr>
          <w:rFonts w:ascii="Times New Roman" w:hAnsi="Times New Roman"/>
          <w:color w:val="000000"/>
          <w:szCs w:val="24"/>
        </w:rPr>
        <w:t>; GMS 6735; USF, Tampa, FL</w:t>
      </w:r>
    </w:p>
    <w:p w14:paraId="2ED14287" w14:textId="77777777" w:rsidR="00295088" w:rsidRPr="005B2125" w:rsidRDefault="00295088"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Major Professor</w:t>
      </w:r>
      <w:r w:rsidR="00C36F8B" w:rsidRPr="005B2125">
        <w:rPr>
          <w:rFonts w:ascii="Times New Roman" w:hAnsi="Times New Roman"/>
          <w:b/>
          <w:color w:val="000000"/>
          <w:szCs w:val="24"/>
        </w:rPr>
        <w:t xml:space="preserve"> (2010-present)</w:t>
      </w:r>
      <w:r w:rsidR="00582F88" w:rsidRPr="005B2125">
        <w:rPr>
          <w:rFonts w:ascii="Times New Roman" w:hAnsi="Times New Roman"/>
          <w:color w:val="000000"/>
          <w:szCs w:val="24"/>
        </w:rPr>
        <w:t>: Directed</w:t>
      </w:r>
      <w:r w:rsidRPr="005B2125">
        <w:rPr>
          <w:rFonts w:ascii="Times New Roman" w:hAnsi="Times New Roman"/>
          <w:color w:val="000000"/>
          <w:szCs w:val="24"/>
        </w:rPr>
        <w:t xml:space="preserve"> Research GMS 7910; USF, Tampa, FL</w:t>
      </w:r>
    </w:p>
    <w:p w14:paraId="2CF1FB41" w14:textId="77777777" w:rsidR="00295088" w:rsidRPr="005B2125" w:rsidRDefault="00295088"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C36F8B" w:rsidRPr="005B2125">
        <w:rPr>
          <w:rFonts w:ascii="Times New Roman" w:hAnsi="Times New Roman"/>
          <w:b/>
          <w:color w:val="000000"/>
          <w:szCs w:val="24"/>
        </w:rPr>
        <w:t xml:space="preserve"> (2009-2010)</w:t>
      </w:r>
      <w:r w:rsidRPr="005B2125">
        <w:rPr>
          <w:rFonts w:ascii="Times New Roman" w:hAnsi="Times New Roman"/>
          <w:color w:val="000000"/>
          <w:szCs w:val="24"/>
        </w:rPr>
        <w:t xml:space="preserve">: Course Title: Membrane Physiology; </w:t>
      </w:r>
      <w:r w:rsidR="005C127C" w:rsidRPr="005B2125">
        <w:rPr>
          <w:rFonts w:ascii="Times New Roman" w:hAnsi="Times New Roman"/>
          <w:i/>
          <w:color w:val="000000"/>
          <w:szCs w:val="24"/>
        </w:rPr>
        <w:t xml:space="preserve">Redox-Modulated Ion </w:t>
      </w:r>
      <w:r w:rsidRPr="005B2125">
        <w:rPr>
          <w:rFonts w:ascii="Times New Roman" w:hAnsi="Times New Roman"/>
          <w:i/>
          <w:color w:val="000000"/>
          <w:szCs w:val="24"/>
        </w:rPr>
        <w:t>Channels</w:t>
      </w:r>
      <w:r w:rsidRPr="005B2125">
        <w:rPr>
          <w:rFonts w:ascii="Times New Roman" w:hAnsi="Times New Roman"/>
          <w:color w:val="000000"/>
          <w:szCs w:val="24"/>
        </w:rPr>
        <w:t>, GMS 6433, USF, Tampa, FL</w:t>
      </w:r>
    </w:p>
    <w:p w14:paraId="5A40A7A8" w14:textId="77777777" w:rsidR="00906A82" w:rsidRPr="005B2125" w:rsidRDefault="00ED64C2"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Major Professor</w:t>
      </w:r>
      <w:r w:rsidR="00C36F8B" w:rsidRPr="005B2125">
        <w:rPr>
          <w:rFonts w:ascii="Times New Roman" w:hAnsi="Times New Roman"/>
          <w:b/>
          <w:color w:val="000000"/>
          <w:szCs w:val="24"/>
        </w:rPr>
        <w:t xml:space="preserve"> (2010-present)</w:t>
      </w:r>
      <w:r w:rsidRPr="005B2125">
        <w:rPr>
          <w:rFonts w:ascii="Times New Roman" w:hAnsi="Times New Roman"/>
          <w:color w:val="000000"/>
          <w:szCs w:val="24"/>
        </w:rPr>
        <w:t xml:space="preserve">: </w:t>
      </w:r>
      <w:r w:rsidR="00C36F8B" w:rsidRPr="005B2125">
        <w:rPr>
          <w:rFonts w:ascii="Times New Roman" w:hAnsi="Times New Roman"/>
          <w:color w:val="000000"/>
          <w:szCs w:val="24"/>
        </w:rPr>
        <w:t xml:space="preserve">Laboratory Rotations: </w:t>
      </w:r>
      <w:r w:rsidR="00906A82" w:rsidRPr="005B2125">
        <w:rPr>
          <w:rFonts w:ascii="Times New Roman" w:hAnsi="Times New Roman"/>
          <w:color w:val="000000"/>
          <w:szCs w:val="24"/>
        </w:rPr>
        <w:t>Biomedical Science; GMS 6942; USF, Tampa, FL</w:t>
      </w:r>
    </w:p>
    <w:p w14:paraId="7D6CB6F6" w14:textId="77777777" w:rsidR="009E62D6" w:rsidRPr="005B2125" w:rsidRDefault="00ED64C2"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Major Professor</w:t>
      </w:r>
      <w:r w:rsidR="00C36F8B" w:rsidRPr="005B2125">
        <w:rPr>
          <w:rFonts w:ascii="Times New Roman" w:hAnsi="Times New Roman"/>
          <w:b/>
          <w:color w:val="000000"/>
          <w:szCs w:val="24"/>
        </w:rPr>
        <w:t xml:space="preserve"> (2010-present)</w:t>
      </w:r>
      <w:r w:rsidRPr="005B2125">
        <w:rPr>
          <w:rFonts w:ascii="Times New Roman" w:hAnsi="Times New Roman"/>
          <w:color w:val="000000"/>
          <w:szCs w:val="24"/>
        </w:rPr>
        <w:t xml:space="preserve">: </w:t>
      </w:r>
      <w:r w:rsidR="009E62D6" w:rsidRPr="005B2125">
        <w:rPr>
          <w:rFonts w:ascii="Times New Roman" w:hAnsi="Times New Roman"/>
          <w:color w:val="000000"/>
          <w:szCs w:val="24"/>
        </w:rPr>
        <w:t xml:space="preserve">Directed Doctoral Dissertation Research; </w:t>
      </w:r>
      <w:r w:rsidR="00700E42" w:rsidRPr="005B2125">
        <w:rPr>
          <w:rFonts w:ascii="Times New Roman" w:hAnsi="Times New Roman"/>
          <w:color w:val="000000"/>
          <w:szCs w:val="24"/>
        </w:rPr>
        <w:t xml:space="preserve">MCOM: </w:t>
      </w:r>
      <w:r w:rsidR="009E62D6" w:rsidRPr="005B2125">
        <w:rPr>
          <w:rFonts w:ascii="Times New Roman" w:hAnsi="Times New Roman"/>
          <w:color w:val="000000"/>
          <w:szCs w:val="24"/>
        </w:rPr>
        <w:t>GMS 7980 USF, Tampa, FL</w:t>
      </w:r>
    </w:p>
    <w:p w14:paraId="4EB400E4" w14:textId="77777777" w:rsidR="0040401B" w:rsidRPr="005B2125" w:rsidRDefault="00ED64C2"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lastRenderedPageBreak/>
        <w:t xml:space="preserve">Major </w:t>
      </w:r>
      <w:r w:rsidR="00700E42" w:rsidRPr="005B2125">
        <w:rPr>
          <w:rFonts w:ascii="Times New Roman" w:hAnsi="Times New Roman"/>
          <w:b/>
          <w:color w:val="000000"/>
          <w:szCs w:val="24"/>
        </w:rPr>
        <w:t xml:space="preserve">Mentoring </w:t>
      </w:r>
      <w:r w:rsidRPr="005B2125">
        <w:rPr>
          <w:rFonts w:ascii="Times New Roman" w:hAnsi="Times New Roman"/>
          <w:b/>
          <w:color w:val="000000"/>
          <w:szCs w:val="24"/>
        </w:rPr>
        <w:t>Professor</w:t>
      </w:r>
      <w:r w:rsidR="00C36F8B" w:rsidRPr="005B2125">
        <w:rPr>
          <w:rFonts w:ascii="Times New Roman" w:hAnsi="Times New Roman"/>
          <w:b/>
          <w:color w:val="000000"/>
          <w:szCs w:val="24"/>
        </w:rPr>
        <w:t xml:space="preserve"> (2011-present)</w:t>
      </w:r>
      <w:r w:rsidR="00C36F8B" w:rsidRPr="005B2125">
        <w:rPr>
          <w:rFonts w:ascii="Times New Roman" w:hAnsi="Times New Roman"/>
          <w:color w:val="000000"/>
          <w:szCs w:val="24"/>
        </w:rPr>
        <w:t>:</w:t>
      </w:r>
      <w:r w:rsidRPr="005B2125">
        <w:rPr>
          <w:rFonts w:ascii="Times New Roman" w:hAnsi="Times New Roman"/>
          <w:color w:val="000000"/>
          <w:szCs w:val="24"/>
        </w:rPr>
        <w:t xml:space="preserve"> </w:t>
      </w:r>
      <w:r w:rsidR="0040401B" w:rsidRPr="005B2125">
        <w:rPr>
          <w:rFonts w:ascii="Times New Roman" w:hAnsi="Times New Roman"/>
          <w:color w:val="000000"/>
          <w:szCs w:val="24"/>
        </w:rPr>
        <w:t xml:space="preserve">Graduate Seminar; </w:t>
      </w:r>
      <w:r w:rsidR="00700E42" w:rsidRPr="005B2125">
        <w:rPr>
          <w:rFonts w:ascii="Times New Roman" w:hAnsi="Times New Roman"/>
          <w:color w:val="000000"/>
          <w:szCs w:val="24"/>
        </w:rPr>
        <w:t xml:space="preserve">MCOM; </w:t>
      </w:r>
      <w:r w:rsidR="0040401B" w:rsidRPr="005B2125">
        <w:rPr>
          <w:rFonts w:ascii="Times New Roman" w:hAnsi="Times New Roman"/>
          <w:color w:val="000000"/>
          <w:szCs w:val="24"/>
        </w:rPr>
        <w:t>GMS 7939 002 USF, Tampa, FL</w:t>
      </w:r>
    </w:p>
    <w:p w14:paraId="6A92F8AD" w14:textId="77777777" w:rsidR="00C30728" w:rsidRPr="005B2125" w:rsidRDefault="004B2FBB"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 xml:space="preserve">Major Professor: (2012-Present): </w:t>
      </w:r>
      <w:r w:rsidRPr="005B2125">
        <w:rPr>
          <w:rFonts w:ascii="Times New Roman" w:hAnsi="Times New Roman"/>
          <w:color w:val="000000"/>
          <w:szCs w:val="24"/>
        </w:rPr>
        <w:t>Honors Thesi</w:t>
      </w:r>
      <w:r w:rsidR="009D2B23" w:rsidRPr="005B2125">
        <w:rPr>
          <w:rFonts w:ascii="Times New Roman" w:hAnsi="Times New Roman"/>
          <w:color w:val="000000"/>
          <w:szCs w:val="24"/>
        </w:rPr>
        <w:t xml:space="preserve">s Course IDH 4970.001 - Thesis research </w:t>
      </w:r>
    </w:p>
    <w:p w14:paraId="235AFA7D" w14:textId="77777777" w:rsidR="004B2FBB" w:rsidRPr="005B2125" w:rsidRDefault="00C30728" w:rsidP="00E236B0">
      <w:pPr>
        <w:tabs>
          <w:tab w:val="left" w:pos="3330"/>
          <w:tab w:val="left" w:pos="3420"/>
        </w:tabs>
        <w:ind w:right="-274"/>
        <w:rPr>
          <w:rFonts w:ascii="Times New Roman" w:hAnsi="Times New Roman"/>
          <w:b/>
          <w:color w:val="000000"/>
          <w:szCs w:val="24"/>
        </w:rPr>
      </w:pPr>
      <w:r w:rsidRPr="005B2125">
        <w:rPr>
          <w:rFonts w:ascii="Times New Roman" w:hAnsi="Times New Roman"/>
          <w:b/>
          <w:color w:val="000000"/>
          <w:szCs w:val="24"/>
        </w:rPr>
        <w:t>Major Professor: (2012-</w:t>
      </w:r>
      <w:r w:rsidR="00582F88" w:rsidRPr="005B2125">
        <w:t xml:space="preserve"> </w:t>
      </w:r>
      <w:r w:rsidR="00582F88" w:rsidRPr="005B2125">
        <w:rPr>
          <w:rFonts w:ascii="Times New Roman" w:hAnsi="Times New Roman"/>
          <w:b/>
          <w:color w:val="000000"/>
          <w:szCs w:val="24"/>
        </w:rPr>
        <w:t>Present)</w:t>
      </w:r>
      <w:r w:rsidRPr="005B2125">
        <w:rPr>
          <w:rFonts w:ascii="Times New Roman" w:hAnsi="Times New Roman"/>
          <w:b/>
          <w:color w:val="000000"/>
          <w:szCs w:val="24"/>
        </w:rPr>
        <w:t>:</w:t>
      </w:r>
      <w:r w:rsidRPr="005B2125">
        <w:rPr>
          <w:rFonts w:ascii="Times New Roman" w:hAnsi="Times New Roman"/>
          <w:color w:val="000000"/>
          <w:szCs w:val="24"/>
        </w:rPr>
        <w:t xml:space="preserve"> IDH4970.002 S22 Honors Thesis II.</w:t>
      </w:r>
      <w:r w:rsidRPr="005B2125">
        <w:t xml:space="preserve"> </w:t>
      </w:r>
      <w:r w:rsidRPr="005B2125">
        <w:rPr>
          <w:rFonts w:ascii="Times New Roman" w:hAnsi="Times New Roman"/>
          <w:color w:val="000000"/>
          <w:szCs w:val="24"/>
        </w:rPr>
        <w:t xml:space="preserve">Thesis writing </w:t>
      </w:r>
    </w:p>
    <w:p w14:paraId="744847A0" w14:textId="77777777" w:rsidR="00ED64C2" w:rsidRPr="005B2125" w:rsidRDefault="00ED64C2"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582F88" w:rsidRPr="005B2125">
        <w:rPr>
          <w:rFonts w:ascii="Times New Roman" w:hAnsi="Times New Roman"/>
          <w:b/>
          <w:color w:val="000000"/>
          <w:szCs w:val="24"/>
        </w:rPr>
        <w:t xml:space="preserve"> (2011-2018</w:t>
      </w:r>
      <w:r w:rsidR="00C36F8B" w:rsidRPr="005B2125">
        <w:rPr>
          <w:rFonts w:ascii="Times New Roman" w:hAnsi="Times New Roman"/>
          <w:b/>
          <w:color w:val="000000"/>
          <w:szCs w:val="24"/>
        </w:rPr>
        <w:t>)</w:t>
      </w:r>
      <w:r w:rsidRPr="005B2125">
        <w:rPr>
          <w:rFonts w:ascii="Times New Roman" w:hAnsi="Times New Roman"/>
          <w:b/>
          <w:color w:val="000000"/>
          <w:szCs w:val="24"/>
        </w:rPr>
        <w:t>:</w:t>
      </w:r>
      <w:r w:rsidRPr="005B2125">
        <w:rPr>
          <w:rFonts w:ascii="Times New Roman" w:hAnsi="Times New Roman"/>
          <w:color w:val="000000"/>
          <w:szCs w:val="24"/>
        </w:rPr>
        <w:t xml:space="preserve"> Course Title: Basic Medical Biochemistry; </w:t>
      </w:r>
      <w:r w:rsidRPr="005B2125">
        <w:rPr>
          <w:rFonts w:ascii="Times New Roman" w:hAnsi="Times New Roman"/>
          <w:i/>
          <w:color w:val="000000"/>
          <w:szCs w:val="24"/>
        </w:rPr>
        <w:t>Reactive Oxygen Species (ROS) and Oxidative Stress in Disease Processes</w:t>
      </w:r>
      <w:r w:rsidRPr="005B2125">
        <w:rPr>
          <w:rFonts w:ascii="Times New Roman" w:hAnsi="Times New Roman"/>
          <w:color w:val="000000"/>
          <w:szCs w:val="24"/>
        </w:rPr>
        <w:t xml:space="preserve">, </w:t>
      </w:r>
      <w:r w:rsidR="00700E42" w:rsidRPr="005B2125">
        <w:rPr>
          <w:rFonts w:ascii="Times New Roman" w:hAnsi="Times New Roman"/>
          <w:color w:val="000000"/>
          <w:szCs w:val="24"/>
        </w:rPr>
        <w:t xml:space="preserve">MCOM: </w:t>
      </w:r>
      <w:r w:rsidRPr="005B2125">
        <w:rPr>
          <w:rFonts w:ascii="Times New Roman" w:hAnsi="Times New Roman"/>
          <w:color w:val="000000"/>
          <w:szCs w:val="24"/>
        </w:rPr>
        <w:t>GMS 6202, USF, Tampa, FL</w:t>
      </w:r>
    </w:p>
    <w:p w14:paraId="13F0CA80" w14:textId="77777777" w:rsidR="009F5D39" w:rsidRPr="005B2125" w:rsidRDefault="009F5D39" w:rsidP="009F5D39">
      <w:pPr>
        <w:tabs>
          <w:tab w:val="left" w:pos="3330"/>
          <w:tab w:val="left" w:pos="3420"/>
        </w:tabs>
        <w:ind w:right="-274"/>
        <w:rPr>
          <w:rFonts w:ascii="Times New Roman" w:hAnsi="Times New Roman"/>
          <w:b/>
          <w:bCs/>
          <w:color w:val="000000"/>
          <w:szCs w:val="24"/>
        </w:rPr>
      </w:pPr>
      <w:r w:rsidRPr="005B2125">
        <w:rPr>
          <w:rFonts w:ascii="Times New Roman" w:hAnsi="Times New Roman"/>
          <w:b/>
          <w:bCs/>
          <w:color w:val="000000"/>
          <w:szCs w:val="24"/>
        </w:rPr>
        <w:t>Lecturer</w:t>
      </w:r>
      <w:r w:rsidR="00C36F8B" w:rsidRPr="005B2125">
        <w:rPr>
          <w:rFonts w:ascii="Times New Roman" w:hAnsi="Times New Roman"/>
          <w:b/>
          <w:bCs/>
          <w:color w:val="000000"/>
          <w:szCs w:val="24"/>
        </w:rPr>
        <w:t xml:space="preserve"> (2016-present)</w:t>
      </w:r>
      <w:r w:rsidRPr="005B2125">
        <w:rPr>
          <w:rFonts w:ascii="Times New Roman" w:hAnsi="Times New Roman"/>
          <w:b/>
          <w:bCs/>
          <w:color w:val="000000"/>
          <w:szCs w:val="24"/>
        </w:rPr>
        <w:t xml:space="preserve">: </w:t>
      </w:r>
      <w:r w:rsidRPr="005B2125">
        <w:rPr>
          <w:rFonts w:ascii="Times New Roman" w:hAnsi="Times New Roman"/>
          <w:bCs/>
          <w:color w:val="000000"/>
          <w:szCs w:val="24"/>
        </w:rPr>
        <w:t>Course Title: GMS6440.003S17 Basic Medical Physiology</w:t>
      </w:r>
      <w:r w:rsidR="00872B9D" w:rsidRPr="005B2125">
        <w:rPr>
          <w:rFonts w:ascii="Times New Roman" w:hAnsi="Times New Roman"/>
          <w:bCs/>
          <w:color w:val="000000"/>
          <w:szCs w:val="24"/>
        </w:rPr>
        <w:t xml:space="preserve">: </w:t>
      </w:r>
      <w:r w:rsidR="00872B9D" w:rsidRPr="005B2125">
        <w:rPr>
          <w:rFonts w:ascii="Times New Roman" w:hAnsi="Times New Roman"/>
          <w:bCs/>
          <w:i/>
          <w:color w:val="000000"/>
          <w:szCs w:val="24"/>
        </w:rPr>
        <w:t>Gastrointestinal Physiology; Small Intestine; Exocrine Pancreas &amp; Liver/Gallbladder; Large Intestine</w:t>
      </w:r>
      <w:r w:rsidR="00E8634F" w:rsidRPr="005B2125">
        <w:rPr>
          <w:rFonts w:ascii="Times New Roman" w:hAnsi="Times New Roman"/>
          <w:bCs/>
          <w:i/>
          <w:color w:val="000000"/>
          <w:szCs w:val="24"/>
        </w:rPr>
        <w:t>, Gastrointestinal Health.</w:t>
      </w:r>
      <w:r w:rsidR="00872B9D" w:rsidRPr="005B2125">
        <w:t xml:space="preserve"> </w:t>
      </w:r>
      <w:r w:rsidR="00872B9D" w:rsidRPr="005B2125">
        <w:rPr>
          <w:rFonts w:ascii="Times New Roman" w:hAnsi="Times New Roman"/>
          <w:bCs/>
          <w:color w:val="000000"/>
          <w:szCs w:val="24"/>
        </w:rPr>
        <w:t>USF,</w:t>
      </w:r>
      <w:r w:rsidR="00872B9D" w:rsidRPr="005B2125">
        <w:rPr>
          <w:rFonts w:ascii="Times New Roman" w:hAnsi="Times New Roman"/>
          <w:bCs/>
          <w:i/>
          <w:color w:val="000000"/>
          <w:szCs w:val="24"/>
        </w:rPr>
        <w:t xml:space="preserve"> </w:t>
      </w:r>
      <w:r w:rsidR="00872B9D" w:rsidRPr="005B2125">
        <w:rPr>
          <w:rFonts w:ascii="Times New Roman" w:hAnsi="Times New Roman"/>
          <w:bCs/>
          <w:color w:val="000000"/>
          <w:szCs w:val="24"/>
        </w:rPr>
        <w:t>Tampa, FL</w:t>
      </w:r>
    </w:p>
    <w:p w14:paraId="17955044" w14:textId="77777777" w:rsidR="009F5D39" w:rsidRPr="005B2125" w:rsidRDefault="009F5D39" w:rsidP="00C36F8B">
      <w:pPr>
        <w:ind w:right="-274"/>
        <w:rPr>
          <w:rFonts w:ascii="Times New Roman" w:hAnsi="Times New Roman"/>
          <w:color w:val="000000"/>
          <w:szCs w:val="24"/>
        </w:rPr>
      </w:pPr>
      <w:r w:rsidRPr="005B2125">
        <w:rPr>
          <w:rFonts w:ascii="Times New Roman" w:hAnsi="Times New Roman"/>
          <w:b/>
          <w:color w:val="000000"/>
          <w:szCs w:val="24"/>
        </w:rPr>
        <w:t>Lecturer</w:t>
      </w:r>
      <w:r w:rsidR="00C36F8B" w:rsidRPr="005B2125">
        <w:rPr>
          <w:rFonts w:ascii="Times New Roman" w:hAnsi="Times New Roman"/>
          <w:b/>
          <w:color w:val="000000"/>
          <w:szCs w:val="24"/>
        </w:rPr>
        <w:t xml:space="preserve"> (2016-present)</w:t>
      </w:r>
      <w:r w:rsidRPr="005B2125">
        <w:rPr>
          <w:rFonts w:ascii="Times New Roman" w:hAnsi="Times New Roman"/>
          <w:b/>
          <w:color w:val="000000"/>
          <w:szCs w:val="24"/>
        </w:rPr>
        <w:t xml:space="preserve">: </w:t>
      </w:r>
      <w:r w:rsidRPr="005B2125">
        <w:rPr>
          <w:rFonts w:ascii="Times New Roman" w:hAnsi="Times New Roman"/>
          <w:color w:val="000000"/>
          <w:szCs w:val="24"/>
        </w:rPr>
        <w:t>Course Title: GMS6706.003S17 Basic Medical Neurosciences</w:t>
      </w:r>
      <w:r w:rsidR="008B57A2" w:rsidRPr="005B2125">
        <w:rPr>
          <w:rFonts w:ascii="Times New Roman" w:hAnsi="Times New Roman"/>
          <w:color w:val="000000"/>
          <w:szCs w:val="24"/>
        </w:rPr>
        <w:t>; 1.</w:t>
      </w:r>
      <w:r w:rsidR="008B57A2" w:rsidRPr="005B2125">
        <w:rPr>
          <w:rFonts w:ascii="Times New Roman" w:hAnsi="Times New Roman"/>
          <w:b/>
          <w:color w:val="000000"/>
          <w:szCs w:val="24"/>
        </w:rPr>
        <w:t xml:space="preserve"> </w:t>
      </w:r>
      <w:r w:rsidR="008B57A2" w:rsidRPr="005B2125">
        <w:rPr>
          <w:rFonts w:ascii="Times New Roman" w:hAnsi="Times New Roman"/>
          <w:i/>
          <w:color w:val="000000"/>
          <w:szCs w:val="24"/>
        </w:rPr>
        <w:t xml:space="preserve">The Action Potential - Initiation &amp; Propagation; </w:t>
      </w:r>
      <w:r w:rsidR="008B57A2" w:rsidRPr="005B2125">
        <w:rPr>
          <w:rFonts w:ascii="Times New Roman" w:hAnsi="Times New Roman"/>
          <w:color w:val="000000"/>
          <w:szCs w:val="24"/>
        </w:rPr>
        <w:t xml:space="preserve">2. </w:t>
      </w:r>
      <w:r w:rsidR="008B57A2" w:rsidRPr="005B2125">
        <w:rPr>
          <w:rFonts w:ascii="Times New Roman" w:hAnsi="Times New Roman"/>
          <w:i/>
          <w:color w:val="000000"/>
          <w:szCs w:val="24"/>
        </w:rPr>
        <w:t xml:space="preserve">Synthesis, Storage, &amp; Release of Neurotransmitters; </w:t>
      </w:r>
      <w:r w:rsidR="008B57A2" w:rsidRPr="005B2125">
        <w:rPr>
          <w:rFonts w:ascii="Times New Roman" w:hAnsi="Times New Roman"/>
          <w:color w:val="000000"/>
          <w:szCs w:val="24"/>
        </w:rPr>
        <w:t>3.</w:t>
      </w:r>
      <w:r w:rsidR="008B57A2" w:rsidRPr="005B2125">
        <w:rPr>
          <w:rFonts w:ascii="Times New Roman" w:hAnsi="Times New Roman"/>
          <w:i/>
          <w:color w:val="000000"/>
          <w:szCs w:val="24"/>
        </w:rPr>
        <w:t xml:space="preserve"> </w:t>
      </w:r>
      <w:r w:rsidR="008B57A2" w:rsidRPr="005B2125">
        <w:rPr>
          <w:rFonts w:ascii="Times New Roman" w:hAnsi="Times New Roman"/>
          <w:bCs/>
          <w:i/>
          <w:color w:val="000000"/>
          <w:szCs w:val="24"/>
        </w:rPr>
        <w:t>Postsynaptic Signaling</w:t>
      </w:r>
      <w:r w:rsidR="00872B9D" w:rsidRPr="005B2125">
        <w:rPr>
          <w:rFonts w:ascii="Times New Roman" w:hAnsi="Times New Roman"/>
          <w:bCs/>
          <w:i/>
          <w:color w:val="000000"/>
          <w:szCs w:val="24"/>
        </w:rPr>
        <w:t xml:space="preserve">; </w:t>
      </w:r>
      <w:r w:rsidR="00872B9D" w:rsidRPr="005B2125">
        <w:rPr>
          <w:rFonts w:ascii="Times New Roman" w:hAnsi="Times New Roman"/>
          <w:bCs/>
          <w:color w:val="000000"/>
          <w:szCs w:val="24"/>
        </w:rPr>
        <w:t>USF, Tampa, FL</w:t>
      </w:r>
    </w:p>
    <w:p w14:paraId="56350A48" w14:textId="77777777" w:rsidR="00ED64C2" w:rsidRPr="005B2125" w:rsidRDefault="00ED64C2"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E6001D" w:rsidRPr="005B2125">
        <w:rPr>
          <w:rFonts w:ascii="Times New Roman" w:hAnsi="Times New Roman"/>
          <w:b/>
          <w:color w:val="000000"/>
          <w:szCs w:val="24"/>
        </w:rPr>
        <w:t xml:space="preserve"> (2010-2018</w:t>
      </w:r>
      <w:r w:rsidR="00C36F8B" w:rsidRPr="005B2125">
        <w:rPr>
          <w:rFonts w:ascii="Times New Roman" w:hAnsi="Times New Roman"/>
          <w:b/>
          <w:color w:val="000000"/>
          <w:szCs w:val="24"/>
        </w:rPr>
        <w:t>)</w:t>
      </w:r>
      <w:r w:rsidRPr="005B2125">
        <w:rPr>
          <w:rFonts w:ascii="Times New Roman" w:hAnsi="Times New Roman"/>
          <w:b/>
          <w:color w:val="000000"/>
          <w:szCs w:val="24"/>
        </w:rPr>
        <w:t xml:space="preserve">: </w:t>
      </w:r>
      <w:r w:rsidRPr="005B2125">
        <w:rPr>
          <w:rFonts w:ascii="Times New Roman" w:hAnsi="Times New Roman"/>
          <w:color w:val="000000"/>
          <w:szCs w:val="24"/>
        </w:rPr>
        <w:t>Course Title: Foundations in Biomedical Sciences;</w:t>
      </w:r>
      <w:r w:rsidR="00700E42" w:rsidRPr="005B2125">
        <w:rPr>
          <w:rFonts w:ascii="Times New Roman" w:hAnsi="Times New Roman"/>
          <w:color w:val="000000"/>
          <w:szCs w:val="24"/>
        </w:rPr>
        <w:t xml:space="preserve"> Redox Biochemistry:</w:t>
      </w:r>
      <w:r w:rsidRPr="005B2125">
        <w:rPr>
          <w:rFonts w:ascii="Times New Roman" w:hAnsi="Times New Roman"/>
          <w:color w:val="000000"/>
          <w:szCs w:val="24"/>
        </w:rPr>
        <w:t xml:space="preserve"> </w:t>
      </w:r>
      <w:r w:rsidRPr="005B2125">
        <w:rPr>
          <w:rFonts w:ascii="Times New Roman" w:hAnsi="Times New Roman"/>
          <w:i/>
          <w:color w:val="000000"/>
          <w:szCs w:val="24"/>
        </w:rPr>
        <w:t>Reactive Oxygen Species (ROS)</w:t>
      </w:r>
      <w:r w:rsidRPr="005B2125">
        <w:rPr>
          <w:rFonts w:ascii="Times New Roman" w:hAnsi="Times New Roman"/>
          <w:color w:val="000000"/>
          <w:szCs w:val="24"/>
        </w:rPr>
        <w:t>, GMS 6001; USF, Tampa, FL</w:t>
      </w:r>
    </w:p>
    <w:p w14:paraId="4BD8543B" w14:textId="77777777" w:rsidR="009E62D6" w:rsidRPr="005B2125" w:rsidRDefault="00ED64C2"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Lecturer</w:t>
      </w:r>
      <w:r w:rsidR="00C36F8B" w:rsidRPr="005B2125">
        <w:rPr>
          <w:rFonts w:ascii="Times New Roman" w:hAnsi="Times New Roman"/>
          <w:b/>
          <w:color w:val="000000"/>
          <w:szCs w:val="24"/>
        </w:rPr>
        <w:t xml:space="preserve"> (2013)</w:t>
      </w:r>
      <w:r w:rsidRPr="005B2125">
        <w:rPr>
          <w:rFonts w:ascii="Times New Roman" w:hAnsi="Times New Roman"/>
          <w:b/>
          <w:color w:val="000000"/>
          <w:szCs w:val="24"/>
        </w:rPr>
        <w:t xml:space="preserve">: </w:t>
      </w:r>
      <w:r w:rsidR="009E62D6" w:rsidRPr="005B2125">
        <w:rPr>
          <w:rFonts w:ascii="Times New Roman" w:hAnsi="Times New Roman"/>
          <w:color w:val="000000"/>
          <w:szCs w:val="24"/>
        </w:rPr>
        <w:t xml:space="preserve">Advanced Respiratory Pathophysiology; Medical </w:t>
      </w:r>
      <w:r w:rsidR="0040401B" w:rsidRPr="005B2125">
        <w:rPr>
          <w:rFonts w:ascii="Times New Roman" w:hAnsi="Times New Roman"/>
          <w:color w:val="000000"/>
          <w:szCs w:val="24"/>
        </w:rPr>
        <w:t xml:space="preserve">Year 4; </w:t>
      </w:r>
      <w:r w:rsidR="009E62D6" w:rsidRPr="005B2125">
        <w:rPr>
          <w:rFonts w:ascii="Times New Roman" w:hAnsi="Times New Roman"/>
          <w:color w:val="000000"/>
          <w:szCs w:val="24"/>
        </w:rPr>
        <w:t>Obstructive and Central Sleep Apnea, MDT8200E.A51M13; USF, Tampa. FL</w:t>
      </w:r>
    </w:p>
    <w:p w14:paraId="452440BD" w14:textId="77777777" w:rsidR="00906A82" w:rsidRPr="005B2125" w:rsidRDefault="009E62D6" w:rsidP="00E236B0">
      <w:pPr>
        <w:tabs>
          <w:tab w:val="left" w:pos="3330"/>
          <w:tab w:val="left" w:pos="3420"/>
        </w:tabs>
        <w:ind w:right="-274"/>
        <w:rPr>
          <w:rFonts w:ascii="Times New Roman" w:hAnsi="Times New Roman"/>
          <w:color w:val="000000"/>
          <w:szCs w:val="24"/>
        </w:rPr>
      </w:pPr>
      <w:r w:rsidRPr="005B2125">
        <w:rPr>
          <w:rFonts w:ascii="Times New Roman" w:hAnsi="Times New Roman"/>
          <w:b/>
          <w:color w:val="000000"/>
          <w:szCs w:val="24"/>
        </w:rPr>
        <w:t>Course Director</w:t>
      </w:r>
      <w:r w:rsidR="00C36F8B" w:rsidRPr="005B2125">
        <w:rPr>
          <w:rFonts w:ascii="Times New Roman" w:hAnsi="Times New Roman"/>
          <w:b/>
          <w:color w:val="000000"/>
          <w:szCs w:val="24"/>
        </w:rPr>
        <w:t xml:space="preserve"> (2011-</w:t>
      </w:r>
      <w:r w:rsidR="00CC4426" w:rsidRPr="005B2125">
        <w:rPr>
          <w:rFonts w:ascii="Times New Roman" w:hAnsi="Times New Roman"/>
          <w:b/>
          <w:color w:val="000000"/>
          <w:szCs w:val="24"/>
        </w:rPr>
        <w:t>2015</w:t>
      </w:r>
      <w:r w:rsidR="00C36F8B" w:rsidRPr="005B2125">
        <w:rPr>
          <w:rFonts w:ascii="Times New Roman" w:hAnsi="Times New Roman"/>
          <w:b/>
          <w:color w:val="000000"/>
          <w:szCs w:val="24"/>
        </w:rPr>
        <w:t>)</w:t>
      </w:r>
      <w:r w:rsidRPr="005B2125">
        <w:rPr>
          <w:rFonts w:ascii="Times New Roman" w:hAnsi="Times New Roman"/>
          <w:b/>
          <w:color w:val="000000"/>
          <w:szCs w:val="24"/>
        </w:rPr>
        <w:t>:</w:t>
      </w:r>
      <w:r w:rsidRPr="005B2125">
        <w:rPr>
          <w:rFonts w:ascii="Times New Roman" w:hAnsi="Times New Roman"/>
          <w:color w:val="000000"/>
          <w:szCs w:val="24"/>
        </w:rPr>
        <w:t xml:space="preserve"> Advanced Studies in Metabolism and </w:t>
      </w:r>
      <w:r w:rsidR="00906A82" w:rsidRPr="005B2125">
        <w:rPr>
          <w:rFonts w:ascii="Times New Roman" w:hAnsi="Times New Roman"/>
          <w:color w:val="000000"/>
          <w:szCs w:val="24"/>
        </w:rPr>
        <w:t>Signaling; GMS 7930; USF, Tampa, FL</w:t>
      </w:r>
    </w:p>
    <w:p w14:paraId="1AD45C51" w14:textId="2FDA0B5F" w:rsidR="00FA786D" w:rsidRPr="005B2125" w:rsidRDefault="00FA786D" w:rsidP="000D12B1">
      <w:pPr>
        <w:rPr>
          <w:rFonts w:ascii="Times New Roman" w:hAnsi="Times New Roman"/>
          <w:color w:val="000000"/>
          <w:szCs w:val="24"/>
        </w:rPr>
      </w:pPr>
      <w:r w:rsidRPr="005B2125">
        <w:rPr>
          <w:rFonts w:ascii="Times New Roman" w:hAnsi="Times New Roman"/>
          <w:b/>
          <w:color w:val="000000"/>
          <w:szCs w:val="24"/>
        </w:rPr>
        <w:t>Guest Lecturer (2016-Present</w:t>
      </w:r>
      <w:r w:rsidRPr="005B2125">
        <w:rPr>
          <w:rFonts w:ascii="Times New Roman" w:hAnsi="Times New Roman"/>
          <w:color w:val="000000"/>
          <w:szCs w:val="24"/>
        </w:rPr>
        <w:t>): IDH3600.004F20.82091 Seminar in Ethics</w:t>
      </w:r>
      <w:r w:rsidR="00DF6CAD">
        <w:rPr>
          <w:rFonts w:ascii="Times New Roman" w:hAnsi="Times New Roman"/>
          <w:color w:val="000000"/>
          <w:szCs w:val="24"/>
        </w:rPr>
        <w:t xml:space="preserve"> at USF Honors College</w:t>
      </w:r>
      <w:r w:rsidRPr="005B2125">
        <w:rPr>
          <w:rFonts w:ascii="Times New Roman" w:hAnsi="Times New Roman"/>
          <w:color w:val="000000"/>
          <w:szCs w:val="24"/>
        </w:rPr>
        <w:t>. Course role: Teacher</w:t>
      </w:r>
    </w:p>
    <w:p w14:paraId="5FE6581B" w14:textId="14136470" w:rsidR="000D12B1" w:rsidRPr="005B2125" w:rsidRDefault="000D12B1" w:rsidP="000D12B1">
      <w:pPr>
        <w:rPr>
          <w:rFonts w:ascii="Times New Roman" w:hAnsi="Times New Roman"/>
          <w:color w:val="000000"/>
          <w:szCs w:val="24"/>
        </w:rPr>
      </w:pPr>
      <w:r w:rsidRPr="005B2125">
        <w:rPr>
          <w:rFonts w:ascii="Times New Roman" w:hAnsi="Times New Roman"/>
          <w:b/>
          <w:color w:val="000000"/>
          <w:szCs w:val="24"/>
        </w:rPr>
        <w:t>Guest Lecturer</w:t>
      </w:r>
      <w:r w:rsidR="00454ADB" w:rsidRPr="005B2125">
        <w:rPr>
          <w:rFonts w:ascii="Times New Roman" w:hAnsi="Times New Roman"/>
          <w:color w:val="000000"/>
          <w:szCs w:val="24"/>
        </w:rPr>
        <w:t xml:space="preserve"> </w:t>
      </w:r>
      <w:r w:rsidR="00454ADB" w:rsidRPr="005B2125">
        <w:rPr>
          <w:rFonts w:ascii="Times New Roman" w:hAnsi="Times New Roman"/>
          <w:b/>
          <w:color w:val="000000"/>
          <w:szCs w:val="24"/>
        </w:rPr>
        <w:t>(2018</w:t>
      </w:r>
      <w:r w:rsidR="00582F88" w:rsidRPr="005B2125">
        <w:rPr>
          <w:rFonts w:ascii="Times New Roman" w:hAnsi="Times New Roman"/>
          <w:b/>
          <w:color w:val="000000"/>
          <w:szCs w:val="24"/>
        </w:rPr>
        <w:t>-202</w:t>
      </w:r>
      <w:r w:rsidR="00006FAA">
        <w:rPr>
          <w:rFonts w:ascii="Times New Roman" w:hAnsi="Times New Roman"/>
          <w:b/>
          <w:color w:val="000000"/>
          <w:szCs w:val="24"/>
        </w:rPr>
        <w:t>5</w:t>
      </w:r>
      <w:r w:rsidR="00454ADB" w:rsidRPr="005B2125">
        <w:rPr>
          <w:rFonts w:ascii="Times New Roman" w:hAnsi="Times New Roman"/>
          <w:b/>
          <w:color w:val="000000"/>
          <w:szCs w:val="24"/>
        </w:rPr>
        <w:t>)</w:t>
      </w:r>
      <w:r w:rsidRPr="005B2125">
        <w:rPr>
          <w:rFonts w:ascii="Times New Roman" w:hAnsi="Times New Roman"/>
          <w:b/>
          <w:color w:val="000000"/>
          <w:szCs w:val="24"/>
        </w:rPr>
        <w:t xml:space="preserve">: </w:t>
      </w:r>
      <w:r w:rsidRPr="005B2125">
        <w:rPr>
          <w:rFonts w:ascii="Times New Roman" w:hAnsi="Times New Roman"/>
          <w:color w:val="000000"/>
          <w:szCs w:val="24"/>
        </w:rPr>
        <w:t xml:space="preserve">Intro </w:t>
      </w:r>
      <w:r w:rsidR="00454ADB" w:rsidRPr="005B2125">
        <w:rPr>
          <w:rFonts w:ascii="Times New Roman" w:hAnsi="Times New Roman"/>
          <w:color w:val="000000"/>
          <w:szCs w:val="24"/>
        </w:rPr>
        <w:t>to BioA</w:t>
      </w:r>
      <w:r w:rsidRPr="005B2125">
        <w:rPr>
          <w:rFonts w:ascii="Times New Roman" w:hAnsi="Times New Roman"/>
          <w:color w:val="000000"/>
          <w:szCs w:val="24"/>
        </w:rPr>
        <w:t>stronautics; BME 4400</w:t>
      </w:r>
      <w:r w:rsidR="00895B46" w:rsidRPr="005B2125">
        <w:t>;</w:t>
      </w:r>
      <w:r w:rsidR="00895B46" w:rsidRPr="005B2125">
        <w:rPr>
          <w:rFonts w:ascii="Times New Roman" w:hAnsi="Times New Roman"/>
          <w:color w:val="000000"/>
          <w:szCs w:val="24"/>
        </w:rPr>
        <w:t xml:space="preserve"> USF</w:t>
      </w:r>
      <w:r w:rsidRPr="005B2125">
        <w:rPr>
          <w:rFonts w:ascii="Times New Roman" w:hAnsi="Times New Roman"/>
          <w:color w:val="000000"/>
          <w:szCs w:val="24"/>
        </w:rPr>
        <w:t>, Tampa. FL</w:t>
      </w:r>
    </w:p>
    <w:p w14:paraId="22CEE4FE" w14:textId="77777777" w:rsidR="004B2FBB" w:rsidRPr="005B2125" w:rsidRDefault="00650A15" w:rsidP="00650A15">
      <w:pPr>
        <w:rPr>
          <w:rFonts w:ascii="Times New Roman" w:hAnsi="Times New Roman"/>
          <w:color w:val="000000"/>
          <w:szCs w:val="24"/>
        </w:rPr>
      </w:pPr>
      <w:r w:rsidRPr="005B2125">
        <w:rPr>
          <w:rFonts w:ascii="Times New Roman" w:hAnsi="Times New Roman"/>
          <w:b/>
          <w:color w:val="000000"/>
          <w:szCs w:val="24"/>
        </w:rPr>
        <w:t>Guest Lecturer</w:t>
      </w:r>
      <w:r w:rsidR="00277D26" w:rsidRPr="005B2125">
        <w:rPr>
          <w:rFonts w:ascii="Times New Roman" w:hAnsi="Times New Roman"/>
          <w:color w:val="000000"/>
          <w:szCs w:val="24"/>
        </w:rPr>
        <w:t xml:space="preserve"> </w:t>
      </w:r>
      <w:r w:rsidR="00277D26" w:rsidRPr="005B2125">
        <w:rPr>
          <w:rFonts w:ascii="Times New Roman" w:hAnsi="Times New Roman"/>
          <w:b/>
          <w:color w:val="000000"/>
          <w:szCs w:val="24"/>
        </w:rPr>
        <w:t>(</w:t>
      </w:r>
      <w:r w:rsidRPr="005B2125">
        <w:rPr>
          <w:rFonts w:ascii="Times New Roman" w:hAnsi="Times New Roman"/>
          <w:b/>
          <w:color w:val="000000"/>
          <w:szCs w:val="24"/>
        </w:rPr>
        <w:t>2020</w:t>
      </w:r>
      <w:r w:rsidR="004B2FBB" w:rsidRPr="005B2125">
        <w:rPr>
          <w:rFonts w:ascii="Times New Roman" w:hAnsi="Times New Roman"/>
          <w:b/>
          <w:color w:val="000000"/>
          <w:szCs w:val="24"/>
        </w:rPr>
        <w:t>-2021</w:t>
      </w:r>
      <w:r w:rsidRPr="005B2125">
        <w:rPr>
          <w:rFonts w:ascii="Times New Roman" w:hAnsi="Times New Roman"/>
          <w:b/>
          <w:color w:val="000000"/>
          <w:szCs w:val="24"/>
        </w:rPr>
        <w:t xml:space="preserve">): </w:t>
      </w:r>
      <w:r w:rsidRPr="005B2125">
        <w:rPr>
          <w:rFonts w:ascii="Times New Roman" w:hAnsi="Times New Roman"/>
          <w:color w:val="000000"/>
          <w:szCs w:val="24"/>
        </w:rPr>
        <w:t>BIOS 12121 Physiology in Extreme Environments (University of Chicago)</w:t>
      </w:r>
    </w:p>
    <w:p w14:paraId="7633AE4D" w14:textId="5A15FDEE" w:rsidR="00BC09BB" w:rsidRDefault="004B2FBB" w:rsidP="00650A15">
      <w:pPr>
        <w:rPr>
          <w:rFonts w:ascii="Times New Roman" w:hAnsi="Times New Roman"/>
          <w:color w:val="000000"/>
          <w:szCs w:val="24"/>
        </w:rPr>
      </w:pPr>
      <w:r w:rsidRPr="005B2125">
        <w:rPr>
          <w:rFonts w:ascii="Times New Roman" w:hAnsi="Times New Roman"/>
          <w:b/>
          <w:color w:val="000000"/>
          <w:szCs w:val="24"/>
        </w:rPr>
        <w:t>Guest Lecturer (202</w:t>
      </w:r>
      <w:r w:rsidR="00CC011A">
        <w:rPr>
          <w:rFonts w:ascii="Times New Roman" w:hAnsi="Times New Roman"/>
          <w:b/>
          <w:color w:val="000000"/>
          <w:szCs w:val="24"/>
        </w:rPr>
        <w:t>3</w:t>
      </w:r>
      <w:r w:rsidR="00E810C4" w:rsidRPr="005B2125">
        <w:rPr>
          <w:rFonts w:ascii="Times New Roman" w:hAnsi="Times New Roman"/>
          <w:b/>
          <w:color w:val="000000"/>
          <w:szCs w:val="24"/>
        </w:rPr>
        <w:t>-202</w:t>
      </w:r>
      <w:r w:rsidR="00CD08AF">
        <w:rPr>
          <w:rFonts w:ascii="Times New Roman" w:hAnsi="Times New Roman"/>
          <w:b/>
          <w:color w:val="000000"/>
          <w:szCs w:val="24"/>
        </w:rPr>
        <w:t>5</w:t>
      </w:r>
      <w:r w:rsidRPr="005B2125">
        <w:rPr>
          <w:rFonts w:ascii="Times New Roman" w:hAnsi="Times New Roman"/>
          <w:b/>
          <w:color w:val="000000"/>
          <w:szCs w:val="24"/>
        </w:rPr>
        <w:t>):</w:t>
      </w:r>
      <w:r w:rsidRPr="005B2125">
        <w:rPr>
          <w:rFonts w:ascii="Times New Roman" w:hAnsi="Times New Roman"/>
          <w:color w:val="000000"/>
          <w:szCs w:val="24"/>
        </w:rPr>
        <w:t xml:space="preserve"> </w:t>
      </w:r>
      <w:r w:rsidR="006469A3">
        <w:rPr>
          <w:rFonts w:ascii="Times New Roman" w:hAnsi="Times New Roman"/>
          <w:color w:val="000000"/>
          <w:szCs w:val="24"/>
        </w:rPr>
        <w:t xml:space="preserve">Science and </w:t>
      </w:r>
      <w:r w:rsidR="00537E34">
        <w:rPr>
          <w:rFonts w:ascii="Times New Roman" w:hAnsi="Times New Roman"/>
          <w:color w:val="000000"/>
          <w:szCs w:val="24"/>
        </w:rPr>
        <w:t xml:space="preserve">Mechanisms of Aging </w:t>
      </w:r>
      <w:r w:rsidRPr="005B2125">
        <w:rPr>
          <w:rFonts w:ascii="Times New Roman" w:hAnsi="Times New Roman"/>
          <w:color w:val="000000"/>
          <w:szCs w:val="24"/>
        </w:rPr>
        <w:t>(USF, Tampa, FL)</w:t>
      </w:r>
      <w:r w:rsidR="00BC09BB" w:rsidRPr="005B2125">
        <w:rPr>
          <w:rFonts w:ascii="Times New Roman" w:hAnsi="Times New Roman"/>
          <w:color w:val="000000"/>
          <w:szCs w:val="24"/>
        </w:rPr>
        <w:tab/>
      </w:r>
    </w:p>
    <w:p w14:paraId="6FB18055" w14:textId="7279C2C2" w:rsidR="007B793E" w:rsidRPr="005B2125" w:rsidRDefault="007B793E" w:rsidP="00650A15">
      <w:pPr>
        <w:rPr>
          <w:rFonts w:ascii="Times New Roman" w:hAnsi="Times New Roman"/>
          <w:color w:val="000000"/>
          <w:szCs w:val="24"/>
        </w:rPr>
      </w:pPr>
      <w:r w:rsidRPr="005B2125">
        <w:rPr>
          <w:rFonts w:ascii="Times New Roman" w:hAnsi="Times New Roman"/>
          <w:b/>
          <w:color w:val="000000"/>
          <w:szCs w:val="24"/>
        </w:rPr>
        <w:t>Guest Lecturer (2021-202</w:t>
      </w:r>
      <w:r>
        <w:rPr>
          <w:rFonts w:ascii="Times New Roman" w:hAnsi="Times New Roman"/>
          <w:b/>
          <w:color w:val="000000"/>
          <w:szCs w:val="24"/>
        </w:rPr>
        <w:t>5</w:t>
      </w:r>
      <w:r w:rsidRPr="005B2125">
        <w:rPr>
          <w:rFonts w:ascii="Times New Roman" w:hAnsi="Times New Roman"/>
          <w:b/>
          <w:color w:val="000000"/>
          <w:szCs w:val="24"/>
        </w:rPr>
        <w:t>):</w:t>
      </w:r>
      <w:r w:rsidRPr="005B2125">
        <w:rPr>
          <w:rFonts w:ascii="Times New Roman" w:hAnsi="Times New Roman"/>
          <w:color w:val="000000"/>
          <w:szCs w:val="24"/>
        </w:rPr>
        <w:t xml:space="preserve"> PCB 6930 Current Topics in Cancer Biology (USF, Tampa, FL)</w:t>
      </w:r>
      <w:r w:rsidRPr="005B2125">
        <w:rPr>
          <w:rFonts w:ascii="Times New Roman" w:hAnsi="Times New Roman"/>
          <w:color w:val="000000"/>
          <w:szCs w:val="24"/>
        </w:rPr>
        <w:tab/>
      </w:r>
    </w:p>
    <w:p w14:paraId="37B2AB7F" w14:textId="42AF0B86" w:rsidR="007F3D31" w:rsidRPr="005B2125" w:rsidRDefault="007F3D31" w:rsidP="00650A15">
      <w:pPr>
        <w:rPr>
          <w:rFonts w:ascii="Times New Roman" w:hAnsi="Times New Roman"/>
          <w:szCs w:val="24"/>
        </w:rPr>
      </w:pPr>
      <w:r w:rsidRPr="005B2125">
        <w:rPr>
          <w:rFonts w:ascii="Times New Roman" w:hAnsi="Times New Roman"/>
          <w:b/>
          <w:szCs w:val="24"/>
        </w:rPr>
        <w:t xml:space="preserve">Faculty </w:t>
      </w:r>
      <w:r w:rsidR="00385A05">
        <w:rPr>
          <w:rFonts w:ascii="Times New Roman" w:hAnsi="Times New Roman"/>
          <w:b/>
          <w:szCs w:val="24"/>
        </w:rPr>
        <w:t>Mentor</w:t>
      </w:r>
      <w:r w:rsidRPr="005B2125">
        <w:rPr>
          <w:rFonts w:ascii="Times New Roman" w:hAnsi="Times New Roman"/>
          <w:b/>
          <w:szCs w:val="24"/>
        </w:rPr>
        <w:t xml:space="preserve"> (2021</w:t>
      </w:r>
      <w:r w:rsidR="00E80701" w:rsidRPr="005B2125">
        <w:rPr>
          <w:rFonts w:ascii="Times New Roman" w:hAnsi="Times New Roman"/>
          <w:b/>
          <w:szCs w:val="24"/>
        </w:rPr>
        <w:t>-202</w:t>
      </w:r>
      <w:r w:rsidR="00CD08AF">
        <w:rPr>
          <w:rFonts w:ascii="Times New Roman" w:hAnsi="Times New Roman"/>
          <w:b/>
          <w:szCs w:val="24"/>
        </w:rPr>
        <w:t>5</w:t>
      </w:r>
      <w:r w:rsidRPr="005B2125">
        <w:rPr>
          <w:rFonts w:ascii="Times New Roman" w:hAnsi="Times New Roman"/>
          <w:b/>
          <w:szCs w:val="24"/>
        </w:rPr>
        <w:t>):</w:t>
      </w:r>
      <w:r w:rsidRPr="005B2125">
        <w:rPr>
          <w:rFonts w:ascii="Times New Roman" w:hAnsi="Times New Roman"/>
          <w:szCs w:val="24"/>
        </w:rPr>
        <w:t xml:space="preserve"> Scholarly Concentration</w:t>
      </w:r>
      <w:r w:rsidR="002C2BF0" w:rsidRPr="005B2125">
        <w:rPr>
          <w:rFonts w:ascii="Times New Roman" w:hAnsi="Times New Roman"/>
          <w:szCs w:val="24"/>
        </w:rPr>
        <w:t xml:space="preserve"> in Nutrition</w:t>
      </w:r>
      <w:r w:rsidRPr="005B2125">
        <w:rPr>
          <w:rFonts w:ascii="Times New Roman" w:hAnsi="Times New Roman"/>
          <w:szCs w:val="24"/>
        </w:rPr>
        <w:t xml:space="preserve">; </w:t>
      </w:r>
      <w:r w:rsidR="00C807B1" w:rsidRPr="005B2125">
        <w:rPr>
          <w:rFonts w:ascii="Times New Roman" w:hAnsi="Times New Roman"/>
          <w:szCs w:val="24"/>
        </w:rPr>
        <w:t xml:space="preserve">USF </w:t>
      </w:r>
      <w:r w:rsidRPr="005B2125">
        <w:rPr>
          <w:rFonts w:ascii="Times New Roman" w:hAnsi="Times New Roman"/>
          <w:szCs w:val="24"/>
        </w:rPr>
        <w:t xml:space="preserve">MCOM: </w:t>
      </w:r>
      <w:r w:rsidR="0052594D" w:rsidRPr="005B2125">
        <w:rPr>
          <w:rFonts w:ascii="Times New Roman" w:hAnsi="Times New Roman"/>
          <w:szCs w:val="24"/>
        </w:rPr>
        <w:t xml:space="preserve">Mentor for </w:t>
      </w:r>
      <w:r w:rsidRPr="005B2125">
        <w:rPr>
          <w:rFonts w:ascii="Times New Roman" w:hAnsi="Times New Roman"/>
          <w:szCs w:val="24"/>
        </w:rPr>
        <w:t>Nutrition Research in Health</w:t>
      </w:r>
      <w:r w:rsidR="00582F88" w:rsidRPr="005B2125">
        <w:rPr>
          <w:rFonts w:ascii="Times New Roman" w:hAnsi="Times New Roman"/>
          <w:szCs w:val="24"/>
        </w:rPr>
        <w:t xml:space="preserve"> and</w:t>
      </w:r>
      <w:r w:rsidR="00582F88" w:rsidRPr="005B2125">
        <w:t xml:space="preserve"> </w:t>
      </w:r>
      <w:r w:rsidR="00582F88" w:rsidRPr="005B2125">
        <w:rPr>
          <w:rFonts w:ascii="Times New Roman" w:hAnsi="Times New Roman"/>
          <w:szCs w:val="24"/>
        </w:rPr>
        <w:t>Research, Innovation &amp; Scholarly Endeavors (RISE)</w:t>
      </w:r>
    </w:p>
    <w:p w14:paraId="5C69F3C9" w14:textId="77777777" w:rsidR="00650A15" w:rsidRPr="005B2125" w:rsidRDefault="00650A15" w:rsidP="00BC09BB">
      <w:pPr>
        <w:tabs>
          <w:tab w:val="left" w:pos="3330"/>
          <w:tab w:val="left" w:pos="3420"/>
        </w:tabs>
        <w:ind w:right="-270"/>
        <w:jc w:val="both"/>
        <w:rPr>
          <w:rFonts w:ascii="Times New Roman" w:hAnsi="Times New Roman"/>
          <w:b/>
          <w:bCs/>
          <w:caps/>
          <w:color w:val="000000"/>
          <w:szCs w:val="24"/>
        </w:rPr>
      </w:pPr>
    </w:p>
    <w:p w14:paraId="67BA5F40" w14:textId="510323C8" w:rsidR="00DE6767" w:rsidRPr="005B2125" w:rsidRDefault="00B92DF5" w:rsidP="00BC09BB">
      <w:pPr>
        <w:tabs>
          <w:tab w:val="left" w:pos="3330"/>
          <w:tab w:val="left" w:pos="3420"/>
        </w:tabs>
        <w:ind w:right="-270"/>
        <w:jc w:val="both"/>
        <w:rPr>
          <w:rFonts w:ascii="Times New Roman" w:hAnsi="Times New Roman"/>
          <w:b/>
          <w:bCs/>
          <w:caps/>
          <w:color w:val="000000"/>
          <w:szCs w:val="24"/>
        </w:rPr>
      </w:pPr>
      <w:r w:rsidRPr="00B92DF5">
        <w:rPr>
          <w:rFonts w:ascii="Times New Roman" w:hAnsi="Times New Roman"/>
          <w:b/>
          <w:bCs/>
          <w:caps/>
          <w:color w:val="000000"/>
          <w:szCs w:val="24"/>
        </w:rPr>
        <w:t>Trainee Mentoring</w:t>
      </w:r>
      <w:r w:rsidR="00277D26" w:rsidRPr="005B2125">
        <w:rPr>
          <w:rFonts w:ascii="Times New Roman" w:hAnsi="Times New Roman"/>
          <w:b/>
          <w:bCs/>
          <w:caps/>
          <w:color w:val="000000"/>
          <w:szCs w:val="24"/>
        </w:rPr>
        <w:t>:</w:t>
      </w:r>
    </w:p>
    <w:p w14:paraId="2BD97BBE" w14:textId="53D67DEF" w:rsidR="0088232A" w:rsidRPr="005B2125" w:rsidRDefault="0088232A" w:rsidP="0088232A">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w:t>
      </w:r>
      <w:r w:rsidR="00CD08AF">
        <w:rPr>
          <w:rFonts w:ascii="Times New Roman" w:hAnsi="Times New Roman"/>
          <w:color w:val="000000"/>
          <w:szCs w:val="24"/>
        </w:rPr>
        <w:t>25</w:t>
      </w:r>
      <w:r w:rsidRPr="005B2125">
        <w:rPr>
          <w:rFonts w:ascii="Times New Roman" w:hAnsi="Times New Roman"/>
          <w:color w:val="000000"/>
          <w:szCs w:val="24"/>
        </w:rPr>
        <w:t>-</w:t>
      </w:r>
      <w:r w:rsidR="00CD08AF">
        <w:rPr>
          <w:rFonts w:ascii="Times New Roman" w:hAnsi="Times New Roman"/>
          <w:color w:val="000000"/>
          <w:szCs w:val="24"/>
        </w:rPr>
        <w:t>Present</w:t>
      </w:r>
      <w:r w:rsidRPr="005B2125">
        <w:rPr>
          <w:rFonts w:ascii="Times New Roman" w:hAnsi="Times New Roman"/>
          <w:color w:val="000000"/>
          <w:szCs w:val="24"/>
        </w:rPr>
        <w:t xml:space="preserve">    </w:t>
      </w:r>
      <w:r w:rsidRPr="005B2125">
        <w:rPr>
          <w:rFonts w:ascii="Times New Roman" w:hAnsi="Times New Roman"/>
          <w:b/>
          <w:color w:val="000000"/>
          <w:szCs w:val="24"/>
        </w:rPr>
        <w:t>Committee Member</w:t>
      </w:r>
      <w:r w:rsidRPr="005B2125">
        <w:rPr>
          <w:rFonts w:ascii="Times New Roman" w:hAnsi="Times New Roman"/>
          <w:color w:val="000000"/>
          <w:szCs w:val="24"/>
        </w:rPr>
        <w:t xml:space="preserve">, Ph.D. Program in </w:t>
      </w:r>
      <w:r>
        <w:rPr>
          <w:rFonts w:ascii="Times New Roman" w:hAnsi="Times New Roman"/>
          <w:color w:val="000000"/>
          <w:szCs w:val="24"/>
        </w:rPr>
        <w:t>Biology</w:t>
      </w:r>
      <w:r w:rsidRPr="005B2125">
        <w:rPr>
          <w:rFonts w:ascii="Times New Roman" w:hAnsi="Times New Roman"/>
          <w:color w:val="000000"/>
          <w:szCs w:val="24"/>
        </w:rPr>
        <w:t xml:space="preserve">: </w:t>
      </w:r>
      <w:r>
        <w:rPr>
          <w:rFonts w:ascii="Times New Roman" w:hAnsi="Times New Roman"/>
          <w:color w:val="000000"/>
          <w:szCs w:val="24"/>
        </w:rPr>
        <w:t xml:space="preserve">Preeti Roy </w:t>
      </w:r>
      <w:r w:rsidRPr="005B2125">
        <w:rPr>
          <w:rFonts w:ascii="Times New Roman" w:hAnsi="Times New Roman"/>
          <w:color w:val="000000"/>
          <w:szCs w:val="24"/>
        </w:rPr>
        <w:t>(USF</w:t>
      </w:r>
      <w:r>
        <w:rPr>
          <w:rFonts w:ascii="Times New Roman" w:hAnsi="Times New Roman"/>
          <w:color w:val="000000"/>
          <w:szCs w:val="24"/>
        </w:rPr>
        <w:t>)</w:t>
      </w:r>
      <w:r w:rsidRPr="005B2125">
        <w:rPr>
          <w:rFonts w:ascii="Times New Roman" w:hAnsi="Times New Roman"/>
          <w:color w:val="000000"/>
          <w:szCs w:val="24"/>
        </w:rPr>
        <w:t xml:space="preserve"> “</w:t>
      </w:r>
      <w:r w:rsidRPr="0088232A">
        <w:rPr>
          <w:rFonts w:ascii="Times New Roman" w:hAnsi="Times New Roman"/>
          <w:i/>
          <w:color w:val="000000"/>
          <w:szCs w:val="24"/>
        </w:rPr>
        <w:t>Targeting Aging Through Combined Pharmacological Modulation of</w:t>
      </w:r>
      <w:r>
        <w:rPr>
          <w:rFonts w:ascii="Times New Roman" w:hAnsi="Times New Roman"/>
          <w:i/>
          <w:color w:val="000000"/>
          <w:szCs w:val="24"/>
        </w:rPr>
        <w:t xml:space="preserve"> </w:t>
      </w:r>
      <w:r w:rsidRPr="0088232A">
        <w:rPr>
          <w:rFonts w:ascii="Times New Roman" w:hAnsi="Times New Roman"/>
          <w:i/>
          <w:color w:val="000000"/>
          <w:szCs w:val="24"/>
        </w:rPr>
        <w:t>AMPK and mTOR Pathways</w:t>
      </w:r>
      <w:r w:rsidRPr="005B2125">
        <w:rPr>
          <w:rFonts w:ascii="Times New Roman" w:hAnsi="Times New Roman"/>
          <w:i/>
          <w:color w:val="000000"/>
          <w:szCs w:val="24"/>
        </w:rPr>
        <w:t>”</w:t>
      </w:r>
    </w:p>
    <w:p w14:paraId="17EFF16B" w14:textId="1B15A13F" w:rsidR="00A26D4C" w:rsidRPr="00A26D4C" w:rsidRDefault="00A26D4C" w:rsidP="00A26D4C">
      <w:pPr>
        <w:tabs>
          <w:tab w:val="left" w:pos="3330"/>
          <w:tab w:val="left" w:pos="3420"/>
        </w:tabs>
        <w:ind w:left="1526" w:right="-274" w:hanging="1526"/>
        <w:rPr>
          <w:rFonts w:ascii="Times New Roman" w:hAnsi="Times New Roman"/>
          <w:i/>
          <w:iCs/>
          <w:color w:val="000000"/>
          <w:szCs w:val="24"/>
        </w:rPr>
      </w:pPr>
      <w:r w:rsidRPr="00A26D4C">
        <w:rPr>
          <w:rFonts w:ascii="Times New Roman" w:hAnsi="Times New Roman"/>
          <w:color w:val="000000"/>
          <w:szCs w:val="24"/>
        </w:rPr>
        <w:t>202</w:t>
      </w:r>
      <w:r>
        <w:rPr>
          <w:rFonts w:ascii="Times New Roman" w:hAnsi="Times New Roman"/>
          <w:color w:val="000000"/>
          <w:szCs w:val="24"/>
        </w:rPr>
        <w:t>2</w:t>
      </w:r>
      <w:r w:rsidRPr="00A26D4C">
        <w:rPr>
          <w:rFonts w:ascii="Times New Roman" w:hAnsi="Times New Roman"/>
          <w:color w:val="000000"/>
          <w:szCs w:val="24"/>
        </w:rPr>
        <w:t>-</w:t>
      </w:r>
      <w:r>
        <w:rPr>
          <w:rFonts w:ascii="Times New Roman" w:hAnsi="Times New Roman"/>
          <w:color w:val="000000"/>
          <w:szCs w:val="24"/>
        </w:rPr>
        <w:t xml:space="preserve">2025   </w:t>
      </w:r>
      <w:r w:rsidRPr="00A26D4C">
        <w:rPr>
          <w:rFonts w:ascii="Times New Roman" w:hAnsi="Times New Roman"/>
          <w:color w:val="000000"/>
          <w:szCs w:val="24"/>
        </w:rPr>
        <w:t xml:space="preserve">    </w:t>
      </w:r>
      <w:r w:rsidRPr="00A26D4C">
        <w:rPr>
          <w:rFonts w:ascii="Times New Roman" w:hAnsi="Times New Roman"/>
          <w:b/>
          <w:bCs/>
          <w:color w:val="000000"/>
          <w:szCs w:val="24"/>
        </w:rPr>
        <w:t>Committee Member</w:t>
      </w:r>
      <w:r w:rsidRPr="00A26D4C">
        <w:rPr>
          <w:rFonts w:ascii="Times New Roman" w:hAnsi="Times New Roman"/>
          <w:color w:val="000000"/>
          <w:szCs w:val="24"/>
        </w:rPr>
        <w:t xml:space="preserve">, </w:t>
      </w:r>
      <w:r>
        <w:rPr>
          <w:rFonts w:ascii="Times New Roman" w:hAnsi="Times New Roman"/>
          <w:color w:val="000000"/>
          <w:szCs w:val="24"/>
        </w:rPr>
        <w:t xml:space="preserve">MS </w:t>
      </w:r>
      <w:r w:rsidRPr="00A26D4C">
        <w:rPr>
          <w:rFonts w:ascii="Times New Roman" w:hAnsi="Times New Roman"/>
          <w:color w:val="000000"/>
          <w:szCs w:val="24"/>
        </w:rPr>
        <w:t>Program</w:t>
      </w:r>
      <w:r>
        <w:rPr>
          <w:rFonts w:ascii="Times New Roman" w:hAnsi="Times New Roman"/>
          <w:color w:val="000000"/>
          <w:szCs w:val="24"/>
        </w:rPr>
        <w:t xml:space="preserve"> in Cancer Epidemiology</w:t>
      </w:r>
      <w:r w:rsidRPr="00A26D4C">
        <w:rPr>
          <w:rFonts w:ascii="Times New Roman" w:hAnsi="Times New Roman"/>
          <w:color w:val="000000"/>
          <w:szCs w:val="24"/>
        </w:rPr>
        <w:t xml:space="preserve">: </w:t>
      </w:r>
      <w:r>
        <w:rPr>
          <w:rFonts w:ascii="Times New Roman" w:hAnsi="Times New Roman"/>
          <w:color w:val="000000"/>
          <w:szCs w:val="24"/>
        </w:rPr>
        <w:t xml:space="preserve">Kyle Laney </w:t>
      </w:r>
      <w:r w:rsidRPr="00A26D4C">
        <w:rPr>
          <w:rFonts w:ascii="Times New Roman" w:hAnsi="Times New Roman"/>
          <w:color w:val="000000"/>
          <w:szCs w:val="24"/>
        </w:rPr>
        <w:t>(</w:t>
      </w:r>
      <w:r>
        <w:rPr>
          <w:rFonts w:ascii="Times New Roman" w:hAnsi="Times New Roman"/>
          <w:color w:val="000000"/>
          <w:szCs w:val="24"/>
        </w:rPr>
        <w:t>Moffitt Cancer Center</w:t>
      </w:r>
      <w:r w:rsidRPr="00A26D4C">
        <w:rPr>
          <w:rFonts w:ascii="Times New Roman" w:hAnsi="Times New Roman"/>
          <w:color w:val="000000"/>
          <w:szCs w:val="24"/>
        </w:rPr>
        <w:t xml:space="preserve">); </w:t>
      </w:r>
      <w:r w:rsidRPr="00A26D4C">
        <w:rPr>
          <w:rFonts w:ascii="Times New Roman" w:hAnsi="Times New Roman"/>
          <w:i/>
          <w:iCs/>
          <w:color w:val="000000"/>
          <w:szCs w:val="24"/>
        </w:rPr>
        <w:t>"Changes In Immune-Regulated Gene Methylation Over Time in Women Who Do and Do Not Develop Breast Cancer"</w:t>
      </w:r>
    </w:p>
    <w:p w14:paraId="411A6C96" w14:textId="06DAEE2D" w:rsidR="00CD42A5" w:rsidRPr="00CD42A5" w:rsidRDefault="00CD42A5" w:rsidP="00CD42A5">
      <w:pPr>
        <w:tabs>
          <w:tab w:val="left" w:pos="3330"/>
          <w:tab w:val="left" w:pos="3420"/>
        </w:tabs>
        <w:ind w:left="1526" w:right="-274" w:hanging="1526"/>
        <w:rPr>
          <w:rFonts w:ascii="Times New Roman" w:hAnsi="Times New Roman"/>
          <w:i/>
          <w:color w:val="000000"/>
          <w:szCs w:val="24"/>
        </w:rPr>
      </w:pPr>
      <w:r w:rsidRPr="005B2125">
        <w:rPr>
          <w:rFonts w:ascii="Times New Roman" w:hAnsi="Times New Roman"/>
          <w:color w:val="000000"/>
          <w:szCs w:val="24"/>
        </w:rPr>
        <w:t>2021-</w:t>
      </w:r>
      <w:r>
        <w:rPr>
          <w:rFonts w:ascii="Times New Roman" w:hAnsi="Times New Roman"/>
          <w:color w:val="000000"/>
          <w:szCs w:val="24"/>
        </w:rPr>
        <w:t xml:space="preserve">2013   </w:t>
      </w:r>
      <w:r w:rsidRPr="005B2125">
        <w:rPr>
          <w:rFonts w:ascii="Times New Roman" w:hAnsi="Times New Roman"/>
          <w:color w:val="000000"/>
          <w:szCs w:val="24"/>
        </w:rPr>
        <w:t xml:space="preserve">    </w:t>
      </w:r>
      <w:r w:rsidRPr="005B2125">
        <w:rPr>
          <w:rFonts w:ascii="Times New Roman" w:hAnsi="Times New Roman"/>
          <w:b/>
          <w:color w:val="000000"/>
          <w:szCs w:val="24"/>
        </w:rPr>
        <w:t>External PhD Committee Member</w:t>
      </w:r>
      <w:r w:rsidRPr="005B2125">
        <w:rPr>
          <w:rFonts w:ascii="Times New Roman" w:hAnsi="Times New Roman"/>
          <w:color w:val="000000"/>
          <w:szCs w:val="24"/>
        </w:rPr>
        <w:t>, Maria Edwards, Department for Nutrition, Exercise and Sports Faculty of Science, Copenhagen University;</w:t>
      </w:r>
      <w:r w:rsidRPr="005B2125">
        <w:t xml:space="preserve"> </w:t>
      </w:r>
      <w:r w:rsidRPr="005B2125">
        <w:rPr>
          <w:rFonts w:ascii="Times New Roman" w:hAnsi="Times New Roman"/>
          <w:i/>
          <w:color w:val="000000"/>
          <w:szCs w:val="24"/>
        </w:rPr>
        <w:t>Diet induced ketosis for patients with brain injury - A Feasibility Study</w:t>
      </w:r>
    </w:p>
    <w:p w14:paraId="516CF4F9" w14:textId="25BF9095" w:rsidR="0088232A" w:rsidRPr="005B2125" w:rsidRDefault="0088232A" w:rsidP="0088232A">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w:t>
      </w:r>
      <w:r w:rsidR="00CD08AF">
        <w:rPr>
          <w:rFonts w:ascii="Times New Roman" w:hAnsi="Times New Roman"/>
          <w:color w:val="000000"/>
          <w:szCs w:val="24"/>
        </w:rPr>
        <w:t>2</w:t>
      </w:r>
      <w:r w:rsidRPr="005B2125">
        <w:rPr>
          <w:rFonts w:ascii="Times New Roman" w:hAnsi="Times New Roman"/>
          <w:color w:val="000000"/>
          <w:szCs w:val="24"/>
        </w:rPr>
        <w:t>5-</w:t>
      </w:r>
      <w:r w:rsidR="00CD08AF">
        <w:rPr>
          <w:rFonts w:ascii="Times New Roman" w:hAnsi="Times New Roman"/>
          <w:color w:val="000000"/>
          <w:szCs w:val="24"/>
        </w:rPr>
        <w:t>Present</w:t>
      </w:r>
      <w:r w:rsidRPr="005B2125">
        <w:rPr>
          <w:rFonts w:ascii="Times New Roman" w:hAnsi="Times New Roman"/>
          <w:color w:val="000000"/>
          <w:szCs w:val="24"/>
        </w:rPr>
        <w:t xml:space="preserve">    </w:t>
      </w:r>
      <w:r w:rsidRPr="005B2125">
        <w:rPr>
          <w:rFonts w:ascii="Times New Roman" w:hAnsi="Times New Roman"/>
          <w:b/>
          <w:color w:val="000000"/>
          <w:szCs w:val="24"/>
        </w:rPr>
        <w:t>Committee Member</w:t>
      </w:r>
      <w:r w:rsidRPr="005B2125">
        <w:rPr>
          <w:rFonts w:ascii="Times New Roman" w:hAnsi="Times New Roman"/>
          <w:color w:val="000000"/>
          <w:szCs w:val="24"/>
        </w:rPr>
        <w:t xml:space="preserve">, Ph.D. Program in Chemistry: </w:t>
      </w:r>
      <w:r w:rsidR="00CD08AF" w:rsidRPr="00CD08AF">
        <w:rPr>
          <w:rFonts w:ascii="Times New Roman" w:hAnsi="Times New Roman"/>
          <w:color w:val="000000"/>
          <w:szCs w:val="24"/>
        </w:rPr>
        <w:t xml:space="preserve">Adriana Alviter Plata </w:t>
      </w:r>
      <w:r w:rsidRPr="005B2125">
        <w:rPr>
          <w:rFonts w:ascii="Times New Roman" w:hAnsi="Times New Roman"/>
          <w:color w:val="000000"/>
          <w:szCs w:val="24"/>
        </w:rPr>
        <w:t>(</w:t>
      </w:r>
      <w:r w:rsidR="00CD08AF" w:rsidRPr="00CD08AF">
        <w:rPr>
          <w:rFonts w:ascii="Times New Roman" w:hAnsi="Times New Roman"/>
          <w:color w:val="000000"/>
          <w:szCs w:val="24"/>
        </w:rPr>
        <w:t>USF Center for Microbiome Research</w:t>
      </w:r>
      <w:r w:rsidR="00CD08AF">
        <w:rPr>
          <w:rFonts w:ascii="Times New Roman" w:hAnsi="Times New Roman"/>
          <w:color w:val="000000"/>
          <w:szCs w:val="24"/>
        </w:rPr>
        <w:t>)</w:t>
      </w:r>
      <w:r w:rsidRPr="005B2125">
        <w:rPr>
          <w:rFonts w:ascii="Times New Roman" w:hAnsi="Times New Roman"/>
          <w:color w:val="000000"/>
          <w:szCs w:val="24"/>
        </w:rPr>
        <w:t>; “</w:t>
      </w:r>
      <w:r w:rsidR="00CD08AF" w:rsidRPr="00CD08AF">
        <w:rPr>
          <w:rFonts w:ascii="Times New Roman" w:hAnsi="Times New Roman"/>
          <w:i/>
          <w:iCs/>
          <w:color w:val="000000"/>
          <w:szCs w:val="24"/>
        </w:rPr>
        <w:t>Metabolic control through probiotic formulations</w:t>
      </w:r>
      <w:r w:rsidRPr="005B2125">
        <w:rPr>
          <w:rFonts w:ascii="Times New Roman" w:hAnsi="Times New Roman"/>
          <w:i/>
          <w:color w:val="000000"/>
          <w:szCs w:val="24"/>
        </w:rPr>
        <w:t>”</w:t>
      </w:r>
    </w:p>
    <w:p w14:paraId="46AD91BA" w14:textId="547A12C9" w:rsidR="00E810C4" w:rsidRPr="005B2125" w:rsidRDefault="00E810C4" w:rsidP="00E810C4">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 xml:space="preserve">2024-Present    </w:t>
      </w:r>
      <w:r w:rsidRPr="005B2125">
        <w:rPr>
          <w:rFonts w:ascii="Times New Roman" w:hAnsi="Times New Roman"/>
          <w:b/>
          <w:bCs/>
          <w:color w:val="000000"/>
          <w:szCs w:val="24"/>
        </w:rPr>
        <w:t>Mentor</w:t>
      </w:r>
      <w:r w:rsidRPr="005B2125">
        <w:rPr>
          <w:rFonts w:ascii="Times New Roman" w:hAnsi="Times New Roman"/>
          <w:color w:val="000000"/>
          <w:szCs w:val="24"/>
        </w:rPr>
        <w:t>, Brody Smith; USF MCOM Summer Internship Program: USF, MCOM; Class of 2026; RISE award recipient; 2024 Scholarly Project</w:t>
      </w:r>
    </w:p>
    <w:p w14:paraId="2A86EE83" w14:textId="5DB276B9" w:rsidR="00E810C4" w:rsidRPr="005B2125" w:rsidRDefault="00E810C4" w:rsidP="00E810C4">
      <w:pPr>
        <w:tabs>
          <w:tab w:val="left" w:pos="3330"/>
          <w:tab w:val="left" w:pos="3420"/>
        </w:tabs>
        <w:ind w:left="1526" w:right="-274" w:hanging="1526"/>
        <w:rPr>
          <w:rFonts w:ascii="Times New Roman" w:hAnsi="Times New Roman"/>
          <w:color w:val="000000"/>
          <w:szCs w:val="24"/>
        </w:rPr>
      </w:pPr>
      <w:bookmarkStart w:id="5" w:name="_Hlk167103643"/>
      <w:r w:rsidRPr="005B2125">
        <w:rPr>
          <w:rFonts w:ascii="Times New Roman" w:hAnsi="Times New Roman"/>
          <w:color w:val="000000"/>
          <w:szCs w:val="24"/>
        </w:rPr>
        <w:t xml:space="preserve">2024-Present    </w:t>
      </w:r>
      <w:r w:rsidRPr="005B2125">
        <w:rPr>
          <w:rFonts w:ascii="Times New Roman" w:hAnsi="Times New Roman"/>
          <w:b/>
          <w:bCs/>
          <w:color w:val="000000"/>
          <w:szCs w:val="24"/>
        </w:rPr>
        <w:t>Mentor</w:t>
      </w:r>
      <w:r w:rsidRPr="005B2125">
        <w:rPr>
          <w:rFonts w:ascii="Times New Roman" w:hAnsi="Times New Roman"/>
          <w:color w:val="000000"/>
          <w:szCs w:val="24"/>
        </w:rPr>
        <w:t>, Thomas Karadimas; USF MCOM Summer Internship Program: USF, MCOM; Class of 2026; 2024 Scholarly Project</w:t>
      </w:r>
      <w:bookmarkEnd w:id="5"/>
      <w:r w:rsidRPr="005B2125">
        <w:rPr>
          <w:rFonts w:ascii="Times New Roman" w:hAnsi="Times New Roman"/>
          <w:color w:val="000000"/>
          <w:szCs w:val="24"/>
        </w:rPr>
        <w:t>.</w:t>
      </w:r>
    </w:p>
    <w:p w14:paraId="79C87B12" w14:textId="3B8CFE61" w:rsidR="00AE437E" w:rsidRDefault="00AE437E" w:rsidP="00B67ECE">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lastRenderedPageBreak/>
        <w:t xml:space="preserve">2024-Present    </w:t>
      </w:r>
      <w:r w:rsidRPr="005B2125">
        <w:rPr>
          <w:rFonts w:ascii="Times New Roman" w:hAnsi="Times New Roman"/>
          <w:b/>
          <w:bCs/>
          <w:color w:val="000000"/>
          <w:szCs w:val="24"/>
        </w:rPr>
        <w:t>Mentor</w:t>
      </w:r>
      <w:r w:rsidRPr="005B2125">
        <w:rPr>
          <w:rFonts w:ascii="Times New Roman" w:hAnsi="Times New Roman"/>
          <w:color w:val="000000"/>
          <w:szCs w:val="24"/>
        </w:rPr>
        <w:t>,</w:t>
      </w:r>
      <w:r>
        <w:rPr>
          <w:rFonts w:ascii="Times New Roman" w:hAnsi="Times New Roman"/>
          <w:color w:val="000000"/>
          <w:szCs w:val="24"/>
        </w:rPr>
        <w:t xml:space="preserve"> </w:t>
      </w:r>
      <w:r w:rsidR="0058614C">
        <w:rPr>
          <w:rFonts w:ascii="Times New Roman" w:hAnsi="Times New Roman"/>
          <w:color w:val="000000"/>
          <w:szCs w:val="24"/>
        </w:rPr>
        <w:t>A</w:t>
      </w:r>
      <w:r>
        <w:rPr>
          <w:rFonts w:ascii="Times New Roman" w:hAnsi="Times New Roman"/>
          <w:color w:val="000000"/>
          <w:szCs w:val="24"/>
        </w:rPr>
        <w:t>nna Kate Hamman</w:t>
      </w:r>
      <w:r w:rsidRPr="005B2125">
        <w:rPr>
          <w:rFonts w:ascii="Times New Roman" w:hAnsi="Times New Roman"/>
          <w:color w:val="000000"/>
          <w:szCs w:val="24"/>
        </w:rPr>
        <w:t>; USF MCOM Summer Internship Program: USF, MCOM; Class of 2026; 2024 Scholarly Project</w:t>
      </w:r>
    </w:p>
    <w:p w14:paraId="6221A504" w14:textId="1C801C40" w:rsidR="00E810C4" w:rsidRPr="005B2125" w:rsidRDefault="00E810C4" w:rsidP="00B67ECE">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 xml:space="preserve">2024-Present     </w:t>
      </w:r>
      <w:r w:rsidRPr="005B2125">
        <w:rPr>
          <w:rFonts w:ascii="Times New Roman" w:hAnsi="Times New Roman"/>
          <w:b/>
          <w:bCs/>
          <w:color w:val="000000"/>
          <w:szCs w:val="24"/>
        </w:rPr>
        <w:t>Committee member</w:t>
      </w:r>
      <w:r w:rsidRPr="005B2125">
        <w:rPr>
          <w:rFonts w:ascii="Times New Roman" w:hAnsi="Times New Roman"/>
          <w:color w:val="000000"/>
          <w:szCs w:val="24"/>
        </w:rPr>
        <w:t xml:space="preserve">, Simone Tonetto; Ph.D. Program; Department of Neuroscience, University of Copenhagen, Denmark “Effects of nutritional ketosis in alcohol and benzodiazepine withdrawal” </w:t>
      </w:r>
    </w:p>
    <w:p w14:paraId="08B98D1B" w14:textId="437CC9FE" w:rsidR="001222BA" w:rsidRPr="005B2125" w:rsidRDefault="001222BA" w:rsidP="00B67ECE">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202</w:t>
      </w:r>
      <w:r w:rsidR="00E810C4" w:rsidRPr="005B2125">
        <w:rPr>
          <w:rFonts w:ascii="Times New Roman" w:hAnsi="Times New Roman"/>
          <w:color w:val="000000"/>
          <w:szCs w:val="24"/>
        </w:rPr>
        <w:t>3</w:t>
      </w:r>
      <w:r w:rsidRPr="005B2125">
        <w:rPr>
          <w:rFonts w:ascii="Times New Roman" w:hAnsi="Times New Roman"/>
          <w:color w:val="000000"/>
          <w:szCs w:val="24"/>
        </w:rPr>
        <w:t>-</w:t>
      </w:r>
      <w:r w:rsidR="00CD42A5">
        <w:rPr>
          <w:rFonts w:ascii="Times New Roman" w:hAnsi="Times New Roman"/>
          <w:color w:val="000000"/>
          <w:szCs w:val="24"/>
        </w:rPr>
        <w:t xml:space="preserve">2024    </w:t>
      </w:r>
      <w:r w:rsidRPr="005B2125">
        <w:rPr>
          <w:rFonts w:ascii="Times New Roman" w:hAnsi="Times New Roman"/>
          <w:color w:val="000000"/>
          <w:szCs w:val="24"/>
        </w:rPr>
        <w:t xml:space="preserve">    </w:t>
      </w:r>
      <w:r w:rsidRPr="005B2125">
        <w:rPr>
          <w:rFonts w:ascii="Times New Roman" w:hAnsi="Times New Roman"/>
          <w:b/>
          <w:bCs/>
          <w:color w:val="000000"/>
          <w:szCs w:val="24"/>
        </w:rPr>
        <w:t>Mentor</w:t>
      </w:r>
      <w:r w:rsidRPr="005B2125">
        <w:rPr>
          <w:rFonts w:ascii="Times New Roman" w:hAnsi="Times New Roman"/>
          <w:color w:val="000000"/>
          <w:szCs w:val="24"/>
        </w:rPr>
        <w:t xml:space="preserve">, Abigail Demers; USF MCOM Summer Internship Program: USF, MCOM; Class of 2026; </w:t>
      </w:r>
      <w:r w:rsidR="00216C2C" w:rsidRPr="005B2125">
        <w:rPr>
          <w:rFonts w:ascii="Times New Roman" w:hAnsi="Times New Roman"/>
          <w:color w:val="000000"/>
          <w:szCs w:val="24"/>
        </w:rPr>
        <w:t xml:space="preserve">RISE award recipient for </w:t>
      </w:r>
      <w:r w:rsidRPr="005B2125">
        <w:rPr>
          <w:rFonts w:ascii="Times New Roman" w:hAnsi="Times New Roman"/>
          <w:color w:val="000000"/>
          <w:szCs w:val="24"/>
        </w:rPr>
        <w:t>“Analysis of Continuous Glucose Monitoring (CGM) in Non-Diabetics” 2023 Scholarly Project</w:t>
      </w:r>
    </w:p>
    <w:p w14:paraId="1BA295D7" w14:textId="2FD2051E" w:rsidR="00216C2C" w:rsidRPr="005B2125" w:rsidRDefault="00216C2C" w:rsidP="00216C2C">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202</w:t>
      </w:r>
      <w:r w:rsidR="00E810C4" w:rsidRPr="005B2125">
        <w:rPr>
          <w:rFonts w:ascii="Times New Roman" w:hAnsi="Times New Roman"/>
          <w:color w:val="000000"/>
          <w:szCs w:val="24"/>
        </w:rPr>
        <w:t>3</w:t>
      </w:r>
      <w:r w:rsidRPr="005B2125">
        <w:rPr>
          <w:rFonts w:ascii="Times New Roman" w:hAnsi="Times New Roman"/>
          <w:color w:val="000000"/>
          <w:szCs w:val="24"/>
        </w:rPr>
        <w:t>-</w:t>
      </w:r>
      <w:r w:rsidR="00CD42A5">
        <w:rPr>
          <w:rFonts w:ascii="Times New Roman" w:hAnsi="Times New Roman"/>
          <w:color w:val="000000"/>
          <w:szCs w:val="24"/>
        </w:rPr>
        <w:t xml:space="preserve">2024    </w:t>
      </w:r>
      <w:r w:rsidRPr="005B2125">
        <w:rPr>
          <w:rFonts w:ascii="Times New Roman" w:hAnsi="Times New Roman"/>
          <w:color w:val="000000"/>
          <w:szCs w:val="24"/>
        </w:rPr>
        <w:t xml:space="preserve">    </w:t>
      </w:r>
      <w:r w:rsidRPr="005B2125">
        <w:rPr>
          <w:rFonts w:ascii="Times New Roman" w:hAnsi="Times New Roman"/>
          <w:b/>
          <w:bCs/>
          <w:color w:val="000000"/>
          <w:szCs w:val="24"/>
        </w:rPr>
        <w:t>Mentor,</w:t>
      </w:r>
      <w:r w:rsidRPr="005B2125">
        <w:rPr>
          <w:rFonts w:ascii="Times New Roman" w:hAnsi="Times New Roman"/>
          <w:color w:val="000000"/>
          <w:szCs w:val="24"/>
        </w:rPr>
        <w:t xml:space="preserve"> Sami Solimon; USF MCOM Summer Internship Program: USF, MCOM; Class of 2026; “Analysis of Continuous Glucose Monitoring (CGM) in Non-Diabetics” 2023 Scholarly Project.</w:t>
      </w:r>
    </w:p>
    <w:p w14:paraId="36996CCC" w14:textId="4990B7E2" w:rsidR="009A7C5D" w:rsidRPr="005B2125" w:rsidRDefault="009A7C5D" w:rsidP="00B67ECE">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2022-</w:t>
      </w:r>
      <w:r w:rsidR="00CD42A5">
        <w:rPr>
          <w:rFonts w:ascii="Times New Roman" w:hAnsi="Times New Roman"/>
          <w:color w:val="000000"/>
          <w:szCs w:val="24"/>
        </w:rPr>
        <w:t xml:space="preserve">2023    </w:t>
      </w:r>
      <w:r w:rsidRPr="005B2125">
        <w:rPr>
          <w:rFonts w:ascii="Times New Roman" w:hAnsi="Times New Roman"/>
          <w:color w:val="000000"/>
          <w:szCs w:val="24"/>
        </w:rPr>
        <w:t xml:space="preserve">    </w:t>
      </w:r>
      <w:r w:rsidRPr="005B2125">
        <w:rPr>
          <w:rFonts w:ascii="Times New Roman" w:hAnsi="Times New Roman"/>
          <w:b/>
          <w:bCs/>
          <w:color w:val="000000"/>
          <w:szCs w:val="24"/>
        </w:rPr>
        <w:t>Mentor,</w:t>
      </w:r>
      <w:r w:rsidRPr="005B2125">
        <w:rPr>
          <w:rFonts w:ascii="Times New Roman" w:hAnsi="Times New Roman"/>
          <w:color w:val="000000"/>
          <w:szCs w:val="24"/>
        </w:rPr>
        <w:t xml:space="preserve"> Jonathan Serino; USF MCOM Summer Internship Program: USF, MCOM; Class of 2025; </w:t>
      </w:r>
      <w:bookmarkStart w:id="6" w:name="_Hlk119087827"/>
      <w:bookmarkStart w:id="7" w:name="_Hlk134879533"/>
      <w:r w:rsidRPr="005B2125">
        <w:rPr>
          <w:rFonts w:ascii="Times New Roman" w:hAnsi="Times New Roman"/>
          <w:color w:val="000000"/>
          <w:szCs w:val="24"/>
        </w:rPr>
        <w:t>RISE</w:t>
      </w:r>
      <w:r w:rsidR="00F801C3" w:rsidRPr="005B2125">
        <w:rPr>
          <w:rFonts w:ascii="Times New Roman" w:hAnsi="Times New Roman"/>
          <w:color w:val="000000"/>
          <w:szCs w:val="24"/>
        </w:rPr>
        <w:t xml:space="preserve"> </w:t>
      </w:r>
      <w:bookmarkEnd w:id="6"/>
      <w:r w:rsidRPr="005B2125">
        <w:rPr>
          <w:rFonts w:ascii="Times New Roman" w:hAnsi="Times New Roman"/>
          <w:color w:val="000000"/>
          <w:szCs w:val="24"/>
        </w:rPr>
        <w:t xml:space="preserve">award recipient for </w:t>
      </w:r>
      <w:bookmarkEnd w:id="7"/>
      <w:r w:rsidRPr="005B2125">
        <w:rPr>
          <w:rFonts w:ascii="Times New Roman" w:hAnsi="Times New Roman"/>
          <w:color w:val="000000"/>
          <w:szCs w:val="24"/>
        </w:rPr>
        <w:t>“Use of Continuous Glucose Monitoring (CGM) in Non-Diabetics: Scoping Review” 2022 Scholarly Project.</w:t>
      </w:r>
    </w:p>
    <w:p w14:paraId="36EF9FDB" w14:textId="167969DB" w:rsidR="009A7C5D" w:rsidRPr="005B2125" w:rsidRDefault="009A7C5D" w:rsidP="009A7C5D">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2022</w:t>
      </w:r>
      <w:r w:rsidR="00CD42A5">
        <w:rPr>
          <w:rFonts w:ascii="Times New Roman" w:hAnsi="Times New Roman"/>
          <w:color w:val="000000"/>
          <w:szCs w:val="24"/>
        </w:rPr>
        <w:t xml:space="preserve">-2023   </w:t>
      </w:r>
      <w:r w:rsidRPr="005B2125">
        <w:rPr>
          <w:rFonts w:ascii="Times New Roman" w:hAnsi="Times New Roman"/>
          <w:color w:val="000000"/>
          <w:szCs w:val="24"/>
        </w:rPr>
        <w:t xml:space="preserve">    </w:t>
      </w:r>
      <w:r w:rsidRPr="005B2125">
        <w:rPr>
          <w:rFonts w:ascii="Times New Roman" w:hAnsi="Times New Roman"/>
          <w:b/>
          <w:bCs/>
          <w:color w:val="000000"/>
          <w:szCs w:val="24"/>
        </w:rPr>
        <w:t>Mentor</w:t>
      </w:r>
      <w:r w:rsidRPr="005B2125">
        <w:rPr>
          <w:rFonts w:ascii="Times New Roman" w:hAnsi="Times New Roman"/>
          <w:color w:val="000000"/>
          <w:szCs w:val="24"/>
        </w:rPr>
        <w:t xml:space="preserve">, Nikitha Chandran; USF MCOM Summer Internship Program: MCOM; Class of 2025; </w:t>
      </w:r>
      <w:r w:rsidR="00F801C3" w:rsidRPr="005B2125">
        <w:rPr>
          <w:rFonts w:ascii="Times New Roman" w:hAnsi="Times New Roman"/>
          <w:color w:val="000000"/>
          <w:szCs w:val="24"/>
        </w:rPr>
        <w:t>RISE</w:t>
      </w:r>
      <w:r w:rsidRPr="005B2125">
        <w:rPr>
          <w:rFonts w:ascii="Times New Roman" w:hAnsi="Times New Roman"/>
          <w:color w:val="000000"/>
          <w:szCs w:val="24"/>
        </w:rPr>
        <w:t xml:space="preserve"> award recipient for “Use of Continuous Glucose Monitoring (CGM) in Non-Diabetics: Scoping Review” 2022 Scholarly Project.</w:t>
      </w:r>
    </w:p>
    <w:p w14:paraId="21D474EB" w14:textId="255DE466" w:rsidR="00B67ECE" w:rsidRPr="005B2125" w:rsidRDefault="00B67ECE" w:rsidP="00B67ECE">
      <w:pPr>
        <w:tabs>
          <w:tab w:val="left" w:pos="3330"/>
          <w:tab w:val="left" w:pos="3420"/>
        </w:tabs>
        <w:ind w:left="1526" w:right="-274" w:hanging="1526"/>
        <w:rPr>
          <w:rFonts w:ascii="Times New Roman" w:hAnsi="Times New Roman"/>
          <w:i/>
          <w:color w:val="000000"/>
          <w:szCs w:val="24"/>
        </w:rPr>
      </w:pPr>
      <w:bookmarkStart w:id="8" w:name="_Hlk205110598"/>
      <w:r w:rsidRPr="005B2125">
        <w:rPr>
          <w:rFonts w:ascii="Times New Roman" w:hAnsi="Times New Roman"/>
          <w:color w:val="000000"/>
          <w:szCs w:val="24"/>
        </w:rPr>
        <w:t>2021-</w:t>
      </w:r>
      <w:r w:rsidR="00CD42A5">
        <w:rPr>
          <w:rFonts w:ascii="Times New Roman" w:hAnsi="Times New Roman"/>
          <w:color w:val="000000"/>
          <w:szCs w:val="24"/>
        </w:rPr>
        <w:t xml:space="preserve">2013   </w:t>
      </w:r>
      <w:r w:rsidRPr="005B2125">
        <w:rPr>
          <w:rFonts w:ascii="Times New Roman" w:hAnsi="Times New Roman"/>
          <w:color w:val="000000"/>
          <w:szCs w:val="24"/>
        </w:rPr>
        <w:t xml:space="preserve">    </w:t>
      </w:r>
      <w:r w:rsidRPr="005B2125">
        <w:rPr>
          <w:rFonts w:ascii="Times New Roman" w:hAnsi="Times New Roman"/>
          <w:b/>
          <w:color w:val="000000"/>
          <w:szCs w:val="24"/>
        </w:rPr>
        <w:t>External PhD Committee Member</w:t>
      </w:r>
      <w:r w:rsidRPr="005B2125">
        <w:rPr>
          <w:rFonts w:ascii="Times New Roman" w:hAnsi="Times New Roman"/>
          <w:color w:val="000000"/>
          <w:szCs w:val="24"/>
        </w:rPr>
        <w:t>, Maria Edwards, Department for Nutrition, Exercise and Sports Faculty of Science, Copenhagen University;</w:t>
      </w:r>
      <w:r w:rsidRPr="005B2125">
        <w:t xml:space="preserve"> </w:t>
      </w:r>
      <w:r w:rsidRPr="005B2125">
        <w:rPr>
          <w:rFonts w:ascii="Times New Roman" w:hAnsi="Times New Roman"/>
          <w:i/>
          <w:color w:val="000000"/>
          <w:szCs w:val="24"/>
        </w:rPr>
        <w:t>Diet induced ketosis for patients with brain injury - A Feasibility Study</w:t>
      </w:r>
    </w:p>
    <w:bookmarkEnd w:id="8"/>
    <w:p w14:paraId="6E962579" w14:textId="09FE9363" w:rsidR="00582F88" w:rsidRPr="005B2125" w:rsidRDefault="009A33D4" w:rsidP="00D022A8">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2021</w:t>
      </w:r>
      <w:r w:rsidR="00582F88" w:rsidRPr="005B2125">
        <w:rPr>
          <w:rFonts w:ascii="Times New Roman" w:hAnsi="Times New Roman"/>
          <w:color w:val="000000"/>
          <w:szCs w:val="24"/>
        </w:rPr>
        <w:t>-</w:t>
      </w:r>
      <w:r w:rsidR="00CD42A5">
        <w:rPr>
          <w:rFonts w:ascii="Times New Roman" w:hAnsi="Times New Roman"/>
          <w:color w:val="000000"/>
          <w:szCs w:val="24"/>
        </w:rPr>
        <w:t xml:space="preserve">2014   </w:t>
      </w:r>
      <w:r w:rsidR="00582F88" w:rsidRPr="005B2125">
        <w:rPr>
          <w:rFonts w:ascii="Times New Roman" w:hAnsi="Times New Roman"/>
          <w:color w:val="000000"/>
          <w:szCs w:val="24"/>
        </w:rPr>
        <w:t xml:space="preserve">    </w:t>
      </w:r>
      <w:r w:rsidR="00582F88" w:rsidRPr="005B2125">
        <w:rPr>
          <w:rFonts w:ascii="Times New Roman" w:hAnsi="Times New Roman"/>
          <w:b/>
          <w:color w:val="000000"/>
          <w:szCs w:val="24"/>
        </w:rPr>
        <w:t>Chair and PhD Committee Member</w:t>
      </w:r>
      <w:r w:rsidR="00582F88" w:rsidRPr="005B2125">
        <w:rPr>
          <w:rFonts w:ascii="Times New Roman" w:hAnsi="Times New Roman"/>
          <w:color w:val="000000"/>
          <w:szCs w:val="24"/>
        </w:rPr>
        <w:t xml:space="preserve">, Ph.D. Program in Chemistry: Mohammad Nazmus Sakib; Total Synthesis of Glucosidase Inhibitor Isolated from </w:t>
      </w:r>
      <w:r w:rsidR="00582F88" w:rsidRPr="005B2125">
        <w:rPr>
          <w:rFonts w:ascii="Times New Roman" w:hAnsi="Times New Roman"/>
          <w:i/>
          <w:color w:val="000000"/>
          <w:szCs w:val="24"/>
        </w:rPr>
        <w:t>Ageratina grandifolia</w:t>
      </w:r>
      <w:r w:rsidR="00582F88" w:rsidRPr="005B2125">
        <w:rPr>
          <w:rFonts w:ascii="Times New Roman" w:hAnsi="Times New Roman"/>
          <w:color w:val="000000"/>
          <w:szCs w:val="24"/>
        </w:rPr>
        <w:t xml:space="preserve"> </w:t>
      </w:r>
    </w:p>
    <w:p w14:paraId="11288573" w14:textId="33673AA5" w:rsidR="00D022A8" w:rsidRPr="005B2125" w:rsidRDefault="00D022A8" w:rsidP="00D022A8">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2021-</w:t>
      </w:r>
      <w:r w:rsidR="00CD42A5">
        <w:rPr>
          <w:rFonts w:ascii="Times New Roman" w:hAnsi="Times New Roman"/>
          <w:color w:val="000000"/>
          <w:szCs w:val="24"/>
        </w:rPr>
        <w:t xml:space="preserve">2015   </w:t>
      </w:r>
      <w:r w:rsidRPr="005B2125">
        <w:rPr>
          <w:rFonts w:ascii="Times New Roman" w:hAnsi="Times New Roman"/>
          <w:color w:val="000000"/>
          <w:szCs w:val="24"/>
        </w:rPr>
        <w:t xml:space="preserve">    </w:t>
      </w:r>
      <w:r w:rsidRPr="005B2125">
        <w:rPr>
          <w:rFonts w:ascii="Times New Roman" w:hAnsi="Times New Roman"/>
          <w:b/>
          <w:color w:val="000000"/>
          <w:szCs w:val="24"/>
        </w:rPr>
        <w:t>Committee Member</w:t>
      </w:r>
      <w:r w:rsidRPr="005B2125">
        <w:rPr>
          <w:rFonts w:ascii="Times New Roman" w:hAnsi="Times New Roman"/>
          <w:color w:val="000000"/>
          <w:szCs w:val="24"/>
        </w:rPr>
        <w:t xml:space="preserve">, </w:t>
      </w:r>
      <w:r w:rsidR="00EE0AA4" w:rsidRPr="005B2125">
        <w:rPr>
          <w:rFonts w:ascii="Times New Roman" w:hAnsi="Times New Roman"/>
          <w:color w:val="000000"/>
          <w:szCs w:val="24"/>
        </w:rPr>
        <w:t xml:space="preserve">Dr. Jason Sonners, MD; </w:t>
      </w:r>
      <w:r w:rsidR="00B67ECE" w:rsidRPr="005B2125">
        <w:rPr>
          <w:rFonts w:ascii="Times New Roman" w:hAnsi="Times New Roman"/>
          <w:color w:val="000000"/>
          <w:szCs w:val="24"/>
        </w:rPr>
        <w:t xml:space="preserve">PhD Program; </w:t>
      </w:r>
      <w:r w:rsidR="00EE0AA4" w:rsidRPr="005B2125">
        <w:rPr>
          <w:rFonts w:ascii="Times New Roman" w:hAnsi="Times New Roman"/>
          <w:color w:val="000000"/>
          <w:szCs w:val="24"/>
        </w:rPr>
        <w:t xml:space="preserve">University of Miami; </w:t>
      </w:r>
      <w:r w:rsidR="00EE0AA4" w:rsidRPr="005B2125">
        <w:rPr>
          <w:rFonts w:ascii="Times New Roman" w:hAnsi="Times New Roman"/>
          <w:i/>
          <w:color w:val="000000"/>
          <w:szCs w:val="24"/>
        </w:rPr>
        <w:t>Effects of Hyperbaric Oxygen Protocols on Stem Cell Production</w:t>
      </w:r>
      <w:r w:rsidR="00EE0AA4" w:rsidRPr="005B2125">
        <w:rPr>
          <w:rFonts w:ascii="Times New Roman" w:hAnsi="Times New Roman"/>
          <w:color w:val="000000"/>
          <w:szCs w:val="24"/>
        </w:rPr>
        <w:t xml:space="preserve"> </w:t>
      </w:r>
    </w:p>
    <w:p w14:paraId="5A94553B" w14:textId="3FE3CE99" w:rsidR="003960CA" w:rsidRPr="005B2125" w:rsidRDefault="00D022A8"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2021-</w:t>
      </w:r>
      <w:r w:rsidR="00CD42A5">
        <w:rPr>
          <w:rFonts w:ascii="Times New Roman" w:hAnsi="Times New Roman"/>
          <w:color w:val="000000"/>
          <w:szCs w:val="24"/>
        </w:rPr>
        <w:t>2023</w:t>
      </w:r>
      <w:r w:rsidRPr="005B2125">
        <w:rPr>
          <w:rFonts w:ascii="Times New Roman" w:hAnsi="Times New Roman"/>
          <w:color w:val="000000"/>
          <w:szCs w:val="24"/>
        </w:rPr>
        <w:t xml:space="preserve">    </w:t>
      </w:r>
      <w:r w:rsidR="00CD42A5">
        <w:rPr>
          <w:rFonts w:ascii="Times New Roman" w:hAnsi="Times New Roman"/>
          <w:color w:val="000000"/>
          <w:szCs w:val="24"/>
        </w:rPr>
        <w:t xml:space="preserve">   </w:t>
      </w:r>
      <w:r w:rsidR="00FB34B8" w:rsidRPr="005B2125">
        <w:rPr>
          <w:rFonts w:ascii="Times New Roman" w:hAnsi="Times New Roman"/>
          <w:b/>
          <w:bCs/>
          <w:color w:val="000000"/>
          <w:szCs w:val="24"/>
        </w:rPr>
        <w:t>Mentor</w:t>
      </w:r>
      <w:r w:rsidRPr="005B2125">
        <w:rPr>
          <w:rFonts w:ascii="Times New Roman" w:hAnsi="Times New Roman"/>
          <w:color w:val="000000"/>
          <w:szCs w:val="24"/>
        </w:rPr>
        <w:t xml:space="preserve">, </w:t>
      </w:r>
      <w:r w:rsidR="00FB34B8" w:rsidRPr="005B2125">
        <w:rPr>
          <w:rFonts w:ascii="Times New Roman" w:hAnsi="Times New Roman"/>
          <w:color w:val="000000"/>
          <w:szCs w:val="24"/>
        </w:rPr>
        <w:t xml:space="preserve">Francis "Sean" Walson </w:t>
      </w:r>
      <w:r w:rsidRPr="005B2125">
        <w:rPr>
          <w:rFonts w:ascii="Times New Roman" w:hAnsi="Times New Roman"/>
          <w:color w:val="000000"/>
          <w:szCs w:val="24"/>
        </w:rPr>
        <w:t>USF MCOM Summer Internship Program</w:t>
      </w:r>
      <w:r w:rsidR="00FB34B8" w:rsidRPr="005B2125">
        <w:rPr>
          <w:rFonts w:ascii="Times New Roman" w:hAnsi="Times New Roman"/>
          <w:color w:val="000000"/>
          <w:szCs w:val="24"/>
        </w:rPr>
        <w:t>,</w:t>
      </w:r>
      <w:r w:rsidRPr="005B2125">
        <w:rPr>
          <w:rFonts w:ascii="Times New Roman" w:hAnsi="Times New Roman"/>
          <w:color w:val="000000"/>
          <w:szCs w:val="24"/>
        </w:rPr>
        <w:t xml:space="preserve"> </w:t>
      </w:r>
      <w:r w:rsidR="004A299B" w:rsidRPr="005B2125">
        <w:rPr>
          <w:rFonts w:ascii="Times New Roman" w:hAnsi="Times New Roman"/>
          <w:color w:val="000000"/>
          <w:szCs w:val="24"/>
        </w:rPr>
        <w:t>USF, MCOM</w:t>
      </w:r>
      <w:r w:rsidRPr="005B2125">
        <w:rPr>
          <w:rFonts w:ascii="Times New Roman" w:hAnsi="Times New Roman"/>
          <w:color w:val="000000"/>
          <w:szCs w:val="24"/>
        </w:rPr>
        <w:t xml:space="preserve">; Class of 2024; </w:t>
      </w:r>
      <w:r w:rsidR="003960CA" w:rsidRPr="005B2125">
        <w:rPr>
          <w:rFonts w:ascii="Times New Roman" w:hAnsi="Times New Roman"/>
          <w:color w:val="000000"/>
          <w:szCs w:val="24"/>
        </w:rPr>
        <w:t xml:space="preserve">Research, Innovation &amp; Scholarly Endeavors (RISE) award </w:t>
      </w:r>
      <w:r w:rsidR="00A56841" w:rsidRPr="005B2125">
        <w:rPr>
          <w:rFonts w:ascii="Times New Roman" w:hAnsi="Times New Roman"/>
          <w:color w:val="000000"/>
          <w:szCs w:val="24"/>
        </w:rPr>
        <w:t>recipient</w:t>
      </w:r>
      <w:r w:rsidR="003960CA" w:rsidRPr="005B2125">
        <w:rPr>
          <w:rFonts w:ascii="Times New Roman" w:hAnsi="Times New Roman"/>
          <w:color w:val="000000"/>
          <w:szCs w:val="24"/>
        </w:rPr>
        <w:t xml:space="preserve"> for “</w:t>
      </w:r>
      <w:r w:rsidR="003960CA" w:rsidRPr="005B2125">
        <w:rPr>
          <w:rFonts w:ascii="Times New Roman" w:hAnsi="Times New Roman"/>
          <w:i/>
          <w:color w:val="000000"/>
          <w:szCs w:val="24"/>
        </w:rPr>
        <w:t>Improving Cognitive-Behavioral and Cardio-Metabolic Health with Continuous Glucose Monitoring (CGM)</w:t>
      </w:r>
      <w:r w:rsidR="003960CA" w:rsidRPr="005B2125">
        <w:rPr>
          <w:rFonts w:ascii="Times New Roman" w:hAnsi="Times New Roman"/>
          <w:color w:val="000000"/>
          <w:szCs w:val="24"/>
        </w:rPr>
        <w:t>” 2021 Scholarly Project.</w:t>
      </w:r>
    </w:p>
    <w:p w14:paraId="0796AB14" w14:textId="5DE2569C" w:rsidR="003960CA" w:rsidRPr="005B2125" w:rsidRDefault="003960CA"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2019-</w:t>
      </w:r>
      <w:r w:rsidR="00CD42A5">
        <w:rPr>
          <w:rFonts w:ascii="Times New Roman" w:hAnsi="Times New Roman"/>
          <w:color w:val="000000"/>
          <w:szCs w:val="24"/>
        </w:rPr>
        <w:t>2023</w:t>
      </w:r>
      <w:r w:rsidRPr="005B2125">
        <w:rPr>
          <w:rFonts w:ascii="Times New Roman" w:hAnsi="Times New Roman"/>
          <w:color w:val="000000"/>
          <w:szCs w:val="24"/>
        </w:rPr>
        <w:t xml:space="preserve">    </w:t>
      </w:r>
      <w:r w:rsidR="00A26D4C">
        <w:rPr>
          <w:rFonts w:ascii="Times New Roman" w:hAnsi="Times New Roman"/>
          <w:color w:val="000000"/>
          <w:szCs w:val="24"/>
        </w:rPr>
        <w:t xml:space="preserve">   </w:t>
      </w:r>
      <w:r w:rsidRPr="005B2125">
        <w:rPr>
          <w:rFonts w:ascii="Times New Roman" w:hAnsi="Times New Roman"/>
          <w:b/>
          <w:color w:val="000000"/>
          <w:szCs w:val="24"/>
        </w:rPr>
        <w:t>Chair and PhD Committee Member</w:t>
      </w:r>
      <w:r w:rsidRPr="005B2125">
        <w:rPr>
          <w:rFonts w:ascii="Times New Roman" w:hAnsi="Times New Roman"/>
          <w:color w:val="000000"/>
          <w:szCs w:val="24"/>
        </w:rPr>
        <w:t xml:space="preserve">, Ph.D. Program in Chemistry: Michael Williams; </w:t>
      </w:r>
      <w:r w:rsidRPr="005B2125">
        <w:rPr>
          <w:rFonts w:ascii="Times New Roman" w:hAnsi="Times New Roman"/>
          <w:i/>
          <w:color w:val="000000"/>
          <w:szCs w:val="24"/>
        </w:rPr>
        <w:t>Development of Novel Ketogenic Agents</w:t>
      </w:r>
    </w:p>
    <w:p w14:paraId="3A2DCE4C" w14:textId="347A963C" w:rsidR="00277D26" w:rsidRPr="005B2125" w:rsidRDefault="00CE6D9E"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2019</w:t>
      </w:r>
      <w:r w:rsidR="00944611" w:rsidRPr="005B2125">
        <w:rPr>
          <w:rFonts w:ascii="Times New Roman" w:hAnsi="Times New Roman"/>
          <w:color w:val="000000"/>
          <w:szCs w:val="24"/>
        </w:rPr>
        <w:t>-</w:t>
      </w:r>
      <w:r w:rsidR="00CD42A5">
        <w:rPr>
          <w:rFonts w:ascii="Times New Roman" w:hAnsi="Times New Roman"/>
          <w:color w:val="000000"/>
          <w:szCs w:val="24"/>
        </w:rPr>
        <w:t>2025</w:t>
      </w:r>
      <w:r w:rsidR="00944611" w:rsidRPr="005B2125">
        <w:rPr>
          <w:rFonts w:ascii="Times New Roman" w:hAnsi="Times New Roman"/>
          <w:color w:val="000000"/>
          <w:szCs w:val="24"/>
        </w:rPr>
        <w:t xml:space="preserve">   </w:t>
      </w:r>
      <w:r w:rsidRPr="005B2125">
        <w:rPr>
          <w:rFonts w:ascii="Times New Roman" w:hAnsi="Times New Roman"/>
          <w:color w:val="000000"/>
          <w:szCs w:val="24"/>
        </w:rPr>
        <w:t xml:space="preserve"> </w:t>
      </w:r>
      <w:r w:rsidR="00A26D4C">
        <w:rPr>
          <w:rFonts w:ascii="Times New Roman" w:hAnsi="Times New Roman"/>
          <w:color w:val="000000"/>
          <w:szCs w:val="24"/>
        </w:rPr>
        <w:t xml:space="preserve">    </w:t>
      </w:r>
      <w:r w:rsidR="00944611" w:rsidRPr="005B2125">
        <w:rPr>
          <w:rFonts w:ascii="Times New Roman" w:hAnsi="Times New Roman"/>
          <w:b/>
          <w:color w:val="000000"/>
          <w:szCs w:val="24"/>
        </w:rPr>
        <w:t>Major Professor</w:t>
      </w:r>
      <w:r w:rsidR="00944611" w:rsidRPr="005B2125">
        <w:rPr>
          <w:rFonts w:ascii="Times New Roman" w:hAnsi="Times New Roman"/>
          <w:color w:val="000000"/>
          <w:szCs w:val="24"/>
        </w:rPr>
        <w:t xml:space="preserve">, Ph.D. Program: </w:t>
      </w:r>
      <w:r w:rsidR="005C1BD5" w:rsidRPr="005B2125">
        <w:rPr>
          <w:rFonts w:ascii="Times New Roman" w:hAnsi="Times New Roman"/>
          <w:color w:val="000000"/>
          <w:szCs w:val="24"/>
        </w:rPr>
        <w:t xml:space="preserve">USF Morsani College of Medicine; </w:t>
      </w:r>
      <w:r w:rsidRPr="005B2125">
        <w:rPr>
          <w:rFonts w:ascii="Times New Roman" w:hAnsi="Times New Roman"/>
          <w:color w:val="000000"/>
          <w:szCs w:val="24"/>
        </w:rPr>
        <w:t xml:space="preserve">Sara Moss; </w:t>
      </w:r>
      <w:r w:rsidR="00A56841" w:rsidRPr="005B2125">
        <w:rPr>
          <w:rFonts w:ascii="Times New Roman" w:hAnsi="Times New Roman"/>
          <w:color w:val="000000"/>
          <w:szCs w:val="24"/>
        </w:rPr>
        <w:t>“</w:t>
      </w:r>
      <w:r w:rsidRPr="005B2125">
        <w:rPr>
          <w:rFonts w:ascii="Times New Roman" w:hAnsi="Times New Roman"/>
          <w:i/>
          <w:color w:val="000000"/>
          <w:szCs w:val="24"/>
        </w:rPr>
        <w:t xml:space="preserve">Epigenetic </w:t>
      </w:r>
      <w:r w:rsidR="00944611" w:rsidRPr="005B2125">
        <w:rPr>
          <w:rFonts w:ascii="Times New Roman" w:hAnsi="Times New Roman"/>
          <w:i/>
          <w:color w:val="000000"/>
          <w:szCs w:val="24"/>
        </w:rPr>
        <w:t>Metabolic Ther</w:t>
      </w:r>
      <w:r w:rsidR="00277D26" w:rsidRPr="005B2125">
        <w:rPr>
          <w:rFonts w:ascii="Times New Roman" w:hAnsi="Times New Roman"/>
          <w:i/>
          <w:color w:val="000000"/>
          <w:szCs w:val="24"/>
        </w:rPr>
        <w:t>apeutics</w:t>
      </w:r>
      <w:r w:rsidR="00A56841" w:rsidRPr="005B2125">
        <w:rPr>
          <w:rFonts w:ascii="Times New Roman" w:hAnsi="Times New Roman"/>
          <w:color w:val="000000"/>
          <w:szCs w:val="24"/>
        </w:rPr>
        <w:t>”</w:t>
      </w:r>
    </w:p>
    <w:p w14:paraId="0A4FFDA6" w14:textId="122B4218" w:rsidR="00A56841" w:rsidRPr="005B2125" w:rsidRDefault="00A56841" w:rsidP="00277D26">
      <w:pPr>
        <w:tabs>
          <w:tab w:val="left" w:pos="3330"/>
          <w:tab w:val="left" w:pos="3420"/>
        </w:tabs>
        <w:ind w:left="1526" w:right="-274" w:hanging="1526"/>
        <w:rPr>
          <w:rFonts w:ascii="Times New Roman" w:hAnsi="Times New Roman"/>
          <w:color w:val="000000"/>
          <w:szCs w:val="24"/>
        </w:rPr>
      </w:pPr>
      <w:bookmarkStart w:id="9" w:name="_Hlk199767631"/>
      <w:r w:rsidRPr="005B2125">
        <w:rPr>
          <w:rFonts w:ascii="Times New Roman" w:hAnsi="Times New Roman"/>
          <w:color w:val="000000"/>
          <w:szCs w:val="24"/>
        </w:rPr>
        <w:t>2015-</w:t>
      </w:r>
      <w:r w:rsidR="00A9666A" w:rsidRPr="005B2125">
        <w:rPr>
          <w:rFonts w:ascii="Times New Roman" w:hAnsi="Times New Roman"/>
          <w:color w:val="000000"/>
          <w:szCs w:val="24"/>
        </w:rPr>
        <w:t>2021</w:t>
      </w:r>
      <w:r w:rsidRPr="005B2125">
        <w:rPr>
          <w:rFonts w:ascii="Times New Roman" w:hAnsi="Times New Roman"/>
          <w:color w:val="000000"/>
          <w:szCs w:val="24"/>
        </w:rPr>
        <w:t xml:space="preserve">   </w:t>
      </w:r>
      <w:r w:rsidR="00216C2C" w:rsidRPr="005B2125">
        <w:rPr>
          <w:rFonts w:ascii="Times New Roman" w:hAnsi="Times New Roman"/>
          <w:color w:val="000000"/>
          <w:szCs w:val="24"/>
        </w:rPr>
        <w:t xml:space="preserve">  </w:t>
      </w:r>
      <w:r w:rsidRPr="005B2125">
        <w:rPr>
          <w:rFonts w:ascii="Times New Roman" w:hAnsi="Times New Roman"/>
          <w:color w:val="000000"/>
          <w:szCs w:val="24"/>
        </w:rPr>
        <w:t xml:space="preserve"> </w:t>
      </w:r>
      <w:r w:rsidRPr="005B2125">
        <w:rPr>
          <w:rFonts w:ascii="Times New Roman" w:hAnsi="Times New Roman"/>
          <w:b/>
          <w:color w:val="000000"/>
          <w:szCs w:val="24"/>
        </w:rPr>
        <w:t>Committee Member</w:t>
      </w:r>
      <w:r w:rsidRPr="005B2125">
        <w:rPr>
          <w:rFonts w:ascii="Times New Roman" w:hAnsi="Times New Roman"/>
          <w:color w:val="000000"/>
          <w:szCs w:val="24"/>
        </w:rPr>
        <w:t xml:space="preserve">, Ph.D. Program in Chemistry: Christopher </w:t>
      </w:r>
      <w:r w:rsidR="00576A55" w:rsidRPr="005B2125">
        <w:rPr>
          <w:rFonts w:ascii="Times New Roman" w:hAnsi="Times New Roman"/>
          <w:color w:val="000000"/>
          <w:szCs w:val="24"/>
        </w:rPr>
        <w:t xml:space="preserve">M. </w:t>
      </w:r>
      <w:r w:rsidRPr="005B2125">
        <w:rPr>
          <w:rFonts w:ascii="Times New Roman" w:hAnsi="Times New Roman"/>
          <w:color w:val="000000"/>
          <w:szCs w:val="24"/>
        </w:rPr>
        <w:t xml:space="preserve">Hinojo (USF MCOM; </w:t>
      </w:r>
      <w:r w:rsidR="00576A55" w:rsidRPr="005B2125">
        <w:rPr>
          <w:rFonts w:ascii="Times New Roman" w:hAnsi="Times New Roman"/>
          <w:color w:val="000000"/>
          <w:szCs w:val="24"/>
        </w:rPr>
        <w:t>“</w:t>
      </w:r>
      <w:r w:rsidR="00923C09" w:rsidRPr="005B2125">
        <w:rPr>
          <w:rFonts w:ascii="Times New Roman" w:hAnsi="Times New Roman"/>
          <w:i/>
          <w:color w:val="000000"/>
          <w:szCs w:val="24"/>
        </w:rPr>
        <w:t>Exogenous ketone effects on rat caudal solitary complex during exposure to normobaric and hyperbaric hyperoxia”</w:t>
      </w:r>
    </w:p>
    <w:bookmarkEnd w:id="9"/>
    <w:p w14:paraId="39C27A15" w14:textId="5CD602C1" w:rsidR="00A56841" w:rsidRPr="005B2125" w:rsidRDefault="00A56841"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2015-</w:t>
      </w:r>
      <w:r w:rsidR="00A9666A" w:rsidRPr="005B2125">
        <w:rPr>
          <w:rFonts w:ascii="Times New Roman" w:hAnsi="Times New Roman"/>
          <w:color w:val="000000"/>
          <w:szCs w:val="24"/>
        </w:rPr>
        <w:t>2021</w:t>
      </w:r>
      <w:r w:rsidRPr="005B2125">
        <w:rPr>
          <w:rFonts w:ascii="Times New Roman" w:hAnsi="Times New Roman"/>
          <w:color w:val="000000"/>
          <w:szCs w:val="24"/>
        </w:rPr>
        <w:t xml:space="preserve">    </w:t>
      </w:r>
      <w:r w:rsidR="00216C2C" w:rsidRPr="005B2125">
        <w:rPr>
          <w:rFonts w:ascii="Times New Roman" w:hAnsi="Times New Roman"/>
          <w:color w:val="000000"/>
          <w:szCs w:val="24"/>
        </w:rPr>
        <w:t xml:space="preserve">  </w:t>
      </w:r>
      <w:r w:rsidRPr="005B2125">
        <w:rPr>
          <w:rFonts w:ascii="Times New Roman" w:hAnsi="Times New Roman"/>
          <w:b/>
          <w:color w:val="000000"/>
          <w:szCs w:val="24"/>
        </w:rPr>
        <w:t>Committee Member</w:t>
      </w:r>
      <w:r w:rsidRPr="005B2125">
        <w:rPr>
          <w:rFonts w:ascii="Times New Roman" w:hAnsi="Times New Roman"/>
          <w:color w:val="000000"/>
          <w:szCs w:val="24"/>
        </w:rPr>
        <w:t xml:space="preserve">, </w:t>
      </w:r>
      <w:r w:rsidR="005C1BD5" w:rsidRPr="005B2125">
        <w:rPr>
          <w:rFonts w:ascii="Times New Roman" w:hAnsi="Times New Roman"/>
          <w:color w:val="000000"/>
          <w:szCs w:val="24"/>
        </w:rPr>
        <w:t>Ph.D. Program: USF Morsani College of Medicine</w:t>
      </w:r>
      <w:r w:rsidRPr="005B2125">
        <w:rPr>
          <w:rFonts w:ascii="Times New Roman" w:hAnsi="Times New Roman"/>
          <w:color w:val="000000"/>
          <w:szCs w:val="24"/>
        </w:rPr>
        <w:t xml:space="preserve">: Nicole </w:t>
      </w:r>
      <w:r w:rsidR="00576A55" w:rsidRPr="005B2125">
        <w:rPr>
          <w:rFonts w:ascii="Times New Roman" w:hAnsi="Times New Roman"/>
          <w:color w:val="000000"/>
          <w:szCs w:val="24"/>
        </w:rPr>
        <w:t xml:space="preserve">M. </w:t>
      </w:r>
      <w:r w:rsidRPr="005B2125">
        <w:rPr>
          <w:rFonts w:ascii="Times New Roman" w:hAnsi="Times New Roman"/>
          <w:color w:val="000000"/>
          <w:szCs w:val="24"/>
        </w:rPr>
        <w:t>Stavitzski; “</w:t>
      </w:r>
      <w:r w:rsidR="00BF76CA" w:rsidRPr="005B2125">
        <w:rPr>
          <w:rFonts w:ascii="Times New Roman" w:hAnsi="Times New Roman"/>
          <w:i/>
          <w:color w:val="000000"/>
          <w:szCs w:val="24"/>
        </w:rPr>
        <w:t>Effects of Exogenous Ketone Therapy on Performance, Cardiorespiration, and Seizure Genesis During Exposure to HBO2 in the Sprague Dawley Rat</w:t>
      </w:r>
      <w:r w:rsidRPr="005B2125">
        <w:rPr>
          <w:rFonts w:ascii="Times New Roman" w:hAnsi="Times New Roman"/>
          <w:color w:val="000000"/>
          <w:szCs w:val="24"/>
        </w:rPr>
        <w:t>”</w:t>
      </w:r>
    </w:p>
    <w:p w14:paraId="74D25AFB" w14:textId="77777777" w:rsidR="00A56841" w:rsidRPr="005B2125" w:rsidRDefault="00A56841"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 xml:space="preserve">2014-2020        </w:t>
      </w:r>
      <w:r w:rsidRPr="005B2125">
        <w:rPr>
          <w:rFonts w:ascii="Times New Roman" w:hAnsi="Times New Roman"/>
          <w:b/>
          <w:color w:val="000000"/>
          <w:szCs w:val="24"/>
        </w:rPr>
        <w:t xml:space="preserve">Major </w:t>
      </w:r>
      <w:r w:rsidR="00DD3102" w:rsidRPr="005B2125">
        <w:rPr>
          <w:rFonts w:ascii="Times New Roman" w:hAnsi="Times New Roman"/>
          <w:b/>
          <w:color w:val="000000"/>
          <w:szCs w:val="24"/>
        </w:rPr>
        <w:t>Professor</w:t>
      </w:r>
      <w:r w:rsidR="00DD3102" w:rsidRPr="005B2125">
        <w:rPr>
          <w:rFonts w:ascii="Times New Roman" w:hAnsi="Times New Roman"/>
          <w:color w:val="000000"/>
          <w:szCs w:val="24"/>
        </w:rPr>
        <w:t>, Ph.D</w:t>
      </w:r>
      <w:r w:rsidR="005C1BD5" w:rsidRPr="005B2125">
        <w:rPr>
          <w:rFonts w:ascii="Times New Roman" w:hAnsi="Times New Roman"/>
          <w:color w:val="000000"/>
          <w:szCs w:val="24"/>
        </w:rPr>
        <w:t>. Program: USF Morsani College of Medicine: Andrew P. Koutnik (</w:t>
      </w:r>
      <w:r w:rsidRPr="005B2125">
        <w:rPr>
          <w:rFonts w:ascii="Times New Roman" w:hAnsi="Times New Roman"/>
          <w:color w:val="000000"/>
          <w:szCs w:val="24"/>
        </w:rPr>
        <w:t>Presidential Fellow); “</w:t>
      </w:r>
      <w:r w:rsidRPr="005B2125">
        <w:rPr>
          <w:rFonts w:ascii="Times New Roman" w:hAnsi="Times New Roman"/>
          <w:i/>
          <w:color w:val="000000"/>
          <w:szCs w:val="24"/>
        </w:rPr>
        <w:t>Metabolic Therapeutics in Cancer Cachexia</w:t>
      </w:r>
      <w:r w:rsidRPr="005B2125">
        <w:rPr>
          <w:rFonts w:ascii="Times New Roman" w:hAnsi="Times New Roman"/>
          <w:color w:val="000000"/>
          <w:szCs w:val="24"/>
        </w:rPr>
        <w:t>”; PhD Dissertation</w:t>
      </w:r>
    </w:p>
    <w:p w14:paraId="44F949D7" w14:textId="77777777" w:rsidR="00277D26" w:rsidRPr="005B2125" w:rsidRDefault="00277D26"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lastRenderedPageBreak/>
        <w:t xml:space="preserve">2012-2017       </w:t>
      </w:r>
      <w:r w:rsidRPr="005B2125">
        <w:rPr>
          <w:rFonts w:ascii="Times New Roman" w:hAnsi="Times New Roman"/>
          <w:b/>
          <w:color w:val="000000"/>
          <w:szCs w:val="24"/>
        </w:rPr>
        <w:t>Major Professor</w:t>
      </w:r>
      <w:r w:rsidRPr="005B2125">
        <w:rPr>
          <w:rFonts w:ascii="Times New Roman" w:hAnsi="Times New Roman"/>
          <w:color w:val="000000"/>
          <w:szCs w:val="24"/>
        </w:rPr>
        <w:t xml:space="preserve">, Ph.D. Program: Nathan Ward (USF MCOM Presidential Fellow): Cancer Metabolism: </w:t>
      </w:r>
      <w:r w:rsidR="00923C09" w:rsidRPr="005B2125">
        <w:rPr>
          <w:rFonts w:ascii="Times New Roman" w:hAnsi="Times New Roman"/>
          <w:color w:val="000000"/>
          <w:szCs w:val="24"/>
        </w:rPr>
        <w:t>“</w:t>
      </w:r>
      <w:r w:rsidRPr="005B2125">
        <w:rPr>
          <w:rFonts w:ascii="Times New Roman" w:hAnsi="Times New Roman"/>
          <w:i/>
          <w:color w:val="000000"/>
          <w:szCs w:val="24"/>
        </w:rPr>
        <w:t>Modulating glucose metabolism to induce mitochondrial stress in a mouse model of metastatic cancer</w:t>
      </w:r>
      <w:r w:rsidR="00923C09" w:rsidRPr="005B2125">
        <w:rPr>
          <w:rFonts w:ascii="Times New Roman" w:hAnsi="Times New Roman"/>
          <w:i/>
          <w:color w:val="000000"/>
          <w:szCs w:val="24"/>
        </w:rPr>
        <w:t>”</w:t>
      </w:r>
      <w:r w:rsidRPr="005B2125">
        <w:rPr>
          <w:rFonts w:ascii="Times New Roman" w:hAnsi="Times New Roman"/>
          <w:color w:val="000000"/>
          <w:szCs w:val="24"/>
        </w:rPr>
        <w:t xml:space="preserve">. PhD Dissertation. </w:t>
      </w:r>
      <w:hyperlink r:id="rId8" w:history="1">
        <w:r w:rsidRPr="005B2125">
          <w:rPr>
            <w:rStyle w:val="Hyperlink"/>
            <w:rFonts w:ascii="Times New Roman" w:hAnsi="Times New Roman"/>
            <w:szCs w:val="24"/>
          </w:rPr>
          <w:t>https://scholarcommons.usf.edu/etd/6778/</w:t>
        </w:r>
      </w:hyperlink>
      <w:r w:rsidRPr="005B2125">
        <w:rPr>
          <w:rFonts w:ascii="Times New Roman" w:hAnsi="Times New Roman"/>
          <w:color w:val="000000"/>
          <w:szCs w:val="24"/>
        </w:rPr>
        <w:t xml:space="preserve"> </w:t>
      </w:r>
    </w:p>
    <w:p w14:paraId="2A92A449" w14:textId="77777777" w:rsidR="00AE4C37" w:rsidRPr="005B2125" w:rsidRDefault="00700E42"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2010-</w:t>
      </w:r>
      <w:r w:rsidR="00DE6767" w:rsidRPr="005B2125">
        <w:rPr>
          <w:rFonts w:ascii="Times New Roman" w:hAnsi="Times New Roman"/>
          <w:color w:val="000000"/>
          <w:szCs w:val="24"/>
        </w:rPr>
        <w:t xml:space="preserve">2015    </w:t>
      </w:r>
      <w:r w:rsidR="00AE4C37" w:rsidRPr="005B2125">
        <w:rPr>
          <w:rFonts w:ascii="Times New Roman" w:hAnsi="Times New Roman"/>
          <w:color w:val="000000"/>
          <w:szCs w:val="24"/>
        </w:rPr>
        <w:t xml:space="preserve">   </w:t>
      </w:r>
      <w:r w:rsidR="00AE4C37" w:rsidRPr="005B2125">
        <w:rPr>
          <w:rFonts w:ascii="Times New Roman" w:hAnsi="Times New Roman"/>
          <w:b/>
          <w:bCs/>
          <w:color w:val="000000"/>
          <w:szCs w:val="24"/>
        </w:rPr>
        <w:t>Major Professor</w:t>
      </w:r>
      <w:r w:rsidR="00AE4C37"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0055228D" w:rsidRPr="005B2125">
        <w:rPr>
          <w:rFonts w:ascii="Times New Roman" w:hAnsi="Times New Roman"/>
          <w:color w:val="000000"/>
          <w:szCs w:val="24"/>
        </w:rPr>
        <w:t>Shannon Kesl:  </w:t>
      </w:r>
      <w:r w:rsidR="0055228D" w:rsidRPr="005B2125">
        <w:rPr>
          <w:rFonts w:ascii="Times New Roman" w:hAnsi="Times New Roman"/>
          <w:i/>
          <w:color w:val="000000"/>
          <w:szCs w:val="24"/>
        </w:rPr>
        <w:t>"Metabolic Therapy for Age-Dependent Impaired Wound Healing"</w:t>
      </w:r>
      <w:r w:rsidR="0055228D" w:rsidRPr="005B2125">
        <w:rPr>
          <w:rFonts w:ascii="Times New Roman" w:hAnsi="Times New Roman"/>
          <w:color w:val="000000"/>
          <w:szCs w:val="24"/>
        </w:rPr>
        <w:t xml:space="preserve"> (2016). </w:t>
      </w:r>
      <w:r w:rsidR="008A75E7" w:rsidRPr="005B2125">
        <w:rPr>
          <w:rFonts w:ascii="Times New Roman" w:hAnsi="Times New Roman"/>
          <w:iCs/>
          <w:color w:val="000000"/>
          <w:szCs w:val="24"/>
        </w:rPr>
        <w:t xml:space="preserve">PhD </w:t>
      </w:r>
      <w:r w:rsidR="002E33B7" w:rsidRPr="005B2125">
        <w:rPr>
          <w:rFonts w:ascii="Times New Roman" w:hAnsi="Times New Roman"/>
          <w:iCs/>
          <w:color w:val="000000"/>
          <w:szCs w:val="24"/>
        </w:rPr>
        <w:t>Dissertation.</w:t>
      </w:r>
      <w:r w:rsidR="002E33B7" w:rsidRPr="005B2125">
        <w:rPr>
          <w:rFonts w:ascii="Times New Roman" w:hAnsi="Times New Roman"/>
          <w:color w:val="000000"/>
          <w:szCs w:val="24"/>
        </w:rPr>
        <w:t> </w:t>
      </w:r>
      <w:hyperlink r:id="rId9" w:history="1">
        <w:r w:rsidR="0055228D" w:rsidRPr="005B2125">
          <w:rPr>
            <w:rStyle w:val="Hyperlink"/>
            <w:rFonts w:ascii="Times New Roman" w:hAnsi="Times New Roman"/>
            <w:szCs w:val="24"/>
          </w:rPr>
          <w:t>http://scholarcommons.usf.edu/etd/6104</w:t>
        </w:r>
      </w:hyperlink>
      <w:r w:rsidR="0055228D" w:rsidRPr="005B2125">
        <w:rPr>
          <w:rFonts w:ascii="Times New Roman" w:hAnsi="Times New Roman"/>
          <w:color w:val="000000"/>
          <w:szCs w:val="24"/>
        </w:rPr>
        <w:t xml:space="preserve"> </w:t>
      </w:r>
    </w:p>
    <w:p w14:paraId="56B53C91" w14:textId="77777777" w:rsidR="001F6283" w:rsidRPr="005B2125" w:rsidRDefault="001F6283"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w:t>
      </w:r>
      <w:r w:rsidR="00EA7F71" w:rsidRPr="005B2125">
        <w:rPr>
          <w:rFonts w:ascii="Times New Roman" w:hAnsi="Times New Roman"/>
          <w:color w:val="000000"/>
          <w:szCs w:val="24"/>
        </w:rPr>
        <w:t>1</w:t>
      </w:r>
      <w:r w:rsidR="00700E42" w:rsidRPr="005B2125">
        <w:rPr>
          <w:rFonts w:ascii="Times New Roman" w:hAnsi="Times New Roman"/>
          <w:color w:val="000000"/>
          <w:szCs w:val="24"/>
        </w:rPr>
        <w:t>-</w:t>
      </w:r>
      <w:r w:rsidR="00EA7F71" w:rsidRPr="005B2125">
        <w:rPr>
          <w:rFonts w:ascii="Times New Roman" w:hAnsi="Times New Roman"/>
          <w:color w:val="000000"/>
          <w:szCs w:val="24"/>
        </w:rPr>
        <w:t>2015</w:t>
      </w:r>
      <w:r w:rsidRPr="005B2125">
        <w:rPr>
          <w:rFonts w:ascii="Times New Roman" w:hAnsi="Times New Roman"/>
          <w:color w:val="000000"/>
          <w:szCs w:val="24"/>
        </w:rPr>
        <w:t xml:space="preserve">       </w:t>
      </w:r>
      <w:r w:rsidRPr="005B2125">
        <w:rPr>
          <w:rFonts w:ascii="Times New Roman" w:hAnsi="Times New Roman"/>
          <w:b/>
          <w:bCs/>
          <w:color w:val="000000"/>
          <w:szCs w:val="24"/>
        </w:rPr>
        <w:t>Major Professor</w:t>
      </w:r>
      <w:r w:rsidR="00EA7F71" w:rsidRPr="005B2125">
        <w:rPr>
          <w:rFonts w:ascii="Times New Roman" w:hAnsi="Times New Roman"/>
          <w:b/>
          <w:bCs/>
          <w:color w:val="000000"/>
          <w:szCs w:val="24"/>
        </w:rPr>
        <w:t xml:space="preserve"> </w:t>
      </w:r>
      <w:r w:rsidR="00340BC6" w:rsidRPr="005B2125">
        <w:rPr>
          <w:rFonts w:ascii="Times New Roman" w:hAnsi="Times New Roman"/>
          <w:b/>
          <w:bCs/>
          <w:color w:val="000000"/>
          <w:szCs w:val="24"/>
        </w:rPr>
        <w:t xml:space="preserve">(2012-13) </w:t>
      </w:r>
      <w:r w:rsidR="00EA7F71" w:rsidRPr="005B2125">
        <w:rPr>
          <w:rFonts w:ascii="Times New Roman" w:hAnsi="Times New Roman"/>
          <w:b/>
          <w:bCs/>
          <w:color w:val="000000"/>
          <w:szCs w:val="24"/>
        </w:rPr>
        <w:t>and Committee Member</w:t>
      </w:r>
      <w:r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0055228D" w:rsidRPr="005B2125">
        <w:rPr>
          <w:rFonts w:ascii="Times New Roman" w:hAnsi="Times New Roman"/>
          <w:color w:val="000000"/>
          <w:szCs w:val="24"/>
        </w:rPr>
        <w:t xml:space="preserve">Hernandez-Ontiveros, Diana G., </w:t>
      </w:r>
      <w:r w:rsidR="0055228D" w:rsidRPr="005B2125">
        <w:rPr>
          <w:rFonts w:ascii="Times New Roman" w:hAnsi="Times New Roman"/>
          <w:i/>
          <w:color w:val="000000"/>
          <w:szCs w:val="24"/>
        </w:rPr>
        <w:t>"Neuroinflammatory Alterations via CD-36 in Traumatic Brain Injury"</w:t>
      </w:r>
      <w:r w:rsidR="0055228D" w:rsidRPr="005B2125">
        <w:rPr>
          <w:rFonts w:ascii="Times New Roman" w:hAnsi="Times New Roman"/>
          <w:color w:val="000000"/>
          <w:szCs w:val="24"/>
        </w:rPr>
        <w:t xml:space="preserve"> (2015). </w:t>
      </w:r>
      <w:r w:rsidR="008A75E7" w:rsidRPr="005B2125">
        <w:rPr>
          <w:rFonts w:ascii="Times New Roman" w:hAnsi="Times New Roman"/>
          <w:color w:val="000000"/>
          <w:szCs w:val="24"/>
        </w:rPr>
        <w:t>PhD Dissertation</w:t>
      </w:r>
      <w:r w:rsidR="0055228D" w:rsidRPr="005B2125">
        <w:rPr>
          <w:rFonts w:ascii="Times New Roman" w:hAnsi="Times New Roman"/>
          <w:color w:val="000000"/>
          <w:szCs w:val="24"/>
        </w:rPr>
        <w:t xml:space="preserve">. </w:t>
      </w:r>
      <w:hyperlink r:id="rId10" w:history="1">
        <w:r w:rsidR="0055228D" w:rsidRPr="005B2125">
          <w:rPr>
            <w:rStyle w:val="Hyperlink"/>
            <w:rFonts w:ascii="Times New Roman" w:hAnsi="Times New Roman"/>
            <w:szCs w:val="24"/>
          </w:rPr>
          <w:t>http://scholarcommons.usf.edu/etd/5699</w:t>
        </w:r>
      </w:hyperlink>
      <w:r w:rsidR="0055228D" w:rsidRPr="005B2125">
        <w:rPr>
          <w:rFonts w:ascii="Times New Roman" w:hAnsi="Times New Roman"/>
          <w:color w:val="000000"/>
          <w:szCs w:val="24"/>
        </w:rPr>
        <w:t xml:space="preserve"> </w:t>
      </w:r>
    </w:p>
    <w:p w14:paraId="01E15B6C" w14:textId="77777777" w:rsidR="00277D26" w:rsidRPr="005B2125" w:rsidRDefault="00277D26"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 xml:space="preserve">2010-2014       </w:t>
      </w:r>
      <w:r w:rsidRPr="005B2125">
        <w:rPr>
          <w:rFonts w:ascii="Times New Roman" w:hAnsi="Times New Roman"/>
          <w:b/>
          <w:color w:val="000000"/>
          <w:szCs w:val="24"/>
        </w:rPr>
        <w:t>Major Professor</w:t>
      </w:r>
      <w:r w:rsidRPr="005B2125">
        <w:rPr>
          <w:rFonts w:ascii="Times New Roman" w:hAnsi="Times New Roman"/>
          <w:color w:val="000000"/>
          <w:szCs w:val="24"/>
        </w:rPr>
        <w:t>, Ph.D. Program: Angela Poff: "</w:t>
      </w:r>
      <w:r w:rsidRPr="005B2125">
        <w:rPr>
          <w:rFonts w:ascii="Times New Roman" w:hAnsi="Times New Roman"/>
          <w:i/>
          <w:color w:val="000000"/>
          <w:szCs w:val="24"/>
        </w:rPr>
        <w:t>Targeting Cancer Metabolism with Ketosis and Hyperbaric Oxygen</w:t>
      </w:r>
      <w:r w:rsidRPr="005B2125">
        <w:rPr>
          <w:rFonts w:ascii="Times New Roman" w:hAnsi="Times New Roman"/>
          <w:color w:val="000000"/>
          <w:szCs w:val="24"/>
        </w:rPr>
        <w:t xml:space="preserve">" (2014). PhD Dissertation.  </w:t>
      </w:r>
      <w:hyperlink r:id="rId11" w:history="1">
        <w:r w:rsidRPr="005B2125">
          <w:rPr>
            <w:rStyle w:val="Hyperlink"/>
            <w:rFonts w:ascii="Times New Roman" w:hAnsi="Times New Roman"/>
            <w:szCs w:val="24"/>
          </w:rPr>
          <w:t>http://scholarcommons.usf.edu/etd/5294</w:t>
        </w:r>
      </w:hyperlink>
      <w:r w:rsidRPr="005B2125">
        <w:rPr>
          <w:rFonts w:ascii="Times New Roman" w:hAnsi="Times New Roman"/>
          <w:color w:val="000000"/>
          <w:szCs w:val="24"/>
        </w:rPr>
        <w:t xml:space="preserve"> </w:t>
      </w:r>
    </w:p>
    <w:p w14:paraId="3D7D026B" w14:textId="5CE744C3" w:rsidR="00924AAF" w:rsidRPr="005B2125" w:rsidRDefault="00277D26"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2014-2020</w:t>
      </w:r>
      <w:r w:rsidR="00924AAF" w:rsidRPr="005B2125">
        <w:rPr>
          <w:rFonts w:ascii="Times New Roman" w:hAnsi="Times New Roman"/>
          <w:color w:val="000000"/>
          <w:szCs w:val="24"/>
        </w:rPr>
        <w:t xml:space="preserve">:    </w:t>
      </w:r>
      <w:r w:rsidR="003832CF">
        <w:rPr>
          <w:rFonts w:ascii="Times New Roman" w:hAnsi="Times New Roman"/>
          <w:color w:val="000000"/>
          <w:szCs w:val="24"/>
        </w:rPr>
        <w:t xml:space="preserve">  </w:t>
      </w:r>
      <w:r w:rsidR="00924AAF" w:rsidRPr="005B2125">
        <w:rPr>
          <w:rFonts w:ascii="Times New Roman" w:hAnsi="Times New Roman"/>
          <w:b/>
          <w:color w:val="000000"/>
          <w:szCs w:val="24"/>
        </w:rPr>
        <w:t>Committee Member</w:t>
      </w:r>
      <w:r w:rsidR="00924AAF" w:rsidRPr="005B2125">
        <w:rPr>
          <w:rFonts w:ascii="Times New Roman" w:hAnsi="Times New Roman"/>
          <w:color w:val="000000"/>
          <w:szCs w:val="24"/>
        </w:rPr>
        <w:t>, Ph.D. Program: Portis, Samantha, "</w:t>
      </w:r>
      <w:r w:rsidR="00924AAF" w:rsidRPr="005B2125">
        <w:rPr>
          <w:rFonts w:ascii="Times New Roman" w:hAnsi="Times New Roman"/>
          <w:i/>
          <w:color w:val="000000"/>
          <w:szCs w:val="24"/>
        </w:rPr>
        <w:t>Protein and Protein Pathway Analysis of Serum and Microglia from ages Rats Treated with NT-0202</w:t>
      </w:r>
      <w:r w:rsidR="00924AAF" w:rsidRPr="005B2125">
        <w:rPr>
          <w:rFonts w:ascii="Times New Roman" w:hAnsi="Times New Roman"/>
          <w:color w:val="000000"/>
          <w:szCs w:val="24"/>
        </w:rPr>
        <w:t xml:space="preserve">” </w:t>
      </w:r>
    </w:p>
    <w:p w14:paraId="7FD2A7F3" w14:textId="77777777" w:rsidR="00924AAF" w:rsidRPr="005B2125" w:rsidRDefault="006C7677"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2014-2020</w:t>
      </w:r>
      <w:r w:rsidR="00924AAF" w:rsidRPr="005B2125">
        <w:rPr>
          <w:rFonts w:ascii="Times New Roman" w:hAnsi="Times New Roman"/>
          <w:color w:val="000000"/>
          <w:szCs w:val="24"/>
        </w:rPr>
        <w:t>:</w:t>
      </w:r>
      <w:r w:rsidRPr="005B2125">
        <w:rPr>
          <w:rFonts w:ascii="Times New Roman" w:hAnsi="Times New Roman"/>
          <w:color w:val="000000"/>
          <w:szCs w:val="24"/>
        </w:rPr>
        <w:t xml:space="preserve">  </w:t>
      </w:r>
      <w:r w:rsidR="00924AAF" w:rsidRPr="005B2125">
        <w:rPr>
          <w:rFonts w:ascii="Times New Roman" w:hAnsi="Times New Roman"/>
          <w:color w:val="000000"/>
          <w:szCs w:val="24"/>
        </w:rPr>
        <w:t xml:space="preserve">    </w:t>
      </w:r>
      <w:r w:rsidR="00924AAF" w:rsidRPr="005B2125">
        <w:rPr>
          <w:rFonts w:ascii="Times New Roman" w:hAnsi="Times New Roman"/>
          <w:b/>
          <w:color w:val="000000"/>
          <w:szCs w:val="24"/>
        </w:rPr>
        <w:t>Chair and PhD</w:t>
      </w:r>
      <w:r w:rsidR="00924AAF" w:rsidRPr="005B2125">
        <w:rPr>
          <w:rFonts w:ascii="Times New Roman" w:hAnsi="Times New Roman"/>
          <w:color w:val="000000"/>
          <w:szCs w:val="24"/>
        </w:rPr>
        <w:t xml:space="preserve"> </w:t>
      </w:r>
      <w:r w:rsidR="00924AAF" w:rsidRPr="005B2125">
        <w:rPr>
          <w:rFonts w:ascii="Times New Roman" w:hAnsi="Times New Roman"/>
          <w:b/>
          <w:color w:val="000000"/>
          <w:szCs w:val="24"/>
        </w:rPr>
        <w:t>Committee Member</w:t>
      </w:r>
      <w:r w:rsidR="00924AAF" w:rsidRPr="005B2125">
        <w:rPr>
          <w:rFonts w:ascii="Times New Roman" w:hAnsi="Times New Roman"/>
          <w:color w:val="000000"/>
          <w:szCs w:val="24"/>
        </w:rPr>
        <w:t xml:space="preserve">, Ph.D. Program: Mast, </w:t>
      </w:r>
      <w:r w:rsidR="00E57658" w:rsidRPr="005B2125">
        <w:rPr>
          <w:rFonts w:ascii="Times New Roman" w:hAnsi="Times New Roman"/>
          <w:color w:val="000000"/>
          <w:szCs w:val="24"/>
        </w:rPr>
        <w:t>Jason</w:t>
      </w:r>
      <w:r w:rsidR="00A56841" w:rsidRPr="005B2125">
        <w:rPr>
          <w:rFonts w:ascii="Times New Roman" w:hAnsi="Times New Roman"/>
          <w:color w:val="000000"/>
          <w:szCs w:val="24"/>
        </w:rPr>
        <w:t xml:space="preserve">; </w:t>
      </w:r>
      <w:r w:rsidR="00895B46" w:rsidRPr="005B2125">
        <w:rPr>
          <w:rFonts w:ascii="Times New Roman" w:hAnsi="Times New Roman"/>
          <w:color w:val="000000"/>
          <w:szCs w:val="24"/>
        </w:rPr>
        <w:t>“</w:t>
      </w:r>
      <w:r w:rsidR="00E57658" w:rsidRPr="005B2125">
        <w:rPr>
          <w:rFonts w:ascii="Times New Roman" w:hAnsi="Times New Roman"/>
          <w:i/>
          <w:color w:val="000000"/>
          <w:szCs w:val="24"/>
        </w:rPr>
        <w:t>Recovery of fatigued muscles by application of synchronization-modulation of the sodium/potassium ATPase</w:t>
      </w:r>
      <w:r w:rsidR="00924AAF" w:rsidRPr="005B2125">
        <w:rPr>
          <w:rFonts w:ascii="Times New Roman" w:hAnsi="Times New Roman"/>
          <w:color w:val="000000"/>
          <w:szCs w:val="24"/>
        </w:rPr>
        <w:t xml:space="preserve">" </w:t>
      </w:r>
    </w:p>
    <w:p w14:paraId="4F820764" w14:textId="77777777" w:rsidR="009A64A8" w:rsidRPr="005B2125" w:rsidRDefault="00EA7F71"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w:t>
      </w:r>
      <w:r w:rsidR="009F305D" w:rsidRPr="005B2125">
        <w:rPr>
          <w:rFonts w:ascii="Times New Roman" w:hAnsi="Times New Roman"/>
          <w:color w:val="000000"/>
          <w:szCs w:val="24"/>
        </w:rPr>
        <w:t>2</w:t>
      </w:r>
      <w:r w:rsidR="00511D07" w:rsidRPr="005B2125">
        <w:rPr>
          <w:rFonts w:ascii="Times New Roman" w:hAnsi="Times New Roman"/>
          <w:color w:val="000000"/>
          <w:szCs w:val="24"/>
        </w:rPr>
        <w:t>-</w:t>
      </w:r>
      <w:r w:rsidR="00277D26" w:rsidRPr="005B2125">
        <w:rPr>
          <w:rFonts w:ascii="Times New Roman" w:hAnsi="Times New Roman"/>
          <w:color w:val="000000"/>
          <w:szCs w:val="24"/>
        </w:rPr>
        <w:t>2018</w:t>
      </w:r>
      <w:r w:rsidR="009F305D" w:rsidRPr="005B2125">
        <w:rPr>
          <w:rFonts w:ascii="Times New Roman" w:hAnsi="Times New Roman"/>
          <w:color w:val="000000"/>
          <w:szCs w:val="24"/>
        </w:rPr>
        <w:t>:</w:t>
      </w:r>
      <w:r w:rsidRPr="005B2125">
        <w:rPr>
          <w:rFonts w:ascii="Times New Roman" w:hAnsi="Times New Roman"/>
          <w:color w:val="000000"/>
          <w:szCs w:val="24"/>
        </w:rPr>
        <w:t xml:space="preserve">   </w:t>
      </w:r>
      <w:r w:rsidR="00897BEF" w:rsidRPr="005B2125">
        <w:rPr>
          <w:rFonts w:ascii="Times New Roman" w:hAnsi="Times New Roman"/>
          <w:color w:val="000000"/>
          <w:szCs w:val="24"/>
        </w:rPr>
        <w:t xml:space="preserve">   </w:t>
      </w:r>
      <w:r w:rsidRPr="005B2125">
        <w:rPr>
          <w:rFonts w:ascii="Times New Roman" w:hAnsi="Times New Roman"/>
          <w:b/>
          <w:bCs/>
          <w:color w:val="000000"/>
          <w:szCs w:val="24"/>
        </w:rPr>
        <w:t>Committee Member</w:t>
      </w:r>
      <w:r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009A64A8" w:rsidRPr="005B2125">
        <w:rPr>
          <w:rFonts w:ascii="Times New Roman" w:hAnsi="Times New Roman"/>
          <w:color w:val="000000"/>
          <w:szCs w:val="24"/>
        </w:rPr>
        <w:t>Ciarlone, Geoffrey Edward, "</w:t>
      </w:r>
      <w:r w:rsidR="009A64A8" w:rsidRPr="005B2125">
        <w:rPr>
          <w:rFonts w:ascii="Times New Roman" w:hAnsi="Times New Roman"/>
          <w:i/>
          <w:color w:val="000000"/>
          <w:szCs w:val="24"/>
        </w:rPr>
        <w:t>Hypercapnic Hyperoxia Increases Free Radical Production and Cellular Excitability in Rat Caudal Solitary Complex Brain Slice Neurons</w:t>
      </w:r>
      <w:r w:rsidR="009A64A8" w:rsidRPr="005B2125">
        <w:rPr>
          <w:rFonts w:ascii="Times New Roman" w:hAnsi="Times New Roman"/>
          <w:color w:val="000000"/>
          <w:szCs w:val="24"/>
        </w:rPr>
        <w:t xml:space="preserve">" (2016). </w:t>
      </w:r>
      <w:r w:rsidR="008A75E7" w:rsidRPr="005B2125">
        <w:rPr>
          <w:rFonts w:ascii="Times New Roman" w:hAnsi="Times New Roman"/>
          <w:color w:val="000000"/>
          <w:szCs w:val="24"/>
        </w:rPr>
        <w:t>PhD</w:t>
      </w:r>
      <w:r w:rsidR="009A64A8" w:rsidRPr="005B2125">
        <w:rPr>
          <w:rFonts w:ascii="Times New Roman" w:hAnsi="Times New Roman"/>
          <w:color w:val="000000"/>
          <w:szCs w:val="24"/>
        </w:rPr>
        <w:t xml:space="preserve"> Dissertation. </w:t>
      </w:r>
      <w:hyperlink r:id="rId12" w:history="1">
        <w:r w:rsidR="009A64A8" w:rsidRPr="005B2125">
          <w:rPr>
            <w:rStyle w:val="Hyperlink"/>
            <w:rFonts w:ascii="Times New Roman" w:hAnsi="Times New Roman"/>
            <w:szCs w:val="24"/>
          </w:rPr>
          <w:t>http://scholarcommons.usf.edu/etd/6481</w:t>
        </w:r>
      </w:hyperlink>
      <w:r w:rsidR="009A64A8" w:rsidRPr="005B2125">
        <w:rPr>
          <w:rFonts w:ascii="Times New Roman" w:hAnsi="Times New Roman"/>
          <w:color w:val="000000"/>
          <w:szCs w:val="24"/>
        </w:rPr>
        <w:t xml:space="preserve"> </w:t>
      </w:r>
    </w:p>
    <w:p w14:paraId="4A6279BE" w14:textId="77777777" w:rsidR="009A64A8" w:rsidRPr="005B2125" w:rsidRDefault="009A64A8"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 xml:space="preserve"> </w:t>
      </w:r>
      <w:r w:rsidR="00511D07" w:rsidRPr="005B2125">
        <w:rPr>
          <w:rFonts w:ascii="Times New Roman" w:hAnsi="Times New Roman"/>
          <w:color w:val="000000"/>
          <w:szCs w:val="24"/>
        </w:rPr>
        <w:t>2012-</w:t>
      </w:r>
      <w:r w:rsidR="00897BEF" w:rsidRPr="005B2125">
        <w:rPr>
          <w:rFonts w:ascii="Times New Roman" w:hAnsi="Times New Roman"/>
          <w:color w:val="000000"/>
          <w:szCs w:val="24"/>
        </w:rPr>
        <w:t>2017</w:t>
      </w:r>
      <w:r w:rsidR="009F305D" w:rsidRPr="005B2125">
        <w:rPr>
          <w:rFonts w:ascii="Times New Roman" w:hAnsi="Times New Roman"/>
          <w:color w:val="000000"/>
          <w:szCs w:val="24"/>
        </w:rPr>
        <w:t xml:space="preserve">:   </w:t>
      </w:r>
      <w:r w:rsidR="00897BEF" w:rsidRPr="005B2125">
        <w:rPr>
          <w:rFonts w:ascii="Times New Roman" w:hAnsi="Times New Roman"/>
          <w:color w:val="000000"/>
          <w:szCs w:val="24"/>
        </w:rPr>
        <w:t xml:space="preserve">  </w:t>
      </w:r>
      <w:r w:rsidR="009F305D" w:rsidRPr="005B2125">
        <w:rPr>
          <w:rFonts w:ascii="Times New Roman" w:hAnsi="Times New Roman"/>
          <w:b/>
          <w:bCs/>
          <w:color w:val="000000"/>
          <w:szCs w:val="24"/>
        </w:rPr>
        <w:t>Committee Member</w:t>
      </w:r>
      <w:r w:rsidR="009F305D"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Pr="005B2125">
        <w:rPr>
          <w:rFonts w:ascii="Times New Roman" w:hAnsi="Times New Roman"/>
          <w:color w:val="000000"/>
          <w:szCs w:val="24"/>
        </w:rPr>
        <w:t>Ciarlone, Stephanie Lynn, "</w:t>
      </w:r>
      <w:r w:rsidRPr="005B2125">
        <w:rPr>
          <w:rFonts w:ascii="Times New Roman" w:hAnsi="Times New Roman"/>
          <w:i/>
          <w:color w:val="000000"/>
          <w:szCs w:val="24"/>
        </w:rPr>
        <w:t>The Effects of Synthetic and Dietary Therapeutics on Learning, Memory, Motor Coordination, and Seizure in an Angelman Syndrome Mouse Model</w:t>
      </w:r>
      <w:r w:rsidRPr="005B2125">
        <w:rPr>
          <w:rFonts w:ascii="Times New Roman" w:hAnsi="Times New Roman"/>
          <w:color w:val="000000"/>
          <w:szCs w:val="24"/>
        </w:rPr>
        <w:t>" (2016). </w:t>
      </w:r>
      <w:r w:rsidR="008A75E7" w:rsidRPr="005B2125">
        <w:rPr>
          <w:rFonts w:ascii="Times New Roman" w:hAnsi="Times New Roman"/>
          <w:iCs/>
          <w:color w:val="000000"/>
          <w:szCs w:val="24"/>
        </w:rPr>
        <w:t>PhD Dissertation</w:t>
      </w:r>
      <w:r w:rsidRPr="005B2125">
        <w:rPr>
          <w:rFonts w:ascii="Times New Roman" w:hAnsi="Times New Roman"/>
          <w:i/>
          <w:iCs/>
          <w:color w:val="000000"/>
          <w:szCs w:val="24"/>
        </w:rPr>
        <w:t>.</w:t>
      </w:r>
      <w:r w:rsidRPr="005B2125">
        <w:rPr>
          <w:rFonts w:ascii="Times New Roman" w:hAnsi="Times New Roman"/>
          <w:color w:val="000000"/>
          <w:szCs w:val="24"/>
        </w:rPr>
        <w:t> </w:t>
      </w:r>
      <w:r w:rsidRPr="005B2125">
        <w:rPr>
          <w:rFonts w:ascii="Times New Roman" w:hAnsi="Times New Roman"/>
          <w:color w:val="000000"/>
          <w:szCs w:val="24"/>
        </w:rPr>
        <w:br/>
      </w:r>
      <w:hyperlink r:id="rId13" w:history="1">
        <w:r w:rsidRPr="005B2125">
          <w:rPr>
            <w:rStyle w:val="Hyperlink"/>
            <w:rFonts w:ascii="Times New Roman" w:hAnsi="Times New Roman"/>
            <w:szCs w:val="24"/>
          </w:rPr>
          <w:t>http://scholarcommons.usf.edu/etd/6482</w:t>
        </w:r>
      </w:hyperlink>
      <w:r w:rsidRPr="005B2125">
        <w:rPr>
          <w:rFonts w:ascii="Times New Roman" w:hAnsi="Times New Roman"/>
          <w:color w:val="000000"/>
          <w:szCs w:val="24"/>
        </w:rPr>
        <w:t xml:space="preserve">  </w:t>
      </w:r>
    </w:p>
    <w:p w14:paraId="3EE555E0" w14:textId="77777777" w:rsidR="0055228D" w:rsidRPr="005B2125" w:rsidRDefault="00511D07"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2011-</w:t>
      </w:r>
      <w:r w:rsidR="009F305D" w:rsidRPr="005B2125">
        <w:rPr>
          <w:rFonts w:ascii="Times New Roman" w:hAnsi="Times New Roman"/>
          <w:color w:val="000000"/>
          <w:szCs w:val="24"/>
        </w:rPr>
        <w:t xml:space="preserve">2015:    </w:t>
      </w:r>
      <w:r w:rsidR="00340BC6" w:rsidRPr="005B2125">
        <w:rPr>
          <w:rFonts w:ascii="Times New Roman" w:hAnsi="Times New Roman"/>
          <w:color w:val="000000"/>
          <w:szCs w:val="24"/>
        </w:rPr>
        <w:t xml:space="preserve"> </w:t>
      </w:r>
      <w:r w:rsidR="009F305D" w:rsidRPr="005B2125">
        <w:rPr>
          <w:rFonts w:ascii="Times New Roman" w:hAnsi="Times New Roman"/>
          <w:color w:val="000000"/>
          <w:szCs w:val="24"/>
        </w:rPr>
        <w:t xml:space="preserve"> </w:t>
      </w:r>
      <w:r w:rsidR="009F305D" w:rsidRPr="005B2125">
        <w:rPr>
          <w:rFonts w:ascii="Times New Roman" w:hAnsi="Times New Roman"/>
          <w:b/>
          <w:bCs/>
          <w:color w:val="000000"/>
          <w:szCs w:val="24"/>
        </w:rPr>
        <w:t>Committee Member</w:t>
      </w:r>
      <w:r w:rsidR="009F305D"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0055228D" w:rsidRPr="005B2125">
        <w:rPr>
          <w:rFonts w:ascii="Times New Roman" w:hAnsi="Times New Roman"/>
          <w:color w:val="000000"/>
          <w:szCs w:val="24"/>
        </w:rPr>
        <w:t>Edwards, Clare B., "</w:t>
      </w:r>
      <w:r w:rsidR="0055228D" w:rsidRPr="005B2125">
        <w:rPr>
          <w:rFonts w:ascii="Times New Roman" w:hAnsi="Times New Roman"/>
          <w:i/>
          <w:color w:val="000000"/>
          <w:szCs w:val="24"/>
        </w:rPr>
        <w:t>The effects of supplemented metabolites on lifespan and stress response pathways in Caenorhabditis elegans</w:t>
      </w:r>
      <w:r w:rsidR="0055228D" w:rsidRPr="005B2125">
        <w:rPr>
          <w:rFonts w:ascii="Times New Roman" w:hAnsi="Times New Roman"/>
          <w:color w:val="000000"/>
          <w:szCs w:val="24"/>
        </w:rPr>
        <w:t>" (2015). </w:t>
      </w:r>
      <w:r w:rsidR="008A75E7" w:rsidRPr="005B2125">
        <w:rPr>
          <w:rFonts w:ascii="Times New Roman" w:hAnsi="Times New Roman"/>
          <w:iCs/>
          <w:color w:val="000000"/>
          <w:szCs w:val="24"/>
        </w:rPr>
        <w:t>PhD</w:t>
      </w:r>
      <w:r w:rsidR="0055228D" w:rsidRPr="005B2125">
        <w:rPr>
          <w:rFonts w:ascii="Times New Roman" w:hAnsi="Times New Roman"/>
          <w:iCs/>
          <w:color w:val="000000"/>
          <w:szCs w:val="24"/>
        </w:rPr>
        <w:t xml:space="preserve"> </w:t>
      </w:r>
      <w:r w:rsidR="008722A2" w:rsidRPr="005B2125">
        <w:rPr>
          <w:rFonts w:ascii="Times New Roman" w:hAnsi="Times New Roman"/>
          <w:iCs/>
          <w:color w:val="000000"/>
          <w:szCs w:val="24"/>
        </w:rPr>
        <w:t>Dissertation</w:t>
      </w:r>
      <w:r w:rsidR="0055228D" w:rsidRPr="005B2125">
        <w:rPr>
          <w:rFonts w:ascii="Times New Roman" w:hAnsi="Times New Roman"/>
          <w:iCs/>
          <w:color w:val="000000"/>
          <w:szCs w:val="24"/>
        </w:rPr>
        <w:t>.</w:t>
      </w:r>
      <w:r w:rsidR="0055228D" w:rsidRPr="005B2125">
        <w:rPr>
          <w:rFonts w:ascii="Times New Roman" w:hAnsi="Times New Roman"/>
          <w:color w:val="000000"/>
          <w:szCs w:val="24"/>
        </w:rPr>
        <w:t xml:space="preserve">  </w:t>
      </w:r>
      <w:hyperlink r:id="rId14" w:history="1">
        <w:r w:rsidR="0055228D" w:rsidRPr="005B2125">
          <w:rPr>
            <w:rStyle w:val="Hyperlink"/>
            <w:rFonts w:ascii="Times New Roman" w:hAnsi="Times New Roman"/>
            <w:szCs w:val="24"/>
          </w:rPr>
          <w:t>http://scholarcommons.usf.edu/etd/5681</w:t>
        </w:r>
      </w:hyperlink>
      <w:r w:rsidR="0055228D" w:rsidRPr="005B2125">
        <w:rPr>
          <w:rFonts w:ascii="Times New Roman" w:hAnsi="Times New Roman"/>
          <w:color w:val="000000"/>
          <w:szCs w:val="24"/>
        </w:rPr>
        <w:t xml:space="preserve">  </w:t>
      </w:r>
    </w:p>
    <w:p w14:paraId="7F1C42C5" w14:textId="77777777" w:rsidR="009F305D" w:rsidRPr="005B2125" w:rsidRDefault="00511D07"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2011-2016</w:t>
      </w:r>
      <w:r w:rsidR="009F305D" w:rsidRPr="005B2125">
        <w:rPr>
          <w:rFonts w:ascii="Times New Roman" w:hAnsi="Times New Roman"/>
          <w:color w:val="000000"/>
          <w:szCs w:val="24"/>
        </w:rPr>
        <w:t xml:space="preserve">: </w:t>
      </w:r>
      <w:r w:rsidR="00C36F8B" w:rsidRPr="005B2125">
        <w:rPr>
          <w:rFonts w:ascii="Times New Roman" w:hAnsi="Times New Roman"/>
          <w:color w:val="000000"/>
          <w:szCs w:val="24"/>
        </w:rPr>
        <w:t xml:space="preserve">    </w:t>
      </w:r>
      <w:r w:rsidR="009F305D" w:rsidRPr="005B2125">
        <w:rPr>
          <w:rFonts w:ascii="Times New Roman" w:hAnsi="Times New Roman"/>
          <w:color w:val="000000"/>
          <w:szCs w:val="24"/>
        </w:rPr>
        <w:t xml:space="preserve"> </w:t>
      </w:r>
      <w:r w:rsidR="009F305D" w:rsidRPr="005B2125">
        <w:rPr>
          <w:rFonts w:ascii="Times New Roman" w:hAnsi="Times New Roman"/>
          <w:b/>
          <w:bCs/>
          <w:color w:val="000000"/>
          <w:szCs w:val="24"/>
        </w:rPr>
        <w:t>Committee Member</w:t>
      </w:r>
      <w:r w:rsidR="009F305D"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009F305D" w:rsidRPr="005B2125">
        <w:rPr>
          <w:rFonts w:ascii="Times New Roman" w:hAnsi="Times New Roman"/>
          <w:iCs/>
          <w:color w:val="000000"/>
          <w:szCs w:val="24"/>
        </w:rPr>
        <w:t xml:space="preserve">Jamileh </w:t>
      </w:r>
      <w:r w:rsidR="0062390E" w:rsidRPr="005B2125">
        <w:rPr>
          <w:rFonts w:ascii="Times New Roman" w:hAnsi="Times New Roman"/>
          <w:iCs/>
          <w:color w:val="000000"/>
          <w:szCs w:val="24"/>
        </w:rPr>
        <w:t xml:space="preserve">J. </w:t>
      </w:r>
      <w:r w:rsidR="009F305D" w:rsidRPr="005B2125">
        <w:rPr>
          <w:rFonts w:ascii="Times New Roman" w:hAnsi="Times New Roman"/>
          <w:iCs/>
          <w:color w:val="000000"/>
          <w:szCs w:val="24"/>
        </w:rPr>
        <w:t>Ahmed</w:t>
      </w:r>
      <w:r w:rsidR="00C36F8B" w:rsidRPr="005B2125">
        <w:rPr>
          <w:rFonts w:ascii="Arial-BoldMT" w:hAnsi="Arial-BoldMT" w:cs="Arial-BoldMT"/>
          <w:b/>
          <w:bCs/>
          <w:szCs w:val="24"/>
        </w:rPr>
        <w:t xml:space="preserve"> </w:t>
      </w:r>
      <w:r w:rsidR="00C36F8B" w:rsidRPr="005B2125">
        <w:rPr>
          <w:rFonts w:ascii="Times New Roman" w:hAnsi="Times New Roman"/>
          <w:bCs/>
          <w:i/>
          <w:iCs/>
          <w:color w:val="000000"/>
          <w:szCs w:val="24"/>
        </w:rPr>
        <w:t>Analysis of iPSC-Derived Dopaminergic Neurons</w:t>
      </w:r>
      <w:r w:rsidR="00C36F8B" w:rsidRPr="005B2125">
        <w:rPr>
          <w:rFonts w:ascii="Arial-BoldMT" w:hAnsi="Arial-BoldMT" w:cs="Arial-BoldMT"/>
          <w:b/>
          <w:bCs/>
          <w:szCs w:val="24"/>
        </w:rPr>
        <w:t xml:space="preserve"> </w:t>
      </w:r>
      <w:r w:rsidR="00C36F8B" w:rsidRPr="005B2125">
        <w:rPr>
          <w:rFonts w:ascii="Times New Roman" w:hAnsi="Times New Roman"/>
          <w:bCs/>
          <w:i/>
          <w:iCs/>
          <w:color w:val="000000"/>
          <w:szCs w:val="24"/>
        </w:rPr>
        <w:t>Susceptibility to Influenza and Excitotoxicity in Non-Affective Psychosis</w:t>
      </w:r>
    </w:p>
    <w:p w14:paraId="7A3A7BF2" w14:textId="77777777" w:rsidR="00BE70AC" w:rsidRPr="005B2125" w:rsidRDefault="00511D07" w:rsidP="00277D26">
      <w:pPr>
        <w:tabs>
          <w:tab w:val="left" w:pos="3330"/>
          <w:tab w:val="left" w:pos="3420"/>
        </w:tabs>
        <w:ind w:left="1526" w:right="-274" w:hanging="1526"/>
        <w:rPr>
          <w:rFonts w:ascii="Times New Roman" w:hAnsi="Times New Roman"/>
          <w:color w:val="000000"/>
          <w:szCs w:val="24"/>
        </w:rPr>
      </w:pPr>
      <w:r w:rsidRPr="005B2125">
        <w:rPr>
          <w:rFonts w:ascii="Times New Roman" w:hAnsi="Times New Roman"/>
          <w:color w:val="000000"/>
          <w:szCs w:val="24"/>
        </w:rPr>
        <w:t>2009-</w:t>
      </w:r>
      <w:r w:rsidR="00BE70AC" w:rsidRPr="005B2125">
        <w:rPr>
          <w:rFonts w:ascii="Times New Roman" w:hAnsi="Times New Roman"/>
          <w:color w:val="000000"/>
          <w:szCs w:val="24"/>
        </w:rPr>
        <w:t xml:space="preserve">2013:      </w:t>
      </w:r>
      <w:r w:rsidR="00BE70AC" w:rsidRPr="005B2125">
        <w:rPr>
          <w:rFonts w:ascii="Times New Roman" w:hAnsi="Times New Roman"/>
          <w:b/>
          <w:bCs/>
          <w:color w:val="000000"/>
          <w:szCs w:val="24"/>
        </w:rPr>
        <w:t>Committee Member and Collaborator</w:t>
      </w:r>
      <w:r w:rsidR="00BE70AC"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0055228D" w:rsidRPr="005B2125">
        <w:rPr>
          <w:rFonts w:ascii="Times New Roman" w:hAnsi="Times New Roman"/>
          <w:color w:val="000000"/>
          <w:szCs w:val="24"/>
        </w:rPr>
        <w:t xml:space="preserve">Milene Brownlow: </w:t>
      </w:r>
      <w:r w:rsidR="0055228D" w:rsidRPr="005B2125">
        <w:rPr>
          <w:rFonts w:ascii="Times New Roman" w:hAnsi="Times New Roman"/>
          <w:i/>
          <w:color w:val="000000"/>
          <w:szCs w:val="24"/>
        </w:rPr>
        <w:t>"Diet-Induced Ketosis and Calorie Restriction in Mouse Models of Alzheimer's Pathology"</w:t>
      </w:r>
      <w:r w:rsidR="0055228D" w:rsidRPr="005B2125">
        <w:rPr>
          <w:rFonts w:ascii="Times New Roman" w:hAnsi="Times New Roman"/>
          <w:color w:val="000000"/>
          <w:szCs w:val="24"/>
        </w:rPr>
        <w:t xml:space="preserve"> (2013). </w:t>
      </w:r>
      <w:r w:rsidR="008A75E7" w:rsidRPr="005B2125">
        <w:rPr>
          <w:rFonts w:ascii="Times New Roman" w:hAnsi="Times New Roman"/>
          <w:color w:val="000000"/>
          <w:szCs w:val="24"/>
        </w:rPr>
        <w:t>PhD</w:t>
      </w:r>
      <w:r w:rsidR="008722A2" w:rsidRPr="005B2125">
        <w:rPr>
          <w:rFonts w:ascii="Times New Roman" w:hAnsi="Times New Roman"/>
          <w:color w:val="000000"/>
          <w:szCs w:val="24"/>
        </w:rPr>
        <w:t xml:space="preserve"> Dissertation</w:t>
      </w:r>
      <w:r w:rsidR="0055228D" w:rsidRPr="005B2125">
        <w:rPr>
          <w:rFonts w:ascii="Times New Roman" w:hAnsi="Times New Roman"/>
          <w:color w:val="000000"/>
          <w:szCs w:val="24"/>
        </w:rPr>
        <w:t xml:space="preserve">. </w:t>
      </w:r>
      <w:hyperlink r:id="rId15" w:history="1">
        <w:r w:rsidR="0055228D" w:rsidRPr="005B2125">
          <w:rPr>
            <w:rStyle w:val="Hyperlink"/>
            <w:rFonts w:ascii="Times New Roman" w:hAnsi="Times New Roman"/>
            <w:szCs w:val="24"/>
          </w:rPr>
          <w:t>http://scholarcommons.usf.edu/etd/4870</w:t>
        </w:r>
      </w:hyperlink>
      <w:r w:rsidR="0055228D" w:rsidRPr="005B2125">
        <w:rPr>
          <w:rFonts w:ascii="Times New Roman" w:hAnsi="Times New Roman"/>
          <w:color w:val="000000"/>
          <w:szCs w:val="24"/>
        </w:rPr>
        <w:t xml:space="preserve"> </w:t>
      </w:r>
    </w:p>
    <w:p w14:paraId="30B1E0D6" w14:textId="77777777" w:rsidR="00F108B7" w:rsidRPr="005B2125" w:rsidRDefault="00F108B7" w:rsidP="00277D26">
      <w:pPr>
        <w:tabs>
          <w:tab w:val="left" w:pos="3330"/>
          <w:tab w:val="left" w:pos="3420"/>
        </w:tabs>
        <w:ind w:left="1526" w:right="-274" w:hanging="1526"/>
        <w:rPr>
          <w:rFonts w:ascii="Times New Roman" w:hAnsi="Times New Roman"/>
          <w:iCs/>
          <w:color w:val="000000"/>
          <w:szCs w:val="24"/>
        </w:rPr>
      </w:pPr>
      <w:r w:rsidRPr="005B2125">
        <w:rPr>
          <w:rFonts w:ascii="Times New Roman" w:hAnsi="Times New Roman"/>
          <w:color w:val="000000"/>
          <w:szCs w:val="24"/>
        </w:rPr>
        <w:t>20</w:t>
      </w:r>
      <w:r w:rsidR="00BE70AC" w:rsidRPr="005B2125">
        <w:rPr>
          <w:rFonts w:ascii="Times New Roman" w:hAnsi="Times New Roman"/>
          <w:color w:val="000000"/>
          <w:szCs w:val="24"/>
        </w:rPr>
        <w:t>08</w:t>
      </w:r>
      <w:r w:rsidR="00511D07" w:rsidRPr="005B2125">
        <w:rPr>
          <w:rFonts w:ascii="Times New Roman" w:hAnsi="Times New Roman"/>
          <w:color w:val="000000"/>
          <w:szCs w:val="24"/>
        </w:rPr>
        <w:t>-</w:t>
      </w:r>
      <w:r w:rsidR="0062390E" w:rsidRPr="005B2125">
        <w:rPr>
          <w:rFonts w:ascii="Times New Roman" w:hAnsi="Times New Roman"/>
          <w:color w:val="000000"/>
          <w:szCs w:val="24"/>
        </w:rPr>
        <w:t>2013</w:t>
      </w:r>
      <w:r w:rsidRPr="005B2125">
        <w:rPr>
          <w:rFonts w:ascii="Times New Roman" w:hAnsi="Times New Roman"/>
          <w:color w:val="000000"/>
          <w:szCs w:val="24"/>
        </w:rPr>
        <w:t xml:space="preserve">:  </w:t>
      </w:r>
      <w:r w:rsidR="00BE70AC" w:rsidRPr="005B2125">
        <w:rPr>
          <w:rFonts w:ascii="Times New Roman" w:hAnsi="Times New Roman"/>
          <w:color w:val="000000"/>
          <w:szCs w:val="24"/>
        </w:rPr>
        <w:t xml:space="preserve">  </w:t>
      </w:r>
      <w:r w:rsidR="00777C00" w:rsidRPr="005B2125">
        <w:rPr>
          <w:rFonts w:ascii="Times New Roman" w:hAnsi="Times New Roman"/>
          <w:color w:val="000000"/>
          <w:szCs w:val="24"/>
        </w:rPr>
        <w:t xml:space="preserve">  </w:t>
      </w:r>
      <w:r w:rsidRPr="005B2125">
        <w:rPr>
          <w:rFonts w:ascii="Times New Roman" w:hAnsi="Times New Roman"/>
          <w:b/>
          <w:bCs/>
          <w:color w:val="000000"/>
          <w:szCs w:val="24"/>
        </w:rPr>
        <w:t>Committee Member</w:t>
      </w:r>
      <w:r w:rsidRPr="005B2125">
        <w:rPr>
          <w:rFonts w:ascii="Times New Roman" w:hAnsi="Times New Roman"/>
          <w:color w:val="000000"/>
          <w:szCs w:val="24"/>
        </w:rPr>
        <w:t xml:space="preserve">, Ph.D. </w:t>
      </w:r>
      <w:r w:rsidR="00943214" w:rsidRPr="005B2125">
        <w:rPr>
          <w:rFonts w:ascii="Times New Roman" w:hAnsi="Times New Roman"/>
          <w:color w:val="000000"/>
          <w:szCs w:val="24"/>
        </w:rPr>
        <w:t xml:space="preserve">Program: </w:t>
      </w:r>
      <w:r w:rsidRPr="005B2125">
        <w:rPr>
          <w:rFonts w:ascii="Times New Roman" w:hAnsi="Times New Roman"/>
          <w:iCs/>
          <w:color w:val="000000"/>
          <w:szCs w:val="24"/>
        </w:rPr>
        <w:t>Adam Smith</w:t>
      </w:r>
      <w:r w:rsidR="0055228D" w:rsidRPr="005B2125">
        <w:rPr>
          <w:rFonts w:ascii="Times New Roman" w:hAnsi="Times New Roman"/>
          <w:iCs/>
          <w:color w:val="000000"/>
          <w:szCs w:val="24"/>
        </w:rPr>
        <w:t xml:space="preserve">: </w:t>
      </w:r>
      <w:r w:rsidR="0055228D" w:rsidRPr="005B2125">
        <w:rPr>
          <w:rFonts w:ascii="Times New Roman" w:hAnsi="Times New Roman"/>
          <w:i/>
          <w:iCs/>
          <w:color w:val="000000"/>
          <w:szCs w:val="24"/>
        </w:rPr>
        <w:t>"Modulating the Pharmacokinetics of Bioflavonoids"</w:t>
      </w:r>
      <w:r w:rsidR="0055228D" w:rsidRPr="005B2125">
        <w:rPr>
          <w:rFonts w:ascii="Times New Roman" w:hAnsi="Times New Roman"/>
          <w:iCs/>
          <w:color w:val="000000"/>
          <w:szCs w:val="24"/>
        </w:rPr>
        <w:t xml:space="preserve"> (2012). </w:t>
      </w:r>
      <w:r w:rsidR="008A75E7" w:rsidRPr="005B2125">
        <w:rPr>
          <w:rFonts w:ascii="Times New Roman" w:hAnsi="Times New Roman"/>
          <w:iCs/>
          <w:color w:val="000000"/>
          <w:szCs w:val="24"/>
        </w:rPr>
        <w:t>PhD</w:t>
      </w:r>
      <w:r w:rsidR="0055228D" w:rsidRPr="005B2125">
        <w:rPr>
          <w:rFonts w:ascii="Times New Roman" w:hAnsi="Times New Roman"/>
          <w:iCs/>
          <w:color w:val="000000"/>
          <w:szCs w:val="24"/>
        </w:rPr>
        <w:t xml:space="preserve"> </w:t>
      </w:r>
      <w:r w:rsidR="008722A2" w:rsidRPr="005B2125">
        <w:rPr>
          <w:rFonts w:ascii="Times New Roman" w:hAnsi="Times New Roman"/>
          <w:iCs/>
          <w:color w:val="000000"/>
          <w:szCs w:val="24"/>
        </w:rPr>
        <w:t>Dissertation</w:t>
      </w:r>
      <w:r w:rsidR="0055228D" w:rsidRPr="005B2125">
        <w:rPr>
          <w:rFonts w:ascii="Times New Roman" w:hAnsi="Times New Roman"/>
          <w:iCs/>
          <w:color w:val="000000"/>
          <w:szCs w:val="24"/>
        </w:rPr>
        <w:t xml:space="preserve">. </w:t>
      </w:r>
      <w:hyperlink r:id="rId16" w:history="1">
        <w:r w:rsidR="0055228D" w:rsidRPr="005B2125">
          <w:rPr>
            <w:rStyle w:val="Hyperlink"/>
            <w:rFonts w:ascii="Times New Roman" w:hAnsi="Times New Roman"/>
            <w:iCs/>
            <w:szCs w:val="24"/>
          </w:rPr>
          <w:t>http://scholarcommons.usf.edu/etd/4226</w:t>
        </w:r>
      </w:hyperlink>
      <w:r w:rsidR="0055228D" w:rsidRPr="005B2125">
        <w:rPr>
          <w:rFonts w:ascii="Times New Roman" w:hAnsi="Times New Roman"/>
          <w:iCs/>
          <w:color w:val="000000"/>
          <w:szCs w:val="24"/>
        </w:rPr>
        <w:t xml:space="preserve"> </w:t>
      </w:r>
    </w:p>
    <w:p w14:paraId="330B3734" w14:textId="77777777" w:rsidR="00BE70AC" w:rsidRPr="005B2125" w:rsidRDefault="00BE70AC" w:rsidP="00277D26">
      <w:pPr>
        <w:tabs>
          <w:tab w:val="left" w:pos="3330"/>
          <w:tab w:val="left" w:pos="3420"/>
        </w:tabs>
        <w:ind w:right="-270"/>
        <w:rPr>
          <w:rFonts w:ascii="Times New Roman" w:hAnsi="Times New Roman"/>
          <w:color w:val="000000"/>
          <w:szCs w:val="24"/>
        </w:rPr>
      </w:pPr>
    </w:p>
    <w:p w14:paraId="505187FA" w14:textId="77777777" w:rsidR="00BE70AC" w:rsidRPr="005B2125" w:rsidRDefault="00BE70AC" w:rsidP="00277D26">
      <w:pPr>
        <w:tabs>
          <w:tab w:val="left" w:pos="3330"/>
          <w:tab w:val="left" w:pos="3420"/>
        </w:tabs>
        <w:ind w:left="1530" w:right="-270" w:hanging="1530"/>
        <w:rPr>
          <w:rFonts w:ascii="Times New Roman" w:hAnsi="Times New Roman"/>
          <w:b/>
          <w:bCs/>
          <w:color w:val="000000"/>
          <w:szCs w:val="24"/>
        </w:rPr>
      </w:pPr>
      <w:r w:rsidRPr="005B2125">
        <w:rPr>
          <w:rFonts w:ascii="Times New Roman" w:hAnsi="Times New Roman"/>
          <w:b/>
          <w:bCs/>
          <w:color w:val="000000"/>
          <w:szCs w:val="24"/>
        </w:rPr>
        <w:t>Master</w:t>
      </w:r>
      <w:r w:rsidR="0025438B" w:rsidRPr="005B2125">
        <w:rPr>
          <w:rFonts w:ascii="Times New Roman" w:hAnsi="Times New Roman"/>
          <w:b/>
          <w:bCs/>
          <w:color w:val="000000"/>
          <w:szCs w:val="24"/>
        </w:rPr>
        <w:t>’</w:t>
      </w:r>
      <w:r w:rsidRPr="005B2125">
        <w:rPr>
          <w:rFonts w:ascii="Times New Roman" w:hAnsi="Times New Roman"/>
          <w:b/>
          <w:bCs/>
          <w:color w:val="000000"/>
          <w:szCs w:val="24"/>
        </w:rPr>
        <w:t>s Degree Training</w:t>
      </w:r>
      <w:r w:rsidR="00EA3BF7" w:rsidRPr="005B2125">
        <w:rPr>
          <w:rFonts w:ascii="Times New Roman" w:hAnsi="Times New Roman"/>
          <w:b/>
          <w:bCs/>
          <w:color w:val="000000"/>
          <w:szCs w:val="24"/>
        </w:rPr>
        <w:t xml:space="preserve"> and Committees</w:t>
      </w:r>
    </w:p>
    <w:p w14:paraId="62DA639A" w14:textId="77777777" w:rsidR="0025438B" w:rsidRPr="005B2125" w:rsidRDefault="00BE70AC" w:rsidP="00277D26">
      <w:pPr>
        <w:tabs>
          <w:tab w:val="left" w:pos="3330"/>
          <w:tab w:val="left" w:pos="3420"/>
        </w:tabs>
        <w:ind w:left="1526" w:right="-274" w:hanging="1526"/>
        <w:rPr>
          <w:rFonts w:ascii="Times New Roman" w:hAnsi="Times New Roman"/>
          <w:b/>
          <w:iCs/>
          <w:color w:val="000000"/>
          <w:szCs w:val="24"/>
          <w:u w:val="single"/>
        </w:rPr>
      </w:pPr>
      <w:r w:rsidRPr="005B2125">
        <w:rPr>
          <w:rFonts w:ascii="Times New Roman" w:hAnsi="Times New Roman"/>
          <w:color w:val="000000"/>
          <w:szCs w:val="24"/>
        </w:rPr>
        <w:t>20</w:t>
      </w:r>
      <w:r w:rsidR="0025438B" w:rsidRPr="005B2125">
        <w:rPr>
          <w:rFonts w:ascii="Times New Roman" w:hAnsi="Times New Roman"/>
          <w:color w:val="000000"/>
          <w:szCs w:val="24"/>
        </w:rPr>
        <w:t>12</w:t>
      </w:r>
      <w:r w:rsidRPr="005B2125">
        <w:rPr>
          <w:rFonts w:ascii="Times New Roman" w:hAnsi="Times New Roman"/>
          <w:color w:val="000000"/>
          <w:szCs w:val="24"/>
        </w:rPr>
        <w:t>~</w:t>
      </w:r>
      <w:r w:rsidR="0025438B" w:rsidRPr="005B2125">
        <w:rPr>
          <w:rFonts w:ascii="Times New Roman" w:hAnsi="Times New Roman"/>
          <w:color w:val="000000"/>
          <w:szCs w:val="24"/>
        </w:rPr>
        <w:t>2015</w:t>
      </w:r>
      <w:r w:rsidRPr="005B2125">
        <w:rPr>
          <w:rFonts w:ascii="Times New Roman" w:hAnsi="Times New Roman"/>
          <w:color w:val="000000"/>
          <w:szCs w:val="24"/>
        </w:rPr>
        <w:t xml:space="preserve">:    </w:t>
      </w:r>
      <w:r w:rsidR="00777C00" w:rsidRPr="005B2125">
        <w:rPr>
          <w:rFonts w:ascii="Times New Roman" w:hAnsi="Times New Roman"/>
          <w:color w:val="000000"/>
          <w:szCs w:val="24"/>
        </w:rPr>
        <w:t xml:space="preserve">  </w:t>
      </w:r>
      <w:r w:rsidRPr="005B2125">
        <w:rPr>
          <w:rFonts w:ascii="Times New Roman" w:hAnsi="Times New Roman"/>
          <w:b/>
          <w:bCs/>
          <w:color w:val="000000"/>
          <w:szCs w:val="24"/>
        </w:rPr>
        <w:t>Committee Member</w:t>
      </w:r>
      <w:r w:rsidRPr="005B2125">
        <w:rPr>
          <w:rFonts w:ascii="Times New Roman" w:hAnsi="Times New Roman"/>
          <w:color w:val="000000"/>
          <w:szCs w:val="24"/>
        </w:rPr>
        <w:t xml:space="preserve">, M.S. </w:t>
      </w:r>
      <w:r w:rsidRPr="005B2125">
        <w:rPr>
          <w:rFonts w:ascii="Times New Roman" w:hAnsi="Times New Roman"/>
          <w:iCs/>
          <w:color w:val="000000"/>
          <w:szCs w:val="24"/>
        </w:rPr>
        <w:t>Ryan J. Colquhoun</w:t>
      </w:r>
      <w:r w:rsidR="00E3103E" w:rsidRPr="005B2125">
        <w:rPr>
          <w:rFonts w:ascii="Times New Roman" w:hAnsi="Times New Roman"/>
          <w:iCs/>
          <w:color w:val="000000"/>
          <w:szCs w:val="24"/>
        </w:rPr>
        <w:t xml:space="preserve">: </w:t>
      </w:r>
      <w:r w:rsidR="008722A2" w:rsidRPr="005B2125">
        <w:rPr>
          <w:rFonts w:ascii="Times New Roman" w:hAnsi="Times New Roman"/>
          <w:iCs/>
          <w:color w:val="000000"/>
          <w:szCs w:val="24"/>
        </w:rPr>
        <w:t>Master’s</w:t>
      </w:r>
      <w:r w:rsidR="00E3103E" w:rsidRPr="005B2125">
        <w:rPr>
          <w:rFonts w:ascii="Times New Roman" w:hAnsi="Times New Roman"/>
          <w:iCs/>
          <w:color w:val="000000"/>
          <w:szCs w:val="24"/>
        </w:rPr>
        <w:t xml:space="preserve"> Thesis: </w:t>
      </w:r>
      <w:r w:rsidR="0009789C" w:rsidRPr="005B2125">
        <w:rPr>
          <w:rFonts w:ascii="Times New Roman" w:hAnsi="Times New Roman"/>
          <w:iCs/>
          <w:color w:val="000000"/>
          <w:szCs w:val="24"/>
        </w:rPr>
        <w:t>USF Tampa; “</w:t>
      </w:r>
      <w:r w:rsidR="00483D1B" w:rsidRPr="005B2125">
        <w:rPr>
          <w:rFonts w:ascii="Times New Roman" w:hAnsi="Times New Roman"/>
          <w:i/>
          <w:iCs/>
          <w:color w:val="000000"/>
          <w:szCs w:val="24"/>
        </w:rPr>
        <w:t xml:space="preserve">Comparison of Powerlifting Performance in Trained Males Using </w:t>
      </w:r>
      <w:r w:rsidR="00483D1B" w:rsidRPr="005B2125">
        <w:rPr>
          <w:rFonts w:ascii="Times New Roman" w:hAnsi="Times New Roman"/>
          <w:i/>
          <w:iCs/>
          <w:color w:val="000000"/>
          <w:szCs w:val="24"/>
        </w:rPr>
        <w:lastRenderedPageBreak/>
        <w:t>Traditional and Flexible Daily Undulating Periodization</w:t>
      </w:r>
      <w:r w:rsidR="0009789C" w:rsidRPr="005B2125">
        <w:rPr>
          <w:rFonts w:ascii="Times New Roman" w:hAnsi="Times New Roman"/>
          <w:i/>
          <w:iCs/>
          <w:color w:val="000000"/>
          <w:szCs w:val="24"/>
        </w:rPr>
        <w:t xml:space="preserve">” </w:t>
      </w:r>
      <w:hyperlink r:id="rId17" w:history="1">
        <w:r w:rsidR="00E3103E" w:rsidRPr="005B2125">
          <w:rPr>
            <w:rStyle w:val="Hyperlink"/>
            <w:rFonts w:ascii="Times New Roman" w:hAnsi="Times New Roman"/>
            <w:iCs/>
            <w:szCs w:val="24"/>
          </w:rPr>
          <w:t>http://scholarcommons.usf.edu/etd/5464/</w:t>
        </w:r>
      </w:hyperlink>
      <w:r w:rsidR="00E3103E" w:rsidRPr="005B2125">
        <w:rPr>
          <w:rFonts w:ascii="Times New Roman" w:hAnsi="Times New Roman"/>
          <w:iCs/>
          <w:color w:val="000000"/>
          <w:szCs w:val="24"/>
        </w:rPr>
        <w:t xml:space="preserve"> </w:t>
      </w:r>
      <w:r w:rsidRPr="005B2125">
        <w:rPr>
          <w:rFonts w:ascii="Times New Roman" w:hAnsi="Times New Roman"/>
          <w:iCs/>
          <w:color w:val="000000"/>
          <w:szCs w:val="24"/>
          <w:vertAlign w:val="superscript"/>
        </w:rPr>
        <w:tab/>
      </w:r>
    </w:p>
    <w:p w14:paraId="6F2BE65B" w14:textId="77777777" w:rsidR="00340BC6" w:rsidRPr="005B2125" w:rsidRDefault="0025438B" w:rsidP="00277D26">
      <w:pPr>
        <w:tabs>
          <w:tab w:val="left" w:pos="3330"/>
          <w:tab w:val="left" w:pos="3420"/>
        </w:tabs>
        <w:ind w:left="1526" w:right="-274" w:hanging="1526"/>
        <w:rPr>
          <w:rFonts w:ascii="Times New Roman" w:hAnsi="Times New Roman"/>
          <w:i/>
          <w:iCs/>
          <w:color w:val="000000"/>
          <w:szCs w:val="24"/>
        </w:rPr>
      </w:pPr>
      <w:r w:rsidRPr="005B2125">
        <w:rPr>
          <w:rFonts w:ascii="Times New Roman" w:hAnsi="Times New Roman"/>
          <w:color w:val="000000"/>
          <w:szCs w:val="24"/>
        </w:rPr>
        <w:t>20</w:t>
      </w:r>
      <w:r w:rsidR="00777C00" w:rsidRPr="005B2125">
        <w:rPr>
          <w:rFonts w:ascii="Times New Roman" w:hAnsi="Times New Roman"/>
          <w:color w:val="000000"/>
          <w:szCs w:val="24"/>
        </w:rPr>
        <w:t>12</w:t>
      </w:r>
      <w:r w:rsidRPr="005B2125">
        <w:rPr>
          <w:rFonts w:ascii="Times New Roman" w:hAnsi="Times New Roman"/>
          <w:color w:val="000000"/>
          <w:szCs w:val="24"/>
        </w:rPr>
        <w:t>~</w:t>
      </w:r>
      <w:r w:rsidR="00777C00" w:rsidRPr="005B2125">
        <w:rPr>
          <w:rFonts w:ascii="Times New Roman" w:hAnsi="Times New Roman"/>
          <w:color w:val="000000"/>
          <w:szCs w:val="24"/>
        </w:rPr>
        <w:t>2015</w:t>
      </w:r>
      <w:r w:rsidRPr="005B2125">
        <w:rPr>
          <w:rFonts w:ascii="Times New Roman" w:hAnsi="Times New Roman"/>
          <w:color w:val="000000"/>
          <w:szCs w:val="24"/>
        </w:rPr>
        <w:t xml:space="preserve">:    </w:t>
      </w:r>
      <w:r w:rsidR="00777C00" w:rsidRPr="005B2125">
        <w:rPr>
          <w:rFonts w:ascii="Times New Roman" w:hAnsi="Times New Roman"/>
          <w:color w:val="000000"/>
          <w:szCs w:val="24"/>
        </w:rPr>
        <w:t xml:space="preserve">  </w:t>
      </w:r>
      <w:r w:rsidRPr="005B2125">
        <w:rPr>
          <w:rFonts w:ascii="Times New Roman" w:hAnsi="Times New Roman"/>
          <w:b/>
          <w:bCs/>
          <w:color w:val="000000"/>
          <w:szCs w:val="24"/>
        </w:rPr>
        <w:t>Committee Member</w:t>
      </w:r>
      <w:r w:rsidRPr="005B2125">
        <w:rPr>
          <w:rFonts w:ascii="Times New Roman" w:hAnsi="Times New Roman"/>
          <w:color w:val="000000"/>
          <w:szCs w:val="24"/>
        </w:rPr>
        <w:t xml:space="preserve">, M.S. </w:t>
      </w:r>
      <w:r w:rsidRPr="005B2125">
        <w:rPr>
          <w:rFonts w:ascii="Times New Roman" w:hAnsi="Times New Roman"/>
          <w:iCs/>
          <w:color w:val="000000"/>
          <w:szCs w:val="24"/>
        </w:rPr>
        <w:t>Roberto E. Flores</w:t>
      </w:r>
      <w:r w:rsidR="008722A2" w:rsidRPr="005B2125">
        <w:rPr>
          <w:rFonts w:ascii="Times New Roman" w:hAnsi="Times New Roman"/>
          <w:iCs/>
          <w:color w:val="000000"/>
          <w:szCs w:val="24"/>
        </w:rPr>
        <w:t>: Boston College</w:t>
      </w:r>
      <w:r w:rsidR="00483D1B" w:rsidRPr="005B2125">
        <w:rPr>
          <w:rFonts w:ascii="Times New Roman" w:hAnsi="Times New Roman"/>
          <w:iCs/>
          <w:color w:val="000000"/>
          <w:szCs w:val="24"/>
        </w:rPr>
        <w:t xml:space="preserve">: Master’s Thesis: </w:t>
      </w:r>
      <w:r w:rsidR="0009789C" w:rsidRPr="005B2125">
        <w:rPr>
          <w:rFonts w:ascii="Times New Roman" w:hAnsi="Times New Roman"/>
          <w:iCs/>
          <w:color w:val="000000"/>
          <w:szCs w:val="24"/>
        </w:rPr>
        <w:t>“</w:t>
      </w:r>
      <w:r w:rsidR="00483D1B" w:rsidRPr="005B2125">
        <w:rPr>
          <w:rFonts w:ascii="Times New Roman" w:hAnsi="Times New Roman"/>
          <w:i/>
          <w:iCs/>
          <w:color w:val="000000"/>
          <w:szCs w:val="24"/>
        </w:rPr>
        <w:t>Mycoplasma Arginini Increases Activation, Energetic Deregulation, and Tumor Progression of VM-M3 Metastatic Macrophage Cells</w:t>
      </w:r>
      <w:r w:rsidR="0009789C" w:rsidRPr="005B2125">
        <w:rPr>
          <w:rFonts w:ascii="Times New Roman" w:hAnsi="Times New Roman"/>
          <w:i/>
          <w:iCs/>
          <w:color w:val="000000"/>
          <w:szCs w:val="24"/>
        </w:rPr>
        <w:t>”</w:t>
      </w:r>
      <w:r w:rsidRPr="005B2125">
        <w:rPr>
          <w:rFonts w:ascii="Times New Roman" w:hAnsi="Times New Roman"/>
          <w:iCs/>
          <w:color w:val="000000"/>
          <w:szCs w:val="24"/>
          <w:vertAlign w:val="superscript"/>
        </w:rPr>
        <w:tab/>
      </w:r>
      <w:r w:rsidR="00777C00" w:rsidRPr="005B2125">
        <w:rPr>
          <w:rFonts w:ascii="Times New Roman" w:hAnsi="Times New Roman"/>
          <w:color w:val="000000"/>
          <w:szCs w:val="24"/>
        </w:rPr>
        <w:t xml:space="preserve"> </w:t>
      </w:r>
    </w:p>
    <w:p w14:paraId="2C931743" w14:textId="77777777" w:rsidR="00F801C3" w:rsidRPr="005B2125" w:rsidRDefault="00F801C3" w:rsidP="00F108B7">
      <w:pPr>
        <w:tabs>
          <w:tab w:val="left" w:pos="3330"/>
          <w:tab w:val="left" w:pos="3420"/>
        </w:tabs>
        <w:ind w:right="-270"/>
        <w:jc w:val="both"/>
        <w:rPr>
          <w:rFonts w:ascii="Times New Roman" w:hAnsi="Times New Roman"/>
          <w:b/>
          <w:bCs/>
          <w:color w:val="000000"/>
          <w:szCs w:val="24"/>
        </w:rPr>
      </w:pPr>
    </w:p>
    <w:p w14:paraId="31F14378" w14:textId="5C4DB7DA" w:rsidR="00F108B7" w:rsidRPr="005B2125" w:rsidRDefault="00F108B7" w:rsidP="00F108B7">
      <w:pPr>
        <w:tabs>
          <w:tab w:val="left" w:pos="3330"/>
          <w:tab w:val="left" w:pos="3420"/>
        </w:tabs>
        <w:ind w:right="-270"/>
        <w:jc w:val="both"/>
        <w:rPr>
          <w:rFonts w:ascii="Times New Roman" w:hAnsi="Times New Roman"/>
          <w:color w:val="000000"/>
          <w:szCs w:val="24"/>
        </w:rPr>
      </w:pPr>
      <w:r w:rsidRPr="005B2125">
        <w:rPr>
          <w:rFonts w:ascii="Times New Roman" w:hAnsi="Times New Roman"/>
          <w:b/>
          <w:bCs/>
          <w:color w:val="000000"/>
          <w:szCs w:val="24"/>
        </w:rPr>
        <w:t xml:space="preserve">Undergraduate </w:t>
      </w:r>
      <w:r w:rsidR="00FD3466" w:rsidRPr="005B2125">
        <w:rPr>
          <w:rFonts w:ascii="Times New Roman" w:hAnsi="Times New Roman"/>
          <w:b/>
          <w:bCs/>
          <w:color w:val="000000"/>
          <w:szCs w:val="24"/>
        </w:rPr>
        <w:t xml:space="preserve">Directed Research, </w:t>
      </w:r>
      <w:r w:rsidR="0062390E" w:rsidRPr="005B2125">
        <w:rPr>
          <w:rFonts w:ascii="Times New Roman" w:hAnsi="Times New Roman"/>
          <w:b/>
          <w:bCs/>
          <w:color w:val="000000"/>
          <w:szCs w:val="24"/>
        </w:rPr>
        <w:t xml:space="preserve">Research Assistant </w:t>
      </w:r>
      <w:r w:rsidRPr="005B2125">
        <w:rPr>
          <w:rFonts w:ascii="Times New Roman" w:hAnsi="Times New Roman"/>
          <w:b/>
          <w:bCs/>
          <w:color w:val="000000"/>
          <w:szCs w:val="24"/>
        </w:rPr>
        <w:t>Train</w:t>
      </w:r>
      <w:r w:rsidR="00FD3466" w:rsidRPr="005B2125">
        <w:rPr>
          <w:rFonts w:ascii="Times New Roman" w:hAnsi="Times New Roman"/>
          <w:b/>
          <w:bCs/>
          <w:color w:val="000000"/>
          <w:szCs w:val="24"/>
        </w:rPr>
        <w:t>ing, Undergrad Thesis</w:t>
      </w:r>
    </w:p>
    <w:p w14:paraId="5B4F2170" w14:textId="52931F07" w:rsidR="00C807B1" w:rsidRDefault="00C807B1"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 xml:space="preserve">2021- </w:t>
      </w:r>
      <w:r w:rsidR="0052594D" w:rsidRPr="005B2125">
        <w:rPr>
          <w:rFonts w:ascii="Times New Roman" w:hAnsi="Times New Roman"/>
          <w:color w:val="000000"/>
          <w:szCs w:val="24"/>
        </w:rPr>
        <w:t>2023</w:t>
      </w:r>
      <w:r w:rsidRPr="005B2125">
        <w:rPr>
          <w:rFonts w:ascii="Times New Roman" w:hAnsi="Times New Roman"/>
          <w:color w:val="000000"/>
          <w:szCs w:val="24"/>
        </w:rPr>
        <w:t>: Natalya Thomas; (USF Honors College;</w:t>
      </w:r>
      <w:r w:rsidR="00F801C3" w:rsidRPr="005B2125">
        <w:rPr>
          <w:rFonts w:ascii="Times New Roman" w:hAnsi="Times New Roman"/>
          <w:color w:val="000000"/>
          <w:szCs w:val="24"/>
        </w:rPr>
        <w:t xml:space="preserve"> Thesis Committee Member</w:t>
      </w:r>
      <w:r w:rsidRPr="005B2125">
        <w:rPr>
          <w:rFonts w:ascii="Times New Roman" w:hAnsi="Times New Roman"/>
          <w:color w:val="000000"/>
          <w:szCs w:val="24"/>
        </w:rPr>
        <w:t>)</w:t>
      </w:r>
    </w:p>
    <w:p w14:paraId="72E1F781" w14:textId="7FDE8BB3" w:rsidR="00CA4CA7" w:rsidRPr="005B2125" w:rsidRDefault="00CA4CA7"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2022- 2023: Katya McCurdy; (USF; Research Advisor)</w:t>
      </w:r>
    </w:p>
    <w:p w14:paraId="05C2A4A0" w14:textId="722E049D" w:rsidR="00C807B1" w:rsidRPr="005B2125" w:rsidRDefault="00C807B1"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 xml:space="preserve">2021- </w:t>
      </w:r>
      <w:r w:rsidR="0052594D" w:rsidRPr="005B2125">
        <w:rPr>
          <w:rFonts w:ascii="Times New Roman" w:hAnsi="Times New Roman"/>
          <w:color w:val="000000"/>
          <w:szCs w:val="24"/>
        </w:rPr>
        <w:t>2022</w:t>
      </w:r>
      <w:r w:rsidRPr="005B2125">
        <w:rPr>
          <w:rFonts w:ascii="Times New Roman" w:hAnsi="Times New Roman"/>
          <w:color w:val="000000"/>
          <w:szCs w:val="24"/>
        </w:rPr>
        <w:t>: Zena Omar; (USF Honors College; Research Advisor)</w:t>
      </w:r>
    </w:p>
    <w:p w14:paraId="173246EC" w14:textId="702D283A" w:rsidR="00D91EC8" w:rsidRPr="005B2125" w:rsidRDefault="00D91EC8"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2020</w:t>
      </w:r>
      <w:r w:rsidR="00FD3466" w:rsidRPr="005B2125">
        <w:rPr>
          <w:rFonts w:ascii="Times New Roman" w:hAnsi="Times New Roman"/>
          <w:color w:val="000000"/>
          <w:szCs w:val="24"/>
        </w:rPr>
        <w:t>-</w:t>
      </w:r>
      <w:r w:rsidR="0009789C" w:rsidRPr="005B2125">
        <w:rPr>
          <w:rFonts w:ascii="Times New Roman" w:hAnsi="Times New Roman"/>
          <w:color w:val="000000"/>
          <w:szCs w:val="24"/>
        </w:rPr>
        <w:t xml:space="preserve"> </w:t>
      </w:r>
      <w:r w:rsidR="0052594D" w:rsidRPr="005B2125">
        <w:rPr>
          <w:rFonts w:ascii="Times New Roman" w:hAnsi="Times New Roman"/>
          <w:color w:val="000000"/>
          <w:szCs w:val="24"/>
        </w:rPr>
        <w:t>2022</w:t>
      </w:r>
      <w:r w:rsidRPr="005B2125">
        <w:rPr>
          <w:rFonts w:ascii="Times New Roman" w:hAnsi="Times New Roman"/>
          <w:color w:val="000000"/>
          <w:szCs w:val="24"/>
        </w:rPr>
        <w:t xml:space="preserve">: </w:t>
      </w:r>
      <w:r w:rsidR="004A299B" w:rsidRPr="005B2125">
        <w:rPr>
          <w:rFonts w:ascii="Times New Roman" w:hAnsi="Times New Roman"/>
          <w:color w:val="000000"/>
          <w:szCs w:val="24"/>
        </w:rPr>
        <w:t xml:space="preserve"> </w:t>
      </w:r>
      <w:r w:rsidRPr="005B2125">
        <w:rPr>
          <w:rFonts w:ascii="Times New Roman" w:hAnsi="Times New Roman"/>
          <w:color w:val="000000"/>
          <w:szCs w:val="24"/>
        </w:rPr>
        <w:t>Kobe Robichaux (USF Honors College</w:t>
      </w:r>
      <w:r w:rsidR="00947F83" w:rsidRPr="005B2125">
        <w:rPr>
          <w:rFonts w:ascii="Times New Roman" w:hAnsi="Times New Roman"/>
          <w:color w:val="000000"/>
          <w:szCs w:val="24"/>
        </w:rPr>
        <w:t>; Thesis</w:t>
      </w:r>
      <w:r w:rsidR="00E667A6" w:rsidRPr="005B2125">
        <w:rPr>
          <w:rFonts w:ascii="Times New Roman" w:hAnsi="Times New Roman"/>
          <w:color w:val="000000"/>
          <w:szCs w:val="24"/>
        </w:rPr>
        <w:t xml:space="preserve"> Chair</w:t>
      </w:r>
      <w:r w:rsidRPr="005B2125">
        <w:rPr>
          <w:rFonts w:ascii="Times New Roman" w:hAnsi="Times New Roman"/>
          <w:color w:val="000000"/>
          <w:szCs w:val="24"/>
        </w:rPr>
        <w:t>)</w:t>
      </w:r>
    </w:p>
    <w:p w14:paraId="7ED7996E" w14:textId="77777777" w:rsidR="00BD0712" w:rsidRPr="005B2125" w:rsidRDefault="00BD0712"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2018- 2020:  Bryanna Tanase (USF Honors College; Major Professor; Thesis Chair)</w:t>
      </w:r>
    </w:p>
    <w:p w14:paraId="30261F07" w14:textId="77777777" w:rsidR="00CC4426" w:rsidRPr="005B2125" w:rsidRDefault="00CC4426"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 xml:space="preserve">2017- </w:t>
      </w:r>
      <w:r w:rsidR="00CE6D9E" w:rsidRPr="005B2125">
        <w:rPr>
          <w:rFonts w:ascii="Times New Roman" w:hAnsi="Times New Roman"/>
          <w:color w:val="000000"/>
          <w:szCs w:val="24"/>
        </w:rPr>
        <w:t>2020</w:t>
      </w:r>
      <w:r w:rsidRPr="005B2125">
        <w:rPr>
          <w:rFonts w:ascii="Times New Roman" w:hAnsi="Times New Roman"/>
          <w:color w:val="000000"/>
          <w:szCs w:val="24"/>
        </w:rPr>
        <w:t xml:space="preserve">:  Karina </w:t>
      </w:r>
      <w:r w:rsidR="00316DBE" w:rsidRPr="005B2125">
        <w:rPr>
          <w:rFonts w:ascii="Times New Roman" w:hAnsi="Times New Roman"/>
          <w:color w:val="000000"/>
          <w:szCs w:val="24"/>
        </w:rPr>
        <w:t>Noboa</w:t>
      </w:r>
      <w:r w:rsidRPr="005B2125">
        <w:rPr>
          <w:rFonts w:ascii="Times New Roman" w:hAnsi="Times New Roman"/>
          <w:color w:val="000000"/>
          <w:szCs w:val="24"/>
        </w:rPr>
        <w:t xml:space="preserve"> (USF College</w:t>
      </w:r>
      <w:r w:rsidR="00FD3466" w:rsidRPr="005B2125">
        <w:rPr>
          <w:rFonts w:ascii="Times New Roman" w:hAnsi="Times New Roman"/>
          <w:color w:val="000000"/>
          <w:szCs w:val="24"/>
        </w:rPr>
        <w:t>, Directed Research</w:t>
      </w:r>
      <w:r w:rsidRPr="005B2125">
        <w:rPr>
          <w:rFonts w:ascii="Times New Roman" w:hAnsi="Times New Roman"/>
          <w:color w:val="000000"/>
          <w:szCs w:val="24"/>
        </w:rPr>
        <w:t>)</w:t>
      </w:r>
    </w:p>
    <w:p w14:paraId="41811201" w14:textId="6E3F5347" w:rsidR="00776C43" w:rsidRPr="005B2125" w:rsidRDefault="00E2200E"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 xml:space="preserve">2017- </w:t>
      </w:r>
      <w:r w:rsidR="00110614" w:rsidRPr="005B2125">
        <w:rPr>
          <w:rFonts w:ascii="Times New Roman" w:hAnsi="Times New Roman"/>
          <w:color w:val="000000"/>
          <w:szCs w:val="24"/>
        </w:rPr>
        <w:t>2019</w:t>
      </w:r>
      <w:r w:rsidRPr="005B2125">
        <w:rPr>
          <w:rFonts w:ascii="Times New Roman" w:hAnsi="Times New Roman"/>
          <w:color w:val="000000"/>
          <w:szCs w:val="24"/>
        </w:rPr>
        <w:t>:  Mark Moussa (USF Honors College</w:t>
      </w:r>
      <w:r w:rsidR="00F801C3" w:rsidRPr="005B2125">
        <w:rPr>
          <w:rFonts w:ascii="Times New Roman" w:hAnsi="Times New Roman"/>
          <w:color w:val="000000"/>
          <w:szCs w:val="24"/>
        </w:rPr>
        <w:t>; Thesis Mentor</w:t>
      </w:r>
      <w:r w:rsidRPr="005B2125">
        <w:rPr>
          <w:rFonts w:ascii="Times New Roman" w:hAnsi="Times New Roman"/>
          <w:color w:val="000000"/>
          <w:szCs w:val="24"/>
        </w:rPr>
        <w:t>)</w:t>
      </w:r>
    </w:p>
    <w:p w14:paraId="0F9C8EA0" w14:textId="77777777" w:rsidR="00110614" w:rsidRPr="005B2125" w:rsidRDefault="00110614" w:rsidP="00776C43">
      <w:pPr>
        <w:tabs>
          <w:tab w:val="left" w:pos="3330"/>
          <w:tab w:val="left" w:pos="3420"/>
        </w:tabs>
        <w:ind w:right="-270"/>
        <w:jc w:val="both"/>
        <w:rPr>
          <w:rFonts w:ascii="Times New Roman" w:hAnsi="Times New Roman"/>
          <w:color w:val="000000"/>
          <w:szCs w:val="24"/>
        </w:rPr>
      </w:pPr>
      <w:r w:rsidRPr="005B2125">
        <w:rPr>
          <w:rFonts w:ascii="Times New Roman" w:hAnsi="Times New Roman"/>
          <w:color w:val="000000"/>
          <w:szCs w:val="24"/>
        </w:rPr>
        <w:t>2017- 2019:  Sara Moss (USF College</w:t>
      </w:r>
      <w:r w:rsidR="00FD3466" w:rsidRPr="005B2125">
        <w:rPr>
          <w:rFonts w:ascii="Times New Roman" w:hAnsi="Times New Roman"/>
          <w:color w:val="000000"/>
          <w:szCs w:val="24"/>
        </w:rPr>
        <w:t>, Directed Research</w:t>
      </w:r>
      <w:r w:rsidRPr="005B2125">
        <w:rPr>
          <w:rFonts w:ascii="Times New Roman" w:hAnsi="Times New Roman"/>
          <w:color w:val="000000"/>
          <w:szCs w:val="24"/>
        </w:rPr>
        <w:t>)</w:t>
      </w:r>
    </w:p>
    <w:p w14:paraId="041856F0" w14:textId="77777777" w:rsidR="00473C32" w:rsidRPr="005B2125" w:rsidRDefault="00473C32" w:rsidP="00473C32">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2016~</w:t>
      </w:r>
      <w:r w:rsidR="00CE6D9E" w:rsidRPr="005B2125">
        <w:rPr>
          <w:rFonts w:ascii="Times New Roman" w:hAnsi="Times New Roman"/>
          <w:color w:val="000000"/>
          <w:szCs w:val="24"/>
        </w:rPr>
        <w:t>2018</w:t>
      </w:r>
      <w:r w:rsidRPr="005B2125">
        <w:rPr>
          <w:rFonts w:ascii="Times New Roman" w:hAnsi="Times New Roman"/>
          <w:color w:val="000000"/>
          <w:szCs w:val="24"/>
        </w:rPr>
        <w:t>:  Janine DeBlasi (</w:t>
      </w:r>
      <w:r w:rsidR="005B3EA7" w:rsidRPr="005B2125">
        <w:rPr>
          <w:rFonts w:ascii="Times New Roman" w:hAnsi="Times New Roman"/>
          <w:color w:val="000000"/>
          <w:szCs w:val="24"/>
        </w:rPr>
        <w:t xml:space="preserve">USF </w:t>
      </w:r>
      <w:r w:rsidRPr="005B2125">
        <w:rPr>
          <w:rFonts w:ascii="Times New Roman" w:hAnsi="Times New Roman"/>
          <w:color w:val="000000"/>
          <w:szCs w:val="24"/>
        </w:rPr>
        <w:t>Honors College</w:t>
      </w:r>
      <w:r w:rsidR="00136E7C" w:rsidRPr="005B2125">
        <w:rPr>
          <w:rFonts w:ascii="Times New Roman" w:hAnsi="Times New Roman"/>
          <w:color w:val="000000"/>
          <w:szCs w:val="24"/>
        </w:rPr>
        <w:t xml:space="preserve">; APS Award </w:t>
      </w:r>
      <w:r w:rsidR="00731A1E" w:rsidRPr="005B2125">
        <w:rPr>
          <w:rFonts w:ascii="Times New Roman" w:hAnsi="Times New Roman"/>
          <w:color w:val="000000"/>
          <w:szCs w:val="24"/>
        </w:rPr>
        <w:t>Fellow</w:t>
      </w:r>
      <w:r w:rsidR="004B2FBB" w:rsidRPr="005B2125">
        <w:rPr>
          <w:rFonts w:ascii="Times New Roman" w:hAnsi="Times New Roman"/>
          <w:color w:val="000000"/>
          <w:szCs w:val="24"/>
        </w:rPr>
        <w:t>; Thesis Mentor</w:t>
      </w:r>
      <w:r w:rsidRPr="005B2125">
        <w:rPr>
          <w:rFonts w:ascii="Times New Roman" w:hAnsi="Times New Roman"/>
          <w:color w:val="000000"/>
          <w:szCs w:val="24"/>
        </w:rPr>
        <w:t>)</w:t>
      </w:r>
    </w:p>
    <w:p w14:paraId="34CBDB41" w14:textId="77777777" w:rsidR="007D4E35" w:rsidRPr="005B2125" w:rsidRDefault="007D4E35" w:rsidP="007D4E35">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2016~</w:t>
      </w:r>
      <w:r w:rsidR="00FD3E4E" w:rsidRPr="005B2125">
        <w:rPr>
          <w:rFonts w:ascii="Times New Roman" w:hAnsi="Times New Roman"/>
          <w:color w:val="000000"/>
          <w:szCs w:val="24"/>
        </w:rPr>
        <w:t>2017</w:t>
      </w:r>
      <w:r w:rsidRPr="005B2125">
        <w:rPr>
          <w:rFonts w:ascii="Times New Roman" w:hAnsi="Times New Roman"/>
          <w:color w:val="000000"/>
          <w:szCs w:val="24"/>
        </w:rPr>
        <w:t xml:space="preserve">: </w:t>
      </w:r>
      <w:r w:rsidR="00FD3E4E" w:rsidRPr="005B2125">
        <w:rPr>
          <w:rFonts w:ascii="Times New Roman" w:hAnsi="Times New Roman"/>
          <w:color w:val="000000"/>
          <w:szCs w:val="24"/>
        </w:rPr>
        <w:t xml:space="preserve"> </w:t>
      </w:r>
      <w:r w:rsidRPr="005B2125">
        <w:rPr>
          <w:rFonts w:ascii="Times New Roman" w:hAnsi="Times New Roman"/>
          <w:color w:val="000000"/>
          <w:szCs w:val="24"/>
        </w:rPr>
        <w:t>Melissa Ramirez (</w:t>
      </w:r>
      <w:r w:rsidR="00511D07" w:rsidRPr="005B2125">
        <w:rPr>
          <w:rFonts w:ascii="Times New Roman" w:hAnsi="Times New Roman"/>
          <w:color w:val="000000"/>
          <w:szCs w:val="24"/>
        </w:rPr>
        <w:t xml:space="preserve">pre-med; </w:t>
      </w:r>
      <w:r w:rsidRPr="005B2125">
        <w:rPr>
          <w:rFonts w:ascii="Times New Roman" w:hAnsi="Times New Roman"/>
          <w:color w:val="000000"/>
          <w:szCs w:val="24"/>
        </w:rPr>
        <w:t>MSP3</w:t>
      </w:r>
      <w:r w:rsidR="00FD3466" w:rsidRPr="005B2125">
        <w:rPr>
          <w:rFonts w:ascii="Times New Roman" w:hAnsi="Times New Roman"/>
          <w:color w:val="000000"/>
          <w:szCs w:val="24"/>
        </w:rPr>
        <w:t>; Directed Research</w:t>
      </w:r>
      <w:r w:rsidRPr="005B2125">
        <w:rPr>
          <w:rFonts w:ascii="Times New Roman" w:hAnsi="Times New Roman"/>
          <w:color w:val="000000"/>
          <w:szCs w:val="24"/>
        </w:rPr>
        <w:t>)</w:t>
      </w:r>
    </w:p>
    <w:p w14:paraId="0BA70A95" w14:textId="77777777" w:rsidR="00473C32" w:rsidRPr="005B2125" w:rsidRDefault="005710BE" w:rsidP="00473C32">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2015- 2016</w:t>
      </w:r>
      <w:r w:rsidR="00DE6767" w:rsidRPr="005B2125">
        <w:rPr>
          <w:rFonts w:ascii="Times New Roman" w:hAnsi="Times New Roman"/>
          <w:color w:val="000000"/>
          <w:szCs w:val="24"/>
        </w:rPr>
        <w:t>:</w:t>
      </w:r>
      <w:r w:rsidRPr="005B2125">
        <w:rPr>
          <w:rFonts w:ascii="Times New Roman" w:hAnsi="Times New Roman"/>
          <w:color w:val="000000"/>
          <w:szCs w:val="24"/>
        </w:rPr>
        <w:t xml:space="preserve">  </w:t>
      </w:r>
      <w:r w:rsidR="00DE6767" w:rsidRPr="005B2125">
        <w:rPr>
          <w:rFonts w:ascii="Times New Roman" w:hAnsi="Times New Roman"/>
          <w:color w:val="000000"/>
          <w:szCs w:val="24"/>
        </w:rPr>
        <w:t>Karina Bach (</w:t>
      </w:r>
      <w:r w:rsidR="005B3EA7" w:rsidRPr="005B2125">
        <w:rPr>
          <w:rFonts w:ascii="Times New Roman" w:hAnsi="Times New Roman"/>
          <w:color w:val="000000"/>
          <w:szCs w:val="24"/>
        </w:rPr>
        <w:t xml:space="preserve">USF </w:t>
      </w:r>
      <w:r w:rsidR="00DE6767" w:rsidRPr="005B2125">
        <w:rPr>
          <w:rFonts w:ascii="Times New Roman" w:hAnsi="Times New Roman"/>
          <w:color w:val="000000"/>
          <w:szCs w:val="24"/>
        </w:rPr>
        <w:t>Honors College</w:t>
      </w:r>
      <w:r w:rsidR="00FD3466" w:rsidRPr="005B2125">
        <w:rPr>
          <w:rFonts w:ascii="Times New Roman" w:hAnsi="Times New Roman"/>
          <w:color w:val="000000"/>
          <w:szCs w:val="24"/>
        </w:rPr>
        <w:t>; Thesis Major Professor</w:t>
      </w:r>
      <w:r w:rsidR="00DE6767" w:rsidRPr="005B2125">
        <w:rPr>
          <w:rFonts w:ascii="Times New Roman" w:hAnsi="Times New Roman"/>
          <w:color w:val="000000"/>
          <w:szCs w:val="24"/>
        </w:rPr>
        <w:t>)</w:t>
      </w:r>
    </w:p>
    <w:p w14:paraId="224DB1EC" w14:textId="77777777" w:rsidR="007D4E35" w:rsidRPr="005B2125" w:rsidRDefault="00F108B7" w:rsidP="007D4E35">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w:t>
      </w:r>
      <w:r w:rsidR="0062390E" w:rsidRPr="005B2125">
        <w:rPr>
          <w:rFonts w:ascii="Times New Roman" w:hAnsi="Times New Roman"/>
          <w:color w:val="000000"/>
          <w:szCs w:val="24"/>
        </w:rPr>
        <w:t>12</w:t>
      </w:r>
      <w:r w:rsidR="005710BE" w:rsidRPr="005B2125">
        <w:rPr>
          <w:rFonts w:ascii="Times New Roman" w:hAnsi="Times New Roman"/>
          <w:color w:val="000000"/>
          <w:szCs w:val="24"/>
        </w:rPr>
        <w:t>- 2016</w:t>
      </w:r>
      <w:r w:rsidRPr="005B2125">
        <w:rPr>
          <w:rFonts w:ascii="Times New Roman" w:hAnsi="Times New Roman"/>
          <w:color w:val="000000"/>
          <w:szCs w:val="24"/>
        </w:rPr>
        <w:t xml:space="preserve">: </w:t>
      </w:r>
      <w:r w:rsidR="005710BE" w:rsidRPr="005B2125">
        <w:rPr>
          <w:rFonts w:ascii="Times New Roman" w:hAnsi="Times New Roman"/>
          <w:color w:val="000000"/>
          <w:szCs w:val="24"/>
        </w:rPr>
        <w:t xml:space="preserve"> </w:t>
      </w:r>
      <w:r w:rsidRPr="005B2125">
        <w:rPr>
          <w:rFonts w:ascii="Times New Roman" w:hAnsi="Times New Roman"/>
          <w:color w:val="000000"/>
          <w:szCs w:val="24"/>
        </w:rPr>
        <w:t>Craig Goldhagen</w:t>
      </w:r>
      <w:r w:rsidR="007D4E35" w:rsidRPr="005B2125">
        <w:rPr>
          <w:rFonts w:ascii="Times New Roman" w:hAnsi="Times New Roman"/>
          <w:color w:val="000000"/>
          <w:szCs w:val="24"/>
        </w:rPr>
        <w:t xml:space="preserve"> (</w:t>
      </w:r>
      <w:r w:rsidR="00511D07" w:rsidRPr="005B2125">
        <w:rPr>
          <w:rFonts w:ascii="Times New Roman" w:hAnsi="Times New Roman"/>
          <w:color w:val="000000"/>
          <w:szCs w:val="24"/>
        </w:rPr>
        <w:t xml:space="preserve">pre-med; </w:t>
      </w:r>
      <w:r w:rsidR="007D4E35" w:rsidRPr="005B2125">
        <w:rPr>
          <w:rFonts w:ascii="Times New Roman" w:hAnsi="Times New Roman"/>
          <w:color w:val="000000"/>
          <w:szCs w:val="24"/>
        </w:rPr>
        <w:t>USF Honors College</w:t>
      </w:r>
      <w:r w:rsidR="00FD3466" w:rsidRPr="005B2125">
        <w:rPr>
          <w:rFonts w:ascii="Times New Roman" w:hAnsi="Times New Roman"/>
          <w:color w:val="000000"/>
          <w:szCs w:val="24"/>
        </w:rPr>
        <w:t>; Directed Research</w:t>
      </w:r>
      <w:r w:rsidR="007D4E35" w:rsidRPr="005B2125">
        <w:rPr>
          <w:rFonts w:ascii="Times New Roman" w:hAnsi="Times New Roman"/>
          <w:color w:val="000000"/>
          <w:szCs w:val="24"/>
        </w:rPr>
        <w:t>)</w:t>
      </w:r>
    </w:p>
    <w:p w14:paraId="19AF82A1" w14:textId="77777777" w:rsidR="00377067" w:rsidRPr="005B2125" w:rsidRDefault="00F108B7" w:rsidP="00DE676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 xml:space="preserve">2012~2014: </w:t>
      </w:r>
      <w:r w:rsidR="00473C32" w:rsidRPr="005B2125">
        <w:rPr>
          <w:rFonts w:ascii="Times New Roman" w:hAnsi="Times New Roman"/>
          <w:color w:val="000000"/>
          <w:szCs w:val="24"/>
        </w:rPr>
        <w:t xml:space="preserve"> </w:t>
      </w:r>
      <w:r w:rsidR="001A78E2" w:rsidRPr="005B2125">
        <w:rPr>
          <w:rFonts w:ascii="Times New Roman" w:hAnsi="Times New Roman"/>
          <w:color w:val="000000"/>
          <w:szCs w:val="24"/>
        </w:rPr>
        <w:t>A</w:t>
      </w:r>
      <w:r w:rsidR="00DE6767" w:rsidRPr="005B2125">
        <w:rPr>
          <w:rFonts w:ascii="Times New Roman" w:hAnsi="Times New Roman"/>
          <w:color w:val="000000"/>
          <w:szCs w:val="24"/>
        </w:rPr>
        <w:t>shley Van Putten</w:t>
      </w:r>
      <w:r w:rsidR="007D4E35" w:rsidRPr="005B2125">
        <w:rPr>
          <w:rFonts w:ascii="Times New Roman" w:hAnsi="Times New Roman"/>
          <w:color w:val="000000"/>
          <w:szCs w:val="24"/>
        </w:rPr>
        <w:t xml:space="preserve"> (</w:t>
      </w:r>
      <w:r w:rsidR="00511D07" w:rsidRPr="005B2125">
        <w:rPr>
          <w:rFonts w:ascii="Times New Roman" w:hAnsi="Times New Roman"/>
          <w:color w:val="000000"/>
          <w:szCs w:val="24"/>
        </w:rPr>
        <w:t xml:space="preserve">pre-med; </w:t>
      </w:r>
      <w:r w:rsidR="007D4E35" w:rsidRPr="005B2125">
        <w:rPr>
          <w:rFonts w:ascii="Times New Roman" w:hAnsi="Times New Roman"/>
          <w:color w:val="000000"/>
          <w:szCs w:val="24"/>
        </w:rPr>
        <w:t>MSP3</w:t>
      </w:r>
      <w:r w:rsidR="00FD3466" w:rsidRPr="005B2125">
        <w:rPr>
          <w:rFonts w:ascii="Times New Roman" w:hAnsi="Times New Roman"/>
          <w:color w:val="000000"/>
          <w:szCs w:val="24"/>
        </w:rPr>
        <w:t>; Directed Research</w:t>
      </w:r>
      <w:r w:rsidR="007D4E35" w:rsidRPr="005B2125">
        <w:rPr>
          <w:rFonts w:ascii="Times New Roman" w:hAnsi="Times New Roman"/>
          <w:color w:val="000000"/>
          <w:szCs w:val="24"/>
        </w:rPr>
        <w:t>)</w:t>
      </w:r>
    </w:p>
    <w:p w14:paraId="7D33106F" w14:textId="77777777" w:rsidR="00377067" w:rsidRPr="005B2125" w:rsidRDefault="00377067" w:rsidP="0037706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w:t>
      </w:r>
      <w:r w:rsidR="00715D6D" w:rsidRPr="005B2125">
        <w:rPr>
          <w:rFonts w:ascii="Times New Roman" w:hAnsi="Times New Roman"/>
          <w:color w:val="000000"/>
          <w:szCs w:val="24"/>
        </w:rPr>
        <w:t>13</w:t>
      </w:r>
      <w:r w:rsidRPr="005B2125">
        <w:rPr>
          <w:rFonts w:ascii="Times New Roman" w:hAnsi="Times New Roman"/>
          <w:color w:val="000000"/>
          <w:szCs w:val="24"/>
        </w:rPr>
        <w:t>~</w:t>
      </w:r>
      <w:r w:rsidR="00715D6D" w:rsidRPr="005B2125">
        <w:rPr>
          <w:rFonts w:ascii="Times New Roman" w:hAnsi="Times New Roman"/>
          <w:color w:val="000000"/>
          <w:szCs w:val="24"/>
        </w:rPr>
        <w:t>2014</w:t>
      </w:r>
      <w:r w:rsidRPr="005B2125">
        <w:rPr>
          <w:rFonts w:ascii="Times New Roman" w:hAnsi="Times New Roman"/>
          <w:color w:val="000000"/>
          <w:szCs w:val="24"/>
        </w:rPr>
        <w:t>:</w:t>
      </w:r>
      <w:r w:rsidR="00BE70AC" w:rsidRPr="005B2125">
        <w:rPr>
          <w:rFonts w:ascii="Times New Roman" w:hAnsi="Times New Roman"/>
          <w:color w:val="000000"/>
          <w:szCs w:val="24"/>
        </w:rPr>
        <w:t xml:space="preserve">  </w:t>
      </w:r>
      <w:r w:rsidRPr="005B2125">
        <w:rPr>
          <w:rFonts w:ascii="Times New Roman" w:hAnsi="Times New Roman"/>
          <w:color w:val="000000"/>
          <w:szCs w:val="24"/>
        </w:rPr>
        <w:t>Gabrielle Dimattia</w:t>
      </w:r>
      <w:r w:rsidR="00511D07" w:rsidRPr="005B2125">
        <w:rPr>
          <w:rFonts w:ascii="Times New Roman" w:hAnsi="Times New Roman"/>
          <w:color w:val="000000"/>
          <w:szCs w:val="24"/>
        </w:rPr>
        <w:t xml:space="preserve"> (pre-med; MSP3</w:t>
      </w:r>
      <w:r w:rsidR="00FD3466" w:rsidRPr="005B2125">
        <w:rPr>
          <w:rFonts w:ascii="Times New Roman" w:hAnsi="Times New Roman"/>
          <w:color w:val="000000"/>
          <w:szCs w:val="24"/>
        </w:rPr>
        <w:t>; Directed Research</w:t>
      </w:r>
      <w:r w:rsidR="00511D07" w:rsidRPr="005B2125">
        <w:rPr>
          <w:rFonts w:ascii="Times New Roman" w:hAnsi="Times New Roman"/>
          <w:color w:val="000000"/>
          <w:szCs w:val="24"/>
        </w:rPr>
        <w:t>)</w:t>
      </w:r>
    </w:p>
    <w:p w14:paraId="2B0A6A23" w14:textId="77777777" w:rsidR="00377067" w:rsidRPr="005B2125" w:rsidRDefault="00377067" w:rsidP="0037706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w:t>
      </w:r>
      <w:r w:rsidR="00715D6D" w:rsidRPr="005B2125">
        <w:rPr>
          <w:rFonts w:ascii="Times New Roman" w:hAnsi="Times New Roman"/>
          <w:color w:val="000000"/>
          <w:szCs w:val="24"/>
        </w:rPr>
        <w:t>12</w:t>
      </w:r>
      <w:r w:rsidRPr="005B2125">
        <w:rPr>
          <w:rFonts w:ascii="Times New Roman" w:hAnsi="Times New Roman"/>
          <w:color w:val="000000"/>
          <w:szCs w:val="24"/>
        </w:rPr>
        <w:t>~</w:t>
      </w:r>
      <w:r w:rsidR="00715D6D" w:rsidRPr="005B2125">
        <w:rPr>
          <w:rFonts w:ascii="Times New Roman" w:hAnsi="Times New Roman"/>
          <w:color w:val="000000"/>
          <w:szCs w:val="24"/>
        </w:rPr>
        <w:t>2014</w:t>
      </w:r>
      <w:r w:rsidRPr="005B2125">
        <w:rPr>
          <w:rFonts w:ascii="Times New Roman" w:hAnsi="Times New Roman"/>
          <w:color w:val="000000"/>
          <w:szCs w:val="24"/>
        </w:rPr>
        <w:t xml:space="preserve">:  </w:t>
      </w:r>
      <w:r w:rsidR="00715D6D" w:rsidRPr="005B2125">
        <w:rPr>
          <w:rFonts w:ascii="Times New Roman" w:hAnsi="Times New Roman"/>
          <w:color w:val="000000"/>
          <w:szCs w:val="24"/>
        </w:rPr>
        <w:t>Nicholas Mavromattes</w:t>
      </w:r>
      <w:r w:rsidR="00511D07" w:rsidRPr="005B2125">
        <w:rPr>
          <w:rFonts w:ascii="Times New Roman" w:hAnsi="Times New Roman"/>
          <w:color w:val="000000"/>
          <w:szCs w:val="24"/>
        </w:rPr>
        <w:t xml:space="preserve"> (pre-med; Biology</w:t>
      </w:r>
      <w:r w:rsidR="00FD3466" w:rsidRPr="005B2125">
        <w:rPr>
          <w:rFonts w:ascii="Times New Roman" w:hAnsi="Times New Roman"/>
          <w:color w:val="000000"/>
          <w:szCs w:val="24"/>
        </w:rPr>
        <w:t>; Directed Research</w:t>
      </w:r>
      <w:r w:rsidR="00511D07" w:rsidRPr="005B2125">
        <w:rPr>
          <w:rFonts w:ascii="Times New Roman" w:hAnsi="Times New Roman"/>
          <w:color w:val="000000"/>
          <w:szCs w:val="24"/>
        </w:rPr>
        <w:t>)</w:t>
      </w:r>
    </w:p>
    <w:p w14:paraId="49968546" w14:textId="77777777" w:rsidR="00BE70AC" w:rsidRPr="005B2125" w:rsidRDefault="0062390E" w:rsidP="00DE676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 xml:space="preserve">2014~2015: </w:t>
      </w:r>
      <w:r w:rsidR="00BE70AC" w:rsidRPr="005B2125">
        <w:rPr>
          <w:rFonts w:ascii="Times New Roman" w:hAnsi="Times New Roman"/>
          <w:color w:val="000000"/>
          <w:szCs w:val="24"/>
        </w:rPr>
        <w:t xml:space="preserve"> </w:t>
      </w:r>
      <w:r w:rsidR="00DE6767" w:rsidRPr="005B2125">
        <w:rPr>
          <w:rFonts w:ascii="Times New Roman" w:hAnsi="Times New Roman"/>
          <w:color w:val="000000"/>
          <w:szCs w:val="24"/>
        </w:rPr>
        <w:t>Cem Murdin</w:t>
      </w:r>
      <w:r w:rsidR="00FD3466" w:rsidRPr="005B2125">
        <w:rPr>
          <w:rFonts w:ascii="Times New Roman" w:hAnsi="Times New Roman"/>
          <w:color w:val="000000"/>
          <w:szCs w:val="24"/>
        </w:rPr>
        <w:t xml:space="preserve"> (Cancer Biology Directed Research)</w:t>
      </w:r>
    </w:p>
    <w:p w14:paraId="2E83AFFD" w14:textId="77777777" w:rsidR="00EA3BF7" w:rsidRPr="005B2125" w:rsidRDefault="00BE70AC" w:rsidP="00DE676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 xml:space="preserve">2012~2013:  </w:t>
      </w:r>
      <w:r w:rsidR="00DE6767" w:rsidRPr="005B2125">
        <w:rPr>
          <w:rFonts w:ascii="Times New Roman" w:hAnsi="Times New Roman"/>
          <w:color w:val="000000"/>
          <w:szCs w:val="24"/>
        </w:rPr>
        <w:t>Jacob Sherwood</w:t>
      </w:r>
      <w:r w:rsidR="00FD3466" w:rsidRPr="005B2125">
        <w:rPr>
          <w:rFonts w:ascii="Times New Roman" w:hAnsi="Times New Roman"/>
          <w:color w:val="000000"/>
          <w:szCs w:val="24"/>
        </w:rPr>
        <w:t xml:space="preserve"> (Research Assistant)</w:t>
      </w:r>
    </w:p>
    <w:p w14:paraId="0D03436C" w14:textId="77777777" w:rsidR="00EA3BF7" w:rsidRPr="005B2125" w:rsidRDefault="003D29CB" w:rsidP="00EA3BF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2009~2010</w:t>
      </w:r>
      <w:r w:rsidR="00EA3BF7" w:rsidRPr="005B2125">
        <w:rPr>
          <w:rFonts w:ascii="Times New Roman" w:hAnsi="Times New Roman"/>
          <w:color w:val="000000"/>
          <w:szCs w:val="24"/>
        </w:rPr>
        <w:t xml:space="preserve">:  Jaimie </w:t>
      </w:r>
      <w:r w:rsidRPr="005B2125">
        <w:rPr>
          <w:rFonts w:ascii="Times New Roman" w:hAnsi="Times New Roman"/>
          <w:color w:val="000000"/>
          <w:szCs w:val="24"/>
        </w:rPr>
        <w:t xml:space="preserve">M. </w:t>
      </w:r>
      <w:r w:rsidR="00EA3BF7" w:rsidRPr="005B2125">
        <w:rPr>
          <w:rFonts w:ascii="Times New Roman" w:hAnsi="Times New Roman"/>
          <w:color w:val="000000"/>
          <w:szCs w:val="24"/>
        </w:rPr>
        <w:t>Luke</w:t>
      </w:r>
      <w:r w:rsidR="00BC2833" w:rsidRPr="005B2125">
        <w:rPr>
          <w:rFonts w:ascii="Times New Roman" w:hAnsi="Times New Roman"/>
          <w:color w:val="000000"/>
          <w:szCs w:val="24"/>
        </w:rPr>
        <w:t xml:space="preserve"> (</w:t>
      </w:r>
      <w:r w:rsidR="00511D07" w:rsidRPr="005B2125">
        <w:rPr>
          <w:rFonts w:ascii="Times New Roman" w:hAnsi="Times New Roman"/>
          <w:color w:val="000000"/>
          <w:szCs w:val="24"/>
        </w:rPr>
        <w:t xml:space="preserve">pre-med; </w:t>
      </w:r>
      <w:r w:rsidR="00BC2833" w:rsidRPr="005B2125">
        <w:rPr>
          <w:rFonts w:ascii="Times New Roman" w:hAnsi="Times New Roman"/>
          <w:color w:val="000000"/>
          <w:szCs w:val="24"/>
        </w:rPr>
        <w:t>USF; Biology</w:t>
      </w:r>
      <w:r w:rsidR="00FD3466" w:rsidRPr="005B2125">
        <w:rPr>
          <w:rFonts w:ascii="Times New Roman" w:hAnsi="Times New Roman"/>
          <w:color w:val="000000"/>
          <w:szCs w:val="24"/>
        </w:rPr>
        <w:t>: Directed Research</w:t>
      </w:r>
      <w:r w:rsidR="00BC2833" w:rsidRPr="005B2125">
        <w:rPr>
          <w:rFonts w:ascii="Times New Roman" w:hAnsi="Times New Roman"/>
          <w:color w:val="000000"/>
          <w:szCs w:val="24"/>
        </w:rPr>
        <w:t>)</w:t>
      </w:r>
    </w:p>
    <w:p w14:paraId="513E36CA" w14:textId="77777777" w:rsidR="00EA3BF7" w:rsidRPr="005B2125" w:rsidRDefault="003D29CB" w:rsidP="00EA3BF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2008~2010</w:t>
      </w:r>
      <w:r w:rsidR="00EA3BF7" w:rsidRPr="005B2125">
        <w:rPr>
          <w:rFonts w:ascii="Times New Roman" w:hAnsi="Times New Roman"/>
          <w:color w:val="000000"/>
          <w:szCs w:val="24"/>
        </w:rPr>
        <w:t>:  Jaime Lago</w:t>
      </w:r>
      <w:r w:rsidR="00FD3466" w:rsidRPr="005B2125">
        <w:rPr>
          <w:rFonts w:ascii="Times New Roman" w:hAnsi="Times New Roman"/>
          <w:color w:val="000000"/>
          <w:szCs w:val="24"/>
        </w:rPr>
        <w:t xml:space="preserve"> (Research Assistant)</w:t>
      </w:r>
    </w:p>
    <w:p w14:paraId="5AC8B1D5" w14:textId="77777777" w:rsidR="00EA3BF7" w:rsidRPr="005B2125" w:rsidRDefault="00EA3BF7" w:rsidP="00EA3BF7">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 xml:space="preserve">                         </w:t>
      </w:r>
    </w:p>
    <w:p w14:paraId="605B1909" w14:textId="77777777" w:rsidR="00BE70AC" w:rsidRPr="005B2125" w:rsidRDefault="00CC4426" w:rsidP="00776C43">
      <w:pPr>
        <w:tabs>
          <w:tab w:val="left" w:pos="3330"/>
          <w:tab w:val="left" w:pos="3420"/>
        </w:tabs>
        <w:ind w:right="-270"/>
        <w:jc w:val="both"/>
        <w:rPr>
          <w:rFonts w:ascii="Times New Roman" w:hAnsi="Times New Roman"/>
          <w:b/>
          <w:color w:val="000000"/>
          <w:szCs w:val="24"/>
        </w:rPr>
      </w:pPr>
      <w:r w:rsidRPr="005B2125">
        <w:rPr>
          <w:rFonts w:ascii="Times New Roman" w:hAnsi="Times New Roman"/>
          <w:b/>
          <w:color w:val="000000"/>
          <w:szCs w:val="24"/>
        </w:rPr>
        <w:t>High School Mentoring</w:t>
      </w:r>
    </w:p>
    <w:p w14:paraId="21DC5440" w14:textId="77777777" w:rsidR="00BE70AC" w:rsidRPr="005B2125" w:rsidRDefault="009D3D39" w:rsidP="00BE70AC">
      <w:pPr>
        <w:tabs>
          <w:tab w:val="left" w:pos="3330"/>
          <w:tab w:val="left" w:pos="3420"/>
        </w:tabs>
        <w:ind w:left="1530" w:right="-270" w:hanging="1530"/>
        <w:rPr>
          <w:rFonts w:ascii="Times New Roman" w:hAnsi="Times New Roman"/>
          <w:b/>
          <w:color w:val="000000"/>
          <w:szCs w:val="24"/>
        </w:rPr>
      </w:pPr>
      <w:r w:rsidRPr="005B2125">
        <w:rPr>
          <w:rFonts w:ascii="Times New Roman" w:hAnsi="Times New Roman"/>
          <w:color w:val="000000"/>
          <w:szCs w:val="24"/>
        </w:rPr>
        <w:t>2010~2016</w:t>
      </w:r>
      <w:r w:rsidR="00947F83" w:rsidRPr="005B2125">
        <w:rPr>
          <w:rFonts w:ascii="Times New Roman" w:hAnsi="Times New Roman"/>
          <w:color w:val="000000"/>
          <w:szCs w:val="24"/>
        </w:rPr>
        <w:t xml:space="preserve">: </w:t>
      </w:r>
      <w:r w:rsidR="003D29CB" w:rsidRPr="005B2125">
        <w:rPr>
          <w:rFonts w:ascii="Times New Roman" w:hAnsi="Times New Roman"/>
          <w:color w:val="000000"/>
          <w:szCs w:val="24"/>
        </w:rPr>
        <w:t>BBBS</w:t>
      </w:r>
      <w:r w:rsidR="00DE6767" w:rsidRPr="005B2125">
        <w:rPr>
          <w:rFonts w:ascii="Times New Roman" w:hAnsi="Times New Roman"/>
          <w:color w:val="000000"/>
          <w:szCs w:val="24"/>
        </w:rPr>
        <w:t xml:space="preserve"> Tampa Bay</w:t>
      </w:r>
      <w:r w:rsidR="00BE70AC" w:rsidRPr="005B2125">
        <w:rPr>
          <w:rFonts w:ascii="Times New Roman" w:hAnsi="Times New Roman"/>
          <w:color w:val="000000"/>
          <w:szCs w:val="24"/>
        </w:rPr>
        <w:t xml:space="preserve"> Mentor:</w:t>
      </w:r>
      <w:r w:rsidR="00BE70AC" w:rsidRPr="005B2125">
        <w:rPr>
          <w:rFonts w:ascii="Times New Roman" w:hAnsi="Times New Roman"/>
          <w:b/>
          <w:color w:val="000000"/>
          <w:szCs w:val="24"/>
        </w:rPr>
        <w:t xml:space="preserve"> </w:t>
      </w:r>
      <w:r w:rsidR="00BE70AC" w:rsidRPr="005B2125">
        <w:rPr>
          <w:rFonts w:ascii="Times New Roman" w:hAnsi="Times New Roman"/>
          <w:color w:val="000000"/>
          <w:szCs w:val="24"/>
        </w:rPr>
        <w:t>James Tyler</w:t>
      </w:r>
      <w:r w:rsidR="00BE70AC" w:rsidRPr="005B2125">
        <w:rPr>
          <w:rFonts w:ascii="Times New Roman" w:hAnsi="Times New Roman"/>
          <w:b/>
          <w:color w:val="000000"/>
          <w:szCs w:val="24"/>
        </w:rPr>
        <w:t xml:space="preserve"> </w:t>
      </w:r>
    </w:p>
    <w:p w14:paraId="1C98D6E5" w14:textId="77777777" w:rsidR="00BD04B4" w:rsidRPr="005B2125" w:rsidRDefault="004A299B" w:rsidP="00947F83">
      <w:pPr>
        <w:tabs>
          <w:tab w:val="left" w:pos="3330"/>
          <w:tab w:val="left" w:pos="3420"/>
        </w:tabs>
        <w:ind w:left="1530" w:right="-270" w:hanging="1530"/>
        <w:rPr>
          <w:rFonts w:ascii="Times New Roman" w:hAnsi="Times New Roman"/>
          <w:color w:val="000000"/>
          <w:szCs w:val="24"/>
        </w:rPr>
      </w:pPr>
      <w:r w:rsidRPr="005B2125">
        <w:rPr>
          <w:rFonts w:ascii="Times New Roman" w:hAnsi="Times New Roman"/>
          <w:color w:val="000000"/>
          <w:szCs w:val="24"/>
        </w:rPr>
        <w:t>2019-2020</w:t>
      </w:r>
      <w:r w:rsidR="00947F83" w:rsidRPr="005B2125">
        <w:rPr>
          <w:rFonts w:ascii="Times New Roman" w:hAnsi="Times New Roman"/>
          <w:color w:val="000000"/>
          <w:szCs w:val="24"/>
        </w:rPr>
        <w:t xml:space="preserve">: South Sumter High School; Science Fair Mentor: Trinity Skaggs </w:t>
      </w:r>
      <w:r w:rsidR="00777C00" w:rsidRPr="005B2125">
        <w:rPr>
          <w:rFonts w:ascii="Times New Roman" w:hAnsi="Times New Roman"/>
          <w:color w:val="000000"/>
          <w:szCs w:val="24"/>
        </w:rPr>
        <w:t xml:space="preserve">  </w:t>
      </w:r>
    </w:p>
    <w:p w14:paraId="2E78D926" w14:textId="0C55F0D3" w:rsidR="00BE70AC" w:rsidRPr="005B2125" w:rsidRDefault="00A9666A" w:rsidP="00947F83">
      <w:pPr>
        <w:tabs>
          <w:tab w:val="left" w:pos="3330"/>
          <w:tab w:val="left" w:pos="3420"/>
        </w:tabs>
        <w:ind w:left="1530" w:right="-270" w:hanging="1530"/>
        <w:rPr>
          <w:rFonts w:ascii="Times New Roman" w:hAnsi="Times New Roman"/>
          <w:b/>
          <w:color w:val="000000"/>
          <w:szCs w:val="24"/>
        </w:rPr>
      </w:pPr>
      <w:r w:rsidRPr="005B2125">
        <w:rPr>
          <w:rFonts w:ascii="Times New Roman" w:hAnsi="Times New Roman"/>
          <w:color w:val="000000"/>
          <w:szCs w:val="24"/>
        </w:rPr>
        <w:t>2018-202</w:t>
      </w:r>
      <w:r w:rsidR="00F801C3" w:rsidRPr="005B2125">
        <w:rPr>
          <w:rFonts w:ascii="Times New Roman" w:hAnsi="Times New Roman"/>
          <w:color w:val="000000"/>
          <w:szCs w:val="24"/>
        </w:rPr>
        <w:t>1</w:t>
      </w:r>
      <w:r w:rsidR="00BD04B4" w:rsidRPr="005B2125">
        <w:rPr>
          <w:rFonts w:ascii="Times New Roman" w:hAnsi="Times New Roman"/>
          <w:color w:val="000000"/>
          <w:szCs w:val="24"/>
        </w:rPr>
        <w:t xml:space="preserve">: South Sumter High School; Science Fair Mentor: Cheyenne Shirley  </w:t>
      </w:r>
    </w:p>
    <w:p w14:paraId="6D2F44FE" w14:textId="31A13872" w:rsidR="00947F83" w:rsidRPr="005B2125" w:rsidRDefault="00F801C3" w:rsidP="00CE4527">
      <w:pPr>
        <w:tabs>
          <w:tab w:val="left" w:pos="3330"/>
          <w:tab w:val="left" w:pos="3420"/>
        </w:tabs>
        <w:ind w:right="-540"/>
        <w:jc w:val="both"/>
        <w:rPr>
          <w:rFonts w:ascii="Times New Roman" w:hAnsi="Times New Roman"/>
          <w:bCs/>
          <w:color w:val="000000"/>
          <w:szCs w:val="24"/>
        </w:rPr>
      </w:pPr>
      <w:r w:rsidRPr="005B2125">
        <w:rPr>
          <w:rFonts w:ascii="Times New Roman" w:hAnsi="Times New Roman"/>
          <w:bCs/>
          <w:color w:val="000000"/>
          <w:szCs w:val="24"/>
        </w:rPr>
        <w:t xml:space="preserve">2022: South Sumter High School; Science Fair Mentor: Rylee Shirley  </w:t>
      </w:r>
    </w:p>
    <w:p w14:paraId="3D1EF6C5" w14:textId="77777777" w:rsidR="00F801C3" w:rsidRPr="005B2125" w:rsidRDefault="00F801C3" w:rsidP="00CE4527">
      <w:pPr>
        <w:tabs>
          <w:tab w:val="left" w:pos="3330"/>
          <w:tab w:val="left" w:pos="3420"/>
        </w:tabs>
        <w:ind w:right="-540"/>
        <w:jc w:val="both"/>
        <w:rPr>
          <w:rFonts w:ascii="Times New Roman" w:hAnsi="Times New Roman"/>
          <w:b/>
          <w:caps/>
          <w:color w:val="000000"/>
          <w:szCs w:val="24"/>
        </w:rPr>
      </w:pPr>
    </w:p>
    <w:p w14:paraId="4976BB56" w14:textId="77777777" w:rsidR="002D2C20" w:rsidRPr="005B2125" w:rsidRDefault="009E62D6" w:rsidP="00CE4527">
      <w:pPr>
        <w:tabs>
          <w:tab w:val="left" w:pos="3330"/>
          <w:tab w:val="left" w:pos="3420"/>
        </w:tabs>
        <w:ind w:right="-540"/>
        <w:jc w:val="both"/>
        <w:rPr>
          <w:rFonts w:ascii="Times New Roman" w:hAnsi="Times New Roman"/>
          <w:caps/>
          <w:color w:val="000000"/>
          <w:szCs w:val="24"/>
        </w:rPr>
      </w:pPr>
      <w:r w:rsidRPr="005B2125">
        <w:rPr>
          <w:rFonts w:ascii="Times New Roman" w:hAnsi="Times New Roman"/>
          <w:b/>
          <w:caps/>
          <w:color w:val="000000"/>
          <w:szCs w:val="24"/>
        </w:rPr>
        <w:t xml:space="preserve">Summary of </w:t>
      </w:r>
      <w:r w:rsidR="00BC09BB" w:rsidRPr="005B2125">
        <w:rPr>
          <w:rFonts w:ascii="Times New Roman" w:hAnsi="Times New Roman"/>
          <w:b/>
          <w:caps/>
          <w:color w:val="000000"/>
          <w:szCs w:val="24"/>
        </w:rPr>
        <w:t>RESEARCH PROGRAM</w:t>
      </w:r>
      <w:r w:rsidR="00316DBE" w:rsidRPr="005B2125">
        <w:rPr>
          <w:rFonts w:ascii="Times New Roman" w:hAnsi="Times New Roman"/>
          <w:caps/>
          <w:color w:val="000000"/>
          <w:szCs w:val="24"/>
        </w:rPr>
        <w:t>:</w:t>
      </w:r>
    </w:p>
    <w:p w14:paraId="6AFD9DD8" w14:textId="17BB86CC" w:rsidR="00BC09BB" w:rsidRPr="005B2125" w:rsidRDefault="00275D21" w:rsidP="00483DBA">
      <w:pPr>
        <w:tabs>
          <w:tab w:val="left" w:pos="0"/>
          <w:tab w:val="left" w:pos="360"/>
          <w:tab w:val="left" w:pos="3330"/>
        </w:tabs>
        <w:ind w:right="-540"/>
        <w:jc w:val="both"/>
        <w:rPr>
          <w:rFonts w:ascii="Times New Roman" w:hAnsi="Times New Roman"/>
          <w:color w:val="000000"/>
          <w:szCs w:val="24"/>
          <w:u w:val="single"/>
        </w:rPr>
      </w:pPr>
      <w:r w:rsidRPr="005B2125">
        <w:rPr>
          <w:rFonts w:ascii="Times New Roman" w:hAnsi="Times New Roman"/>
          <w:bCs/>
          <w:color w:val="000000"/>
          <w:szCs w:val="24"/>
        </w:rPr>
        <w:tab/>
      </w:r>
      <w:r w:rsidR="00483DBA" w:rsidRPr="005B2125">
        <w:rPr>
          <w:rFonts w:ascii="Times New Roman" w:hAnsi="Times New Roman"/>
          <w:bCs/>
          <w:color w:val="000000"/>
          <w:szCs w:val="24"/>
        </w:rPr>
        <w:t xml:space="preserve">Our laboratory develops and tests metabolic-based therapies and drugs that target pathways </w:t>
      </w:r>
      <w:r w:rsidR="00947F83" w:rsidRPr="005B2125">
        <w:rPr>
          <w:rFonts w:ascii="Times New Roman" w:hAnsi="Times New Roman"/>
          <w:bCs/>
          <w:color w:val="000000"/>
          <w:szCs w:val="24"/>
        </w:rPr>
        <w:t>linked pathophysiologically to</w:t>
      </w:r>
      <w:r w:rsidR="00483DBA" w:rsidRPr="005B2125">
        <w:rPr>
          <w:rFonts w:ascii="Times New Roman" w:hAnsi="Times New Roman"/>
          <w:bCs/>
          <w:color w:val="000000"/>
          <w:szCs w:val="24"/>
        </w:rPr>
        <w:t xml:space="preserve"> seizure disorders, neurodegenerative diseases, </w:t>
      </w:r>
      <w:r w:rsidR="0009789C" w:rsidRPr="005B2125">
        <w:rPr>
          <w:rFonts w:ascii="Times New Roman" w:hAnsi="Times New Roman"/>
          <w:bCs/>
          <w:color w:val="000000"/>
          <w:szCs w:val="24"/>
        </w:rPr>
        <w:t xml:space="preserve">glycemic </w:t>
      </w:r>
      <w:r w:rsidR="00483DBA" w:rsidRPr="005B2125">
        <w:rPr>
          <w:rFonts w:ascii="Times New Roman" w:hAnsi="Times New Roman"/>
          <w:bCs/>
          <w:color w:val="000000"/>
          <w:szCs w:val="24"/>
        </w:rPr>
        <w:t>dys</w:t>
      </w:r>
      <w:r w:rsidR="00D91EC8" w:rsidRPr="005B2125">
        <w:rPr>
          <w:rFonts w:ascii="Times New Roman" w:hAnsi="Times New Roman"/>
          <w:bCs/>
          <w:color w:val="000000"/>
          <w:szCs w:val="24"/>
        </w:rPr>
        <w:t>regulation, cancer</w:t>
      </w:r>
      <w:r w:rsidR="00AC4924">
        <w:rPr>
          <w:rFonts w:ascii="Times New Roman" w:hAnsi="Times New Roman"/>
          <w:bCs/>
          <w:color w:val="000000"/>
          <w:szCs w:val="24"/>
        </w:rPr>
        <w:t xml:space="preserve">, </w:t>
      </w:r>
      <w:r w:rsidR="00D91EC8" w:rsidRPr="005B2125">
        <w:rPr>
          <w:rFonts w:ascii="Times New Roman" w:hAnsi="Times New Roman"/>
          <w:bCs/>
          <w:color w:val="000000"/>
          <w:szCs w:val="24"/>
        </w:rPr>
        <w:t xml:space="preserve">and </w:t>
      </w:r>
      <w:r w:rsidR="0009789C" w:rsidRPr="005B2125">
        <w:rPr>
          <w:rFonts w:ascii="Times New Roman" w:hAnsi="Times New Roman"/>
          <w:bCs/>
          <w:color w:val="000000"/>
          <w:szCs w:val="24"/>
        </w:rPr>
        <w:t xml:space="preserve">skeletal </w:t>
      </w:r>
      <w:r w:rsidR="00D91EC8" w:rsidRPr="005B2125">
        <w:rPr>
          <w:rFonts w:ascii="Times New Roman" w:hAnsi="Times New Roman"/>
          <w:bCs/>
          <w:color w:val="000000"/>
          <w:szCs w:val="24"/>
        </w:rPr>
        <w:t>muscle wasting</w:t>
      </w:r>
      <w:r w:rsidR="00483DBA" w:rsidRPr="005B2125">
        <w:rPr>
          <w:rFonts w:ascii="Times New Roman" w:hAnsi="Times New Roman"/>
          <w:bCs/>
          <w:color w:val="000000"/>
          <w:szCs w:val="24"/>
        </w:rPr>
        <w:t xml:space="preserve">. To investigate the mechanism of these pathologies we use a variety of in vivo and in vitro techniques, including radio-telemetry (EEG, EMG), electrophysiology, fluorescence microscopy, confocal microscopy, atomic force microscopy (AFM), electron microscopy, histology, biochemical assays, metabolomics, toxicology, in vivo bioluminescence imaging, spectrophotometry, behavioral testing and motor function testing. Our work has adapted and utilized radio-telemetry, confocal microscopy and AFM for use inside </w:t>
      </w:r>
      <w:r w:rsidR="00FD3466" w:rsidRPr="005B2125">
        <w:rPr>
          <w:rFonts w:ascii="Times New Roman" w:hAnsi="Times New Roman"/>
          <w:bCs/>
          <w:color w:val="000000"/>
          <w:szCs w:val="24"/>
        </w:rPr>
        <w:t>hyperbaric/hypobaric</w:t>
      </w:r>
      <w:r w:rsidR="00483DBA" w:rsidRPr="005B2125">
        <w:rPr>
          <w:rFonts w:ascii="Times New Roman" w:hAnsi="Times New Roman"/>
          <w:bCs/>
          <w:color w:val="000000"/>
          <w:szCs w:val="24"/>
        </w:rPr>
        <w:t xml:space="preserve"> chambers</w:t>
      </w:r>
      <w:r w:rsidR="0009789C" w:rsidRPr="005B2125">
        <w:rPr>
          <w:rFonts w:ascii="Times New Roman" w:hAnsi="Times New Roman"/>
          <w:bCs/>
          <w:color w:val="000000"/>
          <w:szCs w:val="24"/>
        </w:rPr>
        <w:t xml:space="preserve"> to simulate environmental extremes</w:t>
      </w:r>
      <w:r w:rsidR="00483DBA" w:rsidRPr="005B2125">
        <w:rPr>
          <w:rFonts w:ascii="Times New Roman" w:hAnsi="Times New Roman"/>
          <w:bCs/>
          <w:color w:val="000000"/>
          <w:szCs w:val="24"/>
        </w:rPr>
        <w:t xml:space="preserve">. These tools allow us to conduct environmental physiology, and tissue and cellular studies under a broad range of oxygen concentrations and gas pressures. Our past and current projects, supported by the Department of Defense (DoD) and Office of Naval Research (ONR), have identified cellular </w:t>
      </w:r>
      <w:r w:rsidR="00483DBA" w:rsidRPr="005B2125">
        <w:rPr>
          <w:rFonts w:ascii="Times New Roman" w:hAnsi="Times New Roman"/>
          <w:bCs/>
          <w:color w:val="000000"/>
          <w:szCs w:val="24"/>
        </w:rPr>
        <w:lastRenderedPageBreak/>
        <w:t>and molecular correlates of CNS oxygen toxicity (C</w:t>
      </w:r>
      <w:r w:rsidR="00317E04" w:rsidRPr="005B2125">
        <w:rPr>
          <w:rFonts w:ascii="Times New Roman" w:hAnsi="Times New Roman"/>
          <w:bCs/>
          <w:color w:val="000000"/>
          <w:szCs w:val="24"/>
        </w:rPr>
        <w:t>NS-OT) seizures</w:t>
      </w:r>
      <w:r w:rsidR="00483DBA" w:rsidRPr="005B2125">
        <w:rPr>
          <w:rFonts w:ascii="Times New Roman" w:hAnsi="Times New Roman"/>
          <w:bCs/>
          <w:color w:val="000000"/>
          <w:szCs w:val="24"/>
        </w:rPr>
        <w:t>. Our efforts have focused specifically on measuring neuronal excitability, reactive oxygen species (ROS) production, biomarkers of oxidative stress and global</w:t>
      </w:r>
      <w:r w:rsidR="00317E04" w:rsidRPr="005B2125">
        <w:rPr>
          <w:rFonts w:ascii="Times New Roman" w:hAnsi="Times New Roman"/>
          <w:bCs/>
          <w:color w:val="000000"/>
          <w:szCs w:val="24"/>
        </w:rPr>
        <w:t xml:space="preserve"> blood and tissue metabolomics.</w:t>
      </w:r>
      <w:r w:rsidR="00483DBA" w:rsidRPr="005B2125">
        <w:rPr>
          <w:rFonts w:ascii="Times New Roman" w:hAnsi="Times New Roman"/>
          <w:bCs/>
          <w:color w:val="000000"/>
          <w:szCs w:val="24"/>
        </w:rPr>
        <w:t xml:space="preserve"> Our in vitro and in vivo studies continue to explore the efficacy, mechanism of action and safety of metabolic</w:t>
      </w:r>
      <w:r w:rsidR="0009789C" w:rsidRPr="005B2125">
        <w:rPr>
          <w:rFonts w:ascii="Times New Roman" w:hAnsi="Times New Roman"/>
          <w:bCs/>
          <w:color w:val="000000"/>
          <w:szCs w:val="24"/>
        </w:rPr>
        <w:t xml:space="preserve"> therapeutics</w:t>
      </w:r>
      <w:r w:rsidR="00483DBA" w:rsidRPr="005B2125">
        <w:rPr>
          <w:rFonts w:ascii="Times New Roman" w:hAnsi="Times New Roman"/>
          <w:bCs/>
          <w:color w:val="000000"/>
          <w:szCs w:val="24"/>
        </w:rPr>
        <w:t xml:space="preserve"> with current efforts focused on moving </w:t>
      </w:r>
      <w:r w:rsidR="0052594D" w:rsidRPr="005B2125">
        <w:rPr>
          <w:rFonts w:ascii="Times New Roman" w:hAnsi="Times New Roman"/>
          <w:bCs/>
          <w:color w:val="000000"/>
          <w:szCs w:val="24"/>
        </w:rPr>
        <w:t xml:space="preserve">metabolic-based therapies </w:t>
      </w:r>
      <w:r w:rsidR="00483DBA" w:rsidRPr="005B2125">
        <w:rPr>
          <w:rFonts w:ascii="Times New Roman" w:hAnsi="Times New Roman"/>
          <w:bCs/>
          <w:color w:val="000000"/>
          <w:szCs w:val="24"/>
        </w:rPr>
        <w:t xml:space="preserve">into human clinical trials. </w:t>
      </w:r>
    </w:p>
    <w:p w14:paraId="6646F8C5" w14:textId="77777777" w:rsidR="00316DBE" w:rsidRPr="005B2125" w:rsidRDefault="00316DBE" w:rsidP="001A2D74">
      <w:pPr>
        <w:tabs>
          <w:tab w:val="left" w:pos="3420"/>
        </w:tabs>
        <w:ind w:right="-540"/>
        <w:jc w:val="both"/>
        <w:rPr>
          <w:rFonts w:ascii="Times New Roman" w:hAnsi="Times New Roman"/>
          <w:b/>
          <w:caps/>
          <w:color w:val="000000"/>
          <w:szCs w:val="24"/>
        </w:rPr>
      </w:pPr>
    </w:p>
    <w:p w14:paraId="56A78680" w14:textId="0331AA9A" w:rsidR="00A37B4E" w:rsidRPr="00DC20F7" w:rsidRDefault="00B153BC" w:rsidP="0039299F">
      <w:pPr>
        <w:tabs>
          <w:tab w:val="left" w:pos="3420"/>
        </w:tabs>
        <w:ind w:left="-270" w:right="-540"/>
        <w:jc w:val="both"/>
        <w:rPr>
          <w:rFonts w:ascii="Times New Roman" w:hAnsi="Times New Roman"/>
          <w:b/>
          <w:bCs/>
          <w:color w:val="000000"/>
          <w:szCs w:val="24"/>
        </w:rPr>
      </w:pPr>
      <w:r w:rsidRPr="005B2125">
        <w:rPr>
          <w:rFonts w:ascii="Times New Roman" w:hAnsi="Times New Roman"/>
          <w:b/>
          <w:caps/>
          <w:color w:val="000000"/>
          <w:szCs w:val="24"/>
        </w:rPr>
        <w:t xml:space="preserve">Peer Review </w:t>
      </w:r>
      <w:r w:rsidR="00F230B3" w:rsidRPr="005B2125">
        <w:rPr>
          <w:rFonts w:ascii="Times New Roman" w:hAnsi="Times New Roman"/>
          <w:b/>
          <w:caps/>
          <w:color w:val="000000"/>
          <w:szCs w:val="24"/>
        </w:rPr>
        <w:t xml:space="preserve">PUBLICATIONS </w:t>
      </w:r>
      <w:r w:rsidR="00014E30" w:rsidRPr="005B2125">
        <w:rPr>
          <w:rFonts w:ascii="Times New Roman" w:hAnsi="Times New Roman"/>
          <w:b/>
          <w:bCs/>
          <w:color w:val="000000"/>
          <w:szCs w:val="24"/>
        </w:rPr>
        <w:t>(</w:t>
      </w:r>
      <w:r w:rsidR="006B04CC" w:rsidRPr="005B2125">
        <w:rPr>
          <w:rFonts w:ascii="Times New Roman" w:hAnsi="Times New Roman"/>
          <w:b/>
          <w:bCs/>
          <w:color w:val="000000"/>
          <w:szCs w:val="24"/>
        </w:rPr>
        <w:t>Senior Author</w:t>
      </w:r>
      <w:r w:rsidR="001C6432" w:rsidRPr="005B2125">
        <w:rPr>
          <w:rFonts w:ascii="Times New Roman" w:hAnsi="Times New Roman"/>
          <w:b/>
          <w:bCs/>
          <w:color w:val="000000"/>
          <w:szCs w:val="24"/>
        </w:rPr>
        <w:t>ship Underlined</w:t>
      </w:r>
      <w:r w:rsidR="00014E30" w:rsidRPr="005B2125">
        <w:rPr>
          <w:rFonts w:ascii="Times New Roman" w:hAnsi="Times New Roman"/>
          <w:b/>
          <w:bCs/>
          <w:color w:val="000000"/>
          <w:szCs w:val="24"/>
        </w:rPr>
        <w:t>)</w:t>
      </w:r>
      <w:bookmarkStart w:id="10" w:name="_Hlk129613939"/>
    </w:p>
    <w:p w14:paraId="7A043352" w14:textId="5A6F67CD" w:rsidR="006C7FAE" w:rsidRPr="00390A3D" w:rsidRDefault="00197EB6" w:rsidP="0039299F">
      <w:pPr>
        <w:pStyle w:val="ListParagraph"/>
        <w:numPr>
          <w:ilvl w:val="0"/>
          <w:numId w:val="18"/>
        </w:numPr>
        <w:spacing w:before="120" w:after="0" w:line="240" w:lineRule="auto"/>
        <w:ind w:left="188" w:hanging="458"/>
        <w:rPr>
          <w:rFonts w:ascii="Times New Roman" w:eastAsia="Times New Roman" w:hAnsi="Times New Roman"/>
          <w:sz w:val="24"/>
          <w:szCs w:val="24"/>
        </w:rPr>
      </w:pPr>
      <w:r w:rsidRPr="00197EB6">
        <w:rPr>
          <w:rFonts w:ascii="Times New Roman" w:hAnsi="Times New Roman"/>
          <w:color w:val="000000"/>
          <w:sz w:val="24"/>
          <w:szCs w:val="24"/>
        </w:rPr>
        <w:t>Shebani Sethi, Michael Berk, Ana Cristina Andreazza, Lilianne Rivka Mujica-Parodi, Iain Campbell, Harry Campbell, Calogero Longhitano, Natalie Rasgon, Jeff Volek, Cynthia Victoria Calkin, Judith Ford, Robert McCullumsmith, Stephen Cunnane, Timur Liwinski, Dominic D'Agostino, Mark Frye, Zoltan Sarnyai</w:t>
      </w:r>
      <w:r w:rsidR="00E6256E">
        <w:rPr>
          <w:rFonts w:ascii="Times New Roman" w:hAnsi="Times New Roman"/>
          <w:color w:val="000000"/>
          <w:sz w:val="24"/>
          <w:szCs w:val="24"/>
        </w:rPr>
        <w:t xml:space="preserve">. </w:t>
      </w:r>
      <w:r w:rsidR="006C7FAE" w:rsidRPr="006C7FAE">
        <w:rPr>
          <w:rFonts w:ascii="Times New Roman" w:hAnsi="Times New Roman"/>
          <w:sz w:val="24"/>
          <w:szCs w:val="24"/>
        </w:rPr>
        <w:t>Metabolic Psychiatry: A Conceptual Framework Targeting Metabolic Dysfunction in Psychiatric Disease" (</w:t>
      </w:r>
      <w:r w:rsidR="0039299F">
        <w:rPr>
          <w:rFonts w:ascii="Times New Roman" w:hAnsi="Times New Roman"/>
          <w:sz w:val="24"/>
          <w:szCs w:val="24"/>
        </w:rPr>
        <w:t xml:space="preserve">under revision: </w:t>
      </w:r>
      <w:r w:rsidR="006C7FAE" w:rsidRPr="006C7FAE">
        <w:rPr>
          <w:rFonts w:ascii="Times New Roman" w:hAnsi="Times New Roman"/>
          <w:i/>
          <w:iCs/>
          <w:sz w:val="24"/>
          <w:szCs w:val="24"/>
        </w:rPr>
        <w:t>Nature Mental Health</w:t>
      </w:r>
      <w:r w:rsidR="006C7FAE" w:rsidRPr="006C7FAE">
        <w:rPr>
          <w:rFonts w:ascii="Times New Roman" w:hAnsi="Times New Roman"/>
          <w:sz w:val="24"/>
          <w:szCs w:val="24"/>
        </w:rPr>
        <w:t>: NATMH-24-1200B</w:t>
      </w:r>
      <w:r w:rsidR="00D04CCF">
        <w:rPr>
          <w:rFonts w:ascii="Times New Roman" w:hAnsi="Times New Roman"/>
          <w:sz w:val="24"/>
          <w:szCs w:val="24"/>
        </w:rPr>
        <w:t xml:space="preserve">; </w:t>
      </w:r>
      <w:r w:rsidR="00D04CCF" w:rsidRPr="00D04CCF">
        <w:rPr>
          <w:rFonts w:ascii="Times New Roman" w:hAnsi="Times New Roman"/>
          <w:i/>
          <w:iCs/>
          <w:sz w:val="24"/>
          <w:szCs w:val="24"/>
        </w:rPr>
        <w:t>In review</w:t>
      </w:r>
      <w:r w:rsidR="006C7FAE" w:rsidRPr="006C7FAE">
        <w:rPr>
          <w:rFonts w:ascii="Times New Roman" w:hAnsi="Times New Roman"/>
          <w:sz w:val="24"/>
          <w:szCs w:val="24"/>
        </w:rPr>
        <w:t>)</w:t>
      </w:r>
      <w:r w:rsidR="006C7FAE" w:rsidRPr="00390A3D">
        <w:rPr>
          <w:rFonts w:ascii="Times New Roman" w:hAnsi="Times New Roman"/>
          <w:sz w:val="24"/>
          <w:szCs w:val="24"/>
        </w:rPr>
        <w:t>.</w:t>
      </w:r>
    </w:p>
    <w:p w14:paraId="5BAE9885" w14:textId="46228F9D" w:rsidR="0027030D" w:rsidRDefault="0027030D" w:rsidP="005F00B6">
      <w:pPr>
        <w:pStyle w:val="ListParagraph"/>
        <w:numPr>
          <w:ilvl w:val="0"/>
          <w:numId w:val="18"/>
        </w:numPr>
        <w:tabs>
          <w:tab w:val="clear" w:pos="3150"/>
          <w:tab w:val="left" w:pos="180"/>
        </w:tabs>
        <w:spacing w:before="120" w:after="0" w:line="240" w:lineRule="auto"/>
        <w:ind w:left="180" w:hanging="450"/>
        <w:rPr>
          <w:rFonts w:ascii="Times New Roman" w:eastAsia="Times New Roman" w:hAnsi="Times New Roman"/>
          <w:sz w:val="24"/>
          <w:szCs w:val="24"/>
        </w:rPr>
      </w:pPr>
      <w:r w:rsidRPr="0027030D">
        <w:rPr>
          <w:rFonts w:ascii="Times New Roman" w:eastAsia="Times New Roman" w:hAnsi="Times New Roman"/>
          <w:sz w:val="24"/>
          <w:szCs w:val="24"/>
        </w:rPr>
        <w:t xml:space="preserve">Ari C, </w:t>
      </w:r>
      <w:r w:rsidRPr="0027030D">
        <w:rPr>
          <w:rFonts w:ascii="Times New Roman" w:eastAsia="Times New Roman" w:hAnsi="Times New Roman"/>
          <w:b/>
          <w:bCs/>
          <w:sz w:val="24"/>
          <w:szCs w:val="24"/>
          <w:u w:val="single"/>
        </w:rPr>
        <w:t>D'Agostino DP</w:t>
      </w:r>
      <w:r w:rsidRPr="0027030D">
        <w:rPr>
          <w:rFonts w:ascii="Times New Roman" w:eastAsia="Times New Roman" w:hAnsi="Times New Roman"/>
          <w:sz w:val="24"/>
          <w:szCs w:val="24"/>
        </w:rPr>
        <w:t xml:space="preserve">. Divergent Hepatic Outcomes of Chronic Ketone Supplementation: Ketone Salts Preserve Liver Health While Ketone Esters and Precursors Drive Inflammation and Steatosis. </w:t>
      </w:r>
      <w:r w:rsidRPr="0027030D">
        <w:rPr>
          <w:rFonts w:ascii="Times New Roman" w:eastAsia="Times New Roman" w:hAnsi="Times New Roman"/>
          <w:i/>
          <w:iCs/>
          <w:sz w:val="24"/>
          <w:szCs w:val="24"/>
        </w:rPr>
        <w:t>Pharmaceuticals</w:t>
      </w:r>
      <w:r w:rsidRPr="0027030D">
        <w:rPr>
          <w:rFonts w:ascii="Times New Roman" w:eastAsia="Times New Roman" w:hAnsi="Times New Roman"/>
          <w:sz w:val="24"/>
          <w:szCs w:val="24"/>
        </w:rPr>
        <w:t xml:space="preserve"> (Basel). 2025 Sep 25;18(10):1436. doi: 10.3390/ph18101436. PMID: 41155552</w:t>
      </w:r>
    </w:p>
    <w:p w14:paraId="0A0D7643" w14:textId="28D05737" w:rsidR="00D552AA" w:rsidRPr="00D552AA" w:rsidRDefault="00D552AA" w:rsidP="005F00B6">
      <w:pPr>
        <w:pStyle w:val="ListParagraph"/>
        <w:numPr>
          <w:ilvl w:val="0"/>
          <w:numId w:val="18"/>
        </w:numPr>
        <w:tabs>
          <w:tab w:val="clear" w:pos="3150"/>
          <w:tab w:val="left" w:pos="180"/>
        </w:tabs>
        <w:spacing w:before="120" w:after="0" w:line="240" w:lineRule="auto"/>
        <w:ind w:left="180" w:hanging="450"/>
        <w:rPr>
          <w:rFonts w:ascii="Times New Roman" w:eastAsia="Times New Roman" w:hAnsi="Times New Roman"/>
          <w:sz w:val="24"/>
          <w:szCs w:val="24"/>
        </w:rPr>
      </w:pPr>
      <w:r w:rsidRPr="00D552AA">
        <w:rPr>
          <w:rFonts w:ascii="Times New Roman" w:eastAsia="Times New Roman" w:hAnsi="Times New Roman"/>
          <w:sz w:val="24"/>
          <w:szCs w:val="24"/>
        </w:rPr>
        <w:t xml:space="preserve">Buga, A., Buxton, J. D., Plank, E., Minor, J. D., Sterrett, M. T., Brooks, C. A., Niemann, T. R., Troxel, M. P., Bryarly, A., Furry, Z., Hannon, C., Muench, J., Stone, D., </w:t>
      </w:r>
      <w:r w:rsidRPr="00D552AA">
        <w:rPr>
          <w:rFonts w:ascii="Times New Roman" w:eastAsia="Times New Roman" w:hAnsi="Times New Roman"/>
          <w:b/>
          <w:bCs/>
          <w:sz w:val="24"/>
          <w:szCs w:val="24"/>
        </w:rPr>
        <w:t>D’Agostino, D. P</w:t>
      </w:r>
      <w:r w:rsidRPr="00D552AA">
        <w:rPr>
          <w:rFonts w:ascii="Times New Roman" w:eastAsia="Times New Roman" w:hAnsi="Times New Roman"/>
          <w:sz w:val="24"/>
          <w:szCs w:val="24"/>
        </w:rPr>
        <w:t xml:space="preserve">., Volek, J. S., Koutnik, A. P., &amp; Prins, P. J. (2025). Substrate Oxidation Does Not Influence Middle Distance Running Performance: A Randomized Controlled Crossover Trial. </w:t>
      </w:r>
      <w:r w:rsidRPr="00D552AA">
        <w:rPr>
          <w:rFonts w:ascii="Times New Roman" w:eastAsia="Times New Roman" w:hAnsi="Times New Roman"/>
          <w:i/>
          <w:iCs/>
          <w:sz w:val="24"/>
          <w:szCs w:val="24"/>
        </w:rPr>
        <w:t>Nutrients</w:t>
      </w:r>
      <w:r w:rsidRPr="00D552AA">
        <w:rPr>
          <w:rFonts w:ascii="Times New Roman" w:eastAsia="Times New Roman" w:hAnsi="Times New Roman"/>
          <w:sz w:val="24"/>
          <w:szCs w:val="24"/>
        </w:rPr>
        <w:t>, 17(17), 2771. https://doi.org/10.3390/nu17172771</w:t>
      </w:r>
    </w:p>
    <w:p w14:paraId="782ACC60" w14:textId="37F00940" w:rsidR="005F00B6" w:rsidRPr="005F00B6" w:rsidRDefault="005F00B6" w:rsidP="005F00B6">
      <w:pPr>
        <w:pStyle w:val="ListParagraph"/>
        <w:numPr>
          <w:ilvl w:val="0"/>
          <w:numId w:val="18"/>
        </w:numPr>
        <w:tabs>
          <w:tab w:val="clear" w:pos="3150"/>
          <w:tab w:val="left" w:pos="180"/>
        </w:tabs>
        <w:spacing w:before="120" w:after="0" w:line="240" w:lineRule="auto"/>
        <w:ind w:left="180" w:hanging="450"/>
        <w:rPr>
          <w:rFonts w:ascii="Times New Roman" w:eastAsia="Times New Roman" w:hAnsi="Times New Roman"/>
          <w:sz w:val="24"/>
          <w:szCs w:val="24"/>
        </w:rPr>
      </w:pPr>
      <w:r w:rsidRPr="005F00B6">
        <w:rPr>
          <w:rFonts w:ascii="Times New Roman" w:eastAsia="Times New Roman" w:hAnsi="Times New Roman"/>
          <w:b/>
          <w:bCs/>
          <w:sz w:val="24"/>
          <w:szCs w:val="24"/>
        </w:rPr>
        <w:t>D'Agostino DP</w:t>
      </w:r>
      <w:r w:rsidRPr="005F00B6">
        <w:rPr>
          <w:rFonts w:ascii="Times New Roman" w:eastAsia="Times New Roman" w:hAnsi="Times New Roman"/>
          <w:sz w:val="24"/>
          <w:szCs w:val="24"/>
        </w:rPr>
        <w:t xml:space="preserve">, Poff AM, DeBlasi JM, Moss SE, Thomas N. Ketone metabolic therapy to improve muscle function and coordination in a mouse model of infantile onset Pompe disease. </w:t>
      </w:r>
      <w:r w:rsidRPr="005F00B6">
        <w:rPr>
          <w:rFonts w:ascii="Times New Roman" w:eastAsia="Times New Roman" w:hAnsi="Times New Roman"/>
          <w:i/>
          <w:iCs/>
          <w:sz w:val="24"/>
          <w:szCs w:val="24"/>
        </w:rPr>
        <w:t>Molecular Genetics and Metabolism</w:t>
      </w:r>
      <w:r w:rsidRPr="005F00B6">
        <w:rPr>
          <w:rFonts w:ascii="Times New Roman" w:eastAsia="Times New Roman" w:hAnsi="Times New Roman"/>
          <w:sz w:val="24"/>
          <w:szCs w:val="24"/>
        </w:rPr>
        <w:t xml:space="preserve">, </w:t>
      </w:r>
      <w:r w:rsidR="007F69D5" w:rsidRPr="007F69D5">
        <w:rPr>
          <w:rFonts w:ascii="Times New Roman" w:eastAsia="Times New Roman" w:hAnsi="Times New Roman"/>
          <w:sz w:val="24"/>
          <w:szCs w:val="24"/>
        </w:rPr>
        <w:t>144 (2), 108693</w:t>
      </w:r>
      <w:r w:rsidRPr="005F00B6">
        <w:rPr>
          <w:rFonts w:ascii="Times New Roman" w:eastAsia="Times New Roman" w:hAnsi="Times New Roman"/>
          <w:sz w:val="24"/>
          <w:szCs w:val="24"/>
        </w:rPr>
        <w:t>,</w:t>
      </w:r>
      <w:r>
        <w:rPr>
          <w:rFonts w:ascii="Times New Roman" w:eastAsia="Times New Roman" w:hAnsi="Times New Roman"/>
          <w:sz w:val="24"/>
          <w:szCs w:val="24"/>
        </w:rPr>
        <w:t xml:space="preserve"> DOI: </w:t>
      </w:r>
      <w:hyperlink r:id="rId18" w:history="1">
        <w:r w:rsidR="001A2D74" w:rsidRPr="00522074">
          <w:rPr>
            <w:rStyle w:val="Hyperlink"/>
            <w:rFonts w:ascii="Times New Roman" w:eastAsia="Times New Roman" w:hAnsi="Times New Roman"/>
            <w:sz w:val="24"/>
            <w:szCs w:val="24"/>
          </w:rPr>
          <w:t>https://doi.org/10.1016/j.ymgme.2024.108693</w:t>
        </w:r>
      </w:hyperlink>
      <w:r w:rsidR="001A2D74">
        <w:rPr>
          <w:rFonts w:ascii="Times New Roman" w:eastAsia="Times New Roman" w:hAnsi="Times New Roman"/>
          <w:sz w:val="24"/>
          <w:szCs w:val="24"/>
        </w:rPr>
        <w:t xml:space="preserve"> </w:t>
      </w:r>
    </w:p>
    <w:p w14:paraId="6183D6DE" w14:textId="45200348" w:rsidR="00582F69" w:rsidRPr="00582F69" w:rsidRDefault="00582F69" w:rsidP="0039299F">
      <w:pPr>
        <w:pStyle w:val="ListParagraph"/>
        <w:numPr>
          <w:ilvl w:val="0"/>
          <w:numId w:val="18"/>
        </w:numPr>
        <w:tabs>
          <w:tab w:val="clear" w:pos="3150"/>
          <w:tab w:val="left" w:pos="180"/>
        </w:tabs>
        <w:spacing w:before="120" w:after="0" w:line="240" w:lineRule="auto"/>
        <w:ind w:left="188" w:hanging="458"/>
        <w:rPr>
          <w:rFonts w:ascii="Times New Roman" w:eastAsia="Times New Roman" w:hAnsi="Times New Roman"/>
          <w:sz w:val="24"/>
          <w:szCs w:val="24"/>
        </w:rPr>
      </w:pPr>
      <w:r w:rsidRPr="00390A3D">
        <w:rPr>
          <w:rFonts w:ascii="Times New Roman" w:eastAsia="Times New Roman" w:hAnsi="Times New Roman"/>
          <w:sz w:val="24"/>
          <w:szCs w:val="24"/>
        </w:rPr>
        <w:t>Moss SE, Poff AM, Moss</w:t>
      </w:r>
      <w:r w:rsidRPr="00582F69">
        <w:rPr>
          <w:rFonts w:ascii="Times New Roman" w:eastAsia="Times New Roman" w:hAnsi="Times New Roman"/>
          <w:sz w:val="24"/>
          <w:szCs w:val="24"/>
        </w:rPr>
        <w:t xml:space="preserve"> A, DeBlasi J and </w:t>
      </w:r>
      <w:r w:rsidRPr="00582F69">
        <w:rPr>
          <w:rFonts w:ascii="Times New Roman" w:hAnsi="Times New Roman"/>
          <w:b/>
          <w:bCs/>
          <w:sz w:val="24"/>
          <w:szCs w:val="24"/>
          <w:u w:val="single"/>
        </w:rPr>
        <w:t>D’Agostino DP</w:t>
      </w:r>
      <w:r w:rsidRPr="00582F69">
        <w:rPr>
          <w:rFonts w:ascii="Times New Roman" w:hAnsi="Times New Roman"/>
          <w:sz w:val="24"/>
          <w:szCs w:val="24"/>
        </w:rPr>
        <w:t xml:space="preserve"> (2025) From glucose to histone modification: sex-specific metabolic responses to ketogenic therapy in VM/Dk mice. </w:t>
      </w:r>
      <w:r w:rsidRPr="00582F69">
        <w:rPr>
          <w:rFonts w:ascii="Times New Roman" w:hAnsi="Times New Roman"/>
          <w:i/>
          <w:iCs/>
          <w:sz w:val="24"/>
          <w:szCs w:val="24"/>
        </w:rPr>
        <w:t>Front. Nutr.</w:t>
      </w:r>
      <w:r w:rsidRPr="00582F69">
        <w:rPr>
          <w:rFonts w:ascii="Times New Roman" w:hAnsi="Times New Roman"/>
          <w:sz w:val="24"/>
          <w:szCs w:val="24"/>
        </w:rPr>
        <w:t xml:space="preserve"> 12:1554743. doi: 10.3389/fnut.2025.1554743</w:t>
      </w:r>
    </w:p>
    <w:p w14:paraId="524FCAA0" w14:textId="5A21E610" w:rsidR="00A37B4E" w:rsidRDefault="00A37B4E" w:rsidP="0039299F">
      <w:pPr>
        <w:pStyle w:val="ListParagraph"/>
        <w:numPr>
          <w:ilvl w:val="0"/>
          <w:numId w:val="18"/>
        </w:numPr>
        <w:tabs>
          <w:tab w:val="clear" w:pos="3150"/>
          <w:tab w:val="left" w:pos="180"/>
        </w:tabs>
        <w:spacing w:before="120" w:after="0" w:line="240" w:lineRule="auto"/>
        <w:ind w:left="180" w:hanging="458"/>
        <w:rPr>
          <w:rFonts w:ascii="Times New Roman" w:eastAsia="Times New Roman" w:hAnsi="Times New Roman"/>
          <w:sz w:val="24"/>
          <w:szCs w:val="24"/>
        </w:rPr>
      </w:pPr>
      <w:r w:rsidRPr="00A37B4E">
        <w:rPr>
          <w:rFonts w:ascii="Times New Roman" w:eastAsia="Times New Roman" w:hAnsi="Times New Roman"/>
          <w:sz w:val="24"/>
          <w:szCs w:val="24"/>
        </w:rPr>
        <w:t xml:space="preserve">Rauch E, Ari C, </w:t>
      </w:r>
      <w:r w:rsidRPr="00A37B4E">
        <w:rPr>
          <w:rFonts w:ascii="Times New Roman" w:eastAsia="Times New Roman" w:hAnsi="Times New Roman"/>
          <w:b/>
          <w:bCs/>
          <w:sz w:val="24"/>
          <w:szCs w:val="24"/>
        </w:rPr>
        <w:t>D’Agostino DP</w:t>
      </w:r>
      <w:r w:rsidRPr="00A37B4E">
        <w:rPr>
          <w:rFonts w:ascii="Times New Roman" w:eastAsia="Times New Roman" w:hAnsi="Times New Roman"/>
          <w:sz w:val="24"/>
          <w:szCs w:val="24"/>
        </w:rPr>
        <w:t xml:space="preserve">, Kovács Z. Exogenous Ketone Supplementation Enhances the Anti-Epileptic Effect of Levetiracetam in Wistar Albino Glaxo/Rijswijk Rats. </w:t>
      </w:r>
      <w:r w:rsidRPr="00A37B4E">
        <w:rPr>
          <w:rFonts w:ascii="Times New Roman" w:eastAsia="Times New Roman" w:hAnsi="Times New Roman"/>
          <w:i/>
          <w:iCs/>
          <w:sz w:val="24"/>
          <w:szCs w:val="24"/>
        </w:rPr>
        <w:t>Nutrients</w:t>
      </w:r>
      <w:r w:rsidRPr="00A37B4E">
        <w:rPr>
          <w:rFonts w:ascii="Times New Roman" w:eastAsia="Times New Roman" w:hAnsi="Times New Roman"/>
          <w:sz w:val="24"/>
          <w:szCs w:val="24"/>
        </w:rPr>
        <w:t>. 2025; 17(10):1721. https://doi.org/10.3390/nu17101721</w:t>
      </w:r>
    </w:p>
    <w:p w14:paraId="68A0A3B6" w14:textId="0F01C784" w:rsidR="00E01350" w:rsidRPr="00D43CE3" w:rsidRDefault="00D43CE3" w:rsidP="0039299F">
      <w:pPr>
        <w:pStyle w:val="ListParagraph"/>
        <w:numPr>
          <w:ilvl w:val="0"/>
          <w:numId w:val="18"/>
        </w:numPr>
        <w:tabs>
          <w:tab w:val="clear" w:pos="3150"/>
          <w:tab w:val="left" w:pos="180"/>
        </w:tabs>
        <w:spacing w:before="120" w:after="0" w:line="240" w:lineRule="auto"/>
        <w:ind w:left="180" w:hanging="458"/>
        <w:rPr>
          <w:rFonts w:ascii="Times New Roman" w:eastAsia="Times New Roman" w:hAnsi="Times New Roman"/>
          <w:sz w:val="24"/>
          <w:szCs w:val="24"/>
        </w:rPr>
      </w:pPr>
      <w:r w:rsidRPr="00D43CE3">
        <w:rPr>
          <w:rFonts w:ascii="Times New Roman" w:eastAsia="Times New Roman" w:hAnsi="Times New Roman"/>
          <w:sz w:val="24"/>
          <w:szCs w:val="24"/>
        </w:rPr>
        <w:t xml:space="preserve">Moss SE, McCurdy ES, Thomas NN, Gulick D, Poff AM, </w:t>
      </w:r>
      <w:r w:rsidRPr="00D43CE3">
        <w:rPr>
          <w:rFonts w:ascii="Times New Roman" w:eastAsia="Times New Roman" w:hAnsi="Times New Roman"/>
          <w:b/>
          <w:bCs/>
          <w:sz w:val="24"/>
          <w:szCs w:val="24"/>
          <w:u w:val="single"/>
        </w:rPr>
        <w:t>D'Agostino DP</w:t>
      </w:r>
      <w:r w:rsidRPr="00D43CE3">
        <w:rPr>
          <w:rFonts w:ascii="Times New Roman" w:eastAsia="Times New Roman" w:hAnsi="Times New Roman"/>
          <w:sz w:val="24"/>
          <w:szCs w:val="24"/>
        </w:rPr>
        <w:t xml:space="preserve">. Olfaction-based learned preference assessment without the use of motivational fear or motivational weight loss. </w:t>
      </w:r>
      <w:r w:rsidRPr="00D43CE3">
        <w:rPr>
          <w:rFonts w:ascii="Times New Roman" w:eastAsia="Times New Roman" w:hAnsi="Times New Roman"/>
          <w:i/>
          <w:iCs/>
          <w:sz w:val="24"/>
          <w:szCs w:val="24"/>
        </w:rPr>
        <w:t xml:space="preserve">Frontiers in Behavioral Neuroscience </w:t>
      </w:r>
      <w:r w:rsidRPr="00D43CE3">
        <w:rPr>
          <w:rFonts w:ascii="Times New Roman" w:eastAsia="Times New Roman" w:hAnsi="Times New Roman"/>
          <w:sz w:val="24"/>
          <w:szCs w:val="24"/>
        </w:rPr>
        <w:t>Volume 19, 2025</w:t>
      </w:r>
      <w:r w:rsidRPr="00D43CE3">
        <w:rPr>
          <w:rFonts w:ascii="Times New Roman" w:eastAsia="Times New Roman" w:hAnsi="Times New Roman"/>
          <w:i/>
          <w:iCs/>
          <w:sz w:val="24"/>
          <w:szCs w:val="24"/>
        </w:rPr>
        <w:t xml:space="preserve"> </w:t>
      </w:r>
      <w:r w:rsidRPr="00D43CE3">
        <w:rPr>
          <w:rFonts w:ascii="Times New Roman" w:eastAsia="Times New Roman" w:hAnsi="Times New Roman"/>
          <w:sz w:val="24"/>
          <w:szCs w:val="24"/>
        </w:rPr>
        <w:t>DOI</w:t>
      </w:r>
      <w:r>
        <w:rPr>
          <w:rFonts w:ascii="Times New Roman" w:eastAsia="Times New Roman" w:hAnsi="Times New Roman"/>
          <w:sz w:val="24"/>
          <w:szCs w:val="24"/>
        </w:rPr>
        <w:t xml:space="preserve">: </w:t>
      </w:r>
      <w:r w:rsidRPr="00D43CE3">
        <w:rPr>
          <w:rFonts w:ascii="Times New Roman" w:eastAsia="Times New Roman" w:hAnsi="Times New Roman"/>
          <w:sz w:val="24"/>
          <w:szCs w:val="24"/>
        </w:rPr>
        <w:t>10.3389/fnbeh.2025.1521751</w:t>
      </w:r>
    </w:p>
    <w:p w14:paraId="224F412C" w14:textId="1B5823C0" w:rsidR="00B15A2B" w:rsidRDefault="00B15A2B" w:rsidP="0039299F">
      <w:pPr>
        <w:pStyle w:val="ListParagraph"/>
        <w:numPr>
          <w:ilvl w:val="0"/>
          <w:numId w:val="18"/>
        </w:numPr>
        <w:tabs>
          <w:tab w:val="clear" w:pos="3150"/>
        </w:tabs>
        <w:spacing w:before="120" w:after="0" w:line="240" w:lineRule="auto"/>
        <w:ind w:left="180" w:hanging="458"/>
        <w:rPr>
          <w:rFonts w:ascii="Times New Roman" w:eastAsia="Times New Roman" w:hAnsi="Times New Roman"/>
          <w:sz w:val="24"/>
          <w:szCs w:val="24"/>
        </w:rPr>
      </w:pPr>
      <w:r w:rsidRPr="00B15A2B">
        <w:rPr>
          <w:rFonts w:ascii="Times New Roman" w:eastAsia="Times New Roman" w:hAnsi="Times New Roman"/>
          <w:sz w:val="24"/>
          <w:szCs w:val="24"/>
        </w:rPr>
        <w:t xml:space="preserve">Harch PG, Mychaskiw G, Zhang JH, </w:t>
      </w:r>
      <w:r w:rsidRPr="00B15A2B">
        <w:rPr>
          <w:rFonts w:ascii="Times New Roman" w:eastAsia="Times New Roman" w:hAnsi="Times New Roman"/>
          <w:b/>
          <w:bCs/>
          <w:sz w:val="24"/>
          <w:szCs w:val="24"/>
        </w:rPr>
        <w:t>D’Agostino DP</w:t>
      </w:r>
      <w:r w:rsidRPr="00B15A2B">
        <w:rPr>
          <w:rFonts w:ascii="Times New Roman" w:eastAsia="Times New Roman" w:hAnsi="Times New Roman"/>
          <w:sz w:val="24"/>
          <w:szCs w:val="24"/>
        </w:rPr>
        <w:t xml:space="preserve">, Van Meter K and Camporesi EM (2025) Editorial: Review of hyperbaric therapy &amp; hyperbaric oxygen therapy in the treatment of neurological disorders according to dose of pressure and hyperoxia. </w:t>
      </w:r>
      <w:r w:rsidRPr="00B15A2B">
        <w:rPr>
          <w:rFonts w:ascii="Times New Roman" w:eastAsia="Times New Roman" w:hAnsi="Times New Roman"/>
          <w:i/>
          <w:iCs/>
          <w:sz w:val="24"/>
          <w:szCs w:val="24"/>
        </w:rPr>
        <w:t>Front. Neurol</w:t>
      </w:r>
      <w:r w:rsidRPr="00B15A2B">
        <w:rPr>
          <w:rFonts w:ascii="Times New Roman" w:eastAsia="Times New Roman" w:hAnsi="Times New Roman"/>
          <w:sz w:val="24"/>
          <w:szCs w:val="24"/>
        </w:rPr>
        <w:t>. 16:1536541. doi: 10.3389/fneur.2025.1536541</w:t>
      </w:r>
      <w:r w:rsidR="001A2D74">
        <w:rPr>
          <w:rFonts w:ascii="Times New Roman" w:eastAsia="Times New Roman" w:hAnsi="Times New Roman"/>
          <w:sz w:val="24"/>
          <w:szCs w:val="24"/>
        </w:rPr>
        <w:t xml:space="preserve"> </w:t>
      </w:r>
    </w:p>
    <w:p w14:paraId="396B1C27" w14:textId="77777777" w:rsidR="00B15A2B" w:rsidRDefault="00B15A2B" w:rsidP="0039299F">
      <w:pPr>
        <w:pStyle w:val="ListParagraph"/>
        <w:numPr>
          <w:ilvl w:val="0"/>
          <w:numId w:val="18"/>
        </w:numPr>
        <w:tabs>
          <w:tab w:val="clear" w:pos="3150"/>
        </w:tabs>
        <w:spacing w:before="120" w:after="0" w:line="240" w:lineRule="auto"/>
        <w:ind w:left="180" w:hanging="458"/>
        <w:rPr>
          <w:rFonts w:ascii="Times New Roman" w:eastAsia="Times New Roman" w:hAnsi="Times New Roman"/>
          <w:sz w:val="24"/>
          <w:szCs w:val="24"/>
        </w:rPr>
      </w:pPr>
      <w:r w:rsidRPr="00B15A2B">
        <w:rPr>
          <w:rFonts w:ascii="Times New Roman" w:eastAsia="Times New Roman" w:hAnsi="Times New Roman"/>
          <w:sz w:val="24"/>
          <w:szCs w:val="24"/>
        </w:rPr>
        <w:t xml:space="preserve">Prins PJ, Noakes TD, Buga A, Gerhart HD, Cobb BM, </w:t>
      </w:r>
      <w:r w:rsidRPr="00B15A2B">
        <w:rPr>
          <w:rFonts w:ascii="Times New Roman" w:eastAsia="Times New Roman" w:hAnsi="Times New Roman"/>
          <w:b/>
          <w:bCs/>
          <w:sz w:val="24"/>
          <w:szCs w:val="24"/>
        </w:rPr>
        <w:t>D'Agostino DP</w:t>
      </w:r>
      <w:r w:rsidRPr="00B15A2B">
        <w:rPr>
          <w:rFonts w:ascii="Times New Roman" w:eastAsia="Times New Roman" w:hAnsi="Times New Roman"/>
          <w:sz w:val="24"/>
          <w:szCs w:val="24"/>
        </w:rPr>
        <w:t>, Volek JS, Buxton JD, Heckman K, Plank E, DiStefano S, Flaming I, Kirsch L, Lagerquist B, Larson E, Koutnik AP. Carbohydrate ingestion eliminates hypoglycemia and improves endurance exercise performance in triathletes adapted to very low- and high-</w:t>
      </w:r>
      <w:r w:rsidRPr="00B15A2B">
        <w:rPr>
          <w:rFonts w:ascii="Times New Roman" w:eastAsia="Times New Roman" w:hAnsi="Times New Roman"/>
          <w:sz w:val="24"/>
          <w:szCs w:val="24"/>
        </w:rPr>
        <w:lastRenderedPageBreak/>
        <w:t xml:space="preserve">carbohydrate isocaloric diets. </w:t>
      </w:r>
      <w:r w:rsidRPr="00B15A2B">
        <w:rPr>
          <w:rFonts w:ascii="Times New Roman" w:eastAsia="Times New Roman" w:hAnsi="Times New Roman"/>
          <w:i/>
          <w:iCs/>
          <w:sz w:val="24"/>
          <w:szCs w:val="24"/>
        </w:rPr>
        <w:t>Am J Physiol Cell Physiol</w:t>
      </w:r>
      <w:r w:rsidRPr="00B15A2B">
        <w:rPr>
          <w:rFonts w:ascii="Times New Roman" w:eastAsia="Times New Roman" w:hAnsi="Times New Roman"/>
          <w:sz w:val="24"/>
          <w:szCs w:val="24"/>
        </w:rPr>
        <w:t xml:space="preserve">. 2025 Feb 1;328(2):C710-C727. doi: 10.1152/ajpcell.00583.2024. Epub 2025 Jan 9. PMID: 39786965. </w:t>
      </w:r>
    </w:p>
    <w:p w14:paraId="34103EC9" w14:textId="22588821" w:rsidR="00F14C68" w:rsidRDefault="00F14C68" w:rsidP="0039299F">
      <w:pPr>
        <w:pStyle w:val="ListParagraph"/>
        <w:numPr>
          <w:ilvl w:val="0"/>
          <w:numId w:val="18"/>
        </w:numPr>
        <w:tabs>
          <w:tab w:val="clear" w:pos="3150"/>
        </w:tabs>
        <w:spacing w:before="120" w:after="0" w:line="240" w:lineRule="auto"/>
        <w:ind w:left="180" w:hanging="458"/>
        <w:rPr>
          <w:rFonts w:ascii="Times New Roman" w:eastAsia="Times New Roman" w:hAnsi="Times New Roman"/>
          <w:sz w:val="24"/>
          <w:szCs w:val="24"/>
        </w:rPr>
      </w:pPr>
      <w:r w:rsidRPr="00F14C68">
        <w:rPr>
          <w:rFonts w:ascii="Times New Roman" w:eastAsia="Times New Roman" w:hAnsi="Times New Roman"/>
          <w:sz w:val="24"/>
          <w:szCs w:val="24"/>
        </w:rPr>
        <w:t xml:space="preserve">Duraj T, Kalamian M, Zuccoli G, Maroon JC, </w:t>
      </w:r>
      <w:r w:rsidRPr="00F14C68">
        <w:rPr>
          <w:rFonts w:ascii="Times New Roman" w:eastAsia="Times New Roman" w:hAnsi="Times New Roman"/>
          <w:b/>
          <w:bCs/>
          <w:sz w:val="24"/>
          <w:szCs w:val="24"/>
        </w:rPr>
        <w:t>D'Agostino DP</w:t>
      </w:r>
      <w:r w:rsidRPr="00F14C68">
        <w:rPr>
          <w:rFonts w:ascii="Times New Roman" w:eastAsia="Times New Roman" w:hAnsi="Times New Roman"/>
          <w:sz w:val="24"/>
          <w:szCs w:val="24"/>
        </w:rPr>
        <w:t>, Scheck AC, Poff A, Winter SF, Hu J, Klement RJ, Hickson A, Lee DC, Cooper I, Kofler B, Schwartz KA, Phillips MCL, Champ CE, Zupec-Kania B, Tan-Shalaby J, Serfaty FM, Omene E, Arismendi-Morillo G, Kiebish M, Cheng R, El-Sakka AM, Pflueger A, Mathews EH, Worden D, Shi H, Cincione RI, Spinosa JP, Slocum AK, Iyikesici MS, Yanagisawa A, Pilkington GJ, Chaffee A, Abdel-Hadi W, Elsamman AK, Klein P, Hagihara K, Clemens Z, Yu GW, Evangeliou AE, Nathan JK, Smith K, Fortin D, Dietrich J, Mukherjee P, Seyfried TN. Clinical research framework proposal for ketogenic metabolic therapy in glioblastoma.</w:t>
      </w:r>
      <w:r w:rsidR="008A77B0">
        <w:rPr>
          <w:rFonts w:ascii="Times New Roman" w:eastAsia="Times New Roman" w:hAnsi="Times New Roman"/>
          <w:sz w:val="24"/>
          <w:szCs w:val="24"/>
        </w:rPr>
        <w:t xml:space="preserve"> </w:t>
      </w:r>
      <w:r w:rsidR="008A77B0" w:rsidRPr="008A77B0">
        <w:rPr>
          <w:rFonts w:ascii="Times New Roman" w:eastAsia="Times New Roman" w:hAnsi="Times New Roman"/>
          <w:i/>
          <w:iCs/>
          <w:sz w:val="24"/>
          <w:szCs w:val="24"/>
        </w:rPr>
        <w:t>BMC Medicine</w:t>
      </w:r>
      <w:r w:rsidR="008A77B0">
        <w:rPr>
          <w:rFonts w:ascii="Times New Roman" w:eastAsia="Times New Roman" w:hAnsi="Times New Roman"/>
          <w:sz w:val="24"/>
          <w:szCs w:val="24"/>
        </w:rPr>
        <w:t>,</w:t>
      </w:r>
      <w:r w:rsidRPr="00F14C68">
        <w:rPr>
          <w:rFonts w:ascii="Times New Roman" w:eastAsia="Times New Roman" w:hAnsi="Times New Roman"/>
          <w:sz w:val="24"/>
          <w:szCs w:val="24"/>
        </w:rPr>
        <w:t xml:space="preserve"> </w:t>
      </w:r>
      <w:r w:rsidR="0005391C">
        <w:rPr>
          <w:rFonts w:ascii="Times New Roman" w:eastAsia="Times New Roman" w:hAnsi="Times New Roman"/>
          <w:i/>
          <w:iCs/>
          <w:sz w:val="24"/>
          <w:szCs w:val="24"/>
        </w:rPr>
        <w:t>Dec</w:t>
      </w:r>
      <w:r w:rsidRPr="00F14C68">
        <w:rPr>
          <w:rFonts w:ascii="Times New Roman" w:eastAsia="Times New Roman" w:hAnsi="Times New Roman"/>
          <w:sz w:val="24"/>
          <w:szCs w:val="24"/>
        </w:rPr>
        <w:t>. 2024 Dec 5;22(1):578. doi: 10.1186/s12916-024-03775-4. PMID: 39639257</w:t>
      </w:r>
    </w:p>
    <w:p w14:paraId="0518B191" w14:textId="77777777" w:rsidR="005C4EDB" w:rsidRPr="005C4EDB" w:rsidRDefault="00F14C68" w:rsidP="005C4EDB">
      <w:pPr>
        <w:pStyle w:val="ListParagraph"/>
        <w:numPr>
          <w:ilvl w:val="0"/>
          <w:numId w:val="18"/>
        </w:numPr>
        <w:tabs>
          <w:tab w:val="clear" w:pos="3150"/>
        </w:tabs>
        <w:spacing w:before="120" w:after="0" w:line="240" w:lineRule="auto"/>
        <w:ind w:left="180" w:hanging="458"/>
        <w:rPr>
          <w:rFonts w:ascii="Times New Roman" w:eastAsia="Times New Roman" w:hAnsi="Times New Roman"/>
          <w:sz w:val="24"/>
          <w:szCs w:val="24"/>
        </w:rPr>
      </w:pPr>
      <w:r w:rsidRPr="005C4EDB">
        <w:rPr>
          <w:rFonts w:ascii="Times New Roman" w:eastAsia="Times New Roman" w:hAnsi="Times New Roman"/>
          <w:sz w:val="24"/>
          <w:szCs w:val="24"/>
        </w:rPr>
        <w:t xml:space="preserve">Soliven MA, Rogers CQ, Williams MS, Thomas NN, Turos E, </w:t>
      </w:r>
      <w:r w:rsidRPr="005C4EDB">
        <w:rPr>
          <w:rFonts w:ascii="Times New Roman" w:eastAsia="Times New Roman" w:hAnsi="Times New Roman"/>
          <w:b/>
          <w:bCs/>
          <w:sz w:val="24"/>
          <w:szCs w:val="24"/>
          <w:u w:val="single"/>
        </w:rPr>
        <w:t>D'Agostino DP</w:t>
      </w:r>
      <w:r w:rsidRPr="005C4EDB">
        <w:rPr>
          <w:rFonts w:ascii="Times New Roman" w:eastAsia="Times New Roman" w:hAnsi="Times New Roman"/>
          <w:sz w:val="24"/>
          <w:szCs w:val="24"/>
        </w:rPr>
        <w:t xml:space="preserve">. Oral Administration of a Novel, Synthetic Ketogenic Compound Elevates Blood β-Hydroxybutyrate Levels in Mice in Both Fasted and Fed Conditions. </w:t>
      </w:r>
      <w:r w:rsidRPr="005C4EDB">
        <w:rPr>
          <w:rFonts w:ascii="Times New Roman" w:eastAsia="Times New Roman" w:hAnsi="Times New Roman"/>
          <w:i/>
          <w:iCs/>
          <w:sz w:val="24"/>
          <w:szCs w:val="24"/>
        </w:rPr>
        <w:t>Nutrients.</w:t>
      </w:r>
      <w:r w:rsidRPr="005C4EDB">
        <w:rPr>
          <w:rFonts w:ascii="Times New Roman" w:eastAsia="Times New Roman" w:hAnsi="Times New Roman"/>
          <w:sz w:val="24"/>
          <w:szCs w:val="24"/>
        </w:rPr>
        <w:t xml:space="preserve"> 2024 Oct 18;16(20):3526. doi: 10.3390/nu16203526. PMID: 39458521</w:t>
      </w:r>
    </w:p>
    <w:p w14:paraId="1C38499F" w14:textId="4D98CE7A" w:rsidR="00A176B2" w:rsidRPr="005C4EDB" w:rsidRDefault="00A176B2" w:rsidP="005C4EDB">
      <w:pPr>
        <w:pStyle w:val="ListParagraph"/>
        <w:numPr>
          <w:ilvl w:val="0"/>
          <w:numId w:val="18"/>
        </w:numPr>
        <w:tabs>
          <w:tab w:val="clear" w:pos="3150"/>
        </w:tabs>
        <w:spacing w:before="120" w:after="0" w:line="240" w:lineRule="auto"/>
        <w:ind w:left="180" w:hanging="458"/>
        <w:rPr>
          <w:rFonts w:ascii="Times New Roman" w:eastAsia="Times New Roman" w:hAnsi="Times New Roman"/>
          <w:sz w:val="24"/>
          <w:szCs w:val="24"/>
        </w:rPr>
      </w:pPr>
      <w:bookmarkStart w:id="11" w:name="_Hlk206502589"/>
      <w:r w:rsidRPr="005C4EDB">
        <w:rPr>
          <w:rFonts w:ascii="Times New Roman" w:hAnsi="Times New Roman"/>
          <w:sz w:val="24"/>
          <w:szCs w:val="24"/>
        </w:rPr>
        <w:t xml:space="preserve">Baghli I, </w:t>
      </w:r>
      <w:r w:rsidR="005C4EDB" w:rsidRPr="005C4EDB">
        <w:rPr>
          <w:rFonts w:ascii="Times New Roman" w:hAnsi="Times New Roman"/>
          <w:sz w:val="24"/>
          <w:szCs w:val="24"/>
        </w:rPr>
        <w:t>Makis</w:t>
      </w:r>
      <w:r w:rsidR="005C4EDB">
        <w:rPr>
          <w:rFonts w:ascii="Times New Roman" w:hAnsi="Times New Roman"/>
          <w:sz w:val="24"/>
          <w:szCs w:val="24"/>
        </w:rPr>
        <w:t xml:space="preserve"> W</w:t>
      </w:r>
      <w:r w:rsidR="005C4EDB" w:rsidRPr="005C4EDB">
        <w:rPr>
          <w:rFonts w:ascii="Times New Roman" w:hAnsi="Times New Roman"/>
          <w:sz w:val="24"/>
          <w:szCs w:val="24"/>
        </w:rPr>
        <w:t>, Marik</w:t>
      </w:r>
      <w:r w:rsidR="005C4EDB">
        <w:rPr>
          <w:rFonts w:ascii="Times New Roman" w:hAnsi="Times New Roman"/>
          <w:sz w:val="24"/>
          <w:szCs w:val="24"/>
        </w:rPr>
        <w:t xml:space="preserve"> PE</w:t>
      </w:r>
      <w:r w:rsidR="005C4EDB" w:rsidRPr="005C4EDB">
        <w:rPr>
          <w:rFonts w:ascii="Times New Roman" w:hAnsi="Times New Roman"/>
          <w:sz w:val="24"/>
          <w:szCs w:val="24"/>
        </w:rPr>
        <w:t>, Gonzalez</w:t>
      </w:r>
      <w:r w:rsidR="005C4EDB">
        <w:rPr>
          <w:rFonts w:ascii="Times New Roman" w:hAnsi="Times New Roman"/>
          <w:sz w:val="24"/>
          <w:szCs w:val="24"/>
        </w:rPr>
        <w:t xml:space="preserve"> MJ, </w:t>
      </w:r>
      <w:r w:rsidR="005C4EDB" w:rsidRPr="005C4EDB">
        <w:rPr>
          <w:rFonts w:ascii="Times New Roman" w:hAnsi="Times New Roman"/>
          <w:sz w:val="24"/>
          <w:szCs w:val="24"/>
        </w:rPr>
        <w:t>Grant</w:t>
      </w:r>
      <w:r w:rsidR="005C4EDB">
        <w:rPr>
          <w:rFonts w:ascii="Times New Roman" w:hAnsi="Times New Roman"/>
          <w:sz w:val="24"/>
          <w:szCs w:val="24"/>
        </w:rPr>
        <w:t xml:space="preserve"> WB</w:t>
      </w:r>
      <w:r w:rsidR="005C4EDB" w:rsidRPr="005C4EDB">
        <w:rPr>
          <w:rFonts w:ascii="Times New Roman" w:hAnsi="Times New Roman"/>
          <w:sz w:val="24"/>
          <w:szCs w:val="24"/>
        </w:rPr>
        <w:t>, Hunninghake</w:t>
      </w:r>
      <w:r w:rsidR="005C4EDB">
        <w:rPr>
          <w:rFonts w:ascii="Times New Roman" w:hAnsi="Times New Roman"/>
          <w:sz w:val="24"/>
          <w:szCs w:val="24"/>
        </w:rPr>
        <w:t xml:space="preserve"> R</w:t>
      </w:r>
      <w:r w:rsidR="005C4EDB" w:rsidRPr="005C4EDB">
        <w:rPr>
          <w:rFonts w:ascii="Times New Roman" w:hAnsi="Times New Roman"/>
          <w:sz w:val="24"/>
          <w:szCs w:val="24"/>
        </w:rPr>
        <w:t>, Levy</w:t>
      </w:r>
      <w:r w:rsidR="005C4EDB">
        <w:rPr>
          <w:rFonts w:ascii="Times New Roman" w:hAnsi="Times New Roman"/>
          <w:sz w:val="24"/>
          <w:szCs w:val="24"/>
        </w:rPr>
        <w:t xml:space="preserve"> TE</w:t>
      </w:r>
      <w:r w:rsidR="005C4EDB" w:rsidRPr="005C4EDB">
        <w:rPr>
          <w:rFonts w:ascii="Times New Roman" w:hAnsi="Times New Roman"/>
          <w:sz w:val="24"/>
          <w:szCs w:val="24"/>
        </w:rPr>
        <w:t>, Lim</w:t>
      </w:r>
      <w:r w:rsidR="005C4EDB">
        <w:rPr>
          <w:rFonts w:ascii="Times New Roman" w:hAnsi="Times New Roman"/>
          <w:sz w:val="24"/>
          <w:szCs w:val="24"/>
        </w:rPr>
        <w:t xml:space="preserve"> H</w:t>
      </w:r>
      <w:r w:rsidR="005C4EDB" w:rsidRPr="005C4EDB">
        <w:rPr>
          <w:rFonts w:ascii="Times New Roman" w:hAnsi="Times New Roman"/>
          <w:sz w:val="24"/>
          <w:szCs w:val="24"/>
        </w:rPr>
        <w:t>, Cheng</w:t>
      </w:r>
      <w:r w:rsidR="005C4EDB">
        <w:rPr>
          <w:rFonts w:ascii="Times New Roman" w:hAnsi="Times New Roman"/>
          <w:sz w:val="24"/>
          <w:szCs w:val="24"/>
        </w:rPr>
        <w:t xml:space="preserve"> RZ</w:t>
      </w:r>
      <w:r w:rsidR="005C4EDB" w:rsidRPr="005C4EDB">
        <w:rPr>
          <w:rFonts w:ascii="Times New Roman" w:hAnsi="Times New Roman"/>
          <w:sz w:val="24"/>
          <w:szCs w:val="24"/>
        </w:rPr>
        <w:t>, Bondarenko</w:t>
      </w:r>
      <w:r w:rsidR="005C4EDB">
        <w:rPr>
          <w:rFonts w:ascii="Times New Roman" w:hAnsi="Times New Roman"/>
          <w:sz w:val="24"/>
          <w:szCs w:val="24"/>
        </w:rPr>
        <w:t xml:space="preserve"> I</w:t>
      </w:r>
      <w:r w:rsidR="005C4EDB" w:rsidRPr="005C4EDB">
        <w:rPr>
          <w:rFonts w:ascii="Times New Roman" w:hAnsi="Times New Roman"/>
          <w:sz w:val="24"/>
          <w:szCs w:val="24"/>
        </w:rPr>
        <w:t>, Bousquet</w:t>
      </w:r>
      <w:r w:rsidR="005C4EDB">
        <w:rPr>
          <w:rFonts w:ascii="Times New Roman" w:hAnsi="Times New Roman"/>
          <w:sz w:val="24"/>
          <w:szCs w:val="24"/>
        </w:rPr>
        <w:t xml:space="preserve"> P</w:t>
      </w:r>
      <w:r w:rsidR="005C4EDB" w:rsidRPr="005C4EDB">
        <w:rPr>
          <w:rFonts w:ascii="Times New Roman" w:hAnsi="Times New Roman"/>
          <w:sz w:val="24"/>
          <w:szCs w:val="24"/>
        </w:rPr>
        <w:t>, Ortiz</w:t>
      </w:r>
      <w:r w:rsidR="005C4EDB">
        <w:rPr>
          <w:rFonts w:ascii="Times New Roman" w:hAnsi="Times New Roman"/>
          <w:sz w:val="24"/>
          <w:szCs w:val="24"/>
        </w:rPr>
        <w:t xml:space="preserve"> R</w:t>
      </w:r>
      <w:r w:rsidR="005C4EDB" w:rsidRPr="005C4EDB">
        <w:rPr>
          <w:rFonts w:ascii="Times New Roman" w:hAnsi="Times New Roman"/>
          <w:sz w:val="24"/>
          <w:szCs w:val="24"/>
        </w:rPr>
        <w:t>, Mary</w:t>
      </w:r>
      <w:r w:rsidR="005C4EDB">
        <w:rPr>
          <w:rFonts w:ascii="Times New Roman" w:hAnsi="Times New Roman"/>
          <w:sz w:val="24"/>
          <w:szCs w:val="24"/>
        </w:rPr>
        <w:t xml:space="preserve"> M</w:t>
      </w:r>
      <w:r w:rsidR="005C4EDB" w:rsidRPr="005C4EDB">
        <w:rPr>
          <w:rFonts w:ascii="Times New Roman" w:hAnsi="Times New Roman"/>
          <w:sz w:val="24"/>
          <w:szCs w:val="24"/>
        </w:rPr>
        <w:t xml:space="preserve">, </w:t>
      </w:r>
      <w:r w:rsidR="005C4EDB" w:rsidRPr="001A2D74">
        <w:rPr>
          <w:rFonts w:ascii="Times New Roman" w:hAnsi="Times New Roman"/>
          <w:b/>
          <w:bCs/>
          <w:sz w:val="24"/>
          <w:szCs w:val="24"/>
        </w:rPr>
        <w:t>D’Agostino DP</w:t>
      </w:r>
      <w:r w:rsidR="005C4EDB" w:rsidRPr="005C4EDB">
        <w:rPr>
          <w:rFonts w:ascii="Times New Roman" w:hAnsi="Times New Roman"/>
          <w:sz w:val="24"/>
          <w:szCs w:val="24"/>
        </w:rPr>
        <w:t>, Pierrick Martinez</w:t>
      </w:r>
      <w:r w:rsidR="005C4EDB">
        <w:rPr>
          <w:rFonts w:ascii="Times New Roman" w:hAnsi="Times New Roman"/>
          <w:sz w:val="24"/>
          <w:szCs w:val="24"/>
        </w:rPr>
        <w:t xml:space="preserve"> P. </w:t>
      </w:r>
      <w:r w:rsidRPr="005C4EDB">
        <w:rPr>
          <w:rFonts w:ascii="Times New Roman" w:hAnsi="Times New Roman"/>
          <w:sz w:val="24"/>
          <w:szCs w:val="24"/>
        </w:rPr>
        <w:t xml:space="preserve">Targeting the Mitochondrial-Stem Cell Connection in Cancer Treatment: A Hybrid Orthomolecular Protocol. </w:t>
      </w:r>
      <w:r w:rsidRPr="005C4EDB">
        <w:rPr>
          <w:rFonts w:ascii="Times New Roman" w:hAnsi="Times New Roman"/>
          <w:i/>
          <w:iCs/>
          <w:sz w:val="24"/>
          <w:szCs w:val="24"/>
        </w:rPr>
        <w:t>J Orthomol Med.</w:t>
      </w:r>
      <w:r w:rsidRPr="005C4EDB">
        <w:rPr>
          <w:rFonts w:ascii="Times New Roman" w:hAnsi="Times New Roman"/>
          <w:sz w:val="24"/>
          <w:szCs w:val="24"/>
        </w:rPr>
        <w:t xml:space="preserve"> </w:t>
      </w:r>
      <w:r w:rsidR="005C4EDB">
        <w:rPr>
          <w:rFonts w:ascii="Times New Roman" w:hAnsi="Times New Roman"/>
          <w:sz w:val="24"/>
          <w:szCs w:val="24"/>
        </w:rPr>
        <w:t xml:space="preserve">2024. </w:t>
      </w:r>
      <w:r w:rsidRPr="005C4EDB">
        <w:rPr>
          <w:rFonts w:ascii="Times New Roman" w:hAnsi="Times New Roman"/>
          <w:sz w:val="24"/>
          <w:szCs w:val="24"/>
        </w:rPr>
        <w:t>39.3</w:t>
      </w:r>
    </w:p>
    <w:p w14:paraId="77161300" w14:textId="6ABAD2DD" w:rsidR="00C26989" w:rsidRPr="005B2125" w:rsidRDefault="00C26989" w:rsidP="0039299F">
      <w:pPr>
        <w:pStyle w:val="ListParagraph"/>
        <w:numPr>
          <w:ilvl w:val="0"/>
          <w:numId w:val="18"/>
        </w:numPr>
        <w:tabs>
          <w:tab w:val="clear" w:pos="3150"/>
          <w:tab w:val="num" w:pos="2790"/>
        </w:tabs>
        <w:spacing w:before="120" w:after="0" w:line="240" w:lineRule="auto"/>
        <w:ind w:left="180" w:hanging="458"/>
        <w:rPr>
          <w:rFonts w:ascii="Times New Roman" w:eastAsia="Times New Roman" w:hAnsi="Times New Roman"/>
          <w:sz w:val="24"/>
          <w:szCs w:val="24"/>
        </w:rPr>
      </w:pPr>
      <w:bookmarkStart w:id="12" w:name="_Hlk195612967"/>
      <w:bookmarkEnd w:id="11"/>
      <w:r w:rsidRPr="005C4EDB">
        <w:rPr>
          <w:rFonts w:ascii="Times New Roman" w:eastAsia="Times New Roman" w:hAnsi="Times New Roman"/>
          <w:sz w:val="24"/>
          <w:szCs w:val="24"/>
        </w:rPr>
        <w:t xml:space="preserve">Leaf A, Rothschild JA, Sharpe TM, Sims ST, Macias CJ, Futch GG, Roberts MD, Stout JR, Ormsbee MJ, Aragon AA, Campbell BI, Arent SM, </w:t>
      </w:r>
      <w:r w:rsidRPr="005C4EDB">
        <w:rPr>
          <w:rFonts w:ascii="Times New Roman" w:eastAsia="Times New Roman" w:hAnsi="Times New Roman"/>
          <w:b/>
          <w:bCs/>
          <w:sz w:val="24"/>
          <w:szCs w:val="24"/>
        </w:rPr>
        <w:t>D'Agostino DP</w:t>
      </w:r>
      <w:r w:rsidRPr="005C4EDB">
        <w:rPr>
          <w:rFonts w:ascii="Times New Roman" w:eastAsia="Times New Roman" w:hAnsi="Times New Roman"/>
          <w:sz w:val="24"/>
          <w:szCs w:val="24"/>
        </w:rPr>
        <w:t xml:space="preserve">, Barrack MT, Kerksick CM, Kreider RB, Kalman DS, Antonio J. International society of sports nutrition position stand: ketogenic diets. </w:t>
      </w:r>
      <w:r w:rsidRPr="005C4EDB">
        <w:rPr>
          <w:rFonts w:ascii="Times New Roman" w:eastAsia="Times New Roman" w:hAnsi="Times New Roman"/>
          <w:i/>
          <w:iCs/>
          <w:sz w:val="24"/>
          <w:szCs w:val="24"/>
        </w:rPr>
        <w:t>J Int Soc Sports Nutr</w:t>
      </w:r>
      <w:r w:rsidRPr="005C4EDB">
        <w:rPr>
          <w:rFonts w:ascii="Times New Roman" w:eastAsia="Times New Roman" w:hAnsi="Times New Roman"/>
          <w:sz w:val="24"/>
          <w:szCs w:val="24"/>
        </w:rPr>
        <w:t xml:space="preserve">. 2024 </w:t>
      </w:r>
      <w:bookmarkEnd w:id="12"/>
      <w:r w:rsidRPr="005C4EDB">
        <w:rPr>
          <w:rFonts w:ascii="Times New Roman" w:eastAsia="Times New Roman" w:hAnsi="Times New Roman"/>
          <w:sz w:val="24"/>
          <w:szCs w:val="24"/>
        </w:rPr>
        <w:t>Dec;21(1):2368167. doi: 10.1080/15502783</w:t>
      </w:r>
      <w:r w:rsidRPr="005B2125">
        <w:rPr>
          <w:rFonts w:ascii="Times New Roman" w:eastAsia="Times New Roman" w:hAnsi="Times New Roman"/>
          <w:sz w:val="24"/>
          <w:szCs w:val="24"/>
        </w:rPr>
        <w:t>.2024.2368167. PMID: 38934469</w:t>
      </w:r>
    </w:p>
    <w:p w14:paraId="54F8ACF3" w14:textId="7AB46F13" w:rsidR="005821E1" w:rsidRPr="005B2125" w:rsidRDefault="005821E1" w:rsidP="0039299F">
      <w:pPr>
        <w:pStyle w:val="ListParagraph"/>
        <w:numPr>
          <w:ilvl w:val="0"/>
          <w:numId w:val="18"/>
        </w:numPr>
        <w:tabs>
          <w:tab w:val="clear" w:pos="3150"/>
          <w:tab w:val="num" w:pos="270"/>
        </w:tabs>
        <w:spacing w:before="120" w:after="0" w:line="240" w:lineRule="auto"/>
        <w:ind w:left="180" w:hanging="458"/>
        <w:rPr>
          <w:rFonts w:ascii="Times New Roman" w:eastAsia="Times New Roman" w:hAnsi="Times New Roman"/>
          <w:sz w:val="24"/>
          <w:szCs w:val="24"/>
        </w:rPr>
      </w:pPr>
      <w:r w:rsidRPr="005B2125">
        <w:rPr>
          <w:rFonts w:ascii="Times New Roman" w:eastAsia="Times New Roman" w:hAnsi="Times New Roman"/>
          <w:sz w:val="24"/>
          <w:szCs w:val="24"/>
        </w:rPr>
        <w:t xml:space="preserve">Cayabyab, K.B.; Shin, M.J.; Heimuli, M.S.; Kim, I.J.; </w:t>
      </w:r>
      <w:r w:rsidRPr="005B2125">
        <w:rPr>
          <w:rFonts w:ascii="Times New Roman" w:eastAsia="Times New Roman" w:hAnsi="Times New Roman"/>
          <w:b/>
          <w:bCs/>
          <w:sz w:val="24"/>
          <w:szCs w:val="24"/>
        </w:rPr>
        <w:t>D’Agostino, D.P</w:t>
      </w:r>
      <w:r w:rsidRPr="005B2125">
        <w:rPr>
          <w:rFonts w:ascii="Times New Roman" w:eastAsia="Times New Roman" w:hAnsi="Times New Roman"/>
          <w:sz w:val="24"/>
          <w:szCs w:val="24"/>
        </w:rPr>
        <w:t xml:space="preserve">.; Johnson, R.J.; Koutnik, A.P.; Bellissimo, N.; Diamond, D.M.; Norwitz, N.G.; et al. The Metabolic and Endocrine Effects of a 12-Week Allulose-Rich Diet. </w:t>
      </w:r>
      <w:r w:rsidRPr="00E01350">
        <w:rPr>
          <w:rFonts w:ascii="Times New Roman" w:eastAsia="Times New Roman" w:hAnsi="Times New Roman"/>
          <w:i/>
          <w:iCs/>
          <w:sz w:val="24"/>
          <w:szCs w:val="24"/>
        </w:rPr>
        <w:t>Nutrients</w:t>
      </w:r>
      <w:r w:rsidRPr="005B2125">
        <w:rPr>
          <w:rFonts w:ascii="Times New Roman" w:eastAsia="Times New Roman" w:hAnsi="Times New Roman"/>
          <w:sz w:val="24"/>
          <w:szCs w:val="24"/>
        </w:rPr>
        <w:t xml:space="preserve"> 2024, 16, 1821. https://doi.org/10.3390/nu16121821</w:t>
      </w:r>
    </w:p>
    <w:p w14:paraId="68DAC745" w14:textId="3C0E71DB" w:rsidR="00511AD5" w:rsidRDefault="00511AD5" w:rsidP="0039299F">
      <w:pPr>
        <w:pStyle w:val="ListParagraph"/>
        <w:numPr>
          <w:ilvl w:val="0"/>
          <w:numId w:val="18"/>
        </w:numPr>
        <w:tabs>
          <w:tab w:val="clear" w:pos="3150"/>
        </w:tabs>
        <w:spacing w:before="120" w:after="0" w:line="240" w:lineRule="auto"/>
        <w:ind w:left="180" w:hanging="458"/>
        <w:rPr>
          <w:rFonts w:ascii="Times New Roman" w:eastAsia="Times New Roman" w:hAnsi="Times New Roman"/>
          <w:sz w:val="24"/>
          <w:szCs w:val="24"/>
        </w:rPr>
      </w:pPr>
      <w:r w:rsidRPr="00511AD5">
        <w:rPr>
          <w:rFonts w:ascii="Times New Roman" w:eastAsia="Times New Roman" w:hAnsi="Times New Roman"/>
          <w:sz w:val="24"/>
          <w:szCs w:val="24"/>
        </w:rPr>
        <w:t xml:space="preserve">Ari C, </w:t>
      </w:r>
      <w:r w:rsidRPr="001A2D74">
        <w:rPr>
          <w:rFonts w:ascii="Times New Roman" w:eastAsia="Times New Roman" w:hAnsi="Times New Roman"/>
          <w:b/>
          <w:bCs/>
          <w:sz w:val="24"/>
          <w:szCs w:val="24"/>
        </w:rPr>
        <w:t>D'Agostino DP</w:t>
      </w:r>
      <w:r w:rsidRPr="00511AD5">
        <w:rPr>
          <w:rFonts w:ascii="Times New Roman" w:eastAsia="Times New Roman" w:hAnsi="Times New Roman"/>
          <w:sz w:val="24"/>
          <w:szCs w:val="24"/>
        </w:rPr>
        <w:t xml:space="preserve">, Cha BJ. Neuroregeneration Improved by Sodium-D,L-Beta-Hydroxybutyrate in Primary Neuronal Cultures. </w:t>
      </w:r>
      <w:r w:rsidRPr="00511AD5">
        <w:rPr>
          <w:rFonts w:ascii="Times New Roman" w:eastAsia="Times New Roman" w:hAnsi="Times New Roman"/>
          <w:i/>
          <w:iCs/>
          <w:sz w:val="24"/>
          <w:szCs w:val="24"/>
        </w:rPr>
        <w:t>Pharmaceuticals (Basel)</w:t>
      </w:r>
      <w:r w:rsidRPr="00511AD5">
        <w:rPr>
          <w:rFonts w:ascii="Times New Roman" w:eastAsia="Times New Roman" w:hAnsi="Times New Roman"/>
          <w:sz w:val="24"/>
          <w:szCs w:val="24"/>
        </w:rPr>
        <w:t>. 2024 Aug 31;17(9):1160. doi: 10.3390/ph17091160. PMID: 39338322</w:t>
      </w:r>
    </w:p>
    <w:p w14:paraId="4E624F93" w14:textId="0729C798" w:rsidR="008C50A6" w:rsidRPr="005B2125" w:rsidRDefault="008C50A6" w:rsidP="0039299F">
      <w:pPr>
        <w:pStyle w:val="ListParagraph"/>
        <w:numPr>
          <w:ilvl w:val="0"/>
          <w:numId w:val="18"/>
        </w:numPr>
        <w:tabs>
          <w:tab w:val="clear" w:pos="3150"/>
        </w:tabs>
        <w:spacing w:before="120" w:after="0" w:line="240" w:lineRule="auto"/>
        <w:ind w:left="180" w:hanging="458"/>
        <w:rPr>
          <w:rFonts w:ascii="Times New Roman" w:eastAsia="Times New Roman" w:hAnsi="Times New Roman"/>
          <w:sz w:val="24"/>
          <w:szCs w:val="24"/>
        </w:rPr>
      </w:pPr>
      <w:r w:rsidRPr="005B2125">
        <w:rPr>
          <w:rFonts w:ascii="Times New Roman" w:eastAsia="Times New Roman" w:hAnsi="Times New Roman"/>
          <w:sz w:val="24"/>
          <w:szCs w:val="24"/>
        </w:rPr>
        <w:t xml:space="preserve">Rauch E, Ari C, </w:t>
      </w:r>
      <w:r w:rsidRPr="005B2125">
        <w:rPr>
          <w:rFonts w:ascii="Times New Roman" w:eastAsia="Times New Roman" w:hAnsi="Times New Roman"/>
          <w:b/>
          <w:bCs/>
          <w:sz w:val="24"/>
          <w:szCs w:val="24"/>
        </w:rPr>
        <w:t>D’Agostino DP</w:t>
      </w:r>
      <w:r w:rsidRPr="005B2125">
        <w:rPr>
          <w:rFonts w:ascii="Times New Roman" w:eastAsia="Times New Roman" w:hAnsi="Times New Roman"/>
          <w:sz w:val="24"/>
          <w:szCs w:val="24"/>
        </w:rPr>
        <w:t xml:space="preserve">, Kovács Z. Exogenous Ketone Supplement Administration Abrogated Isoflurane-Anesthesia-Induced Increase in Blood Glucose Level in Female WAG/Rij Rats. </w:t>
      </w:r>
      <w:r w:rsidRPr="005B2125">
        <w:rPr>
          <w:rFonts w:ascii="Times New Roman" w:eastAsia="Times New Roman" w:hAnsi="Times New Roman"/>
          <w:i/>
          <w:iCs/>
          <w:sz w:val="24"/>
          <w:szCs w:val="24"/>
        </w:rPr>
        <w:t>Nutrients</w:t>
      </w:r>
      <w:r w:rsidRPr="005B2125">
        <w:rPr>
          <w:rFonts w:ascii="Times New Roman" w:eastAsia="Times New Roman" w:hAnsi="Times New Roman"/>
          <w:sz w:val="24"/>
          <w:szCs w:val="24"/>
        </w:rPr>
        <w:t xml:space="preserve">. 2024; 16(10):1477. </w:t>
      </w:r>
      <w:hyperlink r:id="rId19" w:history="1">
        <w:r w:rsidRPr="005B2125">
          <w:rPr>
            <w:rStyle w:val="Hyperlink"/>
            <w:rFonts w:ascii="Times New Roman" w:eastAsia="Times New Roman" w:hAnsi="Times New Roman"/>
            <w:sz w:val="24"/>
            <w:szCs w:val="24"/>
          </w:rPr>
          <w:t>https://doi.org/10.3390/nu16101477</w:t>
        </w:r>
      </w:hyperlink>
      <w:r w:rsidRPr="005B2125">
        <w:rPr>
          <w:rFonts w:ascii="Times New Roman" w:eastAsia="Times New Roman" w:hAnsi="Times New Roman"/>
          <w:sz w:val="24"/>
          <w:szCs w:val="24"/>
        </w:rPr>
        <w:t xml:space="preserve"> </w:t>
      </w:r>
    </w:p>
    <w:p w14:paraId="530A5BC8" w14:textId="1C4561FC" w:rsidR="00540E9A" w:rsidRPr="005B2125" w:rsidRDefault="00540E9A" w:rsidP="0039299F">
      <w:pPr>
        <w:pStyle w:val="ListParagraph"/>
        <w:numPr>
          <w:ilvl w:val="0"/>
          <w:numId w:val="18"/>
        </w:numPr>
        <w:tabs>
          <w:tab w:val="clear" w:pos="3150"/>
          <w:tab w:val="left" w:pos="180"/>
        </w:tabs>
        <w:spacing w:before="120" w:after="0" w:line="240" w:lineRule="auto"/>
        <w:ind w:left="187" w:hanging="458"/>
        <w:contextualSpacing w:val="0"/>
        <w:rPr>
          <w:rFonts w:ascii="Times New Roman" w:eastAsia="Times New Roman" w:hAnsi="Times New Roman"/>
          <w:sz w:val="24"/>
          <w:szCs w:val="24"/>
        </w:rPr>
      </w:pPr>
      <w:bookmarkStart w:id="13" w:name="_Hlk160802434"/>
      <w:bookmarkStart w:id="14" w:name="_Hlk150784437"/>
      <w:r w:rsidRPr="005B2125">
        <w:rPr>
          <w:rFonts w:ascii="Times New Roman" w:eastAsia="Times New Roman" w:hAnsi="Times New Roman"/>
          <w:sz w:val="24"/>
          <w:szCs w:val="24"/>
        </w:rPr>
        <w:t xml:space="preserve">Azari H, Poff A, </w:t>
      </w:r>
      <w:r w:rsidRPr="005B2125">
        <w:rPr>
          <w:rFonts w:ascii="Times New Roman" w:eastAsia="Times New Roman" w:hAnsi="Times New Roman"/>
          <w:b/>
          <w:bCs/>
          <w:sz w:val="24"/>
          <w:szCs w:val="24"/>
        </w:rPr>
        <w:t>D’Agostino D</w:t>
      </w:r>
      <w:r w:rsidRPr="005B2125">
        <w:rPr>
          <w:rFonts w:ascii="Times New Roman" w:eastAsia="Times New Roman" w:hAnsi="Times New Roman"/>
          <w:sz w:val="24"/>
          <w:szCs w:val="24"/>
        </w:rPr>
        <w:t>, Reynolds B.  Ketone ester supplementation of Atkins-type diet prolongs survival in an orthotopic xenograft model of glioblastoma.  </w:t>
      </w:r>
      <w:r w:rsidRPr="005B2125">
        <w:rPr>
          <w:rFonts w:ascii="Times New Roman" w:eastAsia="Times New Roman" w:hAnsi="Times New Roman"/>
          <w:i/>
          <w:iCs/>
          <w:sz w:val="24"/>
          <w:szCs w:val="24"/>
        </w:rPr>
        <w:t>Anat Cell Biol</w:t>
      </w:r>
      <w:r w:rsidRPr="005B2125">
        <w:rPr>
          <w:rFonts w:ascii="Times New Roman" w:eastAsia="Times New Roman" w:hAnsi="Times New Roman"/>
          <w:sz w:val="24"/>
          <w:szCs w:val="24"/>
        </w:rPr>
        <w:t>.</w:t>
      </w:r>
      <w:r w:rsidR="00873E8A" w:rsidRPr="005B2125">
        <w:t xml:space="preserve"> </w:t>
      </w:r>
      <w:r w:rsidR="00873E8A" w:rsidRPr="005B2125">
        <w:rPr>
          <w:rFonts w:ascii="Times New Roman" w:eastAsia="Times New Roman" w:hAnsi="Times New Roman"/>
          <w:sz w:val="24"/>
          <w:szCs w:val="24"/>
        </w:rPr>
        <w:t xml:space="preserve">2024 Jan 9. </w:t>
      </w:r>
      <w:r w:rsidRPr="005B2125">
        <w:rPr>
          <w:rFonts w:ascii="Times New Roman" w:eastAsia="Times New Roman" w:hAnsi="Times New Roman"/>
          <w:sz w:val="24"/>
          <w:szCs w:val="24"/>
        </w:rPr>
        <w:t xml:space="preserve"> </w:t>
      </w:r>
      <w:hyperlink r:id="rId20" w:tgtFrame="_blank" w:history="1">
        <w:r w:rsidRPr="005B2125">
          <w:rPr>
            <w:rStyle w:val="Hyperlink"/>
            <w:rFonts w:ascii="Times New Roman" w:eastAsia="Times New Roman" w:hAnsi="Times New Roman"/>
            <w:sz w:val="24"/>
            <w:szCs w:val="24"/>
          </w:rPr>
          <w:t>https://doi.org/10.5115/acb.23.158</w:t>
        </w:r>
      </w:hyperlink>
      <w:bookmarkEnd w:id="13"/>
      <w:r w:rsidRPr="005B2125">
        <w:rPr>
          <w:rFonts w:ascii="Times New Roman" w:eastAsia="Times New Roman" w:hAnsi="Times New Roman"/>
          <w:sz w:val="24"/>
          <w:szCs w:val="24"/>
        </w:rPr>
        <w:t>.</w:t>
      </w:r>
      <w:r w:rsidR="00873E8A" w:rsidRPr="005B2125">
        <w:rPr>
          <w:rFonts w:ascii="Times New Roman" w:eastAsia="Times New Roman" w:hAnsi="Times New Roman"/>
          <w:sz w:val="24"/>
          <w:szCs w:val="24"/>
        </w:rPr>
        <w:t xml:space="preserve">  PMID: 38192123</w:t>
      </w:r>
    </w:p>
    <w:p w14:paraId="25028844" w14:textId="46270EB5" w:rsidR="00047D8D" w:rsidRPr="005B2125" w:rsidRDefault="00047D8D" w:rsidP="0039299F">
      <w:pPr>
        <w:pStyle w:val="ListParagraph"/>
        <w:numPr>
          <w:ilvl w:val="0"/>
          <w:numId w:val="18"/>
        </w:numPr>
        <w:tabs>
          <w:tab w:val="clear" w:pos="3150"/>
          <w:tab w:val="left" w:pos="180"/>
          <w:tab w:val="num" w:pos="360"/>
        </w:tabs>
        <w:spacing w:before="120" w:after="0" w:line="240" w:lineRule="auto"/>
        <w:ind w:left="187" w:hanging="458"/>
        <w:rPr>
          <w:rFonts w:ascii="Times New Roman" w:eastAsia="Times New Roman" w:hAnsi="Times New Roman"/>
          <w:sz w:val="24"/>
          <w:szCs w:val="24"/>
        </w:rPr>
      </w:pPr>
      <w:r w:rsidRPr="005B2125">
        <w:rPr>
          <w:rFonts w:ascii="Times New Roman" w:eastAsia="Times New Roman" w:hAnsi="Times New Roman"/>
          <w:sz w:val="24"/>
          <w:szCs w:val="24"/>
        </w:rPr>
        <w:t>Waldman, H.S., O’Neal, E.K., Barker, GA, Witt CR, Lara DA, Huber AK, Forsythe VN, Koutnik AP,</w:t>
      </w:r>
      <w:r w:rsidR="00225BD6" w:rsidRPr="005B2125">
        <w:rPr>
          <w:rFonts w:ascii="Times New Roman" w:eastAsia="Times New Roman" w:hAnsi="Times New Roman"/>
          <w:sz w:val="24"/>
          <w:szCs w:val="24"/>
        </w:rPr>
        <w:t xml:space="preserve"> </w:t>
      </w:r>
      <w:r w:rsidR="00225BD6" w:rsidRPr="005B2125">
        <w:rPr>
          <w:rFonts w:ascii="Times New Roman" w:eastAsia="Times New Roman" w:hAnsi="Times New Roman"/>
          <w:b/>
          <w:bCs/>
          <w:sz w:val="24"/>
          <w:szCs w:val="24"/>
        </w:rPr>
        <w:t>D’Agostino DP</w:t>
      </w:r>
      <w:r w:rsidR="00225BD6" w:rsidRPr="005B2125">
        <w:rPr>
          <w:rFonts w:ascii="Times New Roman" w:eastAsia="Times New Roman" w:hAnsi="Times New Roman"/>
          <w:sz w:val="24"/>
          <w:szCs w:val="24"/>
        </w:rPr>
        <w:t>,</w:t>
      </w:r>
      <w:r w:rsidRPr="005B2125">
        <w:rPr>
          <w:rFonts w:ascii="Times New Roman" w:eastAsia="Times New Roman" w:hAnsi="Times New Roman"/>
          <w:sz w:val="24"/>
          <w:szCs w:val="24"/>
        </w:rPr>
        <w:t xml:space="preserve"> Staiano W, Egan B. Acute Ingesting a Ketone Monoester with Carbohydrate Improves Cognitive Measures but Not Performance in Trained Females. </w:t>
      </w:r>
      <w:r w:rsidR="00225BD6" w:rsidRPr="005B2125">
        <w:rPr>
          <w:rStyle w:val="ej-journal-name"/>
          <w:rFonts w:ascii="Times New Roman" w:hAnsi="Times New Roman"/>
          <w:i/>
          <w:iCs/>
          <w:color w:val="3B3030"/>
          <w:sz w:val="24"/>
          <w:szCs w:val="24"/>
          <w:shd w:val="clear" w:color="auto" w:fill="FFFFFF"/>
        </w:rPr>
        <w:t>Medicine &amp; Science in Sports &amp; Exercise</w:t>
      </w:r>
      <w:r w:rsidR="00225BD6" w:rsidRPr="005B2125">
        <w:rPr>
          <w:rFonts w:ascii="Times New Roman" w:hAnsi="Times New Roman"/>
          <w:color w:val="3B3030"/>
          <w:sz w:val="24"/>
          <w:szCs w:val="24"/>
          <w:shd w:val="clear" w:color="auto" w:fill="FFFFFF"/>
        </w:rPr>
        <w:t>: November 23, 2023.</w:t>
      </w:r>
      <w:r w:rsidR="00CA7C48" w:rsidRPr="005B2125">
        <w:rPr>
          <w:rFonts w:ascii="Times New Roman" w:hAnsi="Times New Roman"/>
          <w:color w:val="3B3030"/>
          <w:sz w:val="24"/>
          <w:szCs w:val="24"/>
          <w:shd w:val="clear" w:color="auto" w:fill="FFFFFF"/>
        </w:rPr>
        <w:t xml:space="preserve"> </w:t>
      </w:r>
      <w:r w:rsidR="00225BD6" w:rsidRPr="005B2125">
        <w:rPr>
          <w:rStyle w:val="ej-journal-doi"/>
          <w:rFonts w:ascii="Times New Roman" w:hAnsi="Times New Roman"/>
          <w:color w:val="3B3030"/>
          <w:sz w:val="24"/>
          <w:szCs w:val="24"/>
          <w:shd w:val="clear" w:color="auto" w:fill="FFFFFF"/>
        </w:rPr>
        <w:t>DOI: </w:t>
      </w:r>
      <w:r w:rsidR="00225BD6" w:rsidRPr="005B2125">
        <w:rPr>
          <w:rFonts w:ascii="Times New Roman" w:hAnsi="Times New Roman"/>
          <w:color w:val="3B3030"/>
          <w:sz w:val="24"/>
          <w:szCs w:val="24"/>
          <w:shd w:val="clear" w:color="auto" w:fill="FFFFFF"/>
        </w:rPr>
        <w:t>10.1249/MSS.</w:t>
      </w:r>
      <w:r w:rsidR="002C2BF0" w:rsidRPr="005B2125">
        <w:rPr>
          <w:rFonts w:ascii="Times New Roman" w:hAnsi="Times New Roman"/>
          <w:color w:val="3B3030"/>
          <w:sz w:val="24"/>
          <w:szCs w:val="24"/>
          <w:shd w:val="clear" w:color="auto" w:fill="FFFFFF"/>
        </w:rPr>
        <w:t xml:space="preserve"> </w:t>
      </w:r>
      <w:r w:rsidR="00225BD6" w:rsidRPr="005B2125">
        <w:rPr>
          <w:rFonts w:ascii="Times New Roman" w:hAnsi="Times New Roman"/>
          <w:color w:val="3B3030"/>
          <w:sz w:val="24"/>
          <w:szCs w:val="24"/>
          <w:shd w:val="clear" w:color="auto" w:fill="FFFFFF"/>
        </w:rPr>
        <w:t>03352</w:t>
      </w:r>
      <w:r w:rsidR="001B6A44" w:rsidRPr="005B2125">
        <w:rPr>
          <w:rFonts w:ascii="Times New Roman" w:hAnsi="Times New Roman"/>
          <w:color w:val="3B3030"/>
          <w:sz w:val="24"/>
          <w:szCs w:val="24"/>
          <w:shd w:val="clear" w:color="auto" w:fill="FFFFFF"/>
        </w:rPr>
        <w:t>, PMID: 38051034</w:t>
      </w:r>
    </w:p>
    <w:p w14:paraId="330000E4" w14:textId="7A08801A" w:rsidR="007B697C" w:rsidRPr="005B2125" w:rsidRDefault="00EC20DE" w:rsidP="0039299F">
      <w:pPr>
        <w:pStyle w:val="ListParagraph"/>
        <w:numPr>
          <w:ilvl w:val="0"/>
          <w:numId w:val="18"/>
        </w:numPr>
        <w:tabs>
          <w:tab w:val="clear" w:pos="3150"/>
          <w:tab w:val="left" w:pos="360"/>
        </w:tabs>
        <w:spacing w:before="120" w:after="0" w:line="240" w:lineRule="auto"/>
        <w:ind w:left="187" w:hanging="458"/>
        <w:rPr>
          <w:rFonts w:ascii="Times New Roman" w:eastAsia="Times New Roman" w:hAnsi="Times New Roman"/>
          <w:sz w:val="24"/>
          <w:szCs w:val="24"/>
        </w:rPr>
      </w:pPr>
      <w:r w:rsidRPr="005B2125">
        <w:rPr>
          <w:rFonts w:ascii="Times New Roman" w:eastAsia="Times New Roman" w:hAnsi="Times New Roman"/>
          <w:sz w:val="24"/>
          <w:szCs w:val="24"/>
        </w:rPr>
        <w:t xml:space="preserve">Waldman, H.S., O’Neal, E.K., Barker, GA, Witt CR, Lara DA, Huber AK, Forsythe VN, Koutnik AP, </w:t>
      </w:r>
      <w:r w:rsidRPr="005B2125">
        <w:rPr>
          <w:rFonts w:ascii="Times New Roman" w:eastAsia="Times New Roman" w:hAnsi="Times New Roman"/>
          <w:b/>
          <w:bCs/>
          <w:sz w:val="24"/>
          <w:szCs w:val="24"/>
        </w:rPr>
        <w:t>D’Agostino DP</w:t>
      </w:r>
      <w:r w:rsidRPr="005B2125">
        <w:rPr>
          <w:rFonts w:ascii="Times New Roman" w:eastAsia="Times New Roman" w:hAnsi="Times New Roman"/>
          <w:sz w:val="24"/>
          <w:szCs w:val="24"/>
        </w:rPr>
        <w:t xml:space="preserve">, Staiano W, Egan B. </w:t>
      </w:r>
      <w:bookmarkEnd w:id="14"/>
      <w:r w:rsidR="0039299F" w:rsidRPr="0039299F">
        <w:rPr>
          <w:rFonts w:ascii="Times New Roman" w:eastAsia="Times New Roman" w:hAnsi="Times New Roman"/>
          <w:sz w:val="24"/>
          <w:szCs w:val="24"/>
        </w:rPr>
        <w:t xml:space="preserve">No Benefit of Ingesting a Low-Dose Ketone Monoester Supplement on Markers of Cognitive Performance in </w:t>
      </w:r>
      <w:r w:rsidR="0039299F" w:rsidRPr="0039299F">
        <w:rPr>
          <w:rFonts w:ascii="Times New Roman" w:eastAsia="Times New Roman" w:hAnsi="Times New Roman"/>
          <w:sz w:val="24"/>
          <w:szCs w:val="24"/>
        </w:rPr>
        <w:lastRenderedPageBreak/>
        <w:t>Females. </w:t>
      </w:r>
      <w:r w:rsidR="0039299F" w:rsidRPr="0039299F">
        <w:rPr>
          <w:rFonts w:ascii="Times New Roman" w:eastAsia="Times New Roman" w:hAnsi="Times New Roman"/>
          <w:i/>
          <w:iCs/>
          <w:sz w:val="24"/>
          <w:szCs w:val="24"/>
        </w:rPr>
        <w:t>J Cogn Enhanc</w:t>
      </w:r>
      <w:r w:rsidR="0039299F" w:rsidRPr="0039299F">
        <w:rPr>
          <w:rFonts w:ascii="Times New Roman" w:eastAsia="Times New Roman" w:hAnsi="Times New Roman"/>
          <w:sz w:val="24"/>
          <w:szCs w:val="24"/>
        </w:rPr>
        <w:t> </w:t>
      </w:r>
      <w:r w:rsidR="0039299F" w:rsidRPr="0039299F">
        <w:rPr>
          <w:rFonts w:ascii="Times New Roman" w:eastAsia="Times New Roman" w:hAnsi="Times New Roman"/>
          <w:b/>
          <w:bCs/>
          <w:sz w:val="24"/>
          <w:szCs w:val="24"/>
        </w:rPr>
        <w:t>7</w:t>
      </w:r>
      <w:r w:rsidR="0039299F" w:rsidRPr="0039299F">
        <w:rPr>
          <w:rFonts w:ascii="Times New Roman" w:eastAsia="Times New Roman" w:hAnsi="Times New Roman"/>
          <w:sz w:val="24"/>
          <w:szCs w:val="24"/>
        </w:rPr>
        <w:t>, 193–202 (2023). https://doi.org/10.1007/s41465-023-00275-w</w:t>
      </w:r>
    </w:p>
    <w:p w14:paraId="4F9FC16D" w14:textId="4DFB0D43" w:rsidR="00DB061C" w:rsidRPr="005B2125" w:rsidRDefault="003209BD" w:rsidP="0039299F">
      <w:pPr>
        <w:pStyle w:val="ListParagraph"/>
        <w:numPr>
          <w:ilvl w:val="0"/>
          <w:numId w:val="18"/>
        </w:numPr>
        <w:tabs>
          <w:tab w:val="left" w:pos="180"/>
        </w:tabs>
        <w:spacing w:before="120" w:after="0" w:line="240" w:lineRule="auto"/>
        <w:ind w:left="187" w:hanging="458"/>
        <w:rPr>
          <w:rFonts w:ascii="Times New Roman" w:eastAsia="Times New Roman" w:hAnsi="Times New Roman"/>
          <w:sz w:val="24"/>
          <w:szCs w:val="24"/>
        </w:rPr>
      </w:pPr>
      <w:bookmarkStart w:id="15" w:name="_Hlk151729260"/>
      <w:r w:rsidRPr="005B2125">
        <w:rPr>
          <w:rFonts w:ascii="Times New Roman" w:eastAsia="Times New Roman" w:hAnsi="Times New Roman"/>
          <w:sz w:val="24"/>
          <w:szCs w:val="24"/>
        </w:rPr>
        <w:t xml:space="preserve">Rogers CQ, Ramirez M, Landon CL, DeBlasi J, Koutnik AP, Ari C, </w:t>
      </w:r>
      <w:r w:rsidRPr="005B2125">
        <w:rPr>
          <w:rFonts w:ascii="Times New Roman" w:eastAsia="Times New Roman" w:hAnsi="Times New Roman"/>
          <w:b/>
          <w:bCs/>
          <w:sz w:val="24"/>
          <w:szCs w:val="24"/>
          <w:u w:val="single"/>
        </w:rPr>
        <w:t>D’Agostino DP</w:t>
      </w:r>
      <w:r w:rsidRPr="005B2125">
        <w:rPr>
          <w:rFonts w:ascii="Times New Roman" w:eastAsia="Times New Roman" w:hAnsi="Times New Roman"/>
          <w:sz w:val="24"/>
          <w:szCs w:val="24"/>
        </w:rPr>
        <w:t xml:space="preserve">. A Glutamate Scavenging Protocol Combined with Deanna Protocol in SOD1-G93A Mouse Model of ALS. </w:t>
      </w:r>
      <w:r w:rsidR="00DB061C" w:rsidRPr="005B2125">
        <w:rPr>
          <w:rFonts w:ascii="Times New Roman" w:eastAsia="Times New Roman" w:hAnsi="Times New Roman"/>
          <w:i/>
          <w:iCs/>
          <w:sz w:val="24"/>
          <w:szCs w:val="24"/>
        </w:rPr>
        <w:t xml:space="preserve">Nutrients. </w:t>
      </w:r>
      <w:r w:rsidR="001B6A44" w:rsidRPr="005B2125">
        <w:rPr>
          <w:rFonts w:ascii="Times New Roman" w:eastAsia="Times New Roman" w:hAnsi="Times New Roman"/>
          <w:sz w:val="24"/>
          <w:szCs w:val="24"/>
        </w:rPr>
        <w:t xml:space="preserve">April 10, </w:t>
      </w:r>
      <w:r w:rsidR="00DB061C" w:rsidRPr="005B2125">
        <w:rPr>
          <w:rFonts w:ascii="Times New Roman" w:eastAsia="Times New Roman" w:hAnsi="Times New Roman"/>
          <w:sz w:val="24"/>
          <w:szCs w:val="24"/>
        </w:rPr>
        <w:t xml:space="preserve">2023; 15(8):1821. </w:t>
      </w:r>
      <w:bookmarkEnd w:id="15"/>
      <w:r w:rsidR="001B6A44" w:rsidRPr="005B2125">
        <w:rPr>
          <w:rFonts w:ascii="Times New Roman" w:eastAsia="Times New Roman" w:hAnsi="Times New Roman"/>
          <w:sz w:val="24"/>
          <w:szCs w:val="24"/>
        </w:rPr>
        <w:t xml:space="preserve">PMID: 37111040 </w:t>
      </w:r>
      <w:hyperlink r:id="rId21" w:history="1">
        <w:r w:rsidR="00DB061C" w:rsidRPr="005B2125">
          <w:rPr>
            <w:rStyle w:val="Hyperlink"/>
            <w:rFonts w:ascii="Times New Roman" w:eastAsia="Times New Roman" w:hAnsi="Times New Roman"/>
            <w:sz w:val="24"/>
            <w:szCs w:val="24"/>
          </w:rPr>
          <w:t>https://doi.org/10.3390/nu15081821</w:t>
        </w:r>
      </w:hyperlink>
    </w:p>
    <w:p w14:paraId="3DA1C57C" w14:textId="1905D3A6" w:rsidR="00964B6A" w:rsidRPr="005B2125" w:rsidRDefault="00964B6A" w:rsidP="0039299F">
      <w:pPr>
        <w:pStyle w:val="ListParagraph"/>
        <w:numPr>
          <w:ilvl w:val="0"/>
          <w:numId w:val="18"/>
        </w:numPr>
        <w:tabs>
          <w:tab w:val="clear" w:pos="3150"/>
          <w:tab w:val="num" w:pos="180"/>
        </w:tabs>
        <w:spacing w:before="120" w:after="0" w:line="240" w:lineRule="auto"/>
        <w:ind w:left="180" w:hanging="458"/>
        <w:rPr>
          <w:rFonts w:ascii="Times New Roman" w:hAnsi="Times New Roman"/>
          <w:sz w:val="24"/>
          <w:szCs w:val="24"/>
        </w:rPr>
      </w:pPr>
      <w:r w:rsidRPr="005B2125">
        <w:rPr>
          <w:rFonts w:ascii="Times New Roman" w:hAnsi="Times New Roman"/>
          <w:sz w:val="24"/>
          <w:szCs w:val="24"/>
        </w:rPr>
        <w:t xml:space="preserve">Noakes TD, Prins P, Volek JS, </w:t>
      </w:r>
      <w:r w:rsidRPr="005B2125">
        <w:rPr>
          <w:rFonts w:ascii="Times New Roman" w:hAnsi="Times New Roman"/>
          <w:b/>
          <w:bCs/>
          <w:sz w:val="24"/>
          <w:szCs w:val="24"/>
        </w:rPr>
        <w:t>D'Agostino DP</w:t>
      </w:r>
      <w:r w:rsidRPr="005B2125">
        <w:rPr>
          <w:rFonts w:ascii="Times New Roman" w:hAnsi="Times New Roman"/>
          <w:sz w:val="24"/>
          <w:szCs w:val="24"/>
        </w:rPr>
        <w:t xml:space="preserve">, Koutnik AP. </w:t>
      </w:r>
      <w:bookmarkEnd w:id="10"/>
      <w:r w:rsidRPr="005B2125">
        <w:rPr>
          <w:rFonts w:ascii="Times New Roman" w:hAnsi="Times New Roman"/>
          <w:sz w:val="24"/>
          <w:szCs w:val="24"/>
        </w:rPr>
        <w:t>Low carbohydrate high fat ketogenic diets on the exercise crossover point and glucose homeostasis.</w:t>
      </w:r>
      <w:r w:rsidR="004F60F2" w:rsidRPr="005B2125">
        <w:rPr>
          <w:rFonts w:ascii="Times New Roman" w:hAnsi="Times New Roman"/>
          <w:sz w:val="24"/>
          <w:szCs w:val="24"/>
        </w:rPr>
        <w:t xml:space="preserve"> </w:t>
      </w:r>
      <w:r w:rsidR="004F60F2" w:rsidRPr="005B2125">
        <w:rPr>
          <w:rFonts w:ascii="Times New Roman" w:hAnsi="Times New Roman"/>
          <w:i/>
          <w:iCs/>
          <w:sz w:val="24"/>
          <w:szCs w:val="24"/>
        </w:rPr>
        <w:t>Frontiers Physiology</w:t>
      </w:r>
      <w:r w:rsidR="004F60F2" w:rsidRPr="005B2125">
        <w:rPr>
          <w:rFonts w:ascii="Times New Roman" w:hAnsi="Times New Roman"/>
          <w:sz w:val="24"/>
          <w:szCs w:val="24"/>
        </w:rPr>
        <w:t xml:space="preserve">, Volume 14; 28 March 2023, https://doi.org/10.3389/fphys.2023.1150265, PMID: 37057184 </w:t>
      </w:r>
    </w:p>
    <w:p w14:paraId="1AA40068" w14:textId="2B4D452C" w:rsidR="006A2F6A" w:rsidRPr="005B2125" w:rsidRDefault="00964B6A" w:rsidP="0039299F">
      <w:pPr>
        <w:pStyle w:val="ListParagraph"/>
        <w:numPr>
          <w:ilvl w:val="0"/>
          <w:numId w:val="18"/>
        </w:numPr>
        <w:tabs>
          <w:tab w:val="num" w:pos="180"/>
        </w:tabs>
        <w:spacing w:before="120" w:after="0" w:line="240" w:lineRule="auto"/>
        <w:ind w:left="187" w:hanging="458"/>
        <w:rPr>
          <w:rFonts w:ascii="Times New Roman" w:hAnsi="Times New Roman"/>
          <w:szCs w:val="24"/>
        </w:rPr>
      </w:pPr>
      <w:r w:rsidRPr="005B2125">
        <w:rPr>
          <w:rFonts w:ascii="Times New Roman" w:eastAsia="Times New Roman" w:hAnsi="Times New Roman"/>
          <w:sz w:val="24"/>
          <w:szCs w:val="24"/>
        </w:rPr>
        <w:t>Buga A, Crabtree CD, Decker D, Stoner J, Robinson B, Kackley ML, Bedell</w:t>
      </w:r>
      <w:r w:rsidR="00E93580" w:rsidRPr="005B2125">
        <w:rPr>
          <w:rFonts w:ascii="Times New Roman" w:eastAsia="Times New Roman" w:hAnsi="Times New Roman"/>
          <w:sz w:val="24"/>
          <w:szCs w:val="24"/>
        </w:rPr>
        <w:t xml:space="preserve"> TN, </w:t>
      </w:r>
      <w:r w:rsidRPr="005B2125">
        <w:rPr>
          <w:rFonts w:ascii="Times New Roman" w:eastAsia="Times New Roman" w:hAnsi="Times New Roman"/>
          <w:sz w:val="24"/>
          <w:szCs w:val="24"/>
        </w:rPr>
        <w:t>Buxton</w:t>
      </w:r>
      <w:r w:rsidR="00E93580" w:rsidRPr="005B2125">
        <w:rPr>
          <w:rFonts w:ascii="Times New Roman" w:eastAsia="Times New Roman" w:hAnsi="Times New Roman"/>
          <w:sz w:val="24"/>
          <w:szCs w:val="24"/>
        </w:rPr>
        <w:t xml:space="preserve"> JD, </w:t>
      </w:r>
      <w:r w:rsidRPr="005B2125">
        <w:rPr>
          <w:rFonts w:ascii="Times New Roman" w:eastAsia="Times New Roman" w:hAnsi="Times New Roman"/>
          <w:sz w:val="24"/>
          <w:szCs w:val="24"/>
        </w:rPr>
        <w:t>McClure</w:t>
      </w:r>
      <w:r w:rsidR="00E93580" w:rsidRPr="005B2125">
        <w:rPr>
          <w:rFonts w:ascii="Times New Roman" w:eastAsia="Times New Roman" w:hAnsi="Times New Roman"/>
          <w:sz w:val="24"/>
          <w:szCs w:val="24"/>
        </w:rPr>
        <w:t xml:space="preserve"> T, </w:t>
      </w:r>
      <w:r w:rsidR="00E93580" w:rsidRPr="005B2125">
        <w:rPr>
          <w:rFonts w:ascii="Times New Roman" w:eastAsia="Times New Roman" w:hAnsi="Times New Roman"/>
          <w:b/>
          <w:bCs/>
          <w:sz w:val="24"/>
          <w:szCs w:val="24"/>
        </w:rPr>
        <w:t>D</w:t>
      </w:r>
      <w:r w:rsidRPr="005B2125">
        <w:rPr>
          <w:rFonts w:ascii="Times New Roman" w:eastAsia="Times New Roman" w:hAnsi="Times New Roman"/>
          <w:b/>
          <w:bCs/>
          <w:sz w:val="24"/>
          <w:szCs w:val="24"/>
        </w:rPr>
        <w:t>’Agostino</w:t>
      </w:r>
      <w:r w:rsidR="00E93580" w:rsidRPr="005B2125">
        <w:rPr>
          <w:rFonts w:ascii="Times New Roman" w:eastAsia="Times New Roman" w:hAnsi="Times New Roman"/>
          <w:b/>
          <w:bCs/>
          <w:sz w:val="24"/>
          <w:szCs w:val="24"/>
        </w:rPr>
        <w:t xml:space="preserve"> DP</w:t>
      </w:r>
      <w:r w:rsidR="00E93580" w:rsidRPr="005B2125">
        <w:rPr>
          <w:rFonts w:ascii="Times New Roman" w:eastAsia="Times New Roman" w:hAnsi="Times New Roman"/>
          <w:sz w:val="24"/>
          <w:szCs w:val="24"/>
        </w:rPr>
        <w:t xml:space="preserve">, </w:t>
      </w:r>
      <w:r w:rsidRPr="005B2125">
        <w:rPr>
          <w:rFonts w:ascii="Times New Roman" w:eastAsia="Times New Roman" w:hAnsi="Times New Roman"/>
          <w:sz w:val="24"/>
          <w:szCs w:val="24"/>
        </w:rPr>
        <w:t>Berardi</w:t>
      </w:r>
      <w:r w:rsidR="00E93580" w:rsidRPr="005B2125">
        <w:rPr>
          <w:rFonts w:ascii="Times New Roman" w:eastAsia="Times New Roman" w:hAnsi="Times New Roman"/>
          <w:sz w:val="24"/>
          <w:szCs w:val="24"/>
        </w:rPr>
        <w:t xml:space="preserve"> A</w:t>
      </w:r>
      <w:r w:rsidRPr="005B2125">
        <w:rPr>
          <w:rFonts w:ascii="Times New Roman" w:eastAsia="Times New Roman" w:hAnsi="Times New Roman"/>
          <w:sz w:val="24"/>
          <w:szCs w:val="24"/>
        </w:rPr>
        <w:t>, Cline</w:t>
      </w:r>
      <w:r w:rsidR="00E93580" w:rsidRPr="005B2125">
        <w:rPr>
          <w:rFonts w:ascii="Times New Roman" w:eastAsia="Times New Roman" w:hAnsi="Times New Roman"/>
          <w:sz w:val="24"/>
          <w:szCs w:val="24"/>
        </w:rPr>
        <w:t xml:space="preserve"> S</w:t>
      </w:r>
      <w:r w:rsidRPr="005B2125">
        <w:rPr>
          <w:rFonts w:ascii="Times New Roman" w:eastAsia="Times New Roman" w:hAnsi="Times New Roman"/>
          <w:sz w:val="24"/>
          <w:szCs w:val="24"/>
        </w:rPr>
        <w:t>, Fleck</w:t>
      </w:r>
      <w:r w:rsidR="00E93580" w:rsidRPr="005B2125">
        <w:rPr>
          <w:rFonts w:ascii="Times New Roman" w:eastAsia="Times New Roman" w:hAnsi="Times New Roman"/>
          <w:sz w:val="24"/>
          <w:szCs w:val="24"/>
        </w:rPr>
        <w:t xml:space="preserve"> T</w:t>
      </w:r>
      <w:r w:rsidRPr="005B2125">
        <w:rPr>
          <w:rFonts w:ascii="Times New Roman" w:eastAsia="Times New Roman" w:hAnsi="Times New Roman"/>
          <w:sz w:val="24"/>
          <w:szCs w:val="24"/>
        </w:rPr>
        <w:t>, Krout</w:t>
      </w:r>
      <w:r w:rsidR="00E93580" w:rsidRPr="005B2125">
        <w:rPr>
          <w:rFonts w:ascii="Times New Roman" w:eastAsia="Times New Roman" w:hAnsi="Times New Roman"/>
          <w:sz w:val="24"/>
          <w:szCs w:val="24"/>
        </w:rPr>
        <w:t xml:space="preserve"> J</w:t>
      </w:r>
      <w:r w:rsidRPr="005B2125">
        <w:rPr>
          <w:rFonts w:ascii="Times New Roman" w:eastAsia="Times New Roman" w:hAnsi="Times New Roman"/>
          <w:sz w:val="24"/>
          <w:szCs w:val="24"/>
        </w:rPr>
        <w:t>, Newby</w:t>
      </w:r>
      <w:r w:rsidR="00E93580" w:rsidRPr="005B2125">
        <w:rPr>
          <w:rFonts w:ascii="Times New Roman" w:eastAsia="Times New Roman" w:hAnsi="Times New Roman"/>
          <w:sz w:val="24"/>
          <w:szCs w:val="24"/>
        </w:rPr>
        <w:t xml:space="preserve"> D</w:t>
      </w:r>
      <w:r w:rsidRPr="005B2125">
        <w:rPr>
          <w:rFonts w:ascii="Times New Roman" w:eastAsia="Times New Roman" w:hAnsi="Times New Roman"/>
          <w:sz w:val="24"/>
          <w:szCs w:val="24"/>
        </w:rPr>
        <w:t>, Koutnik</w:t>
      </w:r>
      <w:r w:rsidR="00E93580" w:rsidRPr="005B2125">
        <w:rPr>
          <w:rFonts w:ascii="Times New Roman" w:eastAsia="Times New Roman" w:hAnsi="Times New Roman"/>
          <w:sz w:val="24"/>
          <w:szCs w:val="24"/>
        </w:rPr>
        <w:t xml:space="preserve"> AP, </w:t>
      </w:r>
      <w:r w:rsidRPr="005B2125">
        <w:rPr>
          <w:rFonts w:ascii="Times New Roman" w:eastAsia="Times New Roman" w:hAnsi="Times New Roman"/>
          <w:sz w:val="24"/>
          <w:szCs w:val="24"/>
        </w:rPr>
        <w:t>Volek</w:t>
      </w:r>
      <w:r w:rsidR="00E93580" w:rsidRPr="005B2125">
        <w:rPr>
          <w:rFonts w:ascii="Times New Roman" w:eastAsia="Times New Roman" w:hAnsi="Times New Roman"/>
          <w:sz w:val="24"/>
          <w:szCs w:val="24"/>
        </w:rPr>
        <w:t xml:space="preserve"> JS, </w:t>
      </w:r>
      <w:r w:rsidRPr="005B2125">
        <w:rPr>
          <w:rFonts w:ascii="Times New Roman" w:eastAsia="Times New Roman" w:hAnsi="Times New Roman"/>
          <w:sz w:val="24"/>
          <w:szCs w:val="24"/>
        </w:rPr>
        <w:t>Prins</w:t>
      </w:r>
      <w:r w:rsidR="00E93580" w:rsidRPr="005B2125">
        <w:rPr>
          <w:rFonts w:ascii="Times New Roman" w:eastAsia="Times New Roman" w:hAnsi="Times New Roman"/>
          <w:sz w:val="24"/>
          <w:szCs w:val="24"/>
        </w:rPr>
        <w:t xml:space="preserve"> PJ. </w:t>
      </w:r>
      <w:r w:rsidR="006A2F6A" w:rsidRPr="005B2125">
        <w:rPr>
          <w:rFonts w:ascii="Times New Roman" w:eastAsia="Times New Roman" w:hAnsi="Times New Roman"/>
          <w:sz w:val="24"/>
          <w:szCs w:val="24"/>
        </w:rPr>
        <w:t>Metabolic and Ruck Performance Effects of a Novel, Light-Weight, Energy-Dense Ketogenic Bar</w:t>
      </w:r>
      <w:r w:rsidR="00904ED3" w:rsidRPr="005B2125">
        <w:rPr>
          <w:rFonts w:ascii="Times New Roman" w:eastAsia="Times New Roman" w:hAnsi="Times New Roman"/>
          <w:sz w:val="24"/>
          <w:szCs w:val="24"/>
        </w:rPr>
        <w:t>.</w:t>
      </w:r>
      <w:r w:rsidR="006A2F6A" w:rsidRPr="005B2125">
        <w:rPr>
          <w:rFonts w:ascii="Times New Roman" w:eastAsia="Times New Roman" w:hAnsi="Times New Roman"/>
          <w:sz w:val="24"/>
          <w:szCs w:val="24"/>
        </w:rPr>
        <w:t xml:space="preserve"> </w:t>
      </w:r>
      <w:r w:rsidR="006A2F6A" w:rsidRPr="005B2125">
        <w:rPr>
          <w:rFonts w:ascii="Times New Roman" w:eastAsia="Times New Roman" w:hAnsi="Times New Roman"/>
          <w:i/>
          <w:iCs/>
          <w:sz w:val="24"/>
          <w:szCs w:val="24"/>
        </w:rPr>
        <w:t>Experimental Physiology</w:t>
      </w:r>
      <w:r w:rsidR="00904ED3" w:rsidRPr="005B2125">
        <w:rPr>
          <w:rFonts w:ascii="Times New Roman" w:eastAsia="Times New Roman" w:hAnsi="Times New Roman"/>
          <w:sz w:val="24"/>
          <w:szCs w:val="24"/>
        </w:rPr>
        <w:t xml:space="preserve">. </w:t>
      </w:r>
      <w:r w:rsidR="0008656A" w:rsidRPr="005B2125">
        <w:rPr>
          <w:rFonts w:ascii="Times New Roman" w:eastAsia="Times New Roman" w:hAnsi="Times New Roman"/>
          <w:sz w:val="24"/>
          <w:szCs w:val="24"/>
        </w:rPr>
        <w:t>13 March 2023.</w:t>
      </w:r>
      <w:r w:rsidR="0008656A" w:rsidRPr="005B2125">
        <w:rPr>
          <w:rFonts w:ascii="Times New Roman" w:eastAsia="Times New Roman" w:hAnsi="Times New Roman"/>
          <w:i/>
          <w:iCs/>
          <w:sz w:val="24"/>
          <w:szCs w:val="24"/>
        </w:rPr>
        <w:t xml:space="preserve"> </w:t>
      </w:r>
      <w:hyperlink r:id="rId22" w:history="1">
        <w:r w:rsidR="0008656A" w:rsidRPr="005B2125">
          <w:rPr>
            <w:rStyle w:val="Hyperlink"/>
            <w:rFonts w:ascii="Times New Roman" w:eastAsia="Times New Roman" w:hAnsi="Times New Roman"/>
            <w:i/>
            <w:iCs/>
            <w:sz w:val="24"/>
            <w:szCs w:val="24"/>
          </w:rPr>
          <w:t>https://doi.org/10.1113/EP091029</w:t>
        </w:r>
      </w:hyperlink>
      <w:r w:rsidR="0008656A" w:rsidRPr="005B2125">
        <w:rPr>
          <w:rFonts w:ascii="Times New Roman" w:eastAsia="Times New Roman" w:hAnsi="Times New Roman"/>
          <w:i/>
          <w:iCs/>
          <w:sz w:val="24"/>
          <w:szCs w:val="24"/>
        </w:rPr>
        <w:t xml:space="preserve"> </w:t>
      </w:r>
      <w:r w:rsidR="00DB061C" w:rsidRPr="005B2125">
        <w:rPr>
          <w:rFonts w:ascii="Times New Roman" w:eastAsia="Times New Roman" w:hAnsi="Times New Roman"/>
          <w:sz w:val="24"/>
          <w:szCs w:val="24"/>
        </w:rPr>
        <w:t xml:space="preserve">   </w:t>
      </w:r>
      <w:r w:rsidR="00DB061C" w:rsidRPr="005B2125">
        <w:rPr>
          <w:rFonts w:ascii="Times New Roman" w:hAnsi="Times New Roman"/>
          <w:szCs w:val="24"/>
        </w:rPr>
        <w:t>PMID: 36915239</w:t>
      </w:r>
    </w:p>
    <w:p w14:paraId="2B6464A6" w14:textId="66FC8059" w:rsidR="006A2F6A" w:rsidRPr="005B2125" w:rsidRDefault="003209BD" w:rsidP="0039299F">
      <w:pPr>
        <w:pStyle w:val="ListParagraph"/>
        <w:numPr>
          <w:ilvl w:val="0"/>
          <w:numId w:val="18"/>
        </w:numPr>
        <w:spacing w:before="120" w:after="0" w:line="240" w:lineRule="auto"/>
        <w:ind w:left="187" w:hanging="458"/>
        <w:rPr>
          <w:rFonts w:ascii="Times New Roman" w:eastAsia="Times New Roman" w:hAnsi="Times New Roman"/>
          <w:sz w:val="24"/>
          <w:szCs w:val="24"/>
        </w:rPr>
      </w:pPr>
      <w:bookmarkStart w:id="16" w:name="_Hlk155792479"/>
      <w:r w:rsidRPr="005B2125">
        <w:rPr>
          <w:rFonts w:ascii="Times New Roman" w:eastAsia="Times New Roman" w:hAnsi="Times New Roman"/>
          <w:sz w:val="24"/>
          <w:szCs w:val="24"/>
        </w:rPr>
        <w:t xml:space="preserve">Prins PJ, Noakes TD, Buga A, </w:t>
      </w:r>
      <w:r w:rsidRPr="005B2125">
        <w:rPr>
          <w:rFonts w:ascii="Times New Roman" w:eastAsia="Times New Roman" w:hAnsi="Times New Roman"/>
          <w:b/>
          <w:bCs/>
          <w:sz w:val="24"/>
          <w:szCs w:val="24"/>
        </w:rPr>
        <w:t>D'Agostino DP</w:t>
      </w:r>
      <w:r w:rsidRPr="005B2125">
        <w:rPr>
          <w:rFonts w:ascii="Times New Roman" w:eastAsia="Times New Roman" w:hAnsi="Times New Roman"/>
          <w:sz w:val="24"/>
          <w:szCs w:val="24"/>
        </w:rPr>
        <w:t xml:space="preserve">, Volek JS, Buxton JD, Heckman K, Jones DW, Tobias NE, Grose HM, Jenkins AK, Jancay KT, Koutnik AP. Low and high carbohydrate isocaloric diets on performance, fat oxidation, glucose and cardiometabolic health in middle age males. </w:t>
      </w:r>
      <w:r w:rsidRPr="005B2125">
        <w:rPr>
          <w:rFonts w:ascii="Times New Roman" w:eastAsia="Times New Roman" w:hAnsi="Times New Roman"/>
          <w:i/>
          <w:iCs/>
          <w:sz w:val="24"/>
          <w:szCs w:val="24"/>
        </w:rPr>
        <w:t>Front Nutr.</w:t>
      </w:r>
      <w:r w:rsidRPr="005B2125">
        <w:rPr>
          <w:rFonts w:ascii="Times New Roman" w:eastAsia="Times New Roman" w:hAnsi="Times New Roman"/>
          <w:sz w:val="24"/>
          <w:szCs w:val="24"/>
        </w:rPr>
        <w:t xml:space="preserve"> 2023 Feb 9;10:1084021. doi: 10.3389/fnut.2023.1084021. PMID: 36845048</w:t>
      </w:r>
      <w:r w:rsidR="00904ED3" w:rsidRPr="005B2125">
        <w:rPr>
          <w:rFonts w:ascii="Times New Roman" w:hAnsi="Times New Roman"/>
          <w:sz w:val="24"/>
          <w:szCs w:val="24"/>
        </w:rPr>
        <w:t xml:space="preserve"> </w:t>
      </w:r>
    </w:p>
    <w:p w14:paraId="5C1F6951" w14:textId="30637368" w:rsidR="006E02BD" w:rsidRPr="005B2125" w:rsidRDefault="006E02BD" w:rsidP="0039299F">
      <w:pPr>
        <w:pStyle w:val="ListParagraph"/>
        <w:numPr>
          <w:ilvl w:val="0"/>
          <w:numId w:val="18"/>
        </w:numPr>
        <w:tabs>
          <w:tab w:val="num" w:pos="180"/>
        </w:tabs>
        <w:spacing w:before="120" w:after="0" w:line="240" w:lineRule="auto"/>
        <w:ind w:left="187" w:hanging="458"/>
        <w:rPr>
          <w:rFonts w:ascii="Times New Roman" w:hAnsi="Times New Roman"/>
          <w:szCs w:val="24"/>
        </w:rPr>
      </w:pPr>
      <w:r w:rsidRPr="005B2125">
        <w:rPr>
          <w:rFonts w:ascii="Times New Roman" w:eastAsia="Times New Roman" w:hAnsi="Times New Roman"/>
          <w:sz w:val="24"/>
          <w:szCs w:val="24"/>
        </w:rPr>
        <w:t xml:space="preserve">Kovács, Z., </w:t>
      </w:r>
      <w:r w:rsidRPr="005B2125">
        <w:rPr>
          <w:rFonts w:ascii="Times New Roman" w:eastAsia="Times New Roman" w:hAnsi="Times New Roman"/>
          <w:b/>
          <w:bCs/>
          <w:sz w:val="24"/>
          <w:szCs w:val="24"/>
        </w:rPr>
        <w:t xml:space="preserve">D’Agostino, DP, </w:t>
      </w:r>
      <w:r w:rsidRPr="005B2125">
        <w:rPr>
          <w:rFonts w:ascii="Times New Roman" w:eastAsia="Times New Roman" w:hAnsi="Times New Roman"/>
          <w:sz w:val="24"/>
          <w:szCs w:val="24"/>
        </w:rPr>
        <w:t xml:space="preserve">Ari, C. Ketone supplementation abolished isoflurane anesthesia-induced elevation in blood glucose level and increased recovery time from anesthesia in Wistar Albino Glaxo Rijswijk rats. </w:t>
      </w:r>
      <w:r w:rsidRPr="005B2125">
        <w:rPr>
          <w:rFonts w:ascii="Times New Roman" w:eastAsia="Times New Roman" w:hAnsi="Times New Roman"/>
          <w:i/>
          <w:iCs/>
          <w:sz w:val="24"/>
          <w:szCs w:val="24"/>
        </w:rPr>
        <w:t>BMC Anesthesiology</w:t>
      </w:r>
      <w:r w:rsidRPr="005B2125">
        <w:rPr>
          <w:rFonts w:ascii="Times New Roman" w:eastAsia="Times New Roman" w:hAnsi="Times New Roman"/>
          <w:sz w:val="24"/>
          <w:szCs w:val="24"/>
        </w:rPr>
        <w:t xml:space="preserve"> 23, 43 (2023). </w:t>
      </w:r>
      <w:hyperlink r:id="rId23" w:history="1">
        <w:r w:rsidR="00DB061C" w:rsidRPr="005B2125">
          <w:rPr>
            <w:rStyle w:val="Hyperlink"/>
            <w:rFonts w:ascii="Times New Roman" w:eastAsia="Times New Roman" w:hAnsi="Times New Roman"/>
            <w:sz w:val="24"/>
            <w:szCs w:val="24"/>
          </w:rPr>
          <w:t>https://doi.org/10.1186/s12871-023-02000-8</w:t>
        </w:r>
      </w:hyperlink>
      <w:r w:rsidR="00DB061C" w:rsidRPr="005B2125">
        <w:rPr>
          <w:rFonts w:ascii="Times New Roman" w:eastAsia="Times New Roman" w:hAnsi="Times New Roman"/>
          <w:sz w:val="24"/>
          <w:szCs w:val="24"/>
        </w:rPr>
        <w:t xml:space="preserve">  </w:t>
      </w:r>
      <w:r w:rsidR="00DB061C" w:rsidRPr="005B2125">
        <w:rPr>
          <w:rFonts w:ascii="Times New Roman" w:hAnsi="Times New Roman"/>
          <w:szCs w:val="24"/>
        </w:rPr>
        <w:t>PMID: 36750771</w:t>
      </w:r>
    </w:p>
    <w:p w14:paraId="1675D807" w14:textId="29D44BA5" w:rsidR="00D507E2" w:rsidRPr="005B2125" w:rsidRDefault="00D507E2" w:rsidP="0039299F">
      <w:pPr>
        <w:pStyle w:val="ListParagraph"/>
        <w:numPr>
          <w:ilvl w:val="0"/>
          <w:numId w:val="18"/>
        </w:numPr>
        <w:tabs>
          <w:tab w:val="num" w:pos="180"/>
        </w:tabs>
        <w:spacing w:before="120" w:after="0" w:line="240" w:lineRule="auto"/>
        <w:ind w:left="187" w:hanging="458"/>
        <w:rPr>
          <w:rFonts w:ascii="Times New Roman" w:hAnsi="Times New Roman"/>
          <w:color w:val="000000"/>
          <w:szCs w:val="24"/>
        </w:rPr>
      </w:pPr>
      <w:r w:rsidRPr="005B2125">
        <w:rPr>
          <w:rFonts w:ascii="Times New Roman" w:eastAsia="Times New Roman" w:hAnsi="Times New Roman"/>
          <w:color w:val="000000"/>
          <w:sz w:val="24"/>
          <w:szCs w:val="24"/>
        </w:rPr>
        <w:t xml:space="preserve">Norwitz NG, Mindrum MR, Giral P, Kontush A, Soto-Mota A, Wood TR, </w:t>
      </w:r>
      <w:r w:rsidRPr="005B2125">
        <w:rPr>
          <w:rFonts w:ascii="Times New Roman" w:eastAsia="Times New Roman" w:hAnsi="Times New Roman"/>
          <w:b/>
          <w:color w:val="000000"/>
          <w:sz w:val="24"/>
          <w:szCs w:val="24"/>
        </w:rPr>
        <w:t>D’Agostino DP</w:t>
      </w:r>
      <w:r w:rsidRPr="005B2125">
        <w:rPr>
          <w:rFonts w:ascii="Times New Roman" w:eastAsia="Times New Roman" w:hAnsi="Times New Roman"/>
          <w:color w:val="000000"/>
          <w:sz w:val="24"/>
          <w:szCs w:val="24"/>
        </w:rPr>
        <w:t>, Manubolu VS, Budoff M, Krauss RM. Elevated LDL-cholesterol levels among Lean Mass Hyper-Responders on low carbohydrate ketogenic diets deserve urgent clinical attention and further research.</w:t>
      </w:r>
      <w:r w:rsidRPr="005B2125">
        <w:t xml:space="preserve"> </w:t>
      </w:r>
      <w:r w:rsidRPr="005B2125">
        <w:rPr>
          <w:rFonts w:ascii="Times New Roman" w:eastAsia="Times New Roman" w:hAnsi="Times New Roman"/>
          <w:i/>
          <w:color w:val="000000"/>
          <w:sz w:val="24"/>
          <w:szCs w:val="24"/>
        </w:rPr>
        <w:t xml:space="preserve">Journal of Clinical Lipidology </w:t>
      </w:r>
      <w:r w:rsidRPr="005B2125">
        <w:rPr>
          <w:rFonts w:ascii="Times New Roman" w:eastAsia="Times New Roman" w:hAnsi="Times New Roman"/>
          <w:color w:val="000000"/>
          <w:sz w:val="24"/>
          <w:szCs w:val="24"/>
        </w:rPr>
        <w:t>2022 (</w:t>
      </w:r>
      <w:hyperlink r:id="rId24" w:history="1">
        <w:r w:rsidR="00DB061C" w:rsidRPr="005B2125">
          <w:rPr>
            <w:rStyle w:val="Hyperlink"/>
            <w:rFonts w:ascii="Times New Roman" w:eastAsia="Times New Roman" w:hAnsi="Times New Roman"/>
            <w:sz w:val="24"/>
            <w:szCs w:val="24"/>
          </w:rPr>
          <w:t>https://doi.org/10.1016/j.jacl.2022.10.010</w:t>
        </w:r>
      </w:hyperlink>
      <w:r w:rsidR="00DB061C" w:rsidRPr="005B2125">
        <w:rPr>
          <w:rFonts w:ascii="Times New Roman" w:eastAsia="Times New Roman" w:hAnsi="Times New Roman"/>
          <w:color w:val="000000"/>
          <w:sz w:val="24"/>
          <w:szCs w:val="24"/>
        </w:rPr>
        <w:t xml:space="preserve">; </w:t>
      </w:r>
      <w:r w:rsidR="00DB061C" w:rsidRPr="005B2125">
        <w:rPr>
          <w:rFonts w:ascii="Times New Roman" w:hAnsi="Times New Roman"/>
          <w:color w:val="000000"/>
          <w:szCs w:val="24"/>
        </w:rPr>
        <w:t>PMID: 36351849</w:t>
      </w:r>
    </w:p>
    <w:p w14:paraId="41ED51A5" w14:textId="77777777" w:rsidR="009D55AA" w:rsidRPr="005B2125" w:rsidRDefault="009D55AA" w:rsidP="0039299F">
      <w:pPr>
        <w:pStyle w:val="ListParagraph"/>
        <w:numPr>
          <w:ilvl w:val="0"/>
          <w:numId w:val="18"/>
        </w:numPr>
        <w:tabs>
          <w:tab w:val="num" w:pos="180"/>
        </w:tabs>
        <w:spacing w:before="120" w:after="0" w:line="240" w:lineRule="auto"/>
        <w:ind w:left="187" w:hanging="458"/>
        <w:contextualSpacing w:val="0"/>
        <w:rPr>
          <w:rFonts w:ascii="Times New Roman" w:eastAsia="Times New Roman" w:hAnsi="Times New Roman"/>
          <w:color w:val="000000"/>
          <w:sz w:val="24"/>
          <w:szCs w:val="24"/>
        </w:rPr>
      </w:pPr>
      <w:bookmarkStart w:id="17" w:name="_Hlk160802655"/>
      <w:bookmarkEnd w:id="16"/>
      <w:r w:rsidRPr="005B2125">
        <w:rPr>
          <w:rFonts w:ascii="Times New Roman" w:hAnsi="Times New Roman"/>
          <w:color w:val="000000"/>
          <w:sz w:val="24"/>
          <w:szCs w:val="24"/>
        </w:rPr>
        <w:t xml:space="preserve">Seyfried TN, Arismendi-Morillo G, Zuccoli G, Lee DC, Duraj T, Elsakka AMA, Maroon JC, Mukherjee P, Ta T, Shelton L, </w:t>
      </w:r>
      <w:r w:rsidR="000739CB" w:rsidRPr="005B2125">
        <w:rPr>
          <w:rFonts w:ascii="Times New Roman" w:hAnsi="Times New Roman"/>
          <w:b/>
          <w:color w:val="000000"/>
          <w:sz w:val="24"/>
          <w:szCs w:val="24"/>
        </w:rPr>
        <w:t>D'Agostino D</w:t>
      </w:r>
      <w:r w:rsidRPr="005B2125">
        <w:rPr>
          <w:rFonts w:ascii="Times New Roman" w:hAnsi="Times New Roman"/>
          <w:color w:val="000000"/>
          <w:sz w:val="24"/>
          <w:szCs w:val="24"/>
        </w:rPr>
        <w:t xml:space="preserve">, Kiebish M, Chinopoulos C. </w:t>
      </w:r>
      <w:r w:rsidRPr="005B2125">
        <w:rPr>
          <w:rFonts w:ascii="Times New Roman" w:eastAsia="Times New Roman" w:hAnsi="Times New Roman"/>
          <w:color w:val="000000"/>
          <w:sz w:val="24"/>
          <w:szCs w:val="24"/>
        </w:rPr>
        <w:t xml:space="preserve">Metabolic management of microenvironment acidity in glioblastoma. </w:t>
      </w:r>
      <w:r w:rsidR="000739CB" w:rsidRPr="005B2125">
        <w:rPr>
          <w:rFonts w:ascii="Times New Roman" w:eastAsia="Times New Roman" w:hAnsi="Times New Roman"/>
          <w:i/>
          <w:color w:val="000000"/>
          <w:sz w:val="24"/>
          <w:szCs w:val="24"/>
        </w:rPr>
        <w:t xml:space="preserve">Front Oncol. </w:t>
      </w:r>
      <w:r w:rsidR="000739CB" w:rsidRPr="005B2125">
        <w:rPr>
          <w:rFonts w:ascii="Times New Roman" w:eastAsia="Times New Roman" w:hAnsi="Times New Roman"/>
          <w:color w:val="000000"/>
          <w:sz w:val="24"/>
          <w:szCs w:val="24"/>
        </w:rPr>
        <w:t>2022 Aug 17;12:968351. doi: 10.3389/fonc.2022.968351</w:t>
      </w:r>
      <w:bookmarkEnd w:id="17"/>
    </w:p>
    <w:p w14:paraId="59693C13" w14:textId="77777777" w:rsidR="00DB061C" w:rsidRPr="005B2125" w:rsidRDefault="00BF76CA"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color w:val="000000"/>
          <w:sz w:val="24"/>
          <w:szCs w:val="24"/>
        </w:rPr>
      </w:pPr>
      <w:r w:rsidRPr="005B2125">
        <w:rPr>
          <w:rFonts w:ascii="Times New Roman" w:eastAsia="Times New Roman" w:hAnsi="Times New Roman"/>
          <w:color w:val="000000"/>
          <w:sz w:val="24"/>
          <w:szCs w:val="24"/>
        </w:rPr>
        <w:t xml:space="preserve">Prins PJ, Buxton JD, McClure TS, </w:t>
      </w:r>
      <w:r w:rsidRPr="005B2125">
        <w:rPr>
          <w:rFonts w:ascii="Times New Roman" w:eastAsia="Times New Roman" w:hAnsi="Times New Roman"/>
          <w:b/>
          <w:color w:val="000000"/>
          <w:sz w:val="24"/>
          <w:szCs w:val="24"/>
        </w:rPr>
        <w:t>D’Agostino DP</w:t>
      </w:r>
      <w:r w:rsidRPr="005B2125">
        <w:rPr>
          <w:rFonts w:ascii="Times New Roman" w:eastAsia="Times New Roman" w:hAnsi="Times New Roman"/>
          <w:color w:val="000000"/>
          <w:sz w:val="24"/>
          <w:szCs w:val="24"/>
        </w:rPr>
        <w:t xml:space="preserve">, Ault DL, Welton GL, Jones DW, Atwell AD, Slack MA, Slack ML, Williams CE, Blanchflower ME, Kannel KK, Faulkner MN, Szmaciasz HL, Croll SM, Stanforth LM, Harris TD, Gwaltney HC and Koutnik AP (2021) Ketone Bodies Impact on Hypoxic CO2 Retention Protocol During Exercise. </w:t>
      </w:r>
      <w:r w:rsidRPr="005B2125">
        <w:rPr>
          <w:rFonts w:ascii="Times New Roman" w:eastAsia="Times New Roman" w:hAnsi="Times New Roman"/>
          <w:i/>
          <w:color w:val="000000"/>
          <w:sz w:val="24"/>
          <w:szCs w:val="24"/>
        </w:rPr>
        <w:t>Front. Physiol</w:t>
      </w:r>
      <w:r w:rsidRPr="005B2125">
        <w:rPr>
          <w:rFonts w:ascii="Times New Roman" w:eastAsia="Times New Roman" w:hAnsi="Times New Roman"/>
          <w:color w:val="000000"/>
          <w:sz w:val="24"/>
          <w:szCs w:val="24"/>
        </w:rPr>
        <w:t>. 12:780755. doi: 10.3389/fphys.2021.780755</w:t>
      </w:r>
      <w:r w:rsidR="00DB061C" w:rsidRPr="005B2125">
        <w:rPr>
          <w:rFonts w:ascii="Times New Roman" w:eastAsia="Times New Roman" w:hAnsi="Times New Roman"/>
          <w:color w:val="000000"/>
          <w:sz w:val="24"/>
          <w:szCs w:val="24"/>
        </w:rPr>
        <w:t>, PMID: 34966291</w:t>
      </w:r>
    </w:p>
    <w:p w14:paraId="723DB067" w14:textId="21E7EC84" w:rsidR="00DA6CCA" w:rsidRPr="005B2125" w:rsidRDefault="00DB061C"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color w:val="000000"/>
          <w:sz w:val="24"/>
          <w:szCs w:val="24"/>
        </w:rPr>
      </w:pPr>
      <w:r w:rsidRPr="005B2125">
        <w:rPr>
          <w:rFonts w:ascii="Times New Roman" w:eastAsia="Times New Roman" w:hAnsi="Times New Roman"/>
          <w:color w:val="000000"/>
          <w:sz w:val="24"/>
          <w:szCs w:val="24"/>
        </w:rPr>
        <w:t>P</w:t>
      </w:r>
      <w:r w:rsidR="00DA6CCA" w:rsidRPr="005B2125">
        <w:rPr>
          <w:rFonts w:ascii="Times New Roman" w:eastAsia="Times New Roman" w:hAnsi="Times New Roman"/>
          <w:color w:val="000000"/>
          <w:sz w:val="24"/>
          <w:szCs w:val="24"/>
        </w:rPr>
        <w:t xml:space="preserve">off AM, Moss S, Soliven M and </w:t>
      </w:r>
      <w:r w:rsidR="00DA6CCA" w:rsidRPr="005B2125">
        <w:rPr>
          <w:rFonts w:ascii="Times New Roman" w:eastAsia="Times New Roman" w:hAnsi="Times New Roman"/>
          <w:b/>
          <w:color w:val="000000"/>
          <w:sz w:val="24"/>
          <w:szCs w:val="24"/>
          <w:u w:val="single"/>
        </w:rPr>
        <w:t>D'Agostino DP</w:t>
      </w:r>
      <w:r w:rsidR="00DA6CCA" w:rsidRPr="005B2125">
        <w:rPr>
          <w:rFonts w:ascii="Times New Roman" w:eastAsia="Times New Roman" w:hAnsi="Times New Roman"/>
          <w:color w:val="000000"/>
          <w:sz w:val="24"/>
          <w:szCs w:val="24"/>
        </w:rPr>
        <w:t xml:space="preserve">. Ketone Supplementation: Meeting the Needs of the Brain in an Energy Crisis. </w:t>
      </w:r>
      <w:r w:rsidR="00820631" w:rsidRPr="005B2125">
        <w:rPr>
          <w:rFonts w:ascii="Times New Roman" w:eastAsia="Times New Roman" w:hAnsi="Times New Roman"/>
          <w:i/>
          <w:color w:val="000000"/>
          <w:sz w:val="24"/>
          <w:szCs w:val="24"/>
        </w:rPr>
        <w:t xml:space="preserve">Front. Nutr., </w:t>
      </w:r>
      <w:r w:rsidR="00BD04B4" w:rsidRPr="005B2125">
        <w:rPr>
          <w:rFonts w:ascii="Times New Roman" w:eastAsia="Times New Roman" w:hAnsi="Times New Roman"/>
          <w:color w:val="000000"/>
          <w:sz w:val="24"/>
          <w:szCs w:val="24"/>
        </w:rPr>
        <w:t xml:space="preserve">23 December 2021 </w:t>
      </w:r>
      <w:r w:rsidR="00820631" w:rsidRPr="005B2125">
        <w:rPr>
          <w:rFonts w:ascii="Times New Roman" w:eastAsia="Times New Roman" w:hAnsi="Times New Roman"/>
          <w:color w:val="000000"/>
          <w:sz w:val="24"/>
          <w:szCs w:val="24"/>
        </w:rPr>
        <w:t>https://doi.org/10.3389/fnut.2021.783659</w:t>
      </w:r>
    </w:p>
    <w:p w14:paraId="43A5610B" w14:textId="77777777" w:rsidR="00A425BE" w:rsidRPr="005B2125" w:rsidRDefault="00A425BE" w:rsidP="0039299F">
      <w:pPr>
        <w:pStyle w:val="ListParagraph"/>
        <w:numPr>
          <w:ilvl w:val="0"/>
          <w:numId w:val="18"/>
        </w:numPr>
        <w:tabs>
          <w:tab w:val="num" w:pos="180"/>
        </w:tabs>
        <w:spacing w:before="120" w:after="0" w:line="240" w:lineRule="auto"/>
        <w:ind w:left="180" w:hanging="458"/>
        <w:contextualSpacing w:val="0"/>
        <w:rPr>
          <w:rFonts w:ascii="Times New Roman" w:hAnsi="Times New Roman"/>
          <w:sz w:val="24"/>
          <w:szCs w:val="24"/>
        </w:rPr>
      </w:pPr>
      <w:r w:rsidRPr="005B2125">
        <w:rPr>
          <w:rFonts w:ascii="Times New Roman" w:hAnsi="Times New Roman"/>
          <w:sz w:val="24"/>
          <w:szCs w:val="24"/>
        </w:rPr>
        <w:t xml:space="preserve">Brunner, B., Ari, C., </w:t>
      </w:r>
      <w:r w:rsidRPr="005B2125">
        <w:rPr>
          <w:rFonts w:ascii="Times New Roman" w:hAnsi="Times New Roman"/>
          <w:b/>
          <w:sz w:val="24"/>
          <w:szCs w:val="24"/>
        </w:rPr>
        <w:t>D'Agostino, D. P</w:t>
      </w:r>
      <w:r w:rsidRPr="005B2125">
        <w:rPr>
          <w:rFonts w:ascii="Times New Roman" w:hAnsi="Times New Roman"/>
          <w:sz w:val="24"/>
          <w:szCs w:val="24"/>
        </w:rPr>
        <w:t xml:space="preserve">., &amp; Kovács, Z. (2021). Adenosine Receptors Modulate the Exogenous Ketogenic Supplement-Evoked Alleviating Effect on </w:t>
      </w:r>
      <w:r w:rsidRPr="005B2125">
        <w:rPr>
          <w:rFonts w:ascii="Times New Roman" w:hAnsi="Times New Roman"/>
          <w:sz w:val="24"/>
          <w:szCs w:val="24"/>
        </w:rPr>
        <w:lastRenderedPageBreak/>
        <w:t xml:space="preserve">Lipopolysaccharide-Generated Increase in Absence Epileptic Activity in WAG/Rij Rats. </w:t>
      </w:r>
      <w:r w:rsidRPr="005B2125">
        <w:rPr>
          <w:rFonts w:ascii="Times New Roman" w:hAnsi="Times New Roman"/>
          <w:i/>
          <w:iCs/>
          <w:sz w:val="24"/>
          <w:szCs w:val="24"/>
        </w:rPr>
        <w:t>Nutrients</w:t>
      </w:r>
      <w:r w:rsidRPr="005B2125">
        <w:rPr>
          <w:rFonts w:ascii="Times New Roman" w:hAnsi="Times New Roman"/>
          <w:sz w:val="24"/>
          <w:szCs w:val="24"/>
        </w:rPr>
        <w:t xml:space="preserve">, </w:t>
      </w:r>
      <w:r w:rsidRPr="005B2125">
        <w:rPr>
          <w:rFonts w:ascii="Times New Roman" w:hAnsi="Times New Roman"/>
          <w:i/>
          <w:iCs/>
          <w:sz w:val="24"/>
          <w:szCs w:val="24"/>
        </w:rPr>
        <w:t>13</w:t>
      </w:r>
      <w:r w:rsidRPr="005B2125">
        <w:rPr>
          <w:rFonts w:ascii="Times New Roman" w:hAnsi="Times New Roman"/>
          <w:sz w:val="24"/>
          <w:szCs w:val="24"/>
        </w:rPr>
        <w:t>(11), 4082. https://doi.org/10.3390/nu13114082</w:t>
      </w:r>
    </w:p>
    <w:p w14:paraId="3A88C620" w14:textId="77777777" w:rsidR="003A3566" w:rsidRPr="005B2125" w:rsidRDefault="003A3566"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i/>
          <w:color w:val="000000"/>
          <w:sz w:val="24"/>
          <w:szCs w:val="24"/>
        </w:rPr>
      </w:pPr>
      <w:r w:rsidRPr="005B2125">
        <w:rPr>
          <w:rFonts w:ascii="Times New Roman" w:eastAsia="Times New Roman" w:hAnsi="Times New Roman"/>
          <w:color w:val="000000"/>
          <w:sz w:val="24"/>
          <w:szCs w:val="24"/>
        </w:rPr>
        <w:t xml:space="preserve">Norwitz, N. G., Winwood, R., Stubbs, B. J., </w:t>
      </w:r>
      <w:r w:rsidRPr="005B2125">
        <w:rPr>
          <w:rFonts w:ascii="Times New Roman" w:eastAsia="Times New Roman" w:hAnsi="Times New Roman"/>
          <w:b/>
          <w:color w:val="000000"/>
          <w:sz w:val="24"/>
          <w:szCs w:val="24"/>
        </w:rPr>
        <w:t>D'Agostino, D. P</w:t>
      </w:r>
      <w:r w:rsidRPr="005B2125">
        <w:rPr>
          <w:rFonts w:ascii="Times New Roman" w:eastAsia="Times New Roman" w:hAnsi="Times New Roman"/>
          <w:color w:val="000000"/>
          <w:sz w:val="24"/>
          <w:szCs w:val="24"/>
        </w:rPr>
        <w:t xml:space="preserve">., &amp; Barnes, P. J. (2021). Case Report: Ketogenic Diet Is Associated With Improvements in Chronic Obstructive Pulmonary Disease. </w:t>
      </w:r>
      <w:r w:rsidR="00820631" w:rsidRPr="005B2125">
        <w:rPr>
          <w:rFonts w:ascii="Times New Roman" w:eastAsia="Times New Roman" w:hAnsi="Times New Roman"/>
          <w:i/>
          <w:color w:val="000000"/>
          <w:sz w:val="24"/>
          <w:szCs w:val="24"/>
        </w:rPr>
        <w:t xml:space="preserve">Front. Med., 29 July 2021 | </w:t>
      </w:r>
      <w:hyperlink r:id="rId25" w:history="1">
        <w:r w:rsidRPr="005B2125">
          <w:rPr>
            <w:rStyle w:val="Hyperlink"/>
            <w:rFonts w:ascii="Times New Roman" w:eastAsia="Times New Roman" w:hAnsi="Times New Roman"/>
            <w:sz w:val="24"/>
            <w:szCs w:val="24"/>
          </w:rPr>
          <w:t>https://doi.org/10.3389/fmed.2021.699427</w:t>
        </w:r>
      </w:hyperlink>
    </w:p>
    <w:p w14:paraId="2C259F61" w14:textId="77777777" w:rsidR="001F5FF1" w:rsidRPr="005B2125" w:rsidRDefault="001F5FF1"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color w:val="000000"/>
          <w:sz w:val="24"/>
          <w:szCs w:val="24"/>
        </w:rPr>
      </w:pPr>
      <w:r w:rsidRPr="005B2125">
        <w:rPr>
          <w:rFonts w:ascii="Times New Roman" w:eastAsia="Times New Roman" w:hAnsi="Times New Roman"/>
          <w:color w:val="000000"/>
          <w:sz w:val="24"/>
          <w:szCs w:val="24"/>
        </w:rPr>
        <w:t xml:space="preserve">Stavitzski NM, Landon CS, Hinojo CM, Poff AM, Rogers CQ, </w:t>
      </w:r>
      <w:r w:rsidRPr="005B2125">
        <w:rPr>
          <w:rFonts w:ascii="Times New Roman" w:eastAsia="Times New Roman" w:hAnsi="Times New Roman"/>
          <w:b/>
          <w:color w:val="000000"/>
          <w:sz w:val="24"/>
          <w:szCs w:val="24"/>
        </w:rPr>
        <w:t>D'Agostino DP</w:t>
      </w:r>
      <w:r w:rsidRPr="005B2125">
        <w:rPr>
          <w:rFonts w:ascii="Times New Roman" w:eastAsia="Times New Roman" w:hAnsi="Times New Roman"/>
          <w:color w:val="000000"/>
          <w:sz w:val="24"/>
          <w:szCs w:val="24"/>
        </w:rPr>
        <w:t>, Dean JB. Exogenous Ketone Ester Delays CNS Oxygen Toxicity Without Impairing Cognitive and Motor Performance in Male Sprague Dawley Rats</w:t>
      </w:r>
      <w:r w:rsidRPr="005B2125">
        <w:rPr>
          <w:rFonts w:ascii="Times New Roman" w:eastAsia="Times New Roman" w:hAnsi="Times New Roman"/>
          <w:i/>
          <w:color w:val="000000"/>
          <w:sz w:val="24"/>
          <w:szCs w:val="24"/>
        </w:rPr>
        <w:t>. Am J Physiol Regul Integr Comp Physiol</w:t>
      </w:r>
      <w:r w:rsidRPr="005B2125">
        <w:rPr>
          <w:rFonts w:ascii="Times New Roman" w:eastAsia="Times New Roman" w:hAnsi="Times New Roman"/>
          <w:color w:val="000000"/>
          <w:sz w:val="24"/>
          <w:szCs w:val="24"/>
        </w:rPr>
        <w:t>. 2021 Jun 16. doi: 10.1152/ajpregu.00088.2021. PMID: 34132115.</w:t>
      </w:r>
    </w:p>
    <w:p w14:paraId="3A601957" w14:textId="77777777" w:rsidR="008F3E9C" w:rsidRPr="005B2125" w:rsidRDefault="0041114F"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color w:val="000000"/>
          <w:sz w:val="24"/>
          <w:szCs w:val="24"/>
        </w:rPr>
      </w:pPr>
      <w:r w:rsidRPr="005B2125">
        <w:rPr>
          <w:rFonts w:ascii="Times New Roman" w:eastAsia="Times New Roman" w:hAnsi="Times New Roman"/>
          <w:color w:val="000000"/>
          <w:sz w:val="24"/>
          <w:szCs w:val="24"/>
        </w:rPr>
        <w:t xml:space="preserve">Gambardella I, Ascione G, </w:t>
      </w:r>
      <w:r w:rsidRPr="005B2125">
        <w:rPr>
          <w:rFonts w:ascii="Times New Roman" w:eastAsia="Times New Roman" w:hAnsi="Times New Roman"/>
          <w:b/>
          <w:color w:val="000000"/>
          <w:sz w:val="24"/>
          <w:szCs w:val="24"/>
        </w:rPr>
        <w:t>D'Agostino DP</w:t>
      </w:r>
      <w:r w:rsidRPr="005B2125">
        <w:rPr>
          <w:rFonts w:ascii="Times New Roman" w:eastAsia="Times New Roman" w:hAnsi="Times New Roman"/>
          <w:color w:val="000000"/>
          <w:sz w:val="24"/>
          <w:szCs w:val="24"/>
        </w:rPr>
        <w:t xml:space="preserve">, Ari C, Ivascu N, Villena-Vargas J, Girardi L. Neuroprotection of Ketosis in Acute Injury of the Mammalian Central Nervous System: a Meta-Analysis. </w:t>
      </w:r>
      <w:r w:rsidR="00D11A01" w:rsidRPr="005B2125">
        <w:rPr>
          <w:rFonts w:ascii="Times New Roman" w:eastAsia="Times New Roman" w:hAnsi="Times New Roman"/>
          <w:i/>
          <w:color w:val="000000"/>
          <w:sz w:val="24"/>
          <w:szCs w:val="24"/>
        </w:rPr>
        <w:t xml:space="preserve">J Neurochem. 2021; 00: 1– 14. </w:t>
      </w:r>
      <w:r w:rsidR="00AF17DF" w:rsidRPr="005B2125">
        <w:rPr>
          <w:rFonts w:ascii="Times New Roman" w:eastAsia="Times New Roman" w:hAnsi="Times New Roman"/>
          <w:color w:val="000000"/>
          <w:sz w:val="24"/>
          <w:szCs w:val="24"/>
        </w:rPr>
        <w:t>PMID: 33675563</w:t>
      </w:r>
      <w:r w:rsidR="00AF17DF" w:rsidRPr="005B2125">
        <w:rPr>
          <w:rFonts w:ascii="Times New Roman" w:hAnsi="Times New Roman"/>
          <w:sz w:val="24"/>
          <w:szCs w:val="24"/>
        </w:rPr>
        <w:t xml:space="preserve">. </w:t>
      </w:r>
      <w:hyperlink r:id="rId26" w:history="1">
        <w:r w:rsidR="008F3E9C" w:rsidRPr="005B2125">
          <w:rPr>
            <w:rStyle w:val="Hyperlink"/>
            <w:rFonts w:ascii="Times New Roman" w:eastAsia="Times New Roman" w:hAnsi="Times New Roman"/>
            <w:sz w:val="24"/>
            <w:szCs w:val="24"/>
          </w:rPr>
          <w:t>https://doi.org/10.1111/jnc.15341</w:t>
        </w:r>
      </w:hyperlink>
      <w:r w:rsidR="008F3E9C" w:rsidRPr="005B2125">
        <w:rPr>
          <w:rFonts w:ascii="Times New Roman" w:eastAsia="Times New Roman" w:hAnsi="Times New Roman"/>
          <w:i/>
          <w:color w:val="000000"/>
          <w:sz w:val="24"/>
          <w:szCs w:val="24"/>
        </w:rPr>
        <w:t xml:space="preserve"> </w:t>
      </w:r>
    </w:p>
    <w:p w14:paraId="13B8F4ED" w14:textId="0284312E" w:rsidR="007E6312" w:rsidRPr="005B2125" w:rsidRDefault="007E6312"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color w:val="000000"/>
          <w:sz w:val="24"/>
          <w:szCs w:val="24"/>
        </w:rPr>
      </w:pPr>
      <w:r w:rsidRPr="005B2125">
        <w:rPr>
          <w:rFonts w:ascii="Times New Roman" w:eastAsia="Times New Roman" w:hAnsi="Times New Roman"/>
          <w:color w:val="000000"/>
          <w:sz w:val="24"/>
          <w:szCs w:val="24"/>
        </w:rPr>
        <w:t xml:space="preserve">Hinojo CM, Ciarlone GE, </w:t>
      </w:r>
      <w:r w:rsidRPr="005B2125">
        <w:rPr>
          <w:rFonts w:ascii="Times New Roman" w:eastAsia="Times New Roman" w:hAnsi="Times New Roman"/>
          <w:b/>
          <w:color w:val="000000"/>
          <w:sz w:val="24"/>
          <w:szCs w:val="24"/>
        </w:rPr>
        <w:t>D’Agostino DP</w:t>
      </w:r>
      <w:r w:rsidRPr="005B2125">
        <w:rPr>
          <w:rFonts w:ascii="Times New Roman" w:eastAsia="Times New Roman" w:hAnsi="Times New Roman"/>
          <w:color w:val="000000"/>
          <w:sz w:val="24"/>
          <w:szCs w:val="24"/>
        </w:rPr>
        <w:t xml:space="preserve">, Dean JB. Exogenous ketone salts inhibit superoxide production in the rat caudal solitary complex during exposure to normobaric and hyperbaric hyperoxia. </w:t>
      </w:r>
      <w:r w:rsidR="008F3E9C" w:rsidRPr="005B2125">
        <w:rPr>
          <w:rFonts w:ascii="Times New Roman" w:eastAsia="Times New Roman" w:hAnsi="Times New Roman"/>
          <w:i/>
          <w:color w:val="000000"/>
          <w:sz w:val="24"/>
          <w:szCs w:val="24"/>
        </w:rPr>
        <w:t xml:space="preserve">J Appl Physiol. </w:t>
      </w:r>
      <w:r w:rsidR="008F3E9C" w:rsidRPr="005B2125">
        <w:rPr>
          <w:rFonts w:ascii="Times New Roman" w:eastAsia="Times New Roman" w:hAnsi="Times New Roman"/>
          <w:color w:val="000000"/>
          <w:sz w:val="24"/>
          <w:szCs w:val="24"/>
        </w:rPr>
        <w:t xml:space="preserve">2021 Mar 4. </w:t>
      </w:r>
      <w:r w:rsidR="00AF17DF" w:rsidRPr="005B2125">
        <w:rPr>
          <w:rFonts w:ascii="Times New Roman" w:eastAsia="Times New Roman" w:hAnsi="Times New Roman"/>
          <w:color w:val="000000"/>
          <w:sz w:val="24"/>
          <w:szCs w:val="24"/>
        </w:rPr>
        <w:t xml:space="preserve">PMID: 33661724. </w:t>
      </w:r>
      <w:r w:rsidR="008F3E9C" w:rsidRPr="005B2125">
        <w:rPr>
          <w:rFonts w:ascii="Times New Roman" w:eastAsia="Times New Roman" w:hAnsi="Times New Roman"/>
          <w:color w:val="000000"/>
          <w:sz w:val="24"/>
          <w:szCs w:val="24"/>
        </w:rPr>
        <w:t>doi: 10.1152/japplphysiol.01071.2020</w:t>
      </w:r>
      <w:r w:rsidR="00AF17DF" w:rsidRPr="005B2125">
        <w:rPr>
          <w:rFonts w:ascii="Times New Roman" w:eastAsia="Times New Roman" w:hAnsi="Times New Roman"/>
          <w:color w:val="000000"/>
          <w:sz w:val="24"/>
          <w:szCs w:val="24"/>
        </w:rPr>
        <w:t xml:space="preserve"> </w:t>
      </w:r>
    </w:p>
    <w:p w14:paraId="3998E52A" w14:textId="77777777" w:rsidR="00BD0712" w:rsidRPr="005B2125" w:rsidRDefault="00BD0712"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color w:val="000000"/>
          <w:sz w:val="24"/>
          <w:szCs w:val="24"/>
        </w:rPr>
      </w:pPr>
      <w:r w:rsidRPr="005B2125">
        <w:rPr>
          <w:rFonts w:ascii="Times New Roman" w:eastAsia="Times New Roman" w:hAnsi="Times New Roman"/>
          <w:color w:val="000000"/>
          <w:sz w:val="24"/>
          <w:szCs w:val="24"/>
        </w:rPr>
        <w:t xml:space="preserve">Brunner B, Rauch E, Ari C, </w:t>
      </w:r>
      <w:r w:rsidRPr="005B2125">
        <w:rPr>
          <w:rFonts w:ascii="Times New Roman" w:eastAsia="Times New Roman" w:hAnsi="Times New Roman"/>
          <w:b/>
          <w:color w:val="000000"/>
          <w:sz w:val="24"/>
          <w:szCs w:val="24"/>
        </w:rPr>
        <w:t>D'Agostino DP</w:t>
      </w:r>
      <w:r w:rsidRPr="005B2125">
        <w:rPr>
          <w:rFonts w:ascii="Times New Roman" w:eastAsia="Times New Roman" w:hAnsi="Times New Roman"/>
          <w:color w:val="000000"/>
          <w:sz w:val="24"/>
          <w:szCs w:val="24"/>
        </w:rPr>
        <w:t xml:space="preserve">, Kovács Z. Enhancement of Ketone Supplements-Evoked Effect on Absence Epileptic Activity by Co-Administration of Uridine in Wistar Albino Glaxo Rijswijk Rats. </w:t>
      </w:r>
      <w:r w:rsidRPr="005B2125">
        <w:rPr>
          <w:rFonts w:ascii="Times New Roman" w:eastAsia="Times New Roman" w:hAnsi="Times New Roman"/>
          <w:i/>
          <w:color w:val="000000"/>
          <w:sz w:val="24"/>
          <w:szCs w:val="24"/>
        </w:rPr>
        <w:t>Nutrients</w:t>
      </w:r>
      <w:r w:rsidRPr="005B2125">
        <w:rPr>
          <w:rFonts w:ascii="Times New Roman" w:eastAsia="Times New Roman" w:hAnsi="Times New Roman"/>
          <w:color w:val="000000"/>
          <w:sz w:val="24"/>
          <w:szCs w:val="24"/>
        </w:rPr>
        <w:t xml:space="preserve">. 2021 Jan 15;13(1):234. </w:t>
      </w:r>
      <w:r w:rsidR="00AF17DF" w:rsidRPr="005B2125">
        <w:rPr>
          <w:rFonts w:ascii="Times New Roman" w:eastAsia="Times New Roman" w:hAnsi="Times New Roman"/>
          <w:color w:val="000000"/>
          <w:sz w:val="24"/>
          <w:szCs w:val="24"/>
        </w:rPr>
        <w:t xml:space="preserve">PMID: 33467454; </w:t>
      </w:r>
      <w:r w:rsidRPr="005B2125">
        <w:rPr>
          <w:rFonts w:ascii="Times New Roman" w:eastAsia="Times New Roman" w:hAnsi="Times New Roman"/>
          <w:color w:val="000000"/>
          <w:sz w:val="24"/>
          <w:szCs w:val="24"/>
        </w:rPr>
        <w:t>doi: 10.3390/nu13010234</w:t>
      </w:r>
    </w:p>
    <w:p w14:paraId="399C5785" w14:textId="77777777" w:rsidR="00525053" w:rsidRPr="005B2125" w:rsidRDefault="00525053" w:rsidP="0039299F">
      <w:pPr>
        <w:pStyle w:val="ListParagraph"/>
        <w:numPr>
          <w:ilvl w:val="0"/>
          <w:numId w:val="18"/>
        </w:numPr>
        <w:tabs>
          <w:tab w:val="num" w:pos="180"/>
        </w:tabs>
        <w:spacing w:before="120" w:after="0" w:line="240" w:lineRule="auto"/>
        <w:ind w:left="180" w:hanging="458"/>
        <w:contextualSpacing w:val="0"/>
        <w:rPr>
          <w:rFonts w:ascii="Times New Roman" w:eastAsia="Times New Roman" w:hAnsi="Times New Roman"/>
          <w:color w:val="000000"/>
          <w:sz w:val="24"/>
          <w:szCs w:val="24"/>
        </w:rPr>
      </w:pPr>
      <w:r w:rsidRPr="005B2125">
        <w:rPr>
          <w:rFonts w:ascii="Times New Roman" w:eastAsia="Times New Roman" w:hAnsi="Times New Roman"/>
          <w:color w:val="000000"/>
          <w:sz w:val="24"/>
          <w:szCs w:val="24"/>
        </w:rPr>
        <w:t xml:space="preserve">Koutnik AP, Favre ME, Noboa K, Sanchez-Gonzalez MA, Moss SE, Goubran B, Ari C, Poff AM, Rogers CQ, DeBlasi JM, Samy B, Moussa M, Serrador JM, </w:t>
      </w:r>
      <w:r w:rsidRPr="005B2125">
        <w:rPr>
          <w:rFonts w:ascii="Times New Roman" w:eastAsia="Times New Roman" w:hAnsi="Times New Roman"/>
          <w:b/>
          <w:color w:val="000000"/>
          <w:sz w:val="24"/>
          <w:szCs w:val="24"/>
          <w:u w:val="single"/>
        </w:rPr>
        <w:t>D'Agostino DP</w:t>
      </w:r>
      <w:r w:rsidRPr="005B2125">
        <w:rPr>
          <w:rFonts w:ascii="Times New Roman" w:eastAsia="Times New Roman" w:hAnsi="Times New Roman"/>
          <w:color w:val="000000"/>
          <w:sz w:val="24"/>
          <w:szCs w:val="24"/>
        </w:rPr>
        <w:t xml:space="preserve">. Human Adaptations to Multiday Saturation on NASA NEEMO. </w:t>
      </w:r>
      <w:r w:rsidRPr="005B2125">
        <w:rPr>
          <w:rFonts w:ascii="Times New Roman" w:eastAsia="Times New Roman" w:hAnsi="Times New Roman"/>
          <w:i/>
          <w:color w:val="000000"/>
          <w:sz w:val="24"/>
          <w:szCs w:val="24"/>
        </w:rPr>
        <w:t>Front Physiol.</w:t>
      </w:r>
      <w:r w:rsidRPr="005B2125">
        <w:rPr>
          <w:rFonts w:ascii="Times New Roman" w:eastAsia="Times New Roman" w:hAnsi="Times New Roman"/>
          <w:color w:val="000000"/>
          <w:sz w:val="24"/>
          <w:szCs w:val="24"/>
        </w:rPr>
        <w:t xml:space="preserve"> 2021 Jan 12;11:610000. doi: 10.3389/fphys.2020.610000. PMID: 33510647 </w:t>
      </w:r>
    </w:p>
    <w:p w14:paraId="3DD66C4C" w14:textId="77777777" w:rsidR="002D469A" w:rsidRPr="005B2125" w:rsidRDefault="00393A50" w:rsidP="0039299F">
      <w:pPr>
        <w:pStyle w:val="ListParagraph"/>
        <w:numPr>
          <w:ilvl w:val="0"/>
          <w:numId w:val="18"/>
        </w:numPr>
        <w:tabs>
          <w:tab w:val="num" w:pos="180"/>
        </w:tabs>
        <w:spacing w:before="120" w:after="0" w:line="240" w:lineRule="auto"/>
        <w:ind w:left="180" w:hanging="458"/>
        <w:contextualSpacing w:val="0"/>
        <w:rPr>
          <w:rFonts w:ascii="Times New Roman" w:hAnsi="Times New Roman"/>
          <w:sz w:val="24"/>
          <w:szCs w:val="24"/>
        </w:rPr>
      </w:pPr>
      <w:bookmarkStart w:id="18" w:name="_Hlk160802901"/>
      <w:r w:rsidRPr="005B2125">
        <w:rPr>
          <w:rFonts w:ascii="Times New Roman" w:hAnsi="Times New Roman"/>
          <w:sz w:val="24"/>
          <w:szCs w:val="24"/>
        </w:rPr>
        <w:t xml:space="preserve">Aronica L, Volek J, Poff A. </w:t>
      </w:r>
      <w:r w:rsidRPr="005B2125">
        <w:rPr>
          <w:rFonts w:ascii="Times New Roman" w:hAnsi="Times New Roman"/>
          <w:b/>
          <w:sz w:val="24"/>
          <w:szCs w:val="24"/>
          <w:u w:val="single"/>
        </w:rPr>
        <w:t>D’Agostino DP</w:t>
      </w:r>
      <w:r w:rsidRPr="005B2125">
        <w:rPr>
          <w:rFonts w:ascii="Times New Roman" w:hAnsi="Times New Roman"/>
          <w:sz w:val="24"/>
          <w:szCs w:val="24"/>
        </w:rPr>
        <w:t xml:space="preserve">. Genetic variants for personalised management of very low carbohydrate ketogenic diets. </w:t>
      </w:r>
      <w:r w:rsidRPr="005B2125">
        <w:rPr>
          <w:rFonts w:ascii="Times New Roman" w:hAnsi="Times New Roman"/>
          <w:i/>
          <w:sz w:val="24"/>
          <w:szCs w:val="24"/>
        </w:rPr>
        <w:t>BMJ Nutrition</w:t>
      </w:r>
      <w:r w:rsidRPr="005B2125">
        <w:rPr>
          <w:rFonts w:ascii="Times New Roman" w:hAnsi="Times New Roman"/>
          <w:sz w:val="24"/>
          <w:szCs w:val="24"/>
        </w:rPr>
        <w:t xml:space="preserve">, Prevention &amp; Health </w:t>
      </w:r>
      <w:r w:rsidR="00AF17DF" w:rsidRPr="005B2125">
        <w:rPr>
          <w:rFonts w:ascii="Times New Roman" w:hAnsi="Times New Roman"/>
          <w:sz w:val="24"/>
          <w:szCs w:val="24"/>
        </w:rPr>
        <w:t xml:space="preserve">2020 Dec 12;3(2):363-373. PMID: 33521546; </w:t>
      </w:r>
      <w:r w:rsidRPr="005B2125">
        <w:rPr>
          <w:rFonts w:ascii="Times New Roman" w:hAnsi="Times New Roman"/>
          <w:sz w:val="24"/>
          <w:szCs w:val="24"/>
        </w:rPr>
        <w:t xml:space="preserve"> doi: 10.1136/bmjnph-2020-000167 </w:t>
      </w:r>
    </w:p>
    <w:bookmarkEnd w:id="18"/>
    <w:p w14:paraId="6605776C" w14:textId="77777777" w:rsidR="001F5FF1" w:rsidRPr="005B2125" w:rsidRDefault="001F5FF1" w:rsidP="0039299F">
      <w:pPr>
        <w:pStyle w:val="ListParagraph"/>
        <w:numPr>
          <w:ilvl w:val="0"/>
          <w:numId w:val="18"/>
        </w:numPr>
        <w:tabs>
          <w:tab w:val="num" w:pos="180"/>
        </w:tabs>
        <w:spacing w:before="120" w:after="0" w:line="240" w:lineRule="auto"/>
        <w:ind w:left="180" w:hanging="458"/>
        <w:contextualSpacing w:val="0"/>
        <w:rPr>
          <w:rFonts w:ascii="Times New Roman" w:hAnsi="Times New Roman"/>
          <w:color w:val="000000"/>
          <w:sz w:val="24"/>
          <w:szCs w:val="24"/>
        </w:rPr>
      </w:pPr>
      <w:r w:rsidRPr="005B2125">
        <w:rPr>
          <w:rFonts w:ascii="Times New Roman" w:hAnsi="Times New Roman"/>
          <w:color w:val="000000"/>
          <w:sz w:val="24"/>
          <w:szCs w:val="24"/>
        </w:rPr>
        <w:t xml:space="preserve">Wilson JM, Lowery RP, Roberts MD, Sharp MH, Joy JM, Shields KA, Partl JM, Volek JS, </w:t>
      </w:r>
      <w:r w:rsidRPr="005B2125">
        <w:rPr>
          <w:rFonts w:ascii="Times New Roman" w:hAnsi="Times New Roman"/>
          <w:b/>
          <w:color w:val="000000"/>
          <w:sz w:val="24"/>
          <w:szCs w:val="24"/>
          <w:u w:val="single"/>
        </w:rPr>
        <w:t>D'Agostino DP</w:t>
      </w:r>
      <w:r w:rsidRPr="005B2125">
        <w:rPr>
          <w:rFonts w:ascii="Times New Roman" w:hAnsi="Times New Roman"/>
          <w:color w:val="000000"/>
          <w:sz w:val="24"/>
          <w:szCs w:val="24"/>
        </w:rPr>
        <w:t>. Effects of Ketogenic Dieting on Body Composition, Strength, Power, and Hormonal Profiles in Resistance Training Men</w:t>
      </w:r>
      <w:r w:rsidRPr="005B2125">
        <w:rPr>
          <w:rFonts w:ascii="Times New Roman" w:hAnsi="Times New Roman"/>
          <w:i/>
          <w:color w:val="000000"/>
          <w:sz w:val="24"/>
          <w:szCs w:val="24"/>
        </w:rPr>
        <w:t xml:space="preserve">. J Strength Cond Res. </w:t>
      </w:r>
      <w:r w:rsidRPr="005B2125">
        <w:rPr>
          <w:rFonts w:ascii="Times New Roman" w:hAnsi="Times New Roman"/>
          <w:color w:val="000000"/>
          <w:sz w:val="24"/>
          <w:szCs w:val="24"/>
        </w:rPr>
        <w:t>2020 Dec;34(12):3463-3474. doi: 10.1519/JSC. 01935. PMID: 28399015.</w:t>
      </w:r>
    </w:p>
    <w:p w14:paraId="7AC365F0" w14:textId="77777777" w:rsidR="00830D26" w:rsidRPr="005B2125" w:rsidRDefault="00830D26" w:rsidP="0039299F">
      <w:pPr>
        <w:pStyle w:val="ListParagraph"/>
        <w:numPr>
          <w:ilvl w:val="0"/>
          <w:numId w:val="18"/>
        </w:numPr>
        <w:tabs>
          <w:tab w:val="num" w:pos="180"/>
        </w:tabs>
        <w:spacing w:before="120" w:after="0" w:line="240" w:lineRule="auto"/>
        <w:ind w:left="180" w:hanging="458"/>
        <w:contextualSpacing w:val="0"/>
        <w:rPr>
          <w:rFonts w:ascii="Times New Roman" w:hAnsi="Times New Roman"/>
          <w:color w:val="000000"/>
          <w:sz w:val="24"/>
          <w:szCs w:val="24"/>
        </w:rPr>
      </w:pPr>
      <w:r w:rsidRPr="005B2125">
        <w:rPr>
          <w:rFonts w:ascii="Times New Roman" w:hAnsi="Times New Roman"/>
          <w:color w:val="000000"/>
          <w:sz w:val="24"/>
          <w:szCs w:val="24"/>
        </w:rPr>
        <w:t xml:space="preserve">Prins, PJ, </w:t>
      </w:r>
      <w:r w:rsidRPr="005B2125">
        <w:rPr>
          <w:rFonts w:ascii="Times New Roman" w:hAnsi="Times New Roman"/>
          <w:b/>
          <w:color w:val="000000"/>
          <w:sz w:val="24"/>
          <w:szCs w:val="24"/>
        </w:rPr>
        <w:t>D’Agostino DP</w:t>
      </w:r>
      <w:r w:rsidRPr="005B2125">
        <w:rPr>
          <w:rFonts w:ascii="Times New Roman" w:hAnsi="Times New Roman"/>
          <w:color w:val="000000"/>
          <w:sz w:val="24"/>
          <w:szCs w:val="24"/>
        </w:rPr>
        <w:t xml:space="preserve">, Rogers CQ, Ault DL, Welton GL, Jones DW, Henson SR, Rothfuss TL, Aiken KG, Hose JL, England EL, Atwell Ad, Buxton JD, Koutnik AP. Dose response of a novel exogenous ketone supplement on physiological, perceptual and performance parameters. </w:t>
      </w:r>
      <w:r w:rsidRPr="005B2125">
        <w:rPr>
          <w:rFonts w:ascii="Times New Roman" w:hAnsi="Times New Roman"/>
          <w:i/>
          <w:color w:val="000000"/>
          <w:sz w:val="24"/>
          <w:szCs w:val="24"/>
        </w:rPr>
        <w:t>Nutr Metab</w:t>
      </w:r>
      <w:r w:rsidRPr="005B2125">
        <w:rPr>
          <w:rFonts w:ascii="Times New Roman" w:hAnsi="Times New Roman"/>
          <w:color w:val="000000"/>
          <w:sz w:val="24"/>
          <w:szCs w:val="24"/>
        </w:rPr>
        <w:t xml:space="preserve"> (Lond) 17, 81 (2020). </w:t>
      </w:r>
      <w:r w:rsidR="00AF17DF" w:rsidRPr="005B2125">
        <w:rPr>
          <w:rFonts w:ascii="Times New Roman" w:hAnsi="Times New Roman"/>
          <w:color w:val="000000"/>
          <w:sz w:val="24"/>
          <w:szCs w:val="24"/>
        </w:rPr>
        <w:t xml:space="preserve">PMID: 33005207 </w:t>
      </w:r>
      <w:r w:rsidRPr="005B2125">
        <w:rPr>
          <w:rFonts w:ascii="Times New Roman" w:hAnsi="Times New Roman"/>
          <w:color w:val="000000"/>
          <w:sz w:val="24"/>
          <w:szCs w:val="24"/>
        </w:rPr>
        <w:t>https://doi.org/10.1186/s12986-020-00497-1</w:t>
      </w:r>
    </w:p>
    <w:p w14:paraId="352AA41F" w14:textId="77777777" w:rsidR="00CE7ED5" w:rsidRPr="005B2125" w:rsidRDefault="00CE7ED5"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Ari C, Murdun C, Goldhagen C, Koutnik AP, Bharwani SR, Diamond DM, Kindy M, </w:t>
      </w:r>
      <w:r w:rsidRPr="005B2125">
        <w:rPr>
          <w:rFonts w:ascii="Times New Roman" w:hAnsi="Times New Roman"/>
          <w:b/>
          <w:color w:val="000000"/>
          <w:szCs w:val="24"/>
        </w:rPr>
        <w:t>D'Agostino DP</w:t>
      </w:r>
      <w:r w:rsidRPr="005B2125">
        <w:rPr>
          <w:rFonts w:ascii="Times New Roman" w:hAnsi="Times New Roman"/>
          <w:color w:val="000000"/>
          <w:szCs w:val="24"/>
        </w:rPr>
        <w:t xml:space="preserve">, Kovacs Z. Exogenous Ketone Supplements Improved Motor </w:t>
      </w:r>
      <w:r w:rsidRPr="005B2125">
        <w:rPr>
          <w:rFonts w:ascii="Times New Roman" w:hAnsi="Times New Roman"/>
          <w:color w:val="000000"/>
          <w:szCs w:val="24"/>
        </w:rPr>
        <w:lastRenderedPageBreak/>
        <w:t xml:space="preserve">Performance in Preclinical Rodent Models. </w:t>
      </w:r>
      <w:r w:rsidRPr="005B2125">
        <w:rPr>
          <w:rFonts w:ascii="Times New Roman" w:hAnsi="Times New Roman"/>
          <w:i/>
          <w:color w:val="000000"/>
          <w:szCs w:val="24"/>
        </w:rPr>
        <w:t>Nutrients</w:t>
      </w:r>
      <w:r w:rsidRPr="005B2125">
        <w:rPr>
          <w:rFonts w:ascii="Times New Roman" w:hAnsi="Times New Roman"/>
          <w:color w:val="000000"/>
          <w:szCs w:val="24"/>
        </w:rPr>
        <w:t>. 2020 Aug 15;12(8):2459. doi: 10.3390/nu12082459. PMID: 32824223</w:t>
      </w:r>
    </w:p>
    <w:p w14:paraId="3FE6FD86" w14:textId="77777777" w:rsidR="00EE20FE" w:rsidRPr="005B2125" w:rsidRDefault="00EE20FE" w:rsidP="0039299F">
      <w:pPr>
        <w:pStyle w:val="ListParagraph"/>
        <w:numPr>
          <w:ilvl w:val="0"/>
          <w:numId w:val="18"/>
        </w:numPr>
        <w:tabs>
          <w:tab w:val="num" w:pos="180"/>
        </w:tabs>
        <w:spacing w:before="120" w:after="0" w:line="240" w:lineRule="auto"/>
        <w:ind w:left="180" w:hanging="458"/>
        <w:contextualSpacing w:val="0"/>
        <w:rPr>
          <w:rFonts w:ascii="Times New Roman" w:hAnsi="Times New Roman"/>
          <w:color w:val="000000"/>
          <w:sz w:val="24"/>
          <w:szCs w:val="24"/>
        </w:rPr>
      </w:pPr>
      <w:r w:rsidRPr="005B2125">
        <w:rPr>
          <w:rFonts w:ascii="Times New Roman" w:eastAsia="Times New Roman" w:hAnsi="Times New Roman"/>
          <w:color w:val="000000"/>
          <w:sz w:val="24"/>
          <w:szCs w:val="24"/>
        </w:rPr>
        <w:t xml:space="preserve">Hernandez A, Truckenbrod L, Federico Q, Campos K, Moon B, Ferekides N, Hoppe M, </w:t>
      </w:r>
      <w:r w:rsidRPr="005B2125">
        <w:rPr>
          <w:rFonts w:ascii="Times New Roman" w:eastAsia="Times New Roman" w:hAnsi="Times New Roman"/>
          <w:b/>
          <w:color w:val="000000"/>
          <w:sz w:val="24"/>
          <w:szCs w:val="24"/>
        </w:rPr>
        <w:t>D'Agostino D</w:t>
      </w:r>
      <w:r w:rsidRPr="005B2125">
        <w:rPr>
          <w:rFonts w:ascii="Times New Roman" w:eastAsia="Times New Roman" w:hAnsi="Times New Roman"/>
          <w:color w:val="000000"/>
          <w:sz w:val="24"/>
          <w:szCs w:val="24"/>
        </w:rPr>
        <w:t xml:space="preserve">, Burke S. Metabolic switching is impaired by aging and facilitated by ketosis independent of glycogen. </w:t>
      </w:r>
      <w:r w:rsidRPr="005B2125">
        <w:rPr>
          <w:rFonts w:ascii="Times New Roman" w:eastAsia="Times New Roman" w:hAnsi="Times New Roman"/>
          <w:i/>
          <w:color w:val="000000"/>
          <w:sz w:val="24"/>
          <w:szCs w:val="24"/>
        </w:rPr>
        <w:t>Aging</w:t>
      </w:r>
      <w:r w:rsidRPr="005B2125">
        <w:rPr>
          <w:rFonts w:ascii="Times New Roman" w:eastAsia="Times New Roman" w:hAnsi="Times New Roman"/>
          <w:color w:val="000000"/>
          <w:sz w:val="24"/>
          <w:szCs w:val="24"/>
        </w:rPr>
        <w:t xml:space="preserve"> (Albany NY). 2020 May 5;12(9):7963-7984. doi: 10.18632/aging.103116. Epub 2020 May 5. PMID: 32369441</w:t>
      </w:r>
    </w:p>
    <w:p w14:paraId="1B98C35E" w14:textId="77777777" w:rsidR="007F601B" w:rsidRPr="005B2125" w:rsidRDefault="00B6136F" w:rsidP="0039299F">
      <w:pPr>
        <w:pStyle w:val="ListParagraph"/>
        <w:numPr>
          <w:ilvl w:val="0"/>
          <w:numId w:val="18"/>
        </w:numPr>
        <w:tabs>
          <w:tab w:val="num" w:pos="180"/>
        </w:tabs>
        <w:spacing w:before="120" w:after="0" w:line="240" w:lineRule="auto"/>
        <w:ind w:left="173" w:hanging="458"/>
        <w:contextualSpacing w:val="0"/>
        <w:rPr>
          <w:rFonts w:ascii="Times New Roman" w:hAnsi="Times New Roman"/>
          <w:color w:val="000000"/>
          <w:sz w:val="24"/>
          <w:szCs w:val="24"/>
        </w:rPr>
      </w:pPr>
      <w:r w:rsidRPr="005B2125">
        <w:rPr>
          <w:rFonts w:ascii="Times New Roman" w:hAnsi="Times New Roman"/>
          <w:color w:val="000000"/>
          <w:sz w:val="24"/>
          <w:szCs w:val="24"/>
        </w:rPr>
        <w:t xml:space="preserve">Deemer SE, Davis RA, Smith DL, Poff AM, Koutnik AP, </w:t>
      </w:r>
      <w:r w:rsidRPr="005B2125">
        <w:rPr>
          <w:rFonts w:ascii="Times New Roman" w:hAnsi="Times New Roman"/>
          <w:b/>
          <w:color w:val="000000"/>
          <w:sz w:val="24"/>
          <w:szCs w:val="24"/>
        </w:rPr>
        <w:t>D’Agostino DP</w:t>
      </w:r>
      <w:r w:rsidRPr="005B2125">
        <w:rPr>
          <w:rFonts w:ascii="Times New Roman" w:hAnsi="Times New Roman"/>
          <w:color w:val="000000"/>
          <w:sz w:val="24"/>
          <w:szCs w:val="24"/>
        </w:rPr>
        <w:t>, Plaisance EP. Exogenous Dietary Ketone Esters Decrease Body Weight and Adiposity in M</w:t>
      </w:r>
      <w:r w:rsidR="00CE6D9E" w:rsidRPr="005B2125">
        <w:rPr>
          <w:rFonts w:ascii="Times New Roman" w:hAnsi="Times New Roman"/>
          <w:color w:val="000000"/>
          <w:sz w:val="24"/>
          <w:szCs w:val="24"/>
        </w:rPr>
        <w:t xml:space="preserve">ice Housed at Thermoneutrality. </w:t>
      </w:r>
      <w:r w:rsidR="00396B7A" w:rsidRPr="005B2125">
        <w:rPr>
          <w:rFonts w:ascii="Times New Roman" w:hAnsi="Times New Roman"/>
          <w:color w:val="000000"/>
          <w:sz w:val="24"/>
          <w:szCs w:val="24"/>
        </w:rPr>
        <w:t xml:space="preserve">2020 </w:t>
      </w:r>
      <w:r w:rsidRPr="005B2125">
        <w:rPr>
          <w:rFonts w:ascii="Times New Roman" w:hAnsi="Times New Roman"/>
          <w:i/>
          <w:color w:val="000000"/>
          <w:sz w:val="24"/>
          <w:szCs w:val="24"/>
        </w:rPr>
        <w:t>Obesity</w:t>
      </w:r>
      <w:r w:rsidR="00396B7A" w:rsidRPr="005B2125">
        <w:rPr>
          <w:rFonts w:ascii="Times New Roman" w:hAnsi="Times New Roman"/>
          <w:i/>
          <w:color w:val="000000"/>
          <w:sz w:val="24"/>
          <w:szCs w:val="24"/>
        </w:rPr>
        <w:t xml:space="preserve">. </w:t>
      </w:r>
      <w:r w:rsidR="000B28C2" w:rsidRPr="005B2125">
        <w:rPr>
          <w:rFonts w:ascii="Times New Roman" w:hAnsi="Times New Roman"/>
          <w:color w:val="000000"/>
          <w:sz w:val="24"/>
          <w:szCs w:val="24"/>
        </w:rPr>
        <w:t>April.14</w:t>
      </w:r>
      <w:r w:rsidR="00027FE6" w:rsidRPr="005B2125">
        <w:rPr>
          <w:rFonts w:ascii="Times New Roman" w:hAnsi="Times New Roman"/>
          <w:color w:val="000000"/>
          <w:sz w:val="24"/>
          <w:szCs w:val="24"/>
        </w:rPr>
        <w:t>,</w:t>
      </w:r>
      <w:r w:rsidR="000B28C2" w:rsidRPr="005B2125">
        <w:rPr>
          <w:rFonts w:ascii="Times New Roman" w:hAnsi="Times New Roman"/>
          <w:color w:val="000000"/>
          <w:sz w:val="24"/>
          <w:szCs w:val="24"/>
        </w:rPr>
        <w:t xml:space="preserve">2020 </w:t>
      </w:r>
      <w:r w:rsidR="008B0C62" w:rsidRPr="005B2125">
        <w:rPr>
          <w:rFonts w:ascii="Times New Roman" w:hAnsi="Times New Roman"/>
          <w:color w:val="000000"/>
          <w:sz w:val="24"/>
          <w:szCs w:val="24"/>
        </w:rPr>
        <w:t xml:space="preserve">doi: 10.1002/oby.22855. </w:t>
      </w:r>
    </w:p>
    <w:p w14:paraId="67A62EFC" w14:textId="77777777" w:rsidR="00F57ADA" w:rsidRPr="00F57ADA" w:rsidRDefault="00F57ADA" w:rsidP="0039299F">
      <w:pPr>
        <w:pStyle w:val="ListParagraph"/>
        <w:numPr>
          <w:ilvl w:val="0"/>
          <w:numId w:val="18"/>
        </w:numPr>
        <w:tabs>
          <w:tab w:val="clear" w:pos="3150"/>
        </w:tabs>
        <w:spacing w:before="120" w:after="0" w:line="240" w:lineRule="auto"/>
        <w:ind w:left="173" w:hanging="458"/>
        <w:rPr>
          <w:rFonts w:ascii="Times New Roman" w:eastAsia="Times New Roman" w:hAnsi="Times New Roman"/>
          <w:color w:val="000000"/>
          <w:sz w:val="24"/>
          <w:szCs w:val="24"/>
        </w:rPr>
      </w:pPr>
      <w:r w:rsidRPr="00F57ADA">
        <w:rPr>
          <w:rFonts w:ascii="Times New Roman" w:eastAsia="Times New Roman" w:hAnsi="Times New Roman"/>
          <w:color w:val="000000"/>
          <w:sz w:val="24"/>
          <w:szCs w:val="24"/>
        </w:rPr>
        <w:t xml:space="preserve">Koutnik AP, Poff AM, Ward NP, DeBlasi JM, Soliven MA, Romero MA, Roberson PA, Fox CD, Roberts MD, D'Agostino DP. Ketone Bodies Attenuate Wasting in Models of Atrophy. </w:t>
      </w:r>
      <w:r w:rsidRPr="00F57ADA">
        <w:rPr>
          <w:rFonts w:ascii="Times New Roman" w:eastAsia="Times New Roman" w:hAnsi="Times New Roman"/>
          <w:i/>
          <w:iCs/>
          <w:color w:val="000000"/>
          <w:sz w:val="24"/>
          <w:szCs w:val="24"/>
        </w:rPr>
        <w:t>J Cachexia Sarcopenia Muscle.</w:t>
      </w:r>
      <w:r w:rsidRPr="00F57ADA">
        <w:rPr>
          <w:rFonts w:ascii="Times New Roman" w:eastAsia="Times New Roman" w:hAnsi="Times New Roman"/>
          <w:color w:val="000000"/>
          <w:sz w:val="24"/>
          <w:szCs w:val="24"/>
        </w:rPr>
        <w:t xml:space="preserve"> 2020 Aug;11(4):973-996. doi: 10.1002/jcsm.12554. Epub 2020 Apr 2. PMID: 32239651</w:t>
      </w:r>
    </w:p>
    <w:p w14:paraId="5D30B0B6" w14:textId="77777777" w:rsidR="007F601B" w:rsidRPr="005B2125" w:rsidRDefault="007F601B"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Prins PJ, Koutnik AP, </w:t>
      </w:r>
      <w:r w:rsidRPr="005B2125">
        <w:rPr>
          <w:rFonts w:ascii="Times New Roman" w:hAnsi="Times New Roman"/>
          <w:b/>
          <w:color w:val="000000"/>
          <w:szCs w:val="24"/>
        </w:rPr>
        <w:t>D’Agostino DP</w:t>
      </w:r>
      <w:r w:rsidRPr="005B2125">
        <w:rPr>
          <w:rFonts w:ascii="Times New Roman" w:hAnsi="Times New Roman"/>
          <w:color w:val="000000"/>
          <w:szCs w:val="24"/>
        </w:rPr>
        <w:t xml:space="preserve">, Rogers CQ, Seibert JF, Breckenridge JA, Jackson DS, Ryan EJ, Buxton JD, Ault DL. Effects of an Exogenous Ketone Supplement on Five-Kilometer Running Performance. </w:t>
      </w:r>
      <w:r w:rsidRPr="005B2125">
        <w:rPr>
          <w:rFonts w:ascii="Times New Roman" w:hAnsi="Times New Roman"/>
          <w:i/>
          <w:color w:val="000000"/>
          <w:szCs w:val="24"/>
        </w:rPr>
        <w:t>Journal of Human Kinetics</w:t>
      </w:r>
      <w:r w:rsidRPr="005B2125">
        <w:rPr>
          <w:rFonts w:ascii="Times New Roman" w:hAnsi="Times New Roman"/>
          <w:color w:val="000000"/>
          <w:szCs w:val="24"/>
        </w:rPr>
        <w:t>. 2020 Mar; 72: 115–127. DOI: 10.2478/hukin-2019-0114</w:t>
      </w:r>
    </w:p>
    <w:p w14:paraId="2FF812A8" w14:textId="77777777" w:rsidR="00CE6D9E" w:rsidRPr="005B2125" w:rsidRDefault="00CE6D9E"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Kovács Z, Brunner B, </w:t>
      </w:r>
      <w:r w:rsidRPr="005B2125">
        <w:rPr>
          <w:rFonts w:ascii="Times New Roman" w:hAnsi="Times New Roman"/>
          <w:b/>
          <w:color w:val="000000"/>
          <w:szCs w:val="24"/>
        </w:rPr>
        <w:t>D'Agostino DP</w:t>
      </w:r>
      <w:r w:rsidRPr="005B2125">
        <w:rPr>
          <w:rFonts w:ascii="Times New Roman" w:hAnsi="Times New Roman"/>
          <w:color w:val="000000"/>
          <w:szCs w:val="24"/>
        </w:rPr>
        <w:t xml:space="preserve">, Ari C. Inhibition of adenosine A1 receptors abolished the nutritional ketosis-evoked delay in the onset of isoflurane-induced anesthesia in Wistar Albino Glaxo Rijswijk rats. </w:t>
      </w:r>
      <w:r w:rsidRPr="005B2125">
        <w:rPr>
          <w:rFonts w:ascii="Times New Roman" w:hAnsi="Times New Roman"/>
          <w:i/>
          <w:color w:val="000000"/>
          <w:szCs w:val="24"/>
        </w:rPr>
        <w:t>BMC Anesthesiol.</w:t>
      </w:r>
      <w:r w:rsidRPr="005B2125">
        <w:rPr>
          <w:rFonts w:ascii="Times New Roman" w:hAnsi="Times New Roman"/>
          <w:color w:val="000000"/>
          <w:szCs w:val="24"/>
        </w:rPr>
        <w:t xml:space="preserve"> 2020;20(1):30. 2020 Jan 30. doi:10.1186/s12871-020-0943-z </w:t>
      </w:r>
    </w:p>
    <w:p w14:paraId="5AF07705" w14:textId="77777777" w:rsidR="00F93367" w:rsidRPr="005B2125" w:rsidRDefault="00F93367" w:rsidP="0039299F">
      <w:pPr>
        <w:pStyle w:val="ListParagraph"/>
        <w:numPr>
          <w:ilvl w:val="0"/>
          <w:numId w:val="18"/>
        </w:numPr>
        <w:tabs>
          <w:tab w:val="num" w:pos="180"/>
        </w:tabs>
        <w:spacing w:before="120" w:after="0" w:line="240" w:lineRule="auto"/>
        <w:ind w:left="180" w:hanging="458"/>
        <w:contextualSpacing w:val="0"/>
        <w:rPr>
          <w:rFonts w:ascii="Times New Roman" w:hAnsi="Times New Roman"/>
          <w:color w:val="000000"/>
          <w:sz w:val="24"/>
          <w:szCs w:val="24"/>
        </w:rPr>
      </w:pPr>
      <w:r w:rsidRPr="005B2125">
        <w:rPr>
          <w:rFonts w:ascii="Times New Roman" w:eastAsia="Times New Roman" w:hAnsi="Times New Roman"/>
          <w:color w:val="000000"/>
          <w:sz w:val="24"/>
          <w:szCs w:val="24"/>
        </w:rPr>
        <w:t xml:space="preserve">Herber DL, Weeber EJ, </w:t>
      </w:r>
      <w:r w:rsidRPr="005B2125">
        <w:rPr>
          <w:rFonts w:ascii="Times New Roman" w:eastAsia="Times New Roman" w:hAnsi="Times New Roman"/>
          <w:b/>
          <w:color w:val="000000"/>
          <w:sz w:val="24"/>
          <w:szCs w:val="24"/>
        </w:rPr>
        <w:t>D'Agostino DP</w:t>
      </w:r>
      <w:r w:rsidRPr="005B2125">
        <w:rPr>
          <w:rFonts w:ascii="Times New Roman" w:eastAsia="Times New Roman" w:hAnsi="Times New Roman"/>
          <w:color w:val="000000"/>
          <w:sz w:val="24"/>
          <w:szCs w:val="24"/>
        </w:rPr>
        <w:t xml:space="preserve">, Duis J. Evaluation of the safety and tolerability of a nutritional Formulation in patients with ANgelman Syndrome (FANS): study protocol for a randomized controlled trial. </w:t>
      </w:r>
      <w:r w:rsidRPr="005B2125">
        <w:rPr>
          <w:rFonts w:ascii="Times New Roman" w:eastAsia="Times New Roman" w:hAnsi="Times New Roman"/>
          <w:i/>
          <w:color w:val="000000"/>
          <w:sz w:val="24"/>
          <w:szCs w:val="24"/>
        </w:rPr>
        <w:t>Trials</w:t>
      </w:r>
      <w:r w:rsidRPr="005B2125">
        <w:rPr>
          <w:rFonts w:ascii="Times New Roman" w:eastAsia="Times New Roman" w:hAnsi="Times New Roman"/>
          <w:color w:val="000000"/>
          <w:sz w:val="24"/>
          <w:szCs w:val="24"/>
        </w:rPr>
        <w:t>. 2020;21(1):60. Published 2020 Jan 9. doi:10.1186/s13063-019-3996-x</w:t>
      </w:r>
    </w:p>
    <w:p w14:paraId="5612D94D" w14:textId="77777777" w:rsidR="004A7ADC" w:rsidRPr="005B2125" w:rsidRDefault="004A7ADC" w:rsidP="0039299F">
      <w:pPr>
        <w:pStyle w:val="ListParagraph"/>
        <w:numPr>
          <w:ilvl w:val="0"/>
          <w:numId w:val="18"/>
        </w:numPr>
        <w:tabs>
          <w:tab w:val="num" w:pos="180"/>
        </w:tabs>
        <w:spacing w:before="120" w:after="0" w:line="240" w:lineRule="auto"/>
        <w:ind w:left="180" w:hanging="458"/>
        <w:contextualSpacing w:val="0"/>
        <w:rPr>
          <w:rFonts w:ascii="Times New Roman" w:hAnsi="Times New Roman"/>
          <w:color w:val="000000"/>
          <w:sz w:val="24"/>
          <w:szCs w:val="24"/>
        </w:rPr>
      </w:pPr>
      <w:r w:rsidRPr="005B2125">
        <w:rPr>
          <w:rFonts w:ascii="Times New Roman" w:hAnsi="Times New Roman"/>
          <w:color w:val="000000"/>
          <w:sz w:val="24"/>
          <w:szCs w:val="24"/>
        </w:rPr>
        <w:t xml:space="preserve">Poff AM, Rho JM, </w:t>
      </w:r>
      <w:r w:rsidRPr="005B2125">
        <w:rPr>
          <w:rFonts w:ascii="Times New Roman" w:hAnsi="Times New Roman"/>
          <w:b/>
          <w:color w:val="000000"/>
          <w:sz w:val="24"/>
          <w:szCs w:val="24"/>
          <w:u w:val="single"/>
        </w:rPr>
        <w:t>D'Agostino DP</w:t>
      </w:r>
      <w:r w:rsidRPr="005B2125">
        <w:rPr>
          <w:rFonts w:ascii="Times New Roman" w:hAnsi="Times New Roman"/>
          <w:color w:val="000000"/>
          <w:sz w:val="24"/>
          <w:szCs w:val="24"/>
        </w:rPr>
        <w:t xml:space="preserve">.  Ketone Administration for Seizure Disorders: History and Rationale for Ketone Esters and Metabolic Alternatives. Review </w:t>
      </w:r>
      <w:r w:rsidR="00A25360" w:rsidRPr="005B2125">
        <w:rPr>
          <w:rFonts w:ascii="Times New Roman" w:hAnsi="Times New Roman"/>
          <w:i/>
          <w:color w:val="000000"/>
          <w:sz w:val="24"/>
          <w:szCs w:val="24"/>
        </w:rPr>
        <w:t>Front Neurosci.</w:t>
      </w:r>
      <w:r w:rsidR="00A25360" w:rsidRPr="005B2125">
        <w:rPr>
          <w:rFonts w:ascii="Times New Roman" w:hAnsi="Times New Roman"/>
          <w:color w:val="000000"/>
          <w:sz w:val="24"/>
          <w:szCs w:val="24"/>
        </w:rPr>
        <w:t xml:space="preserve"> 2019; 13: 1041.Oct 15. doi: 10.3389/fnins.2019.0104</w:t>
      </w:r>
    </w:p>
    <w:p w14:paraId="2C273AB0" w14:textId="77777777" w:rsidR="00A25360" w:rsidRPr="005B2125" w:rsidRDefault="00A25360"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Ari C, Murdun C, Koutnik AP, Goldhagen CR, Rogers C, Park C, Bharwani S, Diamond DM, Kindy MS, </w:t>
      </w:r>
      <w:r w:rsidRPr="005B2125">
        <w:rPr>
          <w:rFonts w:ascii="Times New Roman" w:hAnsi="Times New Roman"/>
          <w:b/>
          <w:color w:val="000000"/>
          <w:szCs w:val="24"/>
        </w:rPr>
        <w:t>D'Agostino DP</w:t>
      </w:r>
      <w:r w:rsidRPr="005B2125">
        <w:rPr>
          <w:rFonts w:ascii="Times New Roman" w:hAnsi="Times New Roman"/>
          <w:color w:val="000000"/>
          <w:szCs w:val="24"/>
        </w:rPr>
        <w:t xml:space="preserve">, Kovács Z. Exogenous Ketones Lower Blood Glucose Level in Rested and Exercised Rodent Models. </w:t>
      </w:r>
      <w:r w:rsidRPr="005B2125">
        <w:rPr>
          <w:rFonts w:ascii="Times New Roman" w:hAnsi="Times New Roman"/>
          <w:i/>
          <w:color w:val="000000"/>
          <w:szCs w:val="24"/>
        </w:rPr>
        <w:t>Nutrients</w:t>
      </w:r>
      <w:r w:rsidRPr="005B2125">
        <w:rPr>
          <w:rFonts w:ascii="Times New Roman" w:hAnsi="Times New Roman"/>
          <w:color w:val="000000"/>
          <w:szCs w:val="24"/>
        </w:rPr>
        <w:t>. 2019 Oct                         1;11(10). pii: E2330. doi: 10.3390/nu11102330</w:t>
      </w:r>
    </w:p>
    <w:p w14:paraId="78033200" w14:textId="77777777" w:rsidR="00AC1EF3" w:rsidRPr="005B2125" w:rsidRDefault="004621F2" w:rsidP="0039299F">
      <w:pPr>
        <w:numPr>
          <w:ilvl w:val="0"/>
          <w:numId w:val="18"/>
        </w:numPr>
        <w:tabs>
          <w:tab w:val="num" w:pos="180"/>
        </w:tabs>
        <w:spacing w:before="120"/>
        <w:ind w:left="180" w:hanging="458"/>
        <w:rPr>
          <w:rFonts w:ascii="Times New Roman" w:hAnsi="Times New Roman"/>
          <w:color w:val="000000"/>
          <w:szCs w:val="24"/>
        </w:rPr>
      </w:pPr>
      <w:bookmarkStart w:id="19" w:name="_Hlk195612747"/>
      <w:r w:rsidRPr="005B2125">
        <w:rPr>
          <w:rFonts w:ascii="Times New Roman" w:hAnsi="Times New Roman"/>
          <w:color w:val="000000"/>
          <w:szCs w:val="24"/>
        </w:rPr>
        <w:t xml:space="preserve">Kovács Z, </w:t>
      </w:r>
      <w:r w:rsidRPr="005B2125">
        <w:rPr>
          <w:rFonts w:ascii="Times New Roman" w:hAnsi="Times New Roman"/>
          <w:b/>
          <w:color w:val="000000"/>
          <w:szCs w:val="24"/>
        </w:rPr>
        <w:t>D’Agostino DP</w:t>
      </w:r>
      <w:r w:rsidRPr="005B2125">
        <w:rPr>
          <w:rFonts w:ascii="Times New Roman" w:hAnsi="Times New Roman"/>
          <w:color w:val="000000"/>
          <w:szCs w:val="24"/>
        </w:rPr>
        <w:t xml:space="preserve">, Diamond D, Kindy MS, Rogers CQ, Ari C; Therapeutic Potential of Exogenous Ketone Supplement Induced Ketosis in the Treatment of Psychiatric Disorders: Review of Current Literature.  </w:t>
      </w:r>
      <w:r w:rsidR="00E743D8" w:rsidRPr="005B2125">
        <w:rPr>
          <w:rFonts w:ascii="Times New Roman" w:hAnsi="Times New Roman"/>
          <w:i/>
          <w:color w:val="000000"/>
          <w:szCs w:val="24"/>
        </w:rPr>
        <w:t>Front. Psychiatry</w:t>
      </w:r>
      <w:r w:rsidRPr="005B2125">
        <w:rPr>
          <w:rFonts w:ascii="Times New Roman" w:hAnsi="Times New Roman"/>
          <w:color w:val="000000"/>
          <w:szCs w:val="24"/>
        </w:rPr>
        <w:t xml:space="preserve">, 23 May 2019 </w:t>
      </w:r>
      <w:r w:rsidR="00E743D8" w:rsidRPr="005B2125">
        <w:rPr>
          <w:rFonts w:ascii="Times New Roman" w:hAnsi="Times New Roman"/>
          <w:color w:val="000000"/>
          <w:szCs w:val="24"/>
        </w:rPr>
        <w:t>https://doi.org/10.3389/fpsyt.2019.00363</w:t>
      </w:r>
    </w:p>
    <w:bookmarkEnd w:id="19"/>
    <w:p w14:paraId="2DA20F74" w14:textId="77777777" w:rsidR="00AC1EF3" w:rsidRPr="005B2125" w:rsidRDefault="00AC1EF3"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Deemer SE, Davis RAH, Gower BA, Koutnik AP, Poff AM, Dickinson SL, Allison DB, </w:t>
      </w:r>
      <w:r w:rsidRPr="005B2125">
        <w:rPr>
          <w:rFonts w:ascii="Times New Roman" w:hAnsi="Times New Roman"/>
          <w:b/>
          <w:color w:val="000000"/>
          <w:szCs w:val="24"/>
        </w:rPr>
        <w:t>D'Agostino DP</w:t>
      </w:r>
      <w:r w:rsidRPr="005B2125">
        <w:rPr>
          <w:rFonts w:ascii="Times New Roman" w:hAnsi="Times New Roman"/>
          <w:color w:val="000000"/>
          <w:szCs w:val="24"/>
        </w:rPr>
        <w:t xml:space="preserve">, Plaisance EP. Concentration-Dependent Effects of a Dietary Ketone Ester on Components of Energy Balance in Mice. </w:t>
      </w:r>
      <w:r w:rsidRPr="005B2125">
        <w:rPr>
          <w:rFonts w:ascii="Times New Roman" w:hAnsi="Times New Roman"/>
          <w:i/>
          <w:color w:val="000000"/>
          <w:szCs w:val="24"/>
        </w:rPr>
        <w:t>Front Nutr.</w:t>
      </w:r>
      <w:r w:rsidRPr="005B2125">
        <w:rPr>
          <w:rFonts w:ascii="Times New Roman" w:hAnsi="Times New Roman"/>
          <w:color w:val="000000"/>
          <w:szCs w:val="24"/>
        </w:rPr>
        <w:t xml:space="preserve"> 2019 May 1;6:56. doi: 10.3389/fnut.2019.00056</w:t>
      </w:r>
    </w:p>
    <w:p w14:paraId="3D37ACE2" w14:textId="77777777" w:rsidR="00AC1EF3" w:rsidRPr="005B2125" w:rsidRDefault="00AC1EF3"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Gross EC, Klement RJ, Schoenen J, </w:t>
      </w:r>
      <w:r w:rsidRPr="005B2125">
        <w:rPr>
          <w:rFonts w:ascii="Times New Roman" w:hAnsi="Times New Roman"/>
          <w:b/>
          <w:color w:val="000000"/>
          <w:szCs w:val="24"/>
        </w:rPr>
        <w:t>D'Agostino DP</w:t>
      </w:r>
      <w:r w:rsidRPr="005B2125">
        <w:rPr>
          <w:rFonts w:ascii="Times New Roman" w:hAnsi="Times New Roman"/>
          <w:color w:val="000000"/>
          <w:szCs w:val="24"/>
        </w:rPr>
        <w:t xml:space="preserve">, Fischer D. Potential Protective Mechanisms of Ketone Bodies in Migraine Prevention. </w:t>
      </w:r>
      <w:r w:rsidRPr="005B2125">
        <w:rPr>
          <w:rFonts w:ascii="Times New Roman" w:hAnsi="Times New Roman"/>
          <w:i/>
          <w:color w:val="000000"/>
          <w:szCs w:val="24"/>
        </w:rPr>
        <w:t>Nutrients</w:t>
      </w:r>
      <w:r w:rsidRPr="005B2125">
        <w:rPr>
          <w:rFonts w:ascii="Times New Roman" w:hAnsi="Times New Roman"/>
          <w:color w:val="000000"/>
          <w:szCs w:val="24"/>
        </w:rPr>
        <w:t>. 2019 Apr 10;11(4). pii: E811. doi: 10.3390/nu11040811. Review.</w:t>
      </w:r>
    </w:p>
    <w:p w14:paraId="1BF0287B" w14:textId="77777777" w:rsidR="005B7561" w:rsidRPr="005B2125" w:rsidRDefault="00E670AF"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lastRenderedPageBreak/>
        <w:t>Koutnik AP</w:t>
      </w:r>
      <w:r w:rsidR="005B7561" w:rsidRPr="005B2125">
        <w:rPr>
          <w:rFonts w:ascii="Times New Roman" w:hAnsi="Times New Roman"/>
          <w:color w:val="000000"/>
          <w:szCs w:val="24"/>
        </w:rPr>
        <w:t xml:space="preserve">, </w:t>
      </w:r>
      <w:r w:rsidR="005B7561" w:rsidRPr="005B2125">
        <w:rPr>
          <w:rFonts w:ascii="Times New Roman" w:hAnsi="Times New Roman"/>
          <w:b/>
          <w:color w:val="000000"/>
          <w:szCs w:val="24"/>
        </w:rPr>
        <w:t>D’Agostino DP</w:t>
      </w:r>
      <w:r w:rsidRPr="005B2125">
        <w:rPr>
          <w:rFonts w:ascii="Times New Roman" w:hAnsi="Times New Roman"/>
          <w:color w:val="000000"/>
          <w:szCs w:val="24"/>
        </w:rPr>
        <w:t xml:space="preserve">, </w:t>
      </w:r>
      <w:r w:rsidR="005B7561" w:rsidRPr="005B2125">
        <w:rPr>
          <w:rFonts w:ascii="Times New Roman" w:hAnsi="Times New Roman"/>
          <w:color w:val="000000"/>
          <w:szCs w:val="24"/>
        </w:rPr>
        <w:t xml:space="preserve">Egan B. The Anti-Catabolic Effects of Ketone Bodies. </w:t>
      </w:r>
      <w:r w:rsidR="005B7561" w:rsidRPr="005B2125">
        <w:rPr>
          <w:rFonts w:ascii="Times New Roman" w:hAnsi="Times New Roman"/>
          <w:i/>
          <w:color w:val="000000"/>
          <w:szCs w:val="24"/>
        </w:rPr>
        <w:t>Trends in Endocrinology and Metabolism</w:t>
      </w:r>
      <w:r w:rsidR="005B7561" w:rsidRPr="005B2125">
        <w:rPr>
          <w:rFonts w:ascii="Times New Roman" w:hAnsi="Times New Roman"/>
          <w:color w:val="000000"/>
          <w:szCs w:val="24"/>
        </w:rPr>
        <w:t xml:space="preserve">. </w:t>
      </w:r>
      <w:r w:rsidR="00A25360" w:rsidRPr="005B2125">
        <w:rPr>
          <w:rFonts w:ascii="Times New Roman" w:hAnsi="Times New Roman"/>
          <w:color w:val="000000"/>
          <w:szCs w:val="24"/>
        </w:rPr>
        <w:t xml:space="preserve">2019 Apr;30(4):227-229. doi: 10.1016/j.tem.2019.01.006. </w:t>
      </w:r>
    </w:p>
    <w:p w14:paraId="674DAA02" w14:textId="77777777" w:rsidR="004258BD" w:rsidRPr="005B2125" w:rsidRDefault="004258BD"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Kovács Z, </w:t>
      </w:r>
      <w:r w:rsidRPr="005B2125">
        <w:rPr>
          <w:rFonts w:ascii="Times New Roman" w:hAnsi="Times New Roman"/>
          <w:b/>
          <w:color w:val="000000"/>
          <w:szCs w:val="24"/>
        </w:rPr>
        <w:t>D'Agostino DP</w:t>
      </w:r>
      <w:r w:rsidRPr="005B2125">
        <w:rPr>
          <w:rFonts w:ascii="Times New Roman" w:hAnsi="Times New Roman"/>
          <w:color w:val="000000"/>
          <w:szCs w:val="24"/>
        </w:rPr>
        <w:t xml:space="preserve">, Diamond DM, Ari C. Exogenous Ketone Supplementation Decreased the Lipopolysaccharide-Induced Increase in Absence Epileptic Activity in Wistar Albino Glaxo Rijswijk Rats. </w:t>
      </w:r>
      <w:r w:rsidRPr="005B2125">
        <w:rPr>
          <w:rFonts w:ascii="Times New Roman" w:hAnsi="Times New Roman"/>
          <w:i/>
          <w:color w:val="000000"/>
          <w:szCs w:val="24"/>
        </w:rPr>
        <w:t>Front Mol Neurosci</w:t>
      </w:r>
      <w:r w:rsidRPr="005B2125">
        <w:rPr>
          <w:rFonts w:ascii="Times New Roman" w:hAnsi="Times New Roman"/>
          <w:color w:val="000000"/>
          <w:szCs w:val="24"/>
        </w:rPr>
        <w:t>. 2019 Feb 28;12:45. doi: 10.3389/fnmol.2019.00045.</w:t>
      </w:r>
    </w:p>
    <w:p w14:paraId="297FF8D4" w14:textId="77777777" w:rsidR="00B05583" w:rsidRPr="005B2125" w:rsidRDefault="00B05583"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Ari C, </w:t>
      </w:r>
      <w:r w:rsidRPr="005B2125">
        <w:rPr>
          <w:rFonts w:ascii="Times New Roman" w:hAnsi="Times New Roman"/>
          <w:b/>
          <w:color w:val="000000"/>
          <w:szCs w:val="24"/>
        </w:rPr>
        <w:t>D'Agostino DP</w:t>
      </w:r>
      <w:r w:rsidRPr="005B2125">
        <w:rPr>
          <w:rFonts w:ascii="Times New Roman" w:hAnsi="Times New Roman"/>
          <w:color w:val="000000"/>
          <w:szCs w:val="24"/>
        </w:rPr>
        <w:t xml:space="preserve">, Diamond DM, Kindy M, Park C, Kovács Z. Elevated Plus Maze Test Combined with Video Tracking Software to Investigate the Anxiolytic Effect of Exogenous Ketogenic Supplements. </w:t>
      </w:r>
      <w:r w:rsidRPr="005B2125">
        <w:rPr>
          <w:rFonts w:ascii="Times New Roman" w:hAnsi="Times New Roman"/>
          <w:i/>
          <w:color w:val="000000"/>
          <w:szCs w:val="24"/>
        </w:rPr>
        <w:t>J Vis Exp.</w:t>
      </w:r>
      <w:r w:rsidRPr="005B2125">
        <w:rPr>
          <w:rFonts w:ascii="Times New Roman" w:hAnsi="Times New Roman"/>
          <w:color w:val="000000"/>
          <w:szCs w:val="24"/>
        </w:rPr>
        <w:t xml:space="preserve"> 2019 Jan 7;(143). doi: 10.3791/58396</w:t>
      </w:r>
    </w:p>
    <w:p w14:paraId="2D799849" w14:textId="0AA43768" w:rsidR="005B7561" w:rsidRPr="005B2125" w:rsidRDefault="005B7561"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Ari C., Koutnik AP., DeBlasi J., Landon C., Rogers CQ., Vallas J., Bharwani S., Puchowicz M., Bederman I., Diamond DM., Kindy MS., Dean JB.,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Delaying latency to hyperbaric oxygen-induced CNS oxygen toxicity seizures by combinations of exogenous ketone supplements. </w:t>
      </w:r>
      <w:r w:rsidRPr="005B2125">
        <w:rPr>
          <w:rFonts w:ascii="Times New Roman" w:hAnsi="Times New Roman"/>
          <w:i/>
          <w:color w:val="000000"/>
          <w:szCs w:val="24"/>
        </w:rPr>
        <w:t>Physiological Reports</w:t>
      </w:r>
      <w:r w:rsidRPr="005B2125">
        <w:rPr>
          <w:rFonts w:ascii="Times New Roman" w:hAnsi="Times New Roman"/>
          <w:color w:val="000000"/>
          <w:szCs w:val="24"/>
        </w:rPr>
        <w:t>. 2019 Jan;7(1):e13961.</w:t>
      </w:r>
      <w:r w:rsidR="00522295" w:rsidRPr="005B2125">
        <w:t xml:space="preserve"> </w:t>
      </w:r>
      <w:r w:rsidR="00522295" w:rsidRPr="005B2125">
        <w:rPr>
          <w:rFonts w:ascii="Times New Roman" w:hAnsi="Times New Roman"/>
          <w:color w:val="000000"/>
          <w:szCs w:val="24"/>
        </w:rPr>
        <w:t>PMCID: PMC6317287 DOI: 10.14814/phy2.13961</w:t>
      </w:r>
    </w:p>
    <w:p w14:paraId="0CBB9B87" w14:textId="424F3249" w:rsidR="007E0475" w:rsidRDefault="007E0475" w:rsidP="0039299F">
      <w:pPr>
        <w:numPr>
          <w:ilvl w:val="0"/>
          <w:numId w:val="18"/>
        </w:numPr>
        <w:tabs>
          <w:tab w:val="num" w:pos="180"/>
        </w:tabs>
        <w:spacing w:before="120"/>
        <w:ind w:left="180" w:hanging="458"/>
        <w:rPr>
          <w:rFonts w:ascii="Times New Roman" w:hAnsi="Times New Roman"/>
          <w:color w:val="000000"/>
          <w:szCs w:val="24"/>
        </w:rPr>
      </w:pPr>
      <w:r w:rsidRPr="007E0475">
        <w:rPr>
          <w:rFonts w:ascii="Times New Roman" w:hAnsi="Times New Roman"/>
          <w:color w:val="000000"/>
          <w:szCs w:val="24"/>
        </w:rPr>
        <w:t xml:space="preserve">Azari H, Poff A, </w:t>
      </w:r>
      <w:r w:rsidRPr="00611C64">
        <w:rPr>
          <w:rFonts w:ascii="Times New Roman" w:hAnsi="Times New Roman"/>
          <w:b/>
          <w:bCs/>
          <w:color w:val="000000"/>
          <w:szCs w:val="24"/>
        </w:rPr>
        <w:t>D’Agostino D</w:t>
      </w:r>
      <w:r w:rsidRPr="007E0475">
        <w:rPr>
          <w:rFonts w:ascii="Times New Roman" w:hAnsi="Times New Roman"/>
          <w:color w:val="000000"/>
          <w:szCs w:val="24"/>
        </w:rPr>
        <w:t>, Reynolds B.</w:t>
      </w:r>
      <w:r>
        <w:rPr>
          <w:rFonts w:ascii="Times New Roman" w:hAnsi="Times New Roman"/>
          <w:color w:val="000000"/>
          <w:szCs w:val="24"/>
        </w:rPr>
        <w:t xml:space="preserve"> A Ketogenic Pill for Glioblastoma</w:t>
      </w:r>
      <w:r w:rsidR="00611C64">
        <w:rPr>
          <w:rFonts w:ascii="Times New Roman" w:hAnsi="Times New Roman"/>
          <w:color w:val="000000"/>
          <w:szCs w:val="24"/>
        </w:rPr>
        <w:t xml:space="preserve">. </w:t>
      </w:r>
      <w:r w:rsidRPr="00611C64">
        <w:rPr>
          <w:rFonts w:ascii="Times New Roman" w:hAnsi="Times New Roman"/>
          <w:i/>
          <w:iCs/>
          <w:color w:val="000000"/>
          <w:szCs w:val="24"/>
        </w:rPr>
        <w:t>Neuro Oncol.</w:t>
      </w:r>
      <w:r w:rsidRPr="007E0475">
        <w:rPr>
          <w:rFonts w:ascii="Times New Roman" w:hAnsi="Times New Roman"/>
          <w:color w:val="000000"/>
          <w:szCs w:val="24"/>
        </w:rPr>
        <w:t xml:space="preserve"> 2018 Nov;20</w:t>
      </w:r>
      <w:r w:rsidR="00611C64">
        <w:rPr>
          <w:rFonts w:ascii="Times New Roman" w:hAnsi="Times New Roman"/>
          <w:color w:val="000000"/>
          <w:szCs w:val="24"/>
        </w:rPr>
        <w:t xml:space="preserve"> </w:t>
      </w:r>
      <w:r w:rsidRPr="007E0475">
        <w:rPr>
          <w:rFonts w:ascii="Times New Roman" w:hAnsi="Times New Roman"/>
          <w:color w:val="000000"/>
          <w:szCs w:val="24"/>
        </w:rPr>
        <w:t>:vi36–7. Epub 2018 Nov 5. PMID: PMC6217020.</w:t>
      </w:r>
      <w:r w:rsidR="00076EF1" w:rsidRPr="00076EF1">
        <w:t xml:space="preserve"> </w:t>
      </w:r>
      <w:r w:rsidR="00076EF1" w:rsidRPr="00076EF1">
        <w:rPr>
          <w:rFonts w:ascii="Times New Roman" w:hAnsi="Times New Roman"/>
          <w:color w:val="000000"/>
          <w:szCs w:val="24"/>
        </w:rPr>
        <w:t>doi: 10.1093/neuonc/noy148.139</w:t>
      </w:r>
      <w:r w:rsidR="00076EF1">
        <w:rPr>
          <w:rFonts w:ascii="Times New Roman" w:hAnsi="Times New Roman"/>
          <w:color w:val="000000"/>
          <w:szCs w:val="24"/>
        </w:rPr>
        <w:t xml:space="preserve"> </w:t>
      </w:r>
    </w:p>
    <w:p w14:paraId="2CD3F5FF" w14:textId="29646D23" w:rsidR="00E35BE6" w:rsidRPr="005B2125" w:rsidRDefault="00E35BE6"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Ari C, Kovács Z, Murdun C, Koutnik AP, Goldhagen CR, Rogers CQ, Diamond D,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Nutritional ketosis delays the onset of isoflurane induced anesthesia </w:t>
      </w:r>
      <w:r w:rsidRPr="005B2125">
        <w:rPr>
          <w:rFonts w:ascii="Times New Roman" w:hAnsi="Times New Roman"/>
          <w:i/>
          <w:color w:val="000000"/>
          <w:szCs w:val="24"/>
        </w:rPr>
        <w:t>BMC Anesthesiology</w:t>
      </w:r>
      <w:r w:rsidRPr="005B2125">
        <w:rPr>
          <w:rFonts w:ascii="Times New Roman" w:hAnsi="Times New Roman"/>
          <w:color w:val="000000"/>
          <w:szCs w:val="24"/>
        </w:rPr>
        <w:t>; 2018; 18:85; https://doi.org/10.1186/s12871-018-0554-0</w:t>
      </w:r>
    </w:p>
    <w:p w14:paraId="5A910A6E" w14:textId="77777777" w:rsidR="00014211" w:rsidRPr="005B2125" w:rsidRDefault="00F86A5D"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Stubbs BJ, Koutnik AP, Poff AM, Ford KM,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Commentary: Ketone Diester Ingestion Impairs Time-Trial Performance in Professional Cyclists. </w:t>
      </w:r>
      <w:r w:rsidRPr="005B2125">
        <w:rPr>
          <w:rFonts w:ascii="Times New Roman" w:hAnsi="Times New Roman"/>
          <w:i/>
          <w:color w:val="000000"/>
          <w:szCs w:val="24"/>
        </w:rPr>
        <w:t>Frontiers Physiol.</w:t>
      </w:r>
      <w:r w:rsidRPr="005B2125">
        <w:rPr>
          <w:rFonts w:ascii="Times New Roman" w:hAnsi="Times New Roman"/>
          <w:color w:val="000000"/>
          <w:szCs w:val="24"/>
        </w:rPr>
        <w:t xml:space="preserve"> 2018 Mar 27;9:279. doi: 10.3389/fphys.2018.00279.</w:t>
      </w:r>
    </w:p>
    <w:p w14:paraId="094A1327" w14:textId="77777777" w:rsidR="005E3BC9" w:rsidRPr="005B2125" w:rsidRDefault="001E0214" w:rsidP="0039299F">
      <w:pPr>
        <w:numPr>
          <w:ilvl w:val="0"/>
          <w:numId w:val="18"/>
        </w:numPr>
        <w:tabs>
          <w:tab w:val="num" w:pos="180"/>
        </w:tabs>
        <w:spacing w:before="120"/>
        <w:ind w:left="180" w:hanging="458"/>
        <w:rPr>
          <w:rFonts w:ascii="Times New Roman" w:hAnsi="Times New Roman"/>
          <w:color w:val="000000"/>
          <w:szCs w:val="24"/>
        </w:rPr>
      </w:pPr>
      <w:bookmarkStart w:id="20" w:name="_Hlk195612870"/>
      <w:r w:rsidRPr="005B2125">
        <w:rPr>
          <w:rFonts w:ascii="Times New Roman" w:hAnsi="Times New Roman"/>
          <w:color w:val="000000"/>
          <w:szCs w:val="24"/>
        </w:rPr>
        <w:t xml:space="preserve">Kovacs Z, </w:t>
      </w:r>
      <w:r w:rsidRPr="005B2125">
        <w:rPr>
          <w:rFonts w:ascii="Times New Roman" w:hAnsi="Times New Roman"/>
          <w:b/>
          <w:color w:val="000000"/>
          <w:szCs w:val="24"/>
        </w:rPr>
        <w:t>D'Agostino DP</w:t>
      </w:r>
      <w:r w:rsidRPr="005B2125">
        <w:rPr>
          <w:rFonts w:ascii="Times New Roman" w:hAnsi="Times New Roman"/>
          <w:color w:val="000000"/>
          <w:szCs w:val="24"/>
        </w:rPr>
        <w:t xml:space="preserve">, Ari C.Anxiolytic effect of exogenous ketone supplementation was abolished by adenosine A1 receptor inhibition in Wistar Albino Glaxo/Rijswijk rats. </w:t>
      </w:r>
      <w:r w:rsidR="005E3BC9" w:rsidRPr="005B2125">
        <w:rPr>
          <w:rFonts w:ascii="Times New Roman" w:hAnsi="Times New Roman"/>
          <w:i/>
          <w:color w:val="000000"/>
          <w:szCs w:val="24"/>
        </w:rPr>
        <w:t xml:space="preserve">Front Behav Neurosci. </w:t>
      </w:r>
      <w:r w:rsidR="005E3BC9" w:rsidRPr="005B2125">
        <w:rPr>
          <w:rFonts w:ascii="Times New Roman" w:hAnsi="Times New Roman"/>
          <w:color w:val="000000"/>
          <w:szCs w:val="24"/>
        </w:rPr>
        <w:t>2018, Feb 22;12:29. doi: 10.3389/fnbeh.2018.00029</w:t>
      </w:r>
    </w:p>
    <w:bookmarkEnd w:id="20"/>
    <w:p w14:paraId="79CD75F0" w14:textId="276735E9" w:rsidR="002E6BD0" w:rsidRPr="005B2125" w:rsidRDefault="001E0214" w:rsidP="0039299F">
      <w:pPr>
        <w:numPr>
          <w:ilvl w:val="0"/>
          <w:numId w:val="18"/>
        </w:numPr>
        <w:tabs>
          <w:tab w:val="num" w:pos="180"/>
        </w:tabs>
        <w:spacing w:before="120"/>
        <w:ind w:left="180" w:hanging="458"/>
        <w:rPr>
          <w:rFonts w:ascii="Times New Roman" w:hAnsi="Times New Roman"/>
          <w:color w:val="000000"/>
          <w:szCs w:val="24"/>
        </w:rPr>
      </w:pPr>
      <w:r w:rsidRPr="005B2125">
        <w:rPr>
          <w:rFonts w:ascii="Times New Roman" w:hAnsi="Times New Roman"/>
          <w:color w:val="000000"/>
          <w:szCs w:val="24"/>
        </w:rPr>
        <w:t xml:space="preserve"> </w:t>
      </w:r>
      <w:r w:rsidR="006A5E49" w:rsidRPr="006A5E49">
        <w:rPr>
          <w:rFonts w:ascii="Times New Roman" w:hAnsi="Times New Roman"/>
          <w:color w:val="000000"/>
          <w:szCs w:val="24"/>
        </w:rPr>
        <w:t xml:space="preserve">Poff A, Koutnik AP, Egan KM, Sahebjam S, </w:t>
      </w:r>
      <w:r w:rsidR="006A5E49" w:rsidRPr="001A2D74">
        <w:rPr>
          <w:rFonts w:ascii="Times New Roman" w:hAnsi="Times New Roman"/>
          <w:b/>
          <w:bCs/>
          <w:color w:val="000000"/>
          <w:szCs w:val="24"/>
        </w:rPr>
        <w:t>D'Agostino D</w:t>
      </w:r>
      <w:r w:rsidR="006A5E49" w:rsidRPr="006A5E49">
        <w:rPr>
          <w:rFonts w:ascii="Times New Roman" w:hAnsi="Times New Roman"/>
          <w:color w:val="000000"/>
          <w:szCs w:val="24"/>
        </w:rPr>
        <w:t xml:space="preserve">, Kumar NB. Targeting the Warburg effect for cancer treatment: Ketogenic diets for management of glioma. </w:t>
      </w:r>
      <w:r w:rsidR="006A5E49" w:rsidRPr="001A2D74">
        <w:rPr>
          <w:rFonts w:ascii="Times New Roman" w:hAnsi="Times New Roman"/>
          <w:i/>
          <w:iCs/>
          <w:color w:val="000000"/>
          <w:szCs w:val="24"/>
        </w:rPr>
        <w:t xml:space="preserve">Semin Cancer Biol. </w:t>
      </w:r>
      <w:r w:rsidR="006A5E49" w:rsidRPr="006A5E49">
        <w:rPr>
          <w:rFonts w:ascii="Times New Roman" w:hAnsi="Times New Roman"/>
          <w:color w:val="000000"/>
          <w:szCs w:val="24"/>
        </w:rPr>
        <w:t>2019 Jun;56:135-148. doi: 10.1016/j.semcancer.2017.12.011. Epub 2017 Dec 30. PMID: 29294371</w:t>
      </w:r>
      <w:r w:rsidR="002E6BD0" w:rsidRPr="005B2125">
        <w:rPr>
          <w:rFonts w:ascii="Times New Roman" w:hAnsi="Times New Roman"/>
          <w:color w:val="000000"/>
          <w:szCs w:val="24"/>
        </w:rPr>
        <w:t>.</w:t>
      </w:r>
    </w:p>
    <w:p w14:paraId="5A326FEC" w14:textId="77777777" w:rsidR="00A6673E" w:rsidRPr="005B2125" w:rsidRDefault="00A6673E" w:rsidP="0039299F">
      <w:pPr>
        <w:pStyle w:val="HTMLPreformatted"/>
        <w:numPr>
          <w:ilvl w:val="0"/>
          <w:numId w:val="18"/>
        </w:numPr>
        <w:tabs>
          <w:tab w:val="num" w:pos="180"/>
        </w:tabs>
        <w:spacing w:before="120"/>
        <w:ind w:left="180" w:hanging="458"/>
        <w:rPr>
          <w:rFonts w:ascii="Times New Roman" w:hAnsi="Times New Roman" w:cs="Times New Roman"/>
          <w:color w:val="000000"/>
          <w:sz w:val="24"/>
          <w:szCs w:val="24"/>
        </w:rPr>
      </w:pPr>
      <w:r w:rsidRPr="005B2125">
        <w:rPr>
          <w:rFonts w:ascii="Times New Roman" w:hAnsi="Times New Roman" w:cs="Times New Roman"/>
          <w:color w:val="000000"/>
          <w:sz w:val="24"/>
          <w:szCs w:val="24"/>
        </w:rPr>
        <w:t xml:space="preserve">Kephart WC, Mumford PW, Mao X, Romero MA, Hyatt HW, Zhang Y, Mobley CB,Quindry JC, Young KC, Beck DT, Martin JS, McCullough DJ, </w:t>
      </w:r>
      <w:r w:rsidRPr="005B2125">
        <w:rPr>
          <w:rFonts w:ascii="Times New Roman" w:hAnsi="Times New Roman" w:cs="Times New Roman"/>
          <w:b/>
          <w:color w:val="000000"/>
          <w:sz w:val="24"/>
          <w:szCs w:val="24"/>
        </w:rPr>
        <w:t>D'Agostino DP</w:t>
      </w:r>
      <w:r w:rsidRPr="005B2125">
        <w:rPr>
          <w:rFonts w:ascii="Times New Roman" w:hAnsi="Times New Roman" w:cs="Times New Roman"/>
          <w:color w:val="000000"/>
          <w:sz w:val="24"/>
          <w:szCs w:val="24"/>
        </w:rPr>
        <w:t xml:space="preserve">, Lowery RP, Wilson JM, Kavazis AN, Roberts MD. The 1-Week and 8-Month Effects of a Ketogenic Diet or Ketone Salt Supplementation on Multi-Organ Markers of Oxidative Stress and Mitochondrial Function in Rats. </w:t>
      </w:r>
      <w:r w:rsidRPr="005B2125">
        <w:rPr>
          <w:rFonts w:ascii="Times New Roman" w:hAnsi="Times New Roman" w:cs="Times New Roman"/>
          <w:i/>
          <w:color w:val="000000"/>
          <w:sz w:val="24"/>
          <w:szCs w:val="24"/>
        </w:rPr>
        <w:t>Nutrients</w:t>
      </w:r>
      <w:r w:rsidRPr="005B2125">
        <w:rPr>
          <w:rFonts w:ascii="Times New Roman" w:hAnsi="Times New Roman" w:cs="Times New Roman"/>
          <w:color w:val="000000"/>
          <w:sz w:val="24"/>
          <w:szCs w:val="24"/>
        </w:rPr>
        <w:t>. 2017 Sep 15;9(9). pii:E1019. doi: 10.3390/nu9091019. PubMed PMID: 28914762</w:t>
      </w:r>
    </w:p>
    <w:p w14:paraId="5BFC94C3" w14:textId="77777777" w:rsidR="0016478F" w:rsidRPr="005B2125" w:rsidRDefault="0016478F" w:rsidP="0039299F">
      <w:pPr>
        <w:numPr>
          <w:ilvl w:val="0"/>
          <w:numId w:val="18"/>
        </w:numPr>
        <w:tabs>
          <w:tab w:val="num" w:pos="18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Kovacs Z,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Dobolyi A, Ari C. Adenosine A1 receptor antagonism abolished the anti-seizure effects of exogenous ketone supplementation in Wistar Albino Glaxo Rijswijk rats. June 2017 </w:t>
      </w:r>
      <w:r w:rsidRPr="005B2125">
        <w:rPr>
          <w:rFonts w:ascii="Times New Roman" w:hAnsi="Times New Roman"/>
          <w:bCs/>
          <w:i/>
          <w:color w:val="000000"/>
          <w:szCs w:val="24"/>
        </w:rPr>
        <w:t>Front. Mol. Neurosci</w:t>
      </w:r>
      <w:r w:rsidRPr="005B2125">
        <w:rPr>
          <w:rFonts w:ascii="Times New Roman" w:hAnsi="Times New Roman"/>
          <w:bCs/>
          <w:color w:val="000000"/>
          <w:szCs w:val="24"/>
        </w:rPr>
        <w:t xml:space="preserve">. doi: 10.3389/fnmol.2017.00235 </w:t>
      </w:r>
    </w:p>
    <w:p w14:paraId="03E3E97D" w14:textId="77777777" w:rsidR="00BA5587" w:rsidRPr="005B2125" w:rsidRDefault="00BA5587" w:rsidP="0039299F">
      <w:pPr>
        <w:numPr>
          <w:ilvl w:val="0"/>
          <w:numId w:val="18"/>
        </w:numPr>
        <w:tabs>
          <w:tab w:val="num" w:pos="18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lastRenderedPageBreak/>
        <w:t xml:space="preserve">Ward NP, Poff AM, Koutnik AP,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Complex I inhibition augments dichloroacetate cytotoxicity through enhancing oxidative stress in VM-M3 glioblastoma cells. </w:t>
      </w:r>
      <w:r w:rsidRPr="005B2125">
        <w:rPr>
          <w:rFonts w:ascii="Times New Roman" w:hAnsi="Times New Roman"/>
          <w:bCs/>
          <w:i/>
          <w:color w:val="000000"/>
          <w:szCs w:val="24"/>
        </w:rPr>
        <w:t>PLoS One</w:t>
      </w:r>
      <w:r w:rsidRPr="005B2125">
        <w:rPr>
          <w:rFonts w:ascii="Times New Roman" w:hAnsi="Times New Roman"/>
          <w:bCs/>
          <w:color w:val="000000"/>
          <w:szCs w:val="24"/>
        </w:rPr>
        <w:t>. 2017 Jun 23;12(6):e0180061. doi:10.1371/journal.pone.0180061. eCollection 2017. PubMed PMID: 28644886.</w:t>
      </w:r>
    </w:p>
    <w:p w14:paraId="5981226C" w14:textId="77777777" w:rsidR="007F660E" w:rsidRPr="005B2125" w:rsidRDefault="00E82380" w:rsidP="0039299F">
      <w:pPr>
        <w:numPr>
          <w:ilvl w:val="0"/>
          <w:numId w:val="18"/>
        </w:numPr>
        <w:tabs>
          <w:tab w:val="num" w:pos="180"/>
          <w:tab w:val="left" w:pos="45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Klement R, Feinman RD, Gross EC, Champ CE, </w:t>
      </w:r>
      <w:r w:rsidRPr="005B2125">
        <w:rPr>
          <w:rFonts w:ascii="Times New Roman" w:hAnsi="Times New Roman"/>
          <w:b/>
          <w:bCs/>
          <w:color w:val="000000"/>
          <w:szCs w:val="24"/>
        </w:rPr>
        <w:t>D’Agostino DP</w:t>
      </w:r>
      <w:r w:rsidRPr="005B2125">
        <w:rPr>
          <w:rFonts w:ascii="Times New Roman" w:hAnsi="Times New Roman"/>
          <w:bCs/>
          <w:color w:val="000000"/>
          <w:szCs w:val="24"/>
        </w:rPr>
        <w:t>, Fine EJ, Kammerer U, Poff A, Rho JM, Seyfried TN, Scheck AC.</w:t>
      </w:r>
      <w:r w:rsidR="00E8634F" w:rsidRPr="005B2125">
        <w:rPr>
          <w:rFonts w:ascii="Times New Roman" w:hAnsi="Times New Roman"/>
          <w:bCs/>
          <w:color w:val="000000"/>
          <w:szCs w:val="24"/>
        </w:rPr>
        <w:t xml:space="preserve"> (2017)</w:t>
      </w:r>
      <w:r w:rsidRPr="005B2125">
        <w:rPr>
          <w:rFonts w:ascii="Times New Roman" w:hAnsi="Times New Roman"/>
          <w:bCs/>
          <w:color w:val="000000"/>
          <w:szCs w:val="24"/>
        </w:rPr>
        <w:t xml:space="preserve"> </w:t>
      </w:r>
      <w:r w:rsidR="000353CE" w:rsidRPr="005B2125">
        <w:rPr>
          <w:rFonts w:ascii="Times New Roman" w:hAnsi="Times New Roman"/>
          <w:bCs/>
          <w:color w:val="000000"/>
          <w:szCs w:val="24"/>
        </w:rPr>
        <w:t xml:space="preserve">Need for revised review of article on ketogenic dietary regimes for cancer, </w:t>
      </w:r>
      <w:r w:rsidR="000353CE" w:rsidRPr="005B2125">
        <w:rPr>
          <w:rFonts w:ascii="Times New Roman" w:hAnsi="Times New Roman"/>
          <w:bCs/>
          <w:i/>
          <w:color w:val="000000"/>
          <w:szCs w:val="24"/>
        </w:rPr>
        <w:t>Medical Oncology</w:t>
      </w:r>
      <w:r w:rsidRPr="005B2125">
        <w:rPr>
          <w:rFonts w:ascii="Times New Roman" w:hAnsi="Times New Roman"/>
          <w:bCs/>
          <w:i/>
          <w:color w:val="000000"/>
          <w:szCs w:val="24"/>
        </w:rPr>
        <w:t xml:space="preserve">. </w:t>
      </w:r>
      <w:r w:rsidR="00E8634F" w:rsidRPr="005B2125">
        <w:rPr>
          <w:rFonts w:ascii="Times New Roman" w:hAnsi="Times New Roman"/>
          <w:bCs/>
          <w:color w:val="000000"/>
          <w:szCs w:val="24"/>
        </w:rPr>
        <w:t xml:space="preserve">(2017) 34:108; DOI 10.1007/s12032-017-0968-4  </w:t>
      </w:r>
    </w:p>
    <w:p w14:paraId="4A12640C" w14:textId="77777777" w:rsidR="000816BA" w:rsidRPr="005B2125" w:rsidRDefault="0016478F" w:rsidP="0039299F">
      <w:pPr>
        <w:numPr>
          <w:ilvl w:val="0"/>
          <w:numId w:val="18"/>
        </w:numPr>
        <w:tabs>
          <w:tab w:val="num" w:pos="180"/>
          <w:tab w:val="left" w:pos="45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Wilson JM, Lowery RP, Roberts MD, Sharp MH, Joy JM, Shields KA, Partl J, Volek JS,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The Effects of Ketogenic Dieting on Body Composition, Strength, Power, and Hormonal Profiles in Resistance Training Males. </w:t>
      </w:r>
      <w:r w:rsidRPr="005B2125">
        <w:rPr>
          <w:rFonts w:ascii="Times New Roman" w:hAnsi="Times New Roman"/>
          <w:bCs/>
          <w:i/>
          <w:color w:val="000000"/>
          <w:szCs w:val="24"/>
        </w:rPr>
        <w:t>J Strength Cond Res.</w:t>
      </w:r>
      <w:r w:rsidRPr="005B2125">
        <w:rPr>
          <w:rFonts w:ascii="Times New Roman" w:hAnsi="Times New Roman"/>
          <w:bCs/>
          <w:color w:val="000000"/>
          <w:szCs w:val="24"/>
        </w:rPr>
        <w:t xml:space="preserve"> 2017 Apr 7. doi: 10.1519/JSC.</w:t>
      </w:r>
      <w:r w:rsidR="00953E14" w:rsidRPr="005B2125">
        <w:rPr>
          <w:rFonts w:ascii="Times New Roman" w:hAnsi="Times New Roman"/>
          <w:bCs/>
          <w:color w:val="000000"/>
          <w:szCs w:val="24"/>
        </w:rPr>
        <w:t xml:space="preserve"> </w:t>
      </w:r>
      <w:r w:rsidRPr="005B2125">
        <w:rPr>
          <w:rFonts w:ascii="Times New Roman" w:hAnsi="Times New Roman"/>
          <w:bCs/>
          <w:color w:val="000000"/>
          <w:szCs w:val="24"/>
        </w:rPr>
        <w:t>001935. PubMed PMID: 28399015.</w:t>
      </w:r>
    </w:p>
    <w:p w14:paraId="3E94FFE5" w14:textId="77777777" w:rsidR="00BA5587" w:rsidRPr="005B2125" w:rsidRDefault="00011601" w:rsidP="0039299F">
      <w:pPr>
        <w:numPr>
          <w:ilvl w:val="0"/>
          <w:numId w:val="18"/>
        </w:numPr>
        <w:tabs>
          <w:tab w:val="num" w:pos="180"/>
          <w:tab w:val="left" w:pos="45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Somlyai G, Collins QT, Meuillet EJ, Hitendra P,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Boros LG. </w:t>
      </w:r>
      <w:r w:rsidR="00E8634F" w:rsidRPr="005B2125">
        <w:rPr>
          <w:rFonts w:ascii="Times New Roman" w:hAnsi="Times New Roman"/>
          <w:bCs/>
          <w:color w:val="000000"/>
          <w:szCs w:val="24"/>
        </w:rPr>
        <w:t xml:space="preserve">(2017) </w:t>
      </w:r>
      <w:r w:rsidR="0016478F" w:rsidRPr="005B2125">
        <w:rPr>
          <w:rFonts w:ascii="Times New Roman" w:hAnsi="Times New Roman"/>
          <w:bCs/>
          <w:color w:val="000000"/>
          <w:szCs w:val="24"/>
        </w:rPr>
        <w:t>Structural homologies between P</w:t>
      </w:r>
      <w:r w:rsidR="002C370B" w:rsidRPr="005B2125">
        <w:rPr>
          <w:rFonts w:ascii="Times New Roman" w:hAnsi="Times New Roman"/>
          <w:bCs/>
          <w:color w:val="000000"/>
          <w:szCs w:val="24"/>
        </w:rPr>
        <w:t>henformin,</w:t>
      </w:r>
      <w:r w:rsidR="0016478F" w:rsidRPr="005B2125">
        <w:rPr>
          <w:rFonts w:ascii="Times New Roman" w:hAnsi="Times New Roman"/>
          <w:bCs/>
          <w:color w:val="000000"/>
          <w:szCs w:val="24"/>
        </w:rPr>
        <w:t xml:space="preserve"> Lipitor and G</w:t>
      </w:r>
      <w:r w:rsidR="002C370B" w:rsidRPr="005B2125">
        <w:rPr>
          <w:rFonts w:ascii="Times New Roman" w:hAnsi="Times New Roman"/>
          <w:bCs/>
          <w:color w:val="000000"/>
          <w:szCs w:val="24"/>
        </w:rPr>
        <w:t>leevec aim the same metabolic oncotarget in leukemia and melanoma</w:t>
      </w:r>
      <w:r w:rsidRPr="005B2125">
        <w:rPr>
          <w:rFonts w:ascii="Times New Roman" w:hAnsi="Times New Roman"/>
          <w:bCs/>
          <w:color w:val="000000"/>
          <w:szCs w:val="24"/>
        </w:rPr>
        <w:t xml:space="preserve">. </w:t>
      </w:r>
      <w:r w:rsidR="00BD11F9" w:rsidRPr="005B2125">
        <w:rPr>
          <w:rFonts w:ascii="Times New Roman" w:hAnsi="Times New Roman"/>
          <w:bCs/>
          <w:i/>
          <w:color w:val="000000"/>
          <w:szCs w:val="24"/>
        </w:rPr>
        <w:t>Oncotarget.</w:t>
      </w:r>
      <w:r w:rsidR="00BD11F9" w:rsidRPr="005B2125">
        <w:rPr>
          <w:rFonts w:ascii="Times New Roman" w:hAnsi="Times New Roman"/>
          <w:bCs/>
          <w:color w:val="000000"/>
          <w:szCs w:val="24"/>
        </w:rPr>
        <w:t xml:space="preserve"> </w:t>
      </w:r>
      <w:r w:rsidR="0004773D" w:rsidRPr="005B2125">
        <w:rPr>
          <w:rFonts w:ascii="Times New Roman" w:hAnsi="Times New Roman"/>
          <w:bCs/>
          <w:color w:val="000000"/>
          <w:szCs w:val="24"/>
        </w:rPr>
        <w:t xml:space="preserve">8(30):50187-50192. 2017 Jul 25;. PMID: 28418852  </w:t>
      </w:r>
      <w:r w:rsidR="00BD11F9" w:rsidRPr="005B2125">
        <w:rPr>
          <w:rFonts w:ascii="Times New Roman" w:hAnsi="Times New Roman"/>
          <w:bCs/>
          <w:color w:val="000000"/>
          <w:szCs w:val="24"/>
        </w:rPr>
        <w:t>doi: 10.18632/oncotarget.16238</w:t>
      </w:r>
      <w:r w:rsidR="002C370B" w:rsidRPr="005B2125">
        <w:rPr>
          <w:rFonts w:ascii="Times New Roman" w:hAnsi="Times New Roman"/>
          <w:bCs/>
          <w:color w:val="000000"/>
          <w:szCs w:val="24"/>
        </w:rPr>
        <w:t xml:space="preserve"> </w:t>
      </w:r>
    </w:p>
    <w:p w14:paraId="7529BE5E" w14:textId="77777777" w:rsidR="00021BAF" w:rsidRPr="005B2125" w:rsidRDefault="00BA5587" w:rsidP="0039299F">
      <w:pPr>
        <w:numPr>
          <w:ilvl w:val="0"/>
          <w:numId w:val="18"/>
        </w:numPr>
        <w:tabs>
          <w:tab w:val="num" w:pos="180"/>
          <w:tab w:val="left" w:pos="450"/>
        </w:tabs>
        <w:spacing w:before="120"/>
        <w:ind w:left="180" w:right="-540" w:hanging="458"/>
        <w:rPr>
          <w:rFonts w:ascii="Times New Roman" w:hAnsi="Times New Roman"/>
          <w:color w:val="000000"/>
          <w:szCs w:val="24"/>
        </w:rPr>
      </w:pPr>
      <w:r w:rsidRPr="005B2125">
        <w:rPr>
          <w:rFonts w:ascii="Times New Roman" w:hAnsi="Times New Roman"/>
          <w:color w:val="000000"/>
          <w:szCs w:val="24"/>
        </w:rPr>
        <w:t xml:space="preserve">Seyfried TN, Yu G, Maroon JC, </w:t>
      </w:r>
      <w:r w:rsidRPr="005B2125">
        <w:rPr>
          <w:rFonts w:ascii="Times New Roman" w:hAnsi="Times New Roman"/>
          <w:b/>
          <w:color w:val="000000"/>
          <w:szCs w:val="24"/>
        </w:rPr>
        <w:t>D'Agostino DP</w:t>
      </w:r>
      <w:r w:rsidRPr="005B2125">
        <w:rPr>
          <w:rFonts w:ascii="Times New Roman" w:hAnsi="Times New Roman"/>
          <w:color w:val="000000"/>
          <w:szCs w:val="24"/>
        </w:rPr>
        <w:t xml:space="preserve">. Press-pulse: a novel therapeutic strategy for the metabolic management of cancer. </w:t>
      </w:r>
      <w:r w:rsidRPr="005B2125">
        <w:rPr>
          <w:rFonts w:ascii="Times New Roman" w:hAnsi="Times New Roman"/>
          <w:i/>
          <w:color w:val="000000"/>
          <w:szCs w:val="24"/>
        </w:rPr>
        <w:t>Nutr Metab</w:t>
      </w:r>
      <w:r w:rsidRPr="005B2125">
        <w:rPr>
          <w:rFonts w:ascii="Times New Roman" w:hAnsi="Times New Roman"/>
          <w:color w:val="000000"/>
          <w:szCs w:val="24"/>
        </w:rPr>
        <w:t xml:space="preserve"> (Lond). 2017 Feb 23;14:19. doi: 10.1186/s12986-017-0178-2. eCollection 2017. PubMed PMID:28250801; PubMed Central PMCID: PMC5324220.</w:t>
      </w:r>
    </w:p>
    <w:p w14:paraId="5D79159B" w14:textId="77777777" w:rsidR="009D3D39" w:rsidRPr="005B2125" w:rsidRDefault="009D3D39" w:rsidP="0039299F">
      <w:pPr>
        <w:numPr>
          <w:ilvl w:val="0"/>
          <w:numId w:val="18"/>
        </w:numPr>
        <w:tabs>
          <w:tab w:val="num" w:pos="18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Ari C. Canfield CE; Copes N, Poff AM, Fiorelli TN, Landon CS, Goldhagen CR, Mavromates N, </w:t>
      </w:r>
      <w:r w:rsidRPr="005B2125">
        <w:rPr>
          <w:rFonts w:ascii="Times New Roman" w:hAnsi="Times New Roman"/>
          <w:b/>
          <w:bCs/>
          <w:color w:val="000000"/>
          <w:szCs w:val="24"/>
          <w:u w:val="single"/>
        </w:rPr>
        <w:t>D’Agostino DP</w:t>
      </w:r>
      <w:r w:rsidRPr="005B2125">
        <w:rPr>
          <w:rFonts w:ascii="Times New Roman" w:hAnsi="Times New Roman"/>
          <w:b/>
          <w:bCs/>
          <w:color w:val="000000"/>
          <w:szCs w:val="24"/>
        </w:rPr>
        <w:t>.</w:t>
      </w:r>
      <w:r w:rsidR="00F54545" w:rsidRPr="005B2125">
        <w:rPr>
          <w:rFonts w:ascii="Times New Roman" w:hAnsi="Times New Roman"/>
          <w:bCs/>
          <w:color w:val="000000"/>
          <w:szCs w:val="24"/>
        </w:rPr>
        <w:t xml:space="preserve"> </w:t>
      </w:r>
      <w:r w:rsidRPr="005B2125">
        <w:rPr>
          <w:rFonts w:ascii="Times New Roman" w:hAnsi="Times New Roman"/>
          <w:bCs/>
          <w:color w:val="000000"/>
          <w:szCs w:val="24"/>
        </w:rPr>
        <w:t>Biochemical alterations in Amyotrophic Lateral Sclerosis (ALS) Mouse Model resulted from the Deanna Protocol Supplement Complex</w:t>
      </w:r>
      <w:r w:rsidR="007D4E35" w:rsidRPr="005B2125">
        <w:rPr>
          <w:rFonts w:ascii="Times New Roman" w:hAnsi="Times New Roman"/>
          <w:bCs/>
          <w:color w:val="000000"/>
          <w:szCs w:val="24"/>
        </w:rPr>
        <w:t>.</w:t>
      </w:r>
      <w:r w:rsidRPr="005B2125">
        <w:rPr>
          <w:rFonts w:ascii="Times New Roman" w:hAnsi="Times New Roman"/>
          <w:bCs/>
          <w:color w:val="000000"/>
          <w:szCs w:val="24"/>
        </w:rPr>
        <w:t xml:space="preserve"> </w:t>
      </w:r>
      <w:r w:rsidR="0004773D" w:rsidRPr="005B2125">
        <w:rPr>
          <w:rFonts w:ascii="Times New Roman" w:hAnsi="Times New Roman"/>
          <w:bCs/>
          <w:i/>
          <w:color w:val="000000"/>
          <w:szCs w:val="24"/>
        </w:rPr>
        <w:t xml:space="preserve">Metabolomics </w:t>
      </w:r>
      <w:r w:rsidR="0004773D" w:rsidRPr="005B2125">
        <w:rPr>
          <w:rFonts w:ascii="Times New Roman" w:hAnsi="Times New Roman"/>
          <w:bCs/>
          <w:color w:val="000000"/>
          <w:szCs w:val="24"/>
        </w:rPr>
        <w:t>13, 55 (2017).</w:t>
      </w:r>
      <w:r w:rsidR="0004773D" w:rsidRPr="005B2125">
        <w:rPr>
          <w:rFonts w:ascii="Times New Roman" w:hAnsi="Times New Roman"/>
          <w:bCs/>
          <w:i/>
          <w:color w:val="000000"/>
          <w:szCs w:val="24"/>
        </w:rPr>
        <w:t xml:space="preserve"> </w:t>
      </w:r>
      <w:r w:rsidR="007D4E35" w:rsidRPr="005B2125">
        <w:rPr>
          <w:rFonts w:ascii="Times New Roman" w:hAnsi="Times New Roman"/>
          <w:bCs/>
          <w:color w:val="000000"/>
          <w:szCs w:val="24"/>
        </w:rPr>
        <w:t>DOI 10.1007/s11306-017-1183-1</w:t>
      </w:r>
    </w:p>
    <w:p w14:paraId="093EC616" w14:textId="77777777" w:rsidR="00930CD1" w:rsidRPr="005B2125" w:rsidRDefault="00B645FC"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rPr>
      </w:pPr>
      <w:bookmarkStart w:id="21" w:name="_Hlk195612817"/>
      <w:r w:rsidRPr="005B2125">
        <w:rPr>
          <w:rFonts w:ascii="Times New Roman" w:hAnsi="Times New Roman"/>
          <w:bCs/>
          <w:color w:val="000000"/>
          <w:szCs w:val="24"/>
        </w:rPr>
        <w:t xml:space="preserve">Ari C, Kovacs Z, Juhasz G, Murdun C, Goldhagen CR, Koutnik A, Poff AM, Kesl SL,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Exogenous ketone supplements reduce anxiety-related behavior in Sprague-Dawley and Wistar Albino Glaxo/Rijswijk rats.</w:t>
      </w:r>
      <w:r w:rsidR="00930CD1" w:rsidRPr="005B2125">
        <w:rPr>
          <w:rFonts w:ascii="Times New Roman" w:hAnsi="Times New Roman"/>
          <w:bCs/>
          <w:color w:val="000000"/>
          <w:szCs w:val="24"/>
        </w:rPr>
        <w:t xml:space="preserve"> </w:t>
      </w:r>
      <w:r w:rsidR="00930CD1" w:rsidRPr="005B2125">
        <w:rPr>
          <w:rFonts w:ascii="Times New Roman" w:hAnsi="Times New Roman"/>
          <w:bCs/>
          <w:i/>
          <w:color w:val="000000"/>
          <w:szCs w:val="24"/>
        </w:rPr>
        <w:t>Front</w:t>
      </w:r>
      <w:r w:rsidR="00F54545" w:rsidRPr="005B2125">
        <w:rPr>
          <w:rFonts w:ascii="Times New Roman" w:hAnsi="Times New Roman"/>
          <w:bCs/>
          <w:i/>
          <w:color w:val="000000"/>
          <w:szCs w:val="24"/>
        </w:rPr>
        <w:t>iers</w:t>
      </w:r>
      <w:r w:rsidR="00930CD1" w:rsidRPr="005B2125">
        <w:rPr>
          <w:rFonts w:ascii="Times New Roman" w:hAnsi="Times New Roman"/>
          <w:bCs/>
          <w:i/>
          <w:color w:val="000000"/>
          <w:szCs w:val="24"/>
        </w:rPr>
        <w:t xml:space="preserve"> Mol</w:t>
      </w:r>
      <w:r w:rsidR="00F54545" w:rsidRPr="005B2125">
        <w:rPr>
          <w:rFonts w:ascii="Times New Roman" w:hAnsi="Times New Roman"/>
          <w:bCs/>
          <w:i/>
          <w:color w:val="000000"/>
          <w:szCs w:val="24"/>
        </w:rPr>
        <w:t xml:space="preserve">ecular </w:t>
      </w:r>
      <w:r w:rsidR="00930CD1" w:rsidRPr="005B2125">
        <w:rPr>
          <w:rFonts w:ascii="Times New Roman" w:hAnsi="Times New Roman"/>
          <w:bCs/>
          <w:i/>
          <w:color w:val="000000"/>
          <w:szCs w:val="24"/>
        </w:rPr>
        <w:t>Neurosci</w:t>
      </w:r>
      <w:r w:rsidR="00F54545" w:rsidRPr="005B2125">
        <w:rPr>
          <w:rFonts w:ascii="Times New Roman" w:hAnsi="Times New Roman"/>
          <w:bCs/>
          <w:color w:val="000000"/>
          <w:szCs w:val="24"/>
        </w:rPr>
        <w:t>ence</w:t>
      </w:r>
      <w:r w:rsidR="00930CD1" w:rsidRPr="005B2125">
        <w:rPr>
          <w:rFonts w:ascii="Times New Roman" w:hAnsi="Times New Roman"/>
          <w:bCs/>
          <w:color w:val="000000"/>
          <w:szCs w:val="24"/>
        </w:rPr>
        <w:t xml:space="preserve">; 9: 137. </w:t>
      </w:r>
      <w:r w:rsidR="0004773D" w:rsidRPr="005B2125">
        <w:rPr>
          <w:rFonts w:ascii="Times New Roman" w:hAnsi="Times New Roman"/>
          <w:bCs/>
          <w:color w:val="000000"/>
          <w:szCs w:val="24"/>
        </w:rPr>
        <w:t>2016 PMID: 27999529</w:t>
      </w:r>
      <w:bookmarkEnd w:id="21"/>
      <w:r w:rsidR="0004773D" w:rsidRPr="005B2125">
        <w:rPr>
          <w:rFonts w:ascii="Times New Roman" w:hAnsi="Times New Roman"/>
          <w:bCs/>
          <w:color w:val="000000"/>
          <w:szCs w:val="24"/>
        </w:rPr>
        <w:t xml:space="preserve">, </w:t>
      </w:r>
      <w:r w:rsidR="00930CD1" w:rsidRPr="005B2125">
        <w:rPr>
          <w:rFonts w:ascii="Times New Roman" w:hAnsi="Times New Roman"/>
          <w:bCs/>
          <w:color w:val="000000"/>
          <w:szCs w:val="24"/>
        </w:rPr>
        <w:t>doi:  </w:t>
      </w:r>
      <w:hyperlink r:id="rId27" w:tgtFrame="pmc_ext" w:history="1">
        <w:r w:rsidR="00930CD1" w:rsidRPr="005B2125">
          <w:rPr>
            <w:rStyle w:val="Hyperlink"/>
            <w:rFonts w:ascii="Times New Roman" w:hAnsi="Times New Roman"/>
            <w:bCs/>
            <w:szCs w:val="24"/>
          </w:rPr>
          <w:t>10.3389/fnmol.2016.00137</w:t>
        </w:r>
      </w:hyperlink>
    </w:p>
    <w:p w14:paraId="4841E740" w14:textId="77777777" w:rsidR="00C634C0" w:rsidRPr="005B2125" w:rsidRDefault="00C634C0"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rPr>
      </w:pPr>
      <w:bookmarkStart w:id="22" w:name="_Hlk160803340"/>
      <w:r w:rsidRPr="005B2125">
        <w:rPr>
          <w:rFonts w:ascii="Times New Roman" w:hAnsi="Times New Roman"/>
          <w:bCs/>
          <w:color w:val="000000"/>
          <w:szCs w:val="24"/>
        </w:rPr>
        <w:t xml:space="preserve">Poff, A. M., Kernagis, D. and </w:t>
      </w:r>
      <w:r w:rsidRPr="005B2125">
        <w:rPr>
          <w:rFonts w:ascii="Times New Roman" w:hAnsi="Times New Roman"/>
          <w:b/>
          <w:bCs/>
          <w:color w:val="000000"/>
          <w:szCs w:val="24"/>
          <w:u w:val="single"/>
        </w:rPr>
        <w:t>D'Agostino, DP</w:t>
      </w:r>
      <w:r w:rsidRPr="005B2125">
        <w:rPr>
          <w:rFonts w:ascii="Times New Roman" w:hAnsi="Times New Roman"/>
          <w:b/>
          <w:bCs/>
          <w:color w:val="000000"/>
          <w:szCs w:val="24"/>
        </w:rPr>
        <w:t xml:space="preserve">. </w:t>
      </w:r>
      <w:r w:rsidRPr="005B2125">
        <w:rPr>
          <w:rFonts w:ascii="Times New Roman" w:hAnsi="Times New Roman"/>
          <w:bCs/>
          <w:color w:val="000000"/>
          <w:szCs w:val="24"/>
        </w:rPr>
        <w:t xml:space="preserve">Hyperbaric Environment: Oxygen and Cellular Damage versus Protection. </w:t>
      </w:r>
      <w:r w:rsidRPr="005B2125">
        <w:rPr>
          <w:rFonts w:ascii="Times New Roman" w:hAnsi="Times New Roman"/>
          <w:bCs/>
          <w:i/>
          <w:color w:val="000000"/>
          <w:szCs w:val="24"/>
        </w:rPr>
        <w:t>Comprehensive Physiology</w:t>
      </w:r>
      <w:r w:rsidRPr="005B2125">
        <w:rPr>
          <w:rFonts w:ascii="Times New Roman" w:hAnsi="Times New Roman"/>
          <w:bCs/>
          <w:color w:val="000000"/>
          <w:szCs w:val="24"/>
        </w:rPr>
        <w:t>. 7:213–234.</w:t>
      </w:r>
      <w:r w:rsidR="0004773D" w:rsidRPr="005B2125">
        <w:rPr>
          <w:rFonts w:ascii="Times New Roman" w:hAnsi="Times New Roman"/>
          <w:bCs/>
          <w:color w:val="000000"/>
          <w:szCs w:val="24"/>
        </w:rPr>
        <w:t xml:space="preserve"> 2016. PMID: 28135004 </w:t>
      </w:r>
    </w:p>
    <w:bookmarkEnd w:id="22"/>
    <w:p w14:paraId="23515100" w14:textId="77777777" w:rsidR="008D2DBD" w:rsidRPr="005B2125" w:rsidRDefault="008D2DBD" w:rsidP="0039299F">
      <w:pPr>
        <w:numPr>
          <w:ilvl w:val="0"/>
          <w:numId w:val="18"/>
        </w:numPr>
        <w:tabs>
          <w:tab w:val="num" w:pos="180"/>
          <w:tab w:val="left" w:pos="45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Egan B, </w:t>
      </w:r>
      <w:r w:rsidRPr="005B2125">
        <w:rPr>
          <w:rFonts w:ascii="Times New Roman" w:hAnsi="Times New Roman"/>
          <w:b/>
          <w:bCs/>
          <w:color w:val="000000"/>
          <w:szCs w:val="24"/>
          <w:u w:val="single"/>
        </w:rPr>
        <w:t>D'Agostino DP</w:t>
      </w:r>
      <w:r w:rsidR="0004773D" w:rsidRPr="005B2125">
        <w:rPr>
          <w:rFonts w:ascii="Times New Roman" w:hAnsi="Times New Roman"/>
          <w:bCs/>
          <w:color w:val="000000"/>
          <w:szCs w:val="24"/>
        </w:rPr>
        <w:t xml:space="preserve">. </w:t>
      </w:r>
      <w:r w:rsidRPr="005B2125">
        <w:rPr>
          <w:rFonts w:ascii="Times New Roman" w:hAnsi="Times New Roman"/>
          <w:bCs/>
          <w:color w:val="000000"/>
          <w:szCs w:val="24"/>
        </w:rPr>
        <w:t xml:space="preserve">Fueling Performance: Ketones Enter the Mix. </w:t>
      </w:r>
      <w:r w:rsidR="005B3EA7" w:rsidRPr="005B2125">
        <w:rPr>
          <w:rFonts w:ascii="Times New Roman" w:hAnsi="Times New Roman"/>
          <w:bCs/>
          <w:i/>
          <w:color w:val="000000"/>
          <w:szCs w:val="24"/>
        </w:rPr>
        <w:t>Cell Metabolism</w:t>
      </w:r>
      <w:r w:rsidR="005B3EA7" w:rsidRPr="005B2125">
        <w:rPr>
          <w:rFonts w:ascii="Times New Roman" w:hAnsi="Times New Roman"/>
          <w:bCs/>
          <w:color w:val="000000"/>
          <w:szCs w:val="24"/>
        </w:rPr>
        <w:t xml:space="preserve">. </w:t>
      </w:r>
      <w:r w:rsidRPr="005B2125">
        <w:rPr>
          <w:rFonts w:ascii="Times New Roman" w:hAnsi="Times New Roman"/>
          <w:bCs/>
          <w:color w:val="000000"/>
          <w:szCs w:val="24"/>
        </w:rPr>
        <w:t>Sep 13;24(3):373-5.</w:t>
      </w:r>
      <w:r w:rsidR="0004773D" w:rsidRPr="005B2125">
        <w:rPr>
          <w:rFonts w:ascii="Times New Roman" w:hAnsi="Times New Roman"/>
          <w:bCs/>
          <w:color w:val="000000"/>
          <w:szCs w:val="24"/>
        </w:rPr>
        <w:t xml:space="preserve"> 2016. PMID: 27626197,</w:t>
      </w:r>
      <w:r w:rsidRPr="005B2125">
        <w:rPr>
          <w:rFonts w:ascii="Times New Roman" w:hAnsi="Times New Roman"/>
          <w:bCs/>
          <w:i/>
          <w:color w:val="000000"/>
          <w:szCs w:val="24"/>
        </w:rPr>
        <w:t xml:space="preserve"> </w:t>
      </w:r>
      <w:r w:rsidRPr="005B2125">
        <w:rPr>
          <w:rFonts w:ascii="Times New Roman" w:hAnsi="Times New Roman"/>
          <w:bCs/>
          <w:color w:val="000000"/>
          <w:szCs w:val="24"/>
        </w:rPr>
        <w:t>doi: 10.1016/j.cmet.2016.08.021</w:t>
      </w:r>
    </w:p>
    <w:p w14:paraId="019D432C" w14:textId="77777777" w:rsidR="00255135" w:rsidRPr="005B2125" w:rsidRDefault="00255135" w:rsidP="0039299F">
      <w:pPr>
        <w:numPr>
          <w:ilvl w:val="0"/>
          <w:numId w:val="18"/>
        </w:numPr>
        <w:tabs>
          <w:tab w:val="num" w:pos="180"/>
          <w:tab w:val="left" w:pos="450"/>
        </w:tabs>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Ciarlone SL; Grieco JC, </w:t>
      </w:r>
      <w:r w:rsidRPr="005B2125">
        <w:rPr>
          <w:rFonts w:ascii="Times New Roman" w:hAnsi="Times New Roman"/>
          <w:b/>
          <w:bCs/>
          <w:color w:val="000000"/>
          <w:szCs w:val="24"/>
        </w:rPr>
        <w:t>D'Agostino DP</w:t>
      </w:r>
      <w:r w:rsidRPr="005B2125">
        <w:rPr>
          <w:rFonts w:ascii="Times New Roman" w:hAnsi="Times New Roman"/>
          <w:bCs/>
          <w:color w:val="000000"/>
          <w:szCs w:val="24"/>
        </w:rPr>
        <w:t>, Weeber E. Ketone ester supplementation attenuates seizure activity, and improves behavior and hippocampal synaptic plasticity in an Angelman syndrome mouse model.</w:t>
      </w:r>
      <w:r w:rsidR="00021BAF" w:rsidRPr="005B2125">
        <w:rPr>
          <w:rFonts w:ascii="Times New Roman" w:hAnsi="Times New Roman"/>
          <w:bCs/>
          <w:color w:val="000000"/>
          <w:szCs w:val="24"/>
        </w:rPr>
        <w:t xml:space="preserve"> </w:t>
      </w:r>
      <w:r w:rsidR="00021BAF" w:rsidRPr="005B2125">
        <w:rPr>
          <w:rFonts w:ascii="Times New Roman" w:hAnsi="Times New Roman"/>
          <w:bCs/>
          <w:i/>
          <w:color w:val="000000"/>
          <w:szCs w:val="24"/>
        </w:rPr>
        <w:t>Neurobiology of Disease</w:t>
      </w:r>
      <w:r w:rsidR="0004773D" w:rsidRPr="005B2125">
        <w:rPr>
          <w:rFonts w:ascii="Times New Roman" w:hAnsi="Times New Roman"/>
          <w:bCs/>
          <w:color w:val="000000"/>
          <w:szCs w:val="24"/>
        </w:rPr>
        <w:t xml:space="preserve">, </w:t>
      </w:r>
      <w:r w:rsidR="0053089A" w:rsidRPr="005B2125">
        <w:rPr>
          <w:rFonts w:ascii="Times New Roman" w:hAnsi="Times New Roman"/>
          <w:bCs/>
          <w:color w:val="000000"/>
          <w:szCs w:val="24"/>
        </w:rPr>
        <w:t>Dec;96:38-46.</w:t>
      </w:r>
      <w:r w:rsidR="0004773D" w:rsidRPr="005B2125">
        <w:rPr>
          <w:rFonts w:ascii="Times New Roman" w:hAnsi="Times New Roman"/>
          <w:bCs/>
          <w:color w:val="000000"/>
          <w:szCs w:val="24"/>
        </w:rPr>
        <w:t xml:space="preserve"> 2016, </w:t>
      </w:r>
      <w:r w:rsidR="0053089A" w:rsidRPr="005B2125">
        <w:rPr>
          <w:rFonts w:ascii="Times New Roman" w:hAnsi="Times New Roman"/>
          <w:bCs/>
          <w:color w:val="000000"/>
          <w:szCs w:val="24"/>
        </w:rPr>
        <w:t> </w:t>
      </w:r>
      <w:r w:rsidR="0004773D" w:rsidRPr="005B2125">
        <w:rPr>
          <w:rFonts w:ascii="Times New Roman" w:hAnsi="Times New Roman"/>
          <w:bCs/>
          <w:color w:val="000000"/>
          <w:szCs w:val="24"/>
        </w:rPr>
        <w:t>PMID: 27546058,</w:t>
      </w:r>
      <w:r w:rsidR="00D801D8" w:rsidRPr="005B2125">
        <w:rPr>
          <w:rFonts w:ascii="Times New Roman" w:hAnsi="Times New Roman"/>
          <w:bCs/>
          <w:color w:val="000000"/>
          <w:szCs w:val="24"/>
        </w:rPr>
        <w:t xml:space="preserve"> d</w:t>
      </w:r>
      <w:r w:rsidR="0010123F" w:rsidRPr="005B2125">
        <w:rPr>
          <w:rFonts w:ascii="Times New Roman" w:hAnsi="Times New Roman"/>
          <w:bCs/>
          <w:color w:val="000000"/>
          <w:szCs w:val="24"/>
        </w:rPr>
        <w:t xml:space="preserve">oi: 10.1016/j.nbd.2016.08.002. </w:t>
      </w:r>
    </w:p>
    <w:p w14:paraId="09269E1E" w14:textId="77777777" w:rsidR="00AA1E48" w:rsidRPr="005B2125" w:rsidRDefault="00AA1E48"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i/>
          <w:color w:val="000000"/>
          <w:szCs w:val="24"/>
        </w:rPr>
      </w:pPr>
      <w:r w:rsidRPr="005B2125">
        <w:rPr>
          <w:rFonts w:ascii="Times New Roman" w:hAnsi="Times New Roman"/>
          <w:bCs/>
          <w:color w:val="000000"/>
          <w:szCs w:val="24"/>
        </w:rPr>
        <w:t>Colquhoun</w:t>
      </w:r>
      <w:r w:rsidR="003C72F2" w:rsidRPr="005B2125">
        <w:rPr>
          <w:rFonts w:ascii="Times New Roman" w:hAnsi="Times New Roman"/>
          <w:bCs/>
          <w:color w:val="000000"/>
          <w:szCs w:val="24"/>
        </w:rPr>
        <w:t xml:space="preserve"> RJ</w:t>
      </w:r>
      <w:r w:rsidRPr="005B2125">
        <w:rPr>
          <w:rFonts w:ascii="Times New Roman" w:hAnsi="Times New Roman"/>
          <w:bCs/>
          <w:color w:val="000000"/>
          <w:szCs w:val="24"/>
        </w:rPr>
        <w:t>, Gai1</w:t>
      </w:r>
      <w:r w:rsidR="003C72F2" w:rsidRPr="005B2125">
        <w:rPr>
          <w:rFonts w:ascii="Times New Roman" w:hAnsi="Times New Roman"/>
          <w:bCs/>
          <w:color w:val="000000"/>
          <w:szCs w:val="24"/>
        </w:rPr>
        <w:t xml:space="preserve"> CM, </w:t>
      </w:r>
      <w:r w:rsidRPr="005B2125">
        <w:rPr>
          <w:rFonts w:ascii="Times New Roman" w:hAnsi="Times New Roman"/>
          <w:bCs/>
          <w:color w:val="000000"/>
          <w:szCs w:val="24"/>
        </w:rPr>
        <w:t>Walters</w:t>
      </w:r>
      <w:r w:rsidR="003C72F2" w:rsidRPr="005B2125">
        <w:rPr>
          <w:rFonts w:ascii="Times New Roman" w:hAnsi="Times New Roman"/>
          <w:bCs/>
          <w:color w:val="000000"/>
          <w:szCs w:val="24"/>
        </w:rPr>
        <w:t xml:space="preserve"> J, </w:t>
      </w:r>
      <w:r w:rsidRPr="005B2125">
        <w:rPr>
          <w:rFonts w:ascii="Times New Roman" w:hAnsi="Times New Roman"/>
          <w:bCs/>
          <w:color w:val="000000"/>
          <w:szCs w:val="24"/>
        </w:rPr>
        <w:t>Brannon</w:t>
      </w:r>
      <w:r w:rsidR="003C72F2" w:rsidRPr="005B2125">
        <w:rPr>
          <w:rFonts w:ascii="Times New Roman" w:hAnsi="Times New Roman"/>
          <w:bCs/>
          <w:color w:val="000000"/>
          <w:szCs w:val="24"/>
        </w:rPr>
        <w:t xml:space="preserve"> A, </w:t>
      </w:r>
      <w:r w:rsidRPr="005B2125">
        <w:rPr>
          <w:rFonts w:ascii="Times New Roman" w:hAnsi="Times New Roman"/>
          <w:bCs/>
          <w:color w:val="000000"/>
          <w:szCs w:val="24"/>
        </w:rPr>
        <w:t>Kilpatrick</w:t>
      </w:r>
      <w:r w:rsidR="003C72F2" w:rsidRPr="005B2125">
        <w:rPr>
          <w:rFonts w:ascii="Times New Roman" w:hAnsi="Times New Roman"/>
          <w:bCs/>
          <w:color w:val="000000"/>
          <w:szCs w:val="24"/>
        </w:rPr>
        <w:t xml:space="preserve"> MW,</w:t>
      </w:r>
      <w:r w:rsidRPr="005B2125">
        <w:rPr>
          <w:rFonts w:ascii="Times New Roman" w:hAnsi="Times New Roman"/>
          <w:bCs/>
          <w:color w:val="000000"/>
          <w:szCs w:val="24"/>
        </w:rPr>
        <w:t xml:space="preserve"> </w:t>
      </w:r>
      <w:r w:rsidRPr="005B2125">
        <w:rPr>
          <w:rFonts w:ascii="Times New Roman" w:hAnsi="Times New Roman"/>
          <w:b/>
          <w:bCs/>
          <w:color w:val="000000"/>
          <w:szCs w:val="24"/>
        </w:rPr>
        <w:t>D’Agostino</w:t>
      </w:r>
      <w:r w:rsidR="003C72F2" w:rsidRPr="005B2125">
        <w:rPr>
          <w:rFonts w:ascii="Times New Roman" w:hAnsi="Times New Roman"/>
          <w:b/>
          <w:bCs/>
          <w:color w:val="000000"/>
          <w:szCs w:val="24"/>
        </w:rPr>
        <w:t xml:space="preserve"> DP</w:t>
      </w:r>
      <w:r w:rsidR="003C72F2" w:rsidRPr="005B2125">
        <w:rPr>
          <w:rFonts w:ascii="Times New Roman" w:hAnsi="Times New Roman"/>
          <w:bCs/>
          <w:color w:val="000000"/>
          <w:szCs w:val="24"/>
        </w:rPr>
        <w:t xml:space="preserve">; </w:t>
      </w:r>
      <w:r w:rsidRPr="005B2125">
        <w:rPr>
          <w:rFonts w:ascii="Times New Roman" w:hAnsi="Times New Roman"/>
          <w:bCs/>
          <w:color w:val="000000"/>
          <w:szCs w:val="24"/>
        </w:rPr>
        <w:t>Campbell BI. Comparison of Powerlifting Performance in Trained Males Using Traditional and Flexible Daily Undulating Periodization</w:t>
      </w:r>
      <w:r w:rsidR="00B477F0" w:rsidRPr="005B2125">
        <w:rPr>
          <w:rFonts w:ascii="Times New Roman" w:hAnsi="Times New Roman"/>
          <w:bCs/>
          <w:color w:val="000000"/>
          <w:szCs w:val="24"/>
        </w:rPr>
        <w:t>.</w:t>
      </w:r>
      <w:r w:rsidR="0016478F" w:rsidRPr="005B2125">
        <w:rPr>
          <w:rFonts w:ascii="Times New Roman" w:hAnsi="Times New Roman"/>
          <w:bCs/>
          <w:color w:val="000000"/>
          <w:szCs w:val="24"/>
        </w:rPr>
        <w:t xml:space="preserve"> </w:t>
      </w:r>
      <w:r w:rsidR="009D3D39" w:rsidRPr="005B2125">
        <w:rPr>
          <w:rFonts w:ascii="Times New Roman" w:hAnsi="Times New Roman"/>
          <w:bCs/>
          <w:i/>
          <w:color w:val="000000"/>
          <w:szCs w:val="24"/>
        </w:rPr>
        <w:t xml:space="preserve">J Strength Cond Res. 2017 Feb;31(2):283-291. </w:t>
      </w:r>
      <w:r w:rsidRPr="005B2125">
        <w:rPr>
          <w:rFonts w:ascii="Times New Roman" w:hAnsi="Times New Roman"/>
          <w:bCs/>
          <w:color w:val="000000"/>
          <w:szCs w:val="24"/>
        </w:rPr>
        <w:t>DOI: 10.1519/JSC.01500</w:t>
      </w:r>
    </w:p>
    <w:p w14:paraId="298CA20B" w14:textId="77777777" w:rsidR="00473C32" w:rsidRPr="005B2125" w:rsidRDefault="00473C32" w:rsidP="0039299F">
      <w:pPr>
        <w:widowControl w:val="0"/>
        <w:numPr>
          <w:ilvl w:val="0"/>
          <w:numId w:val="18"/>
        </w:numPr>
        <w:tabs>
          <w:tab w:val="num" w:pos="180"/>
          <w:tab w:val="left" w:pos="450"/>
        </w:tabs>
        <w:autoSpaceDE w:val="0"/>
        <w:autoSpaceDN w:val="0"/>
        <w:adjustRightInd w:val="0"/>
        <w:spacing w:before="120"/>
        <w:ind w:left="180" w:right="-540" w:hanging="458"/>
        <w:rPr>
          <w:rFonts w:ascii="Times New Roman" w:hAnsi="Times New Roman"/>
          <w:bCs/>
          <w:color w:val="000000"/>
          <w:szCs w:val="24"/>
        </w:rPr>
      </w:pPr>
      <w:r w:rsidRPr="005B2125">
        <w:rPr>
          <w:rFonts w:ascii="Times New Roman" w:hAnsi="Times New Roman"/>
          <w:noProof/>
          <w:szCs w:val="24"/>
        </w:rPr>
        <w:t xml:space="preserve">Kesl SL, Poff AM, Ward NP, Fiorelli TN, Ari C, Van Putten AJ, Sherwood JW, Arnold P, </w:t>
      </w:r>
      <w:r w:rsidRPr="005B2125">
        <w:rPr>
          <w:rFonts w:ascii="Times New Roman" w:hAnsi="Times New Roman"/>
          <w:b/>
          <w:noProof/>
          <w:szCs w:val="24"/>
          <w:u w:val="single"/>
        </w:rPr>
        <w:lastRenderedPageBreak/>
        <w:t>D’Agostino DP</w:t>
      </w:r>
      <w:r w:rsidRPr="005B2125">
        <w:rPr>
          <w:rFonts w:ascii="Times New Roman" w:hAnsi="Times New Roman"/>
          <w:noProof/>
          <w:szCs w:val="24"/>
        </w:rPr>
        <w:t>.</w:t>
      </w:r>
      <w:r w:rsidRPr="005B2125">
        <w:rPr>
          <w:rFonts w:ascii="Times New Roman" w:hAnsi="Times New Roman"/>
          <w:bCs/>
          <w:color w:val="000000"/>
          <w:szCs w:val="24"/>
        </w:rPr>
        <w:t xml:space="preserve"> </w:t>
      </w:r>
      <w:r w:rsidRPr="005B2125">
        <w:rPr>
          <w:rFonts w:ascii="Times New Roman" w:hAnsi="Times New Roman"/>
          <w:bCs/>
          <w:noProof/>
          <w:szCs w:val="24"/>
        </w:rPr>
        <w:t xml:space="preserve">(2015) </w:t>
      </w:r>
      <w:r w:rsidR="002C370B" w:rsidRPr="005B2125">
        <w:rPr>
          <w:rFonts w:ascii="Times New Roman" w:hAnsi="Times New Roman"/>
          <w:noProof/>
          <w:szCs w:val="24"/>
        </w:rPr>
        <w:t>Effects of exogenous ketone supplementation on blood ketone, glucose, triglyceride, and lipoprotein levels in Sprague–Dawley rats</w:t>
      </w:r>
      <w:r w:rsidRPr="005B2125">
        <w:rPr>
          <w:rFonts w:ascii="Times New Roman" w:hAnsi="Times New Roman"/>
          <w:noProof/>
          <w:szCs w:val="24"/>
        </w:rPr>
        <w:t>.</w:t>
      </w:r>
      <w:r w:rsidR="00961D63" w:rsidRPr="005B2125">
        <w:rPr>
          <w:rFonts w:ascii="Times New Roman" w:hAnsi="Times New Roman"/>
          <w:noProof/>
          <w:szCs w:val="24"/>
        </w:rPr>
        <w:t> </w:t>
      </w:r>
      <w:r w:rsidR="00961D63" w:rsidRPr="005B2125">
        <w:rPr>
          <w:rFonts w:ascii="Times New Roman" w:hAnsi="Times New Roman"/>
          <w:i/>
          <w:noProof/>
          <w:szCs w:val="24"/>
        </w:rPr>
        <w:t>Nutrition and Metabolism</w:t>
      </w:r>
      <w:r w:rsidR="00961D63" w:rsidRPr="005B2125">
        <w:rPr>
          <w:rFonts w:ascii="Times New Roman" w:hAnsi="Times New Roman"/>
          <w:noProof/>
          <w:szCs w:val="24"/>
        </w:rPr>
        <w:t>; 2016 Feb 4;13:9.</w:t>
      </w:r>
      <w:r w:rsidR="00845C7C" w:rsidRPr="005B2125">
        <w:rPr>
          <w:rFonts w:ascii="Times New Roman" w:hAnsi="Times New Roman"/>
          <w:noProof/>
          <w:szCs w:val="24"/>
        </w:rPr>
        <w:t xml:space="preserve"> doi: 10.1186/s12986-016-0069-y</w:t>
      </w:r>
    </w:p>
    <w:p w14:paraId="1331475E" w14:textId="77777777" w:rsidR="00961D63" w:rsidRPr="005B2125" w:rsidRDefault="00473C3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rPr>
      </w:pPr>
      <w:r w:rsidRPr="005B2125">
        <w:rPr>
          <w:rFonts w:ascii="Times New Roman" w:hAnsi="Times New Roman"/>
          <w:bCs/>
          <w:color w:val="000000"/>
          <w:szCs w:val="24"/>
        </w:rPr>
        <w:t xml:space="preserve">Ari C,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Contingency checking and self-directed behaviors in giant manta rays: do fish have self-awareness? </w:t>
      </w:r>
      <w:r w:rsidR="00961D63" w:rsidRPr="005B2125">
        <w:rPr>
          <w:rFonts w:ascii="Times New Roman" w:hAnsi="Times New Roman"/>
          <w:bCs/>
          <w:i/>
          <w:color w:val="000000"/>
          <w:szCs w:val="24"/>
        </w:rPr>
        <w:t>Journal of Ethology,</w:t>
      </w:r>
      <w:r w:rsidR="00961D63" w:rsidRPr="005B2125">
        <w:rPr>
          <w:rFonts w:ascii="Times New Roman" w:hAnsi="Times New Roman"/>
          <w:bCs/>
          <w:color w:val="000000"/>
          <w:szCs w:val="24"/>
        </w:rPr>
        <w:t xml:space="preserve"> May 2016, Volume 34, Issue 2, pp 167-174. </w:t>
      </w:r>
    </w:p>
    <w:p w14:paraId="648BA84A" w14:textId="77777777" w:rsidR="00136D01" w:rsidRPr="005B2125" w:rsidRDefault="00136D01" w:rsidP="0039299F">
      <w:pPr>
        <w:numPr>
          <w:ilvl w:val="0"/>
          <w:numId w:val="18"/>
        </w:numPr>
        <w:tabs>
          <w:tab w:val="num" w:pos="180"/>
        </w:tabs>
        <w:spacing w:before="120"/>
        <w:ind w:left="180" w:right="-540" w:hanging="458"/>
        <w:rPr>
          <w:rFonts w:ascii="Times New Roman" w:hAnsi="Times New Roman"/>
          <w:bCs/>
          <w:i/>
          <w:color w:val="000000"/>
          <w:szCs w:val="24"/>
        </w:rPr>
      </w:pPr>
      <w:r w:rsidRPr="005B2125">
        <w:rPr>
          <w:rFonts w:ascii="Times New Roman" w:hAnsi="Times New Roman"/>
          <w:bCs/>
          <w:color w:val="000000"/>
          <w:szCs w:val="24"/>
          <w:lang w:val="en"/>
        </w:rPr>
        <w:t xml:space="preserve">Viggiano A, Pilla R, Arnold P, Marcellino M, </w:t>
      </w:r>
      <w:r w:rsidRPr="005B2125">
        <w:rPr>
          <w:rFonts w:ascii="Times New Roman" w:hAnsi="Times New Roman"/>
          <w:b/>
          <w:bCs/>
          <w:color w:val="000000"/>
          <w:szCs w:val="24"/>
          <w:lang w:val="en"/>
        </w:rPr>
        <w:t>D’Agostino DP</w:t>
      </w:r>
      <w:r w:rsidRPr="005B2125">
        <w:rPr>
          <w:rFonts w:ascii="Times New Roman" w:hAnsi="Times New Roman"/>
          <w:bCs/>
          <w:color w:val="000000"/>
          <w:szCs w:val="24"/>
          <w:lang w:val="en"/>
        </w:rPr>
        <w:t xml:space="preserve">, Zeppa P, Coppola G. </w:t>
      </w:r>
      <w:r w:rsidRPr="005B2125">
        <w:rPr>
          <w:rFonts w:ascii="Times New Roman" w:hAnsi="Times New Roman"/>
          <w:bCs/>
          <w:color w:val="000000"/>
          <w:szCs w:val="24"/>
        </w:rPr>
        <w:t xml:space="preserve">Different calorie restriction treatments have similar anti-seizure efficacy. </w:t>
      </w:r>
      <w:r w:rsidRPr="005B2125">
        <w:rPr>
          <w:rFonts w:ascii="Times New Roman" w:hAnsi="Times New Roman"/>
          <w:bCs/>
          <w:i/>
          <w:color w:val="000000"/>
          <w:szCs w:val="24"/>
          <w:lang w:val="en"/>
        </w:rPr>
        <w:t>Seizure-European Journal of Epilepsy</w:t>
      </w:r>
      <w:r w:rsidRPr="005B2125">
        <w:rPr>
          <w:rFonts w:ascii="Times New Roman" w:hAnsi="Times New Roman"/>
          <w:bCs/>
          <w:color w:val="000000"/>
          <w:szCs w:val="24"/>
          <w:lang w:val="en"/>
        </w:rPr>
        <w:t xml:space="preserve">; </w:t>
      </w:r>
      <w:r w:rsidR="00961D63" w:rsidRPr="005B2125">
        <w:rPr>
          <w:rFonts w:ascii="Times New Roman" w:hAnsi="Times New Roman"/>
          <w:bCs/>
          <w:color w:val="000000"/>
          <w:szCs w:val="24"/>
        </w:rPr>
        <w:t>2016 Feb;35:45-9. doi: 10.1016/j.seizure.2016.01.003</w:t>
      </w:r>
    </w:p>
    <w:p w14:paraId="5CC41DD9" w14:textId="77777777" w:rsidR="00F111FB" w:rsidRPr="005B2125" w:rsidRDefault="00F111FB"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lang w:val="en"/>
        </w:rPr>
      </w:pPr>
      <w:r w:rsidRPr="005B2125">
        <w:rPr>
          <w:rFonts w:ascii="Times New Roman" w:hAnsi="Times New Roman"/>
          <w:bCs/>
          <w:color w:val="000000"/>
          <w:szCs w:val="24"/>
        </w:rPr>
        <w:t xml:space="preserve">Boros L,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Katz HE, Roth JP, Meuillet EJ, Somlyati G. Submolecular regulation of cell transformation by deuterium depleting water exchange reactions in the tricarboxylic acid substrate cycle. </w:t>
      </w:r>
      <w:r w:rsidR="000565B7" w:rsidRPr="005B2125">
        <w:rPr>
          <w:rFonts w:ascii="Times New Roman" w:hAnsi="Times New Roman"/>
          <w:bCs/>
          <w:i/>
          <w:color w:val="000000"/>
          <w:szCs w:val="24"/>
        </w:rPr>
        <w:t>Medical Hypotheses 87 (2016) 69–74;</w:t>
      </w:r>
      <w:r w:rsidR="003D56E9" w:rsidRPr="005B2125">
        <w:rPr>
          <w:rFonts w:ascii="Times New Roman" w:hAnsi="Times New Roman"/>
          <w:szCs w:val="24"/>
        </w:rPr>
        <w:t xml:space="preserve"> </w:t>
      </w:r>
      <w:r w:rsidR="003D56E9" w:rsidRPr="005B2125">
        <w:rPr>
          <w:rFonts w:ascii="Times New Roman" w:hAnsi="Times New Roman"/>
          <w:bCs/>
          <w:i/>
          <w:color w:val="000000"/>
          <w:szCs w:val="24"/>
        </w:rPr>
        <w:t>DOI: http://dx.doi.org/10.1016/j.mehy.2015.11.016</w:t>
      </w:r>
    </w:p>
    <w:p w14:paraId="6AB9F2D5" w14:textId="77777777" w:rsidR="00D577A6"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lang w:val="en"/>
        </w:rPr>
      </w:pPr>
      <w:bookmarkStart w:id="23" w:name="_Hlk195610870"/>
      <w:r w:rsidRPr="005B2125">
        <w:rPr>
          <w:rFonts w:ascii="Times New Roman" w:hAnsi="Times New Roman"/>
          <w:bCs/>
          <w:color w:val="000000"/>
          <w:szCs w:val="24"/>
        </w:rPr>
        <w:t xml:space="preserve">Poff A, Ward N, Seyfried T, Arnold P, </w:t>
      </w:r>
      <w:r w:rsidR="00D76367" w:rsidRPr="005B2125">
        <w:rPr>
          <w:rFonts w:ascii="Times New Roman" w:hAnsi="Times New Roman"/>
          <w:b/>
          <w:bCs/>
          <w:color w:val="000000"/>
          <w:szCs w:val="24"/>
          <w:u w:val="single"/>
        </w:rPr>
        <w:t>D’Agostino DP</w:t>
      </w:r>
      <w:r w:rsidR="00750D40" w:rsidRPr="005B2125">
        <w:rPr>
          <w:rFonts w:ascii="Times New Roman" w:hAnsi="Times New Roman"/>
          <w:b/>
          <w:bCs/>
          <w:color w:val="000000"/>
          <w:szCs w:val="24"/>
        </w:rPr>
        <w:t xml:space="preserve">. </w:t>
      </w:r>
      <w:r w:rsidRPr="005B2125">
        <w:rPr>
          <w:rFonts w:ascii="Times New Roman" w:hAnsi="Times New Roman"/>
          <w:bCs/>
          <w:color w:val="000000"/>
          <w:szCs w:val="24"/>
        </w:rPr>
        <w:t>A novel non-toxic metabolic therapy – ketogenic diet, ketone supplementation, and hyperbaric oxygen – elicit potent anti-cancer effects in vitro and in vivo.</w:t>
      </w:r>
      <w:r w:rsidR="00D577A6" w:rsidRPr="005B2125">
        <w:rPr>
          <w:rFonts w:ascii="Times New Roman" w:hAnsi="Times New Roman"/>
          <w:bCs/>
          <w:color w:val="000000"/>
          <w:szCs w:val="24"/>
        </w:rPr>
        <w:t xml:space="preserve"> </w:t>
      </w:r>
      <w:r w:rsidR="00D577A6" w:rsidRPr="005B2125">
        <w:rPr>
          <w:rFonts w:ascii="Times New Roman" w:hAnsi="Times New Roman"/>
          <w:bCs/>
          <w:i/>
          <w:color w:val="000000"/>
          <w:szCs w:val="24"/>
        </w:rPr>
        <w:t>PloS One</w:t>
      </w:r>
      <w:r w:rsidR="00750D40" w:rsidRPr="005B2125">
        <w:rPr>
          <w:rFonts w:ascii="Times New Roman" w:hAnsi="Times New Roman"/>
          <w:bCs/>
          <w:i/>
          <w:color w:val="000000"/>
          <w:szCs w:val="24"/>
        </w:rPr>
        <w:t>.</w:t>
      </w:r>
      <w:r w:rsidR="00D46199" w:rsidRPr="005B2125">
        <w:rPr>
          <w:rFonts w:ascii="Times New Roman" w:hAnsi="Times New Roman"/>
          <w:bCs/>
          <w:iCs/>
          <w:color w:val="000000"/>
          <w:szCs w:val="24"/>
        </w:rPr>
        <w:t> 2015 Jun 10;10(6):e0127407. DOI</w:t>
      </w:r>
      <w:r w:rsidR="00D577A6" w:rsidRPr="005B2125">
        <w:rPr>
          <w:rFonts w:ascii="Times New Roman" w:hAnsi="Times New Roman"/>
          <w:bCs/>
          <w:iCs/>
          <w:color w:val="000000"/>
          <w:szCs w:val="24"/>
        </w:rPr>
        <w:t>: 10.1371/journal.pone.0127407</w:t>
      </w:r>
    </w:p>
    <w:bookmarkEnd w:id="23"/>
    <w:p w14:paraId="7AA5CFE2" w14:textId="77777777" w:rsidR="00750D40" w:rsidRPr="005B2125" w:rsidRDefault="00750D40"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r w:rsidRPr="005B2125">
        <w:rPr>
          <w:rFonts w:ascii="Times New Roman" w:hAnsi="Times New Roman"/>
          <w:color w:val="000000"/>
          <w:szCs w:val="24"/>
        </w:rPr>
        <w:t xml:space="preserve">Viggiano A, Pilla R, Arnold P, Marcellino M, </w:t>
      </w:r>
      <w:r w:rsidRPr="005B2125">
        <w:rPr>
          <w:rFonts w:ascii="Times New Roman" w:hAnsi="Times New Roman"/>
          <w:b/>
          <w:color w:val="000000"/>
          <w:szCs w:val="24"/>
        </w:rPr>
        <w:t>D’Agostino DP,</w:t>
      </w:r>
      <w:r w:rsidRPr="005B2125">
        <w:rPr>
          <w:rFonts w:ascii="Times New Roman" w:hAnsi="Times New Roman"/>
          <w:color w:val="000000"/>
          <w:szCs w:val="24"/>
        </w:rPr>
        <w:t xml:space="preserve"> Coppola G. </w:t>
      </w:r>
      <w:r w:rsidRPr="005B2125">
        <w:rPr>
          <w:rFonts w:ascii="Times New Roman" w:hAnsi="Times New Roman"/>
          <w:bCs/>
          <w:color w:val="000000"/>
          <w:szCs w:val="24"/>
        </w:rPr>
        <w:t xml:space="preserve">(2015) </w:t>
      </w:r>
      <w:r w:rsidRPr="005B2125">
        <w:rPr>
          <w:rFonts w:ascii="Times New Roman" w:hAnsi="Times New Roman"/>
          <w:color w:val="000000"/>
          <w:szCs w:val="24"/>
        </w:rPr>
        <w:t>Anticonvulsant properties of an oral ketone ester in a pentylenetetrazole-model of seizure</w:t>
      </w:r>
      <w:r w:rsidR="00CF1305" w:rsidRPr="005B2125">
        <w:rPr>
          <w:rFonts w:ascii="Times New Roman" w:hAnsi="Times New Roman"/>
          <w:color w:val="000000"/>
          <w:szCs w:val="24"/>
        </w:rPr>
        <w:t>.</w:t>
      </w:r>
      <w:r w:rsidRPr="005B2125">
        <w:rPr>
          <w:rFonts w:ascii="Times New Roman" w:hAnsi="Times New Roman"/>
          <w:color w:val="000000"/>
          <w:szCs w:val="24"/>
        </w:rPr>
        <w:t xml:space="preserve"> </w:t>
      </w:r>
      <w:r w:rsidRPr="005B2125">
        <w:rPr>
          <w:rFonts w:ascii="Times New Roman" w:hAnsi="Times New Roman"/>
          <w:i/>
          <w:iCs/>
          <w:color w:val="000000"/>
          <w:szCs w:val="24"/>
        </w:rPr>
        <w:t>Brain Res.</w:t>
      </w:r>
      <w:r w:rsidRPr="005B2125">
        <w:rPr>
          <w:rFonts w:ascii="Times New Roman" w:hAnsi="Times New Roman"/>
          <w:i/>
          <w:color w:val="000000"/>
          <w:szCs w:val="24"/>
        </w:rPr>
        <w:t xml:space="preserve"> 2015 May 27. pii: S0006-8993(15)00425-4</w:t>
      </w:r>
      <w:r w:rsidR="00CF1305" w:rsidRPr="005B2125">
        <w:rPr>
          <w:rFonts w:ascii="Times New Roman" w:hAnsi="Times New Roman"/>
          <w:i/>
          <w:color w:val="000000"/>
          <w:szCs w:val="24"/>
        </w:rPr>
        <w:t xml:space="preserve">. </w:t>
      </w:r>
      <w:r w:rsidR="00CF1305" w:rsidRPr="005B2125">
        <w:rPr>
          <w:rFonts w:ascii="Times New Roman" w:hAnsi="Times New Roman"/>
          <w:color w:val="000000"/>
          <w:szCs w:val="24"/>
        </w:rPr>
        <w:t>DOI: 10.1016/j.brainres.2015.05.023.</w:t>
      </w:r>
    </w:p>
    <w:p w14:paraId="462510A1"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lang w:val="en"/>
        </w:rPr>
      </w:pPr>
      <w:r w:rsidRPr="005B2125">
        <w:rPr>
          <w:rFonts w:ascii="Times New Roman" w:hAnsi="Times New Roman"/>
          <w:bCs/>
          <w:color w:val="000000"/>
          <w:szCs w:val="24"/>
        </w:rPr>
        <w:t xml:space="preserve">Youm Y, Nguyen K, Grant RW, Golgberg EL, Bodogai M, Kim D, </w:t>
      </w:r>
      <w:r w:rsidRPr="00504D44">
        <w:rPr>
          <w:rFonts w:ascii="Times New Roman" w:hAnsi="Times New Roman"/>
          <w:b/>
          <w:color w:val="000000"/>
          <w:szCs w:val="24"/>
        </w:rPr>
        <w:t>D’Agostino DP</w:t>
      </w:r>
      <w:r w:rsidRPr="005B2125">
        <w:rPr>
          <w:rFonts w:ascii="Times New Roman" w:hAnsi="Times New Roman"/>
          <w:bCs/>
          <w:color w:val="000000"/>
          <w:szCs w:val="24"/>
        </w:rPr>
        <w:t xml:space="preserve">, Planavsky N, Lupfer C, Kanneganti TD, Kang S, Horvath TL, Fahmy TM, Crawford PA, Biragyn A, Alnemri E, Dixit VD. "Ketone body β-hydroxybutyrate blocks NLRP3 inflammasome-mediated inflammatory disease. </w:t>
      </w:r>
      <w:r w:rsidRPr="005B2125">
        <w:rPr>
          <w:rFonts w:ascii="Times New Roman" w:hAnsi="Times New Roman"/>
          <w:bCs/>
          <w:i/>
          <w:color w:val="000000"/>
          <w:szCs w:val="24"/>
        </w:rPr>
        <w:t>Nature Medicine</w:t>
      </w:r>
      <w:r w:rsidR="00D46199" w:rsidRPr="005B2125">
        <w:rPr>
          <w:rFonts w:ascii="Times New Roman" w:hAnsi="Times New Roman"/>
          <w:bCs/>
          <w:color w:val="000000"/>
          <w:szCs w:val="24"/>
        </w:rPr>
        <w:t>, 2015 Mar;21(3):263-9 DOI</w:t>
      </w:r>
      <w:r w:rsidRPr="005B2125">
        <w:rPr>
          <w:rFonts w:ascii="Times New Roman" w:hAnsi="Times New Roman"/>
          <w:bCs/>
          <w:color w:val="000000"/>
          <w:szCs w:val="24"/>
        </w:rPr>
        <w:t>: 10.1038/nm</w:t>
      </w:r>
      <w:r w:rsidR="00750D40" w:rsidRPr="005B2125">
        <w:rPr>
          <w:rFonts w:ascii="Times New Roman" w:hAnsi="Times New Roman"/>
          <w:bCs/>
          <w:color w:val="000000"/>
          <w:szCs w:val="24"/>
        </w:rPr>
        <w:t>.3804</w:t>
      </w:r>
      <w:r w:rsidRPr="005B2125">
        <w:rPr>
          <w:rFonts w:ascii="Times New Roman" w:hAnsi="Times New Roman"/>
          <w:bCs/>
          <w:color w:val="000000"/>
          <w:szCs w:val="24"/>
        </w:rPr>
        <w:t xml:space="preserve">. </w:t>
      </w:r>
    </w:p>
    <w:p w14:paraId="16FBD053" w14:textId="77777777" w:rsidR="00C97179"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lang w:val="en"/>
        </w:rPr>
      </w:pPr>
      <w:r w:rsidRPr="005B2125">
        <w:rPr>
          <w:rFonts w:ascii="Times New Roman" w:hAnsi="Times New Roman"/>
          <w:color w:val="000000"/>
          <w:szCs w:val="24"/>
        </w:rPr>
        <w:t>Ari, C., Poff, A.M., Held, H.E., Landon, C.S., Goldhagen, C.R., Mavromates, N., </w:t>
      </w:r>
      <w:r w:rsidR="00D46199" w:rsidRPr="005B2125">
        <w:rPr>
          <w:rFonts w:ascii="Times New Roman" w:hAnsi="Times New Roman"/>
          <w:b/>
          <w:color w:val="000000"/>
          <w:szCs w:val="24"/>
          <w:u w:val="single"/>
        </w:rPr>
        <w:t>D’Agostino, D</w:t>
      </w:r>
      <w:r w:rsidRPr="005B2125">
        <w:rPr>
          <w:rFonts w:ascii="Times New Roman" w:hAnsi="Times New Roman"/>
          <w:b/>
          <w:color w:val="000000"/>
          <w:szCs w:val="24"/>
          <w:u w:val="single"/>
        </w:rPr>
        <w:t>P</w:t>
      </w:r>
      <w:r w:rsidR="00750D40" w:rsidRPr="005B2125">
        <w:rPr>
          <w:rFonts w:ascii="Times New Roman" w:hAnsi="Times New Roman"/>
          <w:color w:val="000000"/>
          <w:szCs w:val="24"/>
        </w:rPr>
        <w:t xml:space="preserve">. </w:t>
      </w:r>
      <w:r w:rsidRPr="005B2125">
        <w:rPr>
          <w:rFonts w:ascii="Times New Roman" w:hAnsi="Times New Roman"/>
          <w:color w:val="000000"/>
          <w:szCs w:val="24"/>
        </w:rPr>
        <w:t xml:space="preserve">Metabolic therapy with Deanna Protocol Supplementation Delays Disease Progression and Extends Survival in Amyotrophic Lateral Sclerosis (ALS) Mouse Model. </w:t>
      </w:r>
      <w:r w:rsidRPr="005B2125">
        <w:rPr>
          <w:rFonts w:ascii="Times New Roman" w:hAnsi="Times New Roman"/>
          <w:i/>
          <w:color w:val="000000"/>
          <w:szCs w:val="24"/>
        </w:rPr>
        <w:t>PLoS One.</w:t>
      </w:r>
      <w:r w:rsidR="00D46199" w:rsidRPr="005B2125">
        <w:rPr>
          <w:rFonts w:ascii="Times New Roman" w:hAnsi="Times New Roman"/>
          <w:color w:val="000000"/>
          <w:szCs w:val="24"/>
        </w:rPr>
        <w:t xml:space="preserve"> 2014 Jul 25;9(7):e103526. DOI</w:t>
      </w:r>
      <w:r w:rsidRPr="005B2125">
        <w:rPr>
          <w:rFonts w:ascii="Times New Roman" w:hAnsi="Times New Roman"/>
          <w:color w:val="000000"/>
          <w:szCs w:val="24"/>
        </w:rPr>
        <w:t>: 10.1371/journal.pone.0103526</w:t>
      </w:r>
    </w:p>
    <w:p w14:paraId="5573BFD7" w14:textId="77777777" w:rsidR="00C97179" w:rsidRPr="005B2125" w:rsidRDefault="00C97179"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lang w:val="en"/>
        </w:rPr>
      </w:pPr>
      <w:r w:rsidRPr="005B2125">
        <w:rPr>
          <w:rFonts w:ascii="Times New Roman" w:hAnsi="Times New Roman"/>
          <w:noProof/>
          <w:szCs w:val="24"/>
        </w:rPr>
        <w:t xml:space="preserve">Seyfried T, Flores R, Poff AM, </w:t>
      </w:r>
      <w:r w:rsidRPr="005B2125">
        <w:rPr>
          <w:rFonts w:ascii="Times New Roman" w:hAnsi="Times New Roman"/>
          <w:b/>
          <w:noProof/>
          <w:szCs w:val="24"/>
        </w:rPr>
        <w:t>D’Agostino D</w:t>
      </w:r>
      <w:r w:rsidR="00D46199" w:rsidRPr="005B2125">
        <w:rPr>
          <w:rFonts w:ascii="Times New Roman" w:hAnsi="Times New Roman"/>
          <w:b/>
          <w:noProof/>
          <w:szCs w:val="24"/>
        </w:rPr>
        <w:t>P</w:t>
      </w:r>
      <w:r w:rsidRPr="005B2125">
        <w:rPr>
          <w:rFonts w:ascii="Times New Roman" w:hAnsi="Times New Roman"/>
          <w:noProof/>
          <w:szCs w:val="24"/>
        </w:rPr>
        <w:t>, Mukherjee P.</w:t>
      </w:r>
      <w:r w:rsidR="00750D40" w:rsidRPr="005B2125">
        <w:rPr>
          <w:rFonts w:ascii="Times New Roman" w:hAnsi="Times New Roman"/>
          <w:noProof/>
          <w:szCs w:val="24"/>
        </w:rPr>
        <w:t xml:space="preserve"> </w:t>
      </w:r>
      <w:r w:rsidRPr="005B2125">
        <w:rPr>
          <w:rFonts w:ascii="Times New Roman" w:hAnsi="Times New Roman"/>
          <w:noProof/>
          <w:szCs w:val="24"/>
        </w:rPr>
        <w:t xml:space="preserve">Metabolic therapy: A new paradigm for managing malignant brain cancer. </w:t>
      </w:r>
      <w:r w:rsidRPr="005B2125">
        <w:rPr>
          <w:rFonts w:ascii="Times New Roman" w:hAnsi="Times New Roman"/>
          <w:i/>
          <w:noProof/>
          <w:szCs w:val="24"/>
        </w:rPr>
        <w:t>Cancer Letters.</w:t>
      </w:r>
      <w:r w:rsidRPr="005B2125">
        <w:rPr>
          <w:rFonts w:ascii="Times New Roman" w:hAnsi="Times New Roman"/>
          <w:noProof/>
          <w:szCs w:val="24"/>
        </w:rPr>
        <w:t xml:space="preserve"> 2014;356(2): 289-300.</w:t>
      </w:r>
      <w:r w:rsidR="00D46199" w:rsidRPr="005B2125">
        <w:rPr>
          <w:rFonts w:ascii="Times New Roman" w:hAnsi="Times New Roman"/>
          <w:noProof/>
          <w:szCs w:val="24"/>
        </w:rPr>
        <w:t xml:space="preserve"> DOI: 10.1016/j.canlet.2014.07.015. </w:t>
      </w:r>
    </w:p>
    <w:p w14:paraId="54938414" w14:textId="77777777" w:rsidR="000816BA" w:rsidRPr="005B2125" w:rsidRDefault="000816BA"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r w:rsidRPr="005B2125">
        <w:rPr>
          <w:rFonts w:ascii="Times New Roman" w:hAnsi="Times New Roman"/>
          <w:color w:val="000000"/>
          <w:szCs w:val="24"/>
        </w:rPr>
        <w:t xml:space="preserve">Rauch J, Silva JE, Lowery RP, McCleary SA, Shields KA, Ormes JA, Sharp MH, Weiner SI, Georges JI, Volek JS, </w:t>
      </w:r>
      <w:r w:rsidRPr="005B2125">
        <w:rPr>
          <w:rFonts w:ascii="Times New Roman" w:hAnsi="Times New Roman"/>
          <w:b/>
          <w:color w:val="000000"/>
          <w:szCs w:val="24"/>
        </w:rPr>
        <w:t>D’Agostino DP</w:t>
      </w:r>
      <w:r w:rsidRPr="005B2125">
        <w:rPr>
          <w:rFonts w:ascii="Times New Roman" w:hAnsi="Times New Roman"/>
          <w:color w:val="000000"/>
          <w:szCs w:val="24"/>
        </w:rPr>
        <w:t xml:space="preserve">, Wilson JM (2014): The effects of ketogenic dieting on skeletal muscle and fat mass. </w:t>
      </w:r>
      <w:r w:rsidRPr="005B2125">
        <w:rPr>
          <w:rFonts w:ascii="Times New Roman" w:hAnsi="Times New Roman"/>
          <w:i/>
          <w:color w:val="000000"/>
          <w:szCs w:val="24"/>
        </w:rPr>
        <w:t xml:space="preserve">JISSN. </w:t>
      </w:r>
      <w:r w:rsidRPr="005B2125">
        <w:rPr>
          <w:rFonts w:ascii="Times New Roman" w:hAnsi="Times New Roman"/>
          <w:color w:val="000000"/>
          <w:szCs w:val="24"/>
        </w:rPr>
        <w:t>11(Suppl1):P40. doi.org/10.1186/1550-2783-11-S1-P40</w:t>
      </w:r>
    </w:p>
    <w:p w14:paraId="3A3EDF76"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bookmarkStart w:id="24" w:name="_Hlk195610816"/>
      <w:r w:rsidRPr="005B2125">
        <w:rPr>
          <w:rFonts w:ascii="Times New Roman" w:hAnsi="Times New Roman"/>
          <w:color w:val="000000"/>
          <w:szCs w:val="24"/>
        </w:rPr>
        <w:t xml:space="preserve">Seyfried TN, Marsh J, Mukherjee P, Zuccoli G, </w:t>
      </w:r>
      <w:r w:rsidRPr="005B2125">
        <w:rPr>
          <w:rFonts w:ascii="Times New Roman" w:hAnsi="Times New Roman"/>
          <w:b/>
          <w:color w:val="000000"/>
          <w:szCs w:val="24"/>
          <w:u w:val="single"/>
        </w:rPr>
        <w:t>D’Agostino DP</w:t>
      </w:r>
      <w:r w:rsidR="00750D40" w:rsidRPr="005B2125">
        <w:rPr>
          <w:rFonts w:ascii="Times New Roman" w:hAnsi="Times New Roman"/>
          <w:color w:val="000000"/>
          <w:szCs w:val="24"/>
        </w:rPr>
        <w:t xml:space="preserve">. </w:t>
      </w:r>
      <w:r w:rsidRPr="005B2125">
        <w:rPr>
          <w:rFonts w:ascii="Times New Roman" w:hAnsi="Times New Roman"/>
          <w:color w:val="000000"/>
          <w:szCs w:val="24"/>
        </w:rPr>
        <w:t xml:space="preserve">Could Metabolic Therapy Become a Viable Alternative to the Standard of Care for Managing Glioblastoma? </w:t>
      </w:r>
      <w:r w:rsidRPr="005B2125">
        <w:rPr>
          <w:rFonts w:ascii="Times New Roman" w:hAnsi="Times New Roman"/>
          <w:i/>
          <w:color w:val="000000"/>
          <w:szCs w:val="24"/>
        </w:rPr>
        <w:t>Oncology &amp; Hematology Review</w:t>
      </w:r>
      <w:r w:rsidRPr="005B2125">
        <w:rPr>
          <w:rFonts w:ascii="Times New Roman" w:hAnsi="Times New Roman"/>
          <w:color w:val="000000"/>
          <w:szCs w:val="24"/>
        </w:rPr>
        <w:t>, 2014;10(1):13–20</w:t>
      </w:r>
      <w:r w:rsidR="00D46199" w:rsidRPr="005B2125">
        <w:rPr>
          <w:rFonts w:ascii="Times New Roman" w:hAnsi="Times New Roman"/>
          <w:color w:val="000000"/>
          <w:szCs w:val="24"/>
        </w:rPr>
        <w:t xml:space="preserve">. DOI: 10.17925/USN.2014.10.01.48 </w:t>
      </w:r>
    </w:p>
    <w:p w14:paraId="190F96CC"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r w:rsidRPr="005B2125">
        <w:rPr>
          <w:rFonts w:ascii="Times New Roman" w:hAnsi="Times New Roman"/>
          <w:bCs/>
          <w:color w:val="000000"/>
          <w:szCs w:val="24"/>
        </w:rPr>
        <w:t xml:space="preserve">Seyfried TN, Poff A, </w:t>
      </w:r>
      <w:r w:rsidR="00D46199" w:rsidRPr="005B2125">
        <w:rPr>
          <w:rFonts w:ascii="Times New Roman" w:hAnsi="Times New Roman"/>
          <w:b/>
          <w:bCs/>
          <w:color w:val="000000"/>
          <w:szCs w:val="24"/>
          <w:u w:val="single"/>
        </w:rPr>
        <w:t>D’Agostino</w:t>
      </w:r>
      <w:r w:rsidRPr="005B2125">
        <w:rPr>
          <w:rFonts w:ascii="Times New Roman" w:hAnsi="Times New Roman"/>
          <w:b/>
          <w:bCs/>
          <w:color w:val="000000"/>
          <w:szCs w:val="24"/>
          <w:u w:val="single"/>
        </w:rPr>
        <w:t xml:space="preserve"> DP</w:t>
      </w:r>
      <w:r w:rsidRPr="005B2125">
        <w:rPr>
          <w:rFonts w:ascii="Times New Roman" w:hAnsi="Times New Roman"/>
          <w:color w:val="000000"/>
          <w:szCs w:val="24"/>
        </w:rPr>
        <w:t>.</w:t>
      </w:r>
      <w:r w:rsidR="00750D40" w:rsidRPr="005B2125">
        <w:rPr>
          <w:rFonts w:ascii="Times New Roman" w:hAnsi="Times New Roman"/>
          <w:color w:val="000000"/>
          <w:szCs w:val="24"/>
        </w:rPr>
        <w:t xml:space="preserve"> </w:t>
      </w:r>
      <w:r w:rsidRPr="005B2125">
        <w:rPr>
          <w:rFonts w:ascii="Times New Roman" w:hAnsi="Times New Roman"/>
          <w:color w:val="000000"/>
          <w:szCs w:val="24"/>
        </w:rPr>
        <w:t xml:space="preserve">Cancer as a Metabolic Disease: Implications for Novel Therapeutics. </w:t>
      </w:r>
      <w:r w:rsidRPr="005B2125">
        <w:rPr>
          <w:rFonts w:ascii="Times New Roman" w:hAnsi="Times New Roman"/>
          <w:i/>
          <w:color w:val="000000"/>
          <w:szCs w:val="24"/>
        </w:rPr>
        <w:t xml:space="preserve">Carcinogenesis. </w:t>
      </w:r>
      <w:r w:rsidRPr="005B2125">
        <w:rPr>
          <w:rFonts w:ascii="Times New Roman" w:hAnsi="Times New Roman"/>
          <w:color w:val="000000"/>
          <w:szCs w:val="24"/>
        </w:rPr>
        <w:t xml:space="preserve">2014, Mar;35(3):515-27. </w:t>
      </w:r>
      <w:r w:rsidR="00D46199" w:rsidRPr="005B2125">
        <w:rPr>
          <w:rFonts w:ascii="Times New Roman" w:hAnsi="Times New Roman"/>
          <w:color w:val="000000"/>
          <w:szCs w:val="24"/>
        </w:rPr>
        <w:t>DOI</w:t>
      </w:r>
      <w:r w:rsidRPr="005B2125">
        <w:rPr>
          <w:rFonts w:ascii="Times New Roman" w:hAnsi="Times New Roman"/>
          <w:color w:val="000000"/>
          <w:szCs w:val="24"/>
        </w:rPr>
        <w:t>:</w:t>
      </w:r>
      <w:r w:rsidR="00D46199" w:rsidRPr="005B2125">
        <w:rPr>
          <w:rFonts w:ascii="Times New Roman" w:hAnsi="Times New Roman"/>
          <w:color w:val="000000"/>
          <w:szCs w:val="24"/>
        </w:rPr>
        <w:t xml:space="preserve"> </w:t>
      </w:r>
      <w:r w:rsidRPr="005B2125">
        <w:rPr>
          <w:rFonts w:ascii="Times New Roman" w:hAnsi="Times New Roman"/>
          <w:color w:val="000000"/>
          <w:szCs w:val="24"/>
        </w:rPr>
        <w:t xml:space="preserve">a10.1093/carcin/bgt480. </w:t>
      </w:r>
    </w:p>
    <w:p w14:paraId="0618DD4A"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bookmarkStart w:id="25" w:name="_Hlk190171158"/>
      <w:bookmarkEnd w:id="24"/>
      <w:r w:rsidRPr="005B2125">
        <w:rPr>
          <w:rFonts w:ascii="Times New Roman" w:hAnsi="Times New Roman"/>
          <w:bCs/>
          <w:color w:val="000000"/>
          <w:szCs w:val="24"/>
        </w:rPr>
        <w:t xml:space="preserve">Poff A, Ari C, Seyfried TN, </w:t>
      </w:r>
      <w:r w:rsidRPr="005B2125">
        <w:rPr>
          <w:rFonts w:ascii="Times New Roman" w:hAnsi="Times New Roman"/>
          <w:b/>
          <w:bCs/>
          <w:color w:val="000000"/>
          <w:szCs w:val="24"/>
          <w:u w:val="single"/>
        </w:rPr>
        <w:t>D’</w:t>
      </w:r>
      <w:r w:rsidR="00D46199" w:rsidRPr="005B2125">
        <w:rPr>
          <w:rFonts w:ascii="Times New Roman" w:hAnsi="Times New Roman"/>
          <w:b/>
          <w:bCs/>
          <w:color w:val="000000"/>
          <w:szCs w:val="24"/>
          <w:u w:val="single"/>
        </w:rPr>
        <w:t>Agostino</w:t>
      </w:r>
      <w:r w:rsidRPr="005B2125">
        <w:rPr>
          <w:rFonts w:ascii="Times New Roman" w:hAnsi="Times New Roman"/>
          <w:b/>
          <w:bCs/>
          <w:color w:val="000000"/>
          <w:szCs w:val="24"/>
          <w:u w:val="single"/>
        </w:rPr>
        <w:t xml:space="preserve"> DP</w:t>
      </w:r>
      <w:r w:rsidRPr="005B2125">
        <w:rPr>
          <w:rFonts w:ascii="Times New Roman" w:hAnsi="Times New Roman"/>
          <w:color w:val="000000"/>
          <w:szCs w:val="24"/>
        </w:rPr>
        <w:t xml:space="preserve">. Ketone Supplementation Decreases Tumor Cell </w:t>
      </w:r>
      <w:r w:rsidRPr="005B2125">
        <w:rPr>
          <w:rFonts w:ascii="Times New Roman" w:hAnsi="Times New Roman"/>
          <w:color w:val="000000"/>
          <w:szCs w:val="24"/>
        </w:rPr>
        <w:lastRenderedPageBreak/>
        <w:t xml:space="preserve">Viability and Prolongs Survival of Mice with Metastatic Cancer. </w:t>
      </w:r>
      <w:r w:rsidRPr="005B2125">
        <w:rPr>
          <w:rFonts w:ascii="Times New Roman" w:hAnsi="Times New Roman"/>
          <w:i/>
          <w:color w:val="000000"/>
          <w:szCs w:val="24"/>
        </w:rPr>
        <w:t>International Journal of Cancer</w:t>
      </w:r>
      <w:r w:rsidRPr="005B2125">
        <w:rPr>
          <w:rFonts w:ascii="Times New Roman" w:hAnsi="Times New Roman"/>
          <w:color w:val="000000"/>
          <w:szCs w:val="24"/>
        </w:rPr>
        <w:t xml:space="preserve">: 2014 Oct. 1;135(7):1711-20. </w:t>
      </w:r>
      <w:r w:rsidR="00D46199" w:rsidRPr="005B2125">
        <w:rPr>
          <w:rFonts w:ascii="Times New Roman" w:hAnsi="Times New Roman"/>
          <w:color w:val="000000"/>
          <w:szCs w:val="24"/>
        </w:rPr>
        <w:t>DOI: 10.1002/ijc.28809</w:t>
      </w:r>
    </w:p>
    <w:bookmarkEnd w:id="25"/>
    <w:p w14:paraId="02EE16CF"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r w:rsidRPr="005B2125">
        <w:rPr>
          <w:rFonts w:ascii="Times New Roman" w:hAnsi="Times New Roman"/>
          <w:bCs/>
          <w:color w:val="000000"/>
          <w:szCs w:val="24"/>
        </w:rPr>
        <w:t xml:space="preserve">Brownlow ML, Benner L, Benner L, Joly-Amando A, Azam S, </w:t>
      </w:r>
      <w:r w:rsidRPr="005B2125">
        <w:rPr>
          <w:rFonts w:ascii="Times New Roman" w:hAnsi="Times New Roman"/>
          <w:b/>
          <w:bCs/>
          <w:color w:val="000000"/>
          <w:szCs w:val="24"/>
        </w:rPr>
        <w:t>D’Agostino DP</w:t>
      </w:r>
      <w:r w:rsidRPr="005B2125">
        <w:rPr>
          <w:rFonts w:ascii="Times New Roman" w:hAnsi="Times New Roman"/>
          <w:bCs/>
          <w:color w:val="000000"/>
          <w:szCs w:val="24"/>
        </w:rPr>
        <w:t>, Gordon MN, Morgan D. Calorie restriction, but not ketogenic diet, improves cognition in models of Alzheimer's pathology.</w:t>
      </w:r>
      <w:r w:rsidRPr="005B2125">
        <w:rPr>
          <w:rFonts w:ascii="Times New Roman" w:hAnsi="Times New Roman"/>
          <w:bCs/>
          <w:i/>
          <w:color w:val="000000"/>
          <w:szCs w:val="24"/>
        </w:rPr>
        <w:t xml:space="preserve"> Alzheimers’s and Dementia. </w:t>
      </w:r>
      <w:r w:rsidR="00D46199" w:rsidRPr="005B2125">
        <w:rPr>
          <w:rFonts w:ascii="Times New Roman" w:hAnsi="Times New Roman"/>
          <w:bCs/>
          <w:color w:val="000000"/>
          <w:szCs w:val="24"/>
        </w:rPr>
        <w:t xml:space="preserve">2013 9(4): P160. DOI: </w:t>
      </w:r>
      <w:hyperlink r:id="rId28" w:tgtFrame="doilink" w:history="1">
        <w:r w:rsidR="00D46199" w:rsidRPr="005B2125">
          <w:rPr>
            <w:rStyle w:val="Hyperlink"/>
            <w:rFonts w:ascii="Times New Roman" w:hAnsi="Times New Roman"/>
            <w:bCs/>
            <w:szCs w:val="24"/>
          </w:rPr>
          <w:t>10.1016/j.jalz.2013.05.240</w:t>
        </w:r>
      </w:hyperlink>
      <w:r w:rsidR="00D46199" w:rsidRPr="005B2125">
        <w:rPr>
          <w:rFonts w:ascii="Times New Roman" w:hAnsi="Times New Roman"/>
          <w:bCs/>
          <w:color w:val="000000"/>
          <w:szCs w:val="24"/>
        </w:rPr>
        <w:t xml:space="preserve"> </w:t>
      </w:r>
    </w:p>
    <w:p w14:paraId="02EDBC26"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r w:rsidRPr="005B2125">
        <w:rPr>
          <w:rFonts w:ascii="Times New Roman" w:hAnsi="Times New Roman"/>
          <w:bCs/>
          <w:color w:val="000000"/>
          <w:szCs w:val="24"/>
        </w:rPr>
        <w:t xml:space="preserve">Brownlow ML, Benner L, </w:t>
      </w:r>
      <w:r w:rsidRPr="005B2125">
        <w:rPr>
          <w:rFonts w:ascii="Times New Roman" w:hAnsi="Times New Roman"/>
          <w:b/>
          <w:bCs/>
          <w:color w:val="000000"/>
          <w:szCs w:val="24"/>
        </w:rPr>
        <w:t>D’Agostino DP</w:t>
      </w:r>
      <w:r w:rsidRPr="005B2125">
        <w:rPr>
          <w:rFonts w:ascii="Times New Roman" w:hAnsi="Times New Roman"/>
          <w:bCs/>
          <w:color w:val="000000"/>
          <w:szCs w:val="24"/>
        </w:rPr>
        <w:t>, Gordon MN, Morgan D. Ketogenic diet improves motor performance but not cognition in two mouse models of Alzheimer's pathology.</w:t>
      </w:r>
      <w:r w:rsidRPr="005B2125">
        <w:rPr>
          <w:rFonts w:ascii="Times New Roman" w:hAnsi="Times New Roman"/>
          <w:bCs/>
          <w:i/>
          <w:color w:val="000000"/>
          <w:szCs w:val="24"/>
        </w:rPr>
        <w:t xml:space="preserve"> </w:t>
      </w:r>
      <w:r w:rsidR="00D46199" w:rsidRPr="005B2125">
        <w:rPr>
          <w:rFonts w:ascii="Times New Roman" w:hAnsi="Times New Roman"/>
          <w:i/>
          <w:color w:val="000000"/>
          <w:szCs w:val="24"/>
        </w:rPr>
        <w:t>PLoS One.</w:t>
      </w:r>
      <w:r w:rsidR="00D46199" w:rsidRPr="005B2125">
        <w:rPr>
          <w:rFonts w:ascii="Times New Roman" w:hAnsi="Times New Roman"/>
          <w:color w:val="000000"/>
          <w:szCs w:val="24"/>
        </w:rPr>
        <w:t xml:space="preserve"> 2013 Sep 12;8(9):e75713. DOI</w:t>
      </w:r>
      <w:r w:rsidRPr="005B2125">
        <w:rPr>
          <w:rFonts w:ascii="Times New Roman" w:hAnsi="Times New Roman"/>
          <w:color w:val="000000"/>
          <w:szCs w:val="24"/>
        </w:rPr>
        <w:t>: 10.1371/journal.pone.0075713.</w:t>
      </w:r>
    </w:p>
    <w:p w14:paraId="642A08A3" w14:textId="77777777" w:rsidR="00F57ADA"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r w:rsidRPr="005B2125">
        <w:rPr>
          <w:rFonts w:ascii="Times New Roman" w:hAnsi="Times New Roman"/>
          <w:bCs/>
          <w:color w:val="000000"/>
          <w:szCs w:val="24"/>
        </w:rPr>
        <w:t xml:space="preserve">Poff A, Ari C, Seyfried TN, </w:t>
      </w:r>
      <w:r w:rsidRPr="005B2125">
        <w:rPr>
          <w:rFonts w:ascii="Times New Roman" w:hAnsi="Times New Roman"/>
          <w:b/>
          <w:bCs/>
          <w:color w:val="000000"/>
          <w:szCs w:val="24"/>
          <w:u w:val="single"/>
        </w:rPr>
        <w:t>D’Agostino, DP</w:t>
      </w:r>
      <w:r w:rsidRPr="005B2125">
        <w:rPr>
          <w:rFonts w:ascii="Times New Roman" w:hAnsi="Times New Roman"/>
          <w:color w:val="000000"/>
          <w:szCs w:val="24"/>
        </w:rPr>
        <w:t xml:space="preserve">. The Ketogenic Diet and Hyperbaric Oxygen Therapy Prolong Survival in Mice with Systemic Metastatic Cancer.  </w:t>
      </w:r>
      <w:r w:rsidR="00D46199" w:rsidRPr="005B2125">
        <w:rPr>
          <w:rFonts w:ascii="Times New Roman" w:hAnsi="Times New Roman"/>
          <w:i/>
          <w:iCs/>
          <w:color w:val="000000"/>
          <w:szCs w:val="24"/>
        </w:rPr>
        <w:t>PLoS One.</w:t>
      </w:r>
      <w:r w:rsidRPr="005B2125">
        <w:rPr>
          <w:rFonts w:ascii="Times New Roman" w:hAnsi="Times New Roman"/>
          <w:color w:val="000000"/>
          <w:szCs w:val="24"/>
        </w:rPr>
        <w:t xml:space="preserve">, 2013; 8 (6): e65522 DOI: </w:t>
      </w:r>
      <w:hyperlink r:id="rId29" w:tgtFrame="_blank" w:history="1">
        <w:r w:rsidRPr="005B2125">
          <w:rPr>
            <w:rStyle w:val="Hyperlink"/>
            <w:rFonts w:ascii="Times New Roman" w:hAnsi="Times New Roman"/>
            <w:szCs w:val="24"/>
          </w:rPr>
          <w:t>10.1371/journal.pone.0065522</w:t>
        </w:r>
      </w:hyperlink>
      <w:bookmarkStart w:id="26" w:name="_Hlk190171221"/>
    </w:p>
    <w:p w14:paraId="63B7A70A" w14:textId="79343D8B" w:rsidR="00F57ADA" w:rsidRPr="00F57ADA"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bookmarkStart w:id="27" w:name="_Hlk195621602"/>
      <w:r w:rsidRPr="00F57ADA">
        <w:rPr>
          <w:rFonts w:ascii="Times New Roman" w:hAnsi="Times New Roman"/>
          <w:b/>
          <w:color w:val="000000"/>
          <w:szCs w:val="24"/>
        </w:rPr>
        <w:t>D’Agostino, D.P</w:t>
      </w:r>
      <w:r w:rsidRPr="00F57ADA">
        <w:rPr>
          <w:rFonts w:ascii="Times New Roman" w:hAnsi="Times New Roman"/>
          <w:color w:val="000000"/>
          <w:szCs w:val="24"/>
        </w:rPr>
        <w:t xml:space="preserve">., Pilla, R., Held, H.E., Landon, C.S., Puchowicz, M., Brunengraber, H., Ari, C., Arnold, P. and Dean, J.B. Therapeutic ketosis with ketone ester delays central nervous system oxygen toxicity seizures in rats.  </w:t>
      </w:r>
      <w:r w:rsidRPr="00F57ADA">
        <w:rPr>
          <w:rFonts w:ascii="Times New Roman" w:hAnsi="Times New Roman"/>
          <w:i/>
          <w:color w:val="000000"/>
          <w:szCs w:val="24"/>
        </w:rPr>
        <w:t xml:space="preserve">AJP Regulatory, Integrative and Comparative Physiology, </w:t>
      </w:r>
      <w:r w:rsidR="00D46199" w:rsidRPr="00F57ADA">
        <w:rPr>
          <w:rFonts w:ascii="Times New Roman" w:hAnsi="Times New Roman"/>
          <w:color w:val="000000"/>
          <w:szCs w:val="24"/>
        </w:rPr>
        <w:t xml:space="preserve">2013 May 15;304(10):R829-36. </w:t>
      </w:r>
      <w:r w:rsidR="00F57ADA" w:rsidRPr="00F57ADA">
        <w:rPr>
          <w:rFonts w:ascii="Times New Roman" w:hAnsi="Times New Roman"/>
          <w:color w:val="212121"/>
          <w:szCs w:val="24"/>
        </w:rPr>
        <w:t>PMID: 23552496</w:t>
      </w:r>
    </w:p>
    <w:p w14:paraId="3C551E26"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bookmarkStart w:id="28" w:name="_Hlk195613181"/>
      <w:bookmarkEnd w:id="26"/>
      <w:bookmarkEnd w:id="27"/>
      <w:r w:rsidRPr="005B2125">
        <w:rPr>
          <w:rFonts w:ascii="Times New Roman" w:hAnsi="Times New Roman"/>
          <w:color w:val="000000"/>
          <w:szCs w:val="24"/>
        </w:rPr>
        <w:t xml:space="preserve">Paoli A, Grimaldi K, </w:t>
      </w:r>
      <w:r w:rsidRPr="005B2125">
        <w:rPr>
          <w:rFonts w:ascii="Times New Roman" w:hAnsi="Times New Roman"/>
          <w:b/>
          <w:color w:val="000000"/>
          <w:szCs w:val="24"/>
        </w:rPr>
        <w:t>D'Agostino D</w:t>
      </w:r>
      <w:r w:rsidRPr="005B2125">
        <w:rPr>
          <w:rFonts w:ascii="Times New Roman" w:hAnsi="Times New Roman"/>
          <w:color w:val="000000"/>
          <w:szCs w:val="24"/>
        </w:rPr>
        <w:t xml:space="preserve">, Cenci L, Moro T, Bianco A, Palma A. Ketogenic diet does not affect strength performance in elite artistic gymnasts. </w:t>
      </w:r>
      <w:r w:rsidRPr="005B2125">
        <w:rPr>
          <w:rFonts w:ascii="Times New Roman" w:hAnsi="Times New Roman"/>
          <w:i/>
          <w:color w:val="000000"/>
          <w:szCs w:val="24"/>
        </w:rPr>
        <w:t>Journal of International Society Sports Nutrition.</w:t>
      </w:r>
      <w:r w:rsidRPr="005B2125">
        <w:rPr>
          <w:rFonts w:ascii="Times New Roman" w:hAnsi="Times New Roman"/>
          <w:color w:val="000000"/>
          <w:szCs w:val="24"/>
        </w:rPr>
        <w:t xml:space="preserve"> </w:t>
      </w:r>
      <w:r w:rsidR="00750D40" w:rsidRPr="005B2125">
        <w:rPr>
          <w:rFonts w:ascii="Times New Roman" w:hAnsi="Times New Roman"/>
          <w:color w:val="000000"/>
          <w:szCs w:val="24"/>
        </w:rPr>
        <w:t>2012 July 26;9(1):34,</w:t>
      </w:r>
      <w:r w:rsidR="00D46199" w:rsidRPr="005B2125">
        <w:rPr>
          <w:rFonts w:ascii="Times New Roman" w:hAnsi="Times New Roman"/>
          <w:color w:val="000000"/>
          <w:szCs w:val="24"/>
        </w:rPr>
        <w:t xml:space="preserve"> DOI: 10.1186/1550-2783-9-34</w:t>
      </w:r>
    </w:p>
    <w:bookmarkEnd w:id="28"/>
    <w:p w14:paraId="28726296" w14:textId="77777777" w:rsidR="0052268A"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iCs/>
          <w:color w:val="000000"/>
          <w:szCs w:val="24"/>
        </w:rPr>
      </w:pPr>
      <w:r w:rsidRPr="005B2125">
        <w:rPr>
          <w:rFonts w:ascii="Times New Roman" w:hAnsi="Times New Roman"/>
          <w:b/>
          <w:color w:val="000000"/>
          <w:szCs w:val="24"/>
        </w:rPr>
        <w:t>D'Agostino DP</w:t>
      </w:r>
      <w:r w:rsidRPr="005B2125">
        <w:rPr>
          <w:rFonts w:ascii="Times New Roman" w:hAnsi="Times New Roman"/>
          <w:color w:val="000000"/>
          <w:szCs w:val="24"/>
        </w:rPr>
        <w:t>, McNally H, Dean JB. Hyperbaric atomic force microscopy (AFM) and fluorescence microscopy for biological applications.</w:t>
      </w:r>
      <w:r w:rsidRPr="005B2125">
        <w:rPr>
          <w:rFonts w:ascii="Times New Roman" w:hAnsi="Times New Roman"/>
          <w:i/>
          <w:iCs/>
          <w:color w:val="000000"/>
          <w:szCs w:val="24"/>
        </w:rPr>
        <w:t xml:space="preserve"> Journal of Microscopy; </w:t>
      </w:r>
      <w:r w:rsidRPr="005B2125">
        <w:rPr>
          <w:rFonts w:ascii="Times New Roman" w:hAnsi="Times New Roman"/>
          <w:iCs/>
          <w:color w:val="000000"/>
          <w:szCs w:val="24"/>
        </w:rPr>
        <w:t xml:space="preserve">Jan 12; 245 (3), 2012. </w:t>
      </w:r>
      <w:r w:rsidR="00C01B43" w:rsidRPr="005B2125">
        <w:rPr>
          <w:rFonts w:ascii="Times New Roman" w:hAnsi="Times New Roman"/>
          <w:iCs/>
          <w:color w:val="000000"/>
          <w:szCs w:val="24"/>
        </w:rPr>
        <w:t xml:space="preserve">DOI: </w:t>
      </w:r>
      <w:r w:rsidR="00D46199" w:rsidRPr="005B2125">
        <w:rPr>
          <w:rFonts w:ascii="Times New Roman" w:hAnsi="Times New Roman"/>
          <w:iCs/>
          <w:color w:val="000000"/>
          <w:szCs w:val="24"/>
        </w:rPr>
        <w:t>10.1111/j.1365-2818.2011.03599.x. </w:t>
      </w:r>
      <w:r w:rsidR="00C01B43" w:rsidRPr="005B2125">
        <w:rPr>
          <w:rFonts w:ascii="Times New Roman" w:hAnsi="Times New Roman"/>
          <w:iCs/>
          <w:color w:val="000000"/>
          <w:szCs w:val="24"/>
        </w:rPr>
        <w:t>PMID: 22455392</w:t>
      </w:r>
    </w:p>
    <w:p w14:paraId="473CD29C" w14:textId="77777777" w:rsidR="0052268A" w:rsidRPr="005B2125" w:rsidRDefault="002377ED"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iCs/>
          <w:color w:val="000000"/>
          <w:szCs w:val="24"/>
        </w:rPr>
      </w:pPr>
      <w:r w:rsidRPr="005B2125">
        <w:rPr>
          <w:rFonts w:ascii="Times New Roman" w:hAnsi="Times New Roman"/>
          <w:b/>
          <w:szCs w:val="24"/>
        </w:rPr>
        <w:t>D'Agostino DP</w:t>
      </w:r>
      <w:r w:rsidRPr="005B2125">
        <w:rPr>
          <w:rFonts w:ascii="Times New Roman" w:hAnsi="Times New Roman"/>
          <w:szCs w:val="24"/>
        </w:rPr>
        <w:t>, McNally H, Dean JB. Development and testing of hyperbaric atomic force microscopy (AFM) for biological applications.</w:t>
      </w:r>
      <w:r w:rsidRPr="005B2125">
        <w:rPr>
          <w:rFonts w:ascii="Times New Roman" w:hAnsi="Times New Roman"/>
          <w:i/>
          <w:iCs/>
          <w:szCs w:val="24"/>
        </w:rPr>
        <w:t xml:space="preserve"> </w:t>
      </w:r>
      <w:r w:rsidR="00C01B43" w:rsidRPr="005B2125">
        <w:rPr>
          <w:rFonts w:ascii="Times New Roman" w:hAnsi="Times New Roman"/>
          <w:i/>
          <w:iCs/>
          <w:szCs w:val="24"/>
        </w:rPr>
        <w:t xml:space="preserve">Microscopy and Microanalysis, </w:t>
      </w:r>
      <w:r w:rsidR="00750D40" w:rsidRPr="005B2125">
        <w:rPr>
          <w:rFonts w:ascii="Times New Roman" w:hAnsi="Times New Roman"/>
          <w:iCs/>
          <w:szCs w:val="24"/>
        </w:rPr>
        <w:t>2011</w:t>
      </w:r>
      <w:r w:rsidR="00750D40" w:rsidRPr="005B2125">
        <w:rPr>
          <w:rFonts w:ascii="Times New Roman" w:hAnsi="Times New Roman"/>
          <w:i/>
          <w:iCs/>
          <w:szCs w:val="24"/>
        </w:rPr>
        <w:t xml:space="preserve">. </w:t>
      </w:r>
      <w:r w:rsidR="00D043AB" w:rsidRPr="005B2125">
        <w:rPr>
          <w:rFonts w:ascii="Times New Roman" w:hAnsi="Times New Roman"/>
          <w:i/>
          <w:iCs/>
          <w:szCs w:val="24"/>
        </w:rPr>
        <w:t>vol. 16, issue S2, pp. 104</w:t>
      </w:r>
      <w:r w:rsidR="004A360E" w:rsidRPr="005B2125">
        <w:rPr>
          <w:rFonts w:ascii="Times New Roman" w:hAnsi="Times New Roman"/>
          <w:i/>
          <w:iCs/>
          <w:szCs w:val="24"/>
        </w:rPr>
        <w:t>2</w:t>
      </w:r>
      <w:r w:rsidR="00C01B43" w:rsidRPr="005B2125">
        <w:rPr>
          <w:rFonts w:ascii="Times New Roman" w:hAnsi="Times New Roman"/>
          <w:i/>
          <w:iCs/>
          <w:szCs w:val="24"/>
        </w:rPr>
        <w:t>-1043</w:t>
      </w:r>
      <w:r w:rsidR="00C01B43" w:rsidRPr="005B2125">
        <w:rPr>
          <w:rFonts w:ascii="Times New Roman" w:hAnsi="Times New Roman"/>
          <w:b/>
          <w:i/>
          <w:iCs/>
          <w:szCs w:val="24"/>
          <w:lang w:val="fr-FR"/>
        </w:rPr>
        <w:t>.</w:t>
      </w:r>
      <w:r w:rsidR="00C01B43" w:rsidRPr="005B2125">
        <w:rPr>
          <w:rFonts w:ascii="Times New Roman" w:hAnsi="Times New Roman"/>
          <w:color w:val="000000"/>
          <w:szCs w:val="24"/>
        </w:rPr>
        <w:t xml:space="preserve"> DOI: 10.1017/S1431927610057739.</w:t>
      </w:r>
    </w:p>
    <w:p w14:paraId="03687468" w14:textId="77777777" w:rsidR="00C01B43"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iCs/>
          <w:color w:val="000000"/>
          <w:szCs w:val="24"/>
        </w:rPr>
      </w:pPr>
      <w:r w:rsidRPr="005B2125">
        <w:rPr>
          <w:rFonts w:ascii="Times New Roman" w:hAnsi="Times New Roman"/>
          <w:b/>
          <w:color w:val="000000"/>
          <w:szCs w:val="24"/>
          <w:lang w:val="fr-FR"/>
        </w:rPr>
        <w:t>D'Agostino DP</w:t>
      </w:r>
      <w:r w:rsidRPr="005B2125">
        <w:rPr>
          <w:rFonts w:ascii="Times New Roman" w:hAnsi="Times New Roman"/>
          <w:color w:val="000000"/>
          <w:szCs w:val="24"/>
          <w:lang w:val="fr-FR"/>
        </w:rPr>
        <w:t xml:space="preserve">, Olson JE, Dean JB. </w:t>
      </w:r>
      <w:r w:rsidRPr="005B2125">
        <w:rPr>
          <w:rFonts w:ascii="Times New Roman" w:hAnsi="Times New Roman"/>
          <w:color w:val="000000"/>
          <w:szCs w:val="24"/>
        </w:rPr>
        <w:t xml:space="preserve">Acute hyperoxia increases lipid peroxidation and induces plasma membrane blebbing in human U87 glioblastoma cells. </w:t>
      </w:r>
      <w:r w:rsidRPr="005B2125">
        <w:rPr>
          <w:rFonts w:ascii="Times New Roman" w:hAnsi="Times New Roman"/>
          <w:i/>
          <w:color w:val="000000"/>
          <w:szCs w:val="24"/>
        </w:rPr>
        <w:t xml:space="preserve">Neuroscience; </w:t>
      </w:r>
      <w:r w:rsidR="00750D40" w:rsidRPr="005B2125">
        <w:rPr>
          <w:rFonts w:ascii="Times New Roman" w:hAnsi="Times New Roman"/>
          <w:i/>
          <w:color w:val="000000"/>
          <w:szCs w:val="24"/>
        </w:rPr>
        <w:t xml:space="preserve">2009; </w:t>
      </w:r>
      <w:r w:rsidR="00750D40" w:rsidRPr="005B2125">
        <w:rPr>
          <w:rFonts w:ascii="Times New Roman" w:hAnsi="Times New Roman"/>
          <w:color w:val="000000"/>
          <w:szCs w:val="24"/>
        </w:rPr>
        <w:t>Mar 31;159(3):1011-22.</w:t>
      </w:r>
      <w:r w:rsidR="00C01B43" w:rsidRPr="005B2125">
        <w:rPr>
          <w:rFonts w:ascii="Times New Roman" w:hAnsi="Times New Roman"/>
          <w:color w:val="000000"/>
          <w:szCs w:val="24"/>
        </w:rPr>
        <w:t xml:space="preserve"> DOI: 10.1016/j.neuroscience.2009.01.062. PMID: 19356685</w:t>
      </w:r>
    </w:p>
    <w:p w14:paraId="59466311"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color w:val="000000"/>
          <w:szCs w:val="24"/>
        </w:rPr>
      </w:pPr>
      <w:r w:rsidRPr="005B2125">
        <w:rPr>
          <w:rFonts w:ascii="Times New Roman" w:hAnsi="Times New Roman"/>
          <w:b/>
          <w:color w:val="000000"/>
          <w:szCs w:val="24"/>
          <w:lang w:val="pt-BR"/>
        </w:rPr>
        <w:t>D’Agostino DP</w:t>
      </w:r>
      <w:r w:rsidRPr="005B2125">
        <w:rPr>
          <w:rFonts w:ascii="Times New Roman" w:hAnsi="Times New Roman"/>
          <w:color w:val="000000"/>
          <w:szCs w:val="24"/>
          <w:lang w:val="pt-BR"/>
        </w:rPr>
        <w:t xml:space="preserve">, Mazza EM, Neubauer JA. </w:t>
      </w:r>
      <w:r w:rsidR="00B515F6" w:rsidRPr="005B2125">
        <w:rPr>
          <w:rFonts w:ascii="Times New Roman" w:hAnsi="Times New Roman"/>
          <w:color w:val="000000"/>
          <w:szCs w:val="24"/>
          <w:lang w:val="pt-BR"/>
        </w:rPr>
        <w:t xml:space="preserve">(2008) </w:t>
      </w:r>
      <w:r w:rsidRPr="005B2125">
        <w:rPr>
          <w:rFonts w:ascii="Times New Roman" w:hAnsi="Times New Roman"/>
          <w:color w:val="000000"/>
          <w:szCs w:val="24"/>
        </w:rPr>
        <w:t xml:space="preserve">Heme oxygenase is necessary for the excitatory response of cultured neonatal rat rostral ventrolateral medulla neurons.  </w:t>
      </w:r>
      <w:r w:rsidRPr="005B2125">
        <w:rPr>
          <w:rFonts w:ascii="Times New Roman" w:hAnsi="Times New Roman"/>
          <w:i/>
          <w:color w:val="000000"/>
          <w:szCs w:val="24"/>
        </w:rPr>
        <w:t>AJP Regulatory, Integrative and Comparative Physiology.</w:t>
      </w:r>
      <w:r w:rsidR="00750D40" w:rsidRPr="005B2125">
        <w:rPr>
          <w:rFonts w:ascii="Times New Roman" w:hAnsi="Times New Roman"/>
          <w:i/>
          <w:color w:val="000000"/>
          <w:szCs w:val="24"/>
        </w:rPr>
        <w:t xml:space="preserve"> </w:t>
      </w:r>
      <w:r w:rsidR="00750D40" w:rsidRPr="005B2125">
        <w:rPr>
          <w:rFonts w:ascii="Times New Roman" w:hAnsi="Times New Roman"/>
          <w:color w:val="000000"/>
          <w:szCs w:val="24"/>
        </w:rPr>
        <w:t>2009. Jan;296(1):R102-18</w:t>
      </w:r>
      <w:r w:rsidRPr="005B2125">
        <w:rPr>
          <w:rFonts w:ascii="Times New Roman" w:hAnsi="Times New Roman"/>
          <w:color w:val="000000"/>
          <w:szCs w:val="24"/>
        </w:rPr>
        <w:t xml:space="preserve">. </w:t>
      </w:r>
      <w:r w:rsidR="00B515F6" w:rsidRPr="005B2125">
        <w:rPr>
          <w:rFonts w:ascii="Times New Roman" w:hAnsi="Times New Roman"/>
          <w:color w:val="000000"/>
          <w:szCs w:val="24"/>
        </w:rPr>
        <w:t>10.1152/ajpregu.90325</w:t>
      </w:r>
      <w:r w:rsidR="00C01B43" w:rsidRPr="005B2125">
        <w:rPr>
          <w:rFonts w:ascii="Times New Roman" w:hAnsi="Times New Roman"/>
          <w:color w:val="000000"/>
          <w:szCs w:val="24"/>
        </w:rPr>
        <w:t xml:space="preserve"> PMID: 18971354</w:t>
      </w:r>
    </w:p>
    <w:p w14:paraId="7C53603C" w14:textId="77777777" w:rsidR="00906A82"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rPr>
      </w:pP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Colomb DG Jr, Dean JB. Effects of hyperbaric gases on membrane nanostructure and function in neurons. </w:t>
      </w:r>
      <w:r w:rsidRPr="005B2125">
        <w:rPr>
          <w:rFonts w:ascii="Times New Roman" w:hAnsi="Times New Roman"/>
          <w:bCs/>
          <w:i/>
          <w:color w:val="000000"/>
          <w:szCs w:val="24"/>
        </w:rPr>
        <w:t>J Appl Physiol</w:t>
      </w:r>
      <w:r w:rsidRPr="005B2125">
        <w:rPr>
          <w:rFonts w:ascii="Times New Roman" w:hAnsi="Times New Roman"/>
          <w:bCs/>
          <w:color w:val="000000"/>
          <w:szCs w:val="24"/>
        </w:rPr>
        <w:t>. 2009 Mar;106(3):996-1003 Review. PMID: 18818382.</w:t>
      </w:r>
      <w:r w:rsidR="00C01B43" w:rsidRPr="005B2125">
        <w:rPr>
          <w:rFonts w:ascii="Times New Roman" w:hAnsi="Times New Roman"/>
          <w:color w:val="000000"/>
          <w:szCs w:val="24"/>
          <w:shd w:val="clear" w:color="auto" w:fill="FFFFFF"/>
        </w:rPr>
        <w:t xml:space="preserve"> DOI: </w:t>
      </w:r>
      <w:r w:rsidR="00C01B43" w:rsidRPr="005B2125">
        <w:rPr>
          <w:rFonts w:ascii="Times New Roman" w:hAnsi="Times New Roman"/>
          <w:bCs/>
          <w:color w:val="000000"/>
          <w:szCs w:val="24"/>
        </w:rPr>
        <w:t>10.1152/japplphysiol.91070.2008.</w:t>
      </w:r>
    </w:p>
    <w:p w14:paraId="259FCE91" w14:textId="77777777" w:rsidR="00CF1305" w:rsidRPr="005B2125" w:rsidRDefault="00906A82" w:rsidP="0039299F">
      <w:pPr>
        <w:widowControl w:val="0"/>
        <w:numPr>
          <w:ilvl w:val="0"/>
          <w:numId w:val="18"/>
        </w:numPr>
        <w:tabs>
          <w:tab w:val="num" w:pos="180"/>
        </w:tabs>
        <w:autoSpaceDE w:val="0"/>
        <w:autoSpaceDN w:val="0"/>
        <w:adjustRightInd w:val="0"/>
        <w:spacing w:before="120"/>
        <w:ind w:left="180" w:right="-540" w:hanging="458"/>
        <w:rPr>
          <w:rFonts w:ascii="Times New Roman" w:hAnsi="Times New Roman"/>
          <w:bCs/>
          <w:color w:val="000000"/>
          <w:szCs w:val="24"/>
        </w:rPr>
      </w:pPr>
      <w:r w:rsidRPr="005B2125">
        <w:rPr>
          <w:rFonts w:ascii="Times New Roman" w:hAnsi="Times New Roman"/>
          <w:b/>
          <w:color w:val="000000"/>
          <w:szCs w:val="24"/>
        </w:rPr>
        <w:t xml:space="preserve">D’Agostino DP, </w:t>
      </w:r>
      <w:r w:rsidRPr="005B2125">
        <w:rPr>
          <w:rFonts w:ascii="Times New Roman" w:hAnsi="Times New Roman"/>
          <w:color w:val="000000"/>
          <w:szCs w:val="24"/>
        </w:rPr>
        <w:t>Putnam RW, and Dean JB.</w:t>
      </w:r>
      <w:r w:rsidRPr="005B2125">
        <w:rPr>
          <w:rFonts w:ascii="Times New Roman" w:hAnsi="Times New Roman"/>
          <w:b/>
          <w:color w:val="000000"/>
          <w:szCs w:val="24"/>
        </w:rPr>
        <w:t xml:space="preserve"> </w:t>
      </w:r>
      <w:r w:rsidRPr="005B2125">
        <w:rPr>
          <w:rFonts w:ascii="Times New Roman" w:hAnsi="Times New Roman"/>
          <w:bCs/>
          <w:color w:val="000000"/>
          <w:szCs w:val="24"/>
        </w:rPr>
        <w:t>Superoxide (·O</w:t>
      </w:r>
      <w:r w:rsidRPr="005B2125">
        <w:rPr>
          <w:rFonts w:ascii="Times New Roman" w:hAnsi="Times New Roman"/>
          <w:bCs/>
          <w:color w:val="000000"/>
          <w:szCs w:val="24"/>
          <w:vertAlign w:val="subscript"/>
        </w:rPr>
        <w:t>2</w:t>
      </w:r>
      <w:r w:rsidRPr="005B2125">
        <w:rPr>
          <w:rFonts w:ascii="Times New Roman" w:hAnsi="Times New Roman"/>
          <w:bCs/>
          <w:color w:val="000000"/>
          <w:szCs w:val="24"/>
          <w:vertAlign w:val="superscript"/>
        </w:rPr>
        <w:t>-</w:t>
      </w:r>
      <w:r w:rsidRPr="005B2125">
        <w:rPr>
          <w:rFonts w:ascii="Times New Roman" w:hAnsi="Times New Roman"/>
          <w:bCs/>
          <w:color w:val="000000"/>
          <w:szCs w:val="24"/>
        </w:rPr>
        <w:t>) production in CA1 neurons of rat hippocampal slices exposed to graded levels of oxygen.</w:t>
      </w:r>
      <w:r w:rsidRPr="005B2125">
        <w:rPr>
          <w:rFonts w:ascii="Times New Roman" w:hAnsi="Times New Roman"/>
          <w:b/>
          <w:bCs/>
          <w:color w:val="000000"/>
          <w:szCs w:val="24"/>
        </w:rPr>
        <w:t xml:space="preserve"> </w:t>
      </w:r>
      <w:r w:rsidRPr="005B2125">
        <w:rPr>
          <w:rFonts w:ascii="Times New Roman" w:hAnsi="Times New Roman"/>
          <w:bCs/>
          <w:i/>
          <w:iCs/>
          <w:color w:val="000000"/>
          <w:szCs w:val="24"/>
        </w:rPr>
        <w:t xml:space="preserve">Journal of Neurophysiology. </w:t>
      </w:r>
      <w:r w:rsidR="00750D40" w:rsidRPr="005B2125">
        <w:rPr>
          <w:rFonts w:ascii="Times New Roman" w:hAnsi="Times New Roman"/>
          <w:bCs/>
          <w:i/>
          <w:iCs/>
          <w:color w:val="000000"/>
          <w:szCs w:val="24"/>
        </w:rPr>
        <w:t xml:space="preserve">2007. </w:t>
      </w:r>
      <w:r w:rsidRPr="005B2125">
        <w:rPr>
          <w:rFonts w:ascii="Times New Roman" w:hAnsi="Times New Roman"/>
          <w:color w:val="000000"/>
          <w:szCs w:val="24"/>
        </w:rPr>
        <w:t>Aug;98(2):1030-41</w:t>
      </w:r>
      <w:r w:rsidRPr="005B2125">
        <w:rPr>
          <w:rFonts w:ascii="Times New Roman" w:hAnsi="Times New Roman"/>
          <w:bCs/>
          <w:color w:val="000000"/>
          <w:szCs w:val="24"/>
        </w:rPr>
        <w:t xml:space="preserve">. </w:t>
      </w:r>
      <w:r w:rsidR="00C01B43" w:rsidRPr="005B2125">
        <w:rPr>
          <w:rFonts w:ascii="Times New Roman" w:hAnsi="Times New Roman"/>
          <w:bCs/>
          <w:color w:val="000000"/>
          <w:szCs w:val="24"/>
        </w:rPr>
        <w:t>PMID: 17553943</w:t>
      </w:r>
    </w:p>
    <w:p w14:paraId="7EC45262" w14:textId="77777777" w:rsidR="001632A3" w:rsidRPr="005B2125" w:rsidRDefault="001632A3" w:rsidP="00A6673E">
      <w:pPr>
        <w:widowControl w:val="0"/>
        <w:tabs>
          <w:tab w:val="num" w:pos="360"/>
        </w:tabs>
        <w:autoSpaceDE w:val="0"/>
        <w:autoSpaceDN w:val="0"/>
        <w:adjustRightInd w:val="0"/>
        <w:ind w:left="360" w:right="-540" w:hanging="360"/>
        <w:jc w:val="both"/>
        <w:rPr>
          <w:rFonts w:ascii="Times New Roman" w:hAnsi="Times New Roman"/>
          <w:b/>
          <w:color w:val="000000"/>
          <w:szCs w:val="24"/>
        </w:rPr>
      </w:pPr>
    </w:p>
    <w:p w14:paraId="18098EE4" w14:textId="77777777" w:rsidR="001C6432" w:rsidRPr="005B2125" w:rsidRDefault="001C6432" w:rsidP="00CE4527">
      <w:pPr>
        <w:pStyle w:val="BodyText"/>
        <w:tabs>
          <w:tab w:val="left" w:pos="630"/>
        </w:tabs>
        <w:ind w:left="720" w:right="-540" w:hanging="720"/>
        <w:jc w:val="both"/>
        <w:rPr>
          <w:rFonts w:ascii="Times New Roman" w:hAnsi="Times New Roman"/>
          <w:b/>
          <w:caps/>
          <w:color w:val="000000"/>
          <w:szCs w:val="24"/>
        </w:rPr>
      </w:pPr>
    </w:p>
    <w:p w14:paraId="41BB7BA6" w14:textId="77777777" w:rsidR="00906A82" w:rsidRPr="005B2125" w:rsidRDefault="00027FE6" w:rsidP="0088666F">
      <w:pPr>
        <w:widowControl w:val="0"/>
        <w:autoSpaceDE w:val="0"/>
        <w:autoSpaceDN w:val="0"/>
        <w:adjustRightInd w:val="0"/>
        <w:ind w:left="720" w:right="-540" w:hanging="900"/>
        <w:jc w:val="both"/>
        <w:rPr>
          <w:rFonts w:ascii="Times New Roman" w:hAnsi="Times New Roman"/>
          <w:b/>
          <w:caps/>
          <w:color w:val="000000"/>
          <w:szCs w:val="24"/>
        </w:rPr>
      </w:pPr>
      <w:r w:rsidRPr="005B2125">
        <w:rPr>
          <w:rFonts w:ascii="Times New Roman" w:hAnsi="Times New Roman"/>
          <w:b/>
          <w:caps/>
          <w:color w:val="000000"/>
          <w:szCs w:val="24"/>
        </w:rPr>
        <w:t>Books/</w:t>
      </w:r>
      <w:r w:rsidR="00906A82" w:rsidRPr="005B2125">
        <w:rPr>
          <w:rFonts w:ascii="Times New Roman" w:hAnsi="Times New Roman"/>
          <w:b/>
          <w:caps/>
          <w:color w:val="000000"/>
          <w:szCs w:val="24"/>
        </w:rPr>
        <w:t>Chapters</w:t>
      </w:r>
    </w:p>
    <w:p w14:paraId="0C6536D6" w14:textId="7C4893AE" w:rsidR="00490AF2" w:rsidRDefault="00490AF2" w:rsidP="00FA5191">
      <w:pPr>
        <w:pStyle w:val="ListParagraph"/>
        <w:numPr>
          <w:ilvl w:val="0"/>
          <w:numId w:val="21"/>
        </w:numPr>
        <w:tabs>
          <w:tab w:val="clear" w:pos="1080"/>
          <w:tab w:val="num" w:pos="180"/>
        </w:tabs>
        <w:spacing w:after="120" w:line="240" w:lineRule="auto"/>
        <w:ind w:left="173"/>
        <w:rPr>
          <w:rFonts w:ascii="Times New Roman" w:eastAsia="Times New Roman" w:hAnsi="Times New Roman"/>
          <w:bCs/>
          <w:color w:val="000000"/>
          <w:sz w:val="24"/>
          <w:szCs w:val="24"/>
        </w:rPr>
      </w:pPr>
      <w:r w:rsidRPr="00490AF2">
        <w:rPr>
          <w:rFonts w:ascii="Times New Roman" w:eastAsia="Times New Roman" w:hAnsi="Times New Roman"/>
          <w:bCs/>
          <w:color w:val="000000"/>
          <w:sz w:val="24"/>
          <w:szCs w:val="24"/>
        </w:rPr>
        <w:lastRenderedPageBreak/>
        <w:t xml:space="preserve">Harch, P. G., Camporesi, E. M., </w:t>
      </w:r>
      <w:r w:rsidRPr="00490AF2">
        <w:rPr>
          <w:rFonts w:ascii="Times New Roman" w:eastAsia="Times New Roman" w:hAnsi="Times New Roman"/>
          <w:b/>
          <w:color w:val="000000"/>
          <w:sz w:val="24"/>
          <w:szCs w:val="24"/>
        </w:rPr>
        <w:t>D’Agostino, D.P</w:t>
      </w:r>
      <w:r w:rsidRPr="00490AF2">
        <w:rPr>
          <w:rFonts w:ascii="Times New Roman" w:eastAsia="Times New Roman" w:hAnsi="Times New Roman"/>
          <w:bCs/>
          <w:color w:val="000000"/>
          <w:sz w:val="24"/>
          <w:szCs w:val="24"/>
        </w:rPr>
        <w:t xml:space="preserve">., Zhang, J., Mychaskiw II, G., Van Meter, K., eds. (2024). Review of hyperbaric therapy &amp; hyperbaric oxygen therapy in the treatment of neurological disorders according to dose of pressure and hyperoxia. Lausanne: </w:t>
      </w:r>
      <w:r w:rsidRPr="00490AF2">
        <w:rPr>
          <w:rFonts w:ascii="Times New Roman" w:eastAsia="Times New Roman" w:hAnsi="Times New Roman"/>
          <w:bCs/>
          <w:i/>
          <w:iCs/>
          <w:color w:val="000000"/>
          <w:sz w:val="24"/>
          <w:szCs w:val="24"/>
        </w:rPr>
        <w:t>Frontiers Media SA</w:t>
      </w:r>
      <w:r w:rsidRPr="00490AF2">
        <w:rPr>
          <w:rFonts w:ascii="Times New Roman" w:eastAsia="Times New Roman" w:hAnsi="Times New Roman"/>
          <w:bCs/>
          <w:color w:val="000000"/>
          <w:sz w:val="24"/>
          <w:szCs w:val="24"/>
        </w:rPr>
        <w:t>. doi: 10.3389/978-2-8325-5693-1</w:t>
      </w:r>
    </w:p>
    <w:p w14:paraId="0232FA39" w14:textId="55753453" w:rsidR="00D137CC" w:rsidRPr="005B2125" w:rsidRDefault="00D137CC" w:rsidP="00FA5191">
      <w:pPr>
        <w:pStyle w:val="ListParagraph"/>
        <w:numPr>
          <w:ilvl w:val="0"/>
          <w:numId w:val="21"/>
        </w:numPr>
        <w:tabs>
          <w:tab w:val="clear" w:pos="1080"/>
          <w:tab w:val="num" w:pos="180"/>
        </w:tabs>
        <w:spacing w:after="120" w:line="240" w:lineRule="auto"/>
        <w:ind w:left="173"/>
        <w:rPr>
          <w:rFonts w:ascii="Times New Roman" w:eastAsia="Times New Roman" w:hAnsi="Times New Roman"/>
          <w:bCs/>
          <w:color w:val="000000"/>
          <w:sz w:val="24"/>
          <w:szCs w:val="24"/>
        </w:rPr>
      </w:pPr>
      <w:bookmarkStart w:id="29" w:name="_Hlk195612703"/>
      <w:r w:rsidRPr="005B2125">
        <w:rPr>
          <w:rFonts w:ascii="Times New Roman" w:eastAsia="Times New Roman" w:hAnsi="Times New Roman"/>
          <w:bCs/>
          <w:color w:val="000000"/>
          <w:sz w:val="24"/>
          <w:szCs w:val="24"/>
        </w:rPr>
        <w:t xml:space="preserve">Norwitz NG, Czeiler ME, </w:t>
      </w:r>
      <w:r w:rsidRPr="005B2125">
        <w:rPr>
          <w:rFonts w:ascii="Times New Roman" w:eastAsia="Times New Roman" w:hAnsi="Times New Roman"/>
          <w:b/>
          <w:color w:val="000000"/>
          <w:sz w:val="24"/>
          <w:szCs w:val="24"/>
          <w:u w:val="single"/>
        </w:rPr>
        <w:t>D’Agostino DP</w:t>
      </w:r>
      <w:r w:rsidRPr="005B2125">
        <w:rPr>
          <w:rFonts w:ascii="Times New Roman" w:eastAsia="Times New Roman" w:hAnsi="Times New Roman"/>
          <w:bCs/>
          <w:color w:val="000000"/>
          <w:sz w:val="24"/>
          <w:szCs w:val="24"/>
        </w:rPr>
        <w:t xml:space="preserve">. Dietary and Mental Approached for Mental Health Conditions. </w:t>
      </w:r>
      <w:r w:rsidRPr="005B2125">
        <w:rPr>
          <w:rFonts w:ascii="Times New Roman" w:eastAsia="Times New Roman" w:hAnsi="Times New Roman"/>
          <w:bCs/>
          <w:i/>
          <w:iCs/>
          <w:color w:val="000000"/>
          <w:sz w:val="24"/>
          <w:szCs w:val="24"/>
        </w:rPr>
        <w:t>Frontiers in Psychiatry</w:t>
      </w:r>
      <w:r w:rsidRPr="005B2125">
        <w:rPr>
          <w:rFonts w:ascii="Times New Roman" w:eastAsia="Times New Roman" w:hAnsi="Times New Roman"/>
          <w:bCs/>
          <w:color w:val="000000"/>
          <w:sz w:val="24"/>
          <w:szCs w:val="24"/>
        </w:rPr>
        <w:t>, EBook; Nov. 30, 2023. DOI 10.3389/978-2-8325-3867-8</w:t>
      </w:r>
    </w:p>
    <w:bookmarkEnd w:id="29"/>
    <w:p w14:paraId="50835955" w14:textId="748A8C3D" w:rsidR="00F5577B" w:rsidRPr="005B2125" w:rsidRDefault="00F5577B" w:rsidP="00FA5191">
      <w:pPr>
        <w:pStyle w:val="ListParagraph"/>
        <w:numPr>
          <w:ilvl w:val="0"/>
          <w:numId w:val="21"/>
        </w:numPr>
        <w:tabs>
          <w:tab w:val="clear" w:pos="1080"/>
          <w:tab w:val="num" w:pos="180"/>
        </w:tabs>
        <w:spacing w:after="120" w:line="240" w:lineRule="auto"/>
        <w:ind w:left="173"/>
        <w:rPr>
          <w:rFonts w:ascii="Times New Roman" w:eastAsia="Times New Roman" w:hAnsi="Times New Roman"/>
          <w:bCs/>
          <w:color w:val="000000"/>
          <w:sz w:val="24"/>
          <w:szCs w:val="24"/>
        </w:rPr>
      </w:pPr>
      <w:r w:rsidRPr="005B2125">
        <w:rPr>
          <w:rFonts w:ascii="Times New Roman" w:eastAsia="Times New Roman" w:hAnsi="Times New Roman"/>
          <w:bCs/>
          <w:color w:val="000000"/>
          <w:sz w:val="24"/>
          <w:szCs w:val="24"/>
        </w:rPr>
        <w:t xml:space="preserve">Poff AM, Annis H, Whelan HT, Ari C, </w:t>
      </w:r>
      <w:r w:rsidRPr="005B2125">
        <w:rPr>
          <w:rFonts w:ascii="Times New Roman" w:eastAsia="Times New Roman" w:hAnsi="Times New Roman"/>
          <w:b/>
          <w:bCs/>
          <w:color w:val="000000"/>
          <w:sz w:val="24"/>
          <w:szCs w:val="24"/>
          <w:u w:val="single"/>
        </w:rPr>
        <w:t>D’Agostino DP</w:t>
      </w:r>
      <w:r w:rsidRPr="005B2125">
        <w:rPr>
          <w:rFonts w:ascii="Times New Roman" w:eastAsia="Times New Roman" w:hAnsi="Times New Roman"/>
          <w:bCs/>
          <w:color w:val="000000"/>
          <w:sz w:val="24"/>
          <w:szCs w:val="24"/>
        </w:rPr>
        <w:t>.   Ketogenic Diet and Ketogenic Supplementation for Central</w:t>
      </w:r>
      <w:r w:rsidR="0063538E" w:rsidRPr="005B2125">
        <w:rPr>
          <w:rFonts w:ascii="Times New Roman" w:eastAsia="Times New Roman" w:hAnsi="Times New Roman"/>
          <w:bCs/>
          <w:color w:val="000000"/>
          <w:sz w:val="24"/>
          <w:szCs w:val="24"/>
        </w:rPr>
        <w:t xml:space="preserve"> Nervous System Oxygen Toxicity; </w:t>
      </w:r>
      <w:r w:rsidRPr="005B2125">
        <w:rPr>
          <w:rFonts w:ascii="Times New Roman" w:eastAsia="Times New Roman" w:hAnsi="Times New Roman"/>
          <w:bCs/>
          <w:color w:val="000000"/>
          <w:sz w:val="24"/>
          <w:szCs w:val="24"/>
        </w:rPr>
        <w:t>Hyperbaric Medicine Practice, 5</w:t>
      </w:r>
      <w:r w:rsidR="00B82015" w:rsidRPr="005B2125">
        <w:rPr>
          <w:rFonts w:ascii="Times New Roman" w:eastAsia="Times New Roman" w:hAnsi="Times New Roman"/>
          <w:bCs/>
          <w:color w:val="000000"/>
          <w:sz w:val="24"/>
          <w:szCs w:val="24"/>
        </w:rPr>
        <w:t>th edition.</w:t>
      </w:r>
      <w:r w:rsidRPr="005B2125">
        <w:rPr>
          <w:rFonts w:ascii="Times New Roman" w:eastAsia="Times New Roman" w:hAnsi="Times New Roman"/>
          <w:bCs/>
          <w:color w:val="000000"/>
          <w:sz w:val="24"/>
          <w:szCs w:val="24"/>
        </w:rPr>
        <w:t xml:space="preserve">  Whelan HT, Kindwall EP, editors. North Palm Beach, F</w:t>
      </w:r>
      <w:r w:rsidR="004A1CF9" w:rsidRPr="005B2125">
        <w:rPr>
          <w:rFonts w:ascii="Times New Roman" w:eastAsia="Times New Roman" w:hAnsi="Times New Roman"/>
          <w:bCs/>
          <w:color w:val="000000"/>
          <w:sz w:val="24"/>
          <w:szCs w:val="24"/>
        </w:rPr>
        <w:t>L: Best Publishing Company, 2022</w:t>
      </w:r>
    </w:p>
    <w:p w14:paraId="5A06FD66" w14:textId="77777777" w:rsidR="00D0049D" w:rsidRPr="005B2125" w:rsidRDefault="00B6136F" w:rsidP="00FA5191">
      <w:pPr>
        <w:pStyle w:val="ListParagraph"/>
        <w:numPr>
          <w:ilvl w:val="0"/>
          <w:numId w:val="21"/>
        </w:numPr>
        <w:tabs>
          <w:tab w:val="clear" w:pos="1080"/>
        </w:tabs>
        <w:spacing w:after="120" w:line="240" w:lineRule="auto"/>
        <w:ind w:left="173"/>
        <w:contextualSpacing w:val="0"/>
        <w:rPr>
          <w:rFonts w:ascii="Times New Roman" w:eastAsia="Times New Roman" w:hAnsi="Times New Roman"/>
          <w:bCs/>
          <w:i/>
          <w:color w:val="000000"/>
          <w:sz w:val="24"/>
          <w:szCs w:val="24"/>
        </w:rPr>
      </w:pPr>
      <w:r w:rsidRPr="005B2125">
        <w:rPr>
          <w:rFonts w:ascii="Times New Roman" w:hAnsi="Times New Roman"/>
          <w:bCs/>
          <w:color w:val="000000"/>
          <w:sz w:val="24"/>
          <w:szCs w:val="24"/>
        </w:rPr>
        <w:t xml:space="preserve">Poff AM, Kesl SL, Koutnik AP, Moss SE, Rogers CQ, </w:t>
      </w:r>
      <w:r w:rsidRPr="005B2125">
        <w:rPr>
          <w:rFonts w:ascii="Times New Roman" w:hAnsi="Times New Roman"/>
          <w:b/>
          <w:bCs/>
          <w:color w:val="000000"/>
          <w:sz w:val="24"/>
          <w:szCs w:val="24"/>
          <w:u w:val="single"/>
        </w:rPr>
        <w:t>D’Agostino DP</w:t>
      </w:r>
      <w:r w:rsidRPr="005B2125">
        <w:rPr>
          <w:rFonts w:ascii="Times New Roman" w:hAnsi="Times New Roman"/>
          <w:bCs/>
          <w:color w:val="000000"/>
          <w:sz w:val="24"/>
          <w:szCs w:val="24"/>
        </w:rPr>
        <w:t xml:space="preserve">. </w:t>
      </w:r>
      <w:r w:rsidR="00A54DD8" w:rsidRPr="005B2125">
        <w:rPr>
          <w:rFonts w:ascii="Times New Roman" w:hAnsi="Times New Roman"/>
          <w:bCs/>
          <w:color w:val="000000"/>
          <w:sz w:val="24"/>
          <w:szCs w:val="24"/>
        </w:rPr>
        <w:t>Chapter 34: (2022</w:t>
      </w:r>
      <w:r w:rsidR="00A114E6" w:rsidRPr="005B2125">
        <w:rPr>
          <w:rFonts w:ascii="Times New Roman" w:hAnsi="Times New Roman"/>
          <w:bCs/>
          <w:color w:val="000000"/>
          <w:sz w:val="24"/>
          <w:szCs w:val="24"/>
        </w:rPr>
        <w:t xml:space="preserve">) </w:t>
      </w:r>
      <w:r w:rsidRPr="005B2125">
        <w:rPr>
          <w:rFonts w:ascii="Times New Roman" w:hAnsi="Times New Roman"/>
          <w:bCs/>
          <w:color w:val="000000"/>
          <w:sz w:val="24"/>
          <w:szCs w:val="24"/>
        </w:rPr>
        <w:t xml:space="preserve">Ketone Supplementation for Health and Disease. </w:t>
      </w:r>
      <w:r w:rsidR="00D0049D" w:rsidRPr="005B2125">
        <w:rPr>
          <w:rFonts w:ascii="Times New Roman" w:eastAsia="Times New Roman" w:hAnsi="Times New Roman"/>
          <w:bCs/>
          <w:color w:val="000000"/>
          <w:sz w:val="24"/>
          <w:szCs w:val="24"/>
        </w:rPr>
        <w:t xml:space="preserve">Ketogenic Diet and Metabolic Therapies: Expanded Roles in Health and Disease (2 ed.) Edited by: Susan A. Masino  </w:t>
      </w:r>
      <w:r w:rsidR="00D0049D" w:rsidRPr="005B2125">
        <w:rPr>
          <w:rFonts w:ascii="Times New Roman" w:eastAsia="Times New Roman" w:hAnsi="Times New Roman"/>
          <w:bCs/>
          <w:i/>
          <w:color w:val="000000"/>
          <w:sz w:val="24"/>
          <w:szCs w:val="24"/>
        </w:rPr>
        <w:t>Oxford University Press</w:t>
      </w:r>
      <w:r w:rsidR="00D0049D" w:rsidRPr="005B2125">
        <w:rPr>
          <w:rFonts w:ascii="Times New Roman" w:eastAsia="Times New Roman" w:hAnsi="Times New Roman"/>
          <w:bCs/>
          <w:color w:val="000000"/>
          <w:sz w:val="24"/>
          <w:szCs w:val="24"/>
        </w:rPr>
        <w:t xml:space="preserve"> DOI: 10.1093/med/9780197501207.001.0001</w:t>
      </w:r>
    </w:p>
    <w:p w14:paraId="593424FE" w14:textId="77777777" w:rsidR="00D0049D" w:rsidRPr="005B2125" w:rsidRDefault="00D0049D" w:rsidP="00FA5191">
      <w:pPr>
        <w:widowControl w:val="0"/>
        <w:numPr>
          <w:ilvl w:val="0"/>
          <w:numId w:val="21"/>
        </w:numPr>
        <w:tabs>
          <w:tab w:val="clear" w:pos="1080"/>
          <w:tab w:val="num" w:pos="180"/>
        </w:tabs>
        <w:autoSpaceDE w:val="0"/>
        <w:autoSpaceDN w:val="0"/>
        <w:adjustRightInd w:val="0"/>
        <w:spacing w:after="120"/>
        <w:ind w:left="180" w:right="-547"/>
        <w:rPr>
          <w:rFonts w:ascii="Times New Roman" w:hAnsi="Times New Roman"/>
          <w:bCs/>
          <w:i/>
          <w:color w:val="000000"/>
          <w:szCs w:val="24"/>
        </w:rPr>
      </w:pPr>
      <w:r w:rsidRPr="005B2125">
        <w:rPr>
          <w:rFonts w:ascii="Times New Roman" w:hAnsi="Times New Roman"/>
          <w:bCs/>
          <w:color w:val="000000"/>
          <w:szCs w:val="24"/>
        </w:rPr>
        <w:t xml:space="preserve">Kovacs Z,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and Csilla Ari (2022) Neuroprotective and Behavioral Benefits of Exogenous Ketone Supplementation-Evoked Ketosis, Ketogenic Diet and Metabolic Therapies: Expanded Roles in Health and Disease (2 ed.) Edited by: Susan A. Masino  </w:t>
      </w:r>
      <w:r w:rsidRPr="005B2125">
        <w:rPr>
          <w:rFonts w:ascii="Times New Roman" w:hAnsi="Times New Roman"/>
          <w:bCs/>
          <w:i/>
          <w:color w:val="000000"/>
          <w:szCs w:val="24"/>
        </w:rPr>
        <w:t>Oxford University Press</w:t>
      </w:r>
      <w:r w:rsidRPr="005B2125">
        <w:rPr>
          <w:rFonts w:ascii="Times New Roman" w:hAnsi="Times New Roman"/>
          <w:bCs/>
          <w:color w:val="000000"/>
          <w:szCs w:val="24"/>
        </w:rPr>
        <w:t xml:space="preserve"> DOI: 10.1093/med/9780197501207.001.0001</w:t>
      </w:r>
    </w:p>
    <w:p w14:paraId="407C168A" w14:textId="77777777" w:rsidR="009C4D55" w:rsidRPr="005B2125" w:rsidRDefault="009C4D55" w:rsidP="00FA5191">
      <w:pPr>
        <w:pStyle w:val="ListParagraph"/>
        <w:numPr>
          <w:ilvl w:val="0"/>
          <w:numId w:val="21"/>
        </w:numPr>
        <w:tabs>
          <w:tab w:val="clear" w:pos="1080"/>
          <w:tab w:val="num" w:pos="180"/>
        </w:tabs>
        <w:spacing w:after="120" w:line="240" w:lineRule="auto"/>
        <w:ind w:left="180"/>
        <w:contextualSpacing w:val="0"/>
        <w:rPr>
          <w:rFonts w:ascii="Times New Roman" w:eastAsia="Times New Roman" w:hAnsi="Times New Roman"/>
          <w:bCs/>
          <w:i/>
          <w:color w:val="000000"/>
          <w:sz w:val="24"/>
          <w:szCs w:val="24"/>
        </w:rPr>
      </w:pPr>
      <w:r w:rsidRPr="005B2125">
        <w:rPr>
          <w:rFonts w:ascii="Times New Roman" w:eastAsia="Times New Roman" w:hAnsi="Times New Roman"/>
          <w:b/>
          <w:bCs/>
          <w:color w:val="000000"/>
          <w:sz w:val="24"/>
          <w:szCs w:val="24"/>
          <w:u w:val="single"/>
        </w:rPr>
        <w:t>D’Agostino DP</w:t>
      </w:r>
      <w:r w:rsidRPr="005B2125">
        <w:rPr>
          <w:rFonts w:ascii="Times New Roman" w:eastAsia="Times New Roman" w:hAnsi="Times New Roman"/>
          <w:bCs/>
          <w:color w:val="000000"/>
          <w:sz w:val="24"/>
          <w:szCs w:val="24"/>
        </w:rPr>
        <w:t xml:space="preserve">. Chapter 32: (2021) Overview of Ketone-Based Metabolism: General Health and Metabolic Alternatives. </w:t>
      </w:r>
      <w:r w:rsidRPr="005B2125">
        <w:rPr>
          <w:rFonts w:ascii="Times New Roman" w:eastAsia="Times New Roman" w:hAnsi="Times New Roman"/>
          <w:bCs/>
          <w:i/>
          <w:color w:val="000000"/>
          <w:sz w:val="24"/>
          <w:szCs w:val="24"/>
        </w:rPr>
        <w:t>Oxford University Press</w:t>
      </w:r>
      <w:r w:rsidR="00D0049D" w:rsidRPr="005B2125">
        <w:rPr>
          <w:rFonts w:ascii="Times New Roman" w:eastAsia="Times New Roman" w:hAnsi="Times New Roman"/>
          <w:bCs/>
          <w:color w:val="000000"/>
          <w:sz w:val="24"/>
          <w:szCs w:val="24"/>
        </w:rPr>
        <w:t xml:space="preserve"> Ketogenic Diet and Metabolic Therapies: Expanded Roles in Health and Disease (2 ed.) Edited by: Susan A. Masino  </w:t>
      </w:r>
      <w:r w:rsidR="00D0049D" w:rsidRPr="005B2125">
        <w:rPr>
          <w:rFonts w:ascii="Times New Roman" w:eastAsia="Times New Roman" w:hAnsi="Times New Roman"/>
          <w:bCs/>
          <w:i/>
          <w:color w:val="000000"/>
          <w:sz w:val="24"/>
          <w:szCs w:val="24"/>
        </w:rPr>
        <w:t>Oxford University Press</w:t>
      </w:r>
      <w:r w:rsidR="00D0049D" w:rsidRPr="005B2125">
        <w:rPr>
          <w:rFonts w:ascii="Times New Roman" w:eastAsia="Times New Roman" w:hAnsi="Times New Roman"/>
          <w:bCs/>
          <w:color w:val="000000"/>
          <w:sz w:val="24"/>
          <w:szCs w:val="24"/>
        </w:rPr>
        <w:t xml:space="preserve"> DOI: 10.1093/med/9780197501207.001.0001</w:t>
      </w:r>
    </w:p>
    <w:p w14:paraId="7379860B" w14:textId="77777777" w:rsidR="000B28C2" w:rsidRPr="005B2125" w:rsidRDefault="000B28C2" w:rsidP="00FA5191">
      <w:pPr>
        <w:pStyle w:val="ListParagraph"/>
        <w:numPr>
          <w:ilvl w:val="0"/>
          <w:numId w:val="21"/>
        </w:numPr>
        <w:spacing w:after="120" w:line="240" w:lineRule="auto"/>
        <w:ind w:left="173"/>
        <w:contextualSpacing w:val="0"/>
        <w:rPr>
          <w:rFonts w:ascii="Times New Roman" w:eastAsia="Times New Roman" w:hAnsi="Times New Roman"/>
          <w:bCs/>
          <w:color w:val="000000"/>
          <w:sz w:val="24"/>
          <w:szCs w:val="24"/>
        </w:rPr>
      </w:pPr>
      <w:r w:rsidRPr="005B2125">
        <w:rPr>
          <w:rFonts w:ascii="Times New Roman" w:eastAsia="Times New Roman" w:hAnsi="Times New Roman"/>
          <w:bCs/>
          <w:color w:val="000000"/>
          <w:sz w:val="24"/>
          <w:szCs w:val="24"/>
        </w:rPr>
        <w:t xml:space="preserve">Seyfried TN, Mukherjee P, and </w:t>
      </w:r>
      <w:r w:rsidRPr="005B2125">
        <w:rPr>
          <w:rFonts w:ascii="Times New Roman" w:eastAsia="Times New Roman" w:hAnsi="Times New Roman"/>
          <w:b/>
          <w:bCs/>
          <w:color w:val="000000"/>
          <w:sz w:val="24"/>
          <w:szCs w:val="24"/>
          <w:u w:val="single"/>
        </w:rPr>
        <w:t>D’Agostino DP</w:t>
      </w:r>
      <w:r w:rsidRPr="005B2125">
        <w:rPr>
          <w:rFonts w:ascii="Times New Roman" w:eastAsia="Times New Roman" w:hAnsi="Times New Roman"/>
          <w:bCs/>
          <w:color w:val="000000"/>
          <w:sz w:val="24"/>
          <w:szCs w:val="24"/>
        </w:rPr>
        <w:t>. The Science of Low Carbohydrate and Ketogenic Nutrition in Human Health textbook: Cancer Management Using Press-Pulse Ketogenic Metabolic Therapy. 2020</w:t>
      </w:r>
    </w:p>
    <w:p w14:paraId="18185301" w14:textId="258E6948" w:rsidR="001F15B0" w:rsidRPr="005B2125" w:rsidRDefault="00394B5A" w:rsidP="00FA5191">
      <w:pPr>
        <w:pStyle w:val="ListParagraph"/>
        <w:widowControl w:val="0"/>
        <w:numPr>
          <w:ilvl w:val="0"/>
          <w:numId w:val="21"/>
        </w:numPr>
        <w:autoSpaceDE w:val="0"/>
        <w:autoSpaceDN w:val="0"/>
        <w:adjustRightInd w:val="0"/>
        <w:spacing w:after="120" w:line="240" w:lineRule="auto"/>
        <w:ind w:left="187" w:right="-547" w:hanging="367"/>
        <w:contextualSpacing w:val="0"/>
        <w:rPr>
          <w:rFonts w:ascii="Times New Roman" w:hAnsi="Times New Roman"/>
          <w:bCs/>
          <w:color w:val="000000"/>
          <w:sz w:val="24"/>
          <w:szCs w:val="24"/>
        </w:rPr>
      </w:pPr>
      <w:r w:rsidRPr="005B2125">
        <w:rPr>
          <w:rFonts w:ascii="Times New Roman" w:hAnsi="Times New Roman"/>
          <w:bCs/>
          <w:iCs/>
          <w:color w:val="000000"/>
          <w:sz w:val="24"/>
          <w:szCs w:val="24"/>
        </w:rPr>
        <w:t xml:space="preserve">Poff AM, Annis H, Whelan HT, Ari C, </w:t>
      </w:r>
      <w:r w:rsidRPr="005B2125">
        <w:rPr>
          <w:rFonts w:ascii="Times New Roman" w:hAnsi="Times New Roman"/>
          <w:b/>
          <w:bCs/>
          <w:iCs/>
          <w:color w:val="000000"/>
          <w:sz w:val="24"/>
          <w:szCs w:val="24"/>
        </w:rPr>
        <w:t>D’Agostino DP</w:t>
      </w:r>
      <w:r w:rsidRPr="005B2125">
        <w:rPr>
          <w:rFonts w:ascii="Times New Roman" w:hAnsi="Times New Roman"/>
          <w:bCs/>
          <w:iCs/>
          <w:color w:val="000000"/>
          <w:sz w:val="24"/>
          <w:szCs w:val="24"/>
        </w:rPr>
        <w:t>.   Ketogenic Diet and Ketogenic Supplementation for Central Nervous System Oxygen Toxicity   Hyperbaric Medicine Practice, 4th edition. Whelan HT, Kindwall EP, editors. North Palm Beach, FL: Best Publishing Company, 2017. Pgs. 995-1014.</w:t>
      </w:r>
      <w:r w:rsidR="006A13B5" w:rsidRPr="005B2125">
        <w:rPr>
          <w:rFonts w:ascii="Times New Roman" w:hAnsi="Times New Roman"/>
          <w:bCs/>
          <w:color w:val="000000"/>
          <w:sz w:val="24"/>
          <w:szCs w:val="24"/>
        </w:rPr>
        <w:t xml:space="preserve"> </w:t>
      </w:r>
    </w:p>
    <w:p w14:paraId="7834FC57" w14:textId="77777777" w:rsidR="00B515F6" w:rsidRPr="005B2125" w:rsidRDefault="00B515F6" w:rsidP="00FA5191">
      <w:pPr>
        <w:pStyle w:val="ListParagraph"/>
        <w:widowControl w:val="0"/>
        <w:numPr>
          <w:ilvl w:val="0"/>
          <w:numId w:val="21"/>
        </w:numPr>
        <w:autoSpaceDE w:val="0"/>
        <w:autoSpaceDN w:val="0"/>
        <w:adjustRightInd w:val="0"/>
        <w:spacing w:after="120" w:line="240" w:lineRule="auto"/>
        <w:ind w:left="187" w:right="-547" w:hanging="367"/>
        <w:contextualSpacing w:val="0"/>
        <w:rPr>
          <w:rFonts w:ascii="Times New Roman" w:hAnsi="Times New Roman"/>
          <w:bCs/>
          <w:color w:val="000000"/>
          <w:sz w:val="24"/>
          <w:szCs w:val="24"/>
        </w:rPr>
      </w:pPr>
      <w:r w:rsidRPr="005B2125">
        <w:rPr>
          <w:rFonts w:ascii="Times New Roman" w:hAnsi="Times New Roman"/>
          <w:bCs/>
          <w:color w:val="000000"/>
          <w:sz w:val="24"/>
          <w:szCs w:val="24"/>
        </w:rPr>
        <w:t xml:space="preserve">Travis Christofferson (Author), </w:t>
      </w:r>
      <w:r w:rsidRPr="005B2125">
        <w:rPr>
          <w:rFonts w:ascii="Times New Roman" w:hAnsi="Times New Roman"/>
          <w:b/>
          <w:bCs/>
          <w:color w:val="000000"/>
          <w:sz w:val="24"/>
          <w:szCs w:val="24"/>
        </w:rPr>
        <w:t xml:space="preserve">Dominic </w:t>
      </w:r>
      <w:r w:rsidR="00CC4426" w:rsidRPr="005B2125">
        <w:rPr>
          <w:rFonts w:ascii="Times New Roman" w:hAnsi="Times New Roman"/>
          <w:b/>
          <w:bCs/>
          <w:color w:val="000000"/>
          <w:sz w:val="24"/>
          <w:szCs w:val="24"/>
        </w:rPr>
        <w:t xml:space="preserve">P. </w:t>
      </w:r>
      <w:r w:rsidRPr="005B2125">
        <w:rPr>
          <w:rFonts w:ascii="Times New Roman" w:hAnsi="Times New Roman"/>
          <w:b/>
          <w:bCs/>
          <w:color w:val="000000"/>
          <w:sz w:val="24"/>
          <w:szCs w:val="24"/>
        </w:rPr>
        <w:t xml:space="preserve">D'Agostino </w:t>
      </w:r>
      <w:r w:rsidRPr="005B2125">
        <w:rPr>
          <w:rFonts w:ascii="Times New Roman" w:hAnsi="Times New Roman"/>
          <w:bCs/>
          <w:color w:val="000000"/>
          <w:sz w:val="24"/>
          <w:szCs w:val="24"/>
        </w:rPr>
        <w:t xml:space="preserve">(Foreword): </w:t>
      </w:r>
      <w:r w:rsidRPr="005B2125">
        <w:rPr>
          <w:rFonts w:ascii="Times New Roman" w:hAnsi="Times New Roman"/>
          <w:bCs/>
          <w:i/>
          <w:color w:val="000000"/>
          <w:sz w:val="24"/>
          <w:szCs w:val="24"/>
        </w:rPr>
        <w:t xml:space="preserve">Tripping over the Truth: How the Metabolic Theory of Cancer Is Overturning One of Medicine's Most Entrenched Paradigms: </w:t>
      </w:r>
      <w:r w:rsidRPr="005B2125">
        <w:rPr>
          <w:rFonts w:ascii="Times New Roman" w:hAnsi="Times New Roman"/>
          <w:bCs/>
          <w:color w:val="000000"/>
          <w:sz w:val="24"/>
          <w:szCs w:val="24"/>
        </w:rPr>
        <w:t xml:space="preserve"> Chelsea Green Publishing 2017. </w:t>
      </w:r>
    </w:p>
    <w:p w14:paraId="23C1918A" w14:textId="77777777" w:rsidR="00255135" w:rsidRPr="005B2125" w:rsidRDefault="00255135" w:rsidP="00FA5191">
      <w:pPr>
        <w:widowControl w:val="0"/>
        <w:numPr>
          <w:ilvl w:val="0"/>
          <w:numId w:val="21"/>
        </w:numPr>
        <w:autoSpaceDE w:val="0"/>
        <w:autoSpaceDN w:val="0"/>
        <w:adjustRightInd w:val="0"/>
        <w:spacing w:after="120"/>
        <w:ind w:left="187" w:right="-547" w:hanging="367"/>
        <w:rPr>
          <w:rFonts w:ascii="Times New Roman" w:hAnsi="Times New Roman"/>
          <w:bCs/>
          <w:color w:val="000000"/>
          <w:szCs w:val="24"/>
        </w:rPr>
      </w:pPr>
      <w:r w:rsidRPr="005B2125">
        <w:rPr>
          <w:rFonts w:ascii="Times New Roman" w:hAnsi="Times New Roman"/>
          <w:bCs/>
          <w:color w:val="000000"/>
          <w:szCs w:val="24"/>
        </w:rPr>
        <w:t xml:space="preserve">Poljsak B, Seyfried TN,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Poff AM, Milisav I. </w:t>
      </w:r>
      <w:r w:rsidR="007D4E35" w:rsidRPr="005B2125">
        <w:rPr>
          <w:rFonts w:ascii="Times New Roman" w:hAnsi="Times New Roman"/>
          <w:bCs/>
          <w:i/>
          <w:color w:val="000000"/>
          <w:szCs w:val="24"/>
        </w:rPr>
        <w:t xml:space="preserve">Reduction of Sporadic Malignancies by Stimulation of Cellular Repair Systems and by Targeting Cellular Energy Metabolism </w:t>
      </w:r>
      <w:r w:rsidR="007D4E35" w:rsidRPr="005B2125">
        <w:rPr>
          <w:rFonts w:ascii="Times New Roman" w:hAnsi="Times New Roman"/>
          <w:bCs/>
          <w:color w:val="000000"/>
          <w:szCs w:val="24"/>
        </w:rPr>
        <w:t xml:space="preserve">(2017) </w:t>
      </w:r>
      <w:r w:rsidRPr="005B2125">
        <w:rPr>
          <w:rFonts w:ascii="Times New Roman" w:hAnsi="Times New Roman"/>
          <w:bCs/>
          <w:color w:val="000000"/>
          <w:szCs w:val="24"/>
        </w:rPr>
        <w:t>Nova Publishers</w:t>
      </w:r>
      <w:r w:rsidR="00FE375C" w:rsidRPr="005B2125">
        <w:rPr>
          <w:rFonts w:ascii="Times New Roman" w:hAnsi="Times New Roman"/>
          <w:bCs/>
          <w:color w:val="000000"/>
          <w:szCs w:val="24"/>
        </w:rPr>
        <w:t>; ISBN: 978-1-53610-773-9</w:t>
      </w:r>
    </w:p>
    <w:p w14:paraId="53F91F64" w14:textId="77777777" w:rsidR="004965FE" w:rsidRPr="005B2125" w:rsidRDefault="00906A82" w:rsidP="00FA5191">
      <w:pPr>
        <w:widowControl w:val="0"/>
        <w:numPr>
          <w:ilvl w:val="0"/>
          <w:numId w:val="21"/>
        </w:numPr>
        <w:autoSpaceDE w:val="0"/>
        <w:autoSpaceDN w:val="0"/>
        <w:adjustRightInd w:val="0"/>
        <w:spacing w:after="120"/>
        <w:ind w:left="187" w:right="-547" w:hanging="367"/>
        <w:rPr>
          <w:rFonts w:ascii="Times New Roman" w:hAnsi="Times New Roman"/>
          <w:bCs/>
          <w:color w:val="000000"/>
          <w:szCs w:val="24"/>
          <w:lang w:val="en"/>
        </w:rPr>
      </w:pPr>
      <w:r w:rsidRPr="005B2125">
        <w:rPr>
          <w:rFonts w:ascii="Times New Roman" w:hAnsi="Times New Roman"/>
          <w:bCs/>
          <w:color w:val="000000"/>
          <w:szCs w:val="24"/>
        </w:rPr>
        <w:t xml:space="preserve">Poff AM, </w:t>
      </w:r>
      <w:r w:rsidR="00280FF9" w:rsidRPr="005B2125">
        <w:rPr>
          <w:rFonts w:ascii="Times New Roman" w:hAnsi="Times New Roman"/>
          <w:bCs/>
          <w:color w:val="000000"/>
          <w:szCs w:val="24"/>
        </w:rPr>
        <w:t xml:space="preserve">Kesl S, </w:t>
      </w:r>
      <w:r w:rsidRPr="005B2125">
        <w:rPr>
          <w:rFonts w:ascii="Times New Roman" w:hAnsi="Times New Roman"/>
          <w:b/>
          <w:bCs/>
          <w:color w:val="000000"/>
          <w:szCs w:val="24"/>
          <w:u w:val="single"/>
        </w:rPr>
        <w:t>D’Agostino D</w:t>
      </w:r>
      <w:r w:rsidR="001632A3" w:rsidRPr="005B2125">
        <w:rPr>
          <w:rFonts w:ascii="Times New Roman" w:hAnsi="Times New Roman"/>
          <w:b/>
          <w:bCs/>
          <w:color w:val="000000"/>
          <w:szCs w:val="24"/>
          <w:u w:val="single"/>
        </w:rPr>
        <w:t>P</w:t>
      </w:r>
      <w:r w:rsidRPr="005B2125">
        <w:rPr>
          <w:rFonts w:ascii="Times New Roman" w:hAnsi="Times New Roman"/>
          <w:b/>
          <w:bCs/>
          <w:color w:val="000000"/>
          <w:szCs w:val="24"/>
        </w:rPr>
        <w:t>.</w:t>
      </w:r>
      <w:r w:rsidR="00CF1305" w:rsidRPr="005B2125">
        <w:rPr>
          <w:rFonts w:ascii="Times New Roman" w:hAnsi="Times New Roman"/>
          <w:b/>
          <w:bCs/>
          <w:color w:val="000000"/>
          <w:szCs w:val="24"/>
        </w:rPr>
        <w:t xml:space="preserve"> </w:t>
      </w:r>
      <w:r w:rsidR="00255135" w:rsidRPr="005B2125">
        <w:rPr>
          <w:rFonts w:ascii="Times New Roman" w:hAnsi="Times New Roman"/>
          <w:bCs/>
          <w:color w:val="000000"/>
          <w:szCs w:val="24"/>
        </w:rPr>
        <w:t>(2016</w:t>
      </w:r>
      <w:r w:rsidR="00CF1305" w:rsidRPr="005B2125">
        <w:rPr>
          <w:rFonts w:ascii="Times New Roman" w:hAnsi="Times New Roman"/>
          <w:bCs/>
          <w:color w:val="000000"/>
          <w:szCs w:val="24"/>
        </w:rPr>
        <w:t>)</w:t>
      </w:r>
      <w:r w:rsidRPr="005B2125">
        <w:rPr>
          <w:rFonts w:ascii="Times New Roman" w:hAnsi="Times New Roman"/>
          <w:bCs/>
          <w:color w:val="000000"/>
          <w:szCs w:val="24"/>
        </w:rPr>
        <w:t xml:space="preserve"> </w:t>
      </w:r>
      <w:r w:rsidR="00255135" w:rsidRPr="005B2125">
        <w:rPr>
          <w:rFonts w:ascii="Times New Roman" w:hAnsi="Times New Roman"/>
          <w:bCs/>
          <w:color w:val="000000"/>
          <w:szCs w:val="24"/>
          <w:u w:val="single"/>
        </w:rPr>
        <w:t>Chapter 32</w:t>
      </w:r>
      <w:r w:rsidR="00255135" w:rsidRPr="005B2125">
        <w:rPr>
          <w:rFonts w:ascii="Times New Roman" w:hAnsi="Times New Roman"/>
          <w:bCs/>
          <w:color w:val="000000"/>
          <w:szCs w:val="24"/>
        </w:rPr>
        <w:t xml:space="preserve">: </w:t>
      </w:r>
      <w:r w:rsidRPr="005B2125">
        <w:rPr>
          <w:rFonts w:ascii="Times New Roman" w:hAnsi="Times New Roman"/>
          <w:bCs/>
          <w:color w:val="000000"/>
          <w:szCs w:val="24"/>
        </w:rPr>
        <w:t>Ketone Supplementation for Health and Disease. Ketogenic Diet and Metabolic Therapies: Mechanisms and Applications.</w:t>
      </w:r>
      <w:r w:rsidR="00E8315D" w:rsidRPr="005B2125">
        <w:rPr>
          <w:rFonts w:ascii="Times New Roman" w:eastAsia="MS Mincho" w:hAnsi="Times New Roman"/>
          <w:szCs w:val="24"/>
          <w:lang w:eastAsia="ja-JP"/>
        </w:rPr>
        <w:t xml:space="preserve"> </w:t>
      </w:r>
      <w:r w:rsidR="00AD39B2" w:rsidRPr="005B2125">
        <w:rPr>
          <w:rFonts w:ascii="Times New Roman" w:hAnsi="Times New Roman"/>
          <w:bCs/>
          <w:color w:val="000000"/>
          <w:szCs w:val="24"/>
        </w:rPr>
        <w:t xml:space="preserve">pgs 310-327; </w:t>
      </w:r>
      <w:r w:rsidRPr="005B2125">
        <w:rPr>
          <w:rFonts w:ascii="Times New Roman" w:hAnsi="Times New Roman"/>
          <w:bCs/>
          <w:i/>
          <w:iCs/>
          <w:color w:val="000000"/>
          <w:szCs w:val="24"/>
        </w:rPr>
        <w:t>(</w:t>
      </w:r>
      <w:r w:rsidR="00E8315D" w:rsidRPr="005B2125">
        <w:rPr>
          <w:rFonts w:ascii="Times New Roman" w:hAnsi="Times New Roman"/>
          <w:bCs/>
          <w:i/>
          <w:iCs/>
          <w:color w:val="000000"/>
          <w:szCs w:val="24"/>
        </w:rPr>
        <w:t>Oxford University Press</w:t>
      </w:r>
      <w:r w:rsidR="00B9431D" w:rsidRPr="005B2125">
        <w:rPr>
          <w:rFonts w:ascii="Times New Roman" w:hAnsi="Times New Roman"/>
          <w:szCs w:val="24"/>
        </w:rPr>
        <w:t xml:space="preserve"> </w:t>
      </w:r>
      <w:r w:rsidR="00B9431D" w:rsidRPr="005B2125">
        <w:rPr>
          <w:rFonts w:ascii="Times New Roman" w:hAnsi="Times New Roman"/>
          <w:bCs/>
          <w:iCs/>
          <w:color w:val="000000"/>
          <w:szCs w:val="24"/>
        </w:rPr>
        <w:t>ISBN: 9780190497996</w:t>
      </w:r>
      <w:r w:rsidRPr="005B2125">
        <w:rPr>
          <w:rFonts w:ascii="Times New Roman" w:hAnsi="Times New Roman"/>
          <w:bCs/>
          <w:iCs/>
          <w:color w:val="000000"/>
          <w:szCs w:val="24"/>
        </w:rPr>
        <w:t>)</w:t>
      </w:r>
      <w:r w:rsidR="00B9431D" w:rsidRPr="005B2125">
        <w:rPr>
          <w:rFonts w:ascii="Times New Roman" w:hAnsi="Times New Roman"/>
          <w:szCs w:val="24"/>
        </w:rPr>
        <w:t xml:space="preserve"> </w:t>
      </w:r>
    </w:p>
    <w:p w14:paraId="17362B61" w14:textId="77777777" w:rsidR="004965FE" w:rsidRPr="005B2125" w:rsidRDefault="00255135" w:rsidP="00FA5191">
      <w:pPr>
        <w:widowControl w:val="0"/>
        <w:numPr>
          <w:ilvl w:val="0"/>
          <w:numId w:val="21"/>
        </w:numPr>
        <w:autoSpaceDE w:val="0"/>
        <w:autoSpaceDN w:val="0"/>
        <w:adjustRightInd w:val="0"/>
        <w:ind w:left="180" w:right="-547" w:hanging="367"/>
        <w:rPr>
          <w:rFonts w:ascii="Times New Roman" w:hAnsi="Times New Roman"/>
          <w:bCs/>
          <w:color w:val="000000"/>
          <w:szCs w:val="24"/>
          <w:lang w:val="en"/>
        </w:rPr>
      </w:pPr>
      <w:r w:rsidRPr="005B2125">
        <w:rPr>
          <w:rFonts w:ascii="Times New Roman" w:hAnsi="Times New Roman"/>
          <w:b/>
          <w:bCs/>
          <w:iCs/>
          <w:color w:val="000000"/>
          <w:szCs w:val="24"/>
          <w:u w:val="single"/>
        </w:rPr>
        <w:t>D’Agostino DP</w:t>
      </w:r>
      <w:r w:rsidRPr="005B2125">
        <w:rPr>
          <w:rFonts w:ascii="Times New Roman" w:hAnsi="Times New Roman"/>
          <w:b/>
          <w:bCs/>
          <w:iCs/>
          <w:color w:val="000000"/>
          <w:szCs w:val="24"/>
        </w:rPr>
        <w:t xml:space="preserve">. </w:t>
      </w:r>
      <w:r w:rsidRPr="005B2125">
        <w:rPr>
          <w:rFonts w:ascii="Times New Roman" w:hAnsi="Times New Roman"/>
          <w:bCs/>
          <w:iCs/>
          <w:color w:val="000000"/>
          <w:szCs w:val="24"/>
        </w:rPr>
        <w:t xml:space="preserve">(2016) </w:t>
      </w:r>
      <w:r w:rsidRPr="005B2125">
        <w:rPr>
          <w:rFonts w:ascii="Times New Roman" w:hAnsi="Times New Roman"/>
          <w:bCs/>
          <w:iCs/>
          <w:color w:val="000000"/>
          <w:szCs w:val="24"/>
          <w:u w:val="single"/>
        </w:rPr>
        <w:t>Chapter 31</w:t>
      </w:r>
      <w:r w:rsidRPr="005B2125">
        <w:rPr>
          <w:rFonts w:ascii="Times New Roman" w:hAnsi="Times New Roman"/>
          <w:bCs/>
          <w:iCs/>
          <w:color w:val="000000"/>
          <w:szCs w:val="24"/>
        </w:rPr>
        <w:t xml:space="preserve">: </w:t>
      </w:r>
      <w:r w:rsidR="007F591A" w:rsidRPr="005B2125">
        <w:rPr>
          <w:rFonts w:ascii="Times New Roman" w:hAnsi="Times New Roman"/>
          <w:bCs/>
          <w:iCs/>
          <w:color w:val="000000"/>
          <w:szCs w:val="24"/>
        </w:rPr>
        <w:t>Overview of Ketone-Based Metabolism: General Health and Metabolic Alternatives</w:t>
      </w:r>
      <w:r w:rsidR="00243DF4" w:rsidRPr="005B2125">
        <w:rPr>
          <w:rFonts w:ascii="Times New Roman" w:hAnsi="Times New Roman"/>
          <w:bCs/>
          <w:iCs/>
          <w:color w:val="000000"/>
          <w:szCs w:val="24"/>
        </w:rPr>
        <w:t>.</w:t>
      </w:r>
      <w:r w:rsidR="007F591A" w:rsidRPr="005B2125">
        <w:rPr>
          <w:rFonts w:ascii="Times New Roman" w:hAnsi="Times New Roman"/>
          <w:bCs/>
          <w:iCs/>
          <w:color w:val="000000"/>
          <w:szCs w:val="24"/>
        </w:rPr>
        <w:t xml:space="preserve"> </w:t>
      </w:r>
      <w:r w:rsidR="00243DF4" w:rsidRPr="005B2125">
        <w:rPr>
          <w:rFonts w:ascii="Times New Roman" w:hAnsi="Times New Roman"/>
          <w:bCs/>
          <w:iCs/>
          <w:color w:val="000000"/>
          <w:szCs w:val="24"/>
        </w:rPr>
        <w:t xml:space="preserve">pgs 307-309 </w:t>
      </w:r>
      <w:r w:rsidR="004965FE" w:rsidRPr="005B2125">
        <w:rPr>
          <w:rFonts w:ascii="Times New Roman" w:hAnsi="Times New Roman"/>
          <w:bCs/>
          <w:iCs/>
          <w:color w:val="000000"/>
          <w:szCs w:val="24"/>
        </w:rPr>
        <w:t>(</w:t>
      </w:r>
      <w:r w:rsidR="004965FE" w:rsidRPr="005B2125">
        <w:rPr>
          <w:rFonts w:ascii="Times New Roman" w:hAnsi="Times New Roman"/>
          <w:bCs/>
          <w:i/>
          <w:iCs/>
          <w:color w:val="000000"/>
          <w:szCs w:val="24"/>
        </w:rPr>
        <w:t>Oxford University Press</w:t>
      </w:r>
      <w:r w:rsidR="007F591A" w:rsidRPr="005B2125">
        <w:rPr>
          <w:rFonts w:ascii="Times New Roman" w:hAnsi="Times New Roman"/>
          <w:bCs/>
          <w:iCs/>
          <w:color w:val="000000"/>
          <w:szCs w:val="24"/>
        </w:rPr>
        <w:t xml:space="preserve">; </w:t>
      </w:r>
      <w:r w:rsidR="004965FE" w:rsidRPr="005B2125">
        <w:rPr>
          <w:rFonts w:ascii="Times New Roman" w:hAnsi="Times New Roman"/>
          <w:bCs/>
          <w:iCs/>
          <w:color w:val="000000"/>
          <w:szCs w:val="24"/>
        </w:rPr>
        <w:t xml:space="preserve">ISBN: 9780190497996) https://global.oup.com/academic/product/ketogenic-diet-and-metabolic-therapies-9780190497996?cc=ca&amp;lang=en&amp; </w:t>
      </w:r>
    </w:p>
    <w:p w14:paraId="142AD8DF" w14:textId="77777777" w:rsidR="00906A82" w:rsidRPr="005B2125" w:rsidRDefault="00906A82" w:rsidP="00FA5191">
      <w:pPr>
        <w:widowControl w:val="0"/>
        <w:numPr>
          <w:ilvl w:val="0"/>
          <w:numId w:val="21"/>
        </w:numPr>
        <w:autoSpaceDE w:val="0"/>
        <w:autoSpaceDN w:val="0"/>
        <w:adjustRightInd w:val="0"/>
        <w:ind w:left="180" w:right="-547" w:hanging="367"/>
        <w:rPr>
          <w:rFonts w:ascii="Times New Roman" w:hAnsi="Times New Roman"/>
          <w:bCs/>
          <w:color w:val="000000"/>
          <w:szCs w:val="24"/>
          <w:lang w:val="en"/>
        </w:rPr>
      </w:pPr>
      <w:r w:rsidRPr="005B2125">
        <w:rPr>
          <w:rFonts w:ascii="Times New Roman" w:hAnsi="Times New Roman"/>
          <w:bCs/>
          <w:color w:val="000000"/>
          <w:szCs w:val="24"/>
          <w:lang w:val="en"/>
        </w:rPr>
        <w:t>Ari, C., Pilla, R.,</w:t>
      </w:r>
      <w:r w:rsidRPr="005B2125">
        <w:rPr>
          <w:rFonts w:ascii="Times New Roman" w:hAnsi="Times New Roman"/>
          <w:color w:val="000000"/>
          <w:szCs w:val="24"/>
        </w:rPr>
        <w:t xml:space="preserve"> </w:t>
      </w:r>
      <w:r w:rsidR="00CF1305" w:rsidRPr="005B2125">
        <w:rPr>
          <w:rFonts w:ascii="Times New Roman" w:hAnsi="Times New Roman"/>
          <w:b/>
          <w:color w:val="000000"/>
          <w:szCs w:val="24"/>
          <w:u w:val="single"/>
        </w:rPr>
        <w:t>D’Agostino</w:t>
      </w:r>
      <w:r w:rsidR="001632A3" w:rsidRPr="005B2125">
        <w:rPr>
          <w:rFonts w:ascii="Times New Roman" w:hAnsi="Times New Roman"/>
          <w:b/>
          <w:color w:val="000000"/>
          <w:szCs w:val="24"/>
          <w:u w:val="single"/>
        </w:rPr>
        <w:t xml:space="preserve"> D</w:t>
      </w:r>
      <w:r w:rsidRPr="005B2125">
        <w:rPr>
          <w:rFonts w:ascii="Times New Roman" w:hAnsi="Times New Roman"/>
          <w:b/>
          <w:color w:val="000000"/>
          <w:szCs w:val="24"/>
          <w:u w:val="single"/>
        </w:rPr>
        <w:t>P</w:t>
      </w:r>
      <w:r w:rsidRPr="005B2125">
        <w:rPr>
          <w:rFonts w:ascii="Times New Roman" w:hAnsi="Times New Roman"/>
          <w:color w:val="000000"/>
          <w:szCs w:val="24"/>
        </w:rPr>
        <w:t xml:space="preserve">. (2014) Nutritional/Metabolic therapies in animal models </w:t>
      </w:r>
      <w:r w:rsidRPr="005B2125">
        <w:rPr>
          <w:rFonts w:ascii="Times New Roman" w:hAnsi="Times New Roman"/>
          <w:color w:val="000000"/>
          <w:szCs w:val="24"/>
        </w:rPr>
        <w:lastRenderedPageBreak/>
        <w:t xml:space="preserve">of ALS, Alzheimer’s disease, and seizures, in: </w:t>
      </w:r>
      <w:r w:rsidRPr="005B2125">
        <w:rPr>
          <w:rFonts w:ascii="Times New Roman" w:hAnsi="Times New Roman"/>
          <w:i/>
          <w:iCs/>
          <w:color w:val="000000"/>
          <w:szCs w:val="24"/>
        </w:rPr>
        <w:t>Bioactive Nutraceuticals and Food Supplements in Neurological and Brain Disease,</w:t>
      </w:r>
      <w:r w:rsidRPr="005B2125">
        <w:rPr>
          <w:rFonts w:ascii="Times New Roman" w:hAnsi="Times New Roman"/>
          <w:iCs/>
          <w:color w:val="000000"/>
          <w:szCs w:val="24"/>
        </w:rPr>
        <w:t xml:space="preserve"> </w:t>
      </w:r>
      <w:r w:rsidR="00E8315D" w:rsidRPr="005B2125">
        <w:rPr>
          <w:rFonts w:ascii="Times New Roman" w:hAnsi="Times New Roman"/>
          <w:iCs/>
          <w:color w:val="000000"/>
          <w:szCs w:val="24"/>
        </w:rPr>
        <w:t xml:space="preserve">Chapter 47. Prevention and Therapy, 2015, Pages 449–459. DOI </w:t>
      </w:r>
      <w:r w:rsidRPr="005B2125">
        <w:rPr>
          <w:rFonts w:ascii="Times New Roman" w:hAnsi="Times New Roman"/>
          <w:bCs/>
          <w:color w:val="000000"/>
          <w:szCs w:val="24"/>
        </w:rPr>
        <w:t>10.1016/B978-</w:t>
      </w:r>
      <w:r w:rsidR="007E7DF9" w:rsidRPr="005B2125">
        <w:rPr>
          <w:rFonts w:ascii="Times New Roman" w:hAnsi="Times New Roman"/>
          <w:bCs/>
          <w:color w:val="000000"/>
          <w:szCs w:val="24"/>
        </w:rPr>
        <w:t xml:space="preserve">0-12-411462-3.00047-3 </w:t>
      </w:r>
    </w:p>
    <w:p w14:paraId="4ACE9211" w14:textId="27C6372E" w:rsidR="00906A82" w:rsidRPr="005B2125" w:rsidRDefault="00906A82" w:rsidP="00FA5191">
      <w:pPr>
        <w:widowControl w:val="0"/>
        <w:numPr>
          <w:ilvl w:val="0"/>
          <w:numId w:val="21"/>
        </w:numPr>
        <w:autoSpaceDE w:val="0"/>
        <w:autoSpaceDN w:val="0"/>
        <w:adjustRightInd w:val="0"/>
        <w:ind w:left="180" w:right="-547" w:hanging="367"/>
        <w:rPr>
          <w:rFonts w:ascii="Times New Roman" w:hAnsi="Times New Roman"/>
          <w:color w:val="000000"/>
          <w:szCs w:val="24"/>
        </w:rPr>
      </w:pPr>
      <w:r w:rsidRPr="005B2125">
        <w:rPr>
          <w:rFonts w:ascii="Times New Roman" w:hAnsi="Times New Roman"/>
          <w:color w:val="000000"/>
          <w:szCs w:val="24"/>
        </w:rPr>
        <w:t xml:space="preserve">Dean JB and </w:t>
      </w:r>
      <w:r w:rsidRPr="005B2125">
        <w:rPr>
          <w:rFonts w:ascii="Times New Roman" w:hAnsi="Times New Roman"/>
          <w:b/>
          <w:color w:val="000000"/>
          <w:szCs w:val="24"/>
          <w:u w:val="single"/>
        </w:rPr>
        <w:t>D’Agostino DP</w:t>
      </w:r>
      <w:r w:rsidRPr="005B2125">
        <w:rPr>
          <w:rFonts w:ascii="Times New Roman" w:hAnsi="Times New Roman"/>
          <w:color w:val="000000"/>
          <w:szCs w:val="24"/>
        </w:rPr>
        <w:t>. (2007) Pressure Effects of Human Physiology. IN: “Physiology and Medicine of Hyperbaric Medicine Therapy</w:t>
      </w:r>
      <w:r w:rsidR="00D95585" w:rsidRPr="005B2125">
        <w:rPr>
          <w:rFonts w:ascii="Times New Roman" w:hAnsi="Times New Roman"/>
          <w:color w:val="000000"/>
          <w:szCs w:val="24"/>
        </w:rPr>
        <w:t>;”</w:t>
      </w:r>
      <w:r w:rsidRPr="005B2125">
        <w:rPr>
          <w:rFonts w:ascii="Times New Roman" w:hAnsi="Times New Roman"/>
          <w:color w:val="000000"/>
          <w:szCs w:val="24"/>
        </w:rPr>
        <w:t xml:space="preserve"> Edited by Tom S. Neuman and Stephen R. Thom; 2007.</w:t>
      </w:r>
    </w:p>
    <w:p w14:paraId="71C672B6" w14:textId="7617F1EC" w:rsidR="00906A82" w:rsidRPr="005B2125" w:rsidRDefault="00E8315D" w:rsidP="00FA5191">
      <w:pPr>
        <w:widowControl w:val="0"/>
        <w:numPr>
          <w:ilvl w:val="0"/>
          <w:numId w:val="21"/>
        </w:numPr>
        <w:autoSpaceDE w:val="0"/>
        <w:autoSpaceDN w:val="0"/>
        <w:adjustRightInd w:val="0"/>
        <w:ind w:left="180" w:right="-547" w:hanging="367"/>
        <w:rPr>
          <w:rFonts w:ascii="Times New Roman" w:hAnsi="Times New Roman"/>
          <w:color w:val="000000"/>
          <w:szCs w:val="24"/>
        </w:rPr>
      </w:pPr>
      <w:r w:rsidRPr="005B2125">
        <w:rPr>
          <w:rFonts w:ascii="Times New Roman" w:hAnsi="Times New Roman"/>
          <w:color w:val="000000"/>
          <w:szCs w:val="24"/>
          <w:lang w:val="pt-BR"/>
        </w:rPr>
        <w:t>Neubauer JA,</w:t>
      </w:r>
      <w:r w:rsidR="00906A82" w:rsidRPr="005B2125">
        <w:rPr>
          <w:rFonts w:ascii="Times New Roman" w:hAnsi="Times New Roman"/>
          <w:color w:val="000000"/>
          <w:szCs w:val="24"/>
          <w:lang w:val="pt-BR"/>
        </w:rPr>
        <w:t xml:space="preserve"> Sunderram</w:t>
      </w:r>
      <w:r w:rsidRPr="005B2125">
        <w:rPr>
          <w:rFonts w:ascii="Times New Roman" w:hAnsi="Times New Roman"/>
          <w:color w:val="000000"/>
          <w:szCs w:val="24"/>
          <w:lang w:val="pt-BR"/>
        </w:rPr>
        <w:t xml:space="preserve"> J, </w:t>
      </w:r>
      <w:r w:rsidR="00906A82" w:rsidRPr="005B2125">
        <w:rPr>
          <w:rFonts w:ascii="Times New Roman" w:hAnsi="Times New Roman"/>
          <w:color w:val="000000"/>
          <w:szCs w:val="24"/>
          <w:lang w:val="pt-BR"/>
        </w:rPr>
        <w:t>Ritucci</w:t>
      </w:r>
      <w:r w:rsidRPr="005B2125">
        <w:rPr>
          <w:rFonts w:ascii="Times New Roman" w:hAnsi="Times New Roman"/>
          <w:color w:val="000000"/>
          <w:szCs w:val="24"/>
          <w:lang w:val="pt-BR"/>
        </w:rPr>
        <w:t xml:space="preserve"> N</w:t>
      </w:r>
      <w:r w:rsidR="00906A82" w:rsidRPr="005B2125">
        <w:rPr>
          <w:rFonts w:ascii="Times New Roman" w:hAnsi="Times New Roman"/>
          <w:color w:val="000000"/>
          <w:szCs w:val="24"/>
          <w:lang w:val="pt-BR"/>
        </w:rPr>
        <w:t xml:space="preserve"> and </w:t>
      </w:r>
      <w:r w:rsidR="00906A82" w:rsidRPr="005B2125">
        <w:rPr>
          <w:rFonts w:ascii="Times New Roman" w:hAnsi="Times New Roman"/>
          <w:b/>
          <w:color w:val="000000"/>
          <w:szCs w:val="24"/>
          <w:u w:val="single"/>
          <w:lang w:val="pt-BR"/>
        </w:rPr>
        <w:t>D’Agostino</w:t>
      </w:r>
      <w:r w:rsidRPr="005B2125">
        <w:rPr>
          <w:rFonts w:ascii="Times New Roman" w:hAnsi="Times New Roman"/>
          <w:b/>
          <w:color w:val="000000"/>
          <w:szCs w:val="24"/>
          <w:u w:val="single"/>
          <w:lang w:val="pt-BR"/>
        </w:rPr>
        <w:t xml:space="preserve"> DP</w:t>
      </w:r>
      <w:r w:rsidR="00906A82" w:rsidRPr="005B2125">
        <w:rPr>
          <w:rFonts w:ascii="Times New Roman" w:hAnsi="Times New Roman"/>
          <w:color w:val="000000"/>
          <w:szCs w:val="24"/>
          <w:lang w:val="pt-BR"/>
        </w:rPr>
        <w:t xml:space="preserve">. (2002). </w:t>
      </w:r>
      <w:r w:rsidR="00906A82" w:rsidRPr="005B2125">
        <w:rPr>
          <w:rFonts w:ascii="Times New Roman" w:hAnsi="Times New Roman"/>
          <w:color w:val="000000"/>
          <w:szCs w:val="24"/>
        </w:rPr>
        <w:t>Oxygen sensitivity of central cardio-respiratory regions. IN: Oxygen Sensing Responses and Adaptation to Hypoxia; in the series, “Lung Biology in Health and Disease</w:t>
      </w:r>
      <w:r w:rsidR="00D95585" w:rsidRPr="005B2125">
        <w:rPr>
          <w:rFonts w:ascii="Times New Roman" w:hAnsi="Times New Roman"/>
          <w:color w:val="000000"/>
          <w:szCs w:val="24"/>
        </w:rPr>
        <w:t>.”</w:t>
      </w:r>
      <w:r w:rsidR="00906A82" w:rsidRPr="005B2125">
        <w:rPr>
          <w:rFonts w:ascii="Times New Roman" w:hAnsi="Times New Roman"/>
          <w:color w:val="000000"/>
          <w:szCs w:val="24"/>
        </w:rPr>
        <w:t xml:space="preserve"> Edited by S. Lahiri, G. Semenza and N.R. Prabhaker. New York: Marcel Dekker, Inc., 2002, 633-642.</w:t>
      </w:r>
    </w:p>
    <w:p w14:paraId="652B9678" w14:textId="77777777" w:rsidR="00906A82" w:rsidRPr="005B2125" w:rsidRDefault="00906A82" w:rsidP="00CC4426">
      <w:pPr>
        <w:widowControl w:val="0"/>
        <w:tabs>
          <w:tab w:val="num" w:pos="450"/>
        </w:tabs>
        <w:autoSpaceDE w:val="0"/>
        <w:autoSpaceDN w:val="0"/>
        <w:adjustRightInd w:val="0"/>
        <w:ind w:left="446" w:right="-547" w:hanging="446"/>
        <w:jc w:val="both"/>
        <w:rPr>
          <w:rFonts w:ascii="Times New Roman" w:hAnsi="Times New Roman"/>
          <w:color w:val="000000"/>
          <w:szCs w:val="24"/>
        </w:rPr>
      </w:pPr>
    </w:p>
    <w:p w14:paraId="5438583A" w14:textId="77777777" w:rsidR="000C24FB" w:rsidRPr="005B2125" w:rsidRDefault="00A703D4" w:rsidP="00F86A5D">
      <w:pPr>
        <w:widowControl w:val="0"/>
        <w:autoSpaceDE w:val="0"/>
        <w:autoSpaceDN w:val="0"/>
        <w:adjustRightInd w:val="0"/>
        <w:ind w:right="-540"/>
        <w:jc w:val="both"/>
        <w:rPr>
          <w:rFonts w:ascii="Times New Roman" w:hAnsi="Times New Roman"/>
          <w:b/>
          <w:caps/>
          <w:color w:val="000000"/>
          <w:szCs w:val="24"/>
        </w:rPr>
      </w:pPr>
      <w:r w:rsidRPr="005B2125">
        <w:rPr>
          <w:rFonts w:ascii="Times New Roman" w:hAnsi="Times New Roman"/>
          <w:b/>
          <w:caps/>
          <w:color w:val="000000"/>
          <w:szCs w:val="24"/>
        </w:rPr>
        <w:t xml:space="preserve">Abstracts </w:t>
      </w:r>
    </w:p>
    <w:p w14:paraId="52F55EC0" w14:textId="707A5441" w:rsidR="00712B85" w:rsidRPr="007F06D7" w:rsidRDefault="00712B85" w:rsidP="007F06D7">
      <w:pPr>
        <w:rPr>
          <w:rFonts w:ascii="Times New Roman" w:hAnsi="Times New Roman"/>
          <w:bCs/>
          <w:color w:val="000000"/>
          <w:szCs w:val="24"/>
        </w:rPr>
      </w:pPr>
    </w:p>
    <w:p w14:paraId="4AA00EF4" w14:textId="38D0D911" w:rsidR="00712B85" w:rsidRPr="007F06D7" w:rsidRDefault="00EE0AAE" w:rsidP="007F06D7">
      <w:pPr>
        <w:pStyle w:val="ListParagraph"/>
        <w:numPr>
          <w:ilvl w:val="0"/>
          <w:numId w:val="7"/>
        </w:numPr>
        <w:spacing w:after="0" w:line="240" w:lineRule="auto"/>
        <w:ind w:left="360"/>
        <w:rPr>
          <w:rFonts w:ascii="Times New Roman" w:hAnsi="Times New Roman"/>
          <w:bCs/>
          <w:color w:val="000000"/>
          <w:sz w:val="24"/>
          <w:szCs w:val="24"/>
        </w:rPr>
      </w:pPr>
      <w:r w:rsidRPr="007F06D7">
        <w:rPr>
          <w:rFonts w:ascii="Times New Roman" w:hAnsi="Times New Roman"/>
          <w:bCs/>
          <w:color w:val="000000"/>
          <w:sz w:val="24"/>
          <w:szCs w:val="24"/>
        </w:rPr>
        <w:t>Furry</w:t>
      </w:r>
      <w:r w:rsidR="007F06D7" w:rsidRPr="007F06D7">
        <w:rPr>
          <w:rFonts w:ascii="Times New Roman" w:hAnsi="Times New Roman"/>
          <w:bCs/>
          <w:color w:val="000000"/>
          <w:sz w:val="24"/>
          <w:szCs w:val="24"/>
        </w:rPr>
        <w:t xml:space="preserve"> Z</w:t>
      </w:r>
      <w:r w:rsidRPr="007F06D7">
        <w:rPr>
          <w:rFonts w:ascii="Times New Roman" w:hAnsi="Times New Roman"/>
          <w:bCs/>
          <w:color w:val="000000"/>
          <w:sz w:val="24"/>
          <w:szCs w:val="24"/>
        </w:rPr>
        <w:t>, Buga</w:t>
      </w:r>
      <w:r w:rsidR="007F06D7" w:rsidRPr="007F06D7">
        <w:rPr>
          <w:rFonts w:ascii="Times New Roman" w:hAnsi="Times New Roman"/>
          <w:bCs/>
          <w:color w:val="000000"/>
          <w:sz w:val="24"/>
          <w:szCs w:val="24"/>
        </w:rPr>
        <w:t xml:space="preserve"> A</w:t>
      </w:r>
      <w:r w:rsidRPr="007F06D7">
        <w:rPr>
          <w:rFonts w:ascii="Times New Roman" w:hAnsi="Times New Roman"/>
          <w:bCs/>
          <w:color w:val="000000"/>
          <w:sz w:val="24"/>
          <w:szCs w:val="24"/>
        </w:rPr>
        <w:t>, Buxton</w:t>
      </w:r>
      <w:r w:rsidR="007F06D7" w:rsidRPr="007F06D7">
        <w:rPr>
          <w:rFonts w:ascii="Times New Roman" w:hAnsi="Times New Roman"/>
          <w:bCs/>
          <w:color w:val="000000"/>
          <w:sz w:val="24"/>
          <w:szCs w:val="24"/>
        </w:rPr>
        <w:t xml:space="preserve"> J</w:t>
      </w:r>
      <w:r w:rsidRPr="007F06D7">
        <w:rPr>
          <w:rFonts w:ascii="Times New Roman" w:hAnsi="Times New Roman"/>
          <w:bCs/>
          <w:color w:val="000000"/>
          <w:sz w:val="24"/>
          <w:szCs w:val="24"/>
        </w:rPr>
        <w:t>, Muench</w:t>
      </w:r>
      <w:r w:rsidR="007F06D7" w:rsidRPr="007F06D7">
        <w:rPr>
          <w:rFonts w:ascii="Times New Roman" w:hAnsi="Times New Roman"/>
          <w:bCs/>
          <w:color w:val="000000"/>
          <w:sz w:val="24"/>
          <w:szCs w:val="24"/>
        </w:rPr>
        <w:t xml:space="preserve"> J</w:t>
      </w:r>
      <w:r w:rsidRPr="007F06D7">
        <w:rPr>
          <w:rFonts w:ascii="Times New Roman" w:hAnsi="Times New Roman"/>
          <w:bCs/>
          <w:color w:val="000000"/>
          <w:sz w:val="24"/>
          <w:szCs w:val="24"/>
        </w:rPr>
        <w:t>,</w:t>
      </w:r>
      <w:r w:rsidR="007F06D7" w:rsidRPr="007F06D7">
        <w:rPr>
          <w:rFonts w:ascii="Times New Roman" w:hAnsi="Times New Roman"/>
          <w:bCs/>
          <w:color w:val="000000"/>
          <w:sz w:val="24"/>
          <w:szCs w:val="24"/>
        </w:rPr>
        <w:t xml:space="preserve"> </w:t>
      </w:r>
      <w:r w:rsidRPr="007F06D7">
        <w:rPr>
          <w:rFonts w:ascii="Times New Roman" w:hAnsi="Times New Roman"/>
          <w:bCs/>
          <w:color w:val="000000"/>
          <w:sz w:val="24"/>
          <w:szCs w:val="24"/>
        </w:rPr>
        <w:t>Hannon</w:t>
      </w:r>
      <w:r w:rsidR="007F06D7" w:rsidRPr="007F06D7">
        <w:rPr>
          <w:rFonts w:ascii="Times New Roman" w:hAnsi="Times New Roman"/>
          <w:bCs/>
          <w:color w:val="000000"/>
          <w:sz w:val="24"/>
          <w:szCs w:val="24"/>
        </w:rPr>
        <w:t xml:space="preserve"> C</w:t>
      </w:r>
      <w:r w:rsidRPr="007F06D7">
        <w:rPr>
          <w:rFonts w:ascii="Times New Roman" w:hAnsi="Times New Roman"/>
          <w:bCs/>
          <w:color w:val="000000"/>
          <w:sz w:val="24"/>
          <w:szCs w:val="24"/>
        </w:rPr>
        <w:t>, Bryarly</w:t>
      </w:r>
      <w:r w:rsidR="007F06D7" w:rsidRPr="007F06D7">
        <w:rPr>
          <w:rFonts w:ascii="Times New Roman" w:hAnsi="Times New Roman"/>
          <w:bCs/>
          <w:color w:val="000000"/>
          <w:sz w:val="24"/>
          <w:szCs w:val="24"/>
        </w:rPr>
        <w:t xml:space="preserve"> A</w:t>
      </w:r>
      <w:r w:rsidRPr="007F06D7">
        <w:rPr>
          <w:rFonts w:ascii="Times New Roman" w:hAnsi="Times New Roman"/>
          <w:bCs/>
          <w:color w:val="000000"/>
          <w:sz w:val="24"/>
          <w:szCs w:val="24"/>
        </w:rPr>
        <w:t>, Stonel</w:t>
      </w:r>
      <w:r w:rsidR="007F06D7" w:rsidRPr="007F06D7">
        <w:rPr>
          <w:rFonts w:ascii="Times New Roman" w:hAnsi="Times New Roman"/>
          <w:bCs/>
          <w:color w:val="000000"/>
          <w:sz w:val="24"/>
          <w:szCs w:val="24"/>
        </w:rPr>
        <w:t xml:space="preserve"> D</w:t>
      </w:r>
      <w:r w:rsidRPr="007F06D7">
        <w:rPr>
          <w:rFonts w:ascii="Times New Roman" w:hAnsi="Times New Roman"/>
          <w:bCs/>
          <w:color w:val="000000"/>
          <w:sz w:val="24"/>
          <w:szCs w:val="24"/>
        </w:rPr>
        <w:t xml:space="preserve">, </w:t>
      </w:r>
      <w:r w:rsidRPr="007F06D7">
        <w:rPr>
          <w:rFonts w:ascii="Times New Roman" w:hAnsi="Times New Roman"/>
          <w:b/>
          <w:color w:val="000000"/>
          <w:sz w:val="24"/>
          <w:szCs w:val="24"/>
        </w:rPr>
        <w:t>D'Agostino</w:t>
      </w:r>
      <w:r w:rsidR="007F06D7" w:rsidRPr="007F06D7">
        <w:rPr>
          <w:rFonts w:ascii="Times New Roman" w:hAnsi="Times New Roman"/>
          <w:b/>
          <w:color w:val="000000"/>
          <w:sz w:val="24"/>
          <w:szCs w:val="24"/>
        </w:rPr>
        <w:t xml:space="preserve"> DP</w:t>
      </w:r>
      <w:r w:rsidRPr="007F06D7">
        <w:rPr>
          <w:rFonts w:ascii="Times New Roman" w:hAnsi="Times New Roman"/>
          <w:b/>
          <w:color w:val="000000"/>
          <w:sz w:val="24"/>
          <w:szCs w:val="24"/>
        </w:rPr>
        <w:t>,</w:t>
      </w:r>
      <w:r w:rsidRPr="007F06D7">
        <w:rPr>
          <w:rFonts w:ascii="Times New Roman" w:hAnsi="Times New Roman"/>
          <w:bCs/>
          <w:color w:val="000000"/>
          <w:sz w:val="24"/>
          <w:szCs w:val="24"/>
        </w:rPr>
        <w:t xml:space="preserve"> A Koutnik</w:t>
      </w:r>
      <w:r w:rsidR="007F06D7" w:rsidRPr="007F06D7">
        <w:rPr>
          <w:rFonts w:ascii="Times New Roman" w:hAnsi="Times New Roman"/>
          <w:bCs/>
          <w:color w:val="000000"/>
          <w:sz w:val="24"/>
          <w:szCs w:val="24"/>
        </w:rPr>
        <w:t xml:space="preserve"> A</w:t>
      </w:r>
      <w:r w:rsidRPr="007F06D7">
        <w:rPr>
          <w:rFonts w:ascii="Times New Roman" w:hAnsi="Times New Roman"/>
          <w:bCs/>
          <w:color w:val="000000"/>
          <w:sz w:val="24"/>
          <w:szCs w:val="24"/>
        </w:rPr>
        <w:t>, Volek</w:t>
      </w:r>
      <w:r w:rsidR="007F06D7" w:rsidRPr="007F06D7">
        <w:rPr>
          <w:rFonts w:ascii="Times New Roman" w:hAnsi="Times New Roman"/>
          <w:bCs/>
          <w:color w:val="000000"/>
          <w:sz w:val="24"/>
          <w:szCs w:val="24"/>
        </w:rPr>
        <w:t xml:space="preserve"> J</w:t>
      </w:r>
      <w:r w:rsidRPr="007F06D7">
        <w:rPr>
          <w:rFonts w:ascii="Times New Roman" w:hAnsi="Times New Roman"/>
          <w:bCs/>
          <w:color w:val="000000"/>
          <w:sz w:val="24"/>
          <w:szCs w:val="24"/>
        </w:rPr>
        <w:t>, Prins</w:t>
      </w:r>
      <w:r w:rsidR="007F06D7" w:rsidRPr="007F06D7">
        <w:rPr>
          <w:rFonts w:ascii="Times New Roman" w:hAnsi="Times New Roman"/>
          <w:bCs/>
          <w:color w:val="000000"/>
          <w:sz w:val="24"/>
          <w:szCs w:val="24"/>
        </w:rPr>
        <w:t xml:space="preserve"> P.</w:t>
      </w:r>
      <w:r w:rsidR="00712B85" w:rsidRPr="007F06D7">
        <w:rPr>
          <w:rFonts w:ascii="Times New Roman" w:hAnsi="Times New Roman"/>
          <w:bCs/>
          <w:color w:val="000000"/>
          <w:sz w:val="24"/>
          <w:szCs w:val="24"/>
        </w:rPr>
        <w:t xml:space="preserve"> </w:t>
      </w:r>
      <w:r w:rsidR="00712B85" w:rsidRPr="007F06D7">
        <w:rPr>
          <w:rFonts w:ascii="Times New Roman" w:hAnsi="Times New Roman"/>
          <w:bCs/>
          <w:color w:val="000000"/>
          <w:sz w:val="24"/>
          <w:szCs w:val="24"/>
        </w:rPr>
        <w:t>Acute Physiological and Performance Effects of a Novel Energy-dense Ketogenic Bar on 10k Running Performance</w:t>
      </w:r>
      <w:r w:rsidR="007F06D7">
        <w:rPr>
          <w:rFonts w:ascii="Times New Roman" w:hAnsi="Times New Roman"/>
          <w:bCs/>
          <w:color w:val="000000"/>
          <w:sz w:val="24"/>
          <w:szCs w:val="24"/>
        </w:rPr>
        <w:t>.</w:t>
      </w:r>
      <w:r w:rsidR="00712B85" w:rsidRPr="007F06D7">
        <w:rPr>
          <w:rFonts w:ascii="Times New Roman" w:hAnsi="Times New Roman"/>
          <w:bCs/>
          <w:color w:val="000000"/>
          <w:sz w:val="24"/>
          <w:szCs w:val="24"/>
        </w:rPr>
        <w:t xml:space="preserve"> </w:t>
      </w:r>
      <w:r w:rsidR="00712B85" w:rsidRPr="007F06D7">
        <w:rPr>
          <w:rFonts w:ascii="Times New Roman" w:hAnsi="Times New Roman"/>
          <w:bCs/>
          <w:i/>
          <w:iCs/>
          <w:color w:val="000000"/>
          <w:sz w:val="24"/>
          <w:szCs w:val="24"/>
        </w:rPr>
        <w:t>International Journal of Exercise Science</w:t>
      </w:r>
      <w:r w:rsidR="00712B85" w:rsidRPr="007F06D7">
        <w:rPr>
          <w:rFonts w:ascii="Times New Roman" w:hAnsi="Times New Roman"/>
          <w:bCs/>
          <w:color w:val="000000"/>
          <w:sz w:val="24"/>
          <w:szCs w:val="24"/>
        </w:rPr>
        <w:t>: Conferenc</w:t>
      </w:r>
      <w:r w:rsidR="008778D7" w:rsidRPr="007F06D7">
        <w:rPr>
          <w:rFonts w:ascii="Times New Roman" w:hAnsi="Times New Roman"/>
          <w:bCs/>
          <w:color w:val="000000"/>
          <w:sz w:val="24"/>
          <w:szCs w:val="24"/>
        </w:rPr>
        <w:t xml:space="preserve">e; </w:t>
      </w:r>
      <w:r w:rsidR="002D2E67" w:rsidRPr="007F06D7">
        <w:rPr>
          <w:rFonts w:ascii="Times New Roman" w:hAnsi="Times New Roman"/>
          <w:bCs/>
          <w:color w:val="000000"/>
          <w:sz w:val="24"/>
          <w:szCs w:val="24"/>
        </w:rPr>
        <w:t>Volume</w:t>
      </w:r>
      <w:r w:rsidR="002D2E67" w:rsidRPr="007F06D7">
        <w:rPr>
          <w:rFonts w:ascii="Times New Roman" w:hAnsi="Times New Roman"/>
          <w:bCs/>
          <w:color w:val="000000"/>
          <w:sz w:val="24"/>
          <w:szCs w:val="24"/>
        </w:rPr>
        <w:t xml:space="preserve">. </w:t>
      </w:r>
      <w:r w:rsidR="002D2E67" w:rsidRPr="007F06D7">
        <w:rPr>
          <w:rFonts w:ascii="Times New Roman" w:hAnsi="Times New Roman"/>
          <w:bCs/>
          <w:color w:val="000000"/>
          <w:sz w:val="24"/>
          <w:szCs w:val="24"/>
        </w:rPr>
        <w:t>9</w:t>
      </w:r>
      <w:r w:rsidR="002D2E67" w:rsidRPr="007F06D7">
        <w:rPr>
          <w:rFonts w:ascii="Times New Roman" w:hAnsi="Times New Roman"/>
          <w:bCs/>
          <w:color w:val="000000"/>
          <w:sz w:val="24"/>
          <w:szCs w:val="24"/>
        </w:rPr>
        <w:t xml:space="preserve">,  </w:t>
      </w:r>
      <w:r w:rsidR="002D2E67" w:rsidRPr="007F06D7">
        <w:rPr>
          <w:rFonts w:ascii="Times New Roman" w:hAnsi="Times New Roman"/>
          <w:bCs/>
          <w:color w:val="000000"/>
          <w:sz w:val="24"/>
          <w:szCs w:val="24"/>
        </w:rPr>
        <w:t>Issue</w:t>
      </w:r>
      <w:r w:rsidR="002D2E67" w:rsidRPr="007F06D7">
        <w:rPr>
          <w:rFonts w:ascii="Times New Roman" w:hAnsi="Times New Roman"/>
          <w:bCs/>
          <w:color w:val="000000"/>
          <w:sz w:val="24"/>
          <w:szCs w:val="24"/>
        </w:rPr>
        <w:t>.</w:t>
      </w:r>
      <w:r w:rsidR="002D2E67" w:rsidRPr="007F06D7">
        <w:rPr>
          <w:rFonts w:ascii="Times New Roman" w:hAnsi="Times New Roman"/>
          <w:bCs/>
          <w:color w:val="000000"/>
          <w:sz w:val="24"/>
          <w:szCs w:val="24"/>
        </w:rPr>
        <w:t>13</w:t>
      </w:r>
      <w:r w:rsidR="002D2E67" w:rsidRPr="007F06D7">
        <w:rPr>
          <w:rFonts w:ascii="Times New Roman" w:hAnsi="Times New Roman"/>
          <w:bCs/>
          <w:color w:val="000000"/>
          <w:sz w:val="24"/>
          <w:szCs w:val="24"/>
        </w:rPr>
        <w:t>, 70</w:t>
      </w:r>
      <w:r w:rsidR="007F06D7" w:rsidRPr="007F06D7">
        <w:rPr>
          <w:rFonts w:ascii="Times New Roman" w:hAnsi="Times New Roman"/>
          <w:bCs/>
          <w:color w:val="000000"/>
          <w:sz w:val="24"/>
          <w:szCs w:val="24"/>
        </w:rPr>
        <w:t xml:space="preserve">; </w:t>
      </w:r>
      <w:r w:rsidR="00712B85" w:rsidRPr="007F06D7">
        <w:rPr>
          <w:rFonts w:ascii="Times New Roman" w:hAnsi="Times New Roman"/>
          <w:bCs/>
          <w:color w:val="000000"/>
          <w:sz w:val="24"/>
          <w:szCs w:val="24"/>
        </w:rPr>
        <w:t>2025</w:t>
      </w:r>
    </w:p>
    <w:p w14:paraId="60331D3F" w14:textId="527E195E" w:rsidR="00102FA9" w:rsidRPr="00102FA9" w:rsidRDefault="00102FA9" w:rsidP="006417C7">
      <w:pPr>
        <w:pStyle w:val="ListParagraph"/>
        <w:numPr>
          <w:ilvl w:val="0"/>
          <w:numId w:val="7"/>
        </w:numPr>
        <w:spacing w:after="0" w:line="240" w:lineRule="auto"/>
        <w:ind w:left="360"/>
        <w:rPr>
          <w:rFonts w:ascii="Times New Roman" w:hAnsi="Times New Roman"/>
          <w:bCs/>
          <w:color w:val="000000"/>
          <w:sz w:val="24"/>
          <w:szCs w:val="24"/>
        </w:rPr>
      </w:pPr>
      <w:r w:rsidRPr="00102FA9">
        <w:rPr>
          <w:rFonts w:ascii="Times New Roman" w:hAnsi="Times New Roman"/>
          <w:bCs/>
          <w:color w:val="000000"/>
          <w:sz w:val="24"/>
          <w:szCs w:val="24"/>
        </w:rPr>
        <w:t xml:space="preserve">Hamann AK, Smith BA, T. Karadimas TN,  Norwitz NG, Rancourt, </w:t>
      </w:r>
      <w:r w:rsidRPr="00102FA9">
        <w:rPr>
          <w:rFonts w:ascii="Times New Roman" w:hAnsi="Times New Roman"/>
          <w:b/>
          <w:color w:val="000000"/>
          <w:sz w:val="24"/>
          <w:szCs w:val="24"/>
          <w:u w:val="single"/>
        </w:rPr>
        <w:t>D’Agostino DP.</w:t>
      </w:r>
      <w:r>
        <w:rPr>
          <w:rFonts w:ascii="Times New Roman" w:hAnsi="Times New Roman"/>
          <w:bCs/>
          <w:color w:val="000000"/>
          <w:sz w:val="24"/>
          <w:szCs w:val="24"/>
        </w:rPr>
        <w:t xml:space="preserve"> </w:t>
      </w:r>
      <w:r w:rsidRPr="00102FA9">
        <w:rPr>
          <w:rFonts w:ascii="Times New Roman" w:hAnsi="Times New Roman"/>
          <w:bCs/>
          <w:color w:val="000000"/>
          <w:sz w:val="24"/>
          <w:szCs w:val="24"/>
        </w:rPr>
        <w:t>Comparative Effects of Allulose and Sugar Alternatives on Glycemic and Cardiometabolic Parameters: A Systematic Review</w:t>
      </w:r>
      <w:r>
        <w:rPr>
          <w:rFonts w:ascii="Times New Roman" w:hAnsi="Times New Roman"/>
          <w:bCs/>
          <w:color w:val="000000"/>
          <w:sz w:val="24"/>
          <w:szCs w:val="24"/>
        </w:rPr>
        <w:t xml:space="preserve">; </w:t>
      </w:r>
      <w:r>
        <w:rPr>
          <w:rFonts w:ascii="Times New Roman" w:hAnsi="Times New Roman"/>
          <w:bCs/>
          <w:i/>
          <w:iCs/>
          <w:color w:val="000000"/>
          <w:sz w:val="24"/>
          <w:szCs w:val="24"/>
        </w:rPr>
        <w:t>American Society of Nutrition;</w:t>
      </w:r>
      <w:r>
        <w:rPr>
          <w:rFonts w:ascii="Times New Roman" w:hAnsi="Times New Roman"/>
          <w:bCs/>
          <w:color w:val="000000"/>
          <w:sz w:val="24"/>
          <w:szCs w:val="24"/>
        </w:rPr>
        <w:t xml:space="preserve"> Presentation; June, 2025.</w:t>
      </w:r>
    </w:p>
    <w:p w14:paraId="3F444301" w14:textId="4913C6A6" w:rsidR="00102FA9" w:rsidRPr="00102FA9" w:rsidRDefault="00102FA9" w:rsidP="006417C7">
      <w:pPr>
        <w:pStyle w:val="ListParagraph"/>
        <w:numPr>
          <w:ilvl w:val="0"/>
          <w:numId w:val="7"/>
        </w:numPr>
        <w:spacing w:after="0" w:line="240" w:lineRule="auto"/>
        <w:ind w:left="360"/>
        <w:rPr>
          <w:rFonts w:ascii="Times New Roman" w:hAnsi="Times New Roman"/>
          <w:bCs/>
          <w:color w:val="000000"/>
          <w:sz w:val="24"/>
          <w:szCs w:val="24"/>
        </w:rPr>
      </w:pPr>
      <w:r w:rsidRPr="00102FA9">
        <w:rPr>
          <w:rFonts w:ascii="Times New Roman" w:hAnsi="Times New Roman"/>
          <w:bCs/>
          <w:color w:val="000000"/>
          <w:sz w:val="24"/>
          <w:szCs w:val="24"/>
        </w:rPr>
        <w:t xml:space="preserve">Hamann AK, Smith BA, T. Karadimas TN,  Norwitz NG, Rancourt, </w:t>
      </w:r>
      <w:r w:rsidRPr="00102FA9">
        <w:rPr>
          <w:rFonts w:ascii="Times New Roman" w:hAnsi="Times New Roman"/>
          <w:b/>
          <w:color w:val="000000"/>
          <w:sz w:val="24"/>
          <w:szCs w:val="24"/>
          <w:u w:val="single"/>
        </w:rPr>
        <w:t xml:space="preserve">D’Agostino DP. </w:t>
      </w:r>
      <w:r w:rsidRPr="00102FA9">
        <w:rPr>
          <w:rFonts w:ascii="Times New Roman" w:hAnsi="Times New Roman"/>
          <w:bCs/>
          <w:color w:val="000000"/>
          <w:sz w:val="24"/>
          <w:szCs w:val="24"/>
        </w:rPr>
        <w:t>Effects of Erythritol and Xylitol on Glycemic Control, Insulin Sensitivity, and Appetite-Regulating Hormones: A Systematic Review of Human Intervention Studies</w:t>
      </w:r>
      <w:r>
        <w:rPr>
          <w:rFonts w:ascii="Times New Roman" w:hAnsi="Times New Roman"/>
          <w:bCs/>
          <w:color w:val="000000"/>
          <w:sz w:val="24"/>
          <w:szCs w:val="24"/>
        </w:rPr>
        <w:t xml:space="preserve">; ; </w:t>
      </w:r>
      <w:r>
        <w:rPr>
          <w:rFonts w:ascii="Times New Roman" w:hAnsi="Times New Roman"/>
          <w:bCs/>
          <w:i/>
          <w:iCs/>
          <w:color w:val="000000"/>
          <w:sz w:val="24"/>
          <w:szCs w:val="24"/>
        </w:rPr>
        <w:t>American Society of Nutrition;</w:t>
      </w:r>
      <w:r>
        <w:rPr>
          <w:rFonts w:ascii="Times New Roman" w:hAnsi="Times New Roman"/>
          <w:bCs/>
          <w:color w:val="000000"/>
          <w:sz w:val="24"/>
          <w:szCs w:val="24"/>
        </w:rPr>
        <w:t xml:space="preserve"> Presentation; June, 2025.</w:t>
      </w:r>
    </w:p>
    <w:p w14:paraId="2972978C" w14:textId="77777777" w:rsidR="00102FA9" w:rsidRPr="00102FA9" w:rsidRDefault="00102FA9" w:rsidP="006417C7">
      <w:pPr>
        <w:pStyle w:val="ListParagraph"/>
        <w:numPr>
          <w:ilvl w:val="0"/>
          <w:numId w:val="7"/>
        </w:numPr>
        <w:spacing w:after="0" w:line="240" w:lineRule="auto"/>
        <w:ind w:left="360"/>
        <w:rPr>
          <w:rFonts w:ascii="Times New Roman" w:hAnsi="Times New Roman"/>
          <w:bCs/>
          <w:color w:val="000000"/>
          <w:sz w:val="24"/>
          <w:szCs w:val="24"/>
        </w:rPr>
      </w:pPr>
      <w:r w:rsidRPr="00102FA9">
        <w:rPr>
          <w:rFonts w:ascii="Times New Roman" w:hAnsi="Times New Roman"/>
          <w:bCs/>
          <w:color w:val="000000"/>
          <w:sz w:val="24"/>
          <w:szCs w:val="24"/>
        </w:rPr>
        <w:t xml:space="preserve">Hamann AK, Smith BA, T. Karadimas TN,  Norwitz NG, Rancourt, </w:t>
      </w:r>
      <w:r w:rsidRPr="00102FA9">
        <w:rPr>
          <w:rFonts w:ascii="Times New Roman" w:hAnsi="Times New Roman"/>
          <w:b/>
          <w:color w:val="000000"/>
          <w:sz w:val="24"/>
          <w:szCs w:val="24"/>
          <w:u w:val="single"/>
        </w:rPr>
        <w:t>D’Agostino DP.</w:t>
      </w:r>
      <w:r>
        <w:rPr>
          <w:rFonts w:ascii="Times New Roman" w:hAnsi="Times New Roman"/>
          <w:bCs/>
          <w:color w:val="000000"/>
          <w:sz w:val="24"/>
          <w:szCs w:val="24"/>
        </w:rPr>
        <w:t xml:space="preserve"> </w:t>
      </w:r>
      <w:r w:rsidRPr="00102FA9">
        <w:rPr>
          <w:rFonts w:ascii="Times New Roman" w:hAnsi="Times New Roman"/>
          <w:bCs/>
          <w:color w:val="000000"/>
          <w:sz w:val="24"/>
          <w:szCs w:val="24"/>
        </w:rPr>
        <w:t>Comparative Effects of Stevia on Glycemic, Metabolic, and Hormonal Parameters: A Systematic Review</w:t>
      </w:r>
      <w:r>
        <w:rPr>
          <w:rFonts w:ascii="Times New Roman" w:hAnsi="Times New Roman"/>
          <w:bCs/>
          <w:color w:val="000000"/>
          <w:sz w:val="24"/>
          <w:szCs w:val="24"/>
        </w:rPr>
        <w:t xml:space="preserve">; ; </w:t>
      </w:r>
      <w:r>
        <w:rPr>
          <w:rFonts w:ascii="Times New Roman" w:hAnsi="Times New Roman"/>
          <w:bCs/>
          <w:i/>
          <w:iCs/>
          <w:color w:val="000000"/>
          <w:sz w:val="24"/>
          <w:szCs w:val="24"/>
        </w:rPr>
        <w:t>American Society of Nutrition;</w:t>
      </w:r>
      <w:r>
        <w:rPr>
          <w:rFonts w:ascii="Times New Roman" w:hAnsi="Times New Roman"/>
          <w:bCs/>
          <w:color w:val="000000"/>
          <w:sz w:val="24"/>
          <w:szCs w:val="24"/>
        </w:rPr>
        <w:t xml:space="preserve"> Presentation; June, 2025.</w:t>
      </w:r>
    </w:p>
    <w:p w14:paraId="27D43288" w14:textId="48271825" w:rsidR="005F00B6" w:rsidRPr="005F00B6" w:rsidRDefault="005F00B6" w:rsidP="006417C7">
      <w:pPr>
        <w:pStyle w:val="ListParagraph"/>
        <w:numPr>
          <w:ilvl w:val="0"/>
          <w:numId w:val="7"/>
        </w:numPr>
        <w:spacing w:after="0" w:line="240" w:lineRule="auto"/>
        <w:ind w:left="360"/>
        <w:rPr>
          <w:rFonts w:ascii="Times New Roman" w:hAnsi="Times New Roman"/>
          <w:bCs/>
          <w:color w:val="000000"/>
          <w:sz w:val="24"/>
          <w:szCs w:val="24"/>
        </w:rPr>
      </w:pPr>
      <w:r w:rsidRPr="005F00B6">
        <w:rPr>
          <w:rFonts w:ascii="Times New Roman" w:hAnsi="Times New Roman"/>
          <w:b/>
          <w:color w:val="000000"/>
          <w:sz w:val="24"/>
          <w:szCs w:val="24"/>
          <w:u w:val="single"/>
        </w:rPr>
        <w:t>D'Agostino DP</w:t>
      </w:r>
      <w:r w:rsidRPr="005F00B6">
        <w:rPr>
          <w:rFonts w:ascii="Times New Roman" w:hAnsi="Times New Roman"/>
          <w:bCs/>
          <w:color w:val="000000"/>
          <w:sz w:val="24"/>
          <w:szCs w:val="24"/>
        </w:rPr>
        <w:t>, Poff AM, DeBlasi JM, Moss SE, Thomas N. Ketone metabolic therapy to improve muscle function and coordination in a mouse model of infantile onset Pompe disease. Molecular Genetics and Metabolism, Volume 144, Issue 2, 2025, DOI: https://doi.org/10.1016/j.ymgme.2024.108693</w:t>
      </w:r>
    </w:p>
    <w:p w14:paraId="18449F2A" w14:textId="3E3F9216" w:rsidR="001A6B4A" w:rsidRPr="005B2125" w:rsidRDefault="001A6B4A" w:rsidP="006417C7">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Moss, S.E., Poff, A.M. and </w:t>
      </w:r>
      <w:r w:rsidRPr="005B2125">
        <w:rPr>
          <w:rFonts w:ascii="Times New Roman" w:hAnsi="Times New Roman"/>
          <w:b/>
          <w:color w:val="000000"/>
          <w:sz w:val="24"/>
          <w:szCs w:val="24"/>
          <w:u w:val="single"/>
        </w:rPr>
        <w:t>D'Agostino, D.P.</w:t>
      </w:r>
      <w:r w:rsidRPr="005B2125">
        <w:rPr>
          <w:rFonts w:ascii="Times New Roman" w:hAnsi="Times New Roman"/>
          <w:bCs/>
          <w:color w:val="000000"/>
          <w:sz w:val="24"/>
          <w:szCs w:val="24"/>
        </w:rPr>
        <w:t xml:space="preserve">, Characterizing Histone Modification Patterns in Kabuki Syndrome (Kmt2d +/βGeo) Mice. </w:t>
      </w:r>
      <w:r w:rsidRPr="005B2125">
        <w:rPr>
          <w:rFonts w:ascii="Times New Roman" w:hAnsi="Times New Roman"/>
          <w:bCs/>
          <w:i/>
          <w:iCs/>
          <w:color w:val="000000"/>
          <w:sz w:val="24"/>
          <w:szCs w:val="24"/>
        </w:rPr>
        <w:t>Metabolic Health Summit</w:t>
      </w:r>
      <w:r w:rsidRPr="005B2125">
        <w:rPr>
          <w:rFonts w:ascii="Times New Roman" w:hAnsi="Times New Roman"/>
          <w:bCs/>
          <w:color w:val="000000"/>
          <w:sz w:val="24"/>
          <w:szCs w:val="24"/>
        </w:rPr>
        <w:t>, 2024</w:t>
      </w:r>
    </w:p>
    <w:p w14:paraId="32AFBC95" w14:textId="77777777" w:rsidR="001A6B4A" w:rsidRDefault="001A6B4A" w:rsidP="00582F69">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Moss, S.E., Poff, A.M. and </w:t>
      </w:r>
      <w:r w:rsidRPr="005B2125">
        <w:rPr>
          <w:rFonts w:ascii="Times New Roman" w:hAnsi="Times New Roman"/>
          <w:b/>
          <w:color w:val="000000"/>
          <w:sz w:val="24"/>
          <w:szCs w:val="24"/>
          <w:u w:val="single"/>
        </w:rPr>
        <w:t>D'Agostino, D.P</w:t>
      </w:r>
      <w:r w:rsidRPr="005B2125">
        <w:rPr>
          <w:rFonts w:ascii="Times New Roman" w:hAnsi="Times New Roman"/>
          <w:bCs/>
          <w:color w:val="000000"/>
          <w:sz w:val="24"/>
          <w:szCs w:val="24"/>
        </w:rPr>
        <w:t>., Optimizing Olfactory Based Learning and Memory Protocol. USF Research Day, 2024.</w:t>
      </w:r>
    </w:p>
    <w:p w14:paraId="0650886B" w14:textId="1B0A789A" w:rsidR="00A86E88" w:rsidRPr="009B48EB" w:rsidRDefault="00112AE7" w:rsidP="00A86E88">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9B48EB">
        <w:rPr>
          <w:rFonts w:ascii="Times New Roman" w:hAnsi="Times New Roman"/>
          <w:bCs/>
          <w:color w:val="000000"/>
          <w:sz w:val="24"/>
          <w:szCs w:val="24"/>
        </w:rPr>
        <w:t xml:space="preserve">Christian A Price, Eric K O'Neal, Gaven A Barker, Craig R Witt, David A Lara, Anna K Huber, Valerie N Forsythe, Andrew P Koutnik, </w:t>
      </w:r>
      <w:r w:rsidRPr="009B48EB">
        <w:rPr>
          <w:rFonts w:ascii="Times New Roman" w:hAnsi="Times New Roman"/>
          <w:b/>
          <w:color w:val="000000"/>
          <w:sz w:val="24"/>
          <w:szCs w:val="24"/>
        </w:rPr>
        <w:t>Dominic P D'Agostino</w:t>
      </w:r>
      <w:r w:rsidRPr="009B48EB">
        <w:rPr>
          <w:rFonts w:ascii="Times New Roman" w:hAnsi="Times New Roman"/>
          <w:bCs/>
          <w:color w:val="000000"/>
          <w:sz w:val="24"/>
          <w:szCs w:val="24"/>
        </w:rPr>
        <w:t>, Walter Staiano, Brendan Egan, Hunter S Waldman</w:t>
      </w:r>
      <w:r w:rsidRPr="009B48EB">
        <w:rPr>
          <w:rFonts w:ascii="Times New Roman" w:hAnsi="Times New Roman"/>
          <w:bCs/>
          <w:color w:val="000000"/>
          <w:sz w:val="24"/>
          <w:szCs w:val="24"/>
        </w:rPr>
        <w:t xml:space="preserve">. </w:t>
      </w:r>
      <w:r w:rsidR="00A86E88" w:rsidRPr="009B48EB">
        <w:rPr>
          <w:rFonts w:ascii="Times New Roman" w:hAnsi="Times New Roman"/>
          <w:bCs/>
          <w:i/>
          <w:iCs/>
          <w:color w:val="000000"/>
          <w:sz w:val="24"/>
          <w:szCs w:val="24"/>
        </w:rPr>
        <w:t>International Journal of Exercise Science</w:t>
      </w:r>
      <w:r w:rsidR="00A86E88" w:rsidRPr="009B48EB">
        <w:rPr>
          <w:rFonts w:ascii="Times New Roman" w:hAnsi="Times New Roman"/>
          <w:bCs/>
          <w:color w:val="000000"/>
          <w:sz w:val="24"/>
          <w:szCs w:val="24"/>
        </w:rPr>
        <w:t xml:space="preserve">: Conference Proceedings; Volume 16(3); </w:t>
      </w:r>
      <w:r w:rsidR="009B48EB" w:rsidRPr="009B48EB">
        <w:rPr>
          <w:rFonts w:ascii="Times New Roman" w:hAnsi="Times New Roman"/>
          <w:bCs/>
          <w:color w:val="000000"/>
          <w:sz w:val="24"/>
          <w:szCs w:val="24"/>
        </w:rPr>
        <w:t>50</w:t>
      </w:r>
      <w:r w:rsidR="00A86E88" w:rsidRPr="009B48EB">
        <w:rPr>
          <w:rFonts w:ascii="Times New Roman" w:hAnsi="Times New Roman"/>
          <w:bCs/>
          <w:color w:val="000000"/>
          <w:sz w:val="24"/>
          <w:szCs w:val="24"/>
        </w:rPr>
        <w:t>; 2024</w:t>
      </w:r>
    </w:p>
    <w:p w14:paraId="588003D1" w14:textId="7DF70425" w:rsidR="008E53AA" w:rsidRDefault="008E53AA" w:rsidP="00582F69">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9B48EB">
        <w:rPr>
          <w:rFonts w:ascii="Times New Roman" w:hAnsi="Times New Roman"/>
          <w:bCs/>
          <w:color w:val="000000"/>
          <w:sz w:val="24"/>
          <w:szCs w:val="24"/>
        </w:rPr>
        <w:t>Alex Leaf, Jeffrey A Rothschild, Tim M Sharpe, Stacy T</w:t>
      </w:r>
      <w:r w:rsidRPr="008E53AA">
        <w:rPr>
          <w:rFonts w:ascii="Times New Roman" w:hAnsi="Times New Roman"/>
          <w:bCs/>
          <w:color w:val="000000"/>
          <w:sz w:val="24"/>
          <w:szCs w:val="24"/>
        </w:rPr>
        <w:t xml:space="preserve"> Sims, Chad J Macias, Geoff G Futch, Michael D Roberts, Jeffrey R Stout, Michael J Ormsbee, Alan A Aragon, Bill I Campbell, D Arent Ph, Shawn M D FISSN, </w:t>
      </w:r>
      <w:r w:rsidRPr="007E55DD">
        <w:rPr>
          <w:rFonts w:ascii="Times New Roman" w:hAnsi="Times New Roman"/>
          <w:b/>
          <w:color w:val="000000"/>
          <w:sz w:val="24"/>
          <w:szCs w:val="24"/>
        </w:rPr>
        <w:t>Dominic P D’Agostino</w:t>
      </w:r>
      <w:r w:rsidRPr="008E53AA">
        <w:rPr>
          <w:rFonts w:ascii="Times New Roman" w:hAnsi="Times New Roman"/>
          <w:bCs/>
          <w:color w:val="000000"/>
          <w:sz w:val="24"/>
          <w:szCs w:val="24"/>
        </w:rPr>
        <w:t>, Michelle T Barrack, Chad M Kerksick, Richard B Kreider, Douglas S Kalman, Jose Antonio</w:t>
      </w:r>
      <w:r w:rsidR="002F65ED">
        <w:rPr>
          <w:rFonts w:ascii="Times New Roman" w:hAnsi="Times New Roman"/>
          <w:bCs/>
          <w:color w:val="000000"/>
          <w:sz w:val="24"/>
          <w:szCs w:val="24"/>
        </w:rPr>
        <w:t xml:space="preserve">.  </w:t>
      </w:r>
      <w:r w:rsidR="002F65ED" w:rsidRPr="002F65ED">
        <w:rPr>
          <w:rFonts w:ascii="Times New Roman" w:hAnsi="Times New Roman"/>
          <w:bCs/>
          <w:color w:val="000000"/>
          <w:sz w:val="24"/>
          <w:szCs w:val="24"/>
        </w:rPr>
        <w:t>International Society of Sports Nutrition Position Stand: Long-Chain Omega-3 Polyunsaturated Fatty Acids</w:t>
      </w:r>
      <w:r w:rsidR="002F65ED">
        <w:rPr>
          <w:rFonts w:ascii="Times New Roman" w:hAnsi="Times New Roman"/>
          <w:bCs/>
          <w:color w:val="000000"/>
          <w:sz w:val="24"/>
          <w:szCs w:val="24"/>
        </w:rPr>
        <w:t xml:space="preserve">. </w:t>
      </w:r>
      <w:r w:rsidR="007E55DD" w:rsidRPr="007E55DD">
        <w:rPr>
          <w:rFonts w:ascii="Times New Roman" w:hAnsi="Times New Roman"/>
          <w:bCs/>
          <w:i/>
          <w:iCs/>
          <w:color w:val="000000"/>
          <w:sz w:val="24"/>
          <w:szCs w:val="24"/>
        </w:rPr>
        <w:t>Journal of the International Society of Sports Nutrition</w:t>
      </w:r>
      <w:r w:rsidR="007E55DD" w:rsidRPr="007E55DD">
        <w:rPr>
          <w:rFonts w:ascii="Times New Roman" w:hAnsi="Times New Roman"/>
          <w:bCs/>
          <w:color w:val="000000"/>
          <w:sz w:val="24"/>
          <w:szCs w:val="24"/>
        </w:rPr>
        <w:t xml:space="preserve">, </w:t>
      </w:r>
      <w:r w:rsidR="007E55DD">
        <w:rPr>
          <w:rFonts w:ascii="Times New Roman" w:hAnsi="Times New Roman"/>
          <w:bCs/>
          <w:color w:val="000000"/>
          <w:sz w:val="24"/>
          <w:szCs w:val="24"/>
        </w:rPr>
        <w:t xml:space="preserve">Volume. 1, </w:t>
      </w:r>
      <w:r w:rsidR="007E55DD" w:rsidRPr="007E55DD">
        <w:rPr>
          <w:rFonts w:ascii="Times New Roman" w:hAnsi="Times New Roman"/>
          <w:bCs/>
          <w:color w:val="000000"/>
          <w:sz w:val="24"/>
          <w:szCs w:val="24"/>
        </w:rPr>
        <w:t>2024</w:t>
      </w:r>
    </w:p>
    <w:p w14:paraId="4AA6C153" w14:textId="44743AFC" w:rsidR="005445D3" w:rsidRDefault="005445D3" w:rsidP="00582F69">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5445D3">
        <w:rPr>
          <w:rFonts w:ascii="Times New Roman" w:hAnsi="Times New Roman"/>
          <w:bCs/>
          <w:color w:val="000000"/>
          <w:sz w:val="24"/>
          <w:szCs w:val="24"/>
        </w:rPr>
        <w:lastRenderedPageBreak/>
        <w:t xml:space="preserve">Anna K Huber, Eric K O'Neal, Gaven A Barker, Craig R Witt, David A Lara, Valerie N Forsythe, Andrew P Koutnik, </w:t>
      </w:r>
      <w:r w:rsidRPr="00C64DAE">
        <w:rPr>
          <w:rFonts w:ascii="Times New Roman" w:hAnsi="Times New Roman"/>
          <w:b/>
          <w:color w:val="000000"/>
          <w:sz w:val="24"/>
          <w:szCs w:val="24"/>
        </w:rPr>
        <w:t>Dominic P D'Agostino</w:t>
      </w:r>
      <w:r w:rsidRPr="005445D3">
        <w:rPr>
          <w:rFonts w:ascii="Times New Roman" w:hAnsi="Times New Roman"/>
          <w:bCs/>
          <w:color w:val="000000"/>
          <w:sz w:val="24"/>
          <w:szCs w:val="24"/>
        </w:rPr>
        <w:t>, Walter Staiano, Brendan Egan, Hunter S Waldman</w:t>
      </w:r>
      <w:r w:rsidR="00BD29B7">
        <w:rPr>
          <w:rFonts w:ascii="Times New Roman" w:hAnsi="Times New Roman"/>
          <w:bCs/>
          <w:color w:val="000000"/>
          <w:sz w:val="24"/>
          <w:szCs w:val="24"/>
        </w:rPr>
        <w:t>.</w:t>
      </w:r>
      <w:r w:rsidR="00AD33F8">
        <w:rPr>
          <w:rFonts w:ascii="Times New Roman" w:hAnsi="Times New Roman"/>
          <w:bCs/>
          <w:color w:val="000000"/>
          <w:sz w:val="24"/>
          <w:szCs w:val="24"/>
        </w:rPr>
        <w:t xml:space="preserve"> No Benefit of Ingesting a Low-Dose Ketone </w:t>
      </w:r>
      <w:r w:rsidR="00C64DAE">
        <w:rPr>
          <w:rFonts w:ascii="Times New Roman" w:hAnsi="Times New Roman"/>
          <w:bCs/>
          <w:color w:val="000000"/>
          <w:sz w:val="24"/>
          <w:szCs w:val="24"/>
        </w:rPr>
        <w:t>Monoester Supplement on Cognitive Performance in Trained Females.</w:t>
      </w:r>
      <w:r w:rsidR="006B620B" w:rsidRPr="006B620B">
        <w:t xml:space="preserve"> </w:t>
      </w:r>
      <w:bookmarkStart w:id="30" w:name="_Hlk212903727"/>
      <w:r w:rsidR="006B620B" w:rsidRPr="006B620B">
        <w:rPr>
          <w:rFonts w:ascii="Times New Roman" w:hAnsi="Times New Roman"/>
          <w:bCs/>
          <w:i/>
          <w:iCs/>
          <w:color w:val="000000"/>
          <w:sz w:val="24"/>
          <w:szCs w:val="24"/>
        </w:rPr>
        <w:t>International Journal of Exercise Science</w:t>
      </w:r>
      <w:r w:rsidR="006B620B" w:rsidRPr="006B620B">
        <w:rPr>
          <w:rFonts w:ascii="Times New Roman" w:hAnsi="Times New Roman"/>
          <w:bCs/>
          <w:color w:val="000000"/>
          <w:sz w:val="24"/>
          <w:szCs w:val="24"/>
        </w:rPr>
        <w:t>: Conference Proceedings</w:t>
      </w:r>
      <w:r w:rsidR="006B620B">
        <w:rPr>
          <w:rFonts w:ascii="Times New Roman" w:hAnsi="Times New Roman"/>
          <w:bCs/>
          <w:color w:val="000000"/>
          <w:sz w:val="24"/>
          <w:szCs w:val="24"/>
        </w:rPr>
        <w:t xml:space="preserve">; Volume 16(3); </w:t>
      </w:r>
      <w:r w:rsidR="0046629A">
        <w:rPr>
          <w:rFonts w:ascii="Times New Roman" w:hAnsi="Times New Roman"/>
          <w:bCs/>
          <w:color w:val="000000"/>
          <w:sz w:val="24"/>
          <w:szCs w:val="24"/>
        </w:rPr>
        <w:t>49; 2024</w:t>
      </w:r>
      <w:bookmarkEnd w:id="30"/>
      <w:r w:rsidR="0046629A">
        <w:rPr>
          <w:rFonts w:ascii="Times New Roman" w:hAnsi="Times New Roman"/>
          <w:bCs/>
          <w:color w:val="000000"/>
          <w:sz w:val="24"/>
          <w:szCs w:val="24"/>
        </w:rPr>
        <w:t xml:space="preserve">. </w:t>
      </w:r>
    </w:p>
    <w:p w14:paraId="511FB0FB" w14:textId="7575FE39" w:rsidR="001A6B4A" w:rsidRDefault="001A6B4A" w:rsidP="00582F69">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Shiver L, Serino j, Chandran N, Bellido C, Walson F, Thomas N, , Rancourt D. </w:t>
      </w:r>
      <w:r w:rsidRPr="005B2125">
        <w:rPr>
          <w:rFonts w:ascii="Times New Roman" w:hAnsi="Times New Roman"/>
          <w:b/>
          <w:color w:val="000000"/>
          <w:sz w:val="24"/>
          <w:szCs w:val="24"/>
          <w:u w:val="single"/>
        </w:rPr>
        <w:t>D’Agostino DP.</w:t>
      </w:r>
      <w:r w:rsidRPr="005B2125">
        <w:rPr>
          <w:rFonts w:ascii="Times New Roman" w:hAnsi="Times New Roman"/>
          <w:bCs/>
          <w:color w:val="000000"/>
          <w:sz w:val="24"/>
          <w:szCs w:val="24"/>
        </w:rPr>
        <w:t xml:space="preserve"> Continuous Glucose Monitoring in Nondiabetics: A Scoping Review, 2023, 10th Annual Psych Expo.</w:t>
      </w:r>
    </w:p>
    <w:p w14:paraId="209E9FD4" w14:textId="35CE1C3A" w:rsidR="006B2061" w:rsidRPr="005B2125" w:rsidRDefault="006B2061" w:rsidP="00582F69">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6B2061">
        <w:rPr>
          <w:rFonts w:ascii="Times New Roman" w:hAnsi="Times New Roman"/>
          <w:bCs/>
          <w:color w:val="000000"/>
          <w:sz w:val="24"/>
          <w:szCs w:val="24"/>
        </w:rPr>
        <w:t xml:space="preserve">KT Jancay, PJ Prins, TD Noakes, A Buga, </w:t>
      </w:r>
      <w:r w:rsidRPr="006B2061">
        <w:rPr>
          <w:rFonts w:ascii="Times New Roman" w:hAnsi="Times New Roman"/>
          <w:b/>
          <w:color w:val="000000"/>
          <w:sz w:val="24"/>
          <w:szCs w:val="24"/>
        </w:rPr>
        <w:t>DP D'Agostino</w:t>
      </w:r>
      <w:r w:rsidRPr="006B2061">
        <w:rPr>
          <w:rFonts w:ascii="Times New Roman" w:hAnsi="Times New Roman"/>
          <w:bCs/>
          <w:color w:val="000000"/>
          <w:sz w:val="24"/>
          <w:szCs w:val="24"/>
        </w:rPr>
        <w:t>, JS Volek, JD Buxton, K Heckman, DW Jones, NE Tobias, HM Grose, AK Jenkins, AP Koutnik</w:t>
      </w:r>
      <w:r>
        <w:rPr>
          <w:rFonts w:ascii="Times New Roman" w:hAnsi="Times New Roman"/>
          <w:bCs/>
          <w:color w:val="000000"/>
          <w:sz w:val="24"/>
          <w:szCs w:val="24"/>
        </w:rPr>
        <w:t xml:space="preserve">.  </w:t>
      </w:r>
      <w:r w:rsidR="005F04E4" w:rsidRPr="005F04E4">
        <w:rPr>
          <w:rFonts w:ascii="Times New Roman" w:hAnsi="Times New Roman"/>
          <w:bCs/>
          <w:i/>
          <w:iCs/>
          <w:color w:val="000000"/>
          <w:sz w:val="24"/>
          <w:szCs w:val="24"/>
        </w:rPr>
        <w:t>International Journal of Exercise Science:</w:t>
      </w:r>
      <w:r w:rsidR="005F04E4" w:rsidRPr="005F04E4">
        <w:rPr>
          <w:rFonts w:ascii="Times New Roman" w:hAnsi="Times New Roman"/>
          <w:bCs/>
          <w:color w:val="000000"/>
          <w:sz w:val="24"/>
          <w:szCs w:val="24"/>
        </w:rPr>
        <w:t xml:space="preserve"> Conference Proceedings</w:t>
      </w:r>
      <w:r w:rsidR="005F04E4">
        <w:rPr>
          <w:rFonts w:ascii="Times New Roman" w:hAnsi="Times New Roman"/>
          <w:bCs/>
          <w:color w:val="000000"/>
          <w:sz w:val="24"/>
          <w:szCs w:val="24"/>
        </w:rPr>
        <w:t>; Volume 9(11)</w:t>
      </w:r>
      <w:r w:rsidR="006C67AC">
        <w:rPr>
          <w:rFonts w:ascii="Times New Roman" w:hAnsi="Times New Roman"/>
          <w:bCs/>
          <w:color w:val="000000"/>
          <w:sz w:val="24"/>
          <w:szCs w:val="24"/>
        </w:rPr>
        <w:t>, 65, 2023.</w:t>
      </w:r>
    </w:p>
    <w:p w14:paraId="41E45D5F" w14:textId="4631434C" w:rsidR="001B6A44" w:rsidRPr="005B2125" w:rsidRDefault="009C4E99" w:rsidP="00582F69">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Moss, S.E., Poff, A.M. and </w:t>
      </w:r>
      <w:r w:rsidRPr="005B2125">
        <w:rPr>
          <w:rFonts w:ascii="Times New Roman" w:hAnsi="Times New Roman"/>
          <w:b/>
          <w:color w:val="000000"/>
          <w:sz w:val="24"/>
          <w:szCs w:val="24"/>
          <w:u w:val="single"/>
        </w:rPr>
        <w:t>D'Agostino, D.P</w:t>
      </w:r>
      <w:r w:rsidRPr="005B2125">
        <w:rPr>
          <w:rFonts w:ascii="Times New Roman" w:hAnsi="Times New Roman"/>
          <w:bCs/>
          <w:color w:val="000000"/>
          <w:sz w:val="24"/>
          <w:szCs w:val="24"/>
        </w:rPr>
        <w:t>., Exploring the Impact of Ketogenic Agents on Histone Modification Patterns. Metabolic Health Summit, 2022</w:t>
      </w:r>
    </w:p>
    <w:p w14:paraId="4806A1BF" w14:textId="77777777" w:rsidR="005D33A1" w:rsidRPr="005B2125" w:rsidRDefault="005D33A1" w:rsidP="00582F69">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Moss, S. E., Poff, A. M., &amp; </w:t>
      </w:r>
      <w:r w:rsidRPr="005B2125">
        <w:rPr>
          <w:rFonts w:ascii="Times New Roman" w:hAnsi="Times New Roman"/>
          <w:b/>
          <w:bCs/>
          <w:color w:val="000000"/>
          <w:sz w:val="24"/>
          <w:szCs w:val="24"/>
          <w:u w:val="single"/>
        </w:rPr>
        <w:t>D'Agostino, D. P.</w:t>
      </w:r>
      <w:r w:rsidRPr="005B2125">
        <w:rPr>
          <w:rFonts w:ascii="Times New Roman" w:hAnsi="Times New Roman"/>
          <w:bCs/>
          <w:color w:val="000000"/>
          <w:sz w:val="24"/>
          <w:szCs w:val="24"/>
        </w:rPr>
        <w:t xml:space="preserve"> (2022). Establishing Olfactory Based Learning and Memory Protocol in Kabuki Syndrome Mice. </w:t>
      </w:r>
      <w:r w:rsidRPr="005B2125">
        <w:rPr>
          <w:rFonts w:ascii="Times New Roman" w:hAnsi="Times New Roman"/>
          <w:bCs/>
          <w:i/>
          <w:color w:val="000000"/>
          <w:sz w:val="24"/>
          <w:szCs w:val="24"/>
        </w:rPr>
        <w:t>FASEB journal</w:t>
      </w:r>
      <w:r w:rsidRPr="005B2125">
        <w:rPr>
          <w:rFonts w:ascii="Times New Roman" w:hAnsi="Times New Roman"/>
          <w:bCs/>
          <w:color w:val="000000"/>
          <w:sz w:val="24"/>
          <w:szCs w:val="24"/>
        </w:rPr>
        <w:t xml:space="preserve">, 36 Suppl 1, 10.1096/fasebj.2022.36.S1.L7643. </w:t>
      </w:r>
      <w:hyperlink r:id="rId30" w:history="1">
        <w:r w:rsidR="00D52CE5" w:rsidRPr="005B2125">
          <w:rPr>
            <w:rStyle w:val="Hyperlink"/>
            <w:rFonts w:ascii="Times New Roman" w:hAnsi="Times New Roman"/>
            <w:bCs/>
            <w:sz w:val="24"/>
            <w:szCs w:val="24"/>
          </w:rPr>
          <w:t>https://doi.org/10.1096/fasebj.2022.36.S1.L7643</w:t>
        </w:r>
      </w:hyperlink>
      <w:r w:rsidR="00D52CE5" w:rsidRPr="005B2125">
        <w:rPr>
          <w:rFonts w:ascii="Times New Roman" w:hAnsi="Times New Roman"/>
          <w:bCs/>
          <w:color w:val="000000"/>
          <w:sz w:val="24"/>
          <w:szCs w:val="24"/>
        </w:rPr>
        <w:t xml:space="preserve"> </w:t>
      </w:r>
    </w:p>
    <w:p w14:paraId="4177ECEF" w14:textId="77777777" w:rsidR="00D52CE5" w:rsidRPr="005B2125" w:rsidRDefault="00D52CE5" w:rsidP="00582F69">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Walson, F., Thomas, N., Poff, A. M., Alnajar, R., Johnson, A., Ari, C., Visovski, C., Matthew, K., Hull, A., &amp; </w:t>
      </w:r>
      <w:r w:rsidRPr="005B2125">
        <w:rPr>
          <w:rFonts w:ascii="Times New Roman" w:hAnsi="Times New Roman"/>
          <w:b/>
          <w:bCs/>
          <w:color w:val="000000"/>
          <w:sz w:val="24"/>
          <w:szCs w:val="24"/>
          <w:u w:val="single"/>
        </w:rPr>
        <w:t>D'Agostino, D. P</w:t>
      </w:r>
      <w:r w:rsidRPr="005B2125">
        <w:rPr>
          <w:rFonts w:ascii="Times New Roman" w:hAnsi="Times New Roman"/>
          <w:bCs/>
          <w:color w:val="000000"/>
          <w:sz w:val="24"/>
          <w:szCs w:val="24"/>
        </w:rPr>
        <w:t xml:space="preserve">. (2022). Improving Emotional Well-Being and Cardio-Metabolic Health with Continuous Glucose Monitoring. </w:t>
      </w:r>
      <w:r w:rsidRPr="005B2125">
        <w:rPr>
          <w:rFonts w:ascii="Times New Roman" w:hAnsi="Times New Roman"/>
          <w:bCs/>
          <w:i/>
          <w:color w:val="000000"/>
          <w:sz w:val="24"/>
          <w:szCs w:val="24"/>
        </w:rPr>
        <w:t>FASEB journal</w:t>
      </w:r>
      <w:r w:rsidRPr="005B2125">
        <w:rPr>
          <w:rFonts w:ascii="Times New Roman" w:hAnsi="Times New Roman"/>
          <w:bCs/>
          <w:color w:val="000000"/>
          <w:sz w:val="24"/>
          <w:szCs w:val="24"/>
        </w:rPr>
        <w:t xml:space="preserve">; 36 Suppl 1, 10.1096/fasebj.2022.36.S1.R4527. </w:t>
      </w:r>
      <w:hyperlink r:id="rId31" w:history="1">
        <w:r w:rsidRPr="005B2125">
          <w:rPr>
            <w:rStyle w:val="Hyperlink"/>
            <w:rFonts w:ascii="Times New Roman" w:hAnsi="Times New Roman"/>
            <w:bCs/>
            <w:sz w:val="24"/>
            <w:szCs w:val="24"/>
          </w:rPr>
          <w:t>https://doi.org/10.1096/fasebj.2022.36.S1.R4527</w:t>
        </w:r>
      </w:hyperlink>
    </w:p>
    <w:p w14:paraId="30C970C8" w14:textId="77777777" w:rsidR="00D52CE5" w:rsidRPr="005B2125" w:rsidRDefault="00D52CE5" w:rsidP="006344DA">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sz w:val="24"/>
          <w:szCs w:val="24"/>
        </w:rPr>
        <w:t xml:space="preserve">Stavitzski, N. M., Landon, C. S., </w:t>
      </w:r>
      <w:r w:rsidRPr="005B2125">
        <w:rPr>
          <w:rFonts w:ascii="Times New Roman" w:hAnsi="Times New Roman"/>
          <w:b/>
          <w:sz w:val="24"/>
          <w:szCs w:val="24"/>
        </w:rPr>
        <w:t>D'Agostino, D. P</w:t>
      </w:r>
      <w:r w:rsidRPr="005B2125">
        <w:rPr>
          <w:rFonts w:ascii="Times New Roman" w:hAnsi="Times New Roman"/>
          <w:sz w:val="24"/>
          <w:szCs w:val="24"/>
        </w:rPr>
        <w:t xml:space="preserve">., &amp; Dean, J. B. (2022). Identifying Predictive Markers of CNS Oxygen Toxicity and Ketone Ester Effects on Latency to Seizure and Antioxidant Capacity. </w:t>
      </w:r>
      <w:r w:rsidRPr="005B2125">
        <w:rPr>
          <w:rFonts w:ascii="Times New Roman" w:hAnsi="Times New Roman"/>
          <w:i/>
          <w:sz w:val="24"/>
          <w:szCs w:val="24"/>
        </w:rPr>
        <w:t>FASEB journal</w:t>
      </w:r>
      <w:r w:rsidRPr="005B2125">
        <w:rPr>
          <w:rFonts w:ascii="Times New Roman" w:hAnsi="Times New Roman"/>
          <w:sz w:val="24"/>
          <w:szCs w:val="24"/>
        </w:rPr>
        <w:t xml:space="preserve">, 36 Suppl 1, 10.1096/fasebj.2022.36.S1.R5069. </w:t>
      </w:r>
      <w:hyperlink r:id="rId32" w:history="1">
        <w:r w:rsidRPr="005B2125">
          <w:rPr>
            <w:rStyle w:val="Hyperlink"/>
            <w:rFonts w:ascii="Times New Roman" w:hAnsi="Times New Roman"/>
            <w:sz w:val="24"/>
            <w:szCs w:val="24"/>
          </w:rPr>
          <w:t>https://doi.org/10.1096/fasebj.2022.36.S1.R5069</w:t>
        </w:r>
      </w:hyperlink>
      <w:r w:rsidRPr="005B2125">
        <w:rPr>
          <w:rFonts w:ascii="Times New Roman" w:hAnsi="Times New Roman"/>
          <w:sz w:val="24"/>
          <w:szCs w:val="24"/>
        </w:rPr>
        <w:t xml:space="preserve"> </w:t>
      </w:r>
    </w:p>
    <w:p w14:paraId="3AF867F9" w14:textId="77777777" w:rsidR="00D52CE5" w:rsidRPr="005B2125" w:rsidRDefault="00D52CE5" w:rsidP="006344DA">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sz w:val="24"/>
          <w:szCs w:val="24"/>
        </w:rPr>
        <w:t xml:space="preserve">Soliven, M. A., Williams, M. S., Rogers, C. Q., &amp; </w:t>
      </w:r>
      <w:r w:rsidRPr="005B2125">
        <w:rPr>
          <w:rFonts w:ascii="Times New Roman" w:hAnsi="Times New Roman"/>
          <w:b/>
          <w:sz w:val="24"/>
          <w:szCs w:val="24"/>
          <w:u w:val="single"/>
        </w:rPr>
        <w:t>D'Agostino, D. P.</w:t>
      </w:r>
      <w:r w:rsidRPr="005B2125">
        <w:rPr>
          <w:rFonts w:ascii="Times New Roman" w:hAnsi="Times New Roman"/>
          <w:sz w:val="24"/>
          <w:szCs w:val="24"/>
        </w:rPr>
        <w:t xml:space="preserve"> (2022). Oral administration of a novel, synthetic ketogenic compound elevates blood β-hydroxybutyrate levels in mice in both food-restricted and ab-libitum conditions. </w:t>
      </w:r>
      <w:r w:rsidRPr="005B2125">
        <w:rPr>
          <w:rFonts w:ascii="Times New Roman" w:hAnsi="Times New Roman"/>
          <w:i/>
          <w:sz w:val="24"/>
          <w:szCs w:val="24"/>
        </w:rPr>
        <w:t>FASEB journal,</w:t>
      </w:r>
      <w:r w:rsidRPr="005B2125">
        <w:rPr>
          <w:rFonts w:ascii="Times New Roman" w:hAnsi="Times New Roman"/>
          <w:sz w:val="24"/>
          <w:szCs w:val="24"/>
        </w:rPr>
        <w:t xml:space="preserve"> 36 Suppl 1, 10.1096/fasebj.2022.36.S1.R5778. </w:t>
      </w:r>
      <w:hyperlink r:id="rId33" w:history="1">
        <w:r w:rsidRPr="005B2125">
          <w:rPr>
            <w:rStyle w:val="Hyperlink"/>
            <w:rFonts w:ascii="Times New Roman" w:hAnsi="Times New Roman"/>
            <w:sz w:val="24"/>
            <w:szCs w:val="24"/>
          </w:rPr>
          <w:t>https://doi.org/10.1096/fasebj.2022.36.S1.R5778</w:t>
        </w:r>
      </w:hyperlink>
      <w:r w:rsidRPr="005B2125">
        <w:rPr>
          <w:rFonts w:ascii="Times New Roman" w:hAnsi="Times New Roman"/>
          <w:sz w:val="24"/>
          <w:szCs w:val="24"/>
        </w:rPr>
        <w:t xml:space="preserve"> </w:t>
      </w:r>
    </w:p>
    <w:p w14:paraId="66B98196" w14:textId="77777777" w:rsidR="009A1264" w:rsidRPr="005B2125" w:rsidRDefault="009A1264" w:rsidP="006344DA">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Walson F, Thomas N, Poff AM, Reeman A, Johnson A, </w:t>
      </w:r>
      <w:r w:rsidR="00860134" w:rsidRPr="005B2125">
        <w:rPr>
          <w:rFonts w:ascii="Times New Roman" w:hAnsi="Times New Roman"/>
          <w:bCs/>
          <w:color w:val="000000"/>
          <w:sz w:val="24"/>
          <w:szCs w:val="24"/>
        </w:rPr>
        <w:t>Visov</w:t>
      </w:r>
      <w:r w:rsidRPr="005B2125">
        <w:rPr>
          <w:rFonts w:ascii="Times New Roman" w:hAnsi="Times New Roman"/>
          <w:bCs/>
          <w:color w:val="000000"/>
          <w:sz w:val="24"/>
          <w:szCs w:val="24"/>
        </w:rPr>
        <w:t xml:space="preserve">sky C, Matthew K, Ari C, Hull A, </w:t>
      </w:r>
      <w:r w:rsidRPr="005B2125">
        <w:rPr>
          <w:rFonts w:ascii="Times New Roman" w:hAnsi="Times New Roman"/>
          <w:b/>
          <w:bCs/>
          <w:color w:val="000000"/>
          <w:sz w:val="24"/>
          <w:szCs w:val="24"/>
          <w:u w:val="single"/>
        </w:rPr>
        <w:t>D’Agostino DP.</w:t>
      </w:r>
      <w:r w:rsidRPr="005B2125">
        <w:rPr>
          <w:rFonts w:ascii="Times New Roman" w:hAnsi="Times New Roman"/>
          <w:bCs/>
          <w:color w:val="000000"/>
          <w:sz w:val="24"/>
          <w:szCs w:val="24"/>
        </w:rPr>
        <w:t xml:space="preserve"> CGM with Levels Software: A Viable Alternative to Traditional Glucometers for Cardiometabolic and Emotional Health Improvement in Non‐Diabetic Patients</w:t>
      </w:r>
      <w:r w:rsidR="00860134" w:rsidRPr="005B2125">
        <w:rPr>
          <w:rFonts w:ascii="Times New Roman" w:hAnsi="Times New Roman"/>
          <w:bCs/>
          <w:color w:val="000000"/>
          <w:sz w:val="24"/>
          <w:szCs w:val="24"/>
        </w:rPr>
        <w:t>,</w:t>
      </w:r>
      <w:r w:rsidRPr="005B2125">
        <w:rPr>
          <w:rFonts w:ascii="Times New Roman" w:hAnsi="Times New Roman"/>
          <w:bCs/>
          <w:color w:val="000000"/>
          <w:sz w:val="24"/>
          <w:szCs w:val="24"/>
        </w:rPr>
        <w:t xml:space="preserve"> </w:t>
      </w:r>
      <w:r w:rsidR="00860134" w:rsidRPr="005B2125">
        <w:rPr>
          <w:rFonts w:ascii="Times New Roman" w:hAnsi="Times New Roman"/>
          <w:bCs/>
          <w:i/>
          <w:color w:val="000000"/>
          <w:sz w:val="24"/>
          <w:szCs w:val="24"/>
        </w:rPr>
        <w:t>American College of Physicians</w:t>
      </w:r>
      <w:r w:rsidR="00860134" w:rsidRPr="005B2125">
        <w:rPr>
          <w:rFonts w:ascii="Times New Roman" w:hAnsi="Times New Roman"/>
          <w:bCs/>
          <w:color w:val="000000"/>
          <w:sz w:val="24"/>
          <w:szCs w:val="24"/>
        </w:rPr>
        <w:t xml:space="preserve"> </w:t>
      </w:r>
      <w:r w:rsidRPr="005B2125">
        <w:rPr>
          <w:rFonts w:ascii="Times New Roman" w:hAnsi="Times New Roman"/>
          <w:bCs/>
          <w:i/>
          <w:color w:val="000000"/>
          <w:sz w:val="24"/>
          <w:szCs w:val="24"/>
        </w:rPr>
        <w:t>Residents &amp; Medical Students Spring 2022 Poster</w:t>
      </w:r>
      <w:r w:rsidRPr="005B2125">
        <w:rPr>
          <w:rFonts w:ascii="Times New Roman" w:hAnsi="Times New Roman"/>
          <w:bCs/>
          <w:color w:val="000000"/>
          <w:sz w:val="24"/>
          <w:szCs w:val="24"/>
        </w:rPr>
        <w:t xml:space="preserve"> </w:t>
      </w:r>
    </w:p>
    <w:p w14:paraId="75AD584A" w14:textId="77777777" w:rsidR="009320CD" w:rsidRPr="005B2125" w:rsidRDefault="009320CD" w:rsidP="006344DA">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Omer Z, Poff AM, </w:t>
      </w:r>
      <w:r w:rsidRPr="005B2125">
        <w:rPr>
          <w:rFonts w:ascii="Times New Roman" w:hAnsi="Times New Roman"/>
          <w:b/>
          <w:bCs/>
          <w:color w:val="000000"/>
          <w:sz w:val="24"/>
          <w:szCs w:val="24"/>
          <w:u w:val="single"/>
        </w:rPr>
        <w:t>D’Agostino DP</w:t>
      </w:r>
      <w:r w:rsidRPr="005B2125">
        <w:rPr>
          <w:rFonts w:ascii="Times New Roman" w:hAnsi="Times New Roman"/>
          <w:bCs/>
          <w:color w:val="000000"/>
          <w:sz w:val="24"/>
          <w:szCs w:val="24"/>
        </w:rPr>
        <w:t xml:space="preserve"> Role of L vs. D β-hydroxybutyrate on Anti-Cancer Treatment. </w:t>
      </w:r>
      <w:r w:rsidRPr="005B2125">
        <w:rPr>
          <w:rFonts w:ascii="Times New Roman" w:hAnsi="Times New Roman"/>
          <w:bCs/>
          <w:i/>
          <w:color w:val="000000"/>
          <w:sz w:val="24"/>
          <w:szCs w:val="24"/>
        </w:rPr>
        <w:t>Offi</w:t>
      </w:r>
      <w:r w:rsidR="00CC4315" w:rsidRPr="005B2125">
        <w:rPr>
          <w:rFonts w:ascii="Times New Roman" w:hAnsi="Times New Roman"/>
          <w:bCs/>
          <w:i/>
          <w:color w:val="000000"/>
          <w:sz w:val="24"/>
          <w:szCs w:val="24"/>
        </w:rPr>
        <w:t>ce of Under</w:t>
      </w:r>
      <w:r w:rsidRPr="005B2125">
        <w:rPr>
          <w:rFonts w:ascii="Times New Roman" w:hAnsi="Times New Roman"/>
          <w:bCs/>
          <w:i/>
          <w:color w:val="000000"/>
          <w:sz w:val="24"/>
          <w:szCs w:val="24"/>
        </w:rPr>
        <w:t>graduate Research. USF Research Day</w:t>
      </w:r>
      <w:r w:rsidR="00CC4315" w:rsidRPr="005B2125">
        <w:rPr>
          <w:rFonts w:ascii="Times New Roman" w:hAnsi="Times New Roman"/>
          <w:bCs/>
          <w:i/>
          <w:color w:val="000000"/>
          <w:sz w:val="24"/>
          <w:szCs w:val="24"/>
        </w:rPr>
        <w:t xml:space="preserve"> Poster</w:t>
      </w:r>
      <w:r w:rsidRPr="005B2125">
        <w:rPr>
          <w:rFonts w:ascii="Times New Roman" w:hAnsi="Times New Roman"/>
          <w:bCs/>
          <w:color w:val="000000"/>
          <w:sz w:val="24"/>
          <w:szCs w:val="24"/>
        </w:rPr>
        <w:t>. April 1, 2022</w:t>
      </w:r>
    </w:p>
    <w:p w14:paraId="1621184E" w14:textId="77777777" w:rsidR="00CC4315" w:rsidRPr="005B2125" w:rsidRDefault="00830F3B" w:rsidP="006344DA">
      <w:pPr>
        <w:pStyle w:val="ListParagraph"/>
        <w:numPr>
          <w:ilvl w:val="0"/>
          <w:numId w:val="7"/>
        </w:numPr>
        <w:tabs>
          <w:tab w:val="left" w:pos="450"/>
        </w:tabs>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Thomas N, Soliven M, Rogers CQ, Poff AM, Diamond D, </w:t>
      </w:r>
      <w:r w:rsidRPr="005B2125">
        <w:rPr>
          <w:rFonts w:ascii="Times New Roman" w:hAnsi="Times New Roman"/>
          <w:b/>
          <w:bCs/>
          <w:color w:val="000000"/>
          <w:sz w:val="24"/>
          <w:szCs w:val="24"/>
          <w:u w:val="single"/>
        </w:rPr>
        <w:t>D’Agostino DP</w:t>
      </w:r>
      <w:r w:rsidRPr="005B2125">
        <w:rPr>
          <w:rFonts w:ascii="Times New Roman" w:hAnsi="Times New Roman"/>
          <w:bCs/>
          <w:color w:val="000000"/>
          <w:sz w:val="24"/>
          <w:szCs w:val="24"/>
        </w:rPr>
        <w:t xml:space="preserve">. </w:t>
      </w:r>
      <w:r w:rsidR="00CC4315" w:rsidRPr="005B2125">
        <w:rPr>
          <w:rFonts w:ascii="Times New Roman" w:hAnsi="Times New Roman"/>
          <w:bCs/>
          <w:color w:val="000000"/>
          <w:sz w:val="24"/>
          <w:szCs w:val="24"/>
        </w:rPr>
        <w:t>Investigating the Effect of Sugar Alternatives on U87 Human Derived Glioblastoma Cell Survival and Proliferation</w:t>
      </w:r>
      <w:r w:rsidRPr="005B2125">
        <w:rPr>
          <w:rFonts w:ascii="Times New Roman" w:hAnsi="Times New Roman"/>
          <w:bCs/>
          <w:color w:val="000000"/>
          <w:sz w:val="24"/>
          <w:szCs w:val="24"/>
        </w:rPr>
        <w:t>.</w:t>
      </w:r>
      <w:r w:rsidR="00CC4315" w:rsidRPr="005B2125">
        <w:rPr>
          <w:rFonts w:ascii="Times New Roman" w:hAnsi="Times New Roman"/>
          <w:bCs/>
          <w:i/>
          <w:color w:val="000000"/>
          <w:sz w:val="24"/>
          <w:szCs w:val="24"/>
        </w:rPr>
        <w:t xml:space="preserve"> Office of Undergraduate Research. USF Research Day Poster, </w:t>
      </w:r>
      <w:r w:rsidR="00CC4315" w:rsidRPr="005B2125">
        <w:rPr>
          <w:rFonts w:ascii="Times New Roman" w:hAnsi="Times New Roman"/>
          <w:bCs/>
          <w:color w:val="000000"/>
          <w:sz w:val="24"/>
          <w:szCs w:val="24"/>
        </w:rPr>
        <w:t>April 1, 2022</w:t>
      </w:r>
    </w:p>
    <w:p w14:paraId="0EAE20E9" w14:textId="77777777" w:rsidR="004E6B99" w:rsidRPr="005B2125" w:rsidRDefault="00196FFB" w:rsidP="006344DA">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Brunner B, Ari C, </w:t>
      </w:r>
      <w:r w:rsidRPr="005B2125">
        <w:rPr>
          <w:rFonts w:ascii="Times New Roman" w:hAnsi="Times New Roman"/>
          <w:b/>
          <w:bCs/>
          <w:color w:val="000000"/>
          <w:sz w:val="24"/>
          <w:szCs w:val="24"/>
        </w:rPr>
        <w:t>D’Agostino DP</w:t>
      </w:r>
      <w:r w:rsidRPr="005B2125">
        <w:rPr>
          <w:rFonts w:ascii="Times New Roman" w:hAnsi="Times New Roman"/>
          <w:bCs/>
          <w:color w:val="000000"/>
          <w:sz w:val="24"/>
          <w:szCs w:val="24"/>
        </w:rPr>
        <w:t xml:space="preserve">, Kovács Z. A1 adenosine receptors  have a modulatory role in exogenous ketogenic supplements-evoked  beneficial effect on  lipopolysaccharide-generated increase in  absence epileptic activity in WAG/Rij rats </w:t>
      </w:r>
      <w:r w:rsidRPr="005B2125">
        <w:rPr>
          <w:rFonts w:ascii="Times New Roman" w:hAnsi="Times New Roman"/>
          <w:bCs/>
          <w:color w:val="000000"/>
          <w:sz w:val="24"/>
          <w:szCs w:val="24"/>
        </w:rPr>
        <w:lastRenderedPageBreak/>
        <w:t xml:space="preserve">International Neuroscience Meeting, Budapest 2022 - </w:t>
      </w:r>
      <w:r w:rsidRPr="005B2125">
        <w:rPr>
          <w:rFonts w:ascii="Times New Roman" w:hAnsi="Times New Roman"/>
          <w:bCs/>
          <w:i/>
          <w:color w:val="000000"/>
          <w:sz w:val="24"/>
          <w:szCs w:val="24"/>
        </w:rPr>
        <w:t>IBRO Meeting</w:t>
      </w:r>
      <w:r w:rsidRPr="005B2125">
        <w:rPr>
          <w:rFonts w:ascii="Times New Roman" w:hAnsi="Times New Roman"/>
          <w:bCs/>
          <w:color w:val="000000"/>
          <w:sz w:val="24"/>
          <w:szCs w:val="24"/>
        </w:rPr>
        <w:t xml:space="preserve"> (27-28th January, Budapest.</w:t>
      </w:r>
    </w:p>
    <w:p w14:paraId="49314371" w14:textId="680F4152" w:rsidR="003750C2" w:rsidRPr="005B2125" w:rsidRDefault="003750C2" w:rsidP="006344DA">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Ellis CM, Gonzalez SI, Winstead-Derlega C, Al-Jarani B, Sayers MP, Freiberger JL, Natoli MJ, Richardson C, Kuchibhatla M, Luedke M, Posada-Quintero HF, Chon KH, Keuski BM, </w:t>
      </w:r>
      <w:r w:rsidRPr="005B2125">
        <w:rPr>
          <w:rFonts w:ascii="Times New Roman" w:hAnsi="Times New Roman"/>
          <w:b/>
          <w:bCs/>
          <w:color w:val="000000"/>
          <w:sz w:val="24"/>
          <w:szCs w:val="24"/>
        </w:rPr>
        <w:t>D’Agostino DP</w:t>
      </w:r>
      <w:r w:rsidRPr="005B2125">
        <w:rPr>
          <w:rFonts w:ascii="Times New Roman" w:hAnsi="Times New Roman"/>
          <w:bCs/>
          <w:color w:val="000000"/>
          <w:sz w:val="24"/>
          <w:szCs w:val="24"/>
        </w:rPr>
        <w:t xml:space="preserve">, Moon RE, Derrick BJ. Ketogenic Diet </w:t>
      </w:r>
      <w:r w:rsidR="00D52CE5" w:rsidRPr="005B2125">
        <w:rPr>
          <w:rFonts w:ascii="Times New Roman" w:hAnsi="Times New Roman"/>
          <w:bCs/>
          <w:color w:val="000000"/>
          <w:sz w:val="24"/>
          <w:szCs w:val="24"/>
        </w:rPr>
        <w:t>f</w:t>
      </w:r>
      <w:r w:rsidRPr="005B2125">
        <w:rPr>
          <w:rFonts w:ascii="Times New Roman" w:hAnsi="Times New Roman"/>
          <w:bCs/>
          <w:color w:val="000000"/>
          <w:sz w:val="24"/>
          <w:szCs w:val="24"/>
        </w:rPr>
        <w:t xml:space="preserve">or Reduction of CNS Oxygen Toxicity </w:t>
      </w:r>
      <w:r w:rsidR="00776411" w:rsidRPr="005B2125">
        <w:rPr>
          <w:rFonts w:ascii="Times New Roman" w:hAnsi="Times New Roman"/>
          <w:bCs/>
          <w:color w:val="000000"/>
          <w:sz w:val="24"/>
          <w:szCs w:val="24"/>
        </w:rPr>
        <w:t>in</w:t>
      </w:r>
      <w:r w:rsidRPr="005B2125">
        <w:rPr>
          <w:rFonts w:ascii="Times New Roman" w:hAnsi="Times New Roman"/>
          <w:bCs/>
          <w:color w:val="000000"/>
          <w:sz w:val="24"/>
          <w:szCs w:val="24"/>
        </w:rPr>
        <w:t xml:space="preserve"> Working Divers. </w:t>
      </w:r>
      <w:r w:rsidRPr="005B2125">
        <w:rPr>
          <w:rFonts w:ascii="Times New Roman" w:hAnsi="Times New Roman"/>
          <w:bCs/>
          <w:i/>
          <w:color w:val="000000"/>
          <w:sz w:val="24"/>
          <w:szCs w:val="24"/>
        </w:rPr>
        <w:t>American College of Emergency Physicians, ACEP,</w:t>
      </w:r>
      <w:r w:rsidRPr="005B2125">
        <w:rPr>
          <w:rFonts w:ascii="Times New Roman" w:hAnsi="Times New Roman"/>
          <w:bCs/>
          <w:color w:val="000000"/>
          <w:sz w:val="24"/>
          <w:szCs w:val="24"/>
        </w:rPr>
        <w:t xml:space="preserve"> 2021</w:t>
      </w:r>
    </w:p>
    <w:p w14:paraId="01F513C1" w14:textId="77777777" w:rsidR="00785095" w:rsidRPr="005B2125" w:rsidRDefault="00785095" w:rsidP="006344DA">
      <w:pPr>
        <w:pStyle w:val="ListParagraph"/>
        <w:numPr>
          <w:ilvl w:val="0"/>
          <w:numId w:val="7"/>
        </w:numPr>
        <w:spacing w:after="0" w:line="240" w:lineRule="auto"/>
        <w:ind w:left="360"/>
        <w:rPr>
          <w:rFonts w:ascii="Times New Roman" w:hAnsi="Times New Roman"/>
          <w:bCs/>
          <w:color w:val="000000"/>
          <w:sz w:val="24"/>
          <w:szCs w:val="24"/>
        </w:rPr>
      </w:pPr>
      <w:r w:rsidRPr="005B2125">
        <w:rPr>
          <w:rFonts w:ascii="Times New Roman" w:hAnsi="Times New Roman"/>
          <w:bCs/>
          <w:color w:val="000000"/>
          <w:sz w:val="24"/>
          <w:szCs w:val="24"/>
        </w:rPr>
        <w:t xml:space="preserve">Ari C, Park C, Vallas J, Sanford R, Bernhart M, Bharwani S, Diamond DM, Kindy MS, </w:t>
      </w:r>
      <w:r w:rsidRPr="005B2125">
        <w:rPr>
          <w:rFonts w:ascii="Times New Roman" w:hAnsi="Times New Roman"/>
          <w:b/>
          <w:bCs/>
          <w:color w:val="000000"/>
          <w:sz w:val="24"/>
          <w:szCs w:val="24"/>
          <w:u w:val="single"/>
        </w:rPr>
        <w:t>D’Agostino DP</w:t>
      </w:r>
      <w:r w:rsidRPr="005B2125">
        <w:rPr>
          <w:rFonts w:ascii="Times New Roman" w:hAnsi="Times New Roman"/>
          <w:bCs/>
          <w:color w:val="000000"/>
          <w:sz w:val="24"/>
          <w:szCs w:val="24"/>
        </w:rPr>
        <w:t xml:space="preserve">  Density and Localization of GLUT1 and MCT1 Transporters of Cancer Cells Induced by Ketones, </w:t>
      </w:r>
      <w:r w:rsidRPr="005B2125">
        <w:rPr>
          <w:rFonts w:ascii="Times New Roman" w:hAnsi="Times New Roman"/>
          <w:bCs/>
          <w:i/>
          <w:color w:val="000000"/>
          <w:sz w:val="24"/>
          <w:szCs w:val="24"/>
        </w:rPr>
        <w:t>FASEB</w:t>
      </w:r>
      <w:r w:rsidRPr="005B2125">
        <w:rPr>
          <w:rFonts w:ascii="Times New Roman" w:hAnsi="Times New Roman"/>
          <w:bCs/>
          <w:color w:val="000000"/>
          <w:sz w:val="24"/>
          <w:szCs w:val="24"/>
        </w:rPr>
        <w:t xml:space="preserve"> 29 April 2021  </w:t>
      </w:r>
    </w:p>
    <w:p w14:paraId="32039474" w14:textId="77777777" w:rsidR="006C2E65" w:rsidRPr="005B2125" w:rsidRDefault="00CD5FCA" w:rsidP="006344DA">
      <w:pPr>
        <w:pStyle w:val="ListParagraph"/>
        <w:numPr>
          <w:ilvl w:val="0"/>
          <w:numId w:val="7"/>
        </w:numPr>
        <w:spacing w:after="0" w:line="240" w:lineRule="auto"/>
        <w:ind w:left="450" w:right="-547" w:hanging="450"/>
        <w:rPr>
          <w:rFonts w:ascii="Times New Roman" w:hAnsi="Times New Roman"/>
          <w:bCs/>
          <w:color w:val="000000"/>
          <w:sz w:val="24"/>
          <w:szCs w:val="24"/>
        </w:rPr>
      </w:pPr>
      <w:r w:rsidRPr="005B2125">
        <w:rPr>
          <w:rFonts w:ascii="Times New Roman" w:eastAsia="Times New Roman" w:hAnsi="Times New Roman"/>
          <w:bCs/>
          <w:color w:val="000000"/>
          <w:sz w:val="24"/>
          <w:szCs w:val="24"/>
        </w:rPr>
        <w:t xml:space="preserve">Moss S, Soliven M, Poff A, </w:t>
      </w:r>
      <w:r w:rsidRPr="005B2125">
        <w:rPr>
          <w:rFonts w:ascii="Times New Roman" w:eastAsia="Times New Roman" w:hAnsi="Times New Roman"/>
          <w:b/>
          <w:bCs/>
          <w:color w:val="000000"/>
          <w:sz w:val="24"/>
          <w:szCs w:val="24"/>
          <w:u w:val="single"/>
        </w:rPr>
        <w:t>D’Agostino DP</w:t>
      </w:r>
      <w:r w:rsidRPr="005B2125">
        <w:rPr>
          <w:rFonts w:ascii="Times New Roman" w:eastAsia="Times New Roman" w:hAnsi="Times New Roman"/>
          <w:bCs/>
          <w:color w:val="000000"/>
          <w:sz w:val="24"/>
          <w:szCs w:val="24"/>
        </w:rPr>
        <w:t xml:space="preserve">. </w:t>
      </w:r>
      <w:r w:rsidR="00E3319D" w:rsidRPr="005B2125">
        <w:rPr>
          <w:rFonts w:ascii="Times New Roman" w:hAnsi="Times New Roman"/>
          <w:bCs/>
          <w:color w:val="000000"/>
          <w:sz w:val="24"/>
          <w:szCs w:val="24"/>
        </w:rPr>
        <w:t>Using Exogenous βHB as an Epigenetic Modifier to Mitigate the Symptoms of Kabuki Syndrome</w:t>
      </w:r>
      <w:r w:rsidRPr="005B2125">
        <w:rPr>
          <w:rFonts w:ascii="Times New Roman" w:hAnsi="Times New Roman"/>
          <w:bCs/>
          <w:color w:val="000000"/>
          <w:sz w:val="24"/>
          <w:szCs w:val="24"/>
        </w:rPr>
        <w:t xml:space="preserve">. </w:t>
      </w:r>
      <w:r w:rsidRPr="005B2125">
        <w:rPr>
          <w:rFonts w:ascii="Times New Roman" w:hAnsi="Times New Roman"/>
          <w:bCs/>
          <w:i/>
          <w:color w:val="000000"/>
          <w:sz w:val="24"/>
          <w:szCs w:val="24"/>
        </w:rPr>
        <w:t>FASEB</w:t>
      </w:r>
      <w:r w:rsidR="00E3319D" w:rsidRPr="005B2125">
        <w:rPr>
          <w:rFonts w:ascii="Times New Roman" w:hAnsi="Times New Roman"/>
          <w:bCs/>
          <w:color w:val="000000"/>
          <w:sz w:val="24"/>
          <w:szCs w:val="24"/>
        </w:rPr>
        <w:t xml:space="preserve"> 18 April 2020 </w:t>
      </w:r>
      <w:r w:rsidR="00054EF4" w:rsidRPr="005B2125">
        <w:rPr>
          <w:rFonts w:ascii="Times New Roman" w:hAnsi="Times New Roman"/>
          <w:bCs/>
          <w:color w:val="000000"/>
          <w:sz w:val="24"/>
          <w:szCs w:val="24"/>
        </w:rPr>
        <w:t xml:space="preserve"> </w:t>
      </w:r>
      <w:hyperlink r:id="rId34" w:history="1">
        <w:r w:rsidR="00E3319D" w:rsidRPr="005B2125">
          <w:rPr>
            <w:rStyle w:val="Hyperlink"/>
            <w:rFonts w:ascii="Times New Roman" w:hAnsi="Times New Roman"/>
            <w:bCs/>
            <w:sz w:val="24"/>
            <w:szCs w:val="24"/>
          </w:rPr>
          <w:t>https://doi.org/10.1096/fasebj.2020.34.s1.06268</w:t>
        </w:r>
      </w:hyperlink>
      <w:r w:rsidR="00E3319D" w:rsidRPr="005B2125">
        <w:rPr>
          <w:rFonts w:ascii="Times New Roman" w:hAnsi="Times New Roman"/>
          <w:bCs/>
          <w:color w:val="000000"/>
          <w:sz w:val="24"/>
          <w:szCs w:val="24"/>
        </w:rPr>
        <w:t xml:space="preserve"> </w:t>
      </w:r>
    </w:p>
    <w:p w14:paraId="4E62E89B" w14:textId="77777777" w:rsidR="006C2E65" w:rsidRPr="005B2125" w:rsidRDefault="006C2E65" w:rsidP="006344DA">
      <w:pPr>
        <w:pStyle w:val="ListParagraph"/>
        <w:numPr>
          <w:ilvl w:val="0"/>
          <w:numId w:val="7"/>
        </w:numPr>
        <w:spacing w:after="0" w:line="240" w:lineRule="auto"/>
        <w:ind w:left="450" w:right="-547" w:hanging="450"/>
        <w:rPr>
          <w:rFonts w:ascii="Times New Roman" w:hAnsi="Times New Roman"/>
          <w:bCs/>
          <w:color w:val="000000"/>
          <w:sz w:val="24"/>
          <w:szCs w:val="24"/>
        </w:rPr>
      </w:pPr>
      <w:r w:rsidRPr="005B2125">
        <w:rPr>
          <w:rFonts w:ascii="Times New Roman" w:hAnsi="Times New Roman"/>
          <w:bCs/>
          <w:color w:val="000000"/>
          <w:sz w:val="24"/>
          <w:szCs w:val="24"/>
        </w:rPr>
        <w:t xml:space="preserve">Moss S, Soliven M, Poff A, Noboa K, D’Agostino DP. Press Pulse Therapy in MMTV‐PyMT Murine Breast Cancer. </w:t>
      </w:r>
      <w:r w:rsidRPr="005B2125">
        <w:rPr>
          <w:rFonts w:ascii="Times New Roman" w:hAnsi="Times New Roman"/>
          <w:bCs/>
          <w:i/>
          <w:color w:val="000000"/>
          <w:sz w:val="24"/>
          <w:szCs w:val="24"/>
        </w:rPr>
        <w:t>FASEB</w:t>
      </w:r>
      <w:r w:rsidRPr="005B2125">
        <w:rPr>
          <w:rFonts w:ascii="Times New Roman" w:hAnsi="Times New Roman"/>
          <w:bCs/>
          <w:color w:val="000000"/>
          <w:sz w:val="24"/>
          <w:szCs w:val="24"/>
        </w:rPr>
        <w:t xml:space="preserve"> 18 April 2020. 9.</w:t>
      </w:r>
      <w:hyperlink r:id="rId35" w:history="1">
        <w:r w:rsidRPr="005B2125">
          <w:rPr>
            <w:rStyle w:val="Hyperlink"/>
            <w:rFonts w:ascii="Times New Roman" w:hAnsi="Times New Roman"/>
            <w:bCs/>
            <w:sz w:val="24"/>
            <w:szCs w:val="24"/>
          </w:rPr>
          <w:t>https://doi.org/10.1096/fasebj.2020.34.s1.06323</w:t>
        </w:r>
      </w:hyperlink>
      <w:r w:rsidRPr="005B2125">
        <w:rPr>
          <w:rFonts w:ascii="Times New Roman" w:hAnsi="Times New Roman"/>
          <w:bCs/>
          <w:color w:val="000000"/>
          <w:sz w:val="24"/>
          <w:szCs w:val="24"/>
        </w:rPr>
        <w:t xml:space="preserve"> </w:t>
      </w:r>
    </w:p>
    <w:p w14:paraId="43825135" w14:textId="77777777" w:rsidR="00E3319D" w:rsidRPr="005B2125" w:rsidRDefault="00CD5FCA" w:rsidP="006344DA">
      <w:pPr>
        <w:pStyle w:val="ListParagraph"/>
        <w:numPr>
          <w:ilvl w:val="0"/>
          <w:numId w:val="7"/>
        </w:numPr>
        <w:spacing w:after="0" w:line="240" w:lineRule="auto"/>
        <w:ind w:left="446" w:right="-547" w:hanging="446"/>
        <w:rPr>
          <w:rFonts w:ascii="Times New Roman" w:hAnsi="Times New Roman"/>
          <w:bCs/>
          <w:color w:val="000000"/>
          <w:sz w:val="24"/>
          <w:szCs w:val="24"/>
        </w:rPr>
      </w:pPr>
      <w:r w:rsidRPr="005B2125">
        <w:rPr>
          <w:rFonts w:ascii="Times New Roman" w:eastAsia="Times New Roman" w:hAnsi="Times New Roman"/>
          <w:bCs/>
          <w:color w:val="000000"/>
          <w:sz w:val="24"/>
          <w:szCs w:val="24"/>
        </w:rPr>
        <w:t xml:space="preserve">Ari C, </w:t>
      </w:r>
      <w:r w:rsidRPr="005B2125">
        <w:rPr>
          <w:rFonts w:ascii="Times New Roman" w:eastAsia="Times New Roman" w:hAnsi="Times New Roman"/>
          <w:b/>
          <w:bCs/>
          <w:color w:val="000000"/>
          <w:sz w:val="24"/>
          <w:szCs w:val="24"/>
        </w:rPr>
        <w:t>D’Agostino DP</w:t>
      </w:r>
      <w:r w:rsidRPr="005B2125">
        <w:rPr>
          <w:rFonts w:ascii="Times New Roman" w:eastAsia="Times New Roman" w:hAnsi="Times New Roman"/>
          <w:bCs/>
          <w:color w:val="000000"/>
          <w:sz w:val="24"/>
          <w:szCs w:val="24"/>
        </w:rPr>
        <w:t xml:space="preserve">, Bharwani S, Rehsi A, Moss S, Schmer-Galunder S, Fiore S. </w:t>
      </w:r>
      <w:r w:rsidR="00E3319D" w:rsidRPr="005B2125">
        <w:rPr>
          <w:rFonts w:ascii="Times New Roman" w:hAnsi="Times New Roman"/>
          <w:bCs/>
          <w:color w:val="000000"/>
          <w:sz w:val="24"/>
          <w:szCs w:val="24"/>
        </w:rPr>
        <w:t>Changes in Motor Function in Response to Living in an Extreme Underwater Saturation Environment under High Stress and Increased Workload</w:t>
      </w:r>
      <w:r w:rsidR="00C60D9F" w:rsidRPr="005B2125">
        <w:rPr>
          <w:rFonts w:ascii="Times New Roman" w:hAnsi="Times New Roman"/>
          <w:bCs/>
          <w:color w:val="000000"/>
          <w:sz w:val="24"/>
          <w:szCs w:val="24"/>
        </w:rPr>
        <w:t xml:space="preserve">. </w:t>
      </w:r>
      <w:r w:rsidR="00C60D9F" w:rsidRPr="005B2125">
        <w:rPr>
          <w:rFonts w:ascii="Times New Roman" w:hAnsi="Times New Roman"/>
          <w:bCs/>
          <w:i/>
          <w:color w:val="000000"/>
          <w:sz w:val="24"/>
          <w:szCs w:val="24"/>
        </w:rPr>
        <w:t>FASEB</w:t>
      </w:r>
      <w:r w:rsidR="00C60D9F" w:rsidRPr="005B2125">
        <w:rPr>
          <w:rFonts w:ascii="Times New Roman" w:hAnsi="Times New Roman"/>
          <w:bCs/>
          <w:color w:val="000000"/>
          <w:sz w:val="24"/>
          <w:szCs w:val="24"/>
        </w:rPr>
        <w:t>.</w:t>
      </w:r>
      <w:r w:rsidR="00E3319D" w:rsidRPr="005B2125">
        <w:rPr>
          <w:rFonts w:ascii="Times New Roman" w:hAnsi="Times New Roman"/>
          <w:bCs/>
          <w:color w:val="000000"/>
          <w:sz w:val="24"/>
          <w:szCs w:val="24"/>
        </w:rPr>
        <w:t xml:space="preserve"> 20 April 2020 </w:t>
      </w:r>
      <w:hyperlink r:id="rId36" w:history="1">
        <w:r w:rsidR="00E3319D" w:rsidRPr="005B2125">
          <w:rPr>
            <w:rStyle w:val="Hyperlink"/>
            <w:rFonts w:ascii="Times New Roman" w:hAnsi="Times New Roman"/>
            <w:bCs/>
            <w:sz w:val="24"/>
            <w:szCs w:val="24"/>
          </w:rPr>
          <w:t>https://doi.org/10.1096/fasebj.2020.34.s1.09603</w:t>
        </w:r>
      </w:hyperlink>
      <w:r w:rsidR="00E3319D" w:rsidRPr="005B2125">
        <w:rPr>
          <w:rFonts w:ascii="Times New Roman" w:hAnsi="Times New Roman"/>
          <w:bCs/>
          <w:color w:val="000000"/>
          <w:sz w:val="24"/>
          <w:szCs w:val="24"/>
        </w:rPr>
        <w:t xml:space="preserve"> </w:t>
      </w:r>
    </w:p>
    <w:p w14:paraId="7972425B" w14:textId="77777777" w:rsidR="00E3319D" w:rsidRPr="005B2125" w:rsidRDefault="00C60D9F" w:rsidP="006344DA">
      <w:pPr>
        <w:numPr>
          <w:ilvl w:val="0"/>
          <w:numId w:val="7"/>
        </w:numPr>
        <w:ind w:left="446" w:right="-547" w:hanging="446"/>
        <w:rPr>
          <w:rFonts w:ascii="Times New Roman" w:hAnsi="Times New Roman"/>
          <w:bCs/>
          <w:color w:val="000000"/>
          <w:szCs w:val="24"/>
        </w:rPr>
      </w:pPr>
      <w:r w:rsidRPr="005B2125">
        <w:rPr>
          <w:rFonts w:ascii="Times New Roman" w:hAnsi="Times New Roman"/>
          <w:bCs/>
          <w:color w:val="000000"/>
          <w:szCs w:val="24"/>
        </w:rPr>
        <w:t xml:space="preserve">Ari C,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Bharwani S, Rehsi A, Moss S, Schmer-Galunder S, Fiore S. </w:t>
      </w:r>
      <w:r w:rsidR="00E3319D" w:rsidRPr="005B2125">
        <w:rPr>
          <w:rFonts w:ascii="Times New Roman" w:hAnsi="Times New Roman"/>
          <w:bCs/>
          <w:color w:val="000000"/>
          <w:szCs w:val="24"/>
        </w:rPr>
        <w:t>Changes in Individual and Team Cognition in High Stress Extreme Underwater Saturation Environment Under Intense Workload</w:t>
      </w:r>
      <w:r w:rsidRPr="005B2125">
        <w:rPr>
          <w:rFonts w:ascii="Times New Roman" w:hAnsi="Times New Roman"/>
          <w:bCs/>
          <w:color w:val="000000"/>
          <w:szCs w:val="24"/>
        </w:rPr>
        <w:t xml:space="preserve">. </w:t>
      </w:r>
      <w:r w:rsidRPr="005B2125">
        <w:rPr>
          <w:rFonts w:ascii="Times New Roman" w:hAnsi="Times New Roman"/>
          <w:bCs/>
          <w:i/>
          <w:color w:val="000000"/>
          <w:szCs w:val="24"/>
        </w:rPr>
        <w:t>FASEB</w:t>
      </w:r>
      <w:r w:rsidR="00E3319D" w:rsidRPr="005B2125">
        <w:rPr>
          <w:rFonts w:ascii="Times New Roman" w:hAnsi="Times New Roman"/>
          <w:bCs/>
          <w:color w:val="000000"/>
          <w:szCs w:val="24"/>
        </w:rPr>
        <w:t xml:space="preserve">: 20 April 2020 </w:t>
      </w:r>
      <w:hyperlink r:id="rId37" w:history="1">
        <w:r w:rsidR="00E3319D" w:rsidRPr="005B2125">
          <w:rPr>
            <w:rStyle w:val="Hyperlink"/>
            <w:rFonts w:ascii="Times New Roman" w:hAnsi="Times New Roman"/>
            <w:bCs/>
            <w:szCs w:val="24"/>
          </w:rPr>
          <w:t>https://doi.org/10.1096/fasebj.2020.34.s1.09601</w:t>
        </w:r>
      </w:hyperlink>
      <w:r w:rsidR="00E3319D" w:rsidRPr="005B2125">
        <w:rPr>
          <w:rFonts w:ascii="Times New Roman" w:hAnsi="Times New Roman"/>
          <w:bCs/>
          <w:color w:val="000000"/>
          <w:szCs w:val="24"/>
        </w:rPr>
        <w:t xml:space="preserve"> </w:t>
      </w:r>
    </w:p>
    <w:p w14:paraId="2F6890AD" w14:textId="77777777" w:rsidR="00B6136F" w:rsidRPr="005B2125" w:rsidRDefault="00C60D9F" w:rsidP="006344DA">
      <w:pPr>
        <w:numPr>
          <w:ilvl w:val="0"/>
          <w:numId w:val="7"/>
        </w:numPr>
        <w:ind w:left="450" w:right="-547" w:hanging="450"/>
        <w:rPr>
          <w:rFonts w:ascii="Times New Roman" w:hAnsi="Times New Roman"/>
          <w:bCs/>
          <w:color w:val="000000"/>
          <w:szCs w:val="24"/>
        </w:rPr>
      </w:pPr>
      <w:r w:rsidRPr="005B2125">
        <w:rPr>
          <w:rFonts w:ascii="Times New Roman" w:hAnsi="Times New Roman"/>
          <w:bCs/>
          <w:color w:val="000000"/>
          <w:szCs w:val="24"/>
        </w:rPr>
        <w:t xml:space="preserve">Koutnik AP.; Poff AM.; Ward NP.; DeBlasi JM.; </w:t>
      </w:r>
      <w:r w:rsidR="00B6136F" w:rsidRPr="005B2125">
        <w:rPr>
          <w:rFonts w:ascii="Times New Roman" w:hAnsi="Times New Roman"/>
          <w:bCs/>
          <w:color w:val="000000"/>
          <w:szCs w:val="24"/>
        </w:rPr>
        <w:t>Maricel</w:t>
      </w:r>
      <w:r w:rsidRPr="005B2125">
        <w:rPr>
          <w:rFonts w:ascii="Times New Roman" w:hAnsi="Times New Roman"/>
          <w:bCs/>
          <w:color w:val="000000"/>
          <w:szCs w:val="24"/>
        </w:rPr>
        <w:t xml:space="preserve"> S; Romero MA.; Roberson PA.; Fox CD.; Roberts M</w:t>
      </w:r>
      <w:r w:rsidR="00B6136F" w:rsidRPr="005B2125">
        <w:rPr>
          <w:rFonts w:ascii="Times New Roman" w:hAnsi="Times New Roman"/>
          <w:bCs/>
          <w:color w:val="000000"/>
          <w:szCs w:val="24"/>
        </w:rPr>
        <w:t xml:space="preserve">D.; </w:t>
      </w:r>
      <w:r w:rsidRPr="005B2125">
        <w:rPr>
          <w:rFonts w:ascii="Times New Roman" w:hAnsi="Times New Roman"/>
          <w:b/>
          <w:bCs/>
          <w:color w:val="000000"/>
          <w:szCs w:val="24"/>
          <w:u w:val="single"/>
        </w:rPr>
        <w:t>D’Agostino D</w:t>
      </w:r>
      <w:r w:rsidR="00B6136F" w:rsidRPr="005B2125">
        <w:rPr>
          <w:rFonts w:ascii="Times New Roman" w:hAnsi="Times New Roman"/>
          <w:b/>
          <w:bCs/>
          <w:color w:val="000000"/>
          <w:szCs w:val="24"/>
          <w:u w:val="single"/>
        </w:rPr>
        <w:t>P</w:t>
      </w:r>
      <w:r w:rsidR="00B6136F" w:rsidRPr="005B2125">
        <w:rPr>
          <w:rFonts w:ascii="Times New Roman" w:hAnsi="Times New Roman"/>
          <w:bCs/>
          <w:color w:val="000000"/>
          <w:szCs w:val="24"/>
        </w:rPr>
        <w:t>. Ketone Bodies Attenuate Wasting in Diverse Models of Atrophy. Experimental Biology. Session: Muscle Regeneration, Sarcopenia, Aging a</w:t>
      </w:r>
      <w:r w:rsidR="00396B7A" w:rsidRPr="005B2125">
        <w:rPr>
          <w:rFonts w:ascii="Times New Roman" w:hAnsi="Times New Roman"/>
          <w:bCs/>
          <w:color w:val="000000"/>
          <w:szCs w:val="24"/>
        </w:rPr>
        <w:t>n</w:t>
      </w:r>
      <w:r w:rsidR="00B6136F" w:rsidRPr="005B2125">
        <w:rPr>
          <w:rFonts w:ascii="Times New Roman" w:hAnsi="Times New Roman"/>
          <w:bCs/>
          <w:color w:val="000000"/>
          <w:szCs w:val="24"/>
        </w:rPr>
        <w:t xml:space="preserve">d Nutritional Regulation of Muscle Atrophy; Poster (Abstract ID: R7217; Poster # G183). </w:t>
      </w:r>
      <w:r w:rsidR="006C2E65" w:rsidRPr="005B2125">
        <w:rPr>
          <w:rFonts w:ascii="Times New Roman" w:hAnsi="Times New Roman"/>
          <w:bCs/>
          <w:i/>
          <w:color w:val="000000"/>
          <w:szCs w:val="24"/>
        </w:rPr>
        <w:t>FASEB</w:t>
      </w:r>
      <w:r w:rsidR="006C2E65" w:rsidRPr="005B2125">
        <w:rPr>
          <w:rFonts w:ascii="Times New Roman" w:hAnsi="Times New Roman"/>
          <w:bCs/>
          <w:color w:val="000000"/>
          <w:szCs w:val="24"/>
        </w:rPr>
        <w:t xml:space="preserve">. 20 April 2020.  </w:t>
      </w:r>
      <w:hyperlink r:id="rId38" w:history="1">
        <w:r w:rsidR="006C2E65" w:rsidRPr="005B2125">
          <w:rPr>
            <w:rStyle w:val="Hyperlink"/>
            <w:rFonts w:ascii="Times New Roman" w:hAnsi="Times New Roman"/>
            <w:bCs/>
            <w:szCs w:val="24"/>
          </w:rPr>
          <w:t>https://doi.org/10.1096/fasebj.2020.34.s1.07217</w:t>
        </w:r>
      </w:hyperlink>
      <w:r w:rsidR="006C2E65" w:rsidRPr="005B2125">
        <w:rPr>
          <w:rFonts w:ascii="Times New Roman" w:hAnsi="Times New Roman"/>
          <w:bCs/>
          <w:color w:val="000000"/>
          <w:szCs w:val="24"/>
        </w:rPr>
        <w:t xml:space="preserve"> </w:t>
      </w:r>
    </w:p>
    <w:p w14:paraId="5982FAD0" w14:textId="77777777" w:rsidR="006C2E65" w:rsidRPr="005B2125" w:rsidRDefault="006C2E65" w:rsidP="006344DA">
      <w:pPr>
        <w:numPr>
          <w:ilvl w:val="0"/>
          <w:numId w:val="7"/>
        </w:numPr>
        <w:ind w:left="450" w:right="-540" w:hanging="450"/>
        <w:rPr>
          <w:rFonts w:ascii="Times New Roman" w:hAnsi="Times New Roman"/>
          <w:bCs/>
          <w:color w:val="000000"/>
          <w:szCs w:val="24"/>
        </w:rPr>
      </w:pPr>
      <w:r w:rsidRPr="005B2125">
        <w:rPr>
          <w:rFonts w:ascii="Times New Roman" w:hAnsi="Times New Roman"/>
          <w:szCs w:val="24"/>
        </w:rPr>
        <w:t xml:space="preserve">Stavtizski, N.M., Landon, C.S., Hinojo, C.M., Poff, A.M., Rogers, C.Q., </w:t>
      </w:r>
      <w:r w:rsidRPr="005B2125">
        <w:rPr>
          <w:rFonts w:ascii="Times New Roman" w:hAnsi="Times New Roman"/>
          <w:b/>
          <w:szCs w:val="24"/>
        </w:rPr>
        <w:t>D’Agostino, D.P.</w:t>
      </w:r>
      <w:r w:rsidRPr="005B2125">
        <w:rPr>
          <w:rFonts w:ascii="Times New Roman" w:hAnsi="Times New Roman"/>
          <w:szCs w:val="24"/>
        </w:rPr>
        <w:t xml:space="preserve"> and Dean, J.B. (2020), Ketone Ester Supplementation Does Not Impair Cognitive or Motor Performance and Delays CNS Oxygen Toxicity in Male Sprague‐Dawley Rats. The </w:t>
      </w:r>
      <w:r w:rsidR="00027FE6" w:rsidRPr="005B2125">
        <w:rPr>
          <w:rFonts w:ascii="Times New Roman" w:hAnsi="Times New Roman"/>
          <w:i/>
          <w:szCs w:val="24"/>
        </w:rPr>
        <w:t>FASEB</w:t>
      </w:r>
      <w:r w:rsidRPr="005B2125">
        <w:rPr>
          <w:rFonts w:ascii="Times New Roman" w:hAnsi="Times New Roman"/>
          <w:szCs w:val="24"/>
        </w:rPr>
        <w:t xml:space="preserve">, 34: 1-1. </w:t>
      </w:r>
      <w:hyperlink r:id="rId39" w:history="1">
        <w:r w:rsidRPr="005B2125">
          <w:rPr>
            <w:rFonts w:ascii="Times New Roman" w:hAnsi="Times New Roman"/>
            <w:color w:val="0000FF"/>
            <w:szCs w:val="24"/>
            <w:u w:val="single"/>
          </w:rPr>
          <w:t>https://doi.org/10.1096/fasebj.2020.34.s1.04339</w:t>
        </w:r>
      </w:hyperlink>
    </w:p>
    <w:p w14:paraId="10DCDFB9" w14:textId="77777777" w:rsidR="00B6136F" w:rsidRPr="005B2125" w:rsidRDefault="00B6136F"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Noboa</w:t>
      </w:r>
      <w:r w:rsidR="00C60D9F" w:rsidRPr="005B2125">
        <w:rPr>
          <w:rFonts w:ascii="Times New Roman" w:hAnsi="Times New Roman"/>
          <w:bCs/>
          <w:color w:val="000000"/>
          <w:szCs w:val="24"/>
        </w:rPr>
        <w:t xml:space="preserve"> K, </w:t>
      </w:r>
      <w:r w:rsidRPr="005B2125">
        <w:rPr>
          <w:rFonts w:ascii="Times New Roman" w:hAnsi="Times New Roman"/>
          <w:bCs/>
          <w:color w:val="000000"/>
          <w:szCs w:val="24"/>
        </w:rPr>
        <w:t>Koutnik</w:t>
      </w:r>
      <w:r w:rsidR="00C60D9F" w:rsidRPr="005B2125">
        <w:rPr>
          <w:rFonts w:ascii="Times New Roman" w:hAnsi="Times New Roman"/>
          <w:bCs/>
          <w:color w:val="000000"/>
          <w:szCs w:val="24"/>
        </w:rPr>
        <w:t xml:space="preserve"> AP, </w:t>
      </w:r>
      <w:r w:rsidRPr="005B2125">
        <w:rPr>
          <w:rFonts w:ascii="Times New Roman" w:hAnsi="Times New Roman"/>
          <w:bCs/>
          <w:color w:val="000000"/>
          <w:szCs w:val="24"/>
        </w:rPr>
        <w:t>Moss</w:t>
      </w:r>
      <w:r w:rsidR="00C60D9F" w:rsidRPr="005B2125">
        <w:rPr>
          <w:rFonts w:ascii="Times New Roman" w:hAnsi="Times New Roman"/>
          <w:bCs/>
          <w:color w:val="000000"/>
          <w:szCs w:val="24"/>
        </w:rPr>
        <w:t xml:space="preserve"> S, </w:t>
      </w:r>
      <w:r w:rsidRPr="005B2125">
        <w:rPr>
          <w:rFonts w:ascii="Times New Roman" w:hAnsi="Times New Roman"/>
          <w:bCs/>
          <w:color w:val="000000"/>
          <w:szCs w:val="24"/>
        </w:rPr>
        <w:t>Rogers</w:t>
      </w:r>
      <w:r w:rsidR="00C60D9F" w:rsidRPr="005B2125">
        <w:rPr>
          <w:rFonts w:ascii="Times New Roman" w:hAnsi="Times New Roman"/>
          <w:bCs/>
          <w:color w:val="000000"/>
          <w:szCs w:val="24"/>
        </w:rPr>
        <w:t xml:space="preserve"> CQ, </w:t>
      </w:r>
      <w:r w:rsidRPr="005B2125">
        <w:rPr>
          <w:rFonts w:ascii="Times New Roman" w:hAnsi="Times New Roman"/>
          <w:bCs/>
          <w:color w:val="000000"/>
          <w:szCs w:val="24"/>
        </w:rPr>
        <w:t>DeBlasi</w:t>
      </w:r>
      <w:r w:rsidR="00C60D9F" w:rsidRPr="005B2125">
        <w:rPr>
          <w:rFonts w:ascii="Times New Roman" w:hAnsi="Times New Roman"/>
          <w:bCs/>
          <w:color w:val="000000"/>
          <w:szCs w:val="24"/>
        </w:rPr>
        <w:t xml:space="preserve"> J, </w:t>
      </w:r>
      <w:r w:rsidRPr="005B2125">
        <w:rPr>
          <w:rFonts w:ascii="Times New Roman" w:hAnsi="Times New Roman"/>
          <w:bCs/>
          <w:color w:val="000000"/>
          <w:szCs w:val="24"/>
        </w:rPr>
        <w:t>Ari</w:t>
      </w:r>
      <w:r w:rsidR="00C60D9F" w:rsidRPr="005B2125">
        <w:rPr>
          <w:rFonts w:ascii="Times New Roman" w:hAnsi="Times New Roman"/>
          <w:bCs/>
          <w:color w:val="000000"/>
          <w:szCs w:val="24"/>
        </w:rPr>
        <w:t xml:space="preserve"> C, </w:t>
      </w:r>
      <w:r w:rsidRPr="005B2125">
        <w:rPr>
          <w:rFonts w:ascii="Times New Roman" w:hAnsi="Times New Roman"/>
          <w:bCs/>
          <w:color w:val="000000"/>
          <w:szCs w:val="24"/>
        </w:rPr>
        <w:t>Poff</w:t>
      </w:r>
      <w:r w:rsidR="00C60D9F" w:rsidRPr="005B2125">
        <w:rPr>
          <w:rFonts w:ascii="Times New Roman" w:hAnsi="Times New Roman"/>
          <w:bCs/>
          <w:color w:val="000000"/>
          <w:szCs w:val="24"/>
        </w:rPr>
        <w:t xml:space="preserve"> A, </w:t>
      </w:r>
      <w:r w:rsidRPr="005B2125">
        <w:rPr>
          <w:rFonts w:ascii="Times New Roman" w:hAnsi="Times New Roman"/>
          <w:bCs/>
          <w:color w:val="000000"/>
          <w:szCs w:val="24"/>
        </w:rPr>
        <w:t>Storoschuk</w:t>
      </w:r>
      <w:r w:rsidR="00C60D9F" w:rsidRPr="005B2125">
        <w:rPr>
          <w:rFonts w:ascii="Times New Roman" w:hAnsi="Times New Roman"/>
          <w:bCs/>
          <w:color w:val="000000"/>
          <w:szCs w:val="24"/>
        </w:rPr>
        <w:t xml:space="preserve"> K</w:t>
      </w:r>
      <w:r w:rsidRPr="005B2125">
        <w:rPr>
          <w:rFonts w:ascii="Times New Roman" w:hAnsi="Times New Roman"/>
          <w:bCs/>
          <w:color w:val="000000"/>
          <w:szCs w:val="24"/>
        </w:rPr>
        <w:t xml:space="preserve">, </w:t>
      </w:r>
      <w:r w:rsidR="00C60D9F" w:rsidRPr="005B2125">
        <w:rPr>
          <w:rFonts w:ascii="Times New Roman" w:hAnsi="Times New Roman"/>
          <w:b/>
          <w:bCs/>
          <w:color w:val="000000"/>
          <w:szCs w:val="24"/>
          <w:u w:val="single"/>
        </w:rPr>
        <w:t>D’Agostino D</w:t>
      </w:r>
      <w:r w:rsidRPr="005B2125">
        <w:rPr>
          <w:rFonts w:ascii="Times New Roman" w:hAnsi="Times New Roman"/>
          <w:b/>
          <w:bCs/>
          <w:color w:val="000000"/>
          <w:szCs w:val="24"/>
          <w:u w:val="single"/>
        </w:rPr>
        <w:t>P</w:t>
      </w:r>
      <w:r w:rsidRPr="005B2125">
        <w:rPr>
          <w:rFonts w:ascii="Times New Roman" w:hAnsi="Times New Roman"/>
          <w:b/>
          <w:bCs/>
          <w:color w:val="000000"/>
          <w:szCs w:val="24"/>
        </w:rPr>
        <w:t>.</w:t>
      </w:r>
      <w:r w:rsidRPr="005B2125">
        <w:rPr>
          <w:rFonts w:ascii="Times New Roman" w:hAnsi="Times New Roman"/>
          <w:bCs/>
          <w:color w:val="000000"/>
          <w:szCs w:val="24"/>
        </w:rPr>
        <w:t xml:space="preserve"> Altered Body Composition Via NASA NEEMO Long-Term Habituation at Saturation. </w:t>
      </w:r>
      <w:r w:rsidRPr="00EC30BB">
        <w:rPr>
          <w:rFonts w:ascii="Times New Roman" w:hAnsi="Times New Roman"/>
          <w:bCs/>
          <w:i/>
          <w:iCs/>
          <w:color w:val="000000"/>
          <w:szCs w:val="24"/>
        </w:rPr>
        <w:t>Metabolic Health Summit</w:t>
      </w:r>
      <w:r w:rsidRPr="005B2125">
        <w:rPr>
          <w:rFonts w:ascii="Times New Roman" w:hAnsi="Times New Roman"/>
          <w:bCs/>
          <w:color w:val="000000"/>
          <w:szCs w:val="24"/>
        </w:rPr>
        <w:t xml:space="preserve">. </w:t>
      </w:r>
      <w:r w:rsidR="00396B7A" w:rsidRPr="005B2125">
        <w:rPr>
          <w:rFonts w:ascii="Times New Roman" w:hAnsi="Times New Roman"/>
          <w:bCs/>
          <w:color w:val="000000"/>
          <w:szCs w:val="24"/>
        </w:rPr>
        <w:t xml:space="preserve">2020 </w:t>
      </w:r>
      <w:r w:rsidR="00027FE6" w:rsidRPr="005B2125">
        <w:rPr>
          <w:rFonts w:ascii="Times New Roman" w:hAnsi="Times New Roman"/>
          <w:bCs/>
          <w:color w:val="000000"/>
          <w:szCs w:val="24"/>
        </w:rPr>
        <w:t>Jan</w:t>
      </w:r>
      <w:r w:rsidRPr="005B2125">
        <w:rPr>
          <w:rFonts w:ascii="Times New Roman" w:hAnsi="Times New Roman"/>
          <w:bCs/>
          <w:color w:val="000000"/>
          <w:szCs w:val="24"/>
        </w:rPr>
        <w:t xml:space="preserve"> 28th-February 3rd, Long Beach, CA.</w:t>
      </w:r>
    </w:p>
    <w:p w14:paraId="047F6DBD" w14:textId="1421A1E1" w:rsidR="00E565A7" w:rsidRPr="005B2125" w:rsidRDefault="00E565A7"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Moss SE, Koutnik AP, Poff AM, Mandala S,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Exploring the Viability of Exogenous Ketones as Weight Loss Supplements</w:t>
      </w:r>
      <w:r w:rsidR="00EC30BB">
        <w:rPr>
          <w:rFonts w:ascii="Times New Roman" w:hAnsi="Times New Roman"/>
          <w:bCs/>
          <w:color w:val="000000"/>
          <w:szCs w:val="24"/>
        </w:rPr>
        <w:t xml:space="preserve">. </w:t>
      </w:r>
      <w:r w:rsidRPr="00EC30BB">
        <w:rPr>
          <w:rFonts w:ascii="Times New Roman" w:hAnsi="Times New Roman"/>
          <w:bCs/>
          <w:i/>
          <w:iCs/>
          <w:color w:val="000000"/>
          <w:szCs w:val="24"/>
        </w:rPr>
        <w:t>Metabolic Heath Summit,</w:t>
      </w:r>
      <w:r w:rsidRPr="005B2125">
        <w:rPr>
          <w:rFonts w:ascii="Times New Roman" w:hAnsi="Times New Roman"/>
          <w:bCs/>
          <w:color w:val="000000"/>
          <w:szCs w:val="24"/>
        </w:rPr>
        <w:t xml:space="preserve"> 2019</w:t>
      </w:r>
    </w:p>
    <w:p w14:paraId="27A1A19C" w14:textId="77777777" w:rsidR="00B6136F" w:rsidRPr="005B2125" w:rsidRDefault="00C60D9F"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Koutnik AP.; Poff,  AM.; Ward, NP.; DeBlasi, JM.; Soliven, MA; Romero, MA.; Roberson PA.; Fox, CD.; Roberts, M</w:t>
      </w:r>
      <w:r w:rsidR="00B6136F" w:rsidRPr="005B2125">
        <w:rPr>
          <w:rFonts w:ascii="Times New Roman" w:hAnsi="Times New Roman"/>
          <w:bCs/>
          <w:color w:val="000000"/>
          <w:szCs w:val="24"/>
        </w:rPr>
        <w:t xml:space="preserve">D.; </w:t>
      </w:r>
      <w:r w:rsidRPr="005B2125">
        <w:rPr>
          <w:rFonts w:ascii="Times New Roman" w:hAnsi="Times New Roman"/>
          <w:b/>
          <w:bCs/>
          <w:color w:val="000000"/>
          <w:szCs w:val="24"/>
          <w:u w:val="single"/>
        </w:rPr>
        <w:t>D’Agostino, D</w:t>
      </w:r>
      <w:r w:rsidR="00B6136F" w:rsidRPr="005B2125">
        <w:rPr>
          <w:rFonts w:ascii="Times New Roman" w:hAnsi="Times New Roman"/>
          <w:b/>
          <w:bCs/>
          <w:color w:val="000000"/>
          <w:szCs w:val="24"/>
          <w:u w:val="single"/>
        </w:rPr>
        <w:t>P</w:t>
      </w:r>
      <w:r w:rsidR="00B6136F" w:rsidRPr="005B2125">
        <w:rPr>
          <w:rFonts w:ascii="Times New Roman" w:hAnsi="Times New Roman"/>
          <w:b/>
          <w:bCs/>
          <w:color w:val="000000"/>
          <w:szCs w:val="24"/>
        </w:rPr>
        <w:t>.</w:t>
      </w:r>
      <w:r w:rsidR="00B6136F" w:rsidRPr="005B2125">
        <w:rPr>
          <w:rFonts w:ascii="Times New Roman" w:hAnsi="Times New Roman"/>
          <w:bCs/>
          <w:color w:val="000000"/>
          <w:szCs w:val="24"/>
        </w:rPr>
        <w:t xml:space="preserve"> Ketone Bodies Attenuate Cancer-Anorexia Cachexia Syndrome &amp; Inflammatory Atrophy. Metabolic Health Summit. </w:t>
      </w:r>
      <w:r w:rsidR="00396B7A" w:rsidRPr="005B2125">
        <w:rPr>
          <w:rFonts w:ascii="Times New Roman" w:hAnsi="Times New Roman"/>
          <w:bCs/>
          <w:color w:val="000000"/>
          <w:szCs w:val="24"/>
        </w:rPr>
        <w:t xml:space="preserve">2020 </w:t>
      </w:r>
      <w:r w:rsidR="00027FE6" w:rsidRPr="005B2125">
        <w:rPr>
          <w:rFonts w:ascii="Times New Roman" w:hAnsi="Times New Roman"/>
          <w:bCs/>
          <w:color w:val="000000"/>
          <w:szCs w:val="24"/>
        </w:rPr>
        <w:t>Jan</w:t>
      </w:r>
      <w:r w:rsidR="00B6136F" w:rsidRPr="005B2125">
        <w:rPr>
          <w:rFonts w:ascii="Times New Roman" w:hAnsi="Times New Roman"/>
          <w:bCs/>
          <w:color w:val="000000"/>
          <w:szCs w:val="24"/>
        </w:rPr>
        <w:t xml:space="preserve"> 28th-February 3rd, Long Beach, CA.</w:t>
      </w:r>
    </w:p>
    <w:p w14:paraId="7EC1AF1E" w14:textId="77777777" w:rsidR="00916A46" w:rsidRPr="005B2125" w:rsidRDefault="00916A4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Deemer, Sarah E.; Roberts, Brandon M.; Davis, Rachel A.H.; Koutnik, Andrew P.; Poff, Angela M.; Brown, Michayla B.; Smith, Daniel L.; Gower, Barbara A</w:t>
      </w:r>
      <w:r w:rsidRPr="005B2125">
        <w:rPr>
          <w:rFonts w:ascii="Times New Roman" w:hAnsi="Times New Roman"/>
          <w:b/>
          <w:bCs/>
          <w:color w:val="000000"/>
          <w:szCs w:val="24"/>
        </w:rPr>
        <w:t>.; D’Agostino, Dominic P</w:t>
      </w:r>
      <w:r w:rsidRPr="005B2125">
        <w:rPr>
          <w:rFonts w:ascii="Times New Roman" w:hAnsi="Times New Roman"/>
          <w:bCs/>
          <w:color w:val="000000"/>
          <w:szCs w:val="24"/>
        </w:rPr>
        <w:t xml:space="preserve">.; Plaisance, Eric P. A ketone ester (BD-AcAc2) added to diet results in weight loss and prevents weight gain in male mice. </w:t>
      </w:r>
      <w:r w:rsidR="00B5002A" w:rsidRPr="00EC30BB">
        <w:rPr>
          <w:rFonts w:ascii="Times New Roman" w:hAnsi="Times New Roman"/>
          <w:bCs/>
          <w:i/>
          <w:iCs/>
          <w:color w:val="000000"/>
          <w:szCs w:val="24"/>
        </w:rPr>
        <w:t>The Obesity Society (TOS) Conference</w:t>
      </w:r>
      <w:r w:rsidR="00B5002A" w:rsidRPr="005B2125">
        <w:rPr>
          <w:rFonts w:ascii="Times New Roman" w:hAnsi="Times New Roman"/>
          <w:bCs/>
          <w:color w:val="000000"/>
          <w:szCs w:val="24"/>
        </w:rPr>
        <w:t xml:space="preserve">; </w:t>
      </w:r>
      <w:r w:rsidRPr="005B2125">
        <w:rPr>
          <w:rFonts w:ascii="Times New Roman" w:hAnsi="Times New Roman"/>
          <w:bCs/>
          <w:color w:val="000000"/>
          <w:szCs w:val="24"/>
        </w:rPr>
        <w:t>November, 3-4, 2019, Las Vegas, NV.</w:t>
      </w:r>
    </w:p>
    <w:p w14:paraId="6767FCBE" w14:textId="77777777" w:rsidR="00916A46" w:rsidRPr="005B2125" w:rsidRDefault="00916A4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lastRenderedPageBreak/>
        <w:t>Koutnik, Andrew P.; Poff, Angela M.; Ward, Nathan P.; DeBlasi, Janine M.; Soliven, Maricel A.</w:t>
      </w:r>
      <w:r w:rsidRPr="005B2125">
        <w:rPr>
          <w:rFonts w:ascii="Times New Roman" w:hAnsi="Times New Roman"/>
          <w:bCs/>
          <w:color w:val="000000"/>
          <w:szCs w:val="24"/>
          <w:vertAlign w:val="superscript"/>
        </w:rPr>
        <w:t>1</w:t>
      </w:r>
      <w:r w:rsidRPr="005B2125">
        <w:rPr>
          <w:rFonts w:ascii="Times New Roman" w:hAnsi="Times New Roman"/>
          <w:bCs/>
          <w:color w:val="000000"/>
          <w:szCs w:val="24"/>
        </w:rPr>
        <w:t xml:space="preserve">; Romero, Matthew A.; Roberson Paul A.; Fox, Carl D.; Roberts, Michael D.; </w:t>
      </w:r>
      <w:r w:rsidRPr="005B2125">
        <w:rPr>
          <w:rFonts w:ascii="Times New Roman" w:hAnsi="Times New Roman"/>
          <w:b/>
          <w:bCs/>
          <w:color w:val="000000"/>
          <w:szCs w:val="24"/>
          <w:u w:val="single"/>
        </w:rPr>
        <w:t>D’Agostino, Dominic P</w:t>
      </w:r>
      <w:r w:rsidRPr="005B2125">
        <w:rPr>
          <w:rFonts w:ascii="Times New Roman" w:hAnsi="Times New Roman"/>
          <w:bCs/>
          <w:color w:val="000000"/>
          <w:szCs w:val="24"/>
        </w:rPr>
        <w:t xml:space="preserve">. VM-M3 Model of Systemic Metastasis Demonstrates the Full Cancer-Anorexia Cachexia Phenotype. </w:t>
      </w:r>
      <w:r w:rsidR="00447BCC" w:rsidRPr="00EC30BB">
        <w:rPr>
          <w:rFonts w:ascii="Times New Roman" w:hAnsi="Times New Roman"/>
          <w:bCs/>
          <w:i/>
          <w:iCs/>
          <w:color w:val="000000"/>
          <w:szCs w:val="24"/>
        </w:rPr>
        <w:t>FL Cachexia Conference</w:t>
      </w:r>
      <w:r w:rsidR="00447BCC" w:rsidRPr="005B2125">
        <w:rPr>
          <w:rFonts w:ascii="Times New Roman" w:hAnsi="Times New Roman"/>
          <w:bCs/>
          <w:color w:val="000000"/>
          <w:szCs w:val="24"/>
        </w:rPr>
        <w:t xml:space="preserve">; </w:t>
      </w:r>
      <w:r w:rsidRPr="005B2125">
        <w:rPr>
          <w:rFonts w:ascii="Times New Roman" w:hAnsi="Times New Roman"/>
          <w:bCs/>
          <w:color w:val="000000"/>
          <w:szCs w:val="24"/>
        </w:rPr>
        <w:t>March 6-8</w:t>
      </w:r>
      <w:r w:rsidRPr="005B2125">
        <w:rPr>
          <w:rFonts w:ascii="Times New Roman" w:hAnsi="Times New Roman"/>
          <w:bCs/>
          <w:color w:val="000000"/>
          <w:szCs w:val="24"/>
          <w:vertAlign w:val="superscript"/>
        </w:rPr>
        <w:t>th</w:t>
      </w:r>
      <w:r w:rsidRPr="005B2125">
        <w:rPr>
          <w:rFonts w:ascii="Times New Roman" w:hAnsi="Times New Roman"/>
          <w:bCs/>
          <w:color w:val="000000"/>
          <w:szCs w:val="24"/>
        </w:rPr>
        <w:t xml:space="preserve">, 2019, Gainesville, FL. </w:t>
      </w:r>
    </w:p>
    <w:p w14:paraId="1B580621" w14:textId="77777777" w:rsidR="00E821D2" w:rsidRPr="005B2125" w:rsidRDefault="00916A4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Ari C, Murdun C, Koutnik AP, Goldhagen CR, Rogers CQ, Park C, Bharwani S, Diamond D, Kindy MS,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Kovács Z. (Feb. 2019) Exogenous Ketones Lower Blood Glucose Level in Rested and Exercised Rodent Models, </w:t>
      </w:r>
      <w:r w:rsidRPr="00EC30BB">
        <w:rPr>
          <w:rFonts w:ascii="Times New Roman" w:hAnsi="Times New Roman"/>
          <w:bCs/>
          <w:i/>
          <w:iCs/>
          <w:color w:val="000000"/>
          <w:szCs w:val="24"/>
        </w:rPr>
        <w:t>Metabolic Health Summit</w:t>
      </w:r>
      <w:r w:rsidRPr="005B2125">
        <w:rPr>
          <w:rFonts w:ascii="Times New Roman" w:hAnsi="Times New Roman"/>
          <w:bCs/>
          <w:color w:val="000000"/>
          <w:szCs w:val="24"/>
        </w:rPr>
        <w:t>, Los Angeles, USA</w:t>
      </w:r>
    </w:p>
    <w:p w14:paraId="1AEFD231" w14:textId="77777777" w:rsidR="00E821D2" w:rsidRPr="005B2125" w:rsidRDefault="00E821D2"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Rogers CQ, Ramirez M, Landon CS, DeBlasi JM, Koutnik AP, and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(Feb. 2019)  Glutamic-Oxaloacetic Transaminase Combined with Metabolic Therapy in a Mouse Model of Amyotrophic Lateral Sclerosis. </w:t>
      </w:r>
      <w:r w:rsidRPr="00EC30BB">
        <w:rPr>
          <w:rFonts w:ascii="Times New Roman" w:hAnsi="Times New Roman"/>
          <w:bCs/>
          <w:i/>
          <w:iCs/>
          <w:color w:val="000000"/>
          <w:szCs w:val="24"/>
        </w:rPr>
        <w:t>Metabolic Health Summit</w:t>
      </w:r>
      <w:r w:rsidRPr="005B2125">
        <w:rPr>
          <w:rFonts w:ascii="Times New Roman" w:hAnsi="Times New Roman"/>
          <w:bCs/>
          <w:color w:val="000000"/>
          <w:szCs w:val="24"/>
        </w:rPr>
        <w:t>, Los Angeles, USA</w:t>
      </w:r>
    </w:p>
    <w:p w14:paraId="7D5F7019" w14:textId="77777777" w:rsidR="00916A46" w:rsidRPr="005B2125" w:rsidRDefault="00916A4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Ari C, Murdun C, Goldhagen C, Koutnik AP, Bharwani S, Diamond D, Kindy MS,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Kovacs Z (Feb. 2019) Exogenous Ketones Improved Motor Function in Pre-Clinical Rodent Models, </w:t>
      </w:r>
      <w:r w:rsidRPr="00EC30BB">
        <w:rPr>
          <w:rFonts w:ascii="Times New Roman" w:hAnsi="Times New Roman"/>
          <w:bCs/>
          <w:i/>
          <w:iCs/>
          <w:color w:val="000000"/>
          <w:szCs w:val="24"/>
        </w:rPr>
        <w:t>Metabolic Health Summit</w:t>
      </w:r>
      <w:r w:rsidRPr="005B2125">
        <w:rPr>
          <w:rFonts w:ascii="Times New Roman" w:hAnsi="Times New Roman"/>
          <w:bCs/>
          <w:color w:val="000000"/>
          <w:szCs w:val="24"/>
        </w:rPr>
        <w:t>, Los Angeles, USA</w:t>
      </w:r>
    </w:p>
    <w:p w14:paraId="515C682A" w14:textId="77777777" w:rsidR="00916A46" w:rsidRPr="005B2125" w:rsidRDefault="00916A4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Ari,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(Feb. 2019) Neuroregeneration Improved by Ketone Supplementation in Primary Neuronal Cultures, </w:t>
      </w:r>
      <w:r w:rsidRPr="00EC30BB">
        <w:rPr>
          <w:rFonts w:ascii="Times New Roman" w:hAnsi="Times New Roman"/>
          <w:bCs/>
          <w:i/>
          <w:iCs/>
          <w:color w:val="000000"/>
          <w:szCs w:val="24"/>
        </w:rPr>
        <w:t>Meta</w:t>
      </w:r>
      <w:r w:rsidR="00027FE6" w:rsidRPr="00EC30BB">
        <w:rPr>
          <w:rFonts w:ascii="Times New Roman" w:hAnsi="Times New Roman"/>
          <w:bCs/>
          <w:i/>
          <w:iCs/>
          <w:color w:val="000000"/>
          <w:szCs w:val="24"/>
        </w:rPr>
        <w:t>bolic Health Summit,</w:t>
      </w:r>
      <w:r w:rsidR="00027FE6" w:rsidRPr="005B2125">
        <w:rPr>
          <w:rFonts w:ascii="Times New Roman" w:hAnsi="Times New Roman"/>
          <w:bCs/>
          <w:color w:val="000000"/>
          <w:szCs w:val="24"/>
        </w:rPr>
        <w:t xml:space="preserve"> LA</w:t>
      </w:r>
      <w:r w:rsidRPr="005B2125">
        <w:rPr>
          <w:rFonts w:ascii="Times New Roman" w:hAnsi="Times New Roman"/>
          <w:bCs/>
          <w:color w:val="000000"/>
          <w:szCs w:val="24"/>
        </w:rPr>
        <w:t>, USA</w:t>
      </w:r>
    </w:p>
    <w:p w14:paraId="6115017A" w14:textId="77777777" w:rsidR="00916A46" w:rsidRPr="005B2125" w:rsidRDefault="00916A4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Park C, Vallas J, Sanford R, Bernhart M, Bharwani S, Diamond DM, Kindy MS,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Ari C (Feb. 2019) Changes on the Density and Localization of GLUT1 and MCT1 Transporters of Cancer Cells Induced by Ketones, </w:t>
      </w:r>
      <w:r w:rsidRPr="00EC30BB">
        <w:rPr>
          <w:rFonts w:ascii="Times New Roman" w:hAnsi="Times New Roman"/>
          <w:bCs/>
          <w:i/>
          <w:iCs/>
          <w:color w:val="000000"/>
          <w:szCs w:val="24"/>
        </w:rPr>
        <w:t>Metabolic Health Summit</w:t>
      </w:r>
      <w:r w:rsidRPr="005B2125">
        <w:rPr>
          <w:rFonts w:ascii="Times New Roman" w:hAnsi="Times New Roman"/>
          <w:bCs/>
          <w:color w:val="000000"/>
          <w:szCs w:val="24"/>
        </w:rPr>
        <w:t>, Los Angeles, USA</w:t>
      </w:r>
    </w:p>
    <w:p w14:paraId="17B04036" w14:textId="0EBC35A3" w:rsidR="00771B28" w:rsidRPr="005B2125" w:rsidRDefault="00771B28" w:rsidP="00A86785">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D’Agostino Ari C, Zippert M,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Neuroprotection improved by ketones. </w:t>
      </w:r>
      <w:r w:rsidR="00352D0C" w:rsidRPr="005B2125">
        <w:rPr>
          <w:rFonts w:ascii="Times New Roman" w:hAnsi="Times New Roman"/>
          <w:bCs/>
          <w:i/>
          <w:iCs/>
          <w:color w:val="000000"/>
          <w:szCs w:val="24"/>
        </w:rPr>
        <w:t>The</w:t>
      </w:r>
      <w:r w:rsidR="00352D0C" w:rsidRPr="005B2125">
        <w:rPr>
          <w:rFonts w:ascii="Times New Roman" w:hAnsi="Times New Roman"/>
          <w:bCs/>
          <w:color w:val="000000"/>
          <w:szCs w:val="24"/>
        </w:rPr>
        <w:t xml:space="preserve"> </w:t>
      </w:r>
      <w:r w:rsidRPr="005B2125">
        <w:rPr>
          <w:rFonts w:ascii="Times New Roman" w:hAnsi="Times New Roman"/>
          <w:bCs/>
          <w:i/>
          <w:iCs/>
          <w:color w:val="000000"/>
          <w:szCs w:val="24"/>
        </w:rPr>
        <w:t>FASEB Journal</w:t>
      </w:r>
      <w:r w:rsidRPr="005B2125">
        <w:rPr>
          <w:rFonts w:ascii="Times New Roman" w:hAnsi="Times New Roman"/>
          <w:bCs/>
          <w:color w:val="000000"/>
          <w:szCs w:val="24"/>
        </w:rPr>
        <w:t>,</w:t>
      </w:r>
      <w:r w:rsidR="00352D0C" w:rsidRPr="005B2125">
        <w:t xml:space="preserve"> </w:t>
      </w:r>
      <w:r w:rsidR="00352D0C" w:rsidRPr="005B2125">
        <w:rPr>
          <w:rFonts w:ascii="Times New Roman" w:hAnsi="Times New Roman"/>
          <w:bCs/>
          <w:color w:val="000000"/>
          <w:szCs w:val="24"/>
        </w:rPr>
        <w:t>Volume32, Issue,</w:t>
      </w:r>
      <w:r w:rsidRPr="005B2125">
        <w:rPr>
          <w:rFonts w:ascii="Times New Roman" w:hAnsi="Times New Roman"/>
          <w:bCs/>
          <w:color w:val="000000"/>
          <w:szCs w:val="24"/>
        </w:rPr>
        <w:t xml:space="preserve"> April 2018</w:t>
      </w:r>
      <w:r w:rsidR="00352D0C" w:rsidRPr="005B2125">
        <w:rPr>
          <w:rFonts w:ascii="Times New Roman" w:hAnsi="Times New Roman"/>
          <w:bCs/>
          <w:color w:val="000000"/>
          <w:szCs w:val="24"/>
        </w:rPr>
        <w:t xml:space="preserve"> </w:t>
      </w:r>
    </w:p>
    <w:p w14:paraId="7DE68693" w14:textId="1E860D12" w:rsidR="00E565A7" w:rsidRPr="005B2125" w:rsidRDefault="00E565A7"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Poff AM, Moss S, Soliven M, Noboa K, Carter B, Mandala S,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Press Pulse Therapy in MMTV-PyMT Murine Breast Cancer Metabolic Heath Summit, 2019</w:t>
      </w:r>
    </w:p>
    <w:p w14:paraId="0FC5ACC4" w14:textId="77777777" w:rsidR="00CC4426" w:rsidRPr="005B2125" w:rsidRDefault="00CC442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Koutnik AP, Poff AM, Deblasi J, Ward N,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Clinical Relevance of VM-M3 in Modeling Cancer Cachexia. Experimental Biology, April 21-25th, 2018, San Diego, CA. </w:t>
      </w:r>
    </w:p>
    <w:p w14:paraId="2D819C51" w14:textId="77777777" w:rsidR="00CC4426" w:rsidRPr="005B2125" w:rsidRDefault="00CC442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Poff AM, Koutnik AP, DeBlasi J, Rogers C, Kesl S, Ward N, </w:t>
      </w:r>
      <w:r w:rsidRPr="005B2125">
        <w:rPr>
          <w:rFonts w:ascii="Times New Roman" w:hAnsi="Times New Roman"/>
          <w:b/>
          <w:bCs/>
          <w:color w:val="000000"/>
          <w:szCs w:val="24"/>
          <w:u w:val="single"/>
        </w:rPr>
        <w:t>D’Agostino D</w:t>
      </w:r>
      <w:r w:rsidRPr="005B2125">
        <w:rPr>
          <w:rFonts w:ascii="Times New Roman" w:hAnsi="Times New Roman"/>
          <w:bCs/>
          <w:color w:val="000000"/>
          <w:szCs w:val="24"/>
        </w:rPr>
        <w:t>. Characterizing Physiologic Effects of Exogenous Ketone Supplements-an Alternative or Adjuvant to the Ketogenic Diet. Experimental Biology, April 21-25th, 2018, San Diego, CA.</w:t>
      </w:r>
    </w:p>
    <w:p w14:paraId="6056A358" w14:textId="77777777" w:rsidR="00CC4426" w:rsidRPr="005B2125" w:rsidRDefault="00CC442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Ari C, Koutnik AP, DeBlasi J, Landon C, Vallas J, Bharwani S, Dean J, </w:t>
      </w:r>
      <w:r w:rsidRPr="005B2125">
        <w:rPr>
          <w:rFonts w:ascii="Times New Roman" w:hAnsi="Times New Roman"/>
          <w:b/>
          <w:bCs/>
          <w:color w:val="000000"/>
          <w:szCs w:val="24"/>
          <w:u w:val="single"/>
        </w:rPr>
        <w:t>D’Agostino D</w:t>
      </w:r>
      <w:r w:rsidRPr="005B2125">
        <w:rPr>
          <w:rFonts w:ascii="Times New Roman" w:hAnsi="Times New Roman"/>
          <w:bCs/>
          <w:color w:val="000000"/>
          <w:szCs w:val="24"/>
        </w:rPr>
        <w:t>. Comparison of Exogenous Ketone Supplements on Latency to CNS Oxygen Toxicity Seizures in Middle Aged Rats. Experimental Biology, April 21-25th, 2018, San Diego, CA.</w:t>
      </w:r>
    </w:p>
    <w:p w14:paraId="76C55197" w14:textId="77777777" w:rsidR="00CC4426" w:rsidRPr="005B2125" w:rsidRDefault="00CC442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DeBlasi J, Poff A, Ward N, Koutnik AP, Rogers C, Diamond D, Moss S, </w:t>
      </w:r>
      <w:r w:rsidRPr="005B2125">
        <w:rPr>
          <w:rFonts w:ascii="Times New Roman" w:hAnsi="Times New Roman"/>
          <w:b/>
          <w:bCs/>
          <w:color w:val="000000"/>
          <w:szCs w:val="24"/>
          <w:u w:val="single"/>
        </w:rPr>
        <w:t>D’Agostino D</w:t>
      </w:r>
      <w:r w:rsidRPr="005B2125">
        <w:rPr>
          <w:rFonts w:ascii="Times New Roman" w:hAnsi="Times New Roman"/>
          <w:bCs/>
          <w:color w:val="000000"/>
          <w:szCs w:val="24"/>
        </w:rPr>
        <w:t>. Characterizing the Effects of Ascorbic Acid and Hyperbaric Oxygen on Glioblastoma Cells. Experimental Biology, April 21-25th, 2018, San Diego, CA.</w:t>
      </w:r>
    </w:p>
    <w:p w14:paraId="0AD7F9E8" w14:textId="77777777" w:rsidR="00CC4426" w:rsidRPr="005B2125" w:rsidRDefault="00CC4426" w:rsidP="006344DA">
      <w:pPr>
        <w:numPr>
          <w:ilvl w:val="0"/>
          <w:numId w:val="7"/>
        </w:numPr>
        <w:ind w:left="450" w:right="-540" w:hanging="450"/>
        <w:rPr>
          <w:rFonts w:ascii="Times New Roman" w:hAnsi="Times New Roman"/>
          <w:bCs/>
          <w:color w:val="000000"/>
          <w:szCs w:val="24"/>
        </w:rPr>
      </w:pPr>
      <w:bookmarkStart w:id="31" w:name="_Hlk123905457"/>
      <w:r w:rsidRPr="005B2125">
        <w:rPr>
          <w:rFonts w:ascii="Times New Roman" w:hAnsi="Times New Roman"/>
          <w:bCs/>
          <w:color w:val="000000"/>
          <w:szCs w:val="24"/>
        </w:rPr>
        <w:t xml:space="preserve">Ari C, Kovac S, Murdun C, Koutnik AP, Goldhagen C, Rogers C, Park C, Bharwani S, Diamond D, </w:t>
      </w:r>
      <w:r w:rsidRPr="005B2125">
        <w:rPr>
          <w:rFonts w:ascii="Times New Roman" w:hAnsi="Times New Roman"/>
          <w:b/>
          <w:bCs/>
          <w:color w:val="000000"/>
          <w:szCs w:val="24"/>
        </w:rPr>
        <w:t>D’Agostino D</w:t>
      </w:r>
      <w:r w:rsidRPr="005B2125">
        <w:rPr>
          <w:rFonts w:ascii="Times New Roman" w:hAnsi="Times New Roman"/>
          <w:bCs/>
          <w:color w:val="000000"/>
          <w:szCs w:val="24"/>
        </w:rPr>
        <w:t>. Exogenous Ketones Lower Blood Glucose Levels. Experimental Biology, April 21-25th, 2018, San Diego, CA.</w:t>
      </w:r>
    </w:p>
    <w:bookmarkEnd w:id="31"/>
    <w:p w14:paraId="1A9AEA10" w14:textId="77777777" w:rsidR="00CC4426" w:rsidRPr="005B2125" w:rsidRDefault="00CC442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Rogers C, Ramirez M, Landon C, DeBlasi J, Ward N, Koutnik AP,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Glutamic-Oxaloacetic Transaminase Combined with Metabolic Therapy in a Mouse Model of Amyotrophic Lateral Sclerosis. Experimental Biology, April 21-25th, 2018, San Diego, CA.</w:t>
      </w:r>
    </w:p>
    <w:p w14:paraId="441224CE" w14:textId="77777777" w:rsidR="00CC4426" w:rsidRPr="005B2125" w:rsidRDefault="00CC442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lastRenderedPageBreak/>
        <w:t xml:space="preserve">Moss SE, Koutnik AP, Poff AM, Mandala SR,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Exploring the Viability of Exogenous Ketones as Weight Loss Supplements. USF Undergraduate Research Symposium. April 19th, 2018, Tampa, FL.</w:t>
      </w:r>
    </w:p>
    <w:p w14:paraId="071AC722" w14:textId="77777777" w:rsidR="00CC4426" w:rsidRPr="005B2125" w:rsidRDefault="00CC4426"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Koutnik AP, Poff AM, DeBlasi J, Ward N,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Clinical Relevance of VM-M3 in Modeling Cancer Cachexia. Experimental Biology, April 21-25th, 2018, San Diego, CA.</w:t>
      </w:r>
    </w:p>
    <w:p w14:paraId="29562417" w14:textId="77777777" w:rsidR="001B1FFD" w:rsidRPr="005B2125" w:rsidRDefault="001B1FFD"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Hinojo CM, Ciarlone GE,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Dean JB. Ketone Salts Inhibit Production of Superoxide Anions During Normobaric and Hyperbaric Hyperoxia in Rat Solitary Complex Neurons. Experimental Biology (2018). </w:t>
      </w:r>
    </w:p>
    <w:p w14:paraId="68B35DCB" w14:textId="77777777" w:rsidR="001B1FFD" w:rsidRPr="005B2125" w:rsidRDefault="001B1FFD" w:rsidP="006344DA">
      <w:pPr>
        <w:numPr>
          <w:ilvl w:val="0"/>
          <w:numId w:val="7"/>
        </w:numPr>
        <w:ind w:left="450" w:right="-540" w:hanging="450"/>
        <w:rPr>
          <w:rFonts w:ascii="Times New Roman" w:hAnsi="Times New Roman"/>
          <w:bCs/>
          <w:color w:val="000000"/>
          <w:szCs w:val="24"/>
        </w:rPr>
      </w:pPr>
      <w:r w:rsidRPr="005B2125">
        <w:rPr>
          <w:rFonts w:ascii="Times New Roman" w:hAnsi="Times New Roman"/>
          <w:bCs/>
          <w:color w:val="000000"/>
          <w:szCs w:val="24"/>
        </w:rPr>
        <w:t xml:space="preserve">Hinojo CM, Ciarlone GE, </w:t>
      </w:r>
      <w:r w:rsidRPr="005B2125">
        <w:rPr>
          <w:rFonts w:ascii="Times New Roman" w:hAnsi="Times New Roman"/>
          <w:b/>
          <w:bCs/>
          <w:color w:val="000000"/>
          <w:szCs w:val="24"/>
        </w:rPr>
        <w:t>D’Agostino DP</w:t>
      </w:r>
      <w:r w:rsidRPr="005B2125">
        <w:rPr>
          <w:rFonts w:ascii="Times New Roman" w:hAnsi="Times New Roman"/>
          <w:bCs/>
          <w:color w:val="000000"/>
          <w:szCs w:val="24"/>
        </w:rPr>
        <w:t>, Dean JB. Ketone Salts Inhibit Production of Superoxide Anions during Hyperoxia in Brain Stem Neurons Studied in Rat Brain Slices: Mitigation Strategy for CNS Oxygen Toxicity. Military Health System Research Symposium (2017).</w:t>
      </w:r>
    </w:p>
    <w:p w14:paraId="442233F9" w14:textId="77777777" w:rsidR="008E3BCC" w:rsidRPr="005B2125" w:rsidRDefault="008E3BCC" w:rsidP="006344DA">
      <w:pPr>
        <w:numPr>
          <w:ilvl w:val="0"/>
          <w:numId w:val="7"/>
        </w:numPr>
        <w:ind w:left="446" w:right="-540" w:hanging="446"/>
        <w:rPr>
          <w:rFonts w:ascii="Times New Roman" w:hAnsi="Times New Roman"/>
          <w:bCs/>
          <w:color w:val="000000"/>
          <w:szCs w:val="24"/>
        </w:rPr>
      </w:pPr>
      <w:r w:rsidRPr="005B2125">
        <w:rPr>
          <w:rFonts w:ascii="Times New Roman" w:hAnsi="Times New Roman"/>
          <w:bCs/>
          <w:color w:val="000000"/>
          <w:szCs w:val="24"/>
        </w:rPr>
        <w:t xml:space="preserve">Ari, C; Koutnik, A.P; DeBlasi, J; Landon, C; Dean, J.B;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w:t>
      </w:r>
      <w:r w:rsidR="007B5878" w:rsidRPr="005B2125">
        <w:rPr>
          <w:rFonts w:ascii="Times New Roman" w:hAnsi="Times New Roman"/>
          <w:bCs/>
          <w:color w:val="000000"/>
          <w:szCs w:val="24"/>
        </w:rPr>
        <w:t xml:space="preserve">May </w:t>
      </w:r>
      <w:r w:rsidRPr="005B2125">
        <w:rPr>
          <w:rFonts w:ascii="Times New Roman" w:hAnsi="Times New Roman"/>
          <w:bCs/>
          <w:color w:val="000000"/>
          <w:szCs w:val="24"/>
        </w:rPr>
        <w:t>2017) Comparison of Exogenous Ketone Supplements on Delayed Latency to CNS Oxygen Toxicity (CNSOT) Seizures, Office of Naval Research Annual Review Meeting, San Diego</w:t>
      </w:r>
    </w:p>
    <w:p w14:paraId="6F30C1A1" w14:textId="77777777" w:rsidR="007B5878" w:rsidRPr="005B2125" w:rsidRDefault="007B5878"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DeBlasi JM, Ward NP, Poff AM, Koutnik AP, Rogers CQ, Diamond DM,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Pharmacological Ascorbic Acid and Hyperbaric Oxygen Therapy Target Tumor Cell Metabolism via an Oxidative Stress Mechanism. USF Health Research Day. February 2017; Tampa, FL.</w:t>
      </w:r>
    </w:p>
    <w:p w14:paraId="3C812617" w14:textId="77777777" w:rsidR="007B5878" w:rsidRPr="005B2125" w:rsidRDefault="007B5878"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DeBlasi JM, Ward NP, Poff AM, Koutnik AP, Rogers CQ, Diamond DM,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w:t>
      </w:r>
      <w:r w:rsidR="006A13B5" w:rsidRPr="005B2125">
        <w:rPr>
          <w:rFonts w:ascii="Times New Roman" w:hAnsi="Times New Roman"/>
          <w:bCs/>
          <w:color w:val="000000"/>
          <w:szCs w:val="24"/>
        </w:rPr>
        <w:t xml:space="preserve"> </w:t>
      </w:r>
      <w:r w:rsidRPr="005B2125">
        <w:rPr>
          <w:rFonts w:ascii="Times New Roman" w:hAnsi="Times New Roman"/>
          <w:bCs/>
          <w:color w:val="000000"/>
          <w:szCs w:val="24"/>
        </w:rPr>
        <w:t>Pharmacological Vitamin C and Hyperbaric Oxygen Therapy as Pro-oxidative, Metabolic, Anti-cancer Therapies. USF Undergraduate Research Colloquium. April 2017; Tampa, FL.</w:t>
      </w:r>
    </w:p>
    <w:p w14:paraId="419F09B6" w14:textId="77777777" w:rsidR="008E3BCC" w:rsidRPr="005B2125" w:rsidRDefault="008E3BCC"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 xml:space="preserve">Poff AM, Kesl SL, Koutnik AP, Ward NP, Ari C, Deblasi J,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Characterizing the Metabolic Effects of Exogenous Ketone Supplementation – an Alternative or Adjuvant to the </w:t>
      </w:r>
      <w:r w:rsidR="002165C0" w:rsidRPr="005B2125">
        <w:rPr>
          <w:rFonts w:ascii="Times New Roman" w:hAnsi="Times New Roman"/>
          <w:bCs/>
          <w:color w:val="000000"/>
          <w:szCs w:val="24"/>
        </w:rPr>
        <w:t>Ketogenic</w:t>
      </w:r>
      <w:r w:rsidRPr="005B2125">
        <w:rPr>
          <w:rFonts w:ascii="Times New Roman" w:hAnsi="Times New Roman"/>
          <w:bCs/>
          <w:color w:val="000000"/>
          <w:szCs w:val="24"/>
        </w:rPr>
        <w:t xml:space="preserve"> Diet?; Federation of American Societies for Experimental Biology Journal; April 2017; Chicago, IL.</w:t>
      </w:r>
    </w:p>
    <w:p w14:paraId="0D445E4A" w14:textId="77777777" w:rsidR="008E3BCC" w:rsidRPr="005B2125" w:rsidRDefault="008E3BC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Koutnik AP, Poff AM, Ward NP, DeBlasi JM,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Ketogenic Therapies on Cancer Cachexia in a Mouse Model of Metastatic Cancer. Experimental Biology, April 22-26th, 2017, Chicago,</w:t>
      </w:r>
    </w:p>
    <w:p w14:paraId="12E20830" w14:textId="77777777" w:rsidR="008E3BCC" w:rsidRPr="005B2125" w:rsidRDefault="008E3BC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Poff AM, Kesl SL, Koutnik AP, Ward NP, Ari C, Deblasi J,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Characterizing the Metabolic Effects of Exogenous Ketone Supplementation – an Alternative or Adjuvant to the </w:t>
      </w:r>
      <w:r w:rsidR="002165C0" w:rsidRPr="005B2125">
        <w:rPr>
          <w:rFonts w:ascii="Times New Roman" w:hAnsi="Times New Roman"/>
          <w:bCs/>
          <w:color w:val="000000"/>
          <w:szCs w:val="24"/>
        </w:rPr>
        <w:t>Ketogenic</w:t>
      </w:r>
      <w:r w:rsidRPr="005B2125">
        <w:rPr>
          <w:rFonts w:ascii="Times New Roman" w:hAnsi="Times New Roman"/>
          <w:bCs/>
          <w:color w:val="000000"/>
          <w:szCs w:val="24"/>
        </w:rPr>
        <w:t xml:space="preserve"> Diet?; Keystone Symposia on Tumor Metabolism; March 2017; Whistler, BC, Canada.</w:t>
      </w:r>
    </w:p>
    <w:p w14:paraId="0460E1F9" w14:textId="77777777" w:rsidR="008E3BCC" w:rsidRPr="005B2125" w:rsidRDefault="008E3BC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Koutnik AP, Poff AM, Ward NP, DeBlasi JM,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VM-M3 Model is Dependent on Metastasis to Induce Cachexia. Keystone Tumor Metabolism and Hypoxia Conference, March 4-10th, 2017, Whistler, British Columbia, CA.</w:t>
      </w:r>
    </w:p>
    <w:p w14:paraId="13C9BA58" w14:textId="77777777" w:rsidR="008E3BCC" w:rsidRPr="005B2125" w:rsidRDefault="008E3BC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Koutnik AP, Poff AM, Ward NP, DeBlasi JM,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Cancer Cachexia and Metabolic Therapeutics in a Mouse Model of Metastatic Cancer. Conference on Metabolic Therapeutics &amp; Nutritional Ketosis, Februrary 1-4th, 2017, Tampa, FL.</w:t>
      </w:r>
    </w:p>
    <w:p w14:paraId="3CFE6DE1" w14:textId="77777777" w:rsidR="007B5878" w:rsidRPr="005B2125" w:rsidRDefault="007B5878"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DeBlasi JM, Ward NP, Poff AM, Koutnik AP, Rogers CQ, Diamond DM,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Hyperbaric oxygen therapy potentiates anti-cancer effect of pro-oxidative ascorbic acid. 52</w:t>
      </w:r>
      <w:r w:rsidRPr="005B2125">
        <w:rPr>
          <w:rFonts w:ascii="Times New Roman" w:hAnsi="Times New Roman"/>
          <w:bCs/>
          <w:color w:val="000000"/>
          <w:szCs w:val="24"/>
          <w:vertAlign w:val="superscript"/>
        </w:rPr>
        <w:t>nd</w:t>
      </w:r>
      <w:r w:rsidRPr="005B2125">
        <w:rPr>
          <w:rFonts w:ascii="Times New Roman" w:hAnsi="Times New Roman"/>
          <w:bCs/>
          <w:color w:val="000000"/>
          <w:szCs w:val="24"/>
        </w:rPr>
        <w:t xml:space="preserve"> National Collegiate Honors Council Annual Conference. November 2017; Atlanta, GA.</w:t>
      </w:r>
    </w:p>
    <w:p w14:paraId="07CA1527" w14:textId="77777777" w:rsidR="000A40D4" w:rsidRPr="005B2125" w:rsidRDefault="007B5878"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lastRenderedPageBreak/>
        <w:t xml:space="preserve">DeBlasi JM, Ward NP, Poff AM, Koutnik AP, Rogers CQ, Diamond DM,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Anti-Cancer Effects of Ascorbic Acid and Hyperbaric Oxygen Therapy in vitro. Federation of American Societies for Experimental Biology Journal. April 2017; Chicago, IL.</w:t>
      </w:r>
    </w:p>
    <w:p w14:paraId="6E9A266C" w14:textId="77777777" w:rsidR="008E3BCC" w:rsidRPr="005B2125" w:rsidRDefault="008E3BC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Ward NP, DeBlasi JM, Poff AM, Koutnik AP,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Modulators of Mitochondrial Electron Transport Enhance Dichloroacetate Cytotoxicity Towards VM-M3 </w:t>
      </w:r>
      <w:r w:rsidR="002165C0" w:rsidRPr="005B2125">
        <w:rPr>
          <w:rFonts w:ascii="Times New Roman" w:hAnsi="Times New Roman"/>
          <w:bCs/>
          <w:color w:val="000000"/>
          <w:szCs w:val="24"/>
        </w:rPr>
        <w:t>Glioblastoma</w:t>
      </w:r>
      <w:r w:rsidRPr="005B2125">
        <w:rPr>
          <w:rFonts w:ascii="Times New Roman" w:hAnsi="Times New Roman"/>
          <w:bCs/>
          <w:color w:val="000000"/>
          <w:szCs w:val="24"/>
        </w:rPr>
        <w:t xml:space="preserve"> Cells. Conference on Metabolic Therapeutics &amp; Nutritional Ketosis, Februrary 1-4th, 2017, Tampa, FL.</w:t>
      </w:r>
    </w:p>
    <w:p w14:paraId="2AC0F259" w14:textId="77777777" w:rsidR="008E3BCC" w:rsidRPr="005B2125" w:rsidRDefault="008E3BC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DeBlasi JM, Poff AM, Koutnik AP, Rogers CQ, Diamond DM,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Pharmacological Ascorbic Acid and Hyperbaric Oxygen Therapy Target Tumor Cell Metabolism via an Oxidative Stress Mechanism. Conference on Metabolic Therapeutics &amp; Nutritional Ketosis, </w:t>
      </w:r>
      <w:r w:rsidR="00DB036D" w:rsidRPr="005B2125">
        <w:rPr>
          <w:rFonts w:ascii="Times New Roman" w:hAnsi="Times New Roman"/>
          <w:bCs/>
          <w:color w:val="000000"/>
          <w:szCs w:val="24"/>
        </w:rPr>
        <w:t>February</w:t>
      </w:r>
      <w:r w:rsidRPr="005B2125">
        <w:rPr>
          <w:rFonts w:ascii="Times New Roman" w:hAnsi="Times New Roman"/>
          <w:bCs/>
          <w:color w:val="000000"/>
          <w:szCs w:val="24"/>
        </w:rPr>
        <w:t xml:space="preserve"> 1-4th, 2017, Tampa, FL</w:t>
      </w:r>
    </w:p>
    <w:p w14:paraId="471E1693" w14:textId="77777777" w:rsidR="00C94320" w:rsidRPr="005B2125" w:rsidRDefault="00C94320"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 xml:space="preserve">Ari, Csilla; Kovacs, Zsolt; Juhasz, Gabor; Murdun, Cem; Goldhagen, Craig R; Koutnik, Andrew; Poff, Angela M; Kesl, Shannon L;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w:t>
      </w:r>
      <w:r w:rsidR="00373E7B" w:rsidRPr="005B2125">
        <w:rPr>
          <w:rFonts w:ascii="Times New Roman" w:hAnsi="Times New Roman"/>
          <w:bCs/>
          <w:color w:val="000000"/>
          <w:szCs w:val="24"/>
        </w:rPr>
        <w:t xml:space="preserve"> </w:t>
      </w:r>
      <w:r w:rsidRPr="005B2125">
        <w:rPr>
          <w:rFonts w:ascii="Times New Roman" w:hAnsi="Times New Roman"/>
          <w:bCs/>
          <w:color w:val="000000"/>
          <w:szCs w:val="24"/>
        </w:rPr>
        <w:t xml:space="preserve">(2016) Exogenous ketone supplements reduce anxiety-related behavior in Sprague-Dawley and Wistar Albino Glaxo/Rijswijk rats. </w:t>
      </w:r>
      <w:r w:rsidRPr="005B2125">
        <w:rPr>
          <w:rFonts w:ascii="Times New Roman" w:hAnsi="Times New Roman"/>
          <w:bCs/>
          <w:i/>
          <w:color w:val="000000"/>
          <w:szCs w:val="24"/>
        </w:rPr>
        <w:t>International Behavioral Neuroscience Society (IBNS)</w:t>
      </w:r>
      <w:r w:rsidRPr="005B2125">
        <w:rPr>
          <w:rFonts w:ascii="Times New Roman" w:hAnsi="Times New Roman"/>
          <w:bCs/>
          <w:color w:val="000000"/>
          <w:szCs w:val="24"/>
        </w:rPr>
        <w:t>; Budapest, Hungary</w:t>
      </w:r>
    </w:p>
    <w:p w14:paraId="6854E1DD" w14:textId="77777777" w:rsidR="007404FC" w:rsidRPr="005B2125" w:rsidRDefault="007404FC"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 xml:space="preserve">Ari, Csilla; Murdun, Cem; Goldhagen, Craig; Rogers, Christopher;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w:t>
      </w:r>
      <w:r w:rsidR="00757E2A" w:rsidRPr="005B2125">
        <w:rPr>
          <w:rFonts w:ascii="Times New Roman" w:hAnsi="Times New Roman"/>
          <w:bCs/>
          <w:color w:val="000000"/>
          <w:szCs w:val="24"/>
        </w:rPr>
        <w:t xml:space="preserve"> </w:t>
      </w:r>
      <w:r w:rsidR="00373E7B" w:rsidRPr="005B2125">
        <w:rPr>
          <w:rFonts w:ascii="Times New Roman" w:hAnsi="Times New Roman"/>
          <w:bCs/>
          <w:color w:val="000000"/>
          <w:szCs w:val="24"/>
        </w:rPr>
        <w:t xml:space="preserve">(2016). </w:t>
      </w:r>
      <w:r w:rsidR="00757E2A" w:rsidRPr="005B2125">
        <w:rPr>
          <w:rFonts w:ascii="Times New Roman" w:hAnsi="Times New Roman"/>
          <w:bCs/>
          <w:color w:val="000000"/>
          <w:szCs w:val="24"/>
        </w:rPr>
        <w:t xml:space="preserve">Elevated blood ketone levels increase the latency of anesthetic induction in GLUT1 mouse model. </w:t>
      </w:r>
      <w:r w:rsidR="000C70C3" w:rsidRPr="005B2125">
        <w:rPr>
          <w:rFonts w:ascii="Times New Roman" w:hAnsi="Times New Roman"/>
          <w:bCs/>
          <w:i/>
          <w:color w:val="000000"/>
          <w:szCs w:val="24"/>
        </w:rPr>
        <w:t>International Behavioral Neuroscience Society (IBNS)</w:t>
      </w:r>
      <w:r w:rsidR="000C70C3" w:rsidRPr="005B2125">
        <w:rPr>
          <w:rFonts w:ascii="Times New Roman" w:hAnsi="Times New Roman"/>
          <w:bCs/>
          <w:color w:val="000000"/>
          <w:szCs w:val="24"/>
        </w:rPr>
        <w:t>; Budapest, Hungary</w:t>
      </w:r>
    </w:p>
    <w:p w14:paraId="1B69BAAC" w14:textId="77777777" w:rsidR="003629BC" w:rsidRPr="005B2125" w:rsidRDefault="003629B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Koutnik, A. P., Poff, A.M., Ward, N. P., Ramirez, M. L., </w:t>
      </w:r>
      <w:r w:rsidRPr="005B2125">
        <w:rPr>
          <w:rFonts w:ascii="Times New Roman" w:hAnsi="Times New Roman"/>
          <w:b/>
          <w:bCs/>
          <w:color w:val="000000"/>
          <w:szCs w:val="24"/>
          <w:u w:val="single"/>
        </w:rPr>
        <w:t>D'Agostino, D. P.</w:t>
      </w:r>
      <w:r w:rsidRPr="005B2125">
        <w:rPr>
          <w:rFonts w:ascii="Times New Roman" w:hAnsi="Times New Roman"/>
          <w:bCs/>
          <w:color w:val="000000"/>
          <w:szCs w:val="24"/>
        </w:rPr>
        <w:t xml:space="preserve"> (2016). Cancer Cachexia in a Mouse Model of Systemic Metastasis. Tumor Metabolism and Immunology Keystone Symposium</w:t>
      </w:r>
    </w:p>
    <w:p w14:paraId="422B14BA" w14:textId="77777777" w:rsidR="003629BC" w:rsidRPr="005B2125" w:rsidRDefault="003629BC"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Koutnik, A. P., Poff, A.M., Ward, N. P., Ramirez, M. L., </w:t>
      </w:r>
      <w:r w:rsidRPr="005B2125">
        <w:rPr>
          <w:rFonts w:ascii="Times New Roman" w:hAnsi="Times New Roman"/>
          <w:b/>
          <w:bCs/>
          <w:color w:val="000000"/>
          <w:szCs w:val="24"/>
          <w:u w:val="single"/>
        </w:rPr>
        <w:t>D'Agostino, D. P.</w:t>
      </w:r>
      <w:r w:rsidRPr="005B2125">
        <w:rPr>
          <w:rFonts w:ascii="Times New Roman" w:hAnsi="Times New Roman"/>
          <w:bCs/>
          <w:color w:val="000000"/>
          <w:szCs w:val="24"/>
        </w:rPr>
        <w:t xml:space="preserve"> (2016). Establishing VM-M3 as a Model of Cancer Cachexia. Experimental Biology</w:t>
      </w:r>
    </w:p>
    <w:p w14:paraId="09C6FEE9" w14:textId="77777777" w:rsidR="00471BCB" w:rsidRPr="005B2125" w:rsidRDefault="00471BCB"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 xml:space="preserve">Ari C, Murdun C, Goldhagen C, Rogers C,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(2016) The effect of ketogenic diet and ketone supplementation on the motor function of `GLUT1 deficiency mouse model, 1st Annual Conference on Nutritional ketosis and Metabolic Therapeutics, Tampa, FL, USA</w:t>
      </w:r>
    </w:p>
    <w:p w14:paraId="322DF43B" w14:textId="77777777" w:rsidR="00EB04C5" w:rsidRPr="005B2125" w:rsidRDefault="00471BCB"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 xml:space="preserve">Ari, C, Decker, S., Ford, J.,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(2016) What can we learn from deep-diving elasmobranchs to help humans adapt to extreme underwater environments? </w:t>
      </w:r>
      <w:r w:rsidRPr="005B2125">
        <w:rPr>
          <w:rFonts w:ascii="Times New Roman" w:hAnsi="Times New Roman"/>
          <w:bCs/>
          <w:i/>
          <w:color w:val="000000"/>
          <w:szCs w:val="24"/>
        </w:rPr>
        <w:t>1st Annual Conference on Nutritional ketosis and Metabolic Therapeutics</w:t>
      </w:r>
      <w:r w:rsidRPr="005B2125">
        <w:rPr>
          <w:rFonts w:ascii="Times New Roman" w:hAnsi="Times New Roman"/>
          <w:bCs/>
          <w:color w:val="000000"/>
          <w:szCs w:val="24"/>
        </w:rPr>
        <w:t>, Tampa, FL, USA</w:t>
      </w:r>
    </w:p>
    <w:p w14:paraId="27FF4F21" w14:textId="77777777" w:rsidR="003629BC" w:rsidRPr="005B2125" w:rsidRDefault="003629BC" w:rsidP="006344DA">
      <w:pPr>
        <w:numPr>
          <w:ilvl w:val="0"/>
          <w:numId w:val="7"/>
        </w:numPr>
        <w:ind w:left="450" w:right="-540" w:hanging="450"/>
        <w:jc w:val="both"/>
        <w:rPr>
          <w:rFonts w:ascii="Times New Roman" w:hAnsi="Times New Roman"/>
          <w:color w:val="000000"/>
          <w:szCs w:val="24"/>
        </w:rPr>
      </w:pPr>
      <w:r w:rsidRPr="005B2125">
        <w:rPr>
          <w:rFonts w:ascii="Times New Roman" w:hAnsi="Times New Roman"/>
          <w:color w:val="000000"/>
          <w:szCs w:val="24"/>
        </w:rPr>
        <w:t> </w:t>
      </w:r>
      <w:r w:rsidRPr="005B2125">
        <w:rPr>
          <w:rFonts w:ascii="Times New Roman" w:hAnsi="Times New Roman"/>
          <w:bCs/>
          <w:color w:val="000000"/>
          <w:szCs w:val="24"/>
        </w:rPr>
        <w:t>Ari</w:t>
      </w:r>
      <w:r w:rsidRPr="005B2125">
        <w:rPr>
          <w:rFonts w:ascii="Times New Roman" w:hAnsi="Times New Roman"/>
          <w:bCs/>
          <w:color w:val="000000"/>
          <w:szCs w:val="24"/>
          <w:vertAlign w:val="superscript"/>
        </w:rPr>
        <w:t> </w:t>
      </w:r>
      <w:r w:rsidRPr="005B2125">
        <w:rPr>
          <w:rFonts w:ascii="Times New Roman" w:hAnsi="Times New Roman"/>
          <w:bCs/>
          <w:color w:val="000000"/>
          <w:szCs w:val="24"/>
        </w:rPr>
        <w:t>C</w:t>
      </w:r>
      <w:r w:rsidRPr="005B2125">
        <w:rPr>
          <w:rFonts w:ascii="Times New Roman" w:hAnsi="Times New Roman"/>
          <w:color w:val="000000"/>
          <w:szCs w:val="24"/>
        </w:rPr>
        <w:t>, Poff</w:t>
      </w:r>
      <w:r w:rsidRPr="005B2125">
        <w:rPr>
          <w:rFonts w:ascii="Times New Roman" w:hAnsi="Times New Roman"/>
          <w:color w:val="000000"/>
          <w:szCs w:val="24"/>
          <w:vertAlign w:val="superscript"/>
        </w:rPr>
        <w:t> </w:t>
      </w:r>
      <w:r w:rsidRPr="005B2125">
        <w:rPr>
          <w:rFonts w:ascii="Times New Roman" w:hAnsi="Times New Roman"/>
          <w:color w:val="000000"/>
          <w:szCs w:val="24"/>
        </w:rPr>
        <w:t>A.M., Kesl</w:t>
      </w:r>
      <w:r w:rsidRPr="005B2125">
        <w:rPr>
          <w:rFonts w:ascii="Times New Roman" w:hAnsi="Times New Roman"/>
          <w:color w:val="000000"/>
          <w:szCs w:val="24"/>
          <w:vertAlign w:val="superscript"/>
        </w:rPr>
        <w:t> </w:t>
      </w:r>
      <w:r w:rsidRPr="005B2125">
        <w:rPr>
          <w:rFonts w:ascii="Times New Roman" w:hAnsi="Times New Roman"/>
          <w:color w:val="000000"/>
          <w:szCs w:val="24"/>
        </w:rPr>
        <w:t>S.L,</w:t>
      </w:r>
      <w:r w:rsidRPr="005B2125">
        <w:rPr>
          <w:rFonts w:ascii="Times New Roman" w:hAnsi="Times New Roman"/>
          <w:color w:val="000000"/>
          <w:szCs w:val="24"/>
          <w:vertAlign w:val="superscript"/>
        </w:rPr>
        <w:t> </w:t>
      </w:r>
      <w:r w:rsidRPr="005B2125">
        <w:rPr>
          <w:rFonts w:ascii="Times New Roman" w:hAnsi="Times New Roman"/>
          <w:color w:val="000000"/>
          <w:szCs w:val="24"/>
        </w:rPr>
        <w:t>Goldhagen</w:t>
      </w:r>
      <w:r w:rsidRPr="005B2125">
        <w:rPr>
          <w:rFonts w:ascii="Times New Roman" w:hAnsi="Times New Roman"/>
          <w:color w:val="000000"/>
          <w:szCs w:val="24"/>
          <w:vertAlign w:val="superscript"/>
        </w:rPr>
        <w:t> </w:t>
      </w:r>
      <w:r w:rsidRPr="005B2125">
        <w:rPr>
          <w:rFonts w:ascii="Times New Roman" w:hAnsi="Times New Roman"/>
          <w:color w:val="000000"/>
          <w:szCs w:val="24"/>
        </w:rPr>
        <w:t>C.R., Murdun</w:t>
      </w:r>
      <w:r w:rsidRPr="005B2125">
        <w:rPr>
          <w:rFonts w:ascii="Times New Roman" w:hAnsi="Times New Roman"/>
          <w:color w:val="000000"/>
          <w:szCs w:val="24"/>
          <w:vertAlign w:val="superscript"/>
        </w:rPr>
        <w:t> </w:t>
      </w:r>
      <w:r w:rsidRPr="005B2125">
        <w:rPr>
          <w:rFonts w:ascii="Times New Roman" w:hAnsi="Times New Roman"/>
          <w:color w:val="000000"/>
          <w:szCs w:val="24"/>
        </w:rPr>
        <w:t xml:space="preserve">C, </w:t>
      </w:r>
      <w:r w:rsidRPr="005B2125">
        <w:rPr>
          <w:rFonts w:ascii="Times New Roman" w:hAnsi="Times New Roman"/>
          <w:b/>
          <w:color w:val="000000"/>
          <w:szCs w:val="24"/>
          <w:u w:val="single"/>
        </w:rPr>
        <w:t>D’Agostino</w:t>
      </w:r>
      <w:r w:rsidRPr="005B2125">
        <w:rPr>
          <w:rFonts w:ascii="Times New Roman" w:hAnsi="Times New Roman"/>
          <w:b/>
          <w:color w:val="000000"/>
          <w:szCs w:val="24"/>
          <w:u w:val="single"/>
          <w:vertAlign w:val="superscript"/>
        </w:rPr>
        <w:t> </w:t>
      </w:r>
      <w:r w:rsidRPr="005B2125">
        <w:rPr>
          <w:rFonts w:ascii="Times New Roman" w:hAnsi="Times New Roman"/>
          <w:b/>
          <w:color w:val="000000"/>
          <w:szCs w:val="24"/>
          <w:u w:val="single"/>
        </w:rPr>
        <w:t>D.P.</w:t>
      </w:r>
      <w:r w:rsidRPr="005B2125">
        <w:rPr>
          <w:rFonts w:ascii="Times New Roman" w:hAnsi="Times New Roman"/>
          <w:color w:val="000000"/>
          <w:szCs w:val="24"/>
        </w:rPr>
        <w:t xml:space="preserve"> (2016) Chronic administration of exogenous ketone supplements reduces anxiety in Sprague-Dawley rats, </w:t>
      </w:r>
      <w:r w:rsidRPr="005B2125">
        <w:rPr>
          <w:rFonts w:ascii="Times New Roman" w:hAnsi="Times New Roman"/>
          <w:i/>
          <w:color w:val="000000"/>
          <w:szCs w:val="24"/>
        </w:rPr>
        <w:t>1</w:t>
      </w:r>
      <w:r w:rsidRPr="005B2125">
        <w:rPr>
          <w:rFonts w:ascii="Times New Roman" w:hAnsi="Times New Roman"/>
          <w:i/>
          <w:color w:val="000000"/>
          <w:szCs w:val="24"/>
          <w:vertAlign w:val="superscript"/>
        </w:rPr>
        <w:t>st</w:t>
      </w:r>
      <w:r w:rsidRPr="005B2125">
        <w:rPr>
          <w:rFonts w:ascii="Times New Roman" w:hAnsi="Times New Roman"/>
          <w:i/>
          <w:color w:val="000000"/>
          <w:szCs w:val="24"/>
        </w:rPr>
        <w:t> Annual Conference on Nutritional ketosis and Metabolic Therapeutics</w:t>
      </w:r>
      <w:r w:rsidRPr="005B2125">
        <w:rPr>
          <w:rFonts w:ascii="Times New Roman" w:hAnsi="Times New Roman"/>
          <w:color w:val="000000"/>
          <w:szCs w:val="24"/>
        </w:rPr>
        <w:t>, Tampa, FL, USA</w:t>
      </w:r>
    </w:p>
    <w:p w14:paraId="088B7AB6" w14:textId="77777777" w:rsidR="003629BC" w:rsidRPr="005B2125" w:rsidRDefault="003629BC" w:rsidP="006344DA">
      <w:pPr>
        <w:numPr>
          <w:ilvl w:val="0"/>
          <w:numId w:val="7"/>
        </w:numPr>
        <w:ind w:left="450" w:right="-540" w:hanging="450"/>
        <w:jc w:val="both"/>
        <w:rPr>
          <w:rFonts w:ascii="Times New Roman" w:hAnsi="Times New Roman"/>
          <w:color w:val="000000"/>
          <w:szCs w:val="24"/>
        </w:rPr>
      </w:pPr>
      <w:r w:rsidRPr="005B2125">
        <w:rPr>
          <w:rFonts w:ascii="Times New Roman" w:hAnsi="Times New Roman"/>
          <w:bCs/>
          <w:color w:val="000000"/>
          <w:szCs w:val="24"/>
        </w:rPr>
        <w:t>Ari</w:t>
      </w:r>
      <w:r w:rsidRPr="005B2125">
        <w:rPr>
          <w:rFonts w:ascii="Times New Roman" w:hAnsi="Times New Roman"/>
          <w:bCs/>
          <w:color w:val="000000"/>
          <w:szCs w:val="24"/>
          <w:vertAlign w:val="superscript"/>
        </w:rPr>
        <w:t> </w:t>
      </w:r>
      <w:r w:rsidRPr="005B2125">
        <w:rPr>
          <w:rFonts w:ascii="Times New Roman" w:hAnsi="Times New Roman"/>
          <w:bCs/>
          <w:color w:val="000000"/>
          <w:szCs w:val="24"/>
        </w:rPr>
        <w:t>C</w:t>
      </w:r>
      <w:r w:rsidRPr="005B2125">
        <w:rPr>
          <w:rFonts w:ascii="Times New Roman" w:hAnsi="Times New Roman"/>
          <w:color w:val="000000"/>
          <w:szCs w:val="24"/>
        </w:rPr>
        <w:t>, Murdun</w:t>
      </w:r>
      <w:r w:rsidRPr="005B2125">
        <w:rPr>
          <w:rFonts w:ascii="Times New Roman" w:hAnsi="Times New Roman"/>
          <w:color w:val="000000"/>
          <w:szCs w:val="24"/>
          <w:vertAlign w:val="superscript"/>
        </w:rPr>
        <w:t> </w:t>
      </w:r>
      <w:r w:rsidRPr="005B2125">
        <w:rPr>
          <w:rFonts w:ascii="Times New Roman" w:hAnsi="Times New Roman"/>
          <w:color w:val="000000"/>
          <w:szCs w:val="24"/>
        </w:rPr>
        <w:t>C, Goldhagen</w:t>
      </w:r>
      <w:r w:rsidRPr="005B2125">
        <w:rPr>
          <w:rFonts w:ascii="Times New Roman" w:hAnsi="Times New Roman"/>
          <w:color w:val="000000"/>
          <w:szCs w:val="24"/>
          <w:vertAlign w:val="superscript"/>
        </w:rPr>
        <w:t> </w:t>
      </w:r>
      <w:r w:rsidRPr="005B2125">
        <w:rPr>
          <w:rFonts w:ascii="Times New Roman" w:hAnsi="Times New Roman"/>
          <w:color w:val="000000"/>
          <w:szCs w:val="24"/>
        </w:rPr>
        <w:t>C, Rogers</w:t>
      </w:r>
      <w:r w:rsidRPr="005B2125">
        <w:rPr>
          <w:rFonts w:ascii="Times New Roman" w:hAnsi="Times New Roman"/>
          <w:color w:val="000000"/>
          <w:szCs w:val="24"/>
          <w:vertAlign w:val="superscript"/>
        </w:rPr>
        <w:t> </w:t>
      </w:r>
      <w:r w:rsidRPr="005B2125">
        <w:rPr>
          <w:rFonts w:ascii="Times New Roman" w:hAnsi="Times New Roman"/>
          <w:color w:val="000000"/>
          <w:szCs w:val="24"/>
        </w:rPr>
        <w:t xml:space="preserve">C, </w:t>
      </w:r>
      <w:r w:rsidRPr="005B2125">
        <w:rPr>
          <w:rFonts w:ascii="Times New Roman" w:hAnsi="Times New Roman"/>
          <w:b/>
          <w:color w:val="000000"/>
          <w:szCs w:val="24"/>
          <w:u w:val="single"/>
        </w:rPr>
        <w:t>D`Agostino</w:t>
      </w:r>
      <w:r w:rsidRPr="005B2125">
        <w:rPr>
          <w:rFonts w:ascii="Times New Roman" w:hAnsi="Times New Roman"/>
          <w:b/>
          <w:color w:val="000000"/>
          <w:szCs w:val="24"/>
          <w:u w:val="single"/>
          <w:vertAlign w:val="superscript"/>
        </w:rPr>
        <w:t> </w:t>
      </w:r>
      <w:r w:rsidRPr="005B2125">
        <w:rPr>
          <w:rFonts w:ascii="Times New Roman" w:hAnsi="Times New Roman"/>
          <w:b/>
          <w:color w:val="000000"/>
          <w:szCs w:val="24"/>
          <w:u w:val="single"/>
        </w:rPr>
        <w:t>D.P.</w:t>
      </w:r>
      <w:r w:rsidRPr="005B2125">
        <w:rPr>
          <w:rFonts w:ascii="Times New Roman" w:hAnsi="Times New Roman"/>
          <w:color w:val="000000"/>
          <w:szCs w:val="24"/>
        </w:rPr>
        <w:t xml:space="preserve"> (2016) Elevated blood ketone levels increase the latency of </w:t>
      </w:r>
      <w:r w:rsidR="002E33B7" w:rsidRPr="005B2125">
        <w:rPr>
          <w:rFonts w:ascii="Times New Roman" w:hAnsi="Times New Roman"/>
          <w:color w:val="000000"/>
          <w:szCs w:val="24"/>
        </w:rPr>
        <w:t>anesthetic</w:t>
      </w:r>
      <w:r w:rsidRPr="005B2125">
        <w:rPr>
          <w:rFonts w:ascii="Times New Roman" w:hAnsi="Times New Roman"/>
          <w:color w:val="000000"/>
          <w:szCs w:val="24"/>
        </w:rPr>
        <w:t xml:space="preserve"> induction in GLUT1 mouse model, </w:t>
      </w:r>
      <w:r w:rsidRPr="005B2125">
        <w:rPr>
          <w:rFonts w:ascii="Times New Roman" w:hAnsi="Times New Roman"/>
          <w:i/>
          <w:color w:val="000000"/>
          <w:szCs w:val="24"/>
        </w:rPr>
        <w:t>1</w:t>
      </w:r>
      <w:r w:rsidRPr="005B2125">
        <w:rPr>
          <w:rFonts w:ascii="Times New Roman" w:hAnsi="Times New Roman"/>
          <w:i/>
          <w:color w:val="000000"/>
          <w:szCs w:val="24"/>
          <w:vertAlign w:val="superscript"/>
        </w:rPr>
        <w:t>st</w:t>
      </w:r>
      <w:r w:rsidRPr="005B2125">
        <w:rPr>
          <w:rFonts w:ascii="Times New Roman" w:hAnsi="Times New Roman"/>
          <w:i/>
          <w:color w:val="000000"/>
          <w:szCs w:val="24"/>
        </w:rPr>
        <w:t> Annual Conference on Nutritional ketosis and Metabolic Therapeutics</w:t>
      </w:r>
      <w:r w:rsidRPr="005B2125">
        <w:rPr>
          <w:rFonts w:ascii="Times New Roman" w:hAnsi="Times New Roman"/>
          <w:color w:val="000000"/>
          <w:szCs w:val="24"/>
        </w:rPr>
        <w:t>, Tampa, FL, USA</w:t>
      </w:r>
    </w:p>
    <w:p w14:paraId="69EF43CC" w14:textId="77777777" w:rsidR="00EB04C5" w:rsidRPr="005B2125" w:rsidRDefault="00EB04C5"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Poff AM,</w:t>
      </w:r>
      <w:r w:rsidRPr="005B2125">
        <w:rPr>
          <w:rStyle w:val="apple-converted-space"/>
          <w:rFonts w:ascii="Times New Roman" w:hAnsi="Times New Roman"/>
          <w:b/>
          <w:bCs/>
          <w:color w:val="000000"/>
          <w:szCs w:val="24"/>
        </w:rPr>
        <w:t> </w:t>
      </w:r>
      <w:r w:rsidRPr="005B2125">
        <w:rPr>
          <w:rFonts w:ascii="Times New Roman" w:hAnsi="Times New Roman"/>
          <w:color w:val="000000"/>
          <w:szCs w:val="24"/>
        </w:rPr>
        <w:t xml:space="preserve">Kesl SL, Ward NP,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Exogenous ketone supplementation – an alternative or adjuvant to the </w:t>
      </w:r>
      <w:r w:rsidR="002E33B7" w:rsidRPr="005B2125">
        <w:rPr>
          <w:rFonts w:ascii="Times New Roman" w:hAnsi="Times New Roman"/>
          <w:color w:val="000000"/>
          <w:szCs w:val="24"/>
        </w:rPr>
        <w:t>ketogenic</w:t>
      </w:r>
      <w:r w:rsidRPr="005B2125">
        <w:rPr>
          <w:rFonts w:ascii="Times New Roman" w:hAnsi="Times New Roman"/>
          <w:color w:val="000000"/>
          <w:szCs w:val="24"/>
        </w:rPr>
        <w:t xml:space="preserve"> diet? February 2016, Tampa, FL.</w:t>
      </w:r>
      <w:r w:rsidRPr="005B2125">
        <w:rPr>
          <w:rStyle w:val="apple-converted-space"/>
          <w:rFonts w:ascii="Times New Roman" w:hAnsi="Times New Roman"/>
          <w:color w:val="000000"/>
          <w:szCs w:val="24"/>
        </w:rPr>
        <w:t> </w:t>
      </w:r>
      <w:r w:rsidRPr="005B2125">
        <w:rPr>
          <w:rFonts w:ascii="Times New Roman" w:hAnsi="Times New Roman"/>
          <w:i/>
          <w:iCs/>
          <w:color w:val="000000"/>
          <w:szCs w:val="24"/>
        </w:rPr>
        <w:t>Keystone Symposia on Frontiers in Tumor Metabolism</w:t>
      </w:r>
    </w:p>
    <w:p w14:paraId="1B08E558" w14:textId="77777777" w:rsidR="00EB04C5" w:rsidRPr="005B2125" w:rsidRDefault="00EB04C5" w:rsidP="006344DA">
      <w:pPr>
        <w:pStyle w:val="xjobtitle"/>
        <w:numPr>
          <w:ilvl w:val="0"/>
          <w:numId w:val="7"/>
        </w:numPr>
        <w:shd w:val="clear" w:color="auto" w:fill="FFFFFF"/>
        <w:spacing w:before="0" w:beforeAutospacing="0" w:after="0" w:afterAutospacing="0"/>
        <w:ind w:left="446" w:right="-540" w:hanging="446"/>
        <w:rPr>
          <w:b/>
          <w:bCs/>
          <w:color w:val="000000"/>
        </w:rPr>
      </w:pPr>
      <w:r w:rsidRPr="005B2125">
        <w:rPr>
          <w:bCs/>
          <w:color w:val="000000"/>
        </w:rPr>
        <w:t>Poff AM,</w:t>
      </w:r>
      <w:r w:rsidRPr="005B2125">
        <w:rPr>
          <w:rStyle w:val="apple-converted-space"/>
          <w:b/>
          <w:bCs/>
          <w:color w:val="000000"/>
        </w:rPr>
        <w:t> </w:t>
      </w:r>
      <w:r w:rsidRPr="005B2125">
        <w:rPr>
          <w:color w:val="000000"/>
        </w:rPr>
        <w:t xml:space="preserve">Kesl SL, Ward NP, </w:t>
      </w:r>
      <w:r w:rsidRPr="005B2125">
        <w:rPr>
          <w:b/>
          <w:color w:val="000000"/>
          <w:u w:val="single"/>
        </w:rPr>
        <w:t>D’Agostino DP</w:t>
      </w:r>
      <w:r w:rsidRPr="005B2125">
        <w:rPr>
          <w:color w:val="000000"/>
        </w:rPr>
        <w:t xml:space="preserve">. Exogenous ketone supplementation – an alternative or adjuvant to the </w:t>
      </w:r>
      <w:r w:rsidR="002E33B7" w:rsidRPr="005B2125">
        <w:rPr>
          <w:color w:val="000000"/>
        </w:rPr>
        <w:t>ketogenic</w:t>
      </w:r>
      <w:r w:rsidRPr="005B2125">
        <w:rPr>
          <w:color w:val="000000"/>
        </w:rPr>
        <w:t xml:space="preserve"> diet? January 2016, Tampa, FL.</w:t>
      </w:r>
      <w:r w:rsidRPr="005B2125">
        <w:rPr>
          <w:rStyle w:val="apple-converted-space"/>
          <w:color w:val="000000"/>
        </w:rPr>
        <w:t> </w:t>
      </w:r>
      <w:r w:rsidRPr="005B2125">
        <w:rPr>
          <w:i/>
          <w:iCs/>
          <w:color w:val="000000"/>
        </w:rPr>
        <w:t>Conference on Nutritional Ketosis and Metabolic Therapeutics</w:t>
      </w:r>
    </w:p>
    <w:p w14:paraId="3F531A97" w14:textId="77777777" w:rsidR="00EB04C5" w:rsidRPr="005B2125" w:rsidRDefault="00EB04C5"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Ward NP, Poff AM, Koutnik AP,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(2016) Metformin modulation of dichloroacetate-induced oxidative stress and it impact on mitochondrial integrity in VM-</w:t>
      </w:r>
      <w:r w:rsidRPr="005B2125">
        <w:rPr>
          <w:rFonts w:ascii="Times New Roman" w:hAnsi="Times New Roman"/>
          <w:bCs/>
          <w:color w:val="000000"/>
          <w:szCs w:val="24"/>
        </w:rPr>
        <w:lastRenderedPageBreak/>
        <w:t xml:space="preserve">M3 glioblastoma cells. Poster presented at </w:t>
      </w:r>
      <w:r w:rsidRPr="005B2125">
        <w:rPr>
          <w:rFonts w:ascii="Times New Roman" w:hAnsi="Times New Roman"/>
          <w:bCs/>
          <w:i/>
          <w:color w:val="000000"/>
          <w:szCs w:val="24"/>
        </w:rPr>
        <w:t>New Frontiers in Understanding Tumor Metabolism</w:t>
      </w:r>
      <w:r w:rsidRPr="005B2125">
        <w:rPr>
          <w:rFonts w:ascii="Times New Roman" w:hAnsi="Times New Roman"/>
          <w:bCs/>
          <w:color w:val="000000"/>
          <w:szCs w:val="24"/>
        </w:rPr>
        <w:t>, Banff, AB, Canada. </w:t>
      </w:r>
    </w:p>
    <w:p w14:paraId="722FE07A" w14:textId="77777777" w:rsidR="00EB04C5" w:rsidRPr="005B2125" w:rsidRDefault="00EB04C5" w:rsidP="006344DA">
      <w:pPr>
        <w:numPr>
          <w:ilvl w:val="0"/>
          <w:numId w:val="7"/>
        </w:numPr>
        <w:tabs>
          <w:tab w:val="left" w:pos="450"/>
        </w:tabs>
        <w:ind w:left="446" w:right="-540" w:hanging="446"/>
        <w:rPr>
          <w:rFonts w:ascii="Times New Roman" w:hAnsi="Times New Roman"/>
          <w:bCs/>
          <w:color w:val="000000"/>
          <w:szCs w:val="24"/>
        </w:rPr>
      </w:pPr>
      <w:r w:rsidRPr="005B2125">
        <w:rPr>
          <w:rFonts w:ascii="Times New Roman" w:hAnsi="Times New Roman"/>
          <w:bCs/>
          <w:color w:val="000000"/>
          <w:szCs w:val="24"/>
        </w:rPr>
        <w:t xml:space="preserve">Ward N, Poff AM, Koutnik AP, </w:t>
      </w:r>
      <w:r w:rsidRPr="005B2125">
        <w:rPr>
          <w:rFonts w:ascii="Times New Roman" w:hAnsi="Times New Roman"/>
          <w:b/>
          <w:bCs/>
          <w:color w:val="000000"/>
          <w:szCs w:val="24"/>
          <w:u w:val="single"/>
        </w:rPr>
        <w:t>D’Agostino DP.</w:t>
      </w:r>
      <w:r w:rsidRPr="005B2125">
        <w:rPr>
          <w:rFonts w:ascii="Times New Roman" w:hAnsi="Times New Roman"/>
          <w:b/>
          <w:bCs/>
          <w:color w:val="000000"/>
          <w:szCs w:val="24"/>
        </w:rPr>
        <w:t xml:space="preserve"> </w:t>
      </w:r>
      <w:r w:rsidRPr="005B2125">
        <w:rPr>
          <w:rFonts w:ascii="Times New Roman" w:hAnsi="Times New Roman"/>
          <w:bCs/>
          <w:color w:val="000000"/>
          <w:szCs w:val="24"/>
        </w:rPr>
        <w:t xml:space="preserve">(2016). Metformin Modulation of Dichloroacetate-Induced Oxidative Stress and its Impact on Mitochondrial Integrity in VM-M3 Glioblastoma Cells. April 2016 </w:t>
      </w:r>
      <w:r w:rsidRPr="005B2125">
        <w:rPr>
          <w:rFonts w:ascii="Times New Roman" w:hAnsi="Times New Roman"/>
          <w:bCs/>
          <w:i/>
          <w:color w:val="000000"/>
          <w:szCs w:val="24"/>
        </w:rPr>
        <w:t>The FASEB Journal.</w:t>
      </w:r>
      <w:r w:rsidRPr="005B2125">
        <w:rPr>
          <w:rFonts w:ascii="Times New Roman" w:hAnsi="Times New Roman"/>
          <w:bCs/>
          <w:color w:val="000000"/>
          <w:szCs w:val="24"/>
        </w:rPr>
        <w:t xml:space="preserve">  vol. 30 no. 1 Supplement1099.17</w:t>
      </w:r>
    </w:p>
    <w:p w14:paraId="31C3AF6B" w14:textId="77777777" w:rsidR="00EB04C5" w:rsidRPr="005B2125" w:rsidRDefault="00EB04C5"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Poff A, Kesl S, Ward N;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(2016)Metabolic effects of exogenous ketone supplementation – an alternative or adjuvant to the ketogenic diet as a cancer therapy? April 2016; </w:t>
      </w:r>
      <w:r w:rsidRPr="005B2125">
        <w:rPr>
          <w:rFonts w:ascii="Times New Roman" w:hAnsi="Times New Roman"/>
          <w:bCs/>
          <w:i/>
          <w:color w:val="000000"/>
          <w:szCs w:val="24"/>
        </w:rPr>
        <w:t>The FASEB Journal</w:t>
      </w:r>
      <w:r w:rsidRPr="005B2125">
        <w:rPr>
          <w:rFonts w:ascii="Times New Roman" w:hAnsi="Times New Roman"/>
          <w:bCs/>
          <w:color w:val="000000"/>
          <w:szCs w:val="24"/>
        </w:rPr>
        <w:t>. vol. 30 no. 1 Supplement1167.</w:t>
      </w:r>
    </w:p>
    <w:p w14:paraId="3B2D6287" w14:textId="77777777" w:rsidR="00EB04C5" w:rsidRPr="005B2125" w:rsidRDefault="00EB04C5"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Poff AM, Ward N, Seyfried T, </w:t>
      </w:r>
      <w:r w:rsidRPr="005B2125">
        <w:rPr>
          <w:rFonts w:ascii="Times New Roman" w:hAnsi="Times New Roman"/>
          <w:b/>
          <w:bCs/>
          <w:color w:val="000000"/>
          <w:szCs w:val="24"/>
          <w:u w:val="single"/>
        </w:rPr>
        <w:t>D’Agostino D</w:t>
      </w:r>
      <w:r w:rsidRPr="005B2125">
        <w:rPr>
          <w:rFonts w:ascii="Times New Roman" w:hAnsi="Times New Roman"/>
          <w:bCs/>
          <w:color w:val="000000"/>
          <w:szCs w:val="24"/>
        </w:rPr>
        <w:t>. Ketosis and hyperbaric oxygen metabolic therapy</w:t>
      </w:r>
      <w:r w:rsidRPr="005B2125">
        <w:rPr>
          <w:rFonts w:ascii="Times New Roman" w:hAnsi="Times New Roman"/>
          <w:bCs/>
          <w:i/>
          <w:iCs/>
          <w:color w:val="000000"/>
          <w:szCs w:val="24"/>
        </w:rPr>
        <w:t>.</w:t>
      </w:r>
      <w:r w:rsidRPr="005B2125">
        <w:rPr>
          <w:rFonts w:ascii="Times New Roman" w:hAnsi="Times New Roman"/>
          <w:bCs/>
          <w:color w:val="000000"/>
          <w:szCs w:val="24"/>
        </w:rPr>
        <w:t> (2015), Philadelphia, PA.</w:t>
      </w:r>
      <w:r w:rsidRPr="005B2125">
        <w:rPr>
          <w:rFonts w:ascii="Times New Roman" w:hAnsi="Times New Roman"/>
          <w:bCs/>
          <w:i/>
          <w:iCs/>
          <w:color w:val="000000"/>
          <w:szCs w:val="24"/>
        </w:rPr>
        <w:t> Proceedings: AACR 106</w:t>
      </w:r>
      <w:r w:rsidRPr="005B2125">
        <w:rPr>
          <w:rFonts w:ascii="Times New Roman" w:hAnsi="Times New Roman"/>
          <w:bCs/>
          <w:i/>
          <w:iCs/>
          <w:color w:val="000000"/>
          <w:szCs w:val="24"/>
          <w:vertAlign w:val="superscript"/>
        </w:rPr>
        <w:t>th</w:t>
      </w:r>
      <w:r w:rsidRPr="005B2125">
        <w:rPr>
          <w:rFonts w:ascii="Times New Roman" w:hAnsi="Times New Roman"/>
          <w:bCs/>
          <w:i/>
          <w:iCs/>
          <w:color w:val="000000"/>
          <w:szCs w:val="24"/>
        </w:rPr>
        <w:t> Annual Meeting 2015, </w:t>
      </w:r>
      <w:r w:rsidRPr="005B2125">
        <w:rPr>
          <w:rFonts w:ascii="Times New Roman" w:hAnsi="Times New Roman"/>
          <w:bCs/>
          <w:color w:val="000000"/>
          <w:szCs w:val="24"/>
        </w:rPr>
        <w:t>vol. 75, issue 15, abstract 1159.</w:t>
      </w:r>
    </w:p>
    <w:p w14:paraId="5729B9E5" w14:textId="77777777" w:rsidR="00CF1305" w:rsidRPr="005B2125" w:rsidRDefault="00CF1305" w:rsidP="006344DA">
      <w:pPr>
        <w:numPr>
          <w:ilvl w:val="0"/>
          <w:numId w:val="7"/>
        </w:numPr>
        <w:tabs>
          <w:tab w:val="left" w:pos="450"/>
        </w:tabs>
        <w:ind w:left="450" w:right="-540" w:hanging="450"/>
        <w:rPr>
          <w:rFonts w:ascii="Times New Roman" w:hAnsi="Times New Roman"/>
          <w:bCs/>
          <w:color w:val="000000"/>
          <w:szCs w:val="24"/>
        </w:rPr>
      </w:pPr>
      <w:r w:rsidRPr="005B2125">
        <w:rPr>
          <w:rFonts w:ascii="Times New Roman" w:hAnsi="Times New Roman"/>
          <w:bCs/>
          <w:color w:val="000000"/>
          <w:szCs w:val="24"/>
        </w:rPr>
        <w:t xml:space="preserve">Poff AM, Kesl SL, Ari C, Ward NP, Fiorelli TN, Rogers CQ, Van Putten AJ, Sherwood JW,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w:t>
      </w:r>
      <w:r w:rsidR="00032044" w:rsidRPr="005B2125">
        <w:rPr>
          <w:rFonts w:ascii="Times New Roman" w:hAnsi="Times New Roman"/>
          <w:bCs/>
          <w:color w:val="000000"/>
          <w:szCs w:val="24"/>
        </w:rPr>
        <w:t>(2015)</w:t>
      </w:r>
      <w:r w:rsidR="00032044" w:rsidRPr="005B2125">
        <w:rPr>
          <w:rFonts w:ascii="Times New Roman" w:hAnsi="Times New Roman"/>
          <w:b/>
          <w:bCs/>
          <w:color w:val="000000"/>
          <w:szCs w:val="24"/>
        </w:rPr>
        <w:t xml:space="preserve"> </w:t>
      </w:r>
      <w:r w:rsidRPr="005B2125">
        <w:rPr>
          <w:rFonts w:ascii="Times New Roman" w:hAnsi="Times New Roman"/>
          <w:bCs/>
          <w:color w:val="000000"/>
          <w:szCs w:val="24"/>
        </w:rPr>
        <w:t xml:space="preserve">Development and characterization of exogenous ketone supplements – novel methods of inducing therapeutic ketosis; Poster: </w:t>
      </w:r>
      <w:r w:rsidRPr="005B2125">
        <w:rPr>
          <w:rFonts w:ascii="Times New Roman" w:hAnsi="Times New Roman"/>
          <w:bCs/>
          <w:i/>
          <w:color w:val="000000"/>
          <w:szCs w:val="24"/>
        </w:rPr>
        <w:t>Glut1 Deficiency Foundation Conference</w:t>
      </w:r>
      <w:r w:rsidRPr="005B2125">
        <w:rPr>
          <w:rFonts w:ascii="Times New Roman" w:hAnsi="Times New Roman"/>
          <w:bCs/>
          <w:color w:val="000000"/>
          <w:szCs w:val="24"/>
        </w:rPr>
        <w:t>, Orlando, FL, USA</w:t>
      </w:r>
    </w:p>
    <w:p w14:paraId="76CD72C2" w14:textId="77777777" w:rsidR="00AE089C" w:rsidRPr="005B2125" w:rsidRDefault="00C12050" w:rsidP="006344DA">
      <w:pPr>
        <w:pStyle w:val="JobTitle"/>
        <w:numPr>
          <w:ilvl w:val="0"/>
          <w:numId w:val="7"/>
        </w:numPr>
        <w:tabs>
          <w:tab w:val="left" w:pos="450"/>
        </w:tabs>
        <w:spacing w:line="240" w:lineRule="auto"/>
        <w:ind w:left="446" w:right="-547" w:hanging="446"/>
        <w:jc w:val="both"/>
        <w:rPr>
          <w:rFonts w:ascii="Times New Roman" w:hAnsi="Times New Roman"/>
          <w:b w:val="0"/>
          <w:noProof/>
          <w:sz w:val="24"/>
          <w:szCs w:val="24"/>
        </w:rPr>
      </w:pPr>
      <w:r w:rsidRPr="005B2125">
        <w:rPr>
          <w:rFonts w:ascii="Times New Roman" w:hAnsi="Times New Roman"/>
          <w:b w:val="0"/>
          <w:bCs/>
          <w:color w:val="000000"/>
          <w:sz w:val="24"/>
          <w:szCs w:val="24"/>
          <w:shd w:val="clear" w:color="auto" w:fill="FFFFFF"/>
        </w:rPr>
        <w:t>Ari</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C</w:t>
      </w:r>
      <w:r w:rsidRPr="005B2125">
        <w:rPr>
          <w:rFonts w:ascii="Times New Roman" w:hAnsi="Times New Roman"/>
          <w:b w:val="0"/>
          <w:sz w:val="24"/>
          <w:szCs w:val="24"/>
        </w:rPr>
        <w:t>, Murdun</w:t>
      </w:r>
      <w:r w:rsidRPr="005B2125">
        <w:rPr>
          <w:rFonts w:ascii="Times New Roman" w:hAnsi="Times New Roman"/>
          <w:b w:val="0"/>
          <w:color w:val="000000"/>
          <w:sz w:val="24"/>
          <w:szCs w:val="24"/>
          <w:shd w:val="clear" w:color="auto" w:fill="FFFFFF"/>
          <w:vertAlign w:val="superscript"/>
        </w:rPr>
        <w:t xml:space="preserve"> </w:t>
      </w:r>
      <w:r w:rsidRPr="005B2125">
        <w:rPr>
          <w:rFonts w:ascii="Times New Roman" w:hAnsi="Times New Roman"/>
          <w:b w:val="0"/>
          <w:sz w:val="24"/>
          <w:szCs w:val="24"/>
        </w:rPr>
        <w:t>C, Goldhagen</w:t>
      </w:r>
      <w:r w:rsidRPr="005B2125">
        <w:rPr>
          <w:rFonts w:ascii="Times New Roman" w:hAnsi="Times New Roman"/>
          <w:b w:val="0"/>
          <w:color w:val="000000"/>
          <w:sz w:val="24"/>
          <w:szCs w:val="24"/>
          <w:shd w:val="clear" w:color="auto" w:fill="FFFFFF"/>
          <w:vertAlign w:val="superscript"/>
        </w:rPr>
        <w:t xml:space="preserve"> </w:t>
      </w:r>
      <w:r w:rsidRPr="005B2125">
        <w:rPr>
          <w:rFonts w:ascii="Times New Roman" w:hAnsi="Times New Roman"/>
          <w:b w:val="0"/>
          <w:sz w:val="24"/>
          <w:szCs w:val="24"/>
        </w:rPr>
        <w:t>C, Rogers</w:t>
      </w:r>
      <w:r w:rsidRPr="005B2125">
        <w:rPr>
          <w:rFonts w:ascii="Times New Roman" w:hAnsi="Times New Roman"/>
          <w:b w:val="0"/>
          <w:color w:val="000000"/>
          <w:sz w:val="24"/>
          <w:szCs w:val="24"/>
          <w:shd w:val="clear" w:color="auto" w:fill="FFFFFF"/>
          <w:vertAlign w:val="superscript"/>
        </w:rPr>
        <w:t xml:space="preserve"> </w:t>
      </w:r>
      <w:r w:rsidRPr="005B2125">
        <w:rPr>
          <w:rFonts w:ascii="Times New Roman" w:hAnsi="Times New Roman"/>
          <w:b w:val="0"/>
          <w:color w:val="000000"/>
          <w:sz w:val="24"/>
          <w:szCs w:val="24"/>
          <w:shd w:val="clear" w:color="auto" w:fill="FFFFFF"/>
        </w:rPr>
        <w:t>C</w:t>
      </w:r>
      <w:r w:rsidRPr="005B2125">
        <w:rPr>
          <w:rFonts w:ascii="Times New Roman" w:hAnsi="Times New Roman"/>
          <w:b w:val="0"/>
          <w:sz w:val="24"/>
          <w:szCs w:val="24"/>
        </w:rPr>
        <w:t xml:space="preserve">, </w:t>
      </w:r>
      <w:r w:rsidRPr="005B2125">
        <w:rPr>
          <w:rFonts w:ascii="Times New Roman" w:hAnsi="Times New Roman"/>
          <w:sz w:val="24"/>
          <w:szCs w:val="24"/>
          <w:u w:val="single"/>
        </w:rPr>
        <w:t>D`Agostino</w:t>
      </w:r>
      <w:r w:rsidRPr="005B2125">
        <w:rPr>
          <w:rFonts w:ascii="Times New Roman" w:hAnsi="Times New Roman"/>
          <w:color w:val="000000"/>
          <w:sz w:val="24"/>
          <w:szCs w:val="24"/>
          <w:u w:val="single"/>
          <w:shd w:val="clear" w:color="auto" w:fill="FFFFFF"/>
          <w:vertAlign w:val="superscript"/>
        </w:rPr>
        <w:t xml:space="preserve"> </w:t>
      </w:r>
      <w:r w:rsidRPr="005B2125">
        <w:rPr>
          <w:rFonts w:ascii="Times New Roman" w:hAnsi="Times New Roman"/>
          <w:sz w:val="24"/>
          <w:szCs w:val="24"/>
          <w:u w:val="single"/>
        </w:rPr>
        <w:t>D.P.</w:t>
      </w:r>
      <w:r w:rsidRPr="005B2125">
        <w:rPr>
          <w:rFonts w:ascii="Times New Roman" w:hAnsi="Times New Roman"/>
          <w:b w:val="0"/>
          <w:sz w:val="24"/>
          <w:szCs w:val="24"/>
        </w:rPr>
        <w:t xml:space="preserve"> (2015) The effect of ketogenic diet and ketone supplementation on the motor function o</w:t>
      </w:r>
      <w:r w:rsidR="00CF1305" w:rsidRPr="005B2125">
        <w:rPr>
          <w:rFonts w:ascii="Times New Roman" w:hAnsi="Times New Roman"/>
          <w:b w:val="0"/>
          <w:sz w:val="24"/>
          <w:szCs w:val="24"/>
        </w:rPr>
        <w:t xml:space="preserve">f </w:t>
      </w:r>
      <w:r w:rsidR="00EF4E72" w:rsidRPr="005B2125">
        <w:rPr>
          <w:rFonts w:ascii="Times New Roman" w:hAnsi="Times New Roman"/>
          <w:b w:val="0"/>
          <w:sz w:val="24"/>
          <w:szCs w:val="24"/>
        </w:rPr>
        <w:t>GLUT1 deficiency mouse model. Poster:</w:t>
      </w:r>
      <w:r w:rsidRPr="005B2125">
        <w:rPr>
          <w:rFonts w:ascii="Times New Roman" w:hAnsi="Times New Roman"/>
          <w:b w:val="0"/>
          <w:sz w:val="24"/>
          <w:szCs w:val="24"/>
        </w:rPr>
        <w:t xml:space="preserve"> </w:t>
      </w:r>
      <w:r w:rsidRPr="005B2125">
        <w:rPr>
          <w:rFonts w:ascii="Times New Roman" w:hAnsi="Times New Roman"/>
          <w:b w:val="0"/>
          <w:i/>
          <w:color w:val="000000"/>
          <w:sz w:val="24"/>
          <w:szCs w:val="24"/>
          <w:shd w:val="clear" w:color="auto" w:fill="FFFFFF"/>
        </w:rPr>
        <w:t>Glut1 Deficiency Foundation Conference</w:t>
      </w:r>
      <w:r w:rsidRPr="005B2125">
        <w:rPr>
          <w:rFonts w:ascii="Times New Roman" w:hAnsi="Times New Roman"/>
          <w:b w:val="0"/>
          <w:color w:val="000000"/>
          <w:sz w:val="24"/>
          <w:szCs w:val="24"/>
          <w:shd w:val="clear" w:color="auto" w:fill="FFFFFF"/>
        </w:rPr>
        <w:t xml:space="preserve">, </w:t>
      </w:r>
      <w:r w:rsidRPr="005B2125">
        <w:rPr>
          <w:rFonts w:ascii="Times New Roman" w:hAnsi="Times New Roman"/>
          <w:b w:val="0"/>
          <w:noProof/>
          <w:sz w:val="24"/>
          <w:szCs w:val="24"/>
        </w:rPr>
        <w:t>Orlando, FL, USA</w:t>
      </w:r>
    </w:p>
    <w:p w14:paraId="42B8843F" w14:textId="77777777" w:rsidR="00EF4E72" w:rsidRPr="005B2125" w:rsidRDefault="00EF4E72" w:rsidP="006344DA">
      <w:pPr>
        <w:pStyle w:val="JobTitle"/>
        <w:numPr>
          <w:ilvl w:val="0"/>
          <w:numId w:val="7"/>
        </w:numPr>
        <w:tabs>
          <w:tab w:val="left" w:pos="450"/>
        </w:tabs>
        <w:spacing w:line="240" w:lineRule="auto"/>
        <w:ind w:left="446" w:right="-547" w:hanging="446"/>
        <w:jc w:val="both"/>
        <w:rPr>
          <w:rFonts w:ascii="Times New Roman" w:hAnsi="Times New Roman"/>
          <w:b w:val="0"/>
          <w:noProof/>
          <w:sz w:val="24"/>
          <w:szCs w:val="24"/>
        </w:rPr>
      </w:pPr>
      <w:r w:rsidRPr="005B2125">
        <w:rPr>
          <w:rFonts w:ascii="Times New Roman" w:hAnsi="Times New Roman"/>
          <w:b w:val="0"/>
          <w:bCs/>
          <w:color w:val="000000"/>
          <w:sz w:val="24"/>
          <w:szCs w:val="24"/>
          <w:shd w:val="clear" w:color="auto" w:fill="FFFFFF"/>
        </w:rPr>
        <w:t>Ari</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C, Poff</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A.M., Kesl</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S.L,</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Goldhagen</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C.R.,</w:t>
      </w:r>
      <w:r w:rsidRPr="005B2125">
        <w:rPr>
          <w:rFonts w:ascii="Times New Roman" w:hAnsi="Times New Roman"/>
          <w:b w:val="0"/>
          <w:color w:val="000000"/>
          <w:sz w:val="24"/>
          <w:szCs w:val="24"/>
          <w:shd w:val="clear" w:color="auto" w:fill="FFFFFF"/>
        </w:rPr>
        <w:t xml:space="preserve"> Murdun</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 xml:space="preserve">C, </w:t>
      </w:r>
      <w:r w:rsidRPr="005B2125">
        <w:rPr>
          <w:rFonts w:ascii="Times New Roman" w:hAnsi="Times New Roman"/>
          <w:bCs/>
          <w:color w:val="000000"/>
          <w:sz w:val="24"/>
          <w:szCs w:val="24"/>
          <w:u w:val="single"/>
          <w:shd w:val="clear" w:color="auto" w:fill="FFFFFF"/>
        </w:rPr>
        <w:t>D’Agostino</w:t>
      </w:r>
      <w:r w:rsidRPr="005B2125">
        <w:rPr>
          <w:rFonts w:ascii="Times New Roman" w:hAnsi="Times New Roman"/>
          <w:bCs/>
          <w:color w:val="000000"/>
          <w:sz w:val="24"/>
          <w:szCs w:val="24"/>
          <w:u w:val="single"/>
          <w:shd w:val="clear" w:color="auto" w:fill="FFFFFF"/>
          <w:vertAlign w:val="superscript"/>
        </w:rPr>
        <w:t xml:space="preserve"> </w:t>
      </w:r>
      <w:r w:rsidRPr="005B2125">
        <w:rPr>
          <w:rFonts w:ascii="Times New Roman" w:hAnsi="Times New Roman"/>
          <w:bCs/>
          <w:color w:val="000000"/>
          <w:sz w:val="24"/>
          <w:szCs w:val="24"/>
          <w:u w:val="single"/>
          <w:shd w:val="clear" w:color="auto" w:fill="FFFFFF"/>
        </w:rPr>
        <w:t>D.P</w:t>
      </w:r>
      <w:r w:rsidRPr="005B2125">
        <w:rPr>
          <w:rFonts w:ascii="Times New Roman" w:hAnsi="Times New Roman"/>
          <w:b w:val="0"/>
          <w:bCs/>
          <w:color w:val="000000"/>
          <w:sz w:val="24"/>
          <w:szCs w:val="24"/>
          <w:shd w:val="clear" w:color="auto" w:fill="FFFFFF"/>
        </w:rPr>
        <w:t xml:space="preserve">. (2015) Chronic administration of exogenous ketone supplements reduces anxiety in Sprague-Dawley rats. Poster:  </w:t>
      </w:r>
      <w:r w:rsidRPr="005B2125">
        <w:rPr>
          <w:rFonts w:ascii="Times New Roman" w:hAnsi="Times New Roman"/>
          <w:b w:val="0"/>
          <w:i/>
          <w:color w:val="000000"/>
          <w:sz w:val="24"/>
          <w:szCs w:val="24"/>
          <w:shd w:val="clear" w:color="auto" w:fill="FFFFFF"/>
        </w:rPr>
        <w:t>Glut1 Deficiency Foundation Conference</w:t>
      </w:r>
      <w:r w:rsidRPr="005B2125">
        <w:rPr>
          <w:rFonts w:ascii="Times New Roman" w:hAnsi="Times New Roman"/>
          <w:b w:val="0"/>
          <w:color w:val="000000"/>
          <w:sz w:val="24"/>
          <w:szCs w:val="24"/>
          <w:shd w:val="clear" w:color="auto" w:fill="FFFFFF"/>
        </w:rPr>
        <w:t>,</w:t>
      </w:r>
      <w:r w:rsidRPr="005B2125">
        <w:rPr>
          <w:rFonts w:ascii="Times New Roman" w:hAnsi="Times New Roman"/>
          <w:color w:val="000000"/>
          <w:sz w:val="24"/>
          <w:szCs w:val="24"/>
          <w:shd w:val="clear" w:color="auto" w:fill="FFFFFF"/>
        </w:rPr>
        <w:t xml:space="preserve"> </w:t>
      </w:r>
      <w:r w:rsidRPr="005B2125">
        <w:rPr>
          <w:rFonts w:ascii="Times New Roman" w:hAnsi="Times New Roman"/>
          <w:b w:val="0"/>
          <w:noProof/>
          <w:sz w:val="24"/>
          <w:szCs w:val="24"/>
        </w:rPr>
        <w:t>Orlando, FL, USA</w:t>
      </w:r>
    </w:p>
    <w:p w14:paraId="3BB643D2" w14:textId="77777777" w:rsidR="00EF4E72" w:rsidRPr="005B2125" w:rsidRDefault="00EF4E72" w:rsidP="006344DA">
      <w:pPr>
        <w:pStyle w:val="JobTitle"/>
        <w:numPr>
          <w:ilvl w:val="0"/>
          <w:numId w:val="7"/>
        </w:numPr>
        <w:tabs>
          <w:tab w:val="left" w:pos="450"/>
        </w:tabs>
        <w:spacing w:line="240" w:lineRule="auto"/>
        <w:ind w:left="446" w:right="-547" w:hanging="446"/>
        <w:jc w:val="both"/>
        <w:rPr>
          <w:rFonts w:ascii="Times New Roman" w:hAnsi="Times New Roman"/>
          <w:b w:val="0"/>
          <w:noProof/>
          <w:sz w:val="24"/>
          <w:szCs w:val="24"/>
        </w:rPr>
      </w:pPr>
      <w:r w:rsidRPr="005B2125">
        <w:rPr>
          <w:rFonts w:ascii="Times New Roman" w:hAnsi="Times New Roman"/>
          <w:b w:val="0"/>
          <w:bCs/>
          <w:color w:val="000000"/>
          <w:sz w:val="24"/>
          <w:szCs w:val="24"/>
          <w:shd w:val="clear" w:color="auto" w:fill="FFFFFF"/>
        </w:rPr>
        <w:t>Ari</w:t>
      </w:r>
      <w:r w:rsidRPr="005B2125">
        <w:rPr>
          <w:rFonts w:ascii="Times New Roman" w:hAnsi="Times New Roman"/>
          <w:b w:val="0"/>
          <w:bCs/>
          <w:color w:val="000000"/>
          <w:sz w:val="24"/>
          <w:szCs w:val="24"/>
          <w:shd w:val="clear" w:color="auto" w:fill="FFFFFF"/>
          <w:vertAlign w:val="superscript"/>
        </w:rPr>
        <w:t xml:space="preserve"> </w:t>
      </w:r>
      <w:r w:rsidRPr="005B2125">
        <w:rPr>
          <w:rFonts w:ascii="Times New Roman" w:hAnsi="Times New Roman"/>
          <w:b w:val="0"/>
          <w:bCs/>
          <w:color w:val="000000"/>
          <w:sz w:val="24"/>
          <w:szCs w:val="24"/>
          <w:shd w:val="clear" w:color="auto" w:fill="FFFFFF"/>
        </w:rPr>
        <w:t>C</w:t>
      </w:r>
      <w:r w:rsidRPr="005B2125">
        <w:rPr>
          <w:rFonts w:ascii="Times New Roman" w:hAnsi="Times New Roman"/>
          <w:b w:val="0"/>
          <w:sz w:val="24"/>
          <w:szCs w:val="24"/>
        </w:rPr>
        <w:t>, Murdun</w:t>
      </w:r>
      <w:r w:rsidRPr="005B2125">
        <w:rPr>
          <w:rFonts w:ascii="Times New Roman" w:hAnsi="Times New Roman"/>
          <w:b w:val="0"/>
          <w:color w:val="000000"/>
          <w:sz w:val="24"/>
          <w:szCs w:val="24"/>
          <w:shd w:val="clear" w:color="auto" w:fill="FFFFFF"/>
          <w:vertAlign w:val="superscript"/>
        </w:rPr>
        <w:t xml:space="preserve"> </w:t>
      </w:r>
      <w:r w:rsidRPr="005B2125">
        <w:rPr>
          <w:rFonts w:ascii="Times New Roman" w:hAnsi="Times New Roman"/>
          <w:b w:val="0"/>
          <w:sz w:val="24"/>
          <w:szCs w:val="24"/>
        </w:rPr>
        <w:t>C, Goldhagen</w:t>
      </w:r>
      <w:r w:rsidRPr="005B2125">
        <w:rPr>
          <w:rFonts w:ascii="Times New Roman" w:hAnsi="Times New Roman"/>
          <w:b w:val="0"/>
          <w:color w:val="000000"/>
          <w:sz w:val="24"/>
          <w:szCs w:val="24"/>
          <w:shd w:val="clear" w:color="auto" w:fill="FFFFFF"/>
          <w:vertAlign w:val="superscript"/>
        </w:rPr>
        <w:t xml:space="preserve"> </w:t>
      </w:r>
      <w:r w:rsidRPr="005B2125">
        <w:rPr>
          <w:rFonts w:ascii="Times New Roman" w:hAnsi="Times New Roman"/>
          <w:b w:val="0"/>
          <w:sz w:val="24"/>
          <w:szCs w:val="24"/>
        </w:rPr>
        <w:t>C, Rogers</w:t>
      </w:r>
      <w:r w:rsidRPr="005B2125">
        <w:rPr>
          <w:rFonts w:ascii="Times New Roman" w:hAnsi="Times New Roman"/>
          <w:b w:val="0"/>
          <w:color w:val="000000"/>
          <w:sz w:val="24"/>
          <w:szCs w:val="24"/>
          <w:shd w:val="clear" w:color="auto" w:fill="FFFFFF"/>
          <w:vertAlign w:val="superscript"/>
        </w:rPr>
        <w:t xml:space="preserve"> </w:t>
      </w:r>
      <w:r w:rsidRPr="005B2125">
        <w:rPr>
          <w:rFonts w:ascii="Times New Roman" w:hAnsi="Times New Roman"/>
          <w:b w:val="0"/>
          <w:color w:val="000000"/>
          <w:sz w:val="24"/>
          <w:szCs w:val="24"/>
          <w:shd w:val="clear" w:color="auto" w:fill="FFFFFF"/>
        </w:rPr>
        <w:t>C</w:t>
      </w:r>
      <w:r w:rsidRPr="005B2125">
        <w:rPr>
          <w:rFonts w:ascii="Times New Roman" w:hAnsi="Times New Roman"/>
          <w:b w:val="0"/>
          <w:sz w:val="24"/>
          <w:szCs w:val="24"/>
        </w:rPr>
        <w:t xml:space="preserve">, </w:t>
      </w:r>
      <w:r w:rsidRPr="005B2125">
        <w:rPr>
          <w:rFonts w:ascii="Times New Roman" w:hAnsi="Times New Roman"/>
          <w:sz w:val="24"/>
          <w:szCs w:val="24"/>
          <w:u w:val="single"/>
        </w:rPr>
        <w:t>D`Agostino</w:t>
      </w:r>
      <w:r w:rsidRPr="005B2125">
        <w:rPr>
          <w:rFonts w:ascii="Times New Roman" w:hAnsi="Times New Roman"/>
          <w:color w:val="000000"/>
          <w:sz w:val="24"/>
          <w:szCs w:val="24"/>
          <w:u w:val="single"/>
          <w:shd w:val="clear" w:color="auto" w:fill="FFFFFF"/>
          <w:vertAlign w:val="superscript"/>
        </w:rPr>
        <w:t xml:space="preserve"> </w:t>
      </w:r>
      <w:r w:rsidRPr="005B2125">
        <w:rPr>
          <w:rFonts w:ascii="Times New Roman" w:hAnsi="Times New Roman"/>
          <w:sz w:val="24"/>
          <w:szCs w:val="24"/>
          <w:u w:val="single"/>
        </w:rPr>
        <w:t>D.P</w:t>
      </w:r>
      <w:r w:rsidRPr="005B2125">
        <w:rPr>
          <w:rFonts w:ascii="Times New Roman" w:hAnsi="Times New Roman"/>
          <w:sz w:val="24"/>
          <w:szCs w:val="24"/>
        </w:rPr>
        <w:t>.</w:t>
      </w:r>
      <w:r w:rsidRPr="005B2125">
        <w:rPr>
          <w:rFonts w:ascii="Times New Roman" w:hAnsi="Times New Roman"/>
          <w:b w:val="0"/>
          <w:sz w:val="24"/>
          <w:szCs w:val="24"/>
        </w:rPr>
        <w:t xml:space="preserve"> (2015) Elevated blood ketone levels increase the latency of anesthetic induction in GLUT1 mouse model. Poster: </w:t>
      </w:r>
      <w:r w:rsidRPr="005B2125">
        <w:rPr>
          <w:rFonts w:ascii="Times New Roman" w:hAnsi="Times New Roman"/>
          <w:b w:val="0"/>
          <w:i/>
          <w:color w:val="000000"/>
          <w:sz w:val="24"/>
          <w:szCs w:val="24"/>
          <w:shd w:val="clear" w:color="auto" w:fill="FFFFFF"/>
        </w:rPr>
        <w:t>Glut1 Deficiency Foundation Conference</w:t>
      </w:r>
      <w:r w:rsidRPr="005B2125">
        <w:rPr>
          <w:rFonts w:ascii="Times New Roman" w:hAnsi="Times New Roman"/>
          <w:b w:val="0"/>
          <w:color w:val="000000"/>
          <w:sz w:val="24"/>
          <w:szCs w:val="24"/>
          <w:shd w:val="clear" w:color="auto" w:fill="FFFFFF"/>
        </w:rPr>
        <w:t xml:space="preserve">, </w:t>
      </w:r>
      <w:r w:rsidRPr="005B2125">
        <w:rPr>
          <w:rFonts w:ascii="Times New Roman" w:hAnsi="Times New Roman"/>
          <w:b w:val="0"/>
          <w:noProof/>
          <w:sz w:val="24"/>
          <w:szCs w:val="24"/>
        </w:rPr>
        <w:t>Orlando, FL, USA</w:t>
      </w:r>
    </w:p>
    <w:p w14:paraId="5A54AE72" w14:textId="77777777" w:rsidR="003629BC" w:rsidRPr="005B2125" w:rsidRDefault="00C12050" w:rsidP="006344DA">
      <w:pPr>
        <w:numPr>
          <w:ilvl w:val="0"/>
          <w:numId w:val="7"/>
        </w:numPr>
        <w:tabs>
          <w:tab w:val="left" w:pos="450"/>
        </w:tabs>
        <w:autoSpaceDE w:val="0"/>
        <w:autoSpaceDN w:val="0"/>
        <w:ind w:left="446" w:right="-547" w:hanging="446"/>
        <w:jc w:val="both"/>
        <w:rPr>
          <w:rFonts w:ascii="Times New Roman" w:hAnsi="Times New Roman"/>
          <w:bCs/>
          <w:szCs w:val="24"/>
        </w:rPr>
      </w:pPr>
      <w:r w:rsidRPr="005B2125">
        <w:rPr>
          <w:rFonts w:ascii="Times New Roman" w:hAnsi="Times New Roman"/>
          <w:bCs/>
          <w:szCs w:val="24"/>
        </w:rPr>
        <w:t xml:space="preserve">Ari, C., </w:t>
      </w:r>
      <w:r w:rsidRPr="005B2125">
        <w:rPr>
          <w:rFonts w:ascii="Times New Roman" w:hAnsi="Times New Roman"/>
          <w:b/>
          <w:bCs/>
          <w:szCs w:val="24"/>
          <w:u w:val="single"/>
        </w:rPr>
        <w:t>D`Agostino, D.P</w:t>
      </w:r>
      <w:r w:rsidRPr="005B2125">
        <w:rPr>
          <w:rFonts w:ascii="Times New Roman" w:hAnsi="Times New Roman"/>
          <w:bCs/>
          <w:szCs w:val="24"/>
          <w:u w:val="single"/>
        </w:rPr>
        <w:t>.</w:t>
      </w:r>
      <w:r w:rsidRPr="005B2125">
        <w:rPr>
          <w:rFonts w:ascii="Times New Roman" w:hAnsi="Times New Roman"/>
          <w:bCs/>
          <w:szCs w:val="24"/>
        </w:rPr>
        <w:t xml:space="preserve"> </w:t>
      </w:r>
      <w:r w:rsidR="00CF1305" w:rsidRPr="005B2125">
        <w:rPr>
          <w:rFonts w:ascii="Times New Roman" w:hAnsi="Times New Roman"/>
          <w:bCs/>
          <w:szCs w:val="24"/>
        </w:rPr>
        <w:t xml:space="preserve">(2015) </w:t>
      </w:r>
      <w:r w:rsidRPr="005B2125">
        <w:rPr>
          <w:rFonts w:ascii="Times New Roman" w:hAnsi="Times New Roman"/>
          <w:bCs/>
          <w:szCs w:val="24"/>
        </w:rPr>
        <w:t xml:space="preserve">Melanosome aggregations might cause giant manta ray skin change color, </w:t>
      </w:r>
      <w:r w:rsidRPr="005B2125">
        <w:rPr>
          <w:rFonts w:ascii="Times New Roman" w:hAnsi="Times New Roman"/>
          <w:bCs/>
          <w:i/>
          <w:szCs w:val="24"/>
        </w:rPr>
        <w:t>American Elasmobranch Society Meeting</w:t>
      </w:r>
      <w:r w:rsidRPr="005B2125">
        <w:rPr>
          <w:rFonts w:ascii="Times New Roman" w:hAnsi="Times New Roman"/>
          <w:bCs/>
          <w:szCs w:val="24"/>
        </w:rPr>
        <w:t>, Reno, USA</w:t>
      </w:r>
    </w:p>
    <w:p w14:paraId="7DB53F79" w14:textId="77777777" w:rsidR="00CF1305" w:rsidRPr="005B2125" w:rsidRDefault="00CF1305" w:rsidP="006344DA">
      <w:pPr>
        <w:numPr>
          <w:ilvl w:val="0"/>
          <w:numId w:val="7"/>
        </w:numPr>
        <w:tabs>
          <w:tab w:val="left" w:pos="450"/>
        </w:tabs>
        <w:autoSpaceDE w:val="0"/>
        <w:autoSpaceDN w:val="0"/>
        <w:ind w:left="446" w:right="-547" w:hanging="446"/>
        <w:jc w:val="both"/>
        <w:rPr>
          <w:rFonts w:ascii="Times New Roman" w:hAnsi="Times New Roman"/>
          <w:bCs/>
          <w:szCs w:val="24"/>
        </w:rPr>
      </w:pPr>
      <w:r w:rsidRPr="005B2125">
        <w:rPr>
          <w:rFonts w:ascii="Times New Roman" w:hAnsi="Times New Roman"/>
          <w:bCs/>
          <w:iCs/>
          <w:color w:val="000000"/>
          <w:szCs w:val="24"/>
        </w:rPr>
        <w:t xml:space="preserve">Ari, C., </w:t>
      </w:r>
      <w:r w:rsidRPr="005B2125">
        <w:rPr>
          <w:rFonts w:ascii="Times New Roman" w:hAnsi="Times New Roman"/>
          <w:b/>
          <w:bCs/>
          <w:iCs/>
          <w:color w:val="000000"/>
          <w:szCs w:val="24"/>
          <w:u w:val="single"/>
        </w:rPr>
        <w:t>D’Agostino DP</w:t>
      </w:r>
      <w:r w:rsidRPr="005B2125">
        <w:rPr>
          <w:rFonts w:ascii="Times New Roman" w:hAnsi="Times New Roman"/>
          <w:b/>
          <w:bCs/>
          <w:iCs/>
          <w:color w:val="000000"/>
          <w:szCs w:val="24"/>
        </w:rPr>
        <w:t xml:space="preserve">. </w:t>
      </w:r>
      <w:r w:rsidRPr="005B2125">
        <w:rPr>
          <w:rFonts w:ascii="Times New Roman" w:hAnsi="Times New Roman"/>
          <w:bCs/>
          <w:iCs/>
          <w:color w:val="000000"/>
          <w:szCs w:val="24"/>
        </w:rPr>
        <w:t>(2015) Non-toxic metabolic management of metastatic cancer: Novel combination of ketogenic diet, ketone supplementation, and hyperbaric oxygen therapy</w:t>
      </w:r>
      <w:r w:rsidRPr="005B2125">
        <w:rPr>
          <w:rFonts w:ascii="Times New Roman" w:hAnsi="Times New Roman"/>
          <w:bCs/>
          <w:color w:val="000000"/>
          <w:szCs w:val="24"/>
        </w:rPr>
        <w:t xml:space="preserve"> May 6-8, 3rd </w:t>
      </w:r>
      <w:r w:rsidRPr="005B2125">
        <w:rPr>
          <w:rFonts w:ascii="Times New Roman" w:hAnsi="Times New Roman"/>
          <w:bCs/>
          <w:i/>
          <w:color w:val="000000"/>
          <w:szCs w:val="24"/>
        </w:rPr>
        <w:t>International Congress of Deuterium Depletion</w:t>
      </w:r>
      <w:r w:rsidRPr="005B2125">
        <w:rPr>
          <w:rFonts w:ascii="Times New Roman" w:hAnsi="Times New Roman"/>
          <w:bCs/>
          <w:color w:val="000000"/>
          <w:szCs w:val="24"/>
        </w:rPr>
        <w:t>, Budapest, Hungary</w:t>
      </w:r>
    </w:p>
    <w:p w14:paraId="2D511306" w14:textId="77777777" w:rsidR="00C12050" w:rsidRPr="005B2125" w:rsidRDefault="00C12050" w:rsidP="006344DA">
      <w:pPr>
        <w:numPr>
          <w:ilvl w:val="0"/>
          <w:numId w:val="7"/>
        </w:numPr>
        <w:tabs>
          <w:tab w:val="left" w:pos="450"/>
        </w:tabs>
        <w:autoSpaceDE w:val="0"/>
        <w:autoSpaceDN w:val="0"/>
        <w:ind w:left="450" w:right="-540" w:hanging="450"/>
        <w:jc w:val="both"/>
        <w:rPr>
          <w:rFonts w:ascii="Times New Roman" w:hAnsi="Times New Roman"/>
          <w:bCs/>
          <w:szCs w:val="24"/>
        </w:rPr>
      </w:pPr>
      <w:r w:rsidRPr="005B2125">
        <w:rPr>
          <w:rFonts w:ascii="Times New Roman" w:hAnsi="Times New Roman"/>
          <w:bCs/>
          <w:color w:val="000000"/>
          <w:szCs w:val="24"/>
        </w:rPr>
        <w:t xml:space="preserve">Ari, C., </w:t>
      </w:r>
      <w:r w:rsidRPr="005B2125">
        <w:rPr>
          <w:rFonts w:ascii="Times New Roman" w:hAnsi="Times New Roman"/>
          <w:b/>
          <w:bCs/>
          <w:color w:val="000000"/>
          <w:szCs w:val="24"/>
          <w:u w:val="single"/>
        </w:rPr>
        <w:t>D’Agostino DP</w:t>
      </w:r>
      <w:r w:rsidRPr="005B2125">
        <w:rPr>
          <w:rFonts w:ascii="Times New Roman" w:hAnsi="Times New Roman"/>
          <w:b/>
          <w:bCs/>
          <w:color w:val="000000"/>
          <w:szCs w:val="24"/>
        </w:rPr>
        <w:t>.</w:t>
      </w:r>
      <w:r w:rsidR="00CF1305" w:rsidRPr="005B2125">
        <w:rPr>
          <w:rFonts w:ascii="Times New Roman" w:hAnsi="Times New Roman"/>
          <w:b/>
          <w:bCs/>
          <w:color w:val="000000"/>
          <w:szCs w:val="24"/>
        </w:rPr>
        <w:t xml:space="preserve"> </w:t>
      </w:r>
      <w:r w:rsidR="00CF1305" w:rsidRPr="005B2125">
        <w:rPr>
          <w:rFonts w:ascii="Times New Roman" w:hAnsi="Times New Roman"/>
          <w:bCs/>
          <w:color w:val="000000"/>
          <w:szCs w:val="24"/>
        </w:rPr>
        <w:t>(2015)</w:t>
      </w:r>
      <w:r w:rsidRPr="005B2125">
        <w:rPr>
          <w:rFonts w:ascii="Times New Roman" w:hAnsi="Times New Roman"/>
          <w:bCs/>
          <w:color w:val="000000"/>
          <w:szCs w:val="24"/>
        </w:rPr>
        <w:t xml:space="preserve"> Neuroprotective metabolic therapies by the ketogenic enhancement of the Szentgyorgyi-Krebs cycle: studies in animal models, May 6-8, 3rd International Congress of Deuterium Depletion, Budapest, Hungary</w:t>
      </w:r>
    </w:p>
    <w:p w14:paraId="1A538FA5" w14:textId="77777777" w:rsidR="00906A8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bCs/>
          <w:color w:val="000000"/>
          <w:szCs w:val="24"/>
        </w:rPr>
      </w:pPr>
      <w:r w:rsidRPr="005B2125">
        <w:rPr>
          <w:rFonts w:ascii="Times New Roman" w:hAnsi="Times New Roman"/>
          <w:bCs/>
          <w:color w:val="000000"/>
          <w:szCs w:val="24"/>
        </w:rPr>
        <w:t xml:space="preserve">Poff AM, Ward N, Seyfried T, </w:t>
      </w:r>
      <w:r w:rsidRPr="005B2125">
        <w:rPr>
          <w:rFonts w:ascii="Times New Roman" w:hAnsi="Times New Roman"/>
          <w:b/>
          <w:bCs/>
          <w:color w:val="000000"/>
          <w:szCs w:val="24"/>
          <w:u w:val="single"/>
        </w:rPr>
        <w:t>D’Agostino D</w:t>
      </w:r>
      <w:r w:rsidR="00B87F96" w:rsidRPr="005B2125">
        <w:rPr>
          <w:rFonts w:ascii="Times New Roman" w:hAnsi="Times New Roman"/>
          <w:b/>
          <w:bCs/>
          <w:color w:val="000000"/>
          <w:szCs w:val="24"/>
          <w:u w:val="single"/>
        </w:rPr>
        <w:t>P</w:t>
      </w:r>
      <w:r w:rsidRPr="005B2125">
        <w:rPr>
          <w:rFonts w:ascii="Times New Roman" w:hAnsi="Times New Roman"/>
          <w:bCs/>
          <w:color w:val="000000"/>
          <w:szCs w:val="24"/>
        </w:rPr>
        <w:t>. Ketosis and hyperbaric oxygen therapy elicit anti-cancer effects in a mouse model of metastatic cancer.</w:t>
      </w:r>
      <w:r w:rsidR="00B87F96" w:rsidRPr="005B2125">
        <w:rPr>
          <w:rFonts w:ascii="Times New Roman" w:hAnsi="Times New Roman"/>
          <w:bCs/>
          <w:color w:val="000000"/>
          <w:szCs w:val="24"/>
        </w:rPr>
        <w:t xml:space="preserve"> </w:t>
      </w:r>
      <w:r w:rsidR="00B87F96" w:rsidRPr="005B2125">
        <w:rPr>
          <w:rFonts w:ascii="Times New Roman" w:hAnsi="Times New Roman"/>
          <w:bCs/>
          <w:i/>
          <w:color w:val="000000"/>
          <w:szCs w:val="24"/>
        </w:rPr>
        <w:t>The FASEB Journal. vol. 29 no. 1 Supplement725.13</w:t>
      </w:r>
      <w:r w:rsidRPr="005B2125">
        <w:rPr>
          <w:rFonts w:ascii="Times New Roman" w:hAnsi="Times New Roman"/>
          <w:bCs/>
          <w:color w:val="000000"/>
          <w:szCs w:val="24"/>
        </w:rPr>
        <w:t xml:space="preserve"> March 2015; Boston, MA. </w:t>
      </w:r>
    </w:p>
    <w:p w14:paraId="12BA64D7" w14:textId="77777777" w:rsidR="00906A8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bCs/>
          <w:color w:val="000000"/>
          <w:szCs w:val="24"/>
        </w:rPr>
      </w:pPr>
      <w:r w:rsidRPr="005B2125">
        <w:rPr>
          <w:rFonts w:ascii="Times New Roman" w:hAnsi="Times New Roman"/>
          <w:bCs/>
          <w:color w:val="000000"/>
          <w:szCs w:val="24"/>
        </w:rPr>
        <w:t xml:space="preserve">Ward NP, Poff AM, Van Putten AJ, Seyfried TN,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Evaluating a dichloroacetate and metformin combination in a mouse model of metastatic cancer. </w:t>
      </w:r>
      <w:r w:rsidR="00B87F96" w:rsidRPr="005B2125">
        <w:rPr>
          <w:rFonts w:ascii="Times New Roman" w:hAnsi="Times New Roman"/>
          <w:bCs/>
          <w:color w:val="000000"/>
          <w:szCs w:val="24"/>
        </w:rPr>
        <w:t xml:space="preserve">The </w:t>
      </w:r>
      <w:r w:rsidR="00B87F96" w:rsidRPr="005B2125">
        <w:rPr>
          <w:rFonts w:ascii="Times New Roman" w:hAnsi="Times New Roman"/>
          <w:bCs/>
          <w:i/>
          <w:color w:val="000000"/>
          <w:szCs w:val="24"/>
        </w:rPr>
        <w:t xml:space="preserve">FASEB </w:t>
      </w:r>
      <w:r w:rsidR="00A0393D" w:rsidRPr="005B2125">
        <w:rPr>
          <w:rFonts w:ascii="Times New Roman" w:hAnsi="Times New Roman"/>
          <w:bCs/>
          <w:i/>
          <w:color w:val="000000"/>
          <w:szCs w:val="24"/>
        </w:rPr>
        <w:t>Journal.Vol</w:t>
      </w:r>
      <w:r w:rsidR="00B87F96" w:rsidRPr="005B2125">
        <w:rPr>
          <w:rFonts w:ascii="Times New Roman" w:hAnsi="Times New Roman"/>
          <w:bCs/>
          <w:i/>
          <w:color w:val="000000"/>
          <w:szCs w:val="24"/>
        </w:rPr>
        <w:t>. 29 no. 1 Supplement725.10</w:t>
      </w:r>
      <w:r w:rsidR="00B87F96" w:rsidRPr="005B2125">
        <w:rPr>
          <w:rFonts w:ascii="Times New Roman" w:hAnsi="Times New Roman"/>
          <w:bCs/>
          <w:color w:val="000000"/>
          <w:szCs w:val="24"/>
        </w:rPr>
        <w:t xml:space="preserve">. </w:t>
      </w:r>
      <w:r w:rsidRPr="005B2125">
        <w:rPr>
          <w:rFonts w:ascii="Times New Roman" w:hAnsi="Times New Roman"/>
          <w:bCs/>
          <w:color w:val="000000"/>
          <w:szCs w:val="24"/>
        </w:rPr>
        <w:t xml:space="preserve">March 2015; Boston, MA. </w:t>
      </w:r>
    </w:p>
    <w:p w14:paraId="13BB52EA" w14:textId="77777777" w:rsidR="00906A8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SL, </w:t>
      </w:r>
      <w:r w:rsidRPr="005B2125">
        <w:rPr>
          <w:rFonts w:ascii="Times New Roman" w:hAnsi="Times New Roman"/>
          <w:bCs/>
          <w:color w:val="000000"/>
          <w:szCs w:val="24"/>
        </w:rPr>
        <w:t>Poff AM</w:t>
      </w:r>
      <w:r w:rsidRPr="005B2125">
        <w:rPr>
          <w:rFonts w:ascii="Times New Roman" w:hAnsi="Times New Roman"/>
          <w:color w:val="000000"/>
          <w:szCs w:val="24"/>
        </w:rPr>
        <w:t xml:space="preserve">, Ward NP, Fiorelli TN, Ari C, Van Putten AJ, Sherwood JW, Arnold P,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Effect of Sustaining Dietary Ketosis on the Hippocampal and Serum Metabolome of Sprague-Dawley Rats. </w:t>
      </w:r>
      <w:r w:rsidR="00B87F96" w:rsidRPr="005B2125">
        <w:rPr>
          <w:rFonts w:ascii="Times New Roman" w:hAnsi="Times New Roman"/>
          <w:i/>
          <w:color w:val="000000"/>
          <w:szCs w:val="24"/>
        </w:rPr>
        <w:t>The FASEB Journal. vol. 29 no. 1 Supplement745.4</w:t>
      </w:r>
      <w:r w:rsidR="00B87F96" w:rsidRPr="005B2125">
        <w:rPr>
          <w:rFonts w:ascii="Times New Roman" w:hAnsi="Times New Roman"/>
          <w:color w:val="000000"/>
          <w:szCs w:val="24"/>
        </w:rPr>
        <w:t xml:space="preserve">. </w:t>
      </w:r>
      <w:r w:rsidRPr="005B2125">
        <w:rPr>
          <w:rFonts w:ascii="Times New Roman" w:hAnsi="Times New Roman"/>
          <w:color w:val="000000"/>
          <w:szCs w:val="24"/>
        </w:rPr>
        <w:t xml:space="preserve">March 2015; Boston, MA. </w:t>
      </w:r>
    </w:p>
    <w:p w14:paraId="1468A770" w14:textId="77777777" w:rsidR="007E7DF9" w:rsidRPr="005B2125" w:rsidRDefault="007E7DF9"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i/>
          <w:color w:val="000000"/>
          <w:szCs w:val="24"/>
        </w:rPr>
      </w:pPr>
      <w:r w:rsidRPr="005B2125">
        <w:rPr>
          <w:rFonts w:ascii="Times New Roman" w:hAnsi="Times New Roman"/>
          <w:color w:val="000000"/>
          <w:szCs w:val="24"/>
        </w:rPr>
        <w:t xml:space="preserve">Ari, C., Decker, S., Ford, J., </w:t>
      </w:r>
      <w:r w:rsidR="00B87F96" w:rsidRPr="005B2125">
        <w:rPr>
          <w:rFonts w:ascii="Times New Roman" w:hAnsi="Times New Roman"/>
          <w:b/>
          <w:color w:val="000000"/>
          <w:szCs w:val="24"/>
          <w:u w:val="single"/>
        </w:rPr>
        <w:t>D`Agostino, D</w:t>
      </w:r>
      <w:r w:rsidRPr="005B2125">
        <w:rPr>
          <w:rFonts w:ascii="Times New Roman" w:hAnsi="Times New Roman"/>
          <w:b/>
          <w:color w:val="000000"/>
          <w:szCs w:val="24"/>
          <w:u w:val="single"/>
        </w:rPr>
        <w:t>P</w:t>
      </w:r>
      <w:r w:rsidRPr="005B2125">
        <w:rPr>
          <w:rFonts w:ascii="Times New Roman" w:hAnsi="Times New Roman"/>
          <w:b/>
          <w:color w:val="000000"/>
          <w:szCs w:val="24"/>
        </w:rPr>
        <w:t>.</w:t>
      </w:r>
      <w:r w:rsidRPr="005B2125">
        <w:rPr>
          <w:rFonts w:ascii="Times New Roman" w:hAnsi="Times New Roman"/>
          <w:color w:val="000000"/>
          <w:szCs w:val="24"/>
        </w:rPr>
        <w:t xml:space="preserve"> (2015) What can we learn from deep-diving elasmobranchs to help humans adapt to extreme underwater environments? </w:t>
      </w:r>
      <w:r w:rsidRPr="005B2125">
        <w:rPr>
          <w:rFonts w:ascii="Times New Roman" w:hAnsi="Times New Roman"/>
          <w:i/>
          <w:color w:val="000000"/>
          <w:szCs w:val="24"/>
        </w:rPr>
        <w:t>The FASEB Journal, Vol. 29: 1, Supplement 678.18.</w:t>
      </w:r>
    </w:p>
    <w:p w14:paraId="0DEC31A8" w14:textId="77777777" w:rsidR="007E7DF9" w:rsidRPr="005B2125" w:rsidRDefault="007E7DF9"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i/>
          <w:color w:val="000000"/>
          <w:szCs w:val="24"/>
        </w:rPr>
      </w:pPr>
      <w:r w:rsidRPr="005B2125">
        <w:rPr>
          <w:rFonts w:ascii="Times New Roman" w:hAnsi="Times New Roman"/>
          <w:color w:val="000000"/>
          <w:szCs w:val="24"/>
        </w:rPr>
        <w:t xml:space="preserve">Ari, C., Poff, A., Landon, C., Goldhagen, C.R., Mavromates, N., Kesl, S., Ward N.P., </w:t>
      </w:r>
      <w:r w:rsidRPr="005B2125">
        <w:rPr>
          <w:rFonts w:ascii="Times New Roman" w:hAnsi="Times New Roman"/>
          <w:color w:val="000000"/>
          <w:szCs w:val="24"/>
        </w:rPr>
        <w:lastRenderedPageBreak/>
        <w:t xml:space="preserve">Fiorelli T.N., Van Putten A.J., Sherwood J.W., Arnold P., </w:t>
      </w:r>
      <w:r w:rsidR="00B87F96" w:rsidRPr="005B2125">
        <w:rPr>
          <w:rFonts w:ascii="Times New Roman" w:hAnsi="Times New Roman"/>
          <w:b/>
          <w:color w:val="000000"/>
          <w:szCs w:val="24"/>
          <w:u w:val="single"/>
        </w:rPr>
        <w:t>D’Agostino, D</w:t>
      </w:r>
      <w:r w:rsidRPr="005B2125">
        <w:rPr>
          <w:rFonts w:ascii="Times New Roman" w:hAnsi="Times New Roman"/>
          <w:b/>
          <w:color w:val="000000"/>
          <w:szCs w:val="24"/>
          <w:u w:val="single"/>
        </w:rPr>
        <w:t>P</w:t>
      </w:r>
      <w:r w:rsidRPr="005B2125">
        <w:rPr>
          <w:rFonts w:ascii="Times New Roman" w:hAnsi="Times New Roman"/>
          <w:b/>
          <w:color w:val="000000"/>
          <w:szCs w:val="24"/>
        </w:rPr>
        <w:t>.</w:t>
      </w:r>
      <w:r w:rsidRPr="005B2125">
        <w:rPr>
          <w:rFonts w:ascii="Times New Roman" w:hAnsi="Times New Roman"/>
          <w:color w:val="000000"/>
          <w:szCs w:val="24"/>
        </w:rPr>
        <w:t xml:space="preserve"> (2015) Metabolic therapies improve mitochondrial morphology and function, </w:t>
      </w:r>
      <w:r w:rsidRPr="005B2125">
        <w:rPr>
          <w:rFonts w:ascii="Times New Roman" w:hAnsi="Times New Roman"/>
          <w:i/>
          <w:color w:val="000000"/>
          <w:szCs w:val="24"/>
        </w:rPr>
        <w:t xml:space="preserve">The FASEB Journal, </w:t>
      </w:r>
      <w:r w:rsidR="00EE5B3A" w:rsidRPr="005B2125">
        <w:rPr>
          <w:rFonts w:ascii="Times New Roman" w:hAnsi="Times New Roman"/>
          <w:i/>
          <w:color w:val="000000"/>
          <w:szCs w:val="24"/>
        </w:rPr>
        <w:t xml:space="preserve">Vol. </w:t>
      </w:r>
      <w:r w:rsidRPr="005B2125">
        <w:rPr>
          <w:rFonts w:ascii="Times New Roman" w:hAnsi="Times New Roman"/>
          <w:i/>
          <w:color w:val="000000"/>
          <w:szCs w:val="24"/>
        </w:rPr>
        <w:t>29:1 Supplement 1036.10.</w:t>
      </w:r>
    </w:p>
    <w:p w14:paraId="3939B5D3" w14:textId="77777777" w:rsidR="00906A8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Cs/>
          <w:color w:val="000000"/>
          <w:szCs w:val="24"/>
        </w:rPr>
        <w:t>Poff AM</w:t>
      </w:r>
      <w:r w:rsidRPr="005B2125">
        <w:rPr>
          <w:rFonts w:ascii="Times New Roman" w:hAnsi="Times New Roman"/>
          <w:color w:val="000000"/>
          <w:szCs w:val="24"/>
        </w:rPr>
        <w:t xml:space="preserve">, Ward N, Seyfried T, </w:t>
      </w:r>
      <w:r w:rsidRPr="005B2125">
        <w:rPr>
          <w:rFonts w:ascii="Times New Roman" w:hAnsi="Times New Roman"/>
          <w:b/>
          <w:color w:val="000000"/>
          <w:szCs w:val="24"/>
          <w:u w:val="single"/>
        </w:rPr>
        <w:t>D’Agostino D</w:t>
      </w:r>
      <w:r w:rsidR="00B87F96" w:rsidRPr="005B2125">
        <w:rPr>
          <w:rFonts w:ascii="Times New Roman" w:hAnsi="Times New Roman"/>
          <w:b/>
          <w:color w:val="000000"/>
          <w:szCs w:val="24"/>
          <w:u w:val="single"/>
        </w:rPr>
        <w:t>P</w:t>
      </w:r>
      <w:r w:rsidRPr="005B2125">
        <w:rPr>
          <w:rFonts w:ascii="Times New Roman" w:hAnsi="Times New Roman"/>
          <w:color w:val="000000"/>
          <w:szCs w:val="24"/>
        </w:rPr>
        <w:t xml:space="preserve">. Ketosis and hyperbaric oxygen therapy elicit potent anti-cancer effects in vitro and in vivo. </w:t>
      </w:r>
      <w:r w:rsidRPr="005B2125">
        <w:rPr>
          <w:rFonts w:ascii="Times New Roman" w:hAnsi="Times New Roman"/>
          <w:i/>
          <w:color w:val="000000"/>
          <w:szCs w:val="24"/>
        </w:rPr>
        <w:t>Integrating Metabolism and Tumor Biology – Keystone Symposia</w:t>
      </w:r>
      <w:r w:rsidRPr="005B2125">
        <w:rPr>
          <w:rFonts w:ascii="Times New Roman" w:hAnsi="Times New Roman"/>
          <w:color w:val="000000"/>
          <w:szCs w:val="24"/>
        </w:rPr>
        <w:t xml:space="preserve">; January 2015; Vancouver, British Columbia. </w:t>
      </w:r>
    </w:p>
    <w:p w14:paraId="7601378A" w14:textId="77777777" w:rsidR="00906A8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Ward NP, </w:t>
      </w:r>
      <w:r w:rsidRPr="005B2125">
        <w:rPr>
          <w:rFonts w:ascii="Times New Roman" w:hAnsi="Times New Roman"/>
          <w:bCs/>
          <w:color w:val="000000"/>
          <w:szCs w:val="24"/>
        </w:rPr>
        <w:t>Poff AM</w:t>
      </w:r>
      <w:r w:rsidRPr="005B2125">
        <w:rPr>
          <w:rFonts w:ascii="Times New Roman" w:hAnsi="Times New Roman"/>
          <w:color w:val="000000"/>
          <w:szCs w:val="24"/>
        </w:rPr>
        <w:t xml:space="preserve">, Van Putten AJ, Seyfried TN, </w:t>
      </w:r>
      <w:r w:rsidRPr="005B2125">
        <w:rPr>
          <w:rFonts w:ascii="Times New Roman" w:hAnsi="Times New Roman"/>
          <w:b/>
          <w:color w:val="000000"/>
          <w:szCs w:val="24"/>
          <w:u w:val="single"/>
        </w:rPr>
        <w:t>D’Agostino DP</w:t>
      </w:r>
      <w:r w:rsidRPr="005B2125">
        <w:rPr>
          <w:rFonts w:ascii="Times New Roman" w:hAnsi="Times New Roman"/>
          <w:b/>
          <w:color w:val="000000"/>
          <w:szCs w:val="24"/>
        </w:rPr>
        <w:t>.</w:t>
      </w:r>
      <w:r w:rsidRPr="005B2125">
        <w:rPr>
          <w:rFonts w:ascii="Times New Roman" w:hAnsi="Times New Roman"/>
          <w:color w:val="000000"/>
          <w:szCs w:val="24"/>
        </w:rPr>
        <w:t xml:space="preserve"> Evaluating a dichloroacetate and metformin combination in a mouse model of metastatic cancer. </w:t>
      </w:r>
      <w:r w:rsidRPr="005B2125">
        <w:rPr>
          <w:rFonts w:ascii="Times New Roman" w:hAnsi="Times New Roman"/>
          <w:i/>
          <w:color w:val="000000"/>
          <w:szCs w:val="24"/>
        </w:rPr>
        <w:t>Integrating Metabolism and Tumor Biology – Keystone Symposia</w:t>
      </w:r>
      <w:r w:rsidRPr="005B2125">
        <w:rPr>
          <w:rFonts w:ascii="Times New Roman" w:hAnsi="Times New Roman"/>
          <w:color w:val="000000"/>
          <w:szCs w:val="24"/>
        </w:rPr>
        <w:t>; January 2015; Vancouver, British Columbia.</w:t>
      </w:r>
    </w:p>
    <w:p w14:paraId="27BCABCF" w14:textId="77777777" w:rsidR="00906A8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 Jung ML, Sherwood JW, Wu M, Gould LJ, </w:t>
      </w:r>
      <w:r w:rsidRPr="005B2125">
        <w:rPr>
          <w:rFonts w:ascii="Times New Roman" w:hAnsi="Times New Roman"/>
          <w:b/>
          <w:bCs/>
          <w:color w:val="000000"/>
          <w:szCs w:val="24"/>
          <w:u w:val="single"/>
        </w:rPr>
        <w:t>D'Agostino DP</w:t>
      </w:r>
      <w:r w:rsidR="005F6B0A" w:rsidRPr="005B2125">
        <w:rPr>
          <w:rFonts w:ascii="Times New Roman" w:hAnsi="Times New Roman"/>
          <w:bCs/>
          <w:color w:val="000000"/>
          <w:szCs w:val="24"/>
        </w:rPr>
        <w:t>.</w:t>
      </w:r>
      <w:r w:rsidRPr="005B2125">
        <w:rPr>
          <w:rFonts w:ascii="Times New Roman" w:hAnsi="Times New Roman"/>
          <w:bCs/>
          <w:color w:val="000000"/>
          <w:szCs w:val="24"/>
        </w:rPr>
        <w:t xml:space="preserve"> </w:t>
      </w:r>
      <w:r w:rsidRPr="005B2125">
        <w:rPr>
          <w:rFonts w:ascii="Times New Roman" w:hAnsi="Times New Roman"/>
          <w:color w:val="000000"/>
          <w:szCs w:val="24"/>
        </w:rPr>
        <w:t xml:space="preserve">Enhancement of Wound Healing with Dietary Ketosis: </w:t>
      </w:r>
      <w:r w:rsidRPr="005B2125">
        <w:rPr>
          <w:rFonts w:ascii="Times New Roman" w:hAnsi="Times New Roman"/>
          <w:i/>
          <w:color w:val="000000"/>
          <w:szCs w:val="24"/>
        </w:rPr>
        <w:t>in vivo</w:t>
      </w:r>
      <w:r w:rsidRPr="005B2125">
        <w:rPr>
          <w:rFonts w:ascii="Times New Roman" w:hAnsi="Times New Roman"/>
          <w:color w:val="000000"/>
          <w:szCs w:val="24"/>
        </w:rPr>
        <w:t xml:space="preserve"> and </w:t>
      </w:r>
      <w:r w:rsidRPr="005B2125">
        <w:rPr>
          <w:rFonts w:ascii="Times New Roman" w:hAnsi="Times New Roman"/>
          <w:i/>
          <w:color w:val="000000"/>
          <w:szCs w:val="24"/>
        </w:rPr>
        <w:t>in vitro</w:t>
      </w:r>
      <w:r w:rsidRPr="005B2125">
        <w:rPr>
          <w:rFonts w:ascii="Times New Roman" w:hAnsi="Times New Roman"/>
          <w:color w:val="000000"/>
          <w:szCs w:val="24"/>
        </w:rPr>
        <w:t xml:space="preserve"> experiments. </w:t>
      </w:r>
      <w:r w:rsidR="00B87F96" w:rsidRPr="005B2125">
        <w:rPr>
          <w:rFonts w:ascii="Times New Roman" w:hAnsi="Times New Roman"/>
          <w:i/>
          <w:color w:val="000000"/>
          <w:szCs w:val="24"/>
        </w:rPr>
        <w:t>The FASEB Journal. vol. 29 no. 1 Supplement</w:t>
      </w:r>
      <w:r w:rsidR="00CF1305" w:rsidRPr="005B2125">
        <w:rPr>
          <w:rFonts w:ascii="Times New Roman" w:hAnsi="Times New Roman"/>
          <w:i/>
          <w:color w:val="000000"/>
          <w:szCs w:val="24"/>
        </w:rPr>
        <w:t xml:space="preserve"> </w:t>
      </w:r>
      <w:r w:rsidR="00B87F96" w:rsidRPr="005B2125">
        <w:rPr>
          <w:rFonts w:ascii="Times New Roman" w:hAnsi="Times New Roman"/>
          <w:i/>
          <w:color w:val="000000"/>
          <w:szCs w:val="24"/>
        </w:rPr>
        <w:t>876.4</w:t>
      </w:r>
      <w:r w:rsidR="00B87F96" w:rsidRPr="005B2125">
        <w:rPr>
          <w:rFonts w:ascii="Times New Roman" w:hAnsi="Times New Roman"/>
          <w:color w:val="000000"/>
          <w:szCs w:val="24"/>
        </w:rPr>
        <w:t>.</w:t>
      </w:r>
      <w:r w:rsidRPr="005B2125">
        <w:rPr>
          <w:rFonts w:ascii="Times New Roman" w:hAnsi="Times New Roman"/>
          <w:color w:val="000000"/>
          <w:szCs w:val="24"/>
        </w:rPr>
        <w:t xml:space="preserve"> March 2015, Boston, MA</w:t>
      </w:r>
    </w:p>
    <w:p w14:paraId="0C17F5A6" w14:textId="77777777" w:rsidR="00906A8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SL, Poff AM, Ward NP, Fiorelli TN, Ari C, </w:t>
      </w:r>
      <w:r w:rsidRPr="005B2125">
        <w:rPr>
          <w:rFonts w:ascii="Times New Roman" w:hAnsi="Times New Roman"/>
          <w:b/>
          <w:color w:val="000000"/>
          <w:szCs w:val="24"/>
          <w:u w:val="single"/>
        </w:rPr>
        <w:t>D’Agostino DP</w:t>
      </w:r>
      <w:r w:rsidR="005F6B0A" w:rsidRPr="005B2125">
        <w:rPr>
          <w:rFonts w:ascii="Times New Roman" w:hAnsi="Times New Roman"/>
          <w:color w:val="000000"/>
          <w:szCs w:val="24"/>
        </w:rPr>
        <w:t>.</w:t>
      </w:r>
      <w:r w:rsidRPr="005B2125">
        <w:rPr>
          <w:rFonts w:ascii="Times New Roman" w:hAnsi="Times New Roman"/>
          <w:color w:val="000000"/>
          <w:szCs w:val="24"/>
        </w:rPr>
        <w:t xml:space="preserve"> Effect of Sustaining Dietary Ketosis on the Hippocampal and Serum Metabolome of Sprague-Dawley Rats. </w:t>
      </w:r>
      <w:r w:rsidR="00B87F96" w:rsidRPr="005B2125">
        <w:rPr>
          <w:rFonts w:ascii="Times New Roman" w:hAnsi="Times New Roman"/>
          <w:i/>
          <w:color w:val="000000"/>
          <w:szCs w:val="24"/>
        </w:rPr>
        <w:t>The FASEB Journal. vol. 29 no. 1 Supplement</w:t>
      </w:r>
      <w:r w:rsidR="00CF1305" w:rsidRPr="005B2125">
        <w:rPr>
          <w:rFonts w:ascii="Times New Roman" w:hAnsi="Times New Roman"/>
          <w:i/>
          <w:color w:val="000000"/>
          <w:szCs w:val="24"/>
        </w:rPr>
        <w:t xml:space="preserve"> </w:t>
      </w:r>
      <w:r w:rsidR="00B87F96" w:rsidRPr="005B2125">
        <w:rPr>
          <w:rFonts w:ascii="Times New Roman" w:hAnsi="Times New Roman"/>
          <w:i/>
          <w:color w:val="000000"/>
          <w:szCs w:val="24"/>
        </w:rPr>
        <w:t>745.4</w:t>
      </w:r>
      <w:r w:rsidRPr="005B2125">
        <w:rPr>
          <w:rFonts w:ascii="Times New Roman" w:hAnsi="Times New Roman"/>
          <w:color w:val="000000"/>
          <w:szCs w:val="24"/>
        </w:rPr>
        <w:t xml:space="preserve"> March 2015, Boston, MA</w:t>
      </w:r>
    </w:p>
    <w:p w14:paraId="0E37A5CB" w14:textId="77777777" w:rsidR="005F6B0A"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Ari C, </w:t>
      </w:r>
      <w:r w:rsidRPr="005B2125">
        <w:rPr>
          <w:rFonts w:ascii="Times New Roman" w:hAnsi="Times New Roman"/>
          <w:bCs/>
          <w:color w:val="000000"/>
          <w:szCs w:val="24"/>
        </w:rPr>
        <w:t>Poff AM</w:t>
      </w:r>
      <w:r w:rsidRPr="005B2125">
        <w:rPr>
          <w:rFonts w:ascii="Times New Roman" w:hAnsi="Times New Roman"/>
          <w:b/>
          <w:bCs/>
          <w:color w:val="000000"/>
          <w:szCs w:val="24"/>
        </w:rPr>
        <w:t xml:space="preserve">, </w:t>
      </w:r>
      <w:r w:rsidRPr="005B2125">
        <w:rPr>
          <w:rFonts w:ascii="Times New Roman" w:hAnsi="Times New Roman"/>
          <w:color w:val="000000"/>
          <w:szCs w:val="24"/>
        </w:rPr>
        <w:t xml:space="preserve">Held H, Landon C, Goldhagen C, Mavromates N, Kesl S, Ward NP, Fiorelli TN, VanPutten AJ, Sherwood JW, Arnold P, </w:t>
      </w:r>
      <w:r w:rsidRPr="005B2125">
        <w:rPr>
          <w:rFonts w:ascii="Times New Roman" w:hAnsi="Times New Roman"/>
          <w:b/>
          <w:color w:val="000000"/>
          <w:szCs w:val="24"/>
          <w:u w:val="single"/>
        </w:rPr>
        <w:t>D’Agostino D</w:t>
      </w:r>
      <w:r w:rsidR="005F6B0A" w:rsidRPr="005B2125">
        <w:rPr>
          <w:rFonts w:ascii="Times New Roman" w:hAnsi="Times New Roman"/>
          <w:b/>
          <w:color w:val="000000"/>
          <w:szCs w:val="24"/>
          <w:u w:val="single"/>
        </w:rPr>
        <w:t>P</w:t>
      </w:r>
      <w:r w:rsidR="005F6B0A" w:rsidRPr="005B2125">
        <w:rPr>
          <w:rFonts w:ascii="Times New Roman" w:hAnsi="Times New Roman"/>
          <w:color w:val="000000"/>
          <w:szCs w:val="24"/>
        </w:rPr>
        <w:t xml:space="preserve">. </w:t>
      </w:r>
      <w:r w:rsidRPr="005B2125">
        <w:rPr>
          <w:rFonts w:ascii="Times New Roman" w:hAnsi="Times New Roman"/>
          <w:color w:val="000000"/>
          <w:szCs w:val="24"/>
        </w:rPr>
        <w:t xml:space="preserve">Improving mitochondrial morphology and function by metabolic therapies. </w:t>
      </w:r>
      <w:r w:rsidRPr="005B2125">
        <w:rPr>
          <w:rFonts w:ascii="Times New Roman" w:hAnsi="Times New Roman"/>
          <w:i/>
          <w:color w:val="000000"/>
          <w:szCs w:val="24"/>
        </w:rPr>
        <w:t>4th Global Symposium for Dietary Therapies for Epilepsy and Other Neurological Disorders</w:t>
      </w:r>
      <w:r w:rsidRPr="005B2125">
        <w:rPr>
          <w:rFonts w:ascii="Times New Roman" w:hAnsi="Times New Roman"/>
          <w:color w:val="000000"/>
          <w:szCs w:val="24"/>
        </w:rPr>
        <w:t>; October 2014; Liverpool, UK.</w:t>
      </w:r>
    </w:p>
    <w:p w14:paraId="07E010FA" w14:textId="77777777" w:rsidR="005F6B0A"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 Poff AM, Ward NP, Fiorelli TN, C. Ari,  </w:t>
      </w:r>
      <w:r w:rsidRPr="005B2125">
        <w:rPr>
          <w:rFonts w:ascii="Times New Roman" w:hAnsi="Times New Roman"/>
          <w:b/>
          <w:color w:val="000000"/>
          <w:szCs w:val="24"/>
          <w:u w:val="single"/>
        </w:rPr>
        <w:t>D’Agostino DP</w:t>
      </w:r>
      <w:r w:rsidR="005F6B0A" w:rsidRPr="005B2125">
        <w:rPr>
          <w:rFonts w:ascii="Times New Roman" w:hAnsi="Times New Roman"/>
          <w:color w:val="000000"/>
          <w:szCs w:val="24"/>
        </w:rPr>
        <w:t>.</w:t>
      </w:r>
      <w:r w:rsidRPr="005B2125">
        <w:rPr>
          <w:rFonts w:ascii="Times New Roman" w:hAnsi="Times New Roman"/>
          <w:color w:val="000000"/>
          <w:szCs w:val="24"/>
        </w:rPr>
        <w:t xml:space="preserve"> Methods of sustaining dietary ketosis in Sprague-Dawley rats </w:t>
      </w:r>
      <w:r w:rsidR="005F6B0A" w:rsidRPr="005B2125">
        <w:rPr>
          <w:rFonts w:ascii="Times New Roman" w:hAnsi="Times New Roman"/>
          <w:i/>
          <w:color w:val="000000"/>
          <w:szCs w:val="24"/>
        </w:rPr>
        <w:t>The FASEB Journal. Vol. 28 no. 1 Supplement</w:t>
      </w:r>
      <w:r w:rsidR="00CF1305" w:rsidRPr="005B2125">
        <w:rPr>
          <w:rFonts w:ascii="Times New Roman" w:hAnsi="Times New Roman"/>
          <w:i/>
          <w:color w:val="000000"/>
          <w:szCs w:val="24"/>
        </w:rPr>
        <w:t xml:space="preserve"> </w:t>
      </w:r>
      <w:r w:rsidR="005F6B0A" w:rsidRPr="005B2125">
        <w:rPr>
          <w:rFonts w:ascii="Times New Roman" w:hAnsi="Times New Roman"/>
          <w:i/>
          <w:color w:val="000000"/>
          <w:szCs w:val="24"/>
        </w:rPr>
        <w:t xml:space="preserve">643.5. </w:t>
      </w:r>
      <w:r w:rsidR="005F6B0A" w:rsidRPr="005B2125">
        <w:rPr>
          <w:rFonts w:ascii="Times New Roman" w:hAnsi="Times New Roman"/>
          <w:color w:val="000000"/>
          <w:szCs w:val="24"/>
        </w:rPr>
        <w:t>Experimental Biology</w:t>
      </w:r>
      <w:r w:rsidR="005F6B0A" w:rsidRPr="005B2125">
        <w:rPr>
          <w:rFonts w:ascii="Times New Roman" w:hAnsi="Times New Roman"/>
          <w:i/>
          <w:color w:val="000000"/>
          <w:szCs w:val="24"/>
        </w:rPr>
        <w:t xml:space="preserve"> </w:t>
      </w:r>
      <w:r w:rsidR="005F6B0A" w:rsidRPr="005B2125">
        <w:rPr>
          <w:rFonts w:ascii="Times New Roman" w:hAnsi="Times New Roman"/>
          <w:color w:val="000000"/>
          <w:szCs w:val="24"/>
        </w:rPr>
        <w:t>April 2014,  San Diego CA</w:t>
      </w:r>
    </w:p>
    <w:p w14:paraId="39F7EB16" w14:textId="77777777" w:rsidR="005F6B0A"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 Jung ML, Prather J, Sherwood JW, Wu M, Gould L,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w:t>
      </w:r>
      <w:r w:rsidRPr="005B2125">
        <w:rPr>
          <w:rFonts w:ascii="Times New Roman" w:hAnsi="Times New Roman"/>
          <w:color w:val="000000"/>
          <w:szCs w:val="24"/>
        </w:rPr>
        <w:t xml:space="preserve">Sustaining Dietary Ketosis to Improve Blood Flow and Wound Healing in Young and Aged Fisher Rats; </w:t>
      </w:r>
      <w:r w:rsidR="005F6B0A" w:rsidRPr="005B2125">
        <w:rPr>
          <w:rFonts w:ascii="Times New Roman" w:hAnsi="Times New Roman"/>
          <w:i/>
          <w:color w:val="000000"/>
          <w:szCs w:val="24"/>
        </w:rPr>
        <w:t>The FASEB Journal. Vol. 28 no. 1 Supplement</w:t>
      </w:r>
      <w:r w:rsidR="00CF1305" w:rsidRPr="005B2125">
        <w:rPr>
          <w:rFonts w:ascii="Times New Roman" w:hAnsi="Times New Roman"/>
          <w:i/>
          <w:color w:val="000000"/>
          <w:szCs w:val="24"/>
        </w:rPr>
        <w:t xml:space="preserve"> </w:t>
      </w:r>
      <w:r w:rsidR="005F6B0A" w:rsidRPr="005B2125">
        <w:rPr>
          <w:rFonts w:ascii="Times New Roman" w:hAnsi="Times New Roman"/>
          <w:i/>
          <w:color w:val="000000"/>
          <w:szCs w:val="24"/>
        </w:rPr>
        <w:t xml:space="preserve">734.7. </w:t>
      </w:r>
      <w:r w:rsidR="005F6B0A" w:rsidRPr="005B2125">
        <w:rPr>
          <w:rFonts w:ascii="Times New Roman" w:hAnsi="Times New Roman"/>
          <w:color w:val="000000"/>
          <w:szCs w:val="24"/>
        </w:rPr>
        <w:t>Experimental Biology</w:t>
      </w:r>
      <w:r w:rsidR="005F6B0A" w:rsidRPr="005B2125">
        <w:rPr>
          <w:rFonts w:ascii="Times New Roman" w:hAnsi="Times New Roman"/>
          <w:i/>
          <w:color w:val="000000"/>
          <w:szCs w:val="24"/>
        </w:rPr>
        <w:t xml:space="preserve"> </w:t>
      </w:r>
      <w:r w:rsidR="005F6B0A" w:rsidRPr="005B2125">
        <w:rPr>
          <w:rFonts w:ascii="Times New Roman" w:hAnsi="Times New Roman"/>
          <w:color w:val="000000"/>
          <w:szCs w:val="24"/>
        </w:rPr>
        <w:t>April 2014,  San Diego CA</w:t>
      </w:r>
    </w:p>
    <w:p w14:paraId="77028188" w14:textId="77777777" w:rsidR="005F6B0A" w:rsidRPr="005B2125" w:rsidRDefault="00295088"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Ward, NP, Poff, AM, Sherwood, J, Seyfried, TN, </w:t>
      </w:r>
      <w:r w:rsidRPr="005B2125">
        <w:rPr>
          <w:rFonts w:ascii="Times New Roman" w:hAnsi="Times New Roman"/>
          <w:b/>
          <w:color w:val="000000"/>
          <w:szCs w:val="24"/>
          <w:u w:val="single"/>
        </w:rPr>
        <w:t>D’Agostino DP</w:t>
      </w:r>
      <w:r w:rsidRPr="005B2125">
        <w:rPr>
          <w:rFonts w:ascii="Times New Roman" w:hAnsi="Times New Roman"/>
          <w:b/>
          <w:color w:val="000000"/>
          <w:szCs w:val="24"/>
        </w:rPr>
        <w:t xml:space="preserve"> </w:t>
      </w:r>
      <w:r w:rsidRPr="005B2125">
        <w:rPr>
          <w:rFonts w:ascii="Times New Roman" w:hAnsi="Times New Roman"/>
          <w:color w:val="000000"/>
          <w:szCs w:val="24"/>
        </w:rPr>
        <w:t xml:space="preserve">(2014). Branched-chain amino acid supplementation does not exacerbate disease progression or decrease survival time in a murine model of metastatic cancer. </w:t>
      </w:r>
      <w:r w:rsidR="00047824" w:rsidRPr="005B2125">
        <w:rPr>
          <w:rFonts w:ascii="Times New Roman" w:hAnsi="Times New Roman"/>
          <w:i/>
          <w:color w:val="000000"/>
          <w:szCs w:val="24"/>
        </w:rPr>
        <w:t>The FASEB Journal. Vol</w:t>
      </w:r>
      <w:r w:rsidR="00047824" w:rsidRPr="005B2125">
        <w:rPr>
          <w:rFonts w:ascii="Times New Roman" w:hAnsi="Times New Roman"/>
          <w:color w:val="000000"/>
          <w:szCs w:val="24"/>
        </w:rPr>
        <w:t>. 28 no. 1 Supplement</w:t>
      </w:r>
      <w:r w:rsidR="00CF1305" w:rsidRPr="005B2125">
        <w:rPr>
          <w:rFonts w:ascii="Times New Roman" w:hAnsi="Times New Roman"/>
          <w:color w:val="000000"/>
          <w:szCs w:val="24"/>
        </w:rPr>
        <w:t xml:space="preserve"> </w:t>
      </w:r>
      <w:r w:rsidR="00047824" w:rsidRPr="005B2125">
        <w:rPr>
          <w:rFonts w:ascii="Times New Roman" w:hAnsi="Times New Roman"/>
          <w:color w:val="000000"/>
          <w:szCs w:val="24"/>
        </w:rPr>
        <w:t>824.2.</w:t>
      </w:r>
      <w:r w:rsidRPr="005B2125">
        <w:rPr>
          <w:rFonts w:ascii="Times New Roman" w:hAnsi="Times New Roman"/>
          <w:color w:val="000000"/>
          <w:szCs w:val="24"/>
        </w:rPr>
        <w:t xml:space="preserve"> Experimental Biology</w:t>
      </w:r>
      <w:r w:rsidR="00047824" w:rsidRPr="005B2125">
        <w:rPr>
          <w:rFonts w:ascii="Times New Roman" w:hAnsi="Times New Roman"/>
          <w:color w:val="000000"/>
          <w:szCs w:val="24"/>
        </w:rPr>
        <w:t xml:space="preserve"> 2013</w:t>
      </w:r>
      <w:r w:rsidRPr="005B2125">
        <w:rPr>
          <w:rFonts w:ascii="Times New Roman" w:hAnsi="Times New Roman"/>
          <w:color w:val="000000"/>
          <w:szCs w:val="24"/>
        </w:rPr>
        <w:t>, San Diego, CA.</w:t>
      </w:r>
    </w:p>
    <w:p w14:paraId="363036BE" w14:textId="77777777" w:rsidR="005F6B0A" w:rsidRPr="005B2125" w:rsidRDefault="00B45CCC"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Ward NP, Poff AM, Van Putten AJ, Seyfried TN,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Effect of targeting energy metabolism in a mouse model of metastatic cancer. </w:t>
      </w:r>
      <w:r w:rsidRPr="005B2125">
        <w:rPr>
          <w:rFonts w:ascii="Times New Roman" w:hAnsi="Times New Roman"/>
          <w:i/>
          <w:color w:val="000000"/>
          <w:szCs w:val="24"/>
        </w:rPr>
        <w:t>4th Global Symposium for Dietary Therapies for Epilepsy and Other Neurological Disorders;</w:t>
      </w:r>
      <w:r w:rsidRPr="005B2125">
        <w:rPr>
          <w:rFonts w:ascii="Times New Roman" w:hAnsi="Times New Roman"/>
          <w:color w:val="000000"/>
          <w:szCs w:val="24"/>
        </w:rPr>
        <w:t xml:space="preserve"> October 2014; Liverpool, UK </w:t>
      </w:r>
    </w:p>
    <w:p w14:paraId="72B0E612" w14:textId="77777777" w:rsidR="005F6B0A" w:rsidRPr="005B2125" w:rsidRDefault="00B45CCC"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Poff AM, Ward N, Seyfried T, </w:t>
      </w:r>
      <w:r w:rsidRPr="005B2125">
        <w:rPr>
          <w:rFonts w:ascii="Times New Roman" w:hAnsi="Times New Roman"/>
          <w:b/>
          <w:color w:val="000000"/>
          <w:szCs w:val="24"/>
          <w:u w:val="single"/>
        </w:rPr>
        <w:t>D’Agostino D</w:t>
      </w:r>
      <w:r w:rsidR="005F6B0A" w:rsidRPr="005B2125">
        <w:rPr>
          <w:rFonts w:ascii="Times New Roman" w:hAnsi="Times New Roman"/>
          <w:b/>
          <w:color w:val="000000"/>
          <w:szCs w:val="24"/>
          <w:u w:val="single"/>
        </w:rPr>
        <w:t>P</w:t>
      </w:r>
      <w:r w:rsidRPr="005B2125">
        <w:rPr>
          <w:rFonts w:ascii="Times New Roman" w:hAnsi="Times New Roman"/>
          <w:color w:val="000000"/>
          <w:szCs w:val="24"/>
        </w:rPr>
        <w:t xml:space="preserve">. Ketosis and hyperbaric oxygen elicit potent anti-cancer effects in vivo and in vitro. </w:t>
      </w:r>
      <w:r w:rsidRPr="005B2125">
        <w:rPr>
          <w:rFonts w:ascii="Times New Roman" w:hAnsi="Times New Roman"/>
          <w:i/>
          <w:color w:val="000000"/>
          <w:szCs w:val="24"/>
        </w:rPr>
        <w:t xml:space="preserve">Tumor Metabolism - Keystone Symposia; </w:t>
      </w:r>
      <w:r w:rsidRPr="005B2125">
        <w:rPr>
          <w:rFonts w:ascii="Times New Roman" w:hAnsi="Times New Roman"/>
          <w:color w:val="000000"/>
          <w:szCs w:val="24"/>
        </w:rPr>
        <w:t>March 2014; Whistler, British Columbia.</w:t>
      </w:r>
    </w:p>
    <w:p w14:paraId="07773295" w14:textId="77777777" w:rsidR="005F6B0A" w:rsidRPr="005B2125" w:rsidRDefault="00C12050"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Ari, C., </w:t>
      </w:r>
      <w:r w:rsidRPr="005B2125">
        <w:rPr>
          <w:rFonts w:ascii="Times New Roman" w:hAnsi="Times New Roman"/>
          <w:b/>
          <w:color w:val="000000"/>
          <w:szCs w:val="24"/>
          <w:u w:val="single"/>
        </w:rPr>
        <w:t>D’Agostino, DP</w:t>
      </w:r>
      <w:r w:rsidRPr="005B2125">
        <w:rPr>
          <w:rFonts w:ascii="Times New Roman" w:hAnsi="Times New Roman"/>
          <w:b/>
          <w:color w:val="000000"/>
          <w:szCs w:val="24"/>
        </w:rPr>
        <w:t>.</w:t>
      </w:r>
      <w:r w:rsidRPr="005B2125">
        <w:rPr>
          <w:rFonts w:ascii="Times New Roman" w:hAnsi="Times New Roman"/>
          <w:color w:val="000000"/>
          <w:szCs w:val="24"/>
        </w:rPr>
        <w:t xml:space="preserve"> (2014) Neuroprotection of Aβ treated hippocampal neurons during hyperbaric treatment with ketone supplementation, </w:t>
      </w:r>
      <w:r w:rsidRPr="005B2125">
        <w:rPr>
          <w:rFonts w:ascii="Times New Roman" w:hAnsi="Times New Roman"/>
          <w:i/>
          <w:color w:val="000000"/>
          <w:szCs w:val="24"/>
        </w:rPr>
        <w:t>Alzheimer`s Disease International Conference</w:t>
      </w:r>
      <w:r w:rsidRPr="005B2125">
        <w:rPr>
          <w:rFonts w:ascii="Times New Roman" w:hAnsi="Times New Roman"/>
          <w:color w:val="000000"/>
          <w:szCs w:val="24"/>
        </w:rPr>
        <w:t xml:space="preserve">, </w:t>
      </w:r>
      <w:r w:rsidR="005F6B0A" w:rsidRPr="005B2125">
        <w:rPr>
          <w:rFonts w:ascii="Times New Roman" w:hAnsi="Times New Roman"/>
          <w:color w:val="000000"/>
          <w:szCs w:val="24"/>
        </w:rPr>
        <w:t xml:space="preserve">May 2014, </w:t>
      </w:r>
      <w:r w:rsidRPr="005B2125">
        <w:rPr>
          <w:rFonts w:ascii="Times New Roman" w:hAnsi="Times New Roman"/>
          <w:color w:val="000000"/>
          <w:szCs w:val="24"/>
        </w:rPr>
        <w:t>San Juan, Puerto Rico</w:t>
      </w:r>
      <w:r w:rsidR="005F6B0A" w:rsidRPr="005B2125">
        <w:rPr>
          <w:rFonts w:ascii="Times New Roman" w:hAnsi="Times New Roman"/>
          <w:color w:val="000000"/>
          <w:szCs w:val="24"/>
        </w:rPr>
        <w:t xml:space="preserve">. </w:t>
      </w:r>
    </w:p>
    <w:p w14:paraId="02DC434B" w14:textId="77777777" w:rsidR="00047824" w:rsidRPr="005B2125" w:rsidRDefault="00B45CCC"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Poff AM, Ward N, Seyfried T, </w:t>
      </w:r>
      <w:r w:rsidRPr="005B2125">
        <w:rPr>
          <w:rFonts w:ascii="Times New Roman" w:hAnsi="Times New Roman"/>
          <w:b/>
          <w:color w:val="000000"/>
          <w:szCs w:val="24"/>
          <w:u w:val="single"/>
        </w:rPr>
        <w:t>D’Agosino D</w:t>
      </w:r>
      <w:r w:rsidR="005F6B0A" w:rsidRPr="005B2125">
        <w:rPr>
          <w:rFonts w:ascii="Times New Roman" w:hAnsi="Times New Roman"/>
          <w:b/>
          <w:color w:val="000000"/>
          <w:szCs w:val="24"/>
          <w:u w:val="single"/>
        </w:rPr>
        <w:t>P</w:t>
      </w:r>
      <w:r w:rsidRPr="005B2125">
        <w:rPr>
          <w:rFonts w:ascii="Times New Roman" w:hAnsi="Times New Roman"/>
          <w:color w:val="000000"/>
          <w:szCs w:val="24"/>
        </w:rPr>
        <w:t xml:space="preserve">. Ketosis and hyperbaric oxygen elicit potent anti-cancer effects in vivo and in vitro. </w:t>
      </w:r>
      <w:r w:rsidRPr="005B2125">
        <w:rPr>
          <w:rFonts w:ascii="Times New Roman" w:hAnsi="Times New Roman"/>
          <w:i/>
          <w:color w:val="000000"/>
          <w:szCs w:val="24"/>
        </w:rPr>
        <w:t>4th Global Symposium for Dietary Therapies for Epilepsy and Other Neurological Disorders;</w:t>
      </w:r>
      <w:r w:rsidRPr="005B2125">
        <w:rPr>
          <w:rFonts w:ascii="Times New Roman" w:hAnsi="Times New Roman"/>
          <w:color w:val="000000"/>
          <w:szCs w:val="24"/>
        </w:rPr>
        <w:t xml:space="preserve"> October 2014; Liverpool, UK. </w:t>
      </w:r>
    </w:p>
    <w:p w14:paraId="570E3A75" w14:textId="77777777" w:rsidR="00047824" w:rsidRPr="005B2125" w:rsidRDefault="00B45CCC"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Ari C, Poff AM, Held H, Landon C, Goldhagen C, Mavromates N, Kesl S, Ward NP, Fiorelli TN, VanPutten AJ, Sherwood JW, Arnold P, </w:t>
      </w:r>
      <w:r w:rsidRPr="005B2125">
        <w:rPr>
          <w:rFonts w:ascii="Times New Roman" w:hAnsi="Times New Roman"/>
          <w:b/>
          <w:color w:val="000000"/>
          <w:szCs w:val="24"/>
          <w:u w:val="single"/>
        </w:rPr>
        <w:t>D’Agostino D</w:t>
      </w:r>
      <w:r w:rsidR="00047824" w:rsidRPr="005B2125">
        <w:rPr>
          <w:rFonts w:ascii="Times New Roman" w:hAnsi="Times New Roman"/>
          <w:b/>
          <w:color w:val="000000"/>
          <w:szCs w:val="24"/>
          <w:u w:val="single"/>
        </w:rPr>
        <w:t>P</w:t>
      </w:r>
      <w:r w:rsidRPr="005B2125">
        <w:rPr>
          <w:rFonts w:ascii="Times New Roman" w:hAnsi="Times New Roman"/>
          <w:color w:val="000000"/>
          <w:szCs w:val="24"/>
        </w:rPr>
        <w:t xml:space="preserve">. Improving mitochondrial morphology and function by metabolic therapies. </w:t>
      </w:r>
      <w:r w:rsidRPr="005B2125">
        <w:rPr>
          <w:rFonts w:ascii="Times New Roman" w:hAnsi="Times New Roman"/>
          <w:i/>
          <w:color w:val="000000"/>
          <w:szCs w:val="24"/>
        </w:rPr>
        <w:t xml:space="preserve">4th Global Symposium for Dietary </w:t>
      </w:r>
      <w:r w:rsidRPr="005B2125">
        <w:rPr>
          <w:rFonts w:ascii="Times New Roman" w:hAnsi="Times New Roman"/>
          <w:i/>
          <w:color w:val="000000"/>
          <w:szCs w:val="24"/>
        </w:rPr>
        <w:lastRenderedPageBreak/>
        <w:t>Therapies for Epilepsy and Other Neurological Disorders</w:t>
      </w:r>
      <w:r w:rsidRPr="005B2125">
        <w:rPr>
          <w:rFonts w:ascii="Times New Roman" w:hAnsi="Times New Roman"/>
          <w:color w:val="000000"/>
          <w:szCs w:val="24"/>
        </w:rPr>
        <w:t>; October 2014; Liverpool, UK.</w:t>
      </w:r>
    </w:p>
    <w:p w14:paraId="57E58CC5" w14:textId="77777777" w:rsidR="00BB0BC8" w:rsidRPr="005B2125" w:rsidRDefault="00BB0BC8"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bCs/>
          <w:color w:val="000000"/>
          <w:szCs w:val="24"/>
        </w:rPr>
      </w:pPr>
      <w:r w:rsidRPr="005B2125">
        <w:rPr>
          <w:rFonts w:ascii="Times New Roman" w:hAnsi="Times New Roman"/>
          <w:bCs/>
          <w:color w:val="000000"/>
          <w:szCs w:val="24"/>
        </w:rPr>
        <w:t xml:space="preserve">Rauch JT, Lowery RP, Sharp MH, Shields K, Roberts MD, De Souza EO, Joy JM, Ormes J, Silva J, Volek JS,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Wilson JM.  The effects of ketogenic dieting on skeletal muscle and fat mass.</w:t>
      </w:r>
      <w:r w:rsidRPr="005B2125">
        <w:rPr>
          <w:rFonts w:ascii="Times New Roman" w:hAnsi="Times New Roman"/>
          <w:i/>
          <w:iCs/>
          <w:color w:val="000000"/>
          <w:szCs w:val="24"/>
          <w:bdr w:val="none" w:sz="0" w:space="0" w:color="auto" w:frame="1"/>
          <w:shd w:val="clear" w:color="auto" w:fill="FFFFFF"/>
        </w:rPr>
        <w:t xml:space="preserve"> </w:t>
      </w:r>
      <w:r w:rsidRPr="005B2125">
        <w:rPr>
          <w:rFonts w:ascii="Times New Roman" w:hAnsi="Times New Roman"/>
          <w:bCs/>
          <w:i/>
          <w:iCs/>
          <w:color w:val="000000"/>
          <w:szCs w:val="24"/>
        </w:rPr>
        <w:t>Journal of the International Society of Sports Nutrition</w:t>
      </w:r>
      <w:r w:rsidRPr="005B2125">
        <w:rPr>
          <w:rFonts w:ascii="Times New Roman" w:hAnsi="Times New Roman"/>
          <w:bCs/>
          <w:color w:val="000000"/>
          <w:szCs w:val="24"/>
        </w:rPr>
        <w:t> 2014, 11.</w:t>
      </w:r>
      <w:r w:rsidRPr="005B2125">
        <w:rPr>
          <w:rFonts w:ascii="Times New Roman" w:hAnsi="Times New Roman"/>
          <w:b/>
          <w:bCs/>
          <w:color w:val="000000"/>
          <w:szCs w:val="24"/>
        </w:rPr>
        <w:t xml:space="preserve"> </w:t>
      </w:r>
      <w:r w:rsidRPr="005B2125">
        <w:rPr>
          <w:rFonts w:ascii="Times New Roman" w:hAnsi="Times New Roman"/>
          <w:bCs/>
          <w:color w:val="000000"/>
          <w:szCs w:val="24"/>
        </w:rPr>
        <w:t>(Suppl 1):P40 doi:10.1186/1550-2783-11-S1-P40</w:t>
      </w:r>
    </w:p>
    <w:p w14:paraId="1C56527C" w14:textId="77777777" w:rsidR="00047824" w:rsidRPr="005B2125" w:rsidRDefault="00EE5B3A"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Ari, C.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w:t>
      </w:r>
      <w:r w:rsidR="00C12050" w:rsidRPr="005B2125">
        <w:rPr>
          <w:rFonts w:ascii="Times New Roman" w:hAnsi="Times New Roman"/>
          <w:color w:val="000000"/>
          <w:szCs w:val="24"/>
        </w:rPr>
        <w:t>(2014) Contingency Checking and Self-Directed Behaviors in Giant Manta Ray</w:t>
      </w:r>
      <w:r w:rsidR="00CF1305" w:rsidRPr="005B2125">
        <w:rPr>
          <w:rFonts w:ascii="Times New Roman" w:hAnsi="Times New Roman"/>
          <w:color w:val="000000"/>
          <w:szCs w:val="24"/>
        </w:rPr>
        <w:t>s: Do Fish Have Self-Awareness?</w:t>
      </w:r>
      <w:r w:rsidR="00C12050" w:rsidRPr="005B2125">
        <w:rPr>
          <w:rFonts w:ascii="Times New Roman" w:hAnsi="Times New Roman"/>
          <w:color w:val="000000"/>
          <w:szCs w:val="24"/>
        </w:rPr>
        <w:t xml:space="preserve"> </w:t>
      </w:r>
      <w:r w:rsidR="00C12050" w:rsidRPr="005B2125">
        <w:rPr>
          <w:rFonts w:ascii="Times New Roman" w:hAnsi="Times New Roman"/>
          <w:i/>
          <w:color w:val="000000"/>
          <w:szCs w:val="24"/>
        </w:rPr>
        <w:t>American Elasmobranch Society</w:t>
      </w:r>
      <w:r w:rsidR="00C12050" w:rsidRPr="005B2125">
        <w:rPr>
          <w:rFonts w:ascii="Times New Roman" w:hAnsi="Times New Roman"/>
          <w:color w:val="000000"/>
          <w:szCs w:val="24"/>
        </w:rPr>
        <w:t xml:space="preserve"> Meeting, Chattanooga, USA</w:t>
      </w:r>
    </w:p>
    <w:p w14:paraId="36A72E9F" w14:textId="77777777" w:rsidR="00047824"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 Jung ML, Prather J, Moor A.N., Poff A, Gould L,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Dietary Ketone Supplementation Increases Blood Flow and Wound Closure in an Ischemic Wound Model in Young and Aged Fisher Rats; </w:t>
      </w:r>
      <w:r w:rsidRPr="005B2125">
        <w:rPr>
          <w:rFonts w:ascii="Times New Roman" w:hAnsi="Times New Roman"/>
          <w:bCs/>
          <w:i/>
          <w:color w:val="000000"/>
          <w:szCs w:val="24"/>
        </w:rPr>
        <w:t>Wound Healing Society Annual Conference</w:t>
      </w:r>
      <w:r w:rsidR="00047824" w:rsidRPr="005B2125">
        <w:rPr>
          <w:rFonts w:ascii="Times New Roman" w:hAnsi="Times New Roman"/>
          <w:bCs/>
          <w:color w:val="000000"/>
          <w:szCs w:val="24"/>
        </w:rPr>
        <w:t xml:space="preserve">. Denver Colorado, </w:t>
      </w:r>
      <w:r w:rsidRPr="005B2125">
        <w:rPr>
          <w:rFonts w:ascii="Times New Roman" w:hAnsi="Times New Roman"/>
          <w:bCs/>
          <w:color w:val="000000"/>
          <w:szCs w:val="24"/>
        </w:rPr>
        <w:t>2013</w:t>
      </w:r>
    </w:p>
    <w:p w14:paraId="46B45FDB" w14:textId="77777777" w:rsidR="00047824"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 Moor A.N., Jung ML, Prather J, Poff A, Gould L,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 xml:space="preserve">; </w:t>
      </w:r>
      <w:r w:rsidRPr="005B2125">
        <w:rPr>
          <w:rFonts w:ascii="Times New Roman" w:hAnsi="Times New Roman"/>
          <w:color w:val="000000"/>
          <w:szCs w:val="24"/>
        </w:rPr>
        <w:t xml:space="preserve">Ketone Supplementation Reduces Superoxide Production in Cultured Primary Human Dermal Fibroblasts:  Comparison of Young vs Aged Cells </w:t>
      </w:r>
      <w:r w:rsidR="00047824" w:rsidRPr="005B2125">
        <w:rPr>
          <w:rFonts w:ascii="Times New Roman" w:hAnsi="Times New Roman"/>
          <w:i/>
          <w:iCs/>
          <w:color w:val="000000"/>
          <w:szCs w:val="24"/>
        </w:rPr>
        <w:t xml:space="preserve">FASEB J. </w:t>
      </w:r>
      <w:r w:rsidR="00047824" w:rsidRPr="005B2125">
        <w:rPr>
          <w:rFonts w:ascii="Times New Roman" w:hAnsi="Times New Roman"/>
          <w:i/>
          <w:color w:val="000000"/>
          <w:szCs w:val="24"/>
        </w:rPr>
        <w:t xml:space="preserve">April 201327 (Meeting Abstract Supplement) 1144.8. </w:t>
      </w:r>
      <w:r w:rsidR="00047824" w:rsidRPr="005B2125">
        <w:rPr>
          <w:rFonts w:ascii="Times New Roman" w:hAnsi="Times New Roman"/>
          <w:color w:val="000000"/>
          <w:szCs w:val="24"/>
        </w:rPr>
        <w:t>April 2013 Boston MA</w:t>
      </w:r>
    </w:p>
    <w:p w14:paraId="10CE2316" w14:textId="77777777" w:rsidR="00047824"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Ari, C., Poff, A., Held, H., Landon, C., Goldhagen, C.R., Mavromates, N., </w:t>
      </w:r>
      <w:r w:rsidR="00047824" w:rsidRPr="005B2125">
        <w:rPr>
          <w:rFonts w:ascii="Times New Roman" w:hAnsi="Times New Roman"/>
          <w:b/>
          <w:color w:val="000000"/>
          <w:szCs w:val="24"/>
          <w:u w:val="single"/>
        </w:rPr>
        <w:t>D’Agostino, D</w:t>
      </w:r>
      <w:r w:rsidRPr="005B2125">
        <w:rPr>
          <w:rFonts w:ascii="Times New Roman" w:hAnsi="Times New Roman"/>
          <w:b/>
          <w:color w:val="000000"/>
          <w:szCs w:val="24"/>
          <w:u w:val="single"/>
        </w:rPr>
        <w:t>P</w:t>
      </w:r>
      <w:r w:rsidRPr="005B2125">
        <w:rPr>
          <w:rFonts w:ascii="Times New Roman" w:hAnsi="Times New Roman"/>
          <w:b/>
          <w:color w:val="000000"/>
          <w:szCs w:val="24"/>
        </w:rPr>
        <w:t>.</w:t>
      </w:r>
      <w:r w:rsidRPr="005B2125">
        <w:rPr>
          <w:rFonts w:ascii="Times New Roman" w:hAnsi="Times New Roman"/>
          <w:color w:val="000000"/>
          <w:szCs w:val="24"/>
        </w:rPr>
        <w:t xml:space="preserve"> (2013) Effect of alternative metabolic fuels as a potential ALS therapy in mice and humans,  </w:t>
      </w:r>
      <w:r w:rsidRPr="005B2125">
        <w:rPr>
          <w:rFonts w:ascii="Times New Roman" w:hAnsi="Times New Roman"/>
          <w:i/>
          <w:color w:val="000000"/>
          <w:szCs w:val="24"/>
        </w:rPr>
        <w:t>Ancestral Health Symposium</w:t>
      </w:r>
      <w:r w:rsidRPr="005B2125">
        <w:rPr>
          <w:rFonts w:ascii="Times New Roman" w:hAnsi="Times New Roman"/>
          <w:color w:val="000000"/>
          <w:szCs w:val="24"/>
        </w:rPr>
        <w:t xml:space="preserve">, </w:t>
      </w:r>
      <w:r w:rsidR="00047824" w:rsidRPr="005B2125">
        <w:rPr>
          <w:rFonts w:ascii="Times New Roman" w:hAnsi="Times New Roman"/>
          <w:color w:val="000000"/>
          <w:szCs w:val="24"/>
        </w:rPr>
        <w:t xml:space="preserve">August 2013, </w:t>
      </w:r>
      <w:r w:rsidRPr="005B2125">
        <w:rPr>
          <w:rFonts w:ascii="Times New Roman" w:hAnsi="Times New Roman"/>
          <w:color w:val="000000"/>
          <w:szCs w:val="24"/>
        </w:rPr>
        <w:t>Atlanta</w:t>
      </w:r>
      <w:r w:rsidR="00047824" w:rsidRPr="005B2125">
        <w:rPr>
          <w:rFonts w:ascii="Times New Roman" w:hAnsi="Times New Roman"/>
          <w:color w:val="000000"/>
          <w:szCs w:val="24"/>
        </w:rPr>
        <w:t xml:space="preserve"> GA</w:t>
      </w:r>
      <w:r w:rsidRPr="005B2125">
        <w:rPr>
          <w:rFonts w:ascii="Times New Roman" w:hAnsi="Times New Roman"/>
          <w:color w:val="000000"/>
          <w:szCs w:val="24"/>
        </w:rPr>
        <w:t>, USA</w:t>
      </w:r>
    </w:p>
    <w:p w14:paraId="4F24C441" w14:textId="77777777" w:rsidR="00047824"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Ari, C., Poff, A., Held, H., Landon, C., Goldhagen, C.R., Mavromates, N., </w:t>
      </w:r>
      <w:r w:rsidR="00047824" w:rsidRPr="005B2125">
        <w:rPr>
          <w:rFonts w:ascii="Times New Roman" w:hAnsi="Times New Roman"/>
          <w:b/>
          <w:color w:val="000000"/>
          <w:szCs w:val="24"/>
          <w:u w:val="single"/>
        </w:rPr>
        <w:t>D’Agostino, D</w:t>
      </w:r>
      <w:r w:rsidRPr="005B2125">
        <w:rPr>
          <w:rFonts w:ascii="Times New Roman" w:hAnsi="Times New Roman"/>
          <w:b/>
          <w:color w:val="000000"/>
          <w:szCs w:val="24"/>
          <w:u w:val="single"/>
        </w:rPr>
        <w:t>P</w:t>
      </w:r>
      <w:r w:rsidRPr="005B2125">
        <w:rPr>
          <w:rFonts w:ascii="Times New Roman" w:hAnsi="Times New Roman"/>
          <w:b/>
          <w:color w:val="000000"/>
          <w:szCs w:val="24"/>
        </w:rPr>
        <w:t>.</w:t>
      </w:r>
      <w:r w:rsidRPr="005B2125">
        <w:rPr>
          <w:rFonts w:ascii="Times New Roman" w:hAnsi="Times New Roman"/>
          <w:color w:val="000000"/>
          <w:szCs w:val="24"/>
        </w:rPr>
        <w:t xml:space="preserve"> (2013) Metabolic therapy with arginine alpha-ketoglutarate extends survival in Amyotrophic Lateral Sclerosis (ALS) mouse model , </w:t>
      </w:r>
      <w:r w:rsidRPr="005B2125">
        <w:rPr>
          <w:rFonts w:ascii="Times New Roman" w:hAnsi="Times New Roman"/>
          <w:i/>
          <w:color w:val="000000"/>
          <w:szCs w:val="24"/>
        </w:rPr>
        <w:t>Society for Neuroscience</w:t>
      </w:r>
      <w:r w:rsidR="00047824" w:rsidRPr="005B2125">
        <w:rPr>
          <w:rFonts w:ascii="Times New Roman" w:hAnsi="Times New Roman"/>
          <w:color w:val="000000"/>
          <w:szCs w:val="24"/>
        </w:rPr>
        <w:t xml:space="preserve"> (SfN)</w:t>
      </w:r>
      <w:r w:rsidRPr="005B2125">
        <w:rPr>
          <w:rFonts w:ascii="Times New Roman" w:hAnsi="Times New Roman"/>
          <w:color w:val="000000"/>
          <w:szCs w:val="24"/>
        </w:rPr>
        <w:t xml:space="preserve">, </w:t>
      </w:r>
      <w:r w:rsidR="00047824" w:rsidRPr="005B2125">
        <w:rPr>
          <w:rFonts w:ascii="Times New Roman" w:hAnsi="Times New Roman"/>
          <w:color w:val="000000"/>
          <w:szCs w:val="24"/>
        </w:rPr>
        <w:t xml:space="preserve">Nov. 2013 </w:t>
      </w:r>
      <w:r w:rsidRPr="005B2125">
        <w:rPr>
          <w:rFonts w:ascii="Times New Roman" w:hAnsi="Times New Roman"/>
          <w:color w:val="000000"/>
          <w:szCs w:val="24"/>
        </w:rPr>
        <w:t>San Diego</w:t>
      </w:r>
      <w:r w:rsidR="00047824" w:rsidRPr="005B2125">
        <w:rPr>
          <w:rFonts w:ascii="Times New Roman" w:hAnsi="Times New Roman"/>
          <w:color w:val="000000"/>
          <w:szCs w:val="24"/>
        </w:rPr>
        <w:t xml:space="preserve"> CA</w:t>
      </w:r>
      <w:r w:rsidRPr="005B2125">
        <w:rPr>
          <w:rFonts w:ascii="Times New Roman" w:hAnsi="Times New Roman"/>
          <w:color w:val="000000"/>
          <w:szCs w:val="24"/>
        </w:rPr>
        <w:t>, USA</w:t>
      </w:r>
    </w:p>
    <w:p w14:paraId="5089D378" w14:textId="77777777" w:rsidR="00047824"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Poff, A., Ari, C., Goldhagen, C.R., Seyfried, T.N.,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Effects of the Ketogenic Diet, Supplemental Ketone Administration, and Hyperbaric Oxygen Therapy on the VM-M3 Mouse Model of Metastatic Cancer, </w:t>
      </w:r>
      <w:r w:rsidRPr="005B2125">
        <w:rPr>
          <w:rFonts w:ascii="Times New Roman" w:hAnsi="Times New Roman"/>
          <w:i/>
          <w:color w:val="000000"/>
          <w:szCs w:val="24"/>
        </w:rPr>
        <w:t>Society for Neuroscience</w:t>
      </w:r>
      <w:r w:rsidRPr="005B2125">
        <w:rPr>
          <w:rFonts w:ascii="Times New Roman" w:hAnsi="Times New Roman"/>
          <w:color w:val="000000"/>
          <w:szCs w:val="24"/>
        </w:rPr>
        <w:t xml:space="preserve">, </w:t>
      </w:r>
      <w:r w:rsidR="00047824" w:rsidRPr="005B2125">
        <w:rPr>
          <w:rFonts w:ascii="Times New Roman" w:hAnsi="Times New Roman"/>
          <w:color w:val="000000"/>
          <w:szCs w:val="24"/>
        </w:rPr>
        <w:t xml:space="preserve">November 2013; </w:t>
      </w:r>
      <w:r w:rsidRPr="005B2125">
        <w:rPr>
          <w:rFonts w:ascii="Times New Roman" w:hAnsi="Times New Roman"/>
          <w:color w:val="000000"/>
          <w:szCs w:val="24"/>
        </w:rPr>
        <w:t>San Diego, USA</w:t>
      </w:r>
    </w:p>
    <w:p w14:paraId="528284F9" w14:textId="77777777" w:rsidR="00047824"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Poff, A., Ari, C., Goldhagen, C.R., Seyfried, T.N., </w:t>
      </w:r>
      <w:r w:rsidRPr="005B2125">
        <w:rPr>
          <w:rFonts w:ascii="Times New Roman" w:hAnsi="Times New Roman"/>
          <w:b/>
          <w:color w:val="000000"/>
          <w:szCs w:val="24"/>
          <w:u w:val="single"/>
        </w:rPr>
        <w:t>D’Agostino, D.P.</w:t>
      </w:r>
      <w:r w:rsidRPr="005B2125">
        <w:rPr>
          <w:rFonts w:ascii="Times New Roman" w:hAnsi="Times New Roman"/>
          <w:color w:val="000000"/>
          <w:szCs w:val="24"/>
        </w:rPr>
        <w:t xml:space="preserve"> Effects of the Ketogenic Diet, Supplemental Ketone Administration, and Hyperbaric Oxygen Therapy on the VM-M3 Mouse Model of Metastatic Cancer, </w:t>
      </w:r>
      <w:r w:rsidRPr="005B2125">
        <w:rPr>
          <w:rFonts w:ascii="Times New Roman" w:hAnsi="Times New Roman"/>
          <w:i/>
          <w:color w:val="000000"/>
          <w:szCs w:val="24"/>
        </w:rPr>
        <w:t>Society for Neuroscience</w:t>
      </w:r>
      <w:r w:rsidRPr="005B2125">
        <w:rPr>
          <w:rFonts w:ascii="Times New Roman" w:hAnsi="Times New Roman"/>
          <w:color w:val="000000"/>
          <w:szCs w:val="24"/>
        </w:rPr>
        <w:t>, November 2013; San Diego, CA.</w:t>
      </w:r>
    </w:p>
    <w:p w14:paraId="11525A91" w14:textId="77777777" w:rsidR="00EF4E7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DP</w:t>
      </w:r>
      <w:r w:rsidRPr="005B2125">
        <w:rPr>
          <w:rFonts w:ascii="Times New Roman" w:hAnsi="Times New Roman"/>
          <w:color w:val="000000"/>
          <w:szCs w:val="24"/>
        </w:rPr>
        <w:t>, Ari C, Poff AM, Held HE, Landon C, Goldhagen C, Mavromates. Targeting energy metabolism with the Deanna Protocol extends survival in SOD1</w:t>
      </w:r>
      <w:r w:rsidR="00C77CD9" w:rsidRPr="005B2125">
        <w:rPr>
          <w:rFonts w:ascii="Times New Roman" w:hAnsi="Times New Roman"/>
          <w:color w:val="000000"/>
          <w:szCs w:val="24"/>
        </w:rPr>
        <w:t>-</w:t>
      </w:r>
      <w:r w:rsidRPr="005B2125">
        <w:rPr>
          <w:rFonts w:ascii="Times New Roman" w:hAnsi="Times New Roman"/>
          <w:color w:val="000000"/>
          <w:szCs w:val="24"/>
        </w:rPr>
        <w:t>G93A mouse model</w:t>
      </w:r>
      <w:r w:rsidR="00C77CD9" w:rsidRPr="005B2125">
        <w:rPr>
          <w:rFonts w:ascii="Times New Roman" w:hAnsi="Times New Roman"/>
          <w:color w:val="000000"/>
          <w:szCs w:val="24"/>
        </w:rPr>
        <w:t xml:space="preserve"> of ALS</w:t>
      </w:r>
      <w:r w:rsidRPr="005B2125">
        <w:rPr>
          <w:rFonts w:ascii="Times New Roman" w:hAnsi="Times New Roman"/>
          <w:color w:val="000000"/>
          <w:szCs w:val="24"/>
        </w:rPr>
        <w:t xml:space="preserve">. </w:t>
      </w:r>
      <w:r w:rsidRPr="005B2125">
        <w:rPr>
          <w:rFonts w:ascii="Times New Roman" w:hAnsi="Times New Roman"/>
          <w:i/>
          <w:color w:val="000000"/>
          <w:szCs w:val="24"/>
        </w:rPr>
        <w:t xml:space="preserve">Northeast ALS Society; </w:t>
      </w:r>
      <w:r w:rsidRPr="005B2125">
        <w:rPr>
          <w:rFonts w:ascii="Times New Roman" w:hAnsi="Times New Roman"/>
          <w:color w:val="000000"/>
          <w:szCs w:val="24"/>
        </w:rPr>
        <w:t>Sept 2013; Clearwater, FL.</w:t>
      </w:r>
    </w:p>
    <w:p w14:paraId="1F6918F6" w14:textId="77777777" w:rsidR="00EF4E7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Poff AM, Ari C, Goldhagen C, Seyfried TN, </w:t>
      </w:r>
      <w:r w:rsidRPr="005B2125">
        <w:rPr>
          <w:rFonts w:ascii="Times New Roman" w:hAnsi="Times New Roman"/>
          <w:b/>
          <w:color w:val="000000"/>
          <w:szCs w:val="24"/>
          <w:u w:val="single"/>
        </w:rPr>
        <w:t>D’Agostino DP</w:t>
      </w:r>
      <w:r w:rsidRPr="005B2125">
        <w:rPr>
          <w:rFonts w:ascii="Times New Roman" w:hAnsi="Times New Roman"/>
          <w:color w:val="000000"/>
          <w:szCs w:val="24"/>
        </w:rPr>
        <w:t>. The ketogenic diet and hyperbaric oxygen therapy work synergistically to slow tumor growth and increase survival time in mice with systemic metastatic cancer.</w:t>
      </w:r>
      <w:r w:rsidR="00EF4E72" w:rsidRPr="005B2125">
        <w:rPr>
          <w:rFonts w:ascii="Times New Roman" w:hAnsi="Times New Roman"/>
          <w:i/>
          <w:color w:val="000000"/>
          <w:szCs w:val="24"/>
        </w:rPr>
        <w:t xml:space="preserve"> Meeting Abstract Supplement. 863.2 </w:t>
      </w:r>
      <w:r w:rsidRPr="005B2125">
        <w:rPr>
          <w:rFonts w:ascii="Times New Roman" w:hAnsi="Times New Roman"/>
          <w:i/>
          <w:color w:val="000000"/>
          <w:szCs w:val="24"/>
        </w:rPr>
        <w:t>FASEB J</w:t>
      </w:r>
      <w:r w:rsidRPr="005B2125">
        <w:rPr>
          <w:rFonts w:ascii="Times New Roman" w:hAnsi="Times New Roman"/>
          <w:color w:val="000000"/>
          <w:szCs w:val="24"/>
        </w:rPr>
        <w:t xml:space="preserve">; </w:t>
      </w:r>
      <w:r w:rsidR="00EF4E72" w:rsidRPr="005B2125">
        <w:rPr>
          <w:rFonts w:ascii="Times New Roman" w:hAnsi="Times New Roman"/>
          <w:color w:val="000000"/>
          <w:szCs w:val="24"/>
        </w:rPr>
        <w:t xml:space="preserve">Experimental </w:t>
      </w:r>
      <w:r w:rsidR="00A0393D" w:rsidRPr="005B2125">
        <w:rPr>
          <w:rFonts w:ascii="Times New Roman" w:hAnsi="Times New Roman"/>
          <w:color w:val="000000"/>
          <w:szCs w:val="24"/>
        </w:rPr>
        <w:t>Biology: April</w:t>
      </w:r>
      <w:r w:rsidRPr="005B2125">
        <w:rPr>
          <w:rFonts w:ascii="Times New Roman" w:hAnsi="Times New Roman"/>
          <w:color w:val="000000"/>
          <w:szCs w:val="24"/>
        </w:rPr>
        <w:t xml:space="preserve"> 2013; Boston, MA.</w:t>
      </w:r>
    </w:p>
    <w:p w14:paraId="1DEF5642" w14:textId="77777777" w:rsidR="00EF4E72"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Poff AM, Seyfried TN, </w:t>
      </w:r>
      <w:r w:rsidRPr="005B2125">
        <w:rPr>
          <w:rFonts w:ascii="Times New Roman" w:hAnsi="Times New Roman"/>
          <w:b/>
          <w:color w:val="000000"/>
          <w:szCs w:val="24"/>
          <w:u w:val="single"/>
        </w:rPr>
        <w:t>D’Agostino DP</w:t>
      </w:r>
      <w:r w:rsidRPr="005B2125">
        <w:rPr>
          <w:rFonts w:ascii="Times New Roman" w:hAnsi="Times New Roman"/>
          <w:color w:val="000000"/>
          <w:szCs w:val="24"/>
        </w:rPr>
        <w:t>. Effects of the Ketogenic Diet, Supplemental Ketone Administration, and Hyperbaric Oxygen Therapy on the VM-M3 Mouse Model of Metastatic Cancer.</w:t>
      </w:r>
      <w:r w:rsidRPr="005B2125">
        <w:rPr>
          <w:rFonts w:ascii="Times New Roman" w:hAnsi="Times New Roman"/>
          <w:i/>
          <w:color w:val="000000"/>
          <w:szCs w:val="24"/>
        </w:rPr>
        <w:t xml:space="preserve"> Keystone Symposia on Tumor Metabolism</w:t>
      </w:r>
      <w:r w:rsidRPr="005B2125">
        <w:rPr>
          <w:rFonts w:ascii="Times New Roman" w:hAnsi="Times New Roman"/>
          <w:color w:val="000000"/>
          <w:szCs w:val="24"/>
        </w:rPr>
        <w:t>, Abstr. X4-3012, Feb 2013; Keystone, Colorado</w:t>
      </w:r>
    </w:p>
    <w:p w14:paraId="01CCE0FF"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SL, Michelle Y. Jung, J. Prather, Andrea N. Moor, Angela M. Poff, </w:t>
      </w:r>
      <w:r w:rsidRPr="005B2125">
        <w:rPr>
          <w:rFonts w:ascii="Times New Roman" w:hAnsi="Times New Roman"/>
          <w:b/>
          <w:bCs/>
          <w:color w:val="000000"/>
          <w:szCs w:val="24"/>
        </w:rPr>
        <w:t>DP D'Agostino</w:t>
      </w:r>
      <w:r w:rsidRPr="005B2125">
        <w:rPr>
          <w:rFonts w:ascii="Times New Roman" w:hAnsi="Times New Roman"/>
          <w:color w:val="000000"/>
          <w:szCs w:val="24"/>
        </w:rPr>
        <w:t>, Lisa J. Gould; Dietary ketone supplementation increases blood flow in young and aged fisher rats. </w:t>
      </w:r>
      <w:r w:rsidRPr="005B2125">
        <w:rPr>
          <w:rFonts w:ascii="Times New Roman" w:hAnsi="Times New Roman"/>
          <w:i/>
          <w:color w:val="000000"/>
          <w:szCs w:val="24"/>
        </w:rPr>
        <w:t>Wound Healing Society Annual Meeting</w:t>
      </w:r>
      <w:r w:rsidRPr="005B2125">
        <w:rPr>
          <w:rFonts w:ascii="Times New Roman" w:hAnsi="Times New Roman"/>
          <w:color w:val="000000"/>
          <w:szCs w:val="24"/>
        </w:rPr>
        <w:t xml:space="preserve">, </w:t>
      </w:r>
      <w:r w:rsidR="00EF4E72" w:rsidRPr="005B2125">
        <w:rPr>
          <w:rFonts w:ascii="Times New Roman" w:hAnsi="Times New Roman"/>
          <w:color w:val="000000"/>
          <w:szCs w:val="24"/>
        </w:rPr>
        <w:t xml:space="preserve">Denver CO, May 1-5, </w:t>
      </w:r>
      <w:r w:rsidRPr="005B2125">
        <w:rPr>
          <w:rFonts w:ascii="Times New Roman" w:hAnsi="Times New Roman"/>
          <w:color w:val="000000"/>
          <w:szCs w:val="24"/>
        </w:rPr>
        <w:t>2013</w:t>
      </w:r>
    </w:p>
    <w:p w14:paraId="2BE040E6"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Kesl SL, Andrea Nichole Moor, Michelle Yung Jung, Angela M Poff, Lisa Gould, </w:t>
      </w:r>
      <w:r w:rsidRPr="005B2125">
        <w:rPr>
          <w:rFonts w:ascii="Times New Roman" w:hAnsi="Times New Roman"/>
          <w:b/>
          <w:bCs/>
          <w:color w:val="000000"/>
          <w:szCs w:val="24"/>
          <w:u w:val="single"/>
        </w:rPr>
        <w:t>Dominic D'Agostino</w:t>
      </w:r>
      <w:r w:rsidRPr="005B2125">
        <w:rPr>
          <w:rFonts w:ascii="Times New Roman" w:hAnsi="Times New Roman"/>
          <w:color w:val="000000"/>
          <w:szCs w:val="24"/>
        </w:rPr>
        <w:t xml:space="preserve">. Ketone Supplementation Reduces Superoxide Production in Cultured Primary </w:t>
      </w:r>
      <w:r w:rsidRPr="005B2125">
        <w:rPr>
          <w:rFonts w:ascii="Times New Roman" w:hAnsi="Times New Roman"/>
          <w:color w:val="000000"/>
          <w:szCs w:val="24"/>
        </w:rPr>
        <w:lastRenderedPageBreak/>
        <w:t>Human Dermal Fibroblasts: Comparison of Young vs Aged Cells. </w:t>
      </w:r>
      <w:r w:rsidR="00B25DBB" w:rsidRPr="005B2125">
        <w:rPr>
          <w:rFonts w:ascii="Times New Roman" w:hAnsi="Times New Roman"/>
          <w:i/>
          <w:color w:val="000000"/>
          <w:szCs w:val="24"/>
        </w:rPr>
        <w:t xml:space="preserve"> FASEB J</w:t>
      </w:r>
      <w:r w:rsidR="00B25DBB" w:rsidRPr="005B2125">
        <w:rPr>
          <w:rFonts w:ascii="Times New Roman" w:hAnsi="Times New Roman"/>
          <w:color w:val="000000"/>
          <w:szCs w:val="24"/>
        </w:rPr>
        <w:t>; April 201327 (Meeting Abstract Supplement) 1144.8. Experimental Biology: April 2013; Boston, MA.</w:t>
      </w:r>
    </w:p>
    <w:p w14:paraId="55267C1E"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Pilla R., </w:t>
      </w:r>
      <w:r w:rsidR="00B25DBB" w:rsidRPr="005B2125">
        <w:rPr>
          <w:rFonts w:ascii="Times New Roman" w:hAnsi="Times New Roman"/>
          <w:b/>
          <w:color w:val="000000"/>
          <w:szCs w:val="24"/>
        </w:rPr>
        <w:t>D’Agostino D</w:t>
      </w:r>
      <w:r w:rsidRPr="005B2125">
        <w:rPr>
          <w:rFonts w:ascii="Times New Roman" w:hAnsi="Times New Roman"/>
          <w:b/>
          <w:color w:val="000000"/>
          <w:szCs w:val="24"/>
        </w:rPr>
        <w:t>P</w:t>
      </w:r>
      <w:r w:rsidRPr="005B2125">
        <w:rPr>
          <w:rFonts w:ascii="Times New Roman" w:hAnsi="Times New Roman"/>
          <w:color w:val="000000"/>
          <w:szCs w:val="24"/>
        </w:rPr>
        <w:t>., Landon C.S. and Dean J.B. Intragastric ketone ester administration prevents CNS oxygen toxicity (CNS-OT) and modulates tidal volume and respiratory frequency in rats.</w:t>
      </w:r>
      <w:r w:rsidRPr="005B2125">
        <w:rPr>
          <w:rFonts w:ascii="Times New Roman" w:hAnsi="Times New Roman"/>
          <w:i/>
          <w:color w:val="000000"/>
          <w:szCs w:val="24"/>
        </w:rPr>
        <w:t xml:space="preserve"> </w:t>
      </w:r>
      <w:r w:rsidR="00B25DBB" w:rsidRPr="005B2125">
        <w:rPr>
          <w:rFonts w:ascii="Times New Roman" w:hAnsi="Times New Roman"/>
          <w:bCs/>
          <w:i/>
          <w:color w:val="000000"/>
          <w:szCs w:val="24"/>
        </w:rPr>
        <w:t>April 201327 (Meeting Abstract Supplement) 714.24</w:t>
      </w:r>
      <w:r w:rsidR="00A0393D" w:rsidRPr="005B2125">
        <w:rPr>
          <w:rFonts w:ascii="Times New Roman" w:hAnsi="Times New Roman"/>
          <w:bCs/>
          <w:i/>
          <w:color w:val="000000"/>
          <w:szCs w:val="24"/>
        </w:rPr>
        <w:t xml:space="preserve">, </w:t>
      </w:r>
      <w:r w:rsidR="00A0393D" w:rsidRPr="005B2125">
        <w:rPr>
          <w:rFonts w:ascii="Times New Roman" w:hAnsi="Times New Roman"/>
          <w:color w:val="000000"/>
          <w:szCs w:val="24"/>
        </w:rPr>
        <w:t>Experimental</w:t>
      </w:r>
      <w:r w:rsidR="00B25DBB" w:rsidRPr="005B2125">
        <w:rPr>
          <w:rFonts w:ascii="Times New Roman" w:hAnsi="Times New Roman"/>
          <w:color w:val="000000"/>
          <w:szCs w:val="24"/>
        </w:rPr>
        <w:t xml:space="preserve"> Biology: April 2013; Boston, MA.</w:t>
      </w:r>
    </w:p>
    <w:p w14:paraId="40745D18" w14:textId="77777777" w:rsidR="00B25DBB" w:rsidRPr="005B2125" w:rsidRDefault="00B25DBB"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906A82" w:rsidRPr="005B2125">
        <w:rPr>
          <w:rFonts w:ascii="Times New Roman" w:hAnsi="Times New Roman"/>
          <w:b/>
          <w:color w:val="000000"/>
          <w:szCs w:val="24"/>
        </w:rPr>
        <w:t>P</w:t>
      </w:r>
      <w:r w:rsidR="00906A82" w:rsidRPr="005B2125">
        <w:rPr>
          <w:rFonts w:ascii="Times New Roman" w:hAnsi="Times New Roman"/>
          <w:color w:val="000000"/>
          <w:szCs w:val="24"/>
        </w:rPr>
        <w:t>, Pilla R., Held H.E., Landon C.S., Ari C., Arnold P. and Dean J.B. Diving into the diving brain: natural protection against CNS-oxygen toxicity.</w:t>
      </w:r>
      <w:r w:rsidR="00906A82" w:rsidRPr="005B2125">
        <w:rPr>
          <w:rFonts w:ascii="Times New Roman" w:hAnsi="Times New Roman"/>
          <w:i/>
          <w:color w:val="000000"/>
          <w:szCs w:val="24"/>
        </w:rPr>
        <w:t xml:space="preserve"> Israeli Society for Hyperbaric and Diving Medicine</w:t>
      </w:r>
      <w:r w:rsidR="00906A82" w:rsidRPr="005B2125">
        <w:rPr>
          <w:rFonts w:ascii="Times New Roman" w:hAnsi="Times New Roman"/>
          <w:color w:val="000000"/>
          <w:szCs w:val="24"/>
        </w:rPr>
        <w:t xml:space="preserve"> (ISHDM) </w:t>
      </w:r>
      <w:r w:rsidR="00906A82" w:rsidRPr="005B2125">
        <w:rPr>
          <w:rFonts w:ascii="Times New Roman" w:hAnsi="Times New Roman"/>
          <w:i/>
          <w:color w:val="000000"/>
          <w:szCs w:val="24"/>
        </w:rPr>
        <w:t>and XII biennial meeting of the International High Pressure Biology Group</w:t>
      </w:r>
      <w:r w:rsidR="00906A82" w:rsidRPr="005B2125">
        <w:rPr>
          <w:rFonts w:ascii="Times New Roman" w:hAnsi="Times New Roman"/>
          <w:color w:val="000000"/>
          <w:szCs w:val="24"/>
        </w:rPr>
        <w:t xml:space="preserve"> (IHPBG), Eilat, Israel, 2012.</w:t>
      </w:r>
    </w:p>
    <w:p w14:paraId="4B244586"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Dean J.B., Pilla R., </w:t>
      </w:r>
      <w:r w:rsidR="00B25DBB" w:rsidRPr="005B2125">
        <w:rPr>
          <w:rFonts w:ascii="Times New Roman" w:hAnsi="Times New Roman"/>
          <w:b/>
          <w:color w:val="000000"/>
          <w:szCs w:val="24"/>
          <w:u w:val="single"/>
        </w:rPr>
        <w:t>D’Agostino D</w:t>
      </w:r>
      <w:r w:rsidRPr="005B2125">
        <w:rPr>
          <w:rFonts w:ascii="Times New Roman" w:hAnsi="Times New Roman"/>
          <w:b/>
          <w:color w:val="000000"/>
          <w:szCs w:val="24"/>
          <w:u w:val="single"/>
        </w:rPr>
        <w:t>P</w:t>
      </w:r>
      <w:r w:rsidRPr="005B2125">
        <w:rPr>
          <w:rFonts w:ascii="Times New Roman" w:hAnsi="Times New Roman"/>
          <w:b/>
          <w:color w:val="000000"/>
          <w:szCs w:val="24"/>
        </w:rPr>
        <w:t>.</w:t>
      </w:r>
      <w:r w:rsidRPr="005B2125">
        <w:rPr>
          <w:rFonts w:ascii="Times New Roman" w:hAnsi="Times New Roman"/>
          <w:color w:val="000000"/>
          <w:szCs w:val="24"/>
        </w:rPr>
        <w:t xml:space="preserve"> and Landon C.S. Metabolic Enhancement Therapy (MET) as a mitigation strategy for CNS Oxygen Toxicity Seizures.</w:t>
      </w:r>
      <w:r w:rsidRPr="005B2125">
        <w:rPr>
          <w:rFonts w:ascii="Times New Roman" w:hAnsi="Times New Roman"/>
          <w:i/>
          <w:color w:val="000000"/>
          <w:szCs w:val="24"/>
        </w:rPr>
        <w:t xml:space="preserve"> Israeli Society for Hyperbaric and Diving Medicine</w:t>
      </w:r>
      <w:r w:rsidRPr="005B2125">
        <w:rPr>
          <w:rFonts w:ascii="Times New Roman" w:hAnsi="Times New Roman"/>
          <w:color w:val="000000"/>
          <w:szCs w:val="24"/>
        </w:rPr>
        <w:t xml:space="preserve"> (ISHDM) </w:t>
      </w:r>
      <w:r w:rsidRPr="005B2125">
        <w:rPr>
          <w:rFonts w:ascii="Times New Roman" w:hAnsi="Times New Roman"/>
          <w:i/>
          <w:color w:val="000000"/>
          <w:szCs w:val="24"/>
        </w:rPr>
        <w:t>and XII biennial meeting of the International High Pressure Biology Group</w:t>
      </w:r>
      <w:r w:rsidRPr="005B2125">
        <w:rPr>
          <w:rFonts w:ascii="Times New Roman" w:hAnsi="Times New Roman"/>
          <w:color w:val="000000"/>
          <w:szCs w:val="24"/>
        </w:rPr>
        <w:t xml:space="preserve"> (IHPBG), Eilat, Israel, 2012.</w:t>
      </w:r>
    </w:p>
    <w:p w14:paraId="498BFD6C"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Pilla R., </w:t>
      </w:r>
      <w:r w:rsidR="00B25DBB" w:rsidRPr="005B2125">
        <w:rPr>
          <w:rFonts w:ascii="Times New Roman" w:hAnsi="Times New Roman"/>
          <w:b/>
          <w:color w:val="000000"/>
          <w:szCs w:val="24"/>
        </w:rPr>
        <w:t>D’Agostino D</w:t>
      </w:r>
      <w:r w:rsidRPr="005B2125">
        <w:rPr>
          <w:rFonts w:ascii="Times New Roman" w:hAnsi="Times New Roman"/>
          <w:b/>
          <w:color w:val="000000"/>
          <w:szCs w:val="24"/>
        </w:rPr>
        <w:t>P</w:t>
      </w:r>
      <w:r w:rsidRPr="005B2125">
        <w:rPr>
          <w:rFonts w:ascii="Times New Roman" w:hAnsi="Times New Roman"/>
          <w:color w:val="000000"/>
          <w:szCs w:val="24"/>
        </w:rPr>
        <w:t>., Landon C.S. and Dean J.B. Poiklocapnic hyperoxic hyperventilation precedes onset of central nervous system oxygen toxicity: evidence for the hypothesis that hyperbaric hyperoxia (HBO</w:t>
      </w:r>
      <w:r w:rsidRPr="005B2125">
        <w:rPr>
          <w:rFonts w:ascii="Times New Roman" w:hAnsi="Times New Roman"/>
          <w:color w:val="000000"/>
          <w:szCs w:val="24"/>
          <w:vertAlign w:val="subscript"/>
        </w:rPr>
        <w:t>2</w:t>
      </w:r>
      <w:r w:rsidRPr="005B2125">
        <w:rPr>
          <w:rFonts w:ascii="Times New Roman" w:hAnsi="Times New Roman"/>
          <w:color w:val="000000"/>
          <w:szCs w:val="24"/>
        </w:rPr>
        <w:t>) stimulates medullary CO</w:t>
      </w:r>
      <w:r w:rsidRPr="005B2125">
        <w:rPr>
          <w:rFonts w:ascii="Times New Roman" w:hAnsi="Times New Roman"/>
          <w:color w:val="000000"/>
          <w:szCs w:val="24"/>
          <w:vertAlign w:val="subscript"/>
        </w:rPr>
        <w:t>2</w:t>
      </w:r>
      <w:r w:rsidRPr="005B2125">
        <w:rPr>
          <w:rFonts w:ascii="Times New Roman" w:hAnsi="Times New Roman"/>
          <w:color w:val="000000"/>
          <w:szCs w:val="24"/>
        </w:rPr>
        <w:t xml:space="preserve">-chemoreceptors and respiration prior to seizure. </w:t>
      </w:r>
      <w:r w:rsidRPr="005B2125">
        <w:rPr>
          <w:rFonts w:ascii="Times New Roman" w:hAnsi="Times New Roman"/>
          <w:i/>
          <w:color w:val="000000"/>
          <w:szCs w:val="24"/>
        </w:rPr>
        <w:t>The Systems Biology of Exercise: Cardiorespiratory &amp; Metabolic Integration Conference</w:t>
      </w:r>
      <w:r w:rsidRPr="005B2125">
        <w:rPr>
          <w:rFonts w:ascii="Times New Roman" w:hAnsi="Times New Roman"/>
          <w:color w:val="000000"/>
          <w:szCs w:val="24"/>
        </w:rPr>
        <w:t>, University of Leeds, Leeds, UK, 2012.</w:t>
      </w:r>
    </w:p>
    <w:p w14:paraId="1A85E69D" w14:textId="77777777" w:rsidR="00B25DBB" w:rsidRPr="005B2125" w:rsidRDefault="00B25DBB"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906A82" w:rsidRPr="005B2125">
        <w:rPr>
          <w:rFonts w:ascii="Times New Roman" w:hAnsi="Times New Roman"/>
          <w:b/>
          <w:color w:val="000000"/>
          <w:szCs w:val="24"/>
        </w:rPr>
        <w:t xml:space="preserve">P., </w:t>
      </w:r>
      <w:r w:rsidR="00906A82" w:rsidRPr="005B2125">
        <w:rPr>
          <w:rFonts w:ascii="Times New Roman" w:hAnsi="Times New Roman"/>
          <w:color w:val="000000"/>
          <w:szCs w:val="24"/>
        </w:rPr>
        <w:t xml:space="preserve">Pilla R., Landon C.S. and Dean J.B. </w:t>
      </w:r>
      <w:r w:rsidR="00906A82" w:rsidRPr="005B2125">
        <w:rPr>
          <w:rFonts w:ascii="Times New Roman" w:hAnsi="Times New Roman"/>
          <w:bCs/>
          <w:color w:val="000000"/>
          <w:szCs w:val="24"/>
        </w:rPr>
        <w:t>Hyperoxia-induced oxidative stress and its ultrastructural correlates in CNS cells.</w:t>
      </w:r>
      <w:r w:rsidR="00906A82" w:rsidRPr="005B2125">
        <w:rPr>
          <w:rFonts w:ascii="Times New Roman" w:hAnsi="Times New Roman"/>
          <w:bCs/>
          <w:i/>
          <w:color w:val="000000"/>
          <w:szCs w:val="24"/>
        </w:rPr>
        <w:t xml:space="preserve"> </w:t>
      </w:r>
      <w:r w:rsidR="00906A82" w:rsidRPr="005B2125">
        <w:rPr>
          <w:rFonts w:ascii="Times New Roman" w:hAnsi="Times New Roman"/>
          <w:bCs/>
          <w:i/>
          <w:color w:val="000000"/>
          <w:szCs w:val="24"/>
          <w:lang w:val="en-GB"/>
        </w:rPr>
        <w:t xml:space="preserve">Office of Naval Research Annual Scientific Meeting, </w:t>
      </w:r>
      <w:r w:rsidR="00906A82" w:rsidRPr="005B2125">
        <w:rPr>
          <w:rFonts w:ascii="Times New Roman" w:hAnsi="Times New Roman"/>
          <w:bCs/>
          <w:color w:val="000000"/>
          <w:szCs w:val="24"/>
          <w:lang w:val="en-GB"/>
        </w:rPr>
        <w:t>Philadelphia, PA USA, 2012.</w:t>
      </w:r>
    </w:p>
    <w:p w14:paraId="1DECC85D"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Pilla R., </w:t>
      </w:r>
      <w:r w:rsidR="00B25DBB" w:rsidRPr="005B2125">
        <w:rPr>
          <w:rFonts w:ascii="Times New Roman" w:hAnsi="Times New Roman"/>
          <w:b/>
          <w:color w:val="000000"/>
          <w:szCs w:val="24"/>
        </w:rPr>
        <w:t xml:space="preserve">D’Agostino </w:t>
      </w:r>
      <w:r w:rsidR="00A0393D" w:rsidRPr="005B2125">
        <w:rPr>
          <w:rFonts w:ascii="Times New Roman" w:hAnsi="Times New Roman"/>
          <w:b/>
          <w:color w:val="000000"/>
          <w:szCs w:val="24"/>
        </w:rPr>
        <w:t>DP.</w:t>
      </w:r>
      <w:r w:rsidRPr="005B2125">
        <w:rPr>
          <w:rFonts w:ascii="Times New Roman" w:hAnsi="Times New Roman"/>
          <w:color w:val="000000"/>
          <w:szCs w:val="24"/>
        </w:rPr>
        <w:t xml:space="preserve"> Landon C.S. and Dean J.B.  Screening of ventilatory response during deep dives as a tool to predict and prevent CNS oxygen toxicity (CNS-OT) in rats using a novel radio-telemetry technique.</w:t>
      </w:r>
      <w:r w:rsidRPr="005B2125">
        <w:rPr>
          <w:rFonts w:ascii="Times New Roman" w:hAnsi="Times New Roman"/>
          <w:i/>
          <w:color w:val="000000"/>
          <w:szCs w:val="24"/>
        </w:rPr>
        <w:t xml:space="preserve"> Undersea and Hyperbaric Medical Society (UHMS) Annual Scientific Meeting</w:t>
      </w:r>
      <w:r w:rsidRPr="005B2125">
        <w:rPr>
          <w:rFonts w:ascii="Times New Roman" w:hAnsi="Times New Roman"/>
          <w:color w:val="000000"/>
          <w:szCs w:val="24"/>
        </w:rPr>
        <w:t>, Phoenix, Arizona, USA, 2012.</w:t>
      </w:r>
    </w:p>
    <w:p w14:paraId="1FCF5B86"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rPr>
        <w:t>D’Agostino, DP</w:t>
      </w:r>
      <w:r w:rsidRPr="005B2125">
        <w:rPr>
          <w:rFonts w:ascii="Times New Roman" w:hAnsi="Times New Roman"/>
          <w:color w:val="000000"/>
          <w:szCs w:val="24"/>
        </w:rPr>
        <w:t xml:space="preserve">; Pilla, R.; Held, H.; Landon, C.S.; Ari, C.; Arnold, P.; Dean, J.B. Development and testing of ketone esters for prevention of CNS oxygen toxicity seizures. </w:t>
      </w:r>
      <w:r w:rsidRPr="005B2125">
        <w:rPr>
          <w:rFonts w:ascii="Times New Roman" w:hAnsi="Times New Roman"/>
          <w:i/>
          <w:iCs/>
          <w:color w:val="000000"/>
          <w:szCs w:val="24"/>
        </w:rPr>
        <w:t xml:space="preserve">Third International Symposium on Dietary Therapies for Epilepsy &amp; Other Neurological Disorders, </w:t>
      </w:r>
      <w:r w:rsidRPr="005B2125">
        <w:rPr>
          <w:rFonts w:ascii="Times New Roman" w:hAnsi="Times New Roman"/>
          <w:iCs/>
          <w:color w:val="000000"/>
          <w:szCs w:val="24"/>
        </w:rPr>
        <w:t>Abst</w:t>
      </w:r>
      <w:r w:rsidR="00A0393D" w:rsidRPr="005B2125">
        <w:rPr>
          <w:rFonts w:ascii="Times New Roman" w:hAnsi="Times New Roman"/>
          <w:iCs/>
          <w:color w:val="000000"/>
          <w:szCs w:val="24"/>
        </w:rPr>
        <w:t>. #</w:t>
      </w:r>
      <w:r w:rsidRPr="005B2125">
        <w:rPr>
          <w:rFonts w:ascii="Times New Roman" w:hAnsi="Times New Roman"/>
          <w:iCs/>
          <w:color w:val="000000"/>
          <w:szCs w:val="24"/>
        </w:rPr>
        <w:t>46;</w:t>
      </w:r>
      <w:r w:rsidRPr="005B2125">
        <w:rPr>
          <w:rFonts w:ascii="Times New Roman" w:hAnsi="Times New Roman"/>
          <w:i/>
          <w:iCs/>
          <w:color w:val="000000"/>
          <w:szCs w:val="24"/>
        </w:rPr>
        <w:t xml:space="preserve"> </w:t>
      </w:r>
      <w:r w:rsidR="00B25DBB" w:rsidRPr="005B2125">
        <w:rPr>
          <w:rFonts w:ascii="Times New Roman" w:hAnsi="Times New Roman"/>
          <w:iCs/>
          <w:color w:val="000000"/>
          <w:szCs w:val="24"/>
        </w:rPr>
        <w:t xml:space="preserve">Chicago IL. </w:t>
      </w:r>
      <w:r w:rsidRPr="005B2125">
        <w:rPr>
          <w:rFonts w:ascii="Times New Roman" w:hAnsi="Times New Roman"/>
          <w:iCs/>
          <w:color w:val="000000"/>
          <w:szCs w:val="24"/>
        </w:rPr>
        <w:t>2012.</w:t>
      </w:r>
    </w:p>
    <w:p w14:paraId="70F6DEF2"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Pilla R; </w:t>
      </w:r>
      <w:r w:rsidRPr="005B2125">
        <w:rPr>
          <w:rFonts w:ascii="Times New Roman" w:hAnsi="Times New Roman"/>
          <w:b/>
          <w:color w:val="000000"/>
          <w:szCs w:val="24"/>
        </w:rPr>
        <w:t>D’Agostino DP</w:t>
      </w:r>
      <w:r w:rsidRPr="005B2125">
        <w:rPr>
          <w:rFonts w:ascii="Times New Roman" w:hAnsi="Times New Roman"/>
          <w:color w:val="000000"/>
          <w:szCs w:val="24"/>
        </w:rPr>
        <w:t xml:space="preserve">; Landon CS; Dean JB. Intragastric ketone esters administration prevents central nervous system oxygen toxicity via tidal volume and respiratory frequency modulation in rats. </w:t>
      </w:r>
      <w:r w:rsidRPr="005B2125">
        <w:rPr>
          <w:rFonts w:ascii="Times New Roman" w:hAnsi="Times New Roman"/>
          <w:i/>
          <w:iCs/>
          <w:color w:val="000000"/>
          <w:szCs w:val="24"/>
        </w:rPr>
        <w:t xml:space="preserve">Third International Symposium on Dietary Therapies for Epilepsy &amp; Other Neurological Disorders, </w:t>
      </w:r>
      <w:r w:rsidRPr="005B2125">
        <w:rPr>
          <w:rFonts w:ascii="Times New Roman" w:hAnsi="Times New Roman"/>
          <w:iCs/>
          <w:color w:val="000000"/>
          <w:szCs w:val="24"/>
        </w:rPr>
        <w:t>Abstr. 43;</w:t>
      </w:r>
      <w:r w:rsidRPr="005B2125">
        <w:rPr>
          <w:rFonts w:ascii="Times New Roman" w:hAnsi="Times New Roman"/>
          <w:i/>
          <w:iCs/>
          <w:color w:val="000000"/>
          <w:szCs w:val="24"/>
        </w:rPr>
        <w:t xml:space="preserve"> </w:t>
      </w:r>
      <w:r w:rsidR="00B25DBB" w:rsidRPr="005B2125">
        <w:rPr>
          <w:rFonts w:ascii="Times New Roman" w:hAnsi="Times New Roman"/>
          <w:iCs/>
          <w:color w:val="000000"/>
          <w:szCs w:val="24"/>
        </w:rPr>
        <w:t>Chicago IL</w:t>
      </w:r>
      <w:r w:rsidR="00B25DBB" w:rsidRPr="005B2125">
        <w:rPr>
          <w:rFonts w:ascii="Times New Roman" w:hAnsi="Times New Roman"/>
          <w:i/>
          <w:iCs/>
          <w:color w:val="000000"/>
          <w:szCs w:val="24"/>
        </w:rPr>
        <w:t xml:space="preserve"> </w:t>
      </w:r>
      <w:r w:rsidRPr="005B2125">
        <w:rPr>
          <w:rFonts w:ascii="Times New Roman" w:hAnsi="Times New Roman"/>
          <w:iCs/>
          <w:color w:val="000000"/>
          <w:szCs w:val="24"/>
        </w:rPr>
        <w:t>2012.</w:t>
      </w:r>
    </w:p>
    <w:p w14:paraId="49D3DDC1"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rPr>
        <w:t>D’Agostino, DP</w:t>
      </w:r>
      <w:r w:rsidRPr="005B2125">
        <w:rPr>
          <w:rFonts w:ascii="Times New Roman" w:hAnsi="Times New Roman"/>
          <w:color w:val="000000"/>
          <w:szCs w:val="24"/>
        </w:rPr>
        <w:t xml:space="preserve">; Pilla, R.; Held, H.; Landon, C.S.; Ari, C.; Arnold, P.; Dean, J.B. Neuroprotective effects of ketone esters for CNS oxygen toxicity and other neurological diseases. </w:t>
      </w:r>
      <w:r w:rsidRPr="005B2125">
        <w:rPr>
          <w:rFonts w:ascii="Times New Roman" w:hAnsi="Times New Roman"/>
          <w:bCs/>
          <w:i/>
          <w:color w:val="000000"/>
          <w:szCs w:val="24"/>
        </w:rPr>
        <w:t>The</w:t>
      </w:r>
      <w:r w:rsidRPr="005B2125">
        <w:rPr>
          <w:rFonts w:ascii="Times New Roman" w:hAnsi="Times New Roman"/>
          <w:i/>
          <w:color w:val="000000"/>
          <w:szCs w:val="24"/>
        </w:rPr>
        <w:t xml:space="preserve"> Federation of European Neuroscience Societies </w:t>
      </w:r>
      <w:r w:rsidRPr="005B2125">
        <w:rPr>
          <w:rFonts w:ascii="Times New Roman" w:hAnsi="Times New Roman"/>
          <w:color w:val="000000"/>
          <w:szCs w:val="24"/>
        </w:rPr>
        <w:t>(</w:t>
      </w:r>
      <w:r w:rsidRPr="005B2125">
        <w:rPr>
          <w:rFonts w:ascii="Times New Roman" w:hAnsi="Times New Roman"/>
          <w:i/>
          <w:color w:val="000000"/>
          <w:szCs w:val="24"/>
        </w:rPr>
        <w:t>FENS</w:t>
      </w:r>
      <w:r w:rsidRPr="005B2125">
        <w:rPr>
          <w:rFonts w:ascii="Times New Roman" w:hAnsi="Times New Roman"/>
          <w:color w:val="000000"/>
          <w:szCs w:val="24"/>
        </w:rPr>
        <w:t xml:space="preserve">), </w:t>
      </w:r>
      <w:r w:rsidR="00B25DBB" w:rsidRPr="005B2125">
        <w:rPr>
          <w:rFonts w:ascii="Times New Roman" w:hAnsi="Times New Roman"/>
          <w:color w:val="000000"/>
          <w:szCs w:val="24"/>
        </w:rPr>
        <w:t xml:space="preserve">Barcelona, Spain, </w:t>
      </w:r>
      <w:r w:rsidRPr="005B2125">
        <w:rPr>
          <w:rFonts w:ascii="Times New Roman" w:hAnsi="Times New Roman"/>
          <w:color w:val="000000"/>
          <w:szCs w:val="24"/>
        </w:rPr>
        <w:t>2012</w:t>
      </w:r>
    </w:p>
    <w:p w14:paraId="5FEF080F"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DP</w:t>
      </w:r>
      <w:r w:rsidRPr="005B2125">
        <w:rPr>
          <w:rFonts w:ascii="Times New Roman" w:hAnsi="Times New Roman"/>
          <w:color w:val="000000"/>
          <w:szCs w:val="24"/>
        </w:rPr>
        <w:t xml:space="preserve">; Brownlow, M.; Leif Benner, L. Gordon, M.N.; Morgan, D.  Effects of ketogenic diet on motor performance and behavior in mouse model of Alzheimer’s disease. </w:t>
      </w:r>
      <w:r w:rsidRPr="005B2125">
        <w:rPr>
          <w:rFonts w:ascii="Times New Roman" w:hAnsi="Times New Roman"/>
          <w:i/>
          <w:iCs/>
          <w:color w:val="000000"/>
          <w:szCs w:val="24"/>
        </w:rPr>
        <w:t>International Behavioral Neuroscience Society</w:t>
      </w:r>
      <w:r w:rsidRPr="005B2125">
        <w:rPr>
          <w:rFonts w:ascii="Times New Roman" w:hAnsi="Times New Roman"/>
          <w:color w:val="000000"/>
          <w:szCs w:val="24"/>
        </w:rPr>
        <w:t xml:space="preserve"> (</w:t>
      </w:r>
      <w:r w:rsidRPr="005B2125">
        <w:rPr>
          <w:rFonts w:ascii="Times New Roman" w:hAnsi="Times New Roman"/>
          <w:i/>
          <w:iCs/>
          <w:color w:val="000000"/>
          <w:szCs w:val="24"/>
        </w:rPr>
        <w:t>IBNS</w:t>
      </w:r>
      <w:r w:rsidRPr="005B2125">
        <w:rPr>
          <w:rFonts w:ascii="Times New Roman" w:hAnsi="Times New Roman"/>
          <w:color w:val="000000"/>
          <w:szCs w:val="24"/>
        </w:rPr>
        <w:t xml:space="preserve">), </w:t>
      </w:r>
      <w:r w:rsidR="00B25DBB" w:rsidRPr="005B2125">
        <w:rPr>
          <w:rFonts w:ascii="Times New Roman" w:hAnsi="Times New Roman"/>
          <w:color w:val="000000"/>
          <w:szCs w:val="24"/>
        </w:rPr>
        <w:t>Barcelona, Spain, 2012</w:t>
      </w:r>
    </w:p>
    <w:p w14:paraId="70150435"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rPr>
        <w:t>D’Agostino, DP</w:t>
      </w:r>
      <w:r w:rsidRPr="005B2125">
        <w:rPr>
          <w:rFonts w:ascii="Times New Roman" w:hAnsi="Times New Roman"/>
          <w:color w:val="000000"/>
          <w:szCs w:val="24"/>
        </w:rPr>
        <w:t xml:space="preserve">; Pilla, R.; Held, H.; Landon, C.S.; Ari, C.; Arnold, P.; Dean, J.B. Development, testing and therapeutic applications of ketone esters (KE) for CNS oxygen toxicity seizures, </w:t>
      </w:r>
      <w:r w:rsidRPr="005B2125">
        <w:rPr>
          <w:rFonts w:ascii="Times New Roman" w:hAnsi="Times New Roman"/>
          <w:i/>
          <w:iCs/>
          <w:color w:val="000000"/>
          <w:szCs w:val="24"/>
        </w:rPr>
        <w:t>International Behavioral Neuroscience Society</w:t>
      </w:r>
      <w:r w:rsidRPr="005B2125">
        <w:rPr>
          <w:rFonts w:ascii="Times New Roman" w:hAnsi="Times New Roman"/>
          <w:color w:val="000000"/>
          <w:szCs w:val="24"/>
        </w:rPr>
        <w:t xml:space="preserve"> (</w:t>
      </w:r>
      <w:r w:rsidRPr="005B2125">
        <w:rPr>
          <w:rFonts w:ascii="Times New Roman" w:hAnsi="Times New Roman"/>
          <w:i/>
          <w:iCs/>
          <w:color w:val="000000"/>
          <w:szCs w:val="24"/>
        </w:rPr>
        <w:t>IBNS</w:t>
      </w:r>
      <w:r w:rsidRPr="005B2125">
        <w:rPr>
          <w:rFonts w:ascii="Times New Roman" w:hAnsi="Times New Roman"/>
          <w:color w:val="000000"/>
          <w:szCs w:val="24"/>
        </w:rPr>
        <w:t xml:space="preserve">), </w:t>
      </w:r>
      <w:r w:rsidR="00B25DBB" w:rsidRPr="005B2125">
        <w:rPr>
          <w:rFonts w:ascii="Times New Roman" w:hAnsi="Times New Roman"/>
          <w:color w:val="000000"/>
          <w:szCs w:val="24"/>
        </w:rPr>
        <w:t xml:space="preserve">Barcelona, Spain </w:t>
      </w:r>
      <w:r w:rsidRPr="005B2125">
        <w:rPr>
          <w:rFonts w:ascii="Times New Roman" w:hAnsi="Times New Roman"/>
          <w:color w:val="000000"/>
          <w:szCs w:val="24"/>
        </w:rPr>
        <w:t>2012.</w:t>
      </w:r>
    </w:p>
    <w:p w14:paraId="714F6082"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rPr>
        <w:t>D’Agostino, DP</w:t>
      </w:r>
      <w:r w:rsidRPr="005B2125">
        <w:rPr>
          <w:rFonts w:ascii="Times New Roman" w:hAnsi="Times New Roman"/>
          <w:color w:val="000000"/>
          <w:szCs w:val="24"/>
        </w:rPr>
        <w:t xml:space="preserve">; Pilla, R.; Held, H.; Landon, C.S.; Ari, C.; Arnold, P.; Dean, J.B. </w:t>
      </w:r>
      <w:r w:rsidRPr="005B2125">
        <w:rPr>
          <w:rFonts w:ascii="Times New Roman" w:hAnsi="Times New Roman"/>
          <w:bCs/>
          <w:color w:val="000000"/>
          <w:szCs w:val="24"/>
        </w:rPr>
        <w:lastRenderedPageBreak/>
        <w:t xml:space="preserve">Development, testing and therapeutic applications of ketone esters (KE) for CNS oxygen toxicity (CNS-OT); i.e., hyperbaric oxygen (HBO2)-induced seizures. </w:t>
      </w:r>
      <w:r w:rsidRPr="005B2125">
        <w:rPr>
          <w:rFonts w:ascii="Times New Roman" w:hAnsi="Times New Roman"/>
          <w:i/>
          <w:iCs/>
          <w:color w:val="000000"/>
          <w:szCs w:val="24"/>
        </w:rPr>
        <w:t>FASEB J.</w:t>
      </w:r>
      <w:r w:rsidRPr="005B2125">
        <w:rPr>
          <w:rFonts w:ascii="Times New Roman" w:hAnsi="Times New Roman"/>
          <w:color w:val="000000"/>
          <w:szCs w:val="24"/>
        </w:rPr>
        <w:t xml:space="preserve"> 711.10, 2012</w:t>
      </w:r>
    </w:p>
    <w:p w14:paraId="0D3653CA" w14:textId="77777777" w:rsidR="00B25DBB" w:rsidRPr="005B2125" w:rsidRDefault="00906A82"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Bennett A; Ari C; Kesl S; Luke J; Diamond D; Dean</w:t>
      </w:r>
      <w:r w:rsidRPr="005B2125">
        <w:rPr>
          <w:rFonts w:ascii="Times New Roman" w:hAnsi="Times New Roman"/>
          <w:color w:val="000000"/>
          <w:szCs w:val="24"/>
          <w:vertAlign w:val="superscript"/>
        </w:rPr>
        <w:t xml:space="preserve"> </w:t>
      </w:r>
      <w:r w:rsidRPr="005B2125">
        <w:rPr>
          <w:rFonts w:ascii="Times New Roman" w:hAnsi="Times New Roman"/>
          <w:color w:val="000000"/>
          <w:szCs w:val="24"/>
        </w:rPr>
        <w:t>JB,</w:t>
      </w:r>
      <w:r w:rsidRPr="005B2125">
        <w:rPr>
          <w:rFonts w:ascii="Times New Roman" w:hAnsi="Times New Roman"/>
          <w:b/>
          <w:bCs/>
          <w:color w:val="000000"/>
          <w:szCs w:val="24"/>
        </w:rPr>
        <w:t xml:space="preserve"> </w:t>
      </w:r>
      <w:r w:rsidRPr="005B2125">
        <w:rPr>
          <w:rFonts w:ascii="Times New Roman" w:hAnsi="Times New Roman"/>
          <w:b/>
          <w:bCs/>
          <w:color w:val="000000"/>
          <w:szCs w:val="24"/>
          <w:u w:val="single"/>
        </w:rPr>
        <w:t>D'Agostino DP</w:t>
      </w:r>
      <w:r w:rsidRPr="005B2125">
        <w:rPr>
          <w:rFonts w:ascii="Times New Roman" w:hAnsi="Times New Roman"/>
          <w:bCs/>
          <w:color w:val="000000"/>
          <w:szCs w:val="24"/>
        </w:rPr>
        <w:t>.</w:t>
      </w:r>
      <w:r w:rsidRPr="005B2125">
        <w:rPr>
          <w:rFonts w:ascii="Times New Roman" w:hAnsi="Times New Roman"/>
          <w:color w:val="000000"/>
          <w:szCs w:val="24"/>
          <w:vertAlign w:val="superscript"/>
        </w:rPr>
        <w:t xml:space="preserve"> </w:t>
      </w:r>
      <w:r w:rsidRPr="005B2125">
        <w:rPr>
          <w:rFonts w:ascii="Times New Roman" w:hAnsi="Times New Roman"/>
          <w:color w:val="000000"/>
          <w:szCs w:val="24"/>
        </w:rPr>
        <w:t>Effect of ketone treatment and glycolysis inhibition in brain cancer cells (U87MG) and rat primary cultured neurons exposed to hyperbaric oxygen and amyloid beta</w:t>
      </w:r>
      <w:r w:rsidRPr="005B2125">
        <w:rPr>
          <w:rFonts w:ascii="Times New Roman" w:hAnsi="Times New Roman"/>
          <w:i/>
          <w:iCs/>
          <w:color w:val="000000"/>
          <w:szCs w:val="24"/>
        </w:rPr>
        <w:t xml:space="preserve"> FASEB J.</w:t>
      </w:r>
      <w:r w:rsidRPr="005B2125">
        <w:rPr>
          <w:rFonts w:ascii="Times New Roman" w:hAnsi="Times New Roman"/>
          <w:color w:val="000000"/>
          <w:szCs w:val="24"/>
        </w:rPr>
        <w:t xml:space="preserve"> 822.8, 2012</w:t>
      </w:r>
    </w:p>
    <w:p w14:paraId="783929E5"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szCs w:val="24"/>
        </w:rPr>
        <w:t>D'Agostino DP</w:t>
      </w:r>
      <w:r w:rsidRPr="005B2125">
        <w:rPr>
          <w:rFonts w:ascii="Times New Roman" w:hAnsi="Times New Roman"/>
          <w:szCs w:val="24"/>
        </w:rPr>
        <w:t xml:space="preserve">, Pilla R, Dean JB. Anticonvulsant and neuroprotective effect of ketone esters in prevention of CNS oxygen toxicity in rats. </w:t>
      </w:r>
      <w:r w:rsidRPr="005B2125">
        <w:rPr>
          <w:rFonts w:ascii="Times New Roman" w:hAnsi="Times New Roman"/>
          <w:bCs/>
          <w:i/>
          <w:szCs w:val="24"/>
        </w:rPr>
        <w:t>Congresso Nazionale della Società Italiana di Fisiologia,</w:t>
      </w:r>
      <w:r w:rsidRPr="005B2125">
        <w:rPr>
          <w:rFonts w:ascii="Times New Roman" w:hAnsi="Times New Roman"/>
          <w:bCs/>
          <w:szCs w:val="24"/>
        </w:rPr>
        <w:t xml:space="preserve"> </w:t>
      </w:r>
      <w:r w:rsidR="00B25DBB" w:rsidRPr="005B2125">
        <w:rPr>
          <w:rFonts w:ascii="Times New Roman" w:hAnsi="Times New Roman"/>
          <w:bCs/>
          <w:szCs w:val="24"/>
        </w:rPr>
        <w:t xml:space="preserve">Sorrento, Italy </w:t>
      </w:r>
      <w:r w:rsidRPr="005B2125">
        <w:rPr>
          <w:rFonts w:ascii="Times New Roman" w:hAnsi="Times New Roman"/>
          <w:bCs/>
          <w:szCs w:val="24"/>
        </w:rPr>
        <w:t>2011.</w:t>
      </w:r>
    </w:p>
    <w:p w14:paraId="44093B44"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szCs w:val="24"/>
        </w:rPr>
        <w:t>D'Agostino DP</w:t>
      </w:r>
      <w:r w:rsidRPr="005B2125">
        <w:rPr>
          <w:rFonts w:ascii="Times New Roman" w:hAnsi="Times New Roman"/>
          <w:szCs w:val="24"/>
        </w:rPr>
        <w:t xml:space="preserve">, Pilla R, Dean JB. </w:t>
      </w:r>
      <w:r w:rsidRPr="005B2125">
        <w:rPr>
          <w:rFonts w:ascii="Times New Roman" w:hAnsi="Times New Roman"/>
          <w:color w:val="000000"/>
          <w:szCs w:val="24"/>
        </w:rPr>
        <w:t>Ari</w:t>
      </w:r>
      <w:r w:rsidRPr="005B2125">
        <w:rPr>
          <w:rFonts w:ascii="Times New Roman" w:hAnsi="Times New Roman"/>
          <w:color w:val="000000"/>
          <w:szCs w:val="24"/>
          <w:vertAlign w:val="superscript"/>
        </w:rPr>
        <w:t xml:space="preserve"> </w:t>
      </w:r>
      <w:r w:rsidRPr="005B2125">
        <w:rPr>
          <w:rFonts w:ascii="Times New Roman" w:hAnsi="Times New Roman"/>
          <w:color w:val="000000"/>
          <w:szCs w:val="24"/>
        </w:rPr>
        <w:t>C, Bennett</w:t>
      </w:r>
      <w:r w:rsidRPr="005B2125">
        <w:rPr>
          <w:rFonts w:ascii="Times New Roman" w:hAnsi="Times New Roman"/>
          <w:color w:val="000000"/>
          <w:szCs w:val="24"/>
          <w:vertAlign w:val="superscript"/>
        </w:rPr>
        <w:t xml:space="preserve"> </w:t>
      </w:r>
      <w:r w:rsidRPr="005B2125">
        <w:rPr>
          <w:rFonts w:ascii="Times New Roman" w:hAnsi="Times New Roman"/>
          <w:color w:val="000000"/>
          <w:szCs w:val="24"/>
        </w:rPr>
        <w:t>A, Kesl</w:t>
      </w:r>
      <w:r w:rsidRPr="005B2125">
        <w:rPr>
          <w:rFonts w:ascii="Times New Roman" w:hAnsi="Times New Roman"/>
          <w:color w:val="000000"/>
          <w:szCs w:val="24"/>
          <w:vertAlign w:val="superscript"/>
        </w:rPr>
        <w:t xml:space="preserve"> </w:t>
      </w:r>
      <w:r w:rsidRPr="005B2125">
        <w:rPr>
          <w:rFonts w:ascii="Times New Roman" w:hAnsi="Times New Roman"/>
          <w:color w:val="000000"/>
          <w:szCs w:val="24"/>
        </w:rPr>
        <w:t>S,  Luke J,  Diamond D</w:t>
      </w:r>
      <w:r w:rsidRPr="005B2125">
        <w:rPr>
          <w:rFonts w:ascii="Times New Roman" w:hAnsi="Times New Roman"/>
          <w:bCs/>
          <w:color w:val="000000"/>
          <w:szCs w:val="24"/>
        </w:rPr>
        <w:t xml:space="preserve">. Ketogenesis as a Therapeutic Strategy for CNS Oxygen Toxicity and Other Neurological Disorders. </w:t>
      </w:r>
      <w:r w:rsidRPr="005B2125">
        <w:rPr>
          <w:rFonts w:ascii="Times New Roman" w:hAnsi="Times New Roman"/>
          <w:i/>
          <w:szCs w:val="24"/>
        </w:rPr>
        <w:t xml:space="preserve"> Society for Neuroscience,</w:t>
      </w:r>
      <w:r w:rsidRPr="005B2125">
        <w:rPr>
          <w:rFonts w:ascii="Times New Roman" w:hAnsi="Times New Roman"/>
          <w:szCs w:val="24"/>
        </w:rPr>
        <w:t xml:space="preserve"> 2011.</w:t>
      </w:r>
    </w:p>
    <w:p w14:paraId="313369F5"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szCs w:val="24"/>
        </w:rPr>
        <w:t>D’Agostino DP</w:t>
      </w:r>
      <w:r w:rsidRPr="005B2125">
        <w:rPr>
          <w:rFonts w:ascii="Times New Roman" w:hAnsi="Times New Roman"/>
          <w:szCs w:val="24"/>
        </w:rPr>
        <w:t xml:space="preserve">, Deng W, Katnik C, Cuevas J. Selective sigma agonist 1,3-di-o-tolyl-guanidine (DTG) reverses hyperoxia-induced spontaneous firing and increases intracellular calcium in cultured rat cortical neurons. </w:t>
      </w:r>
      <w:r w:rsidRPr="005B2125">
        <w:rPr>
          <w:rFonts w:ascii="Times New Roman" w:hAnsi="Times New Roman"/>
          <w:i/>
          <w:szCs w:val="24"/>
        </w:rPr>
        <w:t xml:space="preserve">Undersea and Hyperbaric Medicine Society </w:t>
      </w:r>
      <w:r w:rsidR="00B25DBB" w:rsidRPr="005B2125">
        <w:rPr>
          <w:rFonts w:ascii="Times New Roman" w:hAnsi="Times New Roman"/>
          <w:szCs w:val="24"/>
        </w:rPr>
        <w:t xml:space="preserve">(UHMS), 2011 </w:t>
      </w:r>
    </w:p>
    <w:p w14:paraId="1C74B612"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szCs w:val="24"/>
        </w:rPr>
        <w:t xml:space="preserve">McNally H, </w:t>
      </w:r>
      <w:r w:rsidRPr="005B2125">
        <w:rPr>
          <w:rFonts w:ascii="Times New Roman" w:hAnsi="Times New Roman"/>
          <w:b/>
          <w:szCs w:val="24"/>
          <w:u w:val="single"/>
        </w:rPr>
        <w:t>D'Agostino DP</w:t>
      </w:r>
      <w:r w:rsidRPr="005B2125">
        <w:rPr>
          <w:rFonts w:ascii="Times New Roman" w:hAnsi="Times New Roman"/>
          <w:szCs w:val="24"/>
        </w:rPr>
        <w:t xml:space="preserve">. Integrating Atomic Force Microscopy for Simultaneous Investigations. </w:t>
      </w:r>
      <w:r w:rsidRPr="005B2125">
        <w:rPr>
          <w:rFonts w:ascii="Times New Roman" w:hAnsi="Times New Roman"/>
          <w:i/>
          <w:iCs/>
          <w:szCs w:val="24"/>
        </w:rPr>
        <w:t xml:space="preserve">Microscopy and Microanalysis; </w:t>
      </w:r>
      <w:r w:rsidRPr="005B2125">
        <w:rPr>
          <w:rFonts w:ascii="Times New Roman" w:hAnsi="Times New Roman"/>
          <w:iCs/>
          <w:szCs w:val="24"/>
        </w:rPr>
        <w:t>17, 2011.</w:t>
      </w:r>
    </w:p>
    <w:p w14:paraId="447990C1"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rPr>
        <w:t>D'Agostino DP</w:t>
      </w:r>
      <w:r w:rsidRPr="005B2125">
        <w:rPr>
          <w:rFonts w:ascii="Times New Roman" w:hAnsi="Times New Roman"/>
          <w:bCs/>
          <w:color w:val="000000"/>
          <w:szCs w:val="24"/>
        </w:rPr>
        <w:t>,</w:t>
      </w:r>
      <w:r w:rsidRPr="005B2125">
        <w:rPr>
          <w:rFonts w:ascii="Times New Roman" w:hAnsi="Times New Roman"/>
          <w:color w:val="000000"/>
          <w:szCs w:val="24"/>
        </w:rPr>
        <w:t xml:space="preserve"> Kesl S, Bennett A, Dean JB; Beta hydroxybutyrate reduces superoxide production in cultured U87 cells and hippocampal neurons: implications for metabolic therapy in cancer and CNS oxygen toxicity.  </w:t>
      </w:r>
      <w:r w:rsidRPr="005B2125">
        <w:rPr>
          <w:rFonts w:ascii="Times New Roman" w:hAnsi="Times New Roman"/>
          <w:i/>
          <w:iCs/>
          <w:szCs w:val="24"/>
        </w:rPr>
        <w:t>FASEB J.</w:t>
      </w:r>
      <w:r w:rsidRPr="005B2125">
        <w:rPr>
          <w:rFonts w:ascii="Times New Roman" w:hAnsi="Times New Roman"/>
          <w:szCs w:val="24"/>
        </w:rPr>
        <w:t xml:space="preserve"> 2011</w:t>
      </w:r>
      <w:r w:rsidRPr="005B2125">
        <w:rPr>
          <w:rFonts w:ascii="Times New Roman" w:hAnsi="Times New Roman"/>
          <w:color w:val="000000"/>
          <w:szCs w:val="24"/>
        </w:rPr>
        <w:t xml:space="preserve"> </w:t>
      </w:r>
    </w:p>
    <w:p w14:paraId="06B30925"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szCs w:val="24"/>
        </w:rPr>
        <w:t xml:space="preserve">Dean JB, Rose M, Mortensen A, Pitts TE, Vovk A, Deoghare H, </w:t>
      </w:r>
      <w:r w:rsidRPr="005B2125">
        <w:rPr>
          <w:rFonts w:ascii="Times New Roman" w:hAnsi="Times New Roman"/>
          <w:b/>
          <w:szCs w:val="24"/>
        </w:rPr>
        <w:t>D'Agostino DP</w:t>
      </w:r>
      <w:r w:rsidRPr="005B2125">
        <w:rPr>
          <w:rFonts w:ascii="Times New Roman" w:hAnsi="Times New Roman"/>
          <w:szCs w:val="24"/>
        </w:rPr>
        <w:t xml:space="preserve">, Morris KF, Davenport PW, Bolser DC. </w:t>
      </w:r>
      <w:r w:rsidRPr="005B2125">
        <w:rPr>
          <w:rFonts w:ascii="Times New Roman" w:hAnsi="Times New Roman"/>
          <w:bCs/>
          <w:szCs w:val="24"/>
        </w:rPr>
        <w:t>A new concept in central CO2 chemoreception and pH regulation: gastric CO2 ventilation supplements alveolar ventilation during hypercapnia in anesthetized spontaneously breathing cat.</w:t>
      </w:r>
      <w:r w:rsidRPr="005B2125">
        <w:rPr>
          <w:rFonts w:ascii="Times New Roman" w:hAnsi="Times New Roman"/>
          <w:i/>
          <w:iCs/>
          <w:szCs w:val="24"/>
        </w:rPr>
        <w:t xml:space="preserve"> FASEB J.</w:t>
      </w:r>
      <w:r w:rsidRPr="005B2125">
        <w:rPr>
          <w:rFonts w:ascii="Times New Roman" w:hAnsi="Times New Roman"/>
          <w:szCs w:val="24"/>
        </w:rPr>
        <w:t xml:space="preserve"> 2011</w:t>
      </w:r>
    </w:p>
    <w:p w14:paraId="1D72796E"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rPr>
        <w:t>D'Agostino DP</w:t>
      </w:r>
      <w:r w:rsidRPr="005B2125">
        <w:rPr>
          <w:rFonts w:ascii="Times New Roman" w:hAnsi="Times New Roman"/>
          <w:color w:val="000000"/>
          <w:szCs w:val="24"/>
        </w:rPr>
        <w:t xml:space="preserve">, Dean JB. Effect of ketones on reactive oxygen species (ROS) production in cultured hippocampal neurons and U87 glioblastoma cells: implications for CNS oxygen toxicity and cancer. </w:t>
      </w:r>
      <w:r w:rsidRPr="005B2125">
        <w:rPr>
          <w:rFonts w:ascii="Times New Roman" w:hAnsi="Times New Roman"/>
          <w:bCs/>
          <w:i/>
          <w:color w:val="000000"/>
          <w:szCs w:val="24"/>
        </w:rPr>
        <w:t>International Symposium on the Dietary Treatments for Epilepsy and Other Neurological Disorders,</w:t>
      </w:r>
      <w:r w:rsidRPr="005B2125">
        <w:rPr>
          <w:rFonts w:ascii="Times New Roman" w:hAnsi="Times New Roman"/>
          <w:bCs/>
          <w:color w:val="000000"/>
          <w:szCs w:val="24"/>
        </w:rPr>
        <w:t xml:space="preserve"> October 6-8, 2010</w:t>
      </w:r>
    </w:p>
    <w:p w14:paraId="4BA93226" w14:textId="77777777" w:rsidR="00B25DBB"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lang w:val="fr-FR"/>
        </w:rPr>
        <w:t>Dean JB</w:t>
      </w:r>
      <w:r w:rsidRPr="005B2125">
        <w:rPr>
          <w:rFonts w:ascii="Times New Roman" w:hAnsi="Times New Roman"/>
          <w:bCs/>
          <w:color w:val="000000"/>
          <w:szCs w:val="24"/>
          <w:lang w:val="fr-FR"/>
        </w:rPr>
        <w:t xml:space="preserve">, </w:t>
      </w:r>
      <w:r w:rsidRPr="005B2125">
        <w:rPr>
          <w:rFonts w:ascii="Times New Roman" w:hAnsi="Times New Roman"/>
          <w:color w:val="000000"/>
          <w:szCs w:val="24"/>
          <w:lang w:val="fr-FR"/>
        </w:rPr>
        <w:t>Landon CS</w:t>
      </w:r>
      <w:r w:rsidRPr="005B2125">
        <w:rPr>
          <w:rFonts w:ascii="Times New Roman" w:hAnsi="Times New Roman"/>
          <w:bCs/>
          <w:color w:val="000000"/>
          <w:szCs w:val="24"/>
          <w:lang w:val="fr-FR"/>
        </w:rPr>
        <w:t xml:space="preserve">, </w:t>
      </w:r>
      <w:r w:rsidRPr="005B2125">
        <w:rPr>
          <w:rFonts w:ascii="Times New Roman" w:hAnsi="Times New Roman"/>
          <w:b/>
          <w:bCs/>
          <w:color w:val="000000"/>
          <w:szCs w:val="24"/>
          <w:u w:val="single"/>
          <w:lang w:val="fr-FR"/>
        </w:rPr>
        <w:t>D'Agostino DP</w:t>
      </w:r>
      <w:r w:rsidRPr="005B2125">
        <w:rPr>
          <w:rFonts w:ascii="Times New Roman" w:hAnsi="Times New Roman"/>
          <w:color w:val="000000"/>
          <w:szCs w:val="24"/>
          <w:lang w:val="fr-FR"/>
        </w:rPr>
        <w:t xml:space="preserve">. </w:t>
      </w:r>
      <w:r w:rsidRPr="005B2125">
        <w:rPr>
          <w:rFonts w:ascii="Times New Roman" w:hAnsi="Times New Roman"/>
          <w:color w:val="000000"/>
          <w:szCs w:val="24"/>
        </w:rPr>
        <w:t xml:space="preserve">Oxygen-induced superoxide production in solitary complex neurons in rat medullary slices. </w:t>
      </w:r>
      <w:r w:rsidRPr="005B2125">
        <w:rPr>
          <w:rFonts w:ascii="Times New Roman" w:hAnsi="Times New Roman"/>
          <w:i/>
          <w:iCs/>
          <w:szCs w:val="24"/>
        </w:rPr>
        <w:t>FASEB J.</w:t>
      </w:r>
      <w:r w:rsidRPr="005B2125">
        <w:rPr>
          <w:rFonts w:ascii="Times New Roman" w:hAnsi="Times New Roman"/>
          <w:szCs w:val="24"/>
        </w:rPr>
        <w:t xml:space="preserve"> 1001.13, 2010. </w:t>
      </w:r>
    </w:p>
    <w:p w14:paraId="34F5B6B2" w14:textId="77777777" w:rsidR="006770BE"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rPr>
        <w:t>D'Agostino DP</w:t>
      </w:r>
      <w:r w:rsidRPr="005B2125">
        <w:rPr>
          <w:rFonts w:ascii="Times New Roman" w:hAnsi="Times New Roman"/>
          <w:color w:val="000000"/>
          <w:szCs w:val="24"/>
        </w:rPr>
        <w:t>, Dean JB. Ketone pretreatment reduces superoxide production in human U87 glioblastoma cells exposed to normoxia and hyperoxia.</w:t>
      </w:r>
      <w:r w:rsidRPr="005B2125">
        <w:rPr>
          <w:rFonts w:ascii="Times New Roman" w:hAnsi="Times New Roman"/>
          <w:i/>
          <w:iCs/>
          <w:szCs w:val="24"/>
        </w:rPr>
        <w:t xml:space="preserve"> FASEB J.</w:t>
      </w:r>
      <w:r w:rsidR="006770BE" w:rsidRPr="005B2125">
        <w:rPr>
          <w:rFonts w:ascii="Times New Roman" w:hAnsi="Times New Roman"/>
          <w:szCs w:val="24"/>
        </w:rPr>
        <w:t xml:space="preserve"> 1053.7, 2010.</w:t>
      </w:r>
    </w:p>
    <w:p w14:paraId="516E8ACD" w14:textId="77777777" w:rsidR="006770BE"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lang w:val="fr-FR"/>
        </w:rPr>
        <w:t>D'Agostino DP</w:t>
      </w:r>
      <w:r w:rsidRPr="005B2125">
        <w:rPr>
          <w:rFonts w:ascii="Times New Roman" w:hAnsi="Times New Roman"/>
          <w:color w:val="000000"/>
          <w:szCs w:val="24"/>
          <w:lang w:val="fr-FR"/>
        </w:rPr>
        <w:t xml:space="preserve">, Olson JE, Dean JB. </w:t>
      </w:r>
      <w:r w:rsidRPr="005B2125">
        <w:rPr>
          <w:rFonts w:ascii="Times New Roman" w:hAnsi="Times New Roman"/>
          <w:color w:val="000000"/>
          <w:szCs w:val="24"/>
        </w:rPr>
        <w:t>Integration of atomic force microscopy (AFM) and fluorescence microscopy to study oxidative stress from hyperoxia and inert gas narcosis in CNS cells.</w:t>
      </w:r>
      <w:r w:rsidRPr="005B2125">
        <w:rPr>
          <w:rFonts w:ascii="Times New Roman" w:hAnsi="Times New Roman"/>
          <w:b/>
          <w:bCs/>
          <w:color w:val="000000"/>
          <w:szCs w:val="24"/>
        </w:rPr>
        <w:t xml:space="preserve"> </w:t>
      </w:r>
      <w:r w:rsidRPr="005B2125">
        <w:rPr>
          <w:rFonts w:ascii="Times New Roman" w:hAnsi="Times New Roman"/>
          <w:i/>
          <w:szCs w:val="24"/>
        </w:rPr>
        <w:t>Society for Neuroscience,</w:t>
      </w:r>
      <w:r w:rsidRPr="005B2125">
        <w:rPr>
          <w:rFonts w:ascii="Times New Roman" w:hAnsi="Times New Roman"/>
          <w:szCs w:val="24"/>
        </w:rPr>
        <w:t xml:space="preserve"> Program No. 398.7,GG114,  2009</w:t>
      </w:r>
    </w:p>
    <w:p w14:paraId="18CFC6E6" w14:textId="77777777" w:rsidR="006770BE"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lang w:val="fr-FR"/>
        </w:rPr>
        <w:t>D'Agostino DP</w:t>
      </w:r>
      <w:r w:rsidRPr="005B2125">
        <w:rPr>
          <w:rFonts w:ascii="Times New Roman" w:hAnsi="Times New Roman"/>
          <w:color w:val="000000"/>
          <w:szCs w:val="24"/>
          <w:lang w:val="fr-FR"/>
        </w:rPr>
        <w:t xml:space="preserve">, Olson JE, Dean JB. </w:t>
      </w:r>
      <w:r w:rsidRPr="005B2125">
        <w:rPr>
          <w:rFonts w:ascii="Times New Roman" w:hAnsi="Times New Roman"/>
          <w:szCs w:val="24"/>
        </w:rPr>
        <w:t xml:space="preserve">Analysis of oxidative stress in CNS cells by integration of Atomic Force Microscopy (AFM), fluorescence microscopy and amperometry. </w:t>
      </w:r>
      <w:r w:rsidRPr="005B2125">
        <w:rPr>
          <w:rFonts w:ascii="Times New Roman" w:hAnsi="Times New Roman"/>
          <w:bCs/>
          <w:i/>
          <w:iCs/>
          <w:spacing w:val="-2"/>
          <w:szCs w:val="24"/>
        </w:rPr>
        <w:t xml:space="preserve"> </w:t>
      </w:r>
      <w:r w:rsidRPr="005B2125">
        <w:rPr>
          <w:rFonts w:ascii="Times New Roman" w:hAnsi="Times New Roman"/>
          <w:i/>
          <w:iCs/>
          <w:szCs w:val="24"/>
        </w:rPr>
        <w:t>FASEB J.</w:t>
      </w:r>
      <w:r w:rsidRPr="005B2125">
        <w:rPr>
          <w:rFonts w:ascii="Times New Roman" w:hAnsi="Times New Roman"/>
          <w:szCs w:val="24"/>
        </w:rPr>
        <w:t xml:space="preserve"> 23:617.3, 2009. </w:t>
      </w:r>
    </w:p>
    <w:p w14:paraId="760E12A9" w14:textId="77777777" w:rsidR="006770BE"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szCs w:val="24"/>
        </w:rPr>
        <w:t xml:space="preserve">Jay B. Dean, Carol S. Landon, </w:t>
      </w:r>
      <w:r w:rsidRPr="005B2125">
        <w:rPr>
          <w:rFonts w:ascii="Times New Roman" w:hAnsi="Times New Roman"/>
          <w:b/>
          <w:szCs w:val="24"/>
        </w:rPr>
        <w:t>D’Agostino DP</w:t>
      </w:r>
      <w:r w:rsidRPr="005B2125">
        <w:rPr>
          <w:rFonts w:ascii="Times New Roman" w:hAnsi="Times New Roman"/>
          <w:szCs w:val="24"/>
        </w:rPr>
        <w:t xml:space="preserve">, and Robert W. Putnam.  </w:t>
      </w:r>
      <w:r w:rsidRPr="005B2125">
        <w:rPr>
          <w:rFonts w:ascii="Times New Roman" w:hAnsi="Times New Roman"/>
          <w:bCs/>
          <w:szCs w:val="24"/>
        </w:rPr>
        <w:t>Hypoxia and hyperoxia both increase superoxide production in nucleus tractus solitarius (NTS) neurons in rat brain tissue slices.</w:t>
      </w:r>
      <w:r w:rsidRPr="005B2125">
        <w:rPr>
          <w:rFonts w:ascii="Times New Roman" w:hAnsi="Times New Roman"/>
          <w:szCs w:val="24"/>
        </w:rPr>
        <w:t xml:space="preserve"> </w:t>
      </w:r>
      <w:r w:rsidRPr="005B2125">
        <w:rPr>
          <w:rFonts w:ascii="Times New Roman" w:hAnsi="Times New Roman"/>
          <w:i/>
          <w:iCs/>
          <w:szCs w:val="24"/>
        </w:rPr>
        <w:t>FASEB J.</w:t>
      </w:r>
      <w:r w:rsidRPr="005B2125">
        <w:rPr>
          <w:rFonts w:ascii="Times New Roman" w:hAnsi="Times New Roman"/>
          <w:szCs w:val="24"/>
        </w:rPr>
        <w:t xml:space="preserve"> 23:1038.8, 2009.</w:t>
      </w:r>
    </w:p>
    <w:p w14:paraId="14EEC493" w14:textId="2877A3BC"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DP</w:t>
      </w:r>
      <w:r w:rsidRPr="005B2125">
        <w:rPr>
          <w:rFonts w:ascii="Times New Roman" w:hAnsi="Times New Roman"/>
          <w:color w:val="000000"/>
          <w:szCs w:val="24"/>
        </w:rPr>
        <w:t xml:space="preserve">, Dean JB. Development of hyperbaric Atomic </w:t>
      </w:r>
      <w:r w:rsidR="00776411" w:rsidRPr="005B2125">
        <w:rPr>
          <w:rFonts w:ascii="Times New Roman" w:hAnsi="Times New Roman"/>
          <w:color w:val="000000"/>
          <w:szCs w:val="24"/>
        </w:rPr>
        <w:t>F</w:t>
      </w:r>
      <w:r w:rsidRPr="005B2125">
        <w:rPr>
          <w:rFonts w:ascii="Times New Roman" w:hAnsi="Times New Roman"/>
          <w:color w:val="000000"/>
          <w:szCs w:val="24"/>
        </w:rPr>
        <w:t xml:space="preserve">orce Microscopy to study the effects of oxidative stress on the plasma membrane of CNS cells. </w:t>
      </w:r>
      <w:r w:rsidRPr="005B2125">
        <w:rPr>
          <w:rFonts w:ascii="Times New Roman" w:hAnsi="Times New Roman"/>
          <w:i/>
          <w:szCs w:val="24"/>
        </w:rPr>
        <w:t>Society for Neuroscience,</w:t>
      </w:r>
      <w:r w:rsidRPr="005B2125">
        <w:rPr>
          <w:rFonts w:ascii="Times New Roman" w:hAnsi="Times New Roman"/>
          <w:szCs w:val="24"/>
        </w:rPr>
        <w:t xml:space="preserve"> Program No. 395.8/UU48, 2008.</w:t>
      </w:r>
    </w:p>
    <w:p w14:paraId="26F7F387"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szCs w:val="24"/>
        </w:rPr>
        <w:t xml:space="preserve">Dean JB, </w:t>
      </w:r>
      <w:r w:rsidRPr="005B2125">
        <w:rPr>
          <w:rFonts w:ascii="Times New Roman" w:hAnsi="Times New Roman"/>
          <w:b/>
          <w:szCs w:val="24"/>
        </w:rPr>
        <w:t>D’Agostino DP</w:t>
      </w:r>
      <w:r w:rsidRPr="005B2125">
        <w:rPr>
          <w:rFonts w:ascii="Times New Roman" w:hAnsi="Times New Roman"/>
          <w:szCs w:val="24"/>
        </w:rPr>
        <w:t xml:space="preserve">, Landon CS, Mattot MP, Hartzler KL and Putnam RW. Superoxide production increases in the nucleus tractus solitarius (NTS) neurons in rat brain </w:t>
      </w:r>
      <w:r w:rsidRPr="005B2125">
        <w:rPr>
          <w:rFonts w:ascii="Times New Roman" w:hAnsi="Times New Roman"/>
          <w:szCs w:val="24"/>
        </w:rPr>
        <w:lastRenderedPageBreak/>
        <w:t xml:space="preserve">slices during acute normobaric hyperoxia and hypoxia. </w:t>
      </w:r>
      <w:r w:rsidRPr="005B2125">
        <w:rPr>
          <w:rFonts w:ascii="Times New Roman" w:hAnsi="Times New Roman"/>
          <w:i/>
          <w:szCs w:val="24"/>
        </w:rPr>
        <w:t>Society for Neuroscience,</w:t>
      </w:r>
      <w:r w:rsidRPr="005B2125">
        <w:rPr>
          <w:rFonts w:ascii="Times New Roman" w:hAnsi="Times New Roman"/>
          <w:szCs w:val="24"/>
        </w:rPr>
        <w:t xml:space="preserve"> Program No. 481.20/RR27, 2008.</w:t>
      </w:r>
    </w:p>
    <w:p w14:paraId="11463765"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lang w:val="fr-FR"/>
        </w:rPr>
        <w:t>D'Agostino DP</w:t>
      </w:r>
      <w:r w:rsidRPr="005B2125">
        <w:rPr>
          <w:rFonts w:ascii="Times New Roman" w:hAnsi="Times New Roman"/>
          <w:color w:val="000000"/>
          <w:szCs w:val="24"/>
          <w:lang w:val="fr-FR"/>
        </w:rPr>
        <w:t xml:space="preserve">, Olson JE, Dean JB. </w:t>
      </w:r>
      <w:r w:rsidRPr="005B2125">
        <w:rPr>
          <w:rFonts w:ascii="Times New Roman" w:hAnsi="Times New Roman"/>
          <w:szCs w:val="24"/>
        </w:rPr>
        <w:t xml:space="preserve">Atomic force microscopy (AFM) analysis of lipid peroxidation following hyperoxia and hydrogen peroxide treatment in human U87 glioblastoma cells. </w:t>
      </w:r>
      <w:r w:rsidRPr="005B2125">
        <w:rPr>
          <w:rStyle w:val="Emphasis"/>
          <w:rFonts w:ascii="Times New Roman" w:hAnsi="Times New Roman"/>
          <w:szCs w:val="24"/>
        </w:rPr>
        <w:t>FASEB Journal</w:t>
      </w:r>
      <w:r w:rsidRPr="005B2125">
        <w:rPr>
          <w:rFonts w:ascii="Times New Roman" w:hAnsi="Times New Roman"/>
          <w:szCs w:val="24"/>
        </w:rPr>
        <w:t>; 22: 747.2, 2008.</w:t>
      </w:r>
    </w:p>
    <w:p w14:paraId="4DC7DDC1"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lang w:val="pt-BR"/>
        </w:rPr>
        <w:t>Dean JB, Quiroga Del Rio C, Matott M,</w:t>
      </w:r>
      <w:r w:rsidRPr="005B2125">
        <w:rPr>
          <w:rFonts w:ascii="Times New Roman" w:hAnsi="Times New Roman"/>
          <w:bCs/>
          <w:color w:val="000000"/>
          <w:szCs w:val="24"/>
          <w:lang w:val="pt-BR"/>
        </w:rPr>
        <w:t xml:space="preserve"> and </w:t>
      </w:r>
      <w:r w:rsidRPr="005B2125">
        <w:rPr>
          <w:rFonts w:ascii="Times New Roman" w:hAnsi="Times New Roman"/>
          <w:b/>
          <w:bCs/>
          <w:color w:val="000000"/>
          <w:szCs w:val="24"/>
          <w:lang w:val="pt-BR"/>
        </w:rPr>
        <w:t>D'Agostino DP</w:t>
      </w:r>
      <w:r w:rsidRPr="005B2125">
        <w:rPr>
          <w:rFonts w:ascii="Times New Roman" w:hAnsi="Times New Roman"/>
          <w:color w:val="000000"/>
          <w:szCs w:val="24"/>
          <w:lang w:val="pt-BR"/>
        </w:rPr>
        <w:t xml:space="preserve">. </w:t>
      </w:r>
      <w:r w:rsidRPr="005B2125">
        <w:rPr>
          <w:rFonts w:ascii="Times New Roman" w:hAnsi="Times New Roman"/>
          <w:color w:val="000000"/>
          <w:szCs w:val="24"/>
        </w:rPr>
        <w:t xml:space="preserve">Is </w:t>
      </w:r>
      <w:r w:rsidRPr="005B2125">
        <w:rPr>
          <w:rFonts w:ascii="Times New Roman" w:hAnsi="Times New Roman"/>
          <w:bCs/>
          <w:color w:val="000000"/>
          <w:szCs w:val="24"/>
        </w:rPr>
        <w:t>95% O</w:t>
      </w:r>
      <w:r w:rsidRPr="005B2125">
        <w:rPr>
          <w:rFonts w:ascii="Times New Roman" w:hAnsi="Times New Roman"/>
          <w:bCs/>
          <w:color w:val="000000"/>
          <w:szCs w:val="24"/>
          <w:vertAlign w:val="subscript"/>
        </w:rPr>
        <w:t>2</w:t>
      </w:r>
      <w:r w:rsidRPr="005B2125">
        <w:rPr>
          <w:rFonts w:ascii="Times New Roman" w:hAnsi="Times New Roman"/>
          <w:color w:val="000000"/>
          <w:szCs w:val="24"/>
        </w:rPr>
        <w:t xml:space="preserve"> hyperoxic for hippocampal slices? </w:t>
      </w:r>
      <w:r w:rsidRPr="005B2125">
        <w:rPr>
          <w:rFonts w:ascii="Times New Roman" w:hAnsi="Times New Roman"/>
          <w:szCs w:val="24"/>
        </w:rPr>
        <w:t>Measurement of cell death in CA1</w:t>
      </w:r>
      <w:r w:rsidRPr="005B2125">
        <w:rPr>
          <w:rFonts w:ascii="Times New Roman" w:hAnsi="Times New Roman"/>
          <w:bCs/>
          <w:color w:val="000000"/>
          <w:szCs w:val="24"/>
        </w:rPr>
        <w:t xml:space="preserve"> neurons of hippocampal slices exposed to 95, 60, 40 and 20% O</w:t>
      </w:r>
      <w:r w:rsidRPr="005B2125">
        <w:rPr>
          <w:rFonts w:ascii="Times New Roman" w:hAnsi="Times New Roman"/>
          <w:bCs/>
          <w:color w:val="000000"/>
          <w:szCs w:val="24"/>
          <w:vertAlign w:val="subscript"/>
        </w:rPr>
        <w:t>2</w:t>
      </w:r>
      <w:r w:rsidRPr="005B2125">
        <w:rPr>
          <w:rFonts w:ascii="Times New Roman" w:hAnsi="Times New Roman"/>
          <w:bCs/>
          <w:color w:val="000000"/>
          <w:szCs w:val="24"/>
        </w:rPr>
        <w:t xml:space="preserve">. </w:t>
      </w:r>
      <w:r w:rsidRPr="005B2125">
        <w:rPr>
          <w:rFonts w:ascii="Times New Roman" w:hAnsi="Times New Roman"/>
          <w:i/>
          <w:szCs w:val="24"/>
        </w:rPr>
        <w:t>Society for Neuroscience,</w:t>
      </w:r>
      <w:r w:rsidRPr="005B2125">
        <w:rPr>
          <w:rFonts w:ascii="Times New Roman" w:hAnsi="Times New Roman"/>
          <w:szCs w:val="24"/>
        </w:rPr>
        <w:t xml:space="preserve"> Program No. 88.5/PP22, 2007.</w:t>
      </w:r>
    </w:p>
    <w:p w14:paraId="07931A92"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lang w:val="fr-FR"/>
        </w:rPr>
        <w:t>D'Agostino DP</w:t>
      </w:r>
      <w:r w:rsidRPr="005B2125">
        <w:rPr>
          <w:rFonts w:ascii="Times New Roman" w:hAnsi="Times New Roman"/>
          <w:color w:val="000000"/>
          <w:szCs w:val="24"/>
          <w:lang w:val="fr-FR"/>
        </w:rPr>
        <w:t xml:space="preserve">, Olson JE, Dean JB. </w:t>
      </w:r>
      <w:r w:rsidRPr="005B2125">
        <w:rPr>
          <w:rFonts w:ascii="Times New Roman" w:hAnsi="Times New Roman"/>
          <w:bCs/>
          <w:color w:val="000000"/>
          <w:szCs w:val="24"/>
        </w:rPr>
        <w:t>Atomic force microscopy (AFM)</w:t>
      </w:r>
      <w:r w:rsidRPr="005B2125">
        <w:rPr>
          <w:rFonts w:ascii="Times New Roman" w:hAnsi="Times New Roman"/>
          <w:color w:val="000000"/>
          <w:szCs w:val="24"/>
        </w:rPr>
        <w:t xml:space="preserve"> </w:t>
      </w:r>
      <w:r w:rsidRPr="005B2125">
        <w:rPr>
          <w:rFonts w:ascii="Times New Roman" w:hAnsi="Times New Roman"/>
          <w:bCs/>
          <w:color w:val="000000"/>
          <w:szCs w:val="24"/>
        </w:rPr>
        <w:t>analysis of oxidative damage and antioxidant protection following hyperoxia and hydrogen peroxide treatment in human U87 glioblastoma cells.</w:t>
      </w:r>
      <w:r w:rsidRPr="005B2125">
        <w:rPr>
          <w:rFonts w:ascii="Times New Roman" w:hAnsi="Times New Roman"/>
          <w:szCs w:val="24"/>
        </w:rPr>
        <w:t xml:space="preserve"> </w:t>
      </w:r>
      <w:r w:rsidRPr="005B2125">
        <w:rPr>
          <w:rFonts w:ascii="Times New Roman" w:hAnsi="Times New Roman"/>
          <w:i/>
          <w:szCs w:val="24"/>
        </w:rPr>
        <w:t>Society for Neuroscience,</w:t>
      </w:r>
      <w:r w:rsidRPr="005B2125">
        <w:rPr>
          <w:rFonts w:ascii="Times New Roman" w:hAnsi="Times New Roman"/>
          <w:szCs w:val="24"/>
        </w:rPr>
        <w:t xml:space="preserve"> Program No. 700.3/S23, 2007.</w:t>
      </w:r>
    </w:p>
    <w:p w14:paraId="316F0445"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spacing w:val="-2"/>
          <w:szCs w:val="24"/>
        </w:rPr>
        <w:t>D’Agostino DP</w:t>
      </w:r>
      <w:r w:rsidRPr="005B2125">
        <w:rPr>
          <w:rFonts w:ascii="Times New Roman" w:hAnsi="Times New Roman"/>
          <w:bCs/>
          <w:spacing w:val="-2"/>
          <w:szCs w:val="24"/>
        </w:rPr>
        <w:t xml:space="preserve">. Olson, J.E., and Dean, J.B. Atomic force microscopy (AFM) analysis of oxidative stress in human U87 glioblastoma cells treated with hyperoxia. </w:t>
      </w:r>
      <w:r w:rsidRPr="005B2125">
        <w:rPr>
          <w:rFonts w:ascii="Times New Roman" w:hAnsi="Times New Roman"/>
          <w:bCs/>
          <w:i/>
          <w:iCs/>
          <w:spacing w:val="-2"/>
          <w:szCs w:val="24"/>
        </w:rPr>
        <w:t xml:space="preserve">FASEB Journal. </w:t>
      </w:r>
      <w:r w:rsidRPr="005B2125">
        <w:rPr>
          <w:rFonts w:ascii="Times New Roman" w:hAnsi="Times New Roman"/>
          <w:bCs/>
          <w:spacing w:val="-2"/>
          <w:szCs w:val="24"/>
        </w:rPr>
        <w:t xml:space="preserve">21:732.36, 2007. </w:t>
      </w:r>
    </w:p>
    <w:p w14:paraId="0B038B82"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Cs/>
          <w:spacing w:val="-2"/>
          <w:szCs w:val="24"/>
        </w:rPr>
        <w:t>Downing, T.</w:t>
      </w:r>
      <w:r w:rsidRPr="005B2125">
        <w:rPr>
          <w:rFonts w:ascii="Times New Roman" w:hAnsi="Times New Roman"/>
          <w:szCs w:val="24"/>
        </w:rPr>
        <w:t xml:space="preserve">, </w:t>
      </w:r>
      <w:r w:rsidRPr="005B2125">
        <w:rPr>
          <w:rFonts w:ascii="Times New Roman" w:hAnsi="Times New Roman"/>
          <w:bCs/>
          <w:spacing w:val="-2"/>
          <w:szCs w:val="24"/>
        </w:rPr>
        <w:t xml:space="preserve">Putnam, R.W., </w:t>
      </w:r>
      <w:r w:rsidRPr="005B2125">
        <w:rPr>
          <w:rFonts w:ascii="Times New Roman" w:hAnsi="Times New Roman"/>
          <w:b/>
          <w:bCs/>
          <w:spacing w:val="-2"/>
          <w:szCs w:val="24"/>
        </w:rPr>
        <w:t>D’Agostino, DP</w:t>
      </w:r>
      <w:r w:rsidRPr="005B2125">
        <w:rPr>
          <w:rFonts w:ascii="Times New Roman" w:hAnsi="Times New Roman"/>
          <w:bCs/>
          <w:spacing w:val="-2"/>
          <w:szCs w:val="24"/>
        </w:rPr>
        <w:t xml:space="preserve">., and Dean, J.B. Acute hypoxia increases neuronal lactate and superoxide production and decreases intracellular pH in neurons of the nucleus tractus solitarius (NTS).  </w:t>
      </w:r>
      <w:r w:rsidRPr="005B2125">
        <w:rPr>
          <w:rFonts w:ascii="Times New Roman" w:hAnsi="Times New Roman"/>
          <w:bCs/>
          <w:i/>
          <w:spacing w:val="-2"/>
          <w:szCs w:val="24"/>
        </w:rPr>
        <w:t xml:space="preserve">FASEB Journal </w:t>
      </w:r>
      <w:r w:rsidRPr="005B2125">
        <w:rPr>
          <w:rFonts w:ascii="Times New Roman" w:hAnsi="Times New Roman"/>
          <w:bCs/>
          <w:spacing w:val="-2"/>
          <w:szCs w:val="24"/>
        </w:rPr>
        <w:t>21:762.7, 2007.</w:t>
      </w:r>
    </w:p>
    <w:p w14:paraId="220BB5CC"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spacing w:val="-2"/>
          <w:szCs w:val="24"/>
          <w:lang w:val="fr-FR"/>
        </w:rPr>
        <w:t>D</w:t>
      </w:r>
      <w:r w:rsidRPr="005B2125">
        <w:rPr>
          <w:rFonts w:ascii="Times New Roman" w:hAnsi="Times New Roman"/>
          <w:b/>
          <w:bCs/>
          <w:color w:val="000000"/>
          <w:szCs w:val="24"/>
          <w:lang w:val="fr-FR"/>
        </w:rPr>
        <w:t>'Agostino DP</w:t>
      </w:r>
      <w:r w:rsidRPr="005B2125">
        <w:rPr>
          <w:rFonts w:ascii="Times New Roman" w:hAnsi="Times New Roman"/>
          <w:color w:val="000000"/>
          <w:szCs w:val="24"/>
          <w:lang w:val="fr-FR"/>
        </w:rPr>
        <w:t xml:space="preserve">, Olson JE, Dean JB. </w:t>
      </w:r>
      <w:r w:rsidRPr="005B2125">
        <w:rPr>
          <w:rFonts w:ascii="Times New Roman" w:hAnsi="Times New Roman"/>
          <w:bCs/>
          <w:color w:val="000000"/>
          <w:szCs w:val="24"/>
        </w:rPr>
        <w:t>Characterization of oxidative stress-induced injury and hypotonic treatment on human U87 glioblastoma cells using atomic force microscopy (AFM).</w:t>
      </w:r>
      <w:r w:rsidRPr="005B2125">
        <w:rPr>
          <w:rFonts w:ascii="Times New Roman" w:hAnsi="Times New Roman"/>
          <w:color w:val="000000"/>
          <w:szCs w:val="24"/>
        </w:rPr>
        <w:t xml:space="preserve"> </w:t>
      </w:r>
      <w:r w:rsidRPr="005B2125">
        <w:rPr>
          <w:rFonts w:ascii="Times New Roman" w:hAnsi="Times New Roman"/>
          <w:i/>
          <w:szCs w:val="24"/>
        </w:rPr>
        <w:t>Society for Neuroscience,</w:t>
      </w:r>
      <w:r w:rsidRPr="005B2125">
        <w:rPr>
          <w:rFonts w:ascii="Times New Roman" w:hAnsi="Times New Roman"/>
          <w:szCs w:val="24"/>
        </w:rPr>
        <w:t xml:space="preserve"> Program No. 2007.</w:t>
      </w:r>
    </w:p>
    <w:p w14:paraId="364A1619"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Cs/>
          <w:color w:val="000000"/>
          <w:szCs w:val="24"/>
        </w:rPr>
        <w:t>Dean JB</w:t>
      </w:r>
      <w:r w:rsidRPr="005B2125">
        <w:rPr>
          <w:rFonts w:ascii="Times New Roman" w:hAnsi="Times New Roman"/>
          <w:color w:val="000000"/>
          <w:szCs w:val="24"/>
        </w:rPr>
        <w:t xml:space="preserve">, </w:t>
      </w:r>
      <w:r w:rsidRPr="005B2125">
        <w:rPr>
          <w:rFonts w:ascii="Times New Roman" w:hAnsi="Times New Roman"/>
          <w:b/>
          <w:color w:val="000000"/>
          <w:szCs w:val="24"/>
        </w:rPr>
        <w:t>D'Agostino DP</w:t>
      </w:r>
      <w:r w:rsidRPr="005B2125">
        <w:rPr>
          <w:rFonts w:ascii="Times New Roman" w:hAnsi="Times New Roman"/>
          <w:color w:val="000000"/>
          <w:szCs w:val="24"/>
        </w:rPr>
        <w:t xml:space="preserve">. </w:t>
      </w:r>
      <w:r w:rsidRPr="005B2125">
        <w:rPr>
          <w:rFonts w:ascii="Times New Roman" w:hAnsi="Times New Roman"/>
          <w:bCs/>
          <w:szCs w:val="24"/>
        </w:rPr>
        <w:t xml:space="preserve">Comparison of oxygen-dependent superoxide production in submerged hippocampal tissue slices maintained using 1-sided versus 2-sided superfusion. </w:t>
      </w:r>
      <w:r w:rsidRPr="005B2125">
        <w:rPr>
          <w:rFonts w:ascii="Times New Roman" w:hAnsi="Times New Roman"/>
          <w:i/>
          <w:szCs w:val="24"/>
          <w:lang w:val="pt-BR"/>
        </w:rPr>
        <w:t>Society for Neuroscience,</w:t>
      </w:r>
      <w:r w:rsidRPr="005B2125">
        <w:rPr>
          <w:rFonts w:ascii="Times New Roman" w:hAnsi="Times New Roman"/>
          <w:szCs w:val="24"/>
          <w:lang w:val="pt-BR"/>
        </w:rPr>
        <w:t xml:space="preserve"> Program No. 2007.</w:t>
      </w:r>
    </w:p>
    <w:p w14:paraId="533E7F65"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szCs w:val="24"/>
        </w:rPr>
        <w:t>D’Agostino DP</w:t>
      </w:r>
      <w:r w:rsidRPr="005B2125">
        <w:rPr>
          <w:rFonts w:ascii="Times New Roman" w:hAnsi="Times New Roman"/>
          <w:szCs w:val="24"/>
        </w:rPr>
        <w:t xml:space="preserve"> and Dean JB. </w:t>
      </w:r>
      <w:r w:rsidRPr="005B2125">
        <w:rPr>
          <w:rFonts w:ascii="Times New Roman" w:hAnsi="Times New Roman"/>
          <w:bCs/>
          <w:color w:val="000000"/>
          <w:szCs w:val="24"/>
        </w:rPr>
        <w:t>Atomic Force Microscopy (AFM) Analysis of Hyperoxia-Induced Morphological Changes in Cellular Membranes.</w:t>
      </w:r>
      <w:r w:rsidRPr="005B2125">
        <w:rPr>
          <w:rFonts w:ascii="Times New Roman" w:hAnsi="Times New Roman"/>
          <w:szCs w:val="24"/>
        </w:rPr>
        <w:t xml:space="preserve"> </w:t>
      </w:r>
      <w:r w:rsidRPr="005B2125">
        <w:rPr>
          <w:rFonts w:ascii="Times New Roman" w:hAnsi="Times New Roman"/>
          <w:i/>
          <w:szCs w:val="24"/>
          <w:lang w:val="pt-BR"/>
        </w:rPr>
        <w:t>Società Italiana di Medicina Subacquea ed Iperbarica</w:t>
      </w:r>
      <w:r w:rsidRPr="005B2125">
        <w:rPr>
          <w:rFonts w:ascii="Times New Roman" w:hAnsi="Times New Roman"/>
          <w:szCs w:val="24"/>
          <w:lang w:val="pt-BR"/>
        </w:rPr>
        <w:t>, (SIMSI); Anno XXIX, N2; 38-41, Dec. 2007.</w:t>
      </w:r>
    </w:p>
    <w:p w14:paraId="1FAA1604" w14:textId="77777777" w:rsidR="00BC4724" w:rsidRPr="005B2125" w:rsidRDefault="002377ED"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szCs w:val="24"/>
        </w:rPr>
        <w:t xml:space="preserve">Dean JB and </w:t>
      </w:r>
      <w:r w:rsidRPr="005B2125">
        <w:rPr>
          <w:rFonts w:ascii="Times New Roman" w:hAnsi="Times New Roman"/>
          <w:b/>
          <w:szCs w:val="24"/>
        </w:rPr>
        <w:t>D’Agostino DP</w:t>
      </w:r>
      <w:r w:rsidRPr="005B2125">
        <w:rPr>
          <w:rFonts w:ascii="Times New Roman" w:hAnsi="Times New Roman"/>
          <w:szCs w:val="24"/>
        </w:rPr>
        <w:t xml:space="preserve">. Biological Effects of Endogenous Carbon Monoxide. </w:t>
      </w:r>
      <w:r w:rsidRPr="005B2125">
        <w:rPr>
          <w:rFonts w:ascii="Times New Roman" w:hAnsi="Times New Roman"/>
          <w:i/>
          <w:szCs w:val="24"/>
          <w:lang w:val="pt-BR"/>
        </w:rPr>
        <w:t>Società Italiana di Medicina Subacquea ed Iperbarica</w:t>
      </w:r>
      <w:r w:rsidRPr="005B2125">
        <w:rPr>
          <w:rFonts w:ascii="Times New Roman" w:hAnsi="Times New Roman"/>
          <w:szCs w:val="24"/>
          <w:lang w:val="pt-BR"/>
        </w:rPr>
        <w:t>, (SIMSI); Anno XXIX, N2; 34-37, Dec. 2007.</w:t>
      </w:r>
    </w:p>
    <w:p w14:paraId="5B1B6680"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lang w:val="fr-FR"/>
        </w:rPr>
        <w:t>D'Agostino DP</w:t>
      </w:r>
      <w:r w:rsidRPr="005B2125">
        <w:rPr>
          <w:rFonts w:ascii="Times New Roman" w:hAnsi="Times New Roman"/>
          <w:color w:val="000000"/>
          <w:szCs w:val="24"/>
          <w:lang w:val="fr-FR"/>
        </w:rPr>
        <w:t xml:space="preserve">, Olson JE, Dean JB. </w:t>
      </w:r>
      <w:r w:rsidRPr="005B2125">
        <w:rPr>
          <w:rFonts w:ascii="Times New Roman" w:hAnsi="Times New Roman"/>
          <w:bCs/>
          <w:color w:val="000000"/>
          <w:szCs w:val="24"/>
          <w:lang w:val="en"/>
        </w:rPr>
        <w:t>Atomic force microscopy (AFM)</w:t>
      </w:r>
      <w:r w:rsidRPr="005B2125">
        <w:rPr>
          <w:rFonts w:ascii="Times New Roman" w:hAnsi="Times New Roman"/>
          <w:color w:val="000000"/>
          <w:szCs w:val="24"/>
          <w:lang w:val="en"/>
        </w:rPr>
        <w:t xml:space="preserve"> </w:t>
      </w:r>
      <w:r w:rsidRPr="005B2125">
        <w:rPr>
          <w:rFonts w:ascii="Times New Roman" w:hAnsi="Times New Roman"/>
          <w:bCs/>
          <w:color w:val="000000"/>
          <w:szCs w:val="24"/>
          <w:lang w:val="en"/>
        </w:rPr>
        <w:t>analysis of oxidative damage and antioxidant protection following hyperoxia and hydrogen peroxide treatment in human U87 glioblastoma cell.</w:t>
      </w:r>
      <w:r w:rsidRPr="005B2125">
        <w:rPr>
          <w:rFonts w:ascii="Times New Roman" w:hAnsi="Times New Roman"/>
          <w:szCs w:val="24"/>
        </w:rPr>
        <w:t xml:space="preserve"> </w:t>
      </w:r>
      <w:r w:rsidRPr="005B2125">
        <w:rPr>
          <w:rFonts w:ascii="Times New Roman" w:hAnsi="Times New Roman"/>
          <w:i/>
          <w:szCs w:val="24"/>
        </w:rPr>
        <w:t>Society for Neuroscience,</w:t>
      </w:r>
      <w:r w:rsidRPr="005B2125">
        <w:rPr>
          <w:rFonts w:ascii="Times New Roman" w:hAnsi="Times New Roman"/>
          <w:szCs w:val="24"/>
        </w:rPr>
        <w:t xml:space="preserve"> Program No. 700.3/S23, 2007.</w:t>
      </w:r>
    </w:p>
    <w:p w14:paraId="45382E8A"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Dean JB, Quiroga Del Rio C, Matott M,</w:t>
      </w:r>
      <w:r w:rsidRPr="005B2125">
        <w:rPr>
          <w:rFonts w:ascii="Times New Roman" w:hAnsi="Times New Roman"/>
          <w:bCs/>
          <w:color w:val="000000"/>
          <w:szCs w:val="24"/>
        </w:rPr>
        <w:t xml:space="preserve"> and </w:t>
      </w:r>
      <w:r w:rsidRPr="005B2125">
        <w:rPr>
          <w:rFonts w:ascii="Times New Roman" w:hAnsi="Times New Roman"/>
          <w:b/>
          <w:bCs/>
          <w:color w:val="000000"/>
          <w:szCs w:val="24"/>
          <w:u w:val="single"/>
        </w:rPr>
        <w:t>D'Agostino DP</w:t>
      </w:r>
      <w:r w:rsidRPr="005B2125">
        <w:rPr>
          <w:rFonts w:ascii="Times New Roman" w:hAnsi="Times New Roman"/>
          <w:color w:val="000000"/>
          <w:szCs w:val="24"/>
        </w:rPr>
        <w:t xml:space="preserve">. </w:t>
      </w:r>
      <w:r w:rsidRPr="005B2125">
        <w:rPr>
          <w:rFonts w:ascii="Times New Roman" w:hAnsi="Times New Roman"/>
          <w:color w:val="000000"/>
          <w:szCs w:val="24"/>
          <w:lang w:val="en"/>
        </w:rPr>
        <w:t xml:space="preserve">Is </w:t>
      </w:r>
      <w:r w:rsidRPr="005B2125">
        <w:rPr>
          <w:rFonts w:ascii="Times New Roman" w:hAnsi="Times New Roman"/>
          <w:bCs/>
          <w:color w:val="000000"/>
          <w:szCs w:val="24"/>
          <w:lang w:val="en"/>
        </w:rPr>
        <w:t>95% O</w:t>
      </w:r>
      <w:r w:rsidRPr="005B2125">
        <w:rPr>
          <w:rFonts w:ascii="Times New Roman" w:hAnsi="Times New Roman"/>
          <w:bCs/>
          <w:color w:val="000000"/>
          <w:szCs w:val="24"/>
          <w:vertAlign w:val="subscript"/>
          <w:lang w:val="en"/>
        </w:rPr>
        <w:t>2</w:t>
      </w:r>
      <w:r w:rsidRPr="005B2125">
        <w:rPr>
          <w:rFonts w:ascii="Times New Roman" w:hAnsi="Times New Roman"/>
          <w:color w:val="000000"/>
          <w:szCs w:val="24"/>
          <w:lang w:val="en"/>
        </w:rPr>
        <w:t xml:space="preserve"> hyperoxic for hippocampal slices? </w:t>
      </w:r>
      <w:r w:rsidRPr="005B2125">
        <w:rPr>
          <w:rFonts w:ascii="Times New Roman" w:hAnsi="Times New Roman"/>
          <w:szCs w:val="24"/>
        </w:rPr>
        <w:t>Measurement of cell death in CA1</w:t>
      </w:r>
      <w:r w:rsidRPr="005B2125">
        <w:rPr>
          <w:rFonts w:ascii="Times New Roman" w:hAnsi="Times New Roman"/>
          <w:bCs/>
          <w:color w:val="000000"/>
          <w:szCs w:val="24"/>
          <w:lang w:val="en"/>
        </w:rPr>
        <w:t xml:space="preserve"> neurons of hippocampal slices exposed to 95, 60, 40 and 20% O</w:t>
      </w:r>
      <w:r w:rsidRPr="005B2125">
        <w:rPr>
          <w:rFonts w:ascii="Times New Roman" w:hAnsi="Times New Roman"/>
          <w:bCs/>
          <w:color w:val="000000"/>
          <w:szCs w:val="24"/>
          <w:vertAlign w:val="subscript"/>
          <w:lang w:val="en"/>
        </w:rPr>
        <w:t>2</w:t>
      </w:r>
      <w:r w:rsidRPr="005B2125">
        <w:rPr>
          <w:rFonts w:ascii="Times New Roman" w:hAnsi="Times New Roman"/>
          <w:bCs/>
          <w:color w:val="000000"/>
          <w:szCs w:val="24"/>
          <w:lang w:val="en"/>
        </w:rPr>
        <w:t xml:space="preserve">. </w:t>
      </w:r>
      <w:r w:rsidRPr="005B2125">
        <w:rPr>
          <w:rFonts w:ascii="Times New Roman" w:hAnsi="Times New Roman"/>
          <w:i/>
          <w:szCs w:val="24"/>
        </w:rPr>
        <w:t>Society for Neuroscience,</w:t>
      </w:r>
      <w:r w:rsidRPr="005B2125">
        <w:rPr>
          <w:rFonts w:ascii="Times New Roman" w:hAnsi="Times New Roman"/>
          <w:szCs w:val="24"/>
        </w:rPr>
        <w:t xml:space="preserve"> Program No. 88.5/PP22, 2007.</w:t>
      </w:r>
    </w:p>
    <w:p w14:paraId="175E4F82" w14:textId="77777777" w:rsidR="00BC4724" w:rsidRPr="005B2125" w:rsidRDefault="00BC472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spacing w:val="-2"/>
          <w:szCs w:val="24"/>
        </w:rPr>
        <w:t>D’Agostino, D</w:t>
      </w:r>
      <w:r w:rsidR="00A703D4" w:rsidRPr="005B2125">
        <w:rPr>
          <w:rFonts w:ascii="Times New Roman" w:hAnsi="Times New Roman"/>
          <w:b/>
          <w:bCs/>
          <w:spacing w:val="-2"/>
          <w:szCs w:val="24"/>
        </w:rPr>
        <w:t>P</w:t>
      </w:r>
      <w:r w:rsidR="00A703D4" w:rsidRPr="005B2125">
        <w:rPr>
          <w:rFonts w:ascii="Times New Roman" w:hAnsi="Times New Roman"/>
          <w:bCs/>
          <w:spacing w:val="-2"/>
          <w:szCs w:val="24"/>
        </w:rPr>
        <w:t xml:space="preserve">. Olson, J.E., and Dean, J.B. Atomic force microscopy (AFM) analysis of oxidative stress in human U87 glioblastoma cells treated with hyperoxia </w:t>
      </w:r>
      <w:r w:rsidR="00A703D4" w:rsidRPr="005B2125">
        <w:rPr>
          <w:rFonts w:ascii="Times New Roman" w:hAnsi="Times New Roman"/>
          <w:bCs/>
          <w:i/>
          <w:iCs/>
          <w:spacing w:val="-2"/>
          <w:szCs w:val="24"/>
        </w:rPr>
        <w:t xml:space="preserve">FASEB Journal. </w:t>
      </w:r>
      <w:r w:rsidR="00A703D4" w:rsidRPr="005B2125">
        <w:rPr>
          <w:rFonts w:ascii="Times New Roman" w:hAnsi="Times New Roman"/>
          <w:bCs/>
          <w:spacing w:val="-2"/>
          <w:szCs w:val="24"/>
        </w:rPr>
        <w:t xml:space="preserve">21:732.36, 2007. </w:t>
      </w:r>
    </w:p>
    <w:p w14:paraId="181CECDF"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bCs/>
          <w:color w:val="000000"/>
          <w:szCs w:val="24"/>
          <w:lang w:val="fr-FR"/>
        </w:rPr>
        <w:t>D'Agostino DP</w:t>
      </w:r>
      <w:r w:rsidRPr="005B2125">
        <w:rPr>
          <w:rFonts w:ascii="Times New Roman" w:hAnsi="Times New Roman"/>
          <w:color w:val="000000"/>
          <w:szCs w:val="24"/>
          <w:lang w:val="fr-FR"/>
        </w:rPr>
        <w:t xml:space="preserve">, Olson JE, Dean JB. </w:t>
      </w:r>
      <w:r w:rsidRPr="005B2125">
        <w:rPr>
          <w:rFonts w:ascii="Times New Roman" w:hAnsi="Times New Roman"/>
          <w:bCs/>
          <w:color w:val="000000"/>
          <w:szCs w:val="24"/>
          <w:lang w:val="en"/>
        </w:rPr>
        <w:t>Characterization of oxidative stress-induced injury and hypotonic treatment on human U87 glioblastoma cells using atomic force microscopy (AFM).</w:t>
      </w:r>
      <w:r w:rsidRPr="005B2125">
        <w:rPr>
          <w:rFonts w:ascii="Times New Roman" w:hAnsi="Times New Roman"/>
          <w:color w:val="000000"/>
          <w:szCs w:val="24"/>
          <w:lang w:val="en"/>
        </w:rPr>
        <w:t xml:space="preserve"> </w:t>
      </w:r>
      <w:r w:rsidRPr="005B2125">
        <w:rPr>
          <w:rFonts w:ascii="Times New Roman" w:hAnsi="Times New Roman"/>
          <w:i/>
          <w:szCs w:val="24"/>
        </w:rPr>
        <w:t>Society for Neuroscience,</w:t>
      </w:r>
      <w:r w:rsidRPr="005B2125">
        <w:rPr>
          <w:rFonts w:ascii="Times New Roman" w:hAnsi="Times New Roman"/>
          <w:szCs w:val="24"/>
        </w:rPr>
        <w:t xml:space="preserve"> Program No. 2007.</w:t>
      </w:r>
    </w:p>
    <w:p w14:paraId="28B7D4CB"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Cs/>
          <w:color w:val="000000"/>
          <w:szCs w:val="24"/>
        </w:rPr>
        <w:t>Dean JB</w:t>
      </w:r>
      <w:r w:rsidRPr="005B2125">
        <w:rPr>
          <w:rFonts w:ascii="Times New Roman" w:hAnsi="Times New Roman"/>
          <w:color w:val="000000"/>
          <w:szCs w:val="24"/>
        </w:rPr>
        <w:t xml:space="preserve">, </w:t>
      </w:r>
      <w:r w:rsidRPr="005B2125">
        <w:rPr>
          <w:rFonts w:ascii="Times New Roman" w:hAnsi="Times New Roman"/>
          <w:b/>
          <w:color w:val="000000"/>
          <w:szCs w:val="24"/>
        </w:rPr>
        <w:t>D'Agostino DP</w:t>
      </w:r>
      <w:r w:rsidRPr="005B2125">
        <w:rPr>
          <w:rFonts w:ascii="Times New Roman" w:hAnsi="Times New Roman"/>
          <w:color w:val="000000"/>
          <w:szCs w:val="24"/>
        </w:rPr>
        <w:t xml:space="preserve">. </w:t>
      </w:r>
      <w:r w:rsidRPr="005B2125">
        <w:rPr>
          <w:rFonts w:ascii="Times New Roman" w:hAnsi="Times New Roman"/>
          <w:bCs/>
          <w:szCs w:val="24"/>
        </w:rPr>
        <w:t xml:space="preserve">Comparison of oxygen-dependent superoxide production in submerged hippocampal tissue slices maintained using 1-sided versus 2-sided superfusion. </w:t>
      </w:r>
      <w:r w:rsidRPr="005B2125">
        <w:rPr>
          <w:rFonts w:ascii="Times New Roman" w:hAnsi="Times New Roman"/>
          <w:i/>
          <w:szCs w:val="24"/>
          <w:lang w:val="pt-BR"/>
        </w:rPr>
        <w:t>Society for Neuroscience,</w:t>
      </w:r>
      <w:r w:rsidRPr="005B2125">
        <w:rPr>
          <w:rFonts w:ascii="Times New Roman" w:hAnsi="Times New Roman"/>
          <w:szCs w:val="24"/>
          <w:lang w:val="pt-BR"/>
        </w:rPr>
        <w:t xml:space="preserve"> Program No. 2007.</w:t>
      </w:r>
    </w:p>
    <w:p w14:paraId="2F6B48E9"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szCs w:val="24"/>
          <w:lang w:val="pt-BR"/>
        </w:rPr>
        <w:t>D’Agostino DP</w:t>
      </w:r>
      <w:r w:rsidRPr="005B2125">
        <w:rPr>
          <w:rFonts w:ascii="Times New Roman" w:hAnsi="Times New Roman"/>
          <w:szCs w:val="24"/>
          <w:lang w:val="pt-BR"/>
        </w:rPr>
        <w:t xml:space="preserve">, Garcia III AJ, Putnam RW, Dean JB. </w:t>
      </w:r>
      <w:r w:rsidRPr="005B2125">
        <w:rPr>
          <w:rFonts w:ascii="Times New Roman" w:hAnsi="Times New Roman"/>
          <w:bCs/>
          <w:szCs w:val="24"/>
        </w:rPr>
        <w:t>Effect of 95% oxygen on superoxide anion (O</w:t>
      </w:r>
      <w:r w:rsidRPr="005B2125">
        <w:rPr>
          <w:rFonts w:ascii="Times New Roman" w:hAnsi="Times New Roman"/>
          <w:bCs/>
          <w:szCs w:val="24"/>
          <w:vertAlign w:val="subscript"/>
        </w:rPr>
        <w:t>2</w:t>
      </w:r>
      <w:r w:rsidRPr="005B2125">
        <w:rPr>
          <w:rFonts w:ascii="Times New Roman" w:hAnsi="Times New Roman"/>
          <w:szCs w:val="24"/>
        </w:rPr>
        <w:t>∙-</w:t>
      </w:r>
      <w:r w:rsidRPr="005B2125">
        <w:rPr>
          <w:rFonts w:ascii="Times New Roman" w:hAnsi="Times New Roman"/>
          <w:bCs/>
          <w:szCs w:val="24"/>
        </w:rPr>
        <w:t>)</w:t>
      </w:r>
      <w:r w:rsidRPr="005B2125">
        <w:rPr>
          <w:rFonts w:ascii="Times New Roman" w:hAnsi="Times New Roman"/>
          <w:bCs/>
          <w:szCs w:val="24"/>
          <w:vertAlign w:val="superscript"/>
        </w:rPr>
        <w:t xml:space="preserve"> </w:t>
      </w:r>
      <w:r w:rsidRPr="005B2125">
        <w:rPr>
          <w:rFonts w:ascii="Times New Roman" w:hAnsi="Times New Roman"/>
          <w:bCs/>
          <w:szCs w:val="24"/>
        </w:rPr>
        <w:t xml:space="preserve">production in rat hippocampal slices. </w:t>
      </w:r>
      <w:r w:rsidRPr="005B2125">
        <w:rPr>
          <w:rFonts w:ascii="Times New Roman" w:hAnsi="Times New Roman"/>
          <w:bCs/>
          <w:i/>
          <w:szCs w:val="24"/>
          <w:lang w:val="pt-BR"/>
        </w:rPr>
        <w:t>Aerospace Medical Association</w:t>
      </w:r>
      <w:r w:rsidRPr="005B2125">
        <w:rPr>
          <w:rFonts w:ascii="Times New Roman" w:hAnsi="Times New Roman"/>
          <w:bCs/>
          <w:szCs w:val="24"/>
          <w:lang w:val="pt-BR"/>
        </w:rPr>
        <w:t>, 2006.</w:t>
      </w:r>
    </w:p>
    <w:p w14:paraId="41D8F254"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szCs w:val="24"/>
          <w:lang w:val="pt-BR"/>
        </w:rPr>
        <w:t>D’Agostino D</w:t>
      </w:r>
      <w:r w:rsidR="00BC4724" w:rsidRPr="005B2125">
        <w:rPr>
          <w:rFonts w:ascii="Times New Roman" w:hAnsi="Times New Roman"/>
          <w:b/>
          <w:szCs w:val="24"/>
          <w:lang w:val="pt-BR"/>
        </w:rPr>
        <w:t>P</w:t>
      </w:r>
      <w:r w:rsidRPr="005B2125">
        <w:rPr>
          <w:rFonts w:ascii="Times New Roman" w:hAnsi="Times New Roman"/>
          <w:szCs w:val="24"/>
          <w:lang w:val="pt-BR"/>
        </w:rPr>
        <w:t xml:space="preserve">, Garcia III AJ, Putnam RW, Dean JB. </w:t>
      </w:r>
      <w:r w:rsidRPr="005B2125">
        <w:rPr>
          <w:rFonts w:ascii="Times New Roman" w:hAnsi="Times New Roman"/>
          <w:szCs w:val="24"/>
        </w:rPr>
        <w:t xml:space="preserve">Effect of 95% oxygen on superoxide </w:t>
      </w:r>
      <w:r w:rsidRPr="005B2125">
        <w:rPr>
          <w:rFonts w:ascii="Times New Roman" w:hAnsi="Times New Roman"/>
          <w:szCs w:val="24"/>
        </w:rPr>
        <w:lastRenderedPageBreak/>
        <w:t>anion (O</w:t>
      </w:r>
      <w:r w:rsidRPr="005B2125">
        <w:rPr>
          <w:rFonts w:ascii="Times New Roman" w:hAnsi="Times New Roman"/>
          <w:szCs w:val="24"/>
          <w:vertAlign w:val="subscript"/>
        </w:rPr>
        <w:t>2</w:t>
      </w:r>
      <w:r w:rsidRPr="005B2125">
        <w:rPr>
          <w:rFonts w:ascii="Times New Roman" w:hAnsi="Times New Roman"/>
          <w:szCs w:val="24"/>
        </w:rPr>
        <w:t xml:space="preserve">∙-) production in rat hippocampal slices. </w:t>
      </w:r>
      <w:r w:rsidRPr="005B2125">
        <w:rPr>
          <w:rFonts w:ascii="Times New Roman" w:hAnsi="Times New Roman"/>
          <w:i/>
          <w:szCs w:val="24"/>
          <w:lang w:val="pt-BR"/>
        </w:rPr>
        <w:t>Society for Neuroscience</w:t>
      </w:r>
      <w:r w:rsidRPr="005B2125">
        <w:rPr>
          <w:rFonts w:ascii="Times New Roman" w:hAnsi="Times New Roman"/>
          <w:szCs w:val="24"/>
          <w:lang w:val="pt-BR"/>
        </w:rPr>
        <w:t xml:space="preserve"> Program No. 549.19, 2005.  </w:t>
      </w:r>
    </w:p>
    <w:p w14:paraId="3AD558A2"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szCs w:val="24"/>
          <w:lang w:val="pt-BR"/>
        </w:rPr>
        <w:t>D’Agostino D</w:t>
      </w:r>
      <w:r w:rsidR="00BC4724" w:rsidRPr="005B2125">
        <w:rPr>
          <w:rFonts w:ascii="Times New Roman" w:hAnsi="Times New Roman"/>
          <w:b/>
          <w:szCs w:val="24"/>
          <w:lang w:val="pt-BR"/>
        </w:rPr>
        <w:t>P</w:t>
      </w:r>
      <w:r w:rsidRPr="005B2125">
        <w:rPr>
          <w:rFonts w:ascii="Times New Roman" w:hAnsi="Times New Roman"/>
          <w:szCs w:val="24"/>
          <w:lang w:val="pt-BR"/>
        </w:rPr>
        <w:t xml:space="preserve">, Garcia III AJ, Dean JB. </w:t>
      </w:r>
      <w:r w:rsidRPr="005B2125">
        <w:rPr>
          <w:rFonts w:ascii="Times New Roman" w:hAnsi="Times New Roman"/>
          <w:szCs w:val="24"/>
        </w:rPr>
        <w:t xml:space="preserve">The effect of hyperoxia on the production of reactive oxygen species (ROS) in neurons of the rat hippocampal brain slice preparation. </w:t>
      </w:r>
      <w:r w:rsidRPr="005B2125">
        <w:rPr>
          <w:rFonts w:ascii="Times New Roman" w:hAnsi="Times New Roman"/>
          <w:i/>
          <w:szCs w:val="24"/>
        </w:rPr>
        <w:t>Undersea and Hyperbaric Medicine Society,</w:t>
      </w:r>
      <w:r w:rsidRPr="005B2125">
        <w:rPr>
          <w:rFonts w:ascii="Times New Roman" w:hAnsi="Times New Roman"/>
          <w:szCs w:val="24"/>
        </w:rPr>
        <w:t xml:space="preserve"> 2005. </w:t>
      </w:r>
    </w:p>
    <w:p w14:paraId="25B609B5"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DP</w:t>
      </w:r>
      <w:r w:rsidRPr="005B2125">
        <w:rPr>
          <w:rFonts w:ascii="Times New Roman" w:hAnsi="Times New Roman"/>
          <w:color w:val="000000"/>
          <w:szCs w:val="24"/>
        </w:rPr>
        <w:t xml:space="preserve">, Garcia III AJ, Dean JB. The effect of hyperoxia on the production of reactive oxygen species (ROS) in neurons of the rat hippocampal brain slice preparation. </w:t>
      </w:r>
      <w:r w:rsidRPr="005B2125">
        <w:rPr>
          <w:rFonts w:ascii="Times New Roman" w:hAnsi="Times New Roman"/>
          <w:i/>
          <w:color w:val="000000"/>
          <w:szCs w:val="24"/>
        </w:rPr>
        <w:t>Undersea and Hyperbaric Medicine Society</w:t>
      </w:r>
      <w:r w:rsidRPr="005B2125">
        <w:rPr>
          <w:rFonts w:ascii="Times New Roman" w:hAnsi="Times New Roman"/>
          <w:color w:val="000000"/>
          <w:szCs w:val="24"/>
        </w:rPr>
        <w:t xml:space="preserve"> Meeting, 2005. </w:t>
      </w:r>
    </w:p>
    <w:p w14:paraId="539F29D6"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BC4724" w:rsidRPr="005B2125">
        <w:rPr>
          <w:rFonts w:ascii="Times New Roman" w:hAnsi="Times New Roman"/>
          <w:b/>
          <w:color w:val="000000"/>
          <w:szCs w:val="24"/>
        </w:rPr>
        <w:t>P</w:t>
      </w:r>
      <w:r w:rsidRPr="005B2125">
        <w:rPr>
          <w:rFonts w:ascii="Times New Roman" w:hAnsi="Times New Roman"/>
          <w:color w:val="000000"/>
          <w:szCs w:val="24"/>
        </w:rPr>
        <w:t xml:space="preserve">, Hoang-Le T, JA. Neubauer. Cultured rostral ventrolateral medullary (RVLM) neurons respond to both low PO2 and NaCN via a HO-dependent mechanism. </w:t>
      </w:r>
      <w:r w:rsidRPr="005B2125">
        <w:rPr>
          <w:rFonts w:ascii="Times New Roman" w:hAnsi="Times New Roman"/>
          <w:i/>
          <w:color w:val="000000"/>
          <w:szCs w:val="24"/>
        </w:rPr>
        <w:t>FASEB J.</w:t>
      </w:r>
      <w:r w:rsidRPr="005B2125">
        <w:rPr>
          <w:rFonts w:ascii="Times New Roman" w:hAnsi="Times New Roman"/>
          <w:color w:val="000000"/>
          <w:szCs w:val="24"/>
        </w:rPr>
        <w:t xml:space="preserve"> 18, 2004.</w:t>
      </w:r>
    </w:p>
    <w:p w14:paraId="1C14E2B7" w14:textId="77777777" w:rsidR="00BC47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BC4724" w:rsidRPr="005B2125">
        <w:rPr>
          <w:rFonts w:ascii="Times New Roman" w:hAnsi="Times New Roman"/>
          <w:b/>
          <w:color w:val="000000"/>
          <w:szCs w:val="24"/>
        </w:rPr>
        <w:t>P</w:t>
      </w:r>
      <w:r w:rsidRPr="005B2125">
        <w:rPr>
          <w:rFonts w:ascii="Times New Roman" w:hAnsi="Times New Roman"/>
          <w:color w:val="000000"/>
          <w:szCs w:val="24"/>
        </w:rPr>
        <w:t xml:space="preserve">, T Hoang-Le, J.A. Neubauer. Heme-oxygenase is necessary for excitatory responses to hypoxic hypoxia (low PO2) in rostral ventrolateral medulla (RVLM) neurons </w:t>
      </w:r>
      <w:r w:rsidRPr="005B2125">
        <w:rPr>
          <w:rFonts w:ascii="Times New Roman" w:hAnsi="Times New Roman"/>
          <w:i/>
          <w:color w:val="000000"/>
          <w:szCs w:val="24"/>
        </w:rPr>
        <w:t>FASEB J.</w:t>
      </w:r>
      <w:r w:rsidRPr="005B2125">
        <w:rPr>
          <w:rFonts w:ascii="Times New Roman" w:hAnsi="Times New Roman"/>
          <w:color w:val="000000"/>
          <w:szCs w:val="24"/>
        </w:rPr>
        <w:t xml:space="preserve"> 17:A14, 2003.</w:t>
      </w:r>
    </w:p>
    <w:p w14:paraId="684A5680" w14:textId="77777777" w:rsidR="00F9405B" w:rsidRPr="005B2125" w:rsidRDefault="00BC472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Sobota J, I. Mikandawire, </w:t>
      </w:r>
      <w:r w:rsidR="00A703D4" w:rsidRPr="005B2125">
        <w:rPr>
          <w:rFonts w:ascii="Times New Roman" w:hAnsi="Times New Roman"/>
          <w:b/>
          <w:color w:val="000000"/>
          <w:szCs w:val="24"/>
        </w:rPr>
        <w:t>D’Agostino</w:t>
      </w:r>
      <w:r w:rsidRPr="005B2125">
        <w:rPr>
          <w:rFonts w:ascii="Times New Roman" w:hAnsi="Times New Roman"/>
          <w:b/>
          <w:color w:val="000000"/>
          <w:szCs w:val="24"/>
        </w:rPr>
        <w:t xml:space="preserve"> DP</w:t>
      </w:r>
      <w:r w:rsidR="00A703D4" w:rsidRPr="005B2125">
        <w:rPr>
          <w:rFonts w:ascii="Times New Roman" w:hAnsi="Times New Roman"/>
          <w:color w:val="000000"/>
          <w:szCs w:val="24"/>
        </w:rPr>
        <w:t xml:space="preserve">, and JA Neubauer.Heme-oxygenase-2, Neurokinin-1 receptor, and the Opioid receptor co-localize in the pre-Botzinger complex of the rostral ventrolateral medulla. </w:t>
      </w:r>
      <w:r w:rsidR="00A703D4" w:rsidRPr="005B2125">
        <w:rPr>
          <w:rFonts w:ascii="Times New Roman" w:hAnsi="Times New Roman"/>
          <w:i/>
          <w:color w:val="000000"/>
          <w:szCs w:val="24"/>
        </w:rPr>
        <w:t>FASEB J.</w:t>
      </w:r>
      <w:r w:rsidR="00A703D4" w:rsidRPr="005B2125">
        <w:rPr>
          <w:rFonts w:ascii="Times New Roman" w:hAnsi="Times New Roman"/>
          <w:color w:val="000000"/>
          <w:szCs w:val="24"/>
        </w:rPr>
        <w:t xml:space="preserve"> 15(4): A422, 2002.</w:t>
      </w:r>
    </w:p>
    <w:p w14:paraId="06E56C68" w14:textId="77777777"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F9405B" w:rsidRPr="005B2125">
        <w:rPr>
          <w:rFonts w:ascii="Times New Roman" w:hAnsi="Times New Roman"/>
          <w:b/>
          <w:color w:val="000000"/>
          <w:szCs w:val="24"/>
        </w:rPr>
        <w:t>P</w:t>
      </w:r>
      <w:r w:rsidRPr="005B2125">
        <w:rPr>
          <w:rFonts w:ascii="Times New Roman" w:hAnsi="Times New Roman"/>
          <w:color w:val="000000"/>
          <w:szCs w:val="24"/>
        </w:rPr>
        <w:t xml:space="preserve">, E. Mazza, T Hoang-Le, J.A. Neubauer, N. Ritucci, J. Sobota, J. Sunderram.  Hypoxic chemosensitivity of cardiorespiratory regions of the rostral ventrolateral medulla (RVLM). Presented abstract XXXIV </w:t>
      </w:r>
      <w:r w:rsidRPr="005B2125">
        <w:rPr>
          <w:rFonts w:ascii="Times New Roman" w:hAnsi="Times New Roman"/>
          <w:i/>
          <w:color w:val="000000"/>
          <w:szCs w:val="24"/>
        </w:rPr>
        <w:t>International Congress of Physiological Sciences</w:t>
      </w:r>
      <w:r w:rsidRPr="005B2125">
        <w:rPr>
          <w:rFonts w:ascii="Times New Roman" w:hAnsi="Times New Roman"/>
          <w:color w:val="000000"/>
          <w:szCs w:val="24"/>
        </w:rPr>
        <w:t>, Christchurch, New Zealand, 2001.</w:t>
      </w:r>
    </w:p>
    <w:p w14:paraId="2A7C8795" w14:textId="77777777"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F9405B" w:rsidRPr="005B2125">
        <w:rPr>
          <w:rFonts w:ascii="Times New Roman" w:hAnsi="Times New Roman"/>
          <w:b/>
          <w:color w:val="000000"/>
          <w:szCs w:val="24"/>
        </w:rPr>
        <w:t>P</w:t>
      </w:r>
      <w:r w:rsidRPr="005B2125">
        <w:rPr>
          <w:rFonts w:ascii="Times New Roman" w:hAnsi="Times New Roman"/>
          <w:color w:val="000000"/>
          <w:szCs w:val="24"/>
        </w:rPr>
        <w:t xml:space="preserve">, J. Fechisin, I. Mkandawire, J. Sunderram, T. Hoang-Le and J.A. Neubauer. Oxygen sensing pre-Botzinger neurons are serotonergic. Presented abstract, </w:t>
      </w:r>
      <w:r w:rsidRPr="005B2125">
        <w:rPr>
          <w:rFonts w:ascii="Times New Roman" w:hAnsi="Times New Roman"/>
          <w:i/>
          <w:color w:val="000000"/>
          <w:szCs w:val="24"/>
        </w:rPr>
        <w:t>American Thoracic Society Conference</w:t>
      </w:r>
      <w:r w:rsidRPr="005B2125">
        <w:rPr>
          <w:rFonts w:ascii="Times New Roman" w:hAnsi="Times New Roman"/>
          <w:color w:val="000000"/>
          <w:szCs w:val="24"/>
        </w:rPr>
        <w:t xml:space="preserve">, </w:t>
      </w:r>
      <w:r w:rsidR="00F9405B" w:rsidRPr="005B2125">
        <w:rPr>
          <w:rFonts w:ascii="Times New Roman" w:hAnsi="Times New Roman"/>
          <w:color w:val="000000"/>
          <w:szCs w:val="24"/>
        </w:rPr>
        <w:t xml:space="preserve">San Francisco, CA </w:t>
      </w:r>
      <w:r w:rsidRPr="005B2125">
        <w:rPr>
          <w:rFonts w:ascii="Times New Roman" w:hAnsi="Times New Roman"/>
          <w:color w:val="000000"/>
          <w:szCs w:val="24"/>
        </w:rPr>
        <w:t>2001.</w:t>
      </w:r>
    </w:p>
    <w:p w14:paraId="066A22A5" w14:textId="77777777"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F9405B" w:rsidRPr="005B2125">
        <w:rPr>
          <w:rFonts w:ascii="Times New Roman" w:hAnsi="Times New Roman"/>
          <w:b/>
          <w:color w:val="000000"/>
          <w:szCs w:val="24"/>
        </w:rPr>
        <w:t>P</w:t>
      </w:r>
      <w:r w:rsidRPr="005B2125">
        <w:rPr>
          <w:rFonts w:ascii="Times New Roman" w:hAnsi="Times New Roman"/>
          <w:color w:val="000000"/>
          <w:szCs w:val="24"/>
        </w:rPr>
        <w:t xml:space="preserve">, E.Mazza, T Hoang-Le, J.A. Neubauer. Heme-oxygenase is necessary for hypoxic excitation of rostral ventrolateral medulla (RVLM) neurons. </w:t>
      </w:r>
      <w:r w:rsidRPr="005B2125">
        <w:rPr>
          <w:rFonts w:ascii="Times New Roman" w:hAnsi="Times New Roman"/>
          <w:i/>
          <w:color w:val="000000"/>
          <w:szCs w:val="24"/>
        </w:rPr>
        <w:t>FASEB J.</w:t>
      </w:r>
      <w:r w:rsidRPr="005B2125">
        <w:rPr>
          <w:rFonts w:ascii="Times New Roman" w:hAnsi="Times New Roman"/>
          <w:color w:val="000000"/>
          <w:szCs w:val="24"/>
        </w:rPr>
        <w:t xml:space="preserve"> 15(5): A818, 2001.</w:t>
      </w:r>
    </w:p>
    <w:p w14:paraId="30BFBA4E" w14:textId="77777777"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Sobota J, I. Mikandawire, </w:t>
      </w:r>
      <w:r w:rsidRPr="005B2125">
        <w:rPr>
          <w:rFonts w:ascii="Times New Roman" w:hAnsi="Times New Roman"/>
          <w:b/>
          <w:color w:val="000000"/>
          <w:szCs w:val="24"/>
        </w:rPr>
        <w:t>D.D’Agostino</w:t>
      </w:r>
      <w:r w:rsidRPr="005B2125">
        <w:rPr>
          <w:rFonts w:ascii="Times New Roman" w:hAnsi="Times New Roman"/>
          <w:color w:val="000000"/>
          <w:szCs w:val="24"/>
        </w:rPr>
        <w:t xml:space="preserve">, T Hoang-Le, J.A. Neubauer. Localization of heme-oxygenase-2 (HO-2) in pre-Botzinger respiratory neurons. </w:t>
      </w:r>
      <w:r w:rsidRPr="005B2125">
        <w:rPr>
          <w:rFonts w:ascii="Times New Roman" w:hAnsi="Times New Roman"/>
          <w:i/>
          <w:color w:val="000000"/>
          <w:szCs w:val="24"/>
        </w:rPr>
        <w:t>FASEB J.</w:t>
      </w:r>
      <w:r w:rsidRPr="005B2125">
        <w:rPr>
          <w:rFonts w:ascii="Times New Roman" w:hAnsi="Times New Roman"/>
          <w:color w:val="000000"/>
          <w:szCs w:val="24"/>
        </w:rPr>
        <w:t xml:space="preserve"> 15(4): A425, 2001.</w:t>
      </w:r>
    </w:p>
    <w:p w14:paraId="465B1C2D" w14:textId="77777777"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F9405B" w:rsidRPr="005B2125">
        <w:rPr>
          <w:rFonts w:ascii="Times New Roman" w:hAnsi="Times New Roman"/>
          <w:b/>
          <w:color w:val="000000"/>
          <w:szCs w:val="24"/>
        </w:rPr>
        <w:t>P</w:t>
      </w:r>
      <w:r w:rsidRPr="005B2125">
        <w:rPr>
          <w:rFonts w:ascii="Times New Roman" w:hAnsi="Times New Roman"/>
          <w:color w:val="000000"/>
          <w:szCs w:val="24"/>
        </w:rPr>
        <w:t xml:space="preserve">, J. Fechisin, I. Mkandawire, J. Sunderram, T. Hoang-Le and J.A. Neubauer.  Co-Localization of heme oxygenase-2 (HO-2) and serotonin (5HT) in the rostral ventrolateral medulla (RVLM) cardio-respiratory neurons without spinal projections.  </w:t>
      </w:r>
      <w:r w:rsidRPr="005B2125">
        <w:rPr>
          <w:rFonts w:ascii="Times New Roman" w:hAnsi="Times New Roman"/>
          <w:i/>
          <w:color w:val="000000"/>
          <w:szCs w:val="24"/>
        </w:rPr>
        <w:t>FASEB J.</w:t>
      </w:r>
      <w:r w:rsidRPr="005B2125">
        <w:rPr>
          <w:rFonts w:ascii="Times New Roman" w:hAnsi="Times New Roman"/>
          <w:color w:val="000000"/>
          <w:szCs w:val="24"/>
        </w:rPr>
        <w:t xml:space="preserve"> 14(4): A395, 2000.</w:t>
      </w:r>
    </w:p>
    <w:p w14:paraId="3054BC05" w14:textId="77777777"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b/>
          <w:color w:val="000000"/>
          <w:szCs w:val="24"/>
        </w:rPr>
        <w:t>D’Agostino D</w:t>
      </w:r>
      <w:r w:rsidR="00F9405B" w:rsidRPr="005B2125">
        <w:rPr>
          <w:rFonts w:ascii="Times New Roman" w:hAnsi="Times New Roman"/>
          <w:b/>
          <w:color w:val="000000"/>
          <w:szCs w:val="24"/>
        </w:rPr>
        <w:t>P</w:t>
      </w:r>
      <w:r w:rsidRPr="005B2125">
        <w:rPr>
          <w:rFonts w:ascii="Times New Roman" w:hAnsi="Times New Roman"/>
          <w:color w:val="000000"/>
          <w:szCs w:val="24"/>
        </w:rPr>
        <w:t xml:space="preserve">, C. Chalfooun, O. Le-Hoang and J.A. Neubauer.  Co-localization </w:t>
      </w:r>
      <w:r w:rsidR="00EE5B3A" w:rsidRPr="005B2125">
        <w:rPr>
          <w:rFonts w:ascii="Times New Roman" w:hAnsi="Times New Roman"/>
          <w:color w:val="000000"/>
          <w:szCs w:val="24"/>
        </w:rPr>
        <w:t>of heme</w:t>
      </w:r>
      <w:r w:rsidRPr="005B2125">
        <w:rPr>
          <w:rFonts w:ascii="Times New Roman" w:hAnsi="Times New Roman"/>
          <w:color w:val="000000"/>
          <w:szCs w:val="24"/>
        </w:rPr>
        <w:t xml:space="preserve"> oxygenase with serotonin and substance P in neurons cultured from the rostral ventrolateral medulla. </w:t>
      </w:r>
      <w:r w:rsidRPr="005B2125">
        <w:rPr>
          <w:rFonts w:ascii="Times New Roman" w:hAnsi="Times New Roman"/>
          <w:i/>
          <w:color w:val="000000"/>
          <w:szCs w:val="24"/>
        </w:rPr>
        <w:t>FASEB J</w:t>
      </w:r>
      <w:r w:rsidRPr="005B2125">
        <w:rPr>
          <w:rFonts w:ascii="Times New Roman" w:hAnsi="Times New Roman"/>
          <w:color w:val="000000"/>
          <w:szCs w:val="24"/>
        </w:rPr>
        <w:t>. 13(4): A491, 1999.</w:t>
      </w:r>
    </w:p>
    <w:p w14:paraId="3DBDE535" w14:textId="5DBA1166"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Sunderram J, </w:t>
      </w:r>
      <w:r w:rsidRPr="005B2125">
        <w:rPr>
          <w:rFonts w:ascii="Times New Roman" w:hAnsi="Times New Roman"/>
          <w:b/>
          <w:color w:val="000000"/>
          <w:szCs w:val="24"/>
        </w:rPr>
        <w:t>D. D’Agostino</w:t>
      </w:r>
      <w:r w:rsidRPr="005B2125">
        <w:rPr>
          <w:rFonts w:ascii="Times New Roman" w:hAnsi="Times New Roman"/>
          <w:color w:val="000000"/>
          <w:szCs w:val="24"/>
        </w:rPr>
        <w:t>, C. Chalfoun, J. Fechisin, O. Le-Hoang and J.A. Neubauer.  Heme oxygenase-2 is intrinsic to the cardio-respiratory regions of the rostral ventrolateral medulla (RVLM). Presented at “Oxygen Sensing: Molecule to Man</w:t>
      </w:r>
      <w:r w:rsidR="00D95585" w:rsidRPr="005B2125">
        <w:rPr>
          <w:rFonts w:ascii="Times New Roman" w:hAnsi="Times New Roman"/>
          <w:color w:val="000000"/>
          <w:szCs w:val="24"/>
        </w:rPr>
        <w:t>;”</w:t>
      </w:r>
      <w:r w:rsidRPr="005B2125">
        <w:rPr>
          <w:rFonts w:ascii="Times New Roman" w:hAnsi="Times New Roman"/>
          <w:color w:val="000000"/>
          <w:szCs w:val="24"/>
        </w:rPr>
        <w:t xml:space="preserve"> International Society of Arterial Chemoreception, 1999.</w:t>
      </w:r>
    </w:p>
    <w:p w14:paraId="390EF07B" w14:textId="4934120A"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Neubauer J.A., E. Mazza, J. Sunderram, and </w:t>
      </w:r>
      <w:r w:rsidRPr="005B2125">
        <w:rPr>
          <w:rFonts w:ascii="Times New Roman" w:hAnsi="Times New Roman"/>
          <w:b/>
          <w:color w:val="000000"/>
          <w:szCs w:val="24"/>
        </w:rPr>
        <w:t>D. D’Agostino</w:t>
      </w:r>
      <w:r w:rsidRPr="005B2125">
        <w:rPr>
          <w:rFonts w:ascii="Times New Roman" w:hAnsi="Times New Roman"/>
          <w:color w:val="000000"/>
          <w:szCs w:val="24"/>
        </w:rPr>
        <w:t>.  Oxygen sensitivity in cardio-respiratory regions of the rostral ventrolateral medulla (RVLM). Presented at “Oxygen Sensing: Molecule to Man</w:t>
      </w:r>
      <w:r w:rsidR="00D95585" w:rsidRPr="005B2125">
        <w:rPr>
          <w:rFonts w:ascii="Times New Roman" w:hAnsi="Times New Roman"/>
          <w:color w:val="000000"/>
          <w:szCs w:val="24"/>
        </w:rPr>
        <w:t>;”</w:t>
      </w:r>
      <w:r w:rsidRPr="005B2125">
        <w:rPr>
          <w:rFonts w:ascii="Times New Roman" w:hAnsi="Times New Roman"/>
          <w:color w:val="000000"/>
          <w:szCs w:val="24"/>
        </w:rPr>
        <w:t xml:space="preserve"> </w:t>
      </w:r>
      <w:r w:rsidRPr="005B2125">
        <w:rPr>
          <w:rFonts w:ascii="Times New Roman" w:hAnsi="Times New Roman"/>
          <w:i/>
          <w:color w:val="000000"/>
          <w:szCs w:val="24"/>
        </w:rPr>
        <w:t>International Society of Arterial Chemoreception</w:t>
      </w:r>
      <w:r w:rsidRPr="005B2125">
        <w:rPr>
          <w:rFonts w:ascii="Times New Roman" w:hAnsi="Times New Roman"/>
          <w:color w:val="000000"/>
          <w:szCs w:val="24"/>
        </w:rPr>
        <w:t xml:space="preserve">, </w:t>
      </w:r>
      <w:r w:rsidR="00F9405B" w:rsidRPr="005B2125">
        <w:rPr>
          <w:rFonts w:ascii="Times New Roman" w:hAnsi="Times New Roman"/>
          <w:color w:val="000000"/>
          <w:szCs w:val="24"/>
        </w:rPr>
        <w:t xml:space="preserve">University of Pennsylvania, Philadelphia, PA </w:t>
      </w:r>
      <w:r w:rsidRPr="005B2125">
        <w:rPr>
          <w:rFonts w:ascii="Times New Roman" w:hAnsi="Times New Roman"/>
          <w:color w:val="000000"/>
          <w:szCs w:val="24"/>
        </w:rPr>
        <w:t>1999.</w:t>
      </w:r>
    </w:p>
    <w:p w14:paraId="0D2C6A71" w14:textId="77777777" w:rsidR="00F9405B"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Sunderram J., J. Fechisin, </w:t>
      </w:r>
      <w:r w:rsidR="00F9405B" w:rsidRPr="005B2125">
        <w:rPr>
          <w:rFonts w:ascii="Times New Roman" w:hAnsi="Times New Roman"/>
          <w:b/>
          <w:color w:val="000000"/>
          <w:szCs w:val="24"/>
        </w:rPr>
        <w:t>D.</w:t>
      </w:r>
      <w:r w:rsidRPr="005B2125">
        <w:rPr>
          <w:rFonts w:ascii="Times New Roman" w:hAnsi="Times New Roman"/>
          <w:b/>
          <w:color w:val="000000"/>
          <w:szCs w:val="24"/>
        </w:rPr>
        <w:t>D’Agostino</w:t>
      </w:r>
      <w:r w:rsidRPr="005B2125">
        <w:rPr>
          <w:rFonts w:ascii="Times New Roman" w:hAnsi="Times New Roman"/>
          <w:color w:val="000000"/>
          <w:szCs w:val="24"/>
        </w:rPr>
        <w:t xml:space="preserve"> and J.A. Neubauer.  Expression of heme oxygenase-2 in the rostral ventrolateral medulla in close proximity to bulbospinal cardio-</w:t>
      </w:r>
      <w:r w:rsidRPr="005B2125">
        <w:rPr>
          <w:rFonts w:ascii="Times New Roman" w:hAnsi="Times New Roman"/>
          <w:color w:val="000000"/>
          <w:szCs w:val="24"/>
        </w:rPr>
        <w:lastRenderedPageBreak/>
        <w:t xml:space="preserve">respiratory neurons.  </w:t>
      </w:r>
      <w:r w:rsidRPr="005B2125">
        <w:rPr>
          <w:rFonts w:ascii="Times New Roman" w:hAnsi="Times New Roman"/>
          <w:i/>
          <w:color w:val="000000"/>
          <w:szCs w:val="24"/>
        </w:rPr>
        <w:t>FASEB J.</w:t>
      </w:r>
      <w:r w:rsidR="00F9405B" w:rsidRPr="005B2125">
        <w:rPr>
          <w:rFonts w:ascii="Times New Roman" w:hAnsi="Times New Roman"/>
          <w:i/>
          <w:color w:val="000000"/>
          <w:szCs w:val="24"/>
        </w:rPr>
        <w:t xml:space="preserve"> </w:t>
      </w:r>
      <w:r w:rsidRPr="005B2125">
        <w:rPr>
          <w:rFonts w:ascii="Times New Roman" w:hAnsi="Times New Roman"/>
          <w:color w:val="000000"/>
          <w:szCs w:val="24"/>
        </w:rPr>
        <w:t>13(4): A492</w:t>
      </w:r>
      <w:r w:rsidR="00EE5B3A" w:rsidRPr="005B2125">
        <w:rPr>
          <w:rFonts w:ascii="Times New Roman" w:hAnsi="Times New Roman"/>
          <w:color w:val="000000"/>
          <w:szCs w:val="24"/>
        </w:rPr>
        <w:t>, 1999</w:t>
      </w:r>
      <w:r w:rsidRPr="005B2125">
        <w:rPr>
          <w:rFonts w:ascii="Times New Roman" w:hAnsi="Times New Roman"/>
          <w:color w:val="000000"/>
          <w:szCs w:val="24"/>
        </w:rPr>
        <w:t>.</w:t>
      </w:r>
    </w:p>
    <w:p w14:paraId="7BFC16A9" w14:textId="77777777" w:rsidR="003B4524" w:rsidRPr="005B2125" w:rsidRDefault="00A703D4" w:rsidP="006344DA">
      <w:pPr>
        <w:widowControl w:val="0"/>
        <w:numPr>
          <w:ilvl w:val="0"/>
          <w:numId w:val="7"/>
        </w:numPr>
        <w:tabs>
          <w:tab w:val="left" w:pos="450"/>
        </w:tabs>
        <w:autoSpaceDE w:val="0"/>
        <w:autoSpaceDN w:val="0"/>
        <w:adjustRightInd w:val="0"/>
        <w:ind w:left="450" w:right="-540" w:hanging="450"/>
        <w:jc w:val="both"/>
        <w:rPr>
          <w:rFonts w:ascii="Times New Roman" w:hAnsi="Times New Roman"/>
          <w:color w:val="000000"/>
          <w:szCs w:val="24"/>
        </w:rPr>
      </w:pPr>
      <w:r w:rsidRPr="005B2125">
        <w:rPr>
          <w:rFonts w:ascii="Times New Roman" w:hAnsi="Times New Roman"/>
          <w:color w:val="000000"/>
          <w:szCs w:val="24"/>
        </w:rPr>
        <w:t xml:space="preserve">Gershenbaum E., M.Zingariello, E.Mazza, O.Le-Hoang, </w:t>
      </w:r>
      <w:r w:rsidR="00F9405B" w:rsidRPr="005B2125">
        <w:rPr>
          <w:rFonts w:ascii="Times New Roman" w:hAnsi="Times New Roman"/>
          <w:b/>
          <w:color w:val="000000"/>
          <w:szCs w:val="24"/>
        </w:rPr>
        <w:t>D.</w:t>
      </w:r>
      <w:r w:rsidRPr="005B2125">
        <w:rPr>
          <w:rFonts w:ascii="Times New Roman" w:hAnsi="Times New Roman"/>
          <w:b/>
          <w:color w:val="000000"/>
          <w:szCs w:val="24"/>
        </w:rPr>
        <w:t>D’Agostino</w:t>
      </w:r>
      <w:r w:rsidRPr="005B2125">
        <w:rPr>
          <w:rFonts w:ascii="Times New Roman" w:hAnsi="Times New Roman"/>
          <w:color w:val="000000"/>
          <w:szCs w:val="24"/>
        </w:rPr>
        <w:t xml:space="preserve"> and J.A. Neubauer.  Localization of heme oxygenase in the catecholaminergic and serotonergic neurons cultured from the rostral ventrolateral medulla. </w:t>
      </w:r>
      <w:r w:rsidRPr="005B2125">
        <w:rPr>
          <w:rFonts w:ascii="Times New Roman" w:hAnsi="Times New Roman"/>
          <w:i/>
          <w:color w:val="000000"/>
          <w:szCs w:val="24"/>
        </w:rPr>
        <w:t>FASEB J</w:t>
      </w:r>
      <w:r w:rsidRPr="005B2125">
        <w:rPr>
          <w:rFonts w:ascii="Times New Roman" w:hAnsi="Times New Roman"/>
          <w:color w:val="000000"/>
          <w:szCs w:val="24"/>
        </w:rPr>
        <w:t>. 12. A495, 1998.</w:t>
      </w:r>
    </w:p>
    <w:p w14:paraId="5055B460" w14:textId="77777777" w:rsidR="00A9632B" w:rsidRPr="005B2125" w:rsidRDefault="00A9632B" w:rsidP="00027FE6">
      <w:pPr>
        <w:pStyle w:val="BodyText"/>
        <w:tabs>
          <w:tab w:val="left" w:pos="630"/>
        </w:tabs>
        <w:ind w:left="720" w:right="-540" w:hanging="720"/>
        <w:rPr>
          <w:rFonts w:ascii="Times New Roman" w:hAnsi="Times New Roman"/>
          <w:b/>
          <w:caps/>
          <w:color w:val="000000"/>
          <w:szCs w:val="24"/>
          <w:u w:val="single"/>
        </w:rPr>
      </w:pPr>
    </w:p>
    <w:p w14:paraId="089B602D" w14:textId="26D83AD5" w:rsidR="0038702E" w:rsidRPr="005B2125" w:rsidRDefault="00F436A7" w:rsidP="00027FE6">
      <w:pPr>
        <w:pStyle w:val="BodyText"/>
        <w:tabs>
          <w:tab w:val="left" w:pos="630"/>
        </w:tabs>
        <w:ind w:left="720" w:right="-540" w:hanging="720"/>
        <w:rPr>
          <w:rFonts w:ascii="Times New Roman" w:hAnsi="Times New Roman"/>
          <w:b/>
          <w:caps/>
          <w:color w:val="000000"/>
          <w:szCs w:val="24"/>
        </w:rPr>
      </w:pPr>
      <w:r w:rsidRPr="005B2125">
        <w:rPr>
          <w:rFonts w:ascii="Times New Roman" w:hAnsi="Times New Roman"/>
          <w:b/>
          <w:caps/>
          <w:color w:val="000000"/>
          <w:szCs w:val="24"/>
          <w:u w:val="single"/>
        </w:rPr>
        <w:t xml:space="preserve">Technical Reports </w:t>
      </w:r>
      <w:r w:rsidRPr="005B2125">
        <w:rPr>
          <w:rFonts w:ascii="Times New Roman" w:hAnsi="Times New Roman"/>
          <w:b/>
          <w:caps/>
          <w:color w:val="000000"/>
          <w:szCs w:val="24"/>
        </w:rPr>
        <w:t xml:space="preserve">  </w:t>
      </w:r>
    </w:p>
    <w:p w14:paraId="4BC55498" w14:textId="77777777" w:rsidR="0038702E" w:rsidRPr="005B2125" w:rsidRDefault="00B216D2" w:rsidP="00BD04B4">
      <w:pPr>
        <w:widowControl w:val="0"/>
        <w:numPr>
          <w:ilvl w:val="0"/>
          <w:numId w:val="13"/>
        </w:numPr>
        <w:tabs>
          <w:tab w:val="left" w:pos="450"/>
        </w:tabs>
        <w:ind w:left="446" w:right="-547" w:hanging="446"/>
        <w:rPr>
          <w:rFonts w:ascii="Times New Roman" w:hAnsi="Times New Roman"/>
          <w:bCs/>
          <w:snapToGrid w:val="0"/>
        </w:rPr>
      </w:pPr>
      <w:r w:rsidRPr="005B2125">
        <w:rPr>
          <w:rFonts w:ascii="Times New Roman" w:hAnsi="Times New Roman"/>
          <w:snapToGrid w:val="0"/>
        </w:rPr>
        <w:t xml:space="preserve">Raj A, </w:t>
      </w:r>
      <w:r w:rsidRPr="005B2125">
        <w:rPr>
          <w:rFonts w:ascii="Times New Roman" w:hAnsi="Times New Roman"/>
          <w:b/>
          <w:snapToGrid w:val="0"/>
        </w:rPr>
        <w:t>D’Agostino DP</w:t>
      </w:r>
      <w:r w:rsidRPr="005B2125">
        <w:rPr>
          <w:rFonts w:ascii="Times New Roman" w:hAnsi="Times New Roman"/>
          <w:snapToGrid w:val="0"/>
        </w:rPr>
        <w:t xml:space="preserve"> </w:t>
      </w:r>
      <w:r w:rsidR="0038702E" w:rsidRPr="005B2125">
        <w:rPr>
          <w:rFonts w:ascii="Times New Roman" w:hAnsi="Times New Roman"/>
          <w:snapToGrid w:val="0"/>
        </w:rPr>
        <w:t xml:space="preserve">(2014) Ketones for Astronaut Safety, Performance and Resilience. </w:t>
      </w:r>
      <w:r w:rsidR="00DA1C31" w:rsidRPr="005B2125">
        <w:rPr>
          <w:rFonts w:ascii="Times New Roman" w:hAnsi="Times New Roman"/>
          <w:snapToGrid w:val="0"/>
        </w:rPr>
        <w:t xml:space="preserve">IHMC Blue Sky </w:t>
      </w:r>
      <w:r w:rsidR="0038702E" w:rsidRPr="005B2125">
        <w:rPr>
          <w:rFonts w:ascii="Times New Roman" w:hAnsi="Times New Roman"/>
          <w:bCs/>
          <w:snapToGrid w:val="0"/>
        </w:rPr>
        <w:t>Tech Report</w:t>
      </w:r>
      <w:r w:rsidR="00DA1C31" w:rsidRPr="005B2125">
        <w:rPr>
          <w:rFonts w:ascii="Times New Roman" w:hAnsi="Times New Roman"/>
          <w:bCs/>
          <w:snapToGrid w:val="0"/>
        </w:rPr>
        <w:t>:</w:t>
      </w:r>
      <w:r w:rsidR="0038702E" w:rsidRPr="005B2125">
        <w:rPr>
          <w:rFonts w:ascii="Times New Roman" w:hAnsi="Times New Roman"/>
          <w:bCs/>
          <w:snapToGrid w:val="0"/>
        </w:rPr>
        <w:t xml:space="preserve"> National Aeronautics and Space Administration</w:t>
      </w:r>
      <w:r w:rsidR="0038702E" w:rsidRPr="005B2125">
        <w:rPr>
          <w:rFonts w:ascii="Times New Roman" w:hAnsi="Times New Roman"/>
          <w:snapToGrid w:val="0"/>
        </w:rPr>
        <w:t> (</w:t>
      </w:r>
      <w:r w:rsidR="0038702E" w:rsidRPr="005B2125">
        <w:rPr>
          <w:rFonts w:ascii="Times New Roman" w:hAnsi="Times New Roman"/>
          <w:bCs/>
          <w:snapToGrid w:val="0"/>
        </w:rPr>
        <w:t>NASA)</w:t>
      </w:r>
      <w:r w:rsidR="00DA1C31" w:rsidRPr="005B2125">
        <w:rPr>
          <w:rFonts w:ascii="Times New Roman" w:hAnsi="Times New Roman"/>
          <w:bCs/>
          <w:snapToGrid w:val="0"/>
        </w:rPr>
        <w:t xml:space="preserve"> Human Research Program (HRP)</w:t>
      </w:r>
      <w:r w:rsidR="0038702E" w:rsidRPr="005B2125">
        <w:rPr>
          <w:rFonts w:ascii="Times New Roman" w:hAnsi="Times New Roman"/>
          <w:bCs/>
          <w:snapToGrid w:val="0"/>
        </w:rPr>
        <w:t xml:space="preserve">. </w:t>
      </w:r>
    </w:p>
    <w:p w14:paraId="6C4B3889" w14:textId="77777777" w:rsidR="0038702E" w:rsidRPr="005B2125" w:rsidRDefault="0038702E" w:rsidP="00BD04B4">
      <w:pPr>
        <w:widowControl w:val="0"/>
        <w:numPr>
          <w:ilvl w:val="0"/>
          <w:numId w:val="13"/>
        </w:numPr>
        <w:tabs>
          <w:tab w:val="left" w:pos="450"/>
        </w:tabs>
        <w:ind w:left="446" w:right="-547" w:hanging="446"/>
        <w:rPr>
          <w:rFonts w:ascii="Times New Roman" w:hAnsi="Times New Roman"/>
          <w:bCs/>
          <w:snapToGrid w:val="0"/>
        </w:rPr>
      </w:pPr>
      <w:r w:rsidRPr="005B2125">
        <w:rPr>
          <w:rFonts w:ascii="Times New Roman" w:hAnsi="Times New Roman"/>
          <w:b/>
          <w:bCs/>
          <w:snapToGrid w:val="0"/>
        </w:rPr>
        <w:t>D’Agostino DP.</w:t>
      </w:r>
      <w:r w:rsidRPr="005B2125">
        <w:rPr>
          <w:rFonts w:ascii="Times New Roman" w:hAnsi="Times New Roman"/>
          <w:bCs/>
          <w:snapToGrid w:val="0"/>
        </w:rPr>
        <w:t xml:space="preserve"> (2014) Efficacy and Mechanism of Ketone Esters for Central Nervous System Oxygen Toxicity (CNS-OT) Seizures. Tech Report for ONR Award: N00014-13-1-0062</w:t>
      </w:r>
    </w:p>
    <w:p w14:paraId="1CC4E080" w14:textId="77777777" w:rsidR="0038702E" w:rsidRPr="005B2125" w:rsidRDefault="0038702E" w:rsidP="00BD04B4">
      <w:pPr>
        <w:widowControl w:val="0"/>
        <w:numPr>
          <w:ilvl w:val="0"/>
          <w:numId w:val="13"/>
        </w:numPr>
        <w:tabs>
          <w:tab w:val="left" w:pos="450"/>
        </w:tabs>
        <w:ind w:left="446" w:right="-547" w:hanging="446"/>
        <w:rPr>
          <w:rFonts w:ascii="Times New Roman" w:hAnsi="Times New Roman"/>
          <w:bCs/>
          <w:snapToGrid w:val="0"/>
        </w:rPr>
      </w:pPr>
      <w:r w:rsidRPr="005B2125">
        <w:rPr>
          <w:rFonts w:ascii="Times New Roman" w:hAnsi="Times New Roman"/>
          <w:b/>
          <w:bCs/>
          <w:snapToGrid w:val="0"/>
        </w:rPr>
        <w:t>D’Agostino DP</w:t>
      </w:r>
      <w:r w:rsidRPr="005B2125">
        <w:rPr>
          <w:rFonts w:ascii="Times New Roman" w:hAnsi="Times New Roman"/>
          <w:bCs/>
          <w:snapToGrid w:val="0"/>
        </w:rPr>
        <w:t>. (2014) Hyperoxia-Induced Oxidative Stress and its Ultrastructural Correlates in CNS Cells. Tech Report for ONR Award: N000140910244</w:t>
      </w:r>
    </w:p>
    <w:p w14:paraId="47E54460" w14:textId="77777777" w:rsidR="0038702E" w:rsidRPr="005B2125" w:rsidRDefault="0038702E" w:rsidP="00BD04B4">
      <w:pPr>
        <w:widowControl w:val="0"/>
        <w:numPr>
          <w:ilvl w:val="0"/>
          <w:numId w:val="13"/>
        </w:numPr>
        <w:tabs>
          <w:tab w:val="left" w:pos="450"/>
        </w:tabs>
        <w:ind w:left="446" w:right="-547" w:hanging="446"/>
        <w:rPr>
          <w:rFonts w:ascii="Times New Roman" w:hAnsi="Times New Roman"/>
          <w:bCs/>
          <w:snapToGrid w:val="0"/>
        </w:rPr>
      </w:pPr>
      <w:r w:rsidRPr="005B2125">
        <w:rPr>
          <w:rFonts w:ascii="Times New Roman" w:hAnsi="Times New Roman"/>
          <w:b/>
          <w:bCs/>
          <w:snapToGrid w:val="0"/>
        </w:rPr>
        <w:t>D’Agostino DP (PI)</w:t>
      </w:r>
      <w:r w:rsidRPr="005B2125">
        <w:rPr>
          <w:rFonts w:ascii="Times New Roman" w:hAnsi="Times New Roman"/>
          <w:bCs/>
          <w:snapToGrid w:val="0"/>
        </w:rPr>
        <w:t>. (2013) Laser Confocal Microscopy Studies of Oxygen Toxicity. Tech Report for ONR Award No.: N000141110890</w:t>
      </w:r>
    </w:p>
    <w:p w14:paraId="417CE15B" w14:textId="77777777" w:rsidR="0038702E" w:rsidRPr="005B2125" w:rsidRDefault="0038702E" w:rsidP="00BD04B4">
      <w:pPr>
        <w:widowControl w:val="0"/>
        <w:numPr>
          <w:ilvl w:val="0"/>
          <w:numId w:val="13"/>
        </w:numPr>
        <w:tabs>
          <w:tab w:val="left" w:pos="450"/>
        </w:tabs>
        <w:ind w:left="446" w:right="-547" w:hanging="446"/>
        <w:rPr>
          <w:rFonts w:ascii="Times New Roman" w:hAnsi="Times New Roman"/>
          <w:bCs/>
          <w:snapToGrid w:val="0"/>
        </w:rPr>
      </w:pPr>
      <w:r w:rsidRPr="005B2125">
        <w:rPr>
          <w:rFonts w:ascii="Times New Roman" w:hAnsi="Times New Roman"/>
          <w:b/>
          <w:bCs/>
          <w:snapToGrid w:val="0"/>
        </w:rPr>
        <w:t>D’Agostino DP (PI)</w:t>
      </w:r>
      <w:r w:rsidR="00B216D2" w:rsidRPr="005B2125">
        <w:rPr>
          <w:rFonts w:ascii="Times New Roman" w:hAnsi="Times New Roman"/>
          <w:bCs/>
          <w:snapToGrid w:val="0"/>
        </w:rPr>
        <w:t>. (2012) Dean JB.</w:t>
      </w:r>
      <w:r w:rsidRPr="005B2125">
        <w:rPr>
          <w:rFonts w:ascii="Times New Roman" w:hAnsi="Times New Roman"/>
          <w:bCs/>
          <w:snapToGrid w:val="0"/>
        </w:rPr>
        <w:t xml:space="preserve"> Molecular and Cellular Studies of CNS O</w:t>
      </w:r>
      <w:r w:rsidRPr="005B2125">
        <w:rPr>
          <w:rFonts w:ascii="Times New Roman" w:hAnsi="Times New Roman"/>
          <w:bCs/>
          <w:snapToGrid w:val="0"/>
          <w:vertAlign w:val="subscript"/>
        </w:rPr>
        <w:t>2</w:t>
      </w:r>
      <w:r w:rsidRPr="005B2125">
        <w:rPr>
          <w:rFonts w:ascii="Times New Roman" w:hAnsi="Times New Roman"/>
          <w:bCs/>
          <w:snapToGrid w:val="0"/>
        </w:rPr>
        <w:t xml:space="preserve"> Toxicity using Hyperbaric Atomic Force Microscopy (HAFM): Tech Report: ONR Award: N000140910244</w:t>
      </w:r>
    </w:p>
    <w:p w14:paraId="6EDE28A9" w14:textId="77777777" w:rsidR="00F436A7" w:rsidRDefault="00F436A7" w:rsidP="00CE4527">
      <w:pPr>
        <w:pStyle w:val="BodyText"/>
        <w:tabs>
          <w:tab w:val="left" w:pos="630"/>
        </w:tabs>
        <w:ind w:left="720" w:right="-540" w:hanging="720"/>
        <w:rPr>
          <w:rFonts w:ascii="Times New Roman" w:hAnsi="Times New Roman"/>
          <w:b/>
          <w:caps/>
          <w:color w:val="000000"/>
          <w:szCs w:val="24"/>
        </w:rPr>
      </w:pPr>
    </w:p>
    <w:p w14:paraId="5BCADBF8" w14:textId="7A22223F" w:rsidR="00B216D2" w:rsidRPr="00A0393D" w:rsidRDefault="002C5E91" w:rsidP="007D636A">
      <w:pPr>
        <w:pStyle w:val="BodyText"/>
        <w:tabs>
          <w:tab w:val="left" w:pos="630"/>
        </w:tabs>
        <w:ind w:left="360" w:right="-540" w:hanging="360"/>
        <w:rPr>
          <w:rFonts w:ascii="Times New Roman" w:hAnsi="Times New Roman"/>
          <w:b/>
          <w:caps/>
          <w:color w:val="000000"/>
          <w:szCs w:val="24"/>
        </w:rPr>
      </w:pPr>
      <w:r w:rsidRPr="0088666F">
        <w:rPr>
          <w:rFonts w:ascii="Times New Roman" w:hAnsi="Times New Roman"/>
          <w:b/>
          <w:caps/>
          <w:color w:val="000000"/>
          <w:szCs w:val="24"/>
          <w:u w:val="single"/>
        </w:rPr>
        <w:t>Patents</w:t>
      </w:r>
      <w:r w:rsidRPr="00A0393D">
        <w:rPr>
          <w:rFonts w:ascii="Times New Roman" w:hAnsi="Times New Roman"/>
          <w:b/>
          <w:caps/>
          <w:color w:val="000000"/>
          <w:szCs w:val="24"/>
        </w:rPr>
        <w:t xml:space="preserve"> </w:t>
      </w:r>
      <w:r w:rsidR="00FA28B8">
        <w:rPr>
          <w:rFonts w:ascii="Times New Roman" w:hAnsi="Times New Roman"/>
          <w:b/>
          <w:caps/>
          <w:color w:val="000000"/>
          <w:szCs w:val="24"/>
        </w:rPr>
        <w:t xml:space="preserve">(list of </w:t>
      </w:r>
      <w:hyperlink r:id="rId40" w:history="1">
        <w:r w:rsidR="00FA28B8" w:rsidRPr="00FA28B8">
          <w:rPr>
            <w:rStyle w:val="Hyperlink"/>
            <w:rFonts w:ascii="Times New Roman" w:hAnsi="Times New Roman"/>
            <w:b/>
            <w:caps/>
            <w:szCs w:val="24"/>
          </w:rPr>
          <w:t>USPTO patents</w:t>
        </w:r>
      </w:hyperlink>
      <w:r w:rsidR="00FA28B8">
        <w:rPr>
          <w:rFonts w:ascii="Times New Roman" w:hAnsi="Times New Roman"/>
          <w:b/>
          <w:caps/>
          <w:color w:val="000000"/>
          <w:szCs w:val="24"/>
        </w:rPr>
        <w:t>)</w:t>
      </w:r>
      <w:r w:rsidR="007D636A">
        <w:rPr>
          <w:rFonts w:ascii="Times New Roman" w:hAnsi="Times New Roman"/>
          <w:b/>
          <w:caps/>
          <w:color w:val="000000"/>
          <w:szCs w:val="24"/>
        </w:rPr>
        <w:t xml:space="preserve">:  </w:t>
      </w:r>
      <w:r w:rsidR="007D636A" w:rsidRPr="007D636A">
        <w:rPr>
          <w:rFonts w:ascii="Times New Roman" w:hAnsi="Times New Roman"/>
          <w:bCs/>
          <w:color w:val="000000"/>
          <w:szCs w:val="24"/>
        </w:rPr>
        <w:t>Industry focu</w:t>
      </w:r>
      <w:r w:rsidR="007D636A">
        <w:rPr>
          <w:rFonts w:ascii="Times New Roman" w:hAnsi="Times New Roman"/>
          <w:bCs/>
          <w:color w:val="000000"/>
          <w:szCs w:val="24"/>
        </w:rPr>
        <w:t>s</w:t>
      </w:r>
      <w:r w:rsidR="007D636A" w:rsidRPr="007D636A">
        <w:rPr>
          <w:rFonts w:ascii="Times New Roman" w:hAnsi="Times New Roman"/>
          <w:bCs/>
          <w:color w:val="000000"/>
          <w:szCs w:val="24"/>
        </w:rPr>
        <w:t xml:space="preserve"> on </w:t>
      </w:r>
      <w:r w:rsidR="007D636A">
        <w:rPr>
          <w:rFonts w:ascii="Times New Roman" w:hAnsi="Times New Roman"/>
          <w:bCs/>
          <w:color w:val="000000"/>
          <w:szCs w:val="24"/>
        </w:rPr>
        <w:t>p</w:t>
      </w:r>
      <w:r w:rsidR="007D636A" w:rsidRPr="007D636A">
        <w:rPr>
          <w:bCs/>
        </w:rPr>
        <w:t xml:space="preserve">roduct </w:t>
      </w:r>
      <w:r w:rsidR="007D636A">
        <w:t>development, technology transfer, clinical validation, and startup collaboration.</w:t>
      </w:r>
    </w:p>
    <w:p w14:paraId="1065AD9C" w14:textId="77777777" w:rsidR="00016CA4" w:rsidRPr="00016CA4" w:rsidRDefault="00016CA4" w:rsidP="00BD04B4">
      <w:pPr>
        <w:numPr>
          <w:ilvl w:val="0"/>
          <w:numId w:val="4"/>
        </w:numPr>
        <w:ind w:right="-547"/>
        <w:rPr>
          <w:rFonts w:ascii="Times New Roman" w:hAnsi="Times New Roman"/>
          <w:color w:val="000000"/>
          <w:szCs w:val="24"/>
        </w:rPr>
      </w:pPr>
      <w:r>
        <w:rPr>
          <w:rFonts w:ascii="Times New Roman" w:hAnsi="Times New Roman"/>
          <w:color w:val="000000"/>
          <w:szCs w:val="24"/>
        </w:rPr>
        <w:t xml:space="preserve">Jay B. Dean; </w:t>
      </w:r>
      <w:r w:rsidRPr="00016CA4">
        <w:rPr>
          <w:rFonts w:ascii="Times New Roman" w:hAnsi="Times New Roman"/>
          <w:b/>
          <w:color w:val="000000"/>
          <w:szCs w:val="24"/>
        </w:rPr>
        <w:t>Dominic P. D’Agostino</w:t>
      </w:r>
      <w:r w:rsidRPr="00016CA4">
        <w:rPr>
          <w:rFonts w:ascii="Times New Roman" w:hAnsi="Times New Roman"/>
          <w:color w:val="000000"/>
          <w:szCs w:val="24"/>
        </w:rPr>
        <w:t xml:space="preserve">; </w:t>
      </w:r>
      <w:r w:rsidRPr="00BC2833">
        <w:rPr>
          <w:rFonts w:ascii="Times New Roman" w:hAnsi="Times New Roman"/>
          <w:i/>
          <w:color w:val="000000"/>
          <w:szCs w:val="24"/>
        </w:rPr>
        <w:t>“Development and Use of Hyperbaric Atomic Force Microscopy</w:t>
      </w:r>
      <w:r w:rsidRPr="00016CA4">
        <w:rPr>
          <w:rFonts w:ascii="Times New Roman" w:hAnsi="Times New Roman"/>
          <w:color w:val="000000"/>
          <w:szCs w:val="24"/>
        </w:rPr>
        <w:t xml:space="preserve">” (Patent: 09A008PR2, University of South Florida): http://www.google.com/patents/US20130145506 </w:t>
      </w:r>
    </w:p>
    <w:p w14:paraId="27C1FE75" w14:textId="77777777" w:rsidR="00A97723" w:rsidRPr="00A0393D" w:rsidRDefault="00A97723" w:rsidP="00BD04B4">
      <w:pPr>
        <w:pStyle w:val="BodyText"/>
        <w:numPr>
          <w:ilvl w:val="0"/>
          <w:numId w:val="4"/>
        </w:numPr>
        <w:ind w:right="-547"/>
        <w:rPr>
          <w:rFonts w:ascii="Times New Roman" w:hAnsi="Times New Roman"/>
          <w:color w:val="000000"/>
          <w:szCs w:val="24"/>
        </w:rPr>
      </w:pPr>
      <w:r w:rsidRPr="00A0393D">
        <w:rPr>
          <w:rFonts w:ascii="Times New Roman" w:hAnsi="Times New Roman"/>
          <w:b/>
          <w:color w:val="000000"/>
          <w:szCs w:val="24"/>
        </w:rPr>
        <w:t>Dominic P. D’Agostino</w:t>
      </w:r>
      <w:r w:rsidRPr="00A0393D">
        <w:rPr>
          <w:rFonts w:ascii="Times New Roman" w:hAnsi="Times New Roman"/>
          <w:color w:val="000000"/>
          <w:szCs w:val="24"/>
        </w:rPr>
        <w:t>; Jay B. Dean.</w:t>
      </w:r>
      <w:r w:rsidRPr="00A0393D">
        <w:rPr>
          <w:rFonts w:ascii="Times New Roman" w:hAnsi="Times New Roman"/>
          <w:i/>
          <w:color w:val="000000"/>
          <w:szCs w:val="24"/>
        </w:rPr>
        <w:t>“</w:t>
      </w:r>
      <w:r w:rsidR="00D043AB" w:rsidRPr="00BC2833">
        <w:rPr>
          <w:rFonts w:ascii="Times New Roman" w:hAnsi="Times New Roman"/>
          <w:i/>
          <w:color w:val="000000"/>
          <w:szCs w:val="24"/>
        </w:rPr>
        <w:t>Systems And Methods For Performing Microscopy At Hyperbaric Pressures</w:t>
      </w:r>
      <w:r w:rsidRPr="00A0393D">
        <w:rPr>
          <w:rFonts w:ascii="Times New Roman" w:hAnsi="Times New Roman"/>
          <w:i/>
          <w:color w:val="000000"/>
          <w:szCs w:val="24"/>
        </w:rPr>
        <w:t xml:space="preserve">” </w:t>
      </w:r>
      <w:r w:rsidR="00D043AB">
        <w:rPr>
          <w:rFonts w:ascii="Times New Roman" w:hAnsi="Times New Roman"/>
          <w:color w:val="000000"/>
          <w:szCs w:val="24"/>
        </w:rPr>
        <w:t>(Patent</w:t>
      </w:r>
      <w:r w:rsidR="004A360E">
        <w:rPr>
          <w:rFonts w:ascii="Times New Roman" w:hAnsi="Times New Roman"/>
          <w:color w:val="000000"/>
          <w:szCs w:val="24"/>
        </w:rPr>
        <w:t>:</w:t>
      </w:r>
      <w:r w:rsidRPr="00A0393D">
        <w:rPr>
          <w:rFonts w:ascii="Times New Roman" w:hAnsi="Times New Roman"/>
          <w:color w:val="000000"/>
          <w:szCs w:val="24"/>
        </w:rPr>
        <w:t xml:space="preserve"> </w:t>
      </w:r>
      <w:r w:rsidR="00D043AB" w:rsidRPr="00D043AB">
        <w:rPr>
          <w:rFonts w:ascii="Times New Roman" w:hAnsi="Times New Roman"/>
          <w:bCs/>
          <w:color w:val="000000"/>
          <w:szCs w:val="24"/>
        </w:rPr>
        <w:t>US 20130145506 A1</w:t>
      </w:r>
      <w:r w:rsidRPr="00A0393D">
        <w:rPr>
          <w:rFonts w:ascii="Times New Roman" w:hAnsi="Times New Roman"/>
          <w:color w:val="000000"/>
          <w:szCs w:val="24"/>
        </w:rPr>
        <w:t>, University of South Florida)</w:t>
      </w:r>
      <w:r w:rsidR="00D043AB">
        <w:rPr>
          <w:rFonts w:ascii="Times New Roman" w:hAnsi="Times New Roman"/>
          <w:color w:val="000000"/>
          <w:szCs w:val="24"/>
        </w:rPr>
        <w:t xml:space="preserve">: </w:t>
      </w:r>
      <w:hyperlink r:id="rId41" w:history="1">
        <w:r w:rsidR="00D043AB" w:rsidRPr="000D51DC">
          <w:rPr>
            <w:rStyle w:val="Hyperlink"/>
            <w:rFonts w:ascii="Times New Roman" w:hAnsi="Times New Roman"/>
            <w:szCs w:val="24"/>
          </w:rPr>
          <w:t>http://www.google.com/patents/US20130145506</w:t>
        </w:r>
      </w:hyperlink>
      <w:r w:rsidR="00D043AB">
        <w:rPr>
          <w:rFonts w:ascii="Times New Roman" w:hAnsi="Times New Roman"/>
          <w:color w:val="000000"/>
          <w:szCs w:val="24"/>
        </w:rPr>
        <w:t xml:space="preserve"> </w:t>
      </w:r>
    </w:p>
    <w:p w14:paraId="584B9E9A" w14:textId="77777777" w:rsidR="00B666DF" w:rsidRPr="00B666DF" w:rsidRDefault="00B666DF" w:rsidP="00BD04B4">
      <w:pPr>
        <w:pStyle w:val="BodyText"/>
        <w:numPr>
          <w:ilvl w:val="0"/>
          <w:numId w:val="4"/>
        </w:numPr>
        <w:ind w:right="-547"/>
        <w:rPr>
          <w:rFonts w:ascii="Times New Roman" w:hAnsi="Times New Roman"/>
          <w:color w:val="000000"/>
          <w:szCs w:val="24"/>
        </w:rPr>
      </w:pPr>
      <w:r w:rsidRPr="00B666DF">
        <w:rPr>
          <w:rFonts w:ascii="Times New Roman" w:hAnsi="Times New Roman"/>
          <w:b/>
          <w:color w:val="000000"/>
          <w:szCs w:val="24"/>
        </w:rPr>
        <w:t>Dominic P. D’Agostino</w:t>
      </w:r>
      <w:r>
        <w:rPr>
          <w:rFonts w:ascii="Times New Roman" w:hAnsi="Times New Roman"/>
          <w:color w:val="000000"/>
          <w:szCs w:val="24"/>
        </w:rPr>
        <w:t>; Jay B. Dean: “</w:t>
      </w:r>
      <w:r w:rsidRPr="00BC2833">
        <w:rPr>
          <w:rFonts w:ascii="Times New Roman" w:hAnsi="Times New Roman"/>
          <w:i/>
          <w:color w:val="000000"/>
          <w:szCs w:val="24"/>
        </w:rPr>
        <w:t>Integrated System for Hyperbaric Atomic Force Microscopy and Fluorescence Microscopy in Live Cells</w:t>
      </w:r>
      <w:r w:rsidRPr="00B666DF">
        <w:t xml:space="preserve"> (Patent: </w:t>
      </w:r>
      <w:r w:rsidRPr="00B666DF">
        <w:rPr>
          <w:bCs/>
        </w:rPr>
        <w:t>09A008</w:t>
      </w:r>
      <w:r w:rsidRPr="00B666DF">
        <w:t>, University of South Florida)</w:t>
      </w:r>
    </w:p>
    <w:p w14:paraId="68105A73" w14:textId="77777777" w:rsidR="00A97723" w:rsidRPr="00A0393D" w:rsidRDefault="00A97723" w:rsidP="00BD04B4">
      <w:pPr>
        <w:pStyle w:val="BodyText"/>
        <w:numPr>
          <w:ilvl w:val="0"/>
          <w:numId w:val="4"/>
        </w:numPr>
        <w:ind w:right="-547"/>
        <w:rPr>
          <w:rFonts w:ascii="Times New Roman" w:hAnsi="Times New Roman"/>
          <w:color w:val="000000"/>
          <w:szCs w:val="24"/>
        </w:rPr>
      </w:pPr>
      <w:r w:rsidRPr="00A0393D">
        <w:rPr>
          <w:rFonts w:ascii="Times New Roman" w:hAnsi="Times New Roman"/>
          <w:b/>
          <w:color w:val="000000"/>
          <w:szCs w:val="24"/>
        </w:rPr>
        <w:t>Dominic P. D’Agostino</w:t>
      </w:r>
      <w:r w:rsidRPr="00A0393D">
        <w:rPr>
          <w:rFonts w:ascii="Times New Roman" w:hAnsi="Times New Roman"/>
          <w:color w:val="000000"/>
          <w:szCs w:val="24"/>
        </w:rPr>
        <w:t xml:space="preserve">; Angela Poff; </w:t>
      </w:r>
      <w:r w:rsidRPr="00A0393D">
        <w:rPr>
          <w:rFonts w:ascii="Times New Roman" w:hAnsi="Times New Roman"/>
          <w:i/>
          <w:color w:val="000000"/>
          <w:szCs w:val="24"/>
        </w:rPr>
        <w:t>“Targeting Cancer with Metabolic Therapy and Hyperbaric Oxygen”</w:t>
      </w:r>
      <w:r w:rsidR="004A360E">
        <w:rPr>
          <w:rFonts w:ascii="Times New Roman" w:hAnsi="Times New Roman"/>
          <w:color w:val="000000"/>
          <w:szCs w:val="24"/>
        </w:rPr>
        <w:t xml:space="preserve"> (</w:t>
      </w:r>
      <w:r w:rsidR="008A52AA">
        <w:rPr>
          <w:rFonts w:ascii="Times New Roman" w:hAnsi="Times New Roman"/>
          <w:color w:val="000000"/>
          <w:szCs w:val="24"/>
        </w:rPr>
        <w:t>USF Ref. No.: 12B152PRWOUS</w:t>
      </w:r>
      <w:r w:rsidRPr="00A0393D">
        <w:rPr>
          <w:rFonts w:ascii="Times New Roman" w:hAnsi="Times New Roman"/>
          <w:color w:val="000000"/>
          <w:szCs w:val="24"/>
        </w:rPr>
        <w:t>)</w:t>
      </w:r>
      <w:r w:rsidR="004A360E">
        <w:rPr>
          <w:rFonts w:ascii="Times New Roman" w:hAnsi="Times New Roman"/>
          <w:color w:val="000000"/>
          <w:szCs w:val="24"/>
        </w:rPr>
        <w:t xml:space="preserve">: </w:t>
      </w:r>
      <w:r w:rsidR="008A52AA">
        <w:rPr>
          <w:rFonts w:ascii="Times New Roman" w:hAnsi="Times New Roman"/>
          <w:color w:val="000000"/>
          <w:szCs w:val="24"/>
        </w:rPr>
        <w:t xml:space="preserve">Office (USPTO): #9,801,903 </w:t>
      </w:r>
      <w:hyperlink r:id="rId42" w:history="1">
        <w:r w:rsidR="004A360E" w:rsidRPr="000D51DC">
          <w:rPr>
            <w:rStyle w:val="Hyperlink"/>
            <w:rFonts w:ascii="Times New Roman" w:hAnsi="Times New Roman"/>
            <w:szCs w:val="24"/>
          </w:rPr>
          <w:t>http://www.google.com/patents/WO2014085652A1?cl=en</w:t>
        </w:r>
      </w:hyperlink>
      <w:r w:rsidR="004A360E">
        <w:rPr>
          <w:rFonts w:ascii="Times New Roman" w:hAnsi="Times New Roman"/>
          <w:color w:val="000000"/>
          <w:szCs w:val="24"/>
        </w:rPr>
        <w:t xml:space="preserve"> </w:t>
      </w:r>
    </w:p>
    <w:p w14:paraId="566AEC2E" w14:textId="77777777" w:rsidR="00396B7A" w:rsidRPr="005A1846" w:rsidRDefault="00A97723" w:rsidP="00BD04B4">
      <w:pPr>
        <w:pStyle w:val="BodyText"/>
        <w:numPr>
          <w:ilvl w:val="0"/>
          <w:numId w:val="4"/>
        </w:numPr>
        <w:ind w:right="-547"/>
        <w:rPr>
          <w:rFonts w:ascii="Times New Roman" w:hAnsi="Times New Roman"/>
          <w:color w:val="000000"/>
          <w:szCs w:val="24"/>
        </w:rPr>
      </w:pPr>
      <w:r w:rsidRPr="005A1846">
        <w:rPr>
          <w:rFonts w:ascii="Times New Roman" w:hAnsi="Times New Roman"/>
          <w:b/>
          <w:bCs/>
          <w:color w:val="000000"/>
          <w:szCs w:val="24"/>
          <w:lang w:bidi="en-US"/>
        </w:rPr>
        <w:t xml:space="preserve">Dominic P. D’Agostino; </w:t>
      </w:r>
      <w:r w:rsidRPr="005A1846">
        <w:rPr>
          <w:rFonts w:ascii="Times New Roman" w:hAnsi="Times New Roman"/>
          <w:bCs/>
          <w:color w:val="000000"/>
          <w:szCs w:val="24"/>
          <w:lang w:bidi="en-US"/>
        </w:rPr>
        <w:t>Patrick Arnold</w:t>
      </w:r>
      <w:r w:rsidR="0030328B" w:rsidRPr="005A1846">
        <w:rPr>
          <w:rFonts w:ascii="Times New Roman" w:hAnsi="Times New Roman"/>
          <w:bCs/>
          <w:color w:val="000000"/>
          <w:szCs w:val="24"/>
          <w:lang w:bidi="en-US"/>
        </w:rPr>
        <w:t>, Shannon Kesl</w:t>
      </w:r>
      <w:r w:rsidRPr="005A1846">
        <w:rPr>
          <w:rFonts w:ascii="Times New Roman" w:hAnsi="Times New Roman"/>
          <w:bCs/>
          <w:color w:val="000000"/>
          <w:szCs w:val="24"/>
          <w:lang w:bidi="en-US"/>
        </w:rPr>
        <w:t>;</w:t>
      </w:r>
      <w:r w:rsidRPr="005A1846">
        <w:rPr>
          <w:rFonts w:ascii="Times New Roman" w:hAnsi="Times New Roman"/>
          <w:b/>
          <w:bCs/>
          <w:color w:val="000000"/>
          <w:szCs w:val="24"/>
          <w:lang w:bidi="en-US"/>
        </w:rPr>
        <w:t xml:space="preserve"> </w:t>
      </w:r>
      <w:r w:rsidRPr="005A1846">
        <w:rPr>
          <w:rFonts w:ascii="Times New Roman" w:hAnsi="Times New Roman"/>
          <w:bCs/>
          <w:color w:val="000000"/>
          <w:szCs w:val="24"/>
          <w:lang w:bidi="en-US"/>
        </w:rPr>
        <w:t>“</w:t>
      </w:r>
      <w:r w:rsidRPr="005A1846">
        <w:rPr>
          <w:rFonts w:ascii="Times New Roman" w:hAnsi="Times New Roman"/>
          <w:bCs/>
          <w:i/>
          <w:color w:val="000000"/>
          <w:szCs w:val="24"/>
          <w:lang w:bidi="en-US"/>
        </w:rPr>
        <w:t>Composition and Methods for Producing Elevated and Sustained Ketosis”</w:t>
      </w:r>
      <w:r w:rsidRPr="005A1846">
        <w:rPr>
          <w:rFonts w:ascii="Times New Roman" w:hAnsi="Times New Roman"/>
          <w:b/>
          <w:bCs/>
          <w:color w:val="000000"/>
          <w:szCs w:val="24"/>
          <w:lang w:bidi="en-US"/>
        </w:rPr>
        <w:t xml:space="preserve">  </w:t>
      </w:r>
      <w:r w:rsidR="00DF3C51" w:rsidRPr="005A1846">
        <w:rPr>
          <w:rFonts w:ascii="Times New Roman" w:hAnsi="Times New Roman"/>
          <w:bCs/>
          <w:color w:val="000000"/>
          <w:szCs w:val="24"/>
          <w:lang w:bidi="en-US"/>
        </w:rPr>
        <w:t xml:space="preserve">USPTO </w:t>
      </w:r>
      <w:r w:rsidR="00BC2833" w:rsidRPr="005A1846">
        <w:rPr>
          <w:rFonts w:ascii="Times New Roman" w:hAnsi="Times New Roman"/>
          <w:bCs/>
          <w:color w:val="000000"/>
          <w:szCs w:val="24"/>
          <w:lang w:bidi="en-US"/>
        </w:rPr>
        <w:t>9,675,577</w:t>
      </w:r>
      <w:r w:rsidR="007119F6" w:rsidRPr="005A1846">
        <w:rPr>
          <w:rFonts w:ascii="Times New Roman" w:hAnsi="Times New Roman"/>
          <w:b/>
          <w:bCs/>
          <w:color w:val="000000"/>
          <w:szCs w:val="24"/>
          <w:lang w:bidi="en-US"/>
        </w:rPr>
        <w:t xml:space="preserve">; </w:t>
      </w:r>
      <w:r w:rsidR="007119F6" w:rsidRPr="005A1846">
        <w:rPr>
          <w:rFonts w:ascii="Times New Roman" w:hAnsi="Times New Roman"/>
          <w:bCs/>
          <w:color w:val="000000"/>
          <w:szCs w:val="24"/>
          <w:lang w:bidi="en-US"/>
        </w:rPr>
        <w:t>12B109PRWOUSCN;</w:t>
      </w:r>
      <w:r w:rsidR="007119F6" w:rsidRPr="005A1846">
        <w:rPr>
          <w:rFonts w:ascii="Times New Roman" w:hAnsi="Times New Roman"/>
          <w:b/>
          <w:bCs/>
          <w:color w:val="000000"/>
          <w:szCs w:val="24"/>
          <w:lang w:bidi="en-US"/>
        </w:rPr>
        <w:t xml:space="preserve"> </w:t>
      </w:r>
      <w:r w:rsidRPr="005A1846">
        <w:rPr>
          <w:rFonts w:ascii="Times New Roman" w:hAnsi="Times New Roman"/>
          <w:bCs/>
          <w:color w:val="000000"/>
          <w:szCs w:val="24"/>
          <w:lang w:bidi="en-US"/>
        </w:rPr>
        <w:t>(University of South Florida)</w:t>
      </w:r>
      <w:r w:rsidR="004A360E" w:rsidRPr="005A1846">
        <w:rPr>
          <w:rFonts w:ascii="Times New Roman" w:hAnsi="Times New Roman"/>
          <w:bCs/>
          <w:color w:val="000000"/>
          <w:szCs w:val="24"/>
          <w:lang w:bidi="en-US"/>
        </w:rPr>
        <w:t xml:space="preserve">: </w:t>
      </w:r>
      <w:hyperlink r:id="rId43" w:history="1">
        <w:r w:rsidR="004A360E" w:rsidRPr="005A1846">
          <w:rPr>
            <w:rStyle w:val="Hyperlink"/>
            <w:rFonts w:ascii="Times New Roman" w:hAnsi="Times New Roman"/>
            <w:bCs/>
            <w:szCs w:val="24"/>
            <w:lang w:bidi="en-US"/>
          </w:rPr>
          <w:t>http://www.google.com/patents/WO2014153416A1?cl=en</w:t>
        </w:r>
      </w:hyperlink>
      <w:r w:rsidR="004A360E" w:rsidRPr="005A1846">
        <w:rPr>
          <w:rFonts w:ascii="Times New Roman" w:hAnsi="Times New Roman"/>
          <w:bCs/>
          <w:color w:val="000000"/>
          <w:szCs w:val="24"/>
          <w:lang w:bidi="en-US"/>
        </w:rPr>
        <w:t xml:space="preserve"> </w:t>
      </w:r>
    </w:p>
    <w:p w14:paraId="5EF38AF5" w14:textId="77777777" w:rsidR="00396B7A" w:rsidRDefault="00396B7A" w:rsidP="00BD04B4">
      <w:pPr>
        <w:pStyle w:val="BodyText"/>
        <w:numPr>
          <w:ilvl w:val="0"/>
          <w:numId w:val="4"/>
        </w:numPr>
        <w:ind w:right="-547"/>
        <w:rPr>
          <w:rFonts w:ascii="Times New Roman" w:hAnsi="Times New Roman"/>
          <w:color w:val="000000"/>
          <w:szCs w:val="24"/>
        </w:rPr>
      </w:pPr>
      <w:r w:rsidRPr="0030328B">
        <w:rPr>
          <w:rFonts w:ascii="Times New Roman" w:hAnsi="Times New Roman"/>
          <w:b/>
          <w:color w:val="000000"/>
          <w:szCs w:val="24"/>
        </w:rPr>
        <w:t>Dominic P. D’Agostino</w:t>
      </w:r>
      <w:r w:rsidRPr="00396B7A">
        <w:rPr>
          <w:rFonts w:ascii="Times New Roman" w:hAnsi="Times New Roman"/>
          <w:color w:val="000000"/>
          <w:szCs w:val="24"/>
        </w:rPr>
        <w:t>; Patrick Arnold</w:t>
      </w:r>
      <w:r w:rsidR="0030328B">
        <w:rPr>
          <w:rFonts w:ascii="Times New Roman" w:hAnsi="Times New Roman"/>
          <w:color w:val="000000"/>
          <w:szCs w:val="24"/>
        </w:rPr>
        <w:t>, Shannon Kesl</w:t>
      </w:r>
      <w:r w:rsidRPr="00396B7A">
        <w:rPr>
          <w:rFonts w:ascii="Times New Roman" w:hAnsi="Times New Roman"/>
          <w:color w:val="000000"/>
          <w:szCs w:val="24"/>
        </w:rPr>
        <w:t>; “</w:t>
      </w:r>
      <w:r w:rsidRPr="007B32EB">
        <w:rPr>
          <w:rFonts w:ascii="Times New Roman" w:hAnsi="Times New Roman"/>
          <w:i/>
          <w:color w:val="000000"/>
          <w:szCs w:val="24"/>
        </w:rPr>
        <w:t>Composition and Methods for Producing Elevated and Sustained Ketosis</w:t>
      </w:r>
      <w:r w:rsidRPr="00396B7A">
        <w:rPr>
          <w:rFonts w:ascii="Times New Roman" w:hAnsi="Times New Roman"/>
          <w:color w:val="000000"/>
          <w:szCs w:val="24"/>
        </w:rPr>
        <w:t xml:space="preserve">”  </w:t>
      </w:r>
      <w:r w:rsidR="00DF3C51" w:rsidRPr="00DF3C51">
        <w:rPr>
          <w:rFonts w:ascii="Times New Roman" w:hAnsi="Times New Roman"/>
          <w:color w:val="000000"/>
          <w:szCs w:val="24"/>
        </w:rPr>
        <w:t>USPTO</w:t>
      </w:r>
      <w:r w:rsidRPr="00396B7A">
        <w:rPr>
          <w:rFonts w:ascii="Times New Roman" w:hAnsi="Times New Roman"/>
          <w:color w:val="000000"/>
          <w:szCs w:val="24"/>
        </w:rPr>
        <w:t>. 9</w:t>
      </w:r>
      <w:r w:rsidR="00DF3C51">
        <w:rPr>
          <w:rFonts w:ascii="Times New Roman" w:hAnsi="Times New Roman"/>
          <w:color w:val="000000"/>
          <w:szCs w:val="24"/>
        </w:rPr>
        <w:t>,</w:t>
      </w:r>
      <w:r w:rsidRPr="00396B7A">
        <w:rPr>
          <w:rFonts w:ascii="Times New Roman" w:hAnsi="Times New Roman"/>
          <w:color w:val="000000"/>
          <w:szCs w:val="24"/>
        </w:rPr>
        <w:t>138</w:t>
      </w:r>
      <w:r w:rsidR="00DF3C51">
        <w:rPr>
          <w:rFonts w:ascii="Times New Roman" w:hAnsi="Times New Roman"/>
          <w:color w:val="000000"/>
          <w:szCs w:val="24"/>
        </w:rPr>
        <w:t>,</w:t>
      </w:r>
      <w:r w:rsidRPr="00396B7A">
        <w:rPr>
          <w:rFonts w:ascii="Times New Roman" w:hAnsi="Times New Roman"/>
          <w:color w:val="000000"/>
          <w:szCs w:val="24"/>
        </w:rPr>
        <w:t xml:space="preserve">420  </w:t>
      </w:r>
      <w:hyperlink r:id="rId44" w:history="1">
        <w:r w:rsidRPr="00396B7A">
          <w:rPr>
            <w:rStyle w:val="Hyperlink"/>
            <w:rFonts w:ascii="Times New Roman" w:hAnsi="Times New Roman"/>
            <w:szCs w:val="24"/>
          </w:rPr>
          <w:t>https://patents.google.com/patent/US9138420B2/en</w:t>
        </w:r>
      </w:hyperlink>
      <w:r w:rsidRPr="00396B7A">
        <w:rPr>
          <w:rFonts w:ascii="Times New Roman" w:hAnsi="Times New Roman"/>
          <w:color w:val="000000"/>
          <w:szCs w:val="24"/>
        </w:rPr>
        <w:t xml:space="preserve"> </w:t>
      </w:r>
    </w:p>
    <w:p w14:paraId="4026C893" w14:textId="77777777" w:rsidR="00396B7A" w:rsidRPr="0030328B" w:rsidRDefault="0030328B" w:rsidP="00BD04B4">
      <w:pPr>
        <w:pStyle w:val="BodyText"/>
        <w:numPr>
          <w:ilvl w:val="0"/>
          <w:numId w:val="4"/>
        </w:numPr>
        <w:ind w:right="-547"/>
        <w:rPr>
          <w:rFonts w:ascii="Times New Roman" w:hAnsi="Times New Roman"/>
          <w:color w:val="000000"/>
          <w:szCs w:val="24"/>
        </w:rPr>
      </w:pPr>
      <w:r w:rsidRPr="0030328B">
        <w:rPr>
          <w:rFonts w:ascii="Times New Roman" w:hAnsi="Times New Roman"/>
          <w:b/>
          <w:color w:val="000000"/>
          <w:szCs w:val="24"/>
        </w:rPr>
        <w:t>Dominic P. D’Agostino</w:t>
      </w:r>
      <w:r w:rsidRPr="0030328B">
        <w:rPr>
          <w:rFonts w:ascii="Times New Roman" w:hAnsi="Times New Roman"/>
          <w:color w:val="000000"/>
          <w:szCs w:val="24"/>
        </w:rPr>
        <w:t>; Patrick Arnold, Shannon Kesl; “</w:t>
      </w:r>
      <w:r w:rsidRPr="007B32EB">
        <w:rPr>
          <w:rFonts w:ascii="Times New Roman" w:hAnsi="Times New Roman"/>
          <w:i/>
          <w:color w:val="000000"/>
          <w:szCs w:val="24"/>
        </w:rPr>
        <w:t>Composition and Methods for Producing Elevated and Sustained Ketosis</w:t>
      </w:r>
      <w:r w:rsidRPr="0030328B">
        <w:rPr>
          <w:rFonts w:ascii="Times New Roman" w:hAnsi="Times New Roman"/>
          <w:color w:val="000000"/>
          <w:szCs w:val="24"/>
        </w:rPr>
        <w:t xml:space="preserve">”  </w:t>
      </w:r>
      <w:r w:rsidR="00DF3C51" w:rsidRPr="00DF3C51">
        <w:rPr>
          <w:rFonts w:ascii="Times New Roman" w:hAnsi="Times New Roman"/>
          <w:color w:val="000000"/>
          <w:szCs w:val="24"/>
        </w:rPr>
        <w:t>USPTO</w:t>
      </w:r>
      <w:r w:rsidRPr="0030328B">
        <w:rPr>
          <w:rFonts w:ascii="Times New Roman" w:hAnsi="Times New Roman"/>
          <w:color w:val="000000"/>
          <w:szCs w:val="24"/>
        </w:rPr>
        <w:t xml:space="preserve">. </w:t>
      </w:r>
      <w:r w:rsidR="00396B7A" w:rsidRPr="0030328B">
        <w:rPr>
          <w:rFonts w:ascii="Times New Roman" w:hAnsi="Times New Roman"/>
          <w:color w:val="000000"/>
          <w:szCs w:val="24"/>
        </w:rPr>
        <w:t>1</w:t>
      </w:r>
      <w:r>
        <w:rPr>
          <w:rFonts w:ascii="Times New Roman" w:hAnsi="Times New Roman"/>
          <w:color w:val="000000"/>
          <w:szCs w:val="24"/>
        </w:rPr>
        <w:t>,</w:t>
      </w:r>
      <w:r w:rsidR="00396B7A" w:rsidRPr="0030328B">
        <w:rPr>
          <w:rFonts w:ascii="Times New Roman" w:hAnsi="Times New Roman"/>
          <w:color w:val="000000"/>
          <w:szCs w:val="24"/>
        </w:rPr>
        <w:t>064</w:t>
      </w:r>
      <w:r>
        <w:rPr>
          <w:rFonts w:ascii="Times New Roman" w:hAnsi="Times New Roman"/>
          <w:color w:val="000000"/>
          <w:szCs w:val="24"/>
        </w:rPr>
        <w:t>,</w:t>
      </w:r>
      <w:r w:rsidR="00396B7A" w:rsidRPr="0030328B">
        <w:rPr>
          <w:rFonts w:ascii="Times New Roman" w:hAnsi="Times New Roman"/>
          <w:color w:val="000000"/>
          <w:szCs w:val="24"/>
        </w:rPr>
        <w:t>6462</w:t>
      </w:r>
      <w:r w:rsidRPr="0030328B">
        <w:rPr>
          <w:rFonts w:ascii="Times New Roman" w:hAnsi="Times New Roman"/>
          <w:color w:val="000000"/>
          <w:szCs w:val="24"/>
        </w:rPr>
        <w:t xml:space="preserve"> </w:t>
      </w:r>
      <w:hyperlink r:id="rId45" w:history="1">
        <w:r w:rsidRPr="0030328B">
          <w:rPr>
            <w:rStyle w:val="Hyperlink"/>
            <w:rFonts w:ascii="Times New Roman" w:hAnsi="Times New Roman"/>
            <w:szCs w:val="24"/>
          </w:rPr>
          <w:t>https://patents.google.com/patent/US10646462B2/en?oq=10646462</w:t>
        </w:r>
      </w:hyperlink>
      <w:r w:rsidRPr="0030328B">
        <w:rPr>
          <w:rFonts w:ascii="Times New Roman" w:hAnsi="Times New Roman"/>
          <w:color w:val="000000"/>
          <w:szCs w:val="24"/>
        </w:rPr>
        <w:t xml:space="preserve">  </w:t>
      </w:r>
    </w:p>
    <w:p w14:paraId="2AE974A3" w14:textId="77777777" w:rsidR="00B216D2" w:rsidRPr="005A1846" w:rsidRDefault="00A97723" w:rsidP="00BD04B4">
      <w:pPr>
        <w:pStyle w:val="BodyText"/>
        <w:numPr>
          <w:ilvl w:val="0"/>
          <w:numId w:val="4"/>
        </w:numPr>
        <w:ind w:right="-547"/>
        <w:rPr>
          <w:rFonts w:ascii="Times New Roman" w:hAnsi="Times New Roman"/>
          <w:bCs/>
          <w:color w:val="000000"/>
          <w:szCs w:val="24"/>
          <w:lang w:bidi="en-US"/>
        </w:rPr>
      </w:pPr>
      <w:r w:rsidRPr="005A1846">
        <w:rPr>
          <w:rFonts w:ascii="Times New Roman" w:hAnsi="Times New Roman"/>
          <w:b/>
          <w:bCs/>
          <w:color w:val="000000"/>
          <w:szCs w:val="24"/>
          <w:lang w:bidi="en-US"/>
        </w:rPr>
        <w:t xml:space="preserve">Dominic D’Agostino; </w:t>
      </w:r>
      <w:r w:rsidRPr="005A1846">
        <w:rPr>
          <w:rFonts w:ascii="Times New Roman" w:hAnsi="Times New Roman"/>
          <w:bCs/>
          <w:color w:val="000000"/>
          <w:szCs w:val="24"/>
          <w:lang w:bidi="en-US"/>
        </w:rPr>
        <w:t>Shannon Kesl: Methods of Sustaining Dietary Ketosis and its Effects on Lipid Profile;</w:t>
      </w:r>
      <w:r w:rsidRPr="005A1846">
        <w:rPr>
          <w:rFonts w:ascii="Times New Roman" w:hAnsi="Times New Roman"/>
          <w:bCs/>
          <w:i/>
          <w:color w:val="000000"/>
          <w:szCs w:val="24"/>
          <w:lang w:bidi="en-US"/>
        </w:rPr>
        <w:t xml:space="preserve"> </w:t>
      </w:r>
      <w:r w:rsidRPr="005A1846">
        <w:rPr>
          <w:rFonts w:ascii="Times New Roman" w:hAnsi="Times New Roman"/>
          <w:bCs/>
          <w:color w:val="000000"/>
          <w:szCs w:val="24"/>
          <w:lang w:bidi="en-US"/>
        </w:rPr>
        <w:t>(</w:t>
      </w:r>
      <w:r w:rsidR="00B4466B" w:rsidRPr="005A1846">
        <w:rPr>
          <w:rFonts w:ascii="Times New Roman" w:hAnsi="Times New Roman"/>
          <w:bCs/>
          <w:color w:val="000000"/>
          <w:szCs w:val="24"/>
          <w:lang w:bidi="en-US"/>
        </w:rPr>
        <w:t>USPTO# 10,792,268 on October 6, 2020</w:t>
      </w:r>
      <w:r w:rsidRPr="005A1846">
        <w:rPr>
          <w:rFonts w:ascii="Times New Roman" w:hAnsi="Times New Roman"/>
          <w:bCs/>
          <w:color w:val="000000"/>
          <w:szCs w:val="24"/>
          <w:lang w:bidi="en-US"/>
        </w:rPr>
        <w:t>)</w:t>
      </w:r>
      <w:r w:rsidR="004D4887" w:rsidRPr="004D4887">
        <w:t xml:space="preserve"> </w:t>
      </w:r>
      <w:hyperlink r:id="rId46" w:history="1">
        <w:r w:rsidR="004D4887" w:rsidRPr="005A1846">
          <w:rPr>
            <w:rStyle w:val="Hyperlink"/>
            <w:rFonts w:ascii="Times New Roman" w:hAnsi="Times New Roman"/>
            <w:bCs/>
            <w:szCs w:val="24"/>
            <w:lang w:bidi="en-US"/>
          </w:rPr>
          <w:t>https://www.google.com/patents/WO2014153416A1</w:t>
        </w:r>
      </w:hyperlink>
      <w:r w:rsidR="004D4887" w:rsidRPr="005A1846">
        <w:rPr>
          <w:rFonts w:ascii="Times New Roman" w:hAnsi="Times New Roman"/>
          <w:bCs/>
          <w:color w:val="000000"/>
          <w:szCs w:val="24"/>
          <w:lang w:bidi="en-US"/>
        </w:rPr>
        <w:t xml:space="preserve"> </w:t>
      </w:r>
    </w:p>
    <w:p w14:paraId="592C64C2" w14:textId="77777777" w:rsidR="00116818" w:rsidRDefault="00B216D2" w:rsidP="00BD04B4">
      <w:pPr>
        <w:pStyle w:val="BodyText"/>
        <w:numPr>
          <w:ilvl w:val="0"/>
          <w:numId w:val="4"/>
        </w:numPr>
        <w:ind w:right="-547"/>
        <w:rPr>
          <w:rFonts w:ascii="Times New Roman" w:hAnsi="Times New Roman"/>
          <w:bCs/>
          <w:color w:val="000000"/>
          <w:szCs w:val="24"/>
          <w:lang w:bidi="en-US"/>
        </w:rPr>
      </w:pPr>
      <w:r w:rsidRPr="00116818">
        <w:rPr>
          <w:rFonts w:ascii="Times New Roman" w:hAnsi="Times New Roman"/>
          <w:bCs/>
          <w:color w:val="000000"/>
          <w:szCs w:val="24"/>
          <w:lang w:bidi="en-US"/>
        </w:rPr>
        <w:lastRenderedPageBreak/>
        <w:t xml:space="preserve">Edwin Weeber; </w:t>
      </w:r>
      <w:r w:rsidRPr="00116818">
        <w:rPr>
          <w:rFonts w:ascii="Times New Roman" w:hAnsi="Times New Roman"/>
          <w:b/>
          <w:bCs/>
          <w:color w:val="000000"/>
          <w:szCs w:val="24"/>
          <w:lang w:bidi="en-US"/>
        </w:rPr>
        <w:t>Dominic D’Agostino</w:t>
      </w:r>
      <w:r w:rsidRPr="00116818">
        <w:rPr>
          <w:rFonts w:ascii="Times New Roman" w:hAnsi="Times New Roman"/>
          <w:bCs/>
          <w:color w:val="000000"/>
          <w:szCs w:val="24"/>
          <w:lang w:bidi="en-US"/>
        </w:rPr>
        <w:t xml:space="preserve">; Stephanie </w:t>
      </w:r>
      <w:r w:rsidR="006E4CC5" w:rsidRPr="00116818">
        <w:rPr>
          <w:rFonts w:ascii="Times New Roman" w:hAnsi="Times New Roman"/>
          <w:bCs/>
          <w:color w:val="000000"/>
          <w:szCs w:val="24"/>
          <w:lang w:bidi="en-US"/>
        </w:rPr>
        <w:t>Ciarlone</w:t>
      </w:r>
      <w:r w:rsidRPr="00116818">
        <w:rPr>
          <w:rFonts w:ascii="Times New Roman" w:hAnsi="Times New Roman"/>
          <w:bCs/>
          <w:color w:val="000000"/>
          <w:szCs w:val="24"/>
          <w:lang w:bidi="en-US"/>
        </w:rPr>
        <w:t>: “</w:t>
      </w:r>
      <w:r w:rsidR="00BA5698" w:rsidRPr="00116818">
        <w:rPr>
          <w:rFonts w:ascii="Times New Roman" w:hAnsi="Times New Roman"/>
          <w:bCs/>
          <w:color w:val="000000"/>
          <w:szCs w:val="24"/>
          <w:lang w:bidi="en-US"/>
        </w:rPr>
        <w:t xml:space="preserve">Ketone </w:t>
      </w:r>
      <w:r w:rsidR="006E4CC5" w:rsidRPr="00116818">
        <w:rPr>
          <w:rFonts w:ascii="Times New Roman" w:hAnsi="Times New Roman"/>
          <w:bCs/>
          <w:color w:val="000000"/>
          <w:szCs w:val="24"/>
          <w:lang w:bidi="en-US"/>
        </w:rPr>
        <w:t>Esters</w:t>
      </w:r>
      <w:r w:rsidR="00BA5698" w:rsidRPr="00116818">
        <w:rPr>
          <w:rFonts w:ascii="Times New Roman" w:hAnsi="Times New Roman"/>
          <w:bCs/>
          <w:color w:val="000000"/>
          <w:szCs w:val="24"/>
          <w:lang w:bidi="en-US"/>
        </w:rPr>
        <w:t xml:space="preserve"> for Treatment of Angelman Syndrome” </w:t>
      </w:r>
      <w:r w:rsidR="00116818" w:rsidRPr="00116818">
        <w:rPr>
          <w:rFonts w:ascii="Times New Roman" w:hAnsi="Times New Roman"/>
          <w:bCs/>
          <w:color w:val="000000"/>
          <w:szCs w:val="24"/>
          <w:lang w:bidi="en-US"/>
        </w:rPr>
        <w:t xml:space="preserve">U.S. Patent and Trademark Office (USPTO) </w:t>
      </w:r>
      <w:r w:rsidR="00116818">
        <w:rPr>
          <w:rFonts w:ascii="Times New Roman" w:hAnsi="Times New Roman"/>
          <w:bCs/>
          <w:color w:val="000000"/>
          <w:szCs w:val="24"/>
          <w:lang w:bidi="en-US"/>
        </w:rPr>
        <w:t>#9,795,580</w:t>
      </w:r>
      <w:r w:rsidR="00DA1C31">
        <w:rPr>
          <w:rFonts w:ascii="Times New Roman" w:hAnsi="Times New Roman"/>
          <w:bCs/>
          <w:color w:val="000000"/>
          <w:szCs w:val="24"/>
          <w:lang w:bidi="en-US"/>
        </w:rPr>
        <w:t>.</w:t>
      </w:r>
      <w:r w:rsidR="00DA1C31" w:rsidRPr="00DA1C31">
        <w:t xml:space="preserve"> </w:t>
      </w:r>
      <w:hyperlink r:id="rId47" w:history="1">
        <w:r w:rsidR="00DA1C31" w:rsidRPr="00AA3DB7">
          <w:rPr>
            <w:rStyle w:val="Hyperlink"/>
            <w:rFonts w:ascii="Times New Roman" w:hAnsi="Times New Roman"/>
            <w:bCs/>
            <w:szCs w:val="24"/>
            <w:lang w:bidi="en-US"/>
          </w:rPr>
          <w:t>https://patents.google.com/patent/US9364456B1/en</w:t>
        </w:r>
      </w:hyperlink>
      <w:r w:rsidR="00DA1C31">
        <w:rPr>
          <w:rFonts w:ascii="Times New Roman" w:hAnsi="Times New Roman"/>
          <w:bCs/>
          <w:color w:val="000000"/>
          <w:szCs w:val="24"/>
          <w:lang w:bidi="en-US"/>
        </w:rPr>
        <w:t xml:space="preserve"> </w:t>
      </w:r>
    </w:p>
    <w:p w14:paraId="172254A0" w14:textId="77777777" w:rsidR="00B216D2" w:rsidRPr="00116818" w:rsidRDefault="00B216D2" w:rsidP="00BD04B4">
      <w:pPr>
        <w:pStyle w:val="BodyText"/>
        <w:numPr>
          <w:ilvl w:val="0"/>
          <w:numId w:val="4"/>
        </w:numPr>
        <w:tabs>
          <w:tab w:val="left" w:pos="360"/>
        </w:tabs>
        <w:ind w:right="-547"/>
        <w:rPr>
          <w:rFonts w:ascii="Times New Roman" w:hAnsi="Times New Roman"/>
          <w:bCs/>
          <w:color w:val="000000"/>
          <w:szCs w:val="24"/>
          <w:lang w:bidi="en-US"/>
        </w:rPr>
      </w:pPr>
      <w:r w:rsidRPr="00116818">
        <w:rPr>
          <w:rFonts w:ascii="Times New Roman" w:hAnsi="Times New Roman"/>
          <w:b/>
          <w:bCs/>
          <w:color w:val="000000"/>
          <w:szCs w:val="24"/>
          <w:lang w:bidi="en-US"/>
        </w:rPr>
        <w:t>Dominic P. D’Agostino</w:t>
      </w:r>
      <w:r w:rsidRPr="00116818">
        <w:rPr>
          <w:rFonts w:ascii="Times New Roman" w:hAnsi="Times New Roman"/>
          <w:bCs/>
          <w:color w:val="000000"/>
          <w:szCs w:val="24"/>
          <w:lang w:bidi="en-US"/>
        </w:rPr>
        <w:t>; Shannon Kesl; Patrick Arnold: Composition for suppressing appetite and/or promoting ketosis and weight loss in a mammal</w:t>
      </w:r>
      <w:r w:rsidR="00A54DD8">
        <w:rPr>
          <w:rFonts w:ascii="Times New Roman" w:hAnsi="Times New Roman"/>
          <w:bCs/>
          <w:color w:val="000000"/>
          <w:szCs w:val="24"/>
          <w:lang w:bidi="en-US"/>
        </w:rPr>
        <w:t>.</w:t>
      </w:r>
      <w:r w:rsidRPr="00116818">
        <w:rPr>
          <w:rFonts w:ascii="Times New Roman" w:hAnsi="Times New Roman"/>
          <w:bCs/>
          <w:color w:val="000000"/>
          <w:szCs w:val="24"/>
          <w:lang w:bidi="en-US"/>
        </w:rPr>
        <w:t>(Patent: US2014350105-A1)</w:t>
      </w:r>
    </w:p>
    <w:p w14:paraId="1B15320E" w14:textId="77777777" w:rsidR="00B216D2" w:rsidRDefault="00B216D2" w:rsidP="00BD04B4">
      <w:pPr>
        <w:pStyle w:val="BodyText"/>
        <w:numPr>
          <w:ilvl w:val="0"/>
          <w:numId w:val="4"/>
        </w:numPr>
        <w:ind w:right="-547"/>
        <w:rPr>
          <w:rFonts w:ascii="Times New Roman" w:hAnsi="Times New Roman"/>
          <w:bCs/>
          <w:color w:val="000000"/>
          <w:szCs w:val="24"/>
          <w:lang w:bidi="en-US"/>
        </w:rPr>
      </w:pPr>
      <w:r w:rsidRPr="00B216D2">
        <w:rPr>
          <w:rFonts w:ascii="Times New Roman" w:hAnsi="Times New Roman"/>
          <w:b/>
          <w:bCs/>
          <w:color w:val="000000"/>
          <w:szCs w:val="24"/>
          <w:lang w:bidi="en-US"/>
        </w:rPr>
        <w:t>Dominic P. D’Agostino</w:t>
      </w:r>
      <w:r w:rsidRPr="00B216D2">
        <w:rPr>
          <w:rFonts w:ascii="Times New Roman" w:hAnsi="Times New Roman"/>
          <w:bCs/>
          <w:color w:val="000000"/>
          <w:szCs w:val="24"/>
          <w:lang w:bidi="en-US"/>
        </w:rPr>
        <w:t>; Patrick Arnold; Poff AM: Treating metabolic dysregulation such as Alzheimer’s disease and cancer, comprises administering a ketogenic diet to an animal, and subjecting the animal to a hyperbaric oxygen-enriched environment. (</w:t>
      </w:r>
      <w:r w:rsidR="00DF3C51" w:rsidRPr="00DF3C51">
        <w:rPr>
          <w:rFonts w:ascii="Times New Roman" w:hAnsi="Times New Roman"/>
          <w:bCs/>
          <w:color w:val="000000"/>
          <w:szCs w:val="24"/>
          <w:lang w:bidi="en-US"/>
        </w:rPr>
        <w:t xml:space="preserve">USPTO </w:t>
      </w:r>
      <w:r w:rsidRPr="00B216D2">
        <w:rPr>
          <w:rFonts w:ascii="Times New Roman" w:hAnsi="Times New Roman"/>
          <w:bCs/>
          <w:color w:val="000000"/>
          <w:szCs w:val="24"/>
          <w:lang w:bidi="en-US"/>
        </w:rPr>
        <w:t>US2014072654-A1)</w:t>
      </w:r>
    </w:p>
    <w:p w14:paraId="172DF1D8" w14:textId="77777777" w:rsidR="00B216D2" w:rsidRDefault="00B216D2" w:rsidP="00BD04B4">
      <w:pPr>
        <w:pStyle w:val="BodyText"/>
        <w:numPr>
          <w:ilvl w:val="0"/>
          <w:numId w:val="4"/>
        </w:numPr>
        <w:ind w:right="-547"/>
        <w:rPr>
          <w:rFonts w:ascii="Times New Roman" w:hAnsi="Times New Roman"/>
          <w:bCs/>
          <w:color w:val="000000"/>
          <w:szCs w:val="24"/>
          <w:lang w:bidi="en-US"/>
        </w:rPr>
      </w:pPr>
      <w:r w:rsidRPr="00B216D2">
        <w:rPr>
          <w:rFonts w:ascii="Times New Roman" w:hAnsi="Times New Roman"/>
          <w:b/>
          <w:bCs/>
          <w:color w:val="000000"/>
          <w:szCs w:val="24"/>
          <w:lang w:bidi="en-US"/>
        </w:rPr>
        <w:t>Dominic P. D’Agostino</w:t>
      </w:r>
      <w:r w:rsidRPr="00B216D2">
        <w:rPr>
          <w:rFonts w:ascii="Times New Roman" w:hAnsi="Times New Roman"/>
          <w:bCs/>
          <w:color w:val="000000"/>
          <w:szCs w:val="24"/>
          <w:lang w:bidi="en-US"/>
        </w:rPr>
        <w:t>; Patrick Arnold; Dean J.B: Treating neurological disorders e.g. Alzheimer’s disease arising from impaired brain metabolism involves inducing mild ketosis in a subject by administering a dose of ketone ester. (</w:t>
      </w:r>
      <w:r w:rsidR="00DF3C51" w:rsidRPr="00DF3C51">
        <w:rPr>
          <w:rFonts w:ascii="Times New Roman" w:hAnsi="Times New Roman"/>
          <w:bCs/>
          <w:color w:val="000000"/>
          <w:szCs w:val="24"/>
          <w:lang w:bidi="en-US"/>
        </w:rPr>
        <w:t>USPTO</w:t>
      </w:r>
      <w:r w:rsidRPr="00B216D2">
        <w:rPr>
          <w:rFonts w:ascii="Times New Roman" w:hAnsi="Times New Roman"/>
          <w:bCs/>
          <w:color w:val="000000"/>
          <w:szCs w:val="24"/>
          <w:lang w:bidi="en-US"/>
        </w:rPr>
        <w:t>: CA2873057-A1)</w:t>
      </w:r>
    </w:p>
    <w:p w14:paraId="58A3AC21" w14:textId="541FED17" w:rsidR="008E3BCC" w:rsidRPr="00E47106" w:rsidRDefault="00136E7C" w:rsidP="00BD04B4">
      <w:pPr>
        <w:pStyle w:val="BodyText"/>
        <w:numPr>
          <w:ilvl w:val="0"/>
          <w:numId w:val="4"/>
        </w:numPr>
        <w:ind w:right="-547"/>
        <w:rPr>
          <w:rFonts w:ascii="Times New Roman" w:hAnsi="Times New Roman"/>
          <w:bCs/>
          <w:color w:val="000000"/>
          <w:szCs w:val="24"/>
        </w:rPr>
      </w:pPr>
      <w:r w:rsidRPr="008E3BCC">
        <w:rPr>
          <w:rFonts w:ascii="Times New Roman" w:hAnsi="Times New Roman"/>
          <w:b/>
          <w:bCs/>
          <w:color w:val="000000"/>
          <w:szCs w:val="24"/>
        </w:rPr>
        <w:t>Dominic D’Agostino</w:t>
      </w:r>
      <w:r w:rsidRPr="008E3BCC">
        <w:rPr>
          <w:rFonts w:ascii="Times New Roman" w:hAnsi="Times New Roman"/>
          <w:bCs/>
          <w:color w:val="000000"/>
          <w:szCs w:val="24"/>
        </w:rPr>
        <w:t>, Janine De</w:t>
      </w:r>
      <w:r w:rsidR="00A55FA0">
        <w:rPr>
          <w:rFonts w:ascii="Times New Roman" w:hAnsi="Times New Roman"/>
          <w:bCs/>
          <w:color w:val="000000"/>
          <w:szCs w:val="24"/>
        </w:rPr>
        <w:t>B</w:t>
      </w:r>
      <w:r w:rsidRPr="008E3BCC">
        <w:rPr>
          <w:rFonts w:ascii="Times New Roman" w:hAnsi="Times New Roman"/>
          <w:bCs/>
          <w:color w:val="000000"/>
          <w:szCs w:val="24"/>
        </w:rPr>
        <w:t>lasi, Andrew Koutnik, Angela Poff;  Pharmacological Ascorbic Acid and Hyperbaric Oxygen as Pro-oxidative, Metabolic, Anti-cancer Therapies</w:t>
      </w:r>
      <w:r w:rsidR="00DA1C31">
        <w:rPr>
          <w:rFonts w:ascii="Times New Roman" w:hAnsi="Times New Roman"/>
          <w:bCs/>
          <w:color w:val="000000"/>
          <w:szCs w:val="24"/>
        </w:rPr>
        <w:t>.</w:t>
      </w:r>
      <w:r w:rsidR="00DA1C31" w:rsidRPr="00DA1C31">
        <w:t xml:space="preserve"> </w:t>
      </w:r>
      <w:r w:rsidR="00DA1C31">
        <w:rPr>
          <w:rFonts w:ascii="Times New Roman" w:hAnsi="Times New Roman"/>
          <w:bCs/>
          <w:color w:val="000000"/>
          <w:szCs w:val="24"/>
        </w:rPr>
        <w:t xml:space="preserve">USF Ref. No.: 17A044 </w:t>
      </w:r>
    </w:p>
    <w:p w14:paraId="1A0F64D4" w14:textId="77777777" w:rsidR="008E3BCC" w:rsidRPr="00F56BEC" w:rsidRDefault="008E3BCC" w:rsidP="00BD04B4">
      <w:pPr>
        <w:numPr>
          <w:ilvl w:val="0"/>
          <w:numId w:val="4"/>
        </w:numPr>
        <w:shd w:val="clear" w:color="auto" w:fill="FFFFFF"/>
        <w:ind w:right="-547"/>
        <w:rPr>
          <w:rFonts w:ascii="Times New Roman" w:hAnsi="Times New Roman"/>
          <w:color w:val="212121"/>
        </w:rPr>
      </w:pPr>
      <w:r w:rsidRPr="00F56BEC">
        <w:rPr>
          <w:rFonts w:ascii="Times New Roman" w:hAnsi="Times New Roman"/>
          <w:bCs/>
        </w:rPr>
        <w:t>Ari, C., Arnold</w:t>
      </w:r>
      <w:r w:rsidRPr="00F56BEC">
        <w:rPr>
          <w:rFonts w:ascii="Times New Roman" w:hAnsi="Times New Roman"/>
          <w:bCs/>
          <w:vertAlign w:val="superscript"/>
        </w:rPr>
        <w:t xml:space="preserve"> </w:t>
      </w:r>
      <w:r w:rsidRPr="00F56BEC">
        <w:rPr>
          <w:rFonts w:ascii="Times New Roman" w:hAnsi="Times New Roman"/>
          <w:bCs/>
        </w:rPr>
        <w:t xml:space="preserve">P., </w:t>
      </w:r>
      <w:r w:rsidRPr="00F56BEC">
        <w:rPr>
          <w:rFonts w:ascii="Times New Roman" w:hAnsi="Times New Roman"/>
          <w:b/>
          <w:bCs/>
        </w:rPr>
        <w:t>D`Agostino, D.P</w:t>
      </w:r>
      <w:r w:rsidRPr="00F56BEC">
        <w:rPr>
          <w:rFonts w:ascii="Times New Roman" w:hAnsi="Times New Roman"/>
          <w:bCs/>
        </w:rPr>
        <w:t xml:space="preserve">. </w:t>
      </w:r>
      <w:r w:rsidRPr="00F56BEC">
        <w:rPr>
          <w:rFonts w:ascii="Times New Roman" w:hAnsi="Times New Roman"/>
        </w:rPr>
        <w:t xml:space="preserve">Technology Title: </w:t>
      </w:r>
      <w:r w:rsidRPr="00F56BEC">
        <w:rPr>
          <w:rFonts w:ascii="Times New Roman" w:hAnsi="Times New Roman"/>
          <w:color w:val="212121"/>
        </w:rPr>
        <w:t xml:space="preserve">“Elevated Blood Ketone Levels by Ketogenic Diet or Exogenous Ketone Supplements Induced Increased Latency of Anesthetic Induction” USF Ref. No. 16A018PR </w:t>
      </w:r>
    </w:p>
    <w:p w14:paraId="5B9BCFA3" w14:textId="77777777" w:rsidR="008E3BCC" w:rsidRPr="00F56BEC" w:rsidRDefault="008E3BCC" w:rsidP="00BD04B4">
      <w:pPr>
        <w:numPr>
          <w:ilvl w:val="0"/>
          <w:numId w:val="4"/>
        </w:numPr>
        <w:ind w:right="-547"/>
        <w:jc w:val="both"/>
        <w:rPr>
          <w:rFonts w:ascii="Times New Roman" w:hAnsi="Times New Roman"/>
          <w:bCs/>
          <w:color w:val="212121"/>
          <w:shd w:val="clear" w:color="auto" w:fill="FFFFFF"/>
        </w:rPr>
      </w:pPr>
      <w:r w:rsidRPr="00F56BEC">
        <w:rPr>
          <w:rFonts w:ascii="Times New Roman" w:hAnsi="Times New Roman"/>
          <w:bCs/>
        </w:rPr>
        <w:t>Ari, C., Arnold</w:t>
      </w:r>
      <w:r w:rsidRPr="00F56BEC">
        <w:rPr>
          <w:rFonts w:ascii="Times New Roman" w:hAnsi="Times New Roman"/>
          <w:bCs/>
          <w:vertAlign w:val="superscript"/>
        </w:rPr>
        <w:t xml:space="preserve"> </w:t>
      </w:r>
      <w:r w:rsidRPr="00F56BEC">
        <w:rPr>
          <w:rFonts w:ascii="Times New Roman" w:hAnsi="Times New Roman"/>
          <w:bCs/>
        </w:rPr>
        <w:t xml:space="preserve">P., </w:t>
      </w:r>
      <w:r w:rsidRPr="00F56BEC">
        <w:rPr>
          <w:rFonts w:ascii="Times New Roman" w:hAnsi="Times New Roman"/>
          <w:b/>
          <w:bCs/>
        </w:rPr>
        <w:t>D`Agostino, D.P.</w:t>
      </w:r>
      <w:r w:rsidRPr="00F56BEC">
        <w:rPr>
          <w:rFonts w:ascii="Times New Roman" w:hAnsi="Times New Roman"/>
          <w:bCs/>
        </w:rPr>
        <w:t xml:space="preserve"> </w:t>
      </w:r>
      <w:r w:rsidRPr="00F56BEC">
        <w:rPr>
          <w:rFonts w:ascii="Times New Roman" w:hAnsi="Times New Roman"/>
        </w:rPr>
        <w:t xml:space="preserve">Technology Title: </w:t>
      </w:r>
      <w:r w:rsidRPr="00F56BEC">
        <w:rPr>
          <w:rFonts w:ascii="Times New Roman" w:hAnsi="Times New Roman"/>
          <w:color w:val="212121"/>
          <w:shd w:val="clear" w:color="auto" w:fill="FFFFFF"/>
        </w:rPr>
        <w:t>“Exogenous Ketone Supplementation Improved Motor Function in Sprague-Dawley Rats.”  USF Ref. No:</w:t>
      </w:r>
      <w:r w:rsidRPr="00F56BEC">
        <w:rPr>
          <w:rFonts w:ascii="Times New Roman" w:hAnsi="Times New Roman"/>
          <w:bCs/>
          <w:color w:val="212121"/>
          <w:shd w:val="clear" w:color="auto" w:fill="FFFFFF"/>
        </w:rPr>
        <w:t xml:space="preserve"> 16A019</w:t>
      </w:r>
      <w:r w:rsidRPr="00F56BEC">
        <w:rPr>
          <w:rStyle w:val="apple-converted-space"/>
          <w:rFonts w:ascii="Times New Roman" w:hAnsi="Times New Roman"/>
          <w:bCs/>
          <w:color w:val="212121"/>
          <w:shd w:val="clear" w:color="auto" w:fill="FFFFFF"/>
        </w:rPr>
        <w:t> </w:t>
      </w:r>
    </w:p>
    <w:p w14:paraId="03798A05" w14:textId="77777777" w:rsidR="008E3BCC" w:rsidRPr="00F56BEC" w:rsidRDefault="008E3BCC" w:rsidP="00BD04B4">
      <w:pPr>
        <w:numPr>
          <w:ilvl w:val="0"/>
          <w:numId w:val="4"/>
        </w:numPr>
        <w:ind w:right="-547"/>
        <w:jc w:val="both"/>
        <w:rPr>
          <w:rFonts w:ascii="Times New Roman" w:hAnsi="Times New Roman"/>
        </w:rPr>
      </w:pPr>
      <w:r w:rsidRPr="00F56BEC">
        <w:rPr>
          <w:rFonts w:ascii="Times New Roman" w:hAnsi="Times New Roman"/>
          <w:bCs/>
        </w:rPr>
        <w:t>Ari, C., Arnold</w:t>
      </w:r>
      <w:r w:rsidRPr="00F56BEC">
        <w:rPr>
          <w:rFonts w:ascii="Times New Roman" w:hAnsi="Times New Roman"/>
          <w:bCs/>
          <w:vertAlign w:val="superscript"/>
        </w:rPr>
        <w:t xml:space="preserve"> </w:t>
      </w:r>
      <w:r w:rsidRPr="00F56BEC">
        <w:rPr>
          <w:rFonts w:ascii="Times New Roman" w:hAnsi="Times New Roman"/>
          <w:bCs/>
        </w:rPr>
        <w:t xml:space="preserve">P., </w:t>
      </w:r>
      <w:r w:rsidRPr="00F56BEC">
        <w:rPr>
          <w:rFonts w:ascii="Times New Roman" w:hAnsi="Times New Roman"/>
          <w:b/>
          <w:bCs/>
        </w:rPr>
        <w:t>D`Agostino, D.P.</w:t>
      </w:r>
      <w:r w:rsidRPr="00F56BEC">
        <w:rPr>
          <w:rFonts w:ascii="Times New Roman" w:hAnsi="Times New Roman"/>
          <w:bCs/>
        </w:rPr>
        <w:t xml:space="preserve"> </w:t>
      </w:r>
      <w:r w:rsidRPr="00F56BEC">
        <w:rPr>
          <w:rFonts w:ascii="Times New Roman" w:hAnsi="Times New Roman"/>
        </w:rPr>
        <w:t xml:space="preserve">Technology Title: </w:t>
      </w:r>
      <w:r w:rsidRPr="00F56BEC">
        <w:rPr>
          <w:rFonts w:ascii="Times New Roman" w:hAnsi="Times New Roman"/>
          <w:color w:val="212121"/>
          <w:shd w:val="clear" w:color="auto" w:fill="FFFFFF"/>
        </w:rPr>
        <w:t>“Lowering of Blood Glucose in Exercising and Non-Exercising Rats Following Administration of Exogenous Ketones and Ketone Formulas.” USF Ref. No: </w:t>
      </w:r>
      <w:r w:rsidRPr="00F56BEC">
        <w:rPr>
          <w:rStyle w:val="apple-converted-space"/>
          <w:rFonts w:ascii="Times New Roman" w:hAnsi="Times New Roman"/>
          <w:color w:val="212121"/>
          <w:shd w:val="clear" w:color="auto" w:fill="FFFFFF"/>
        </w:rPr>
        <w:t> </w:t>
      </w:r>
      <w:r w:rsidRPr="00F56BEC">
        <w:rPr>
          <w:rFonts w:ascii="Times New Roman" w:hAnsi="Times New Roman"/>
          <w:bCs/>
          <w:color w:val="212121"/>
          <w:shd w:val="clear" w:color="auto" w:fill="FFFFFF"/>
        </w:rPr>
        <w:t>16A049</w:t>
      </w:r>
      <w:r w:rsidRPr="00F56BEC">
        <w:rPr>
          <w:rStyle w:val="apple-converted-space"/>
          <w:rFonts w:ascii="Times New Roman" w:hAnsi="Times New Roman"/>
          <w:bCs/>
          <w:color w:val="212121"/>
          <w:shd w:val="clear" w:color="auto" w:fill="FFFFFF"/>
        </w:rPr>
        <w:t> </w:t>
      </w:r>
    </w:p>
    <w:p w14:paraId="68B08136" w14:textId="77777777" w:rsidR="008E3BCC" w:rsidRPr="00F56BEC" w:rsidRDefault="008E3BCC" w:rsidP="00BD04B4">
      <w:pPr>
        <w:numPr>
          <w:ilvl w:val="0"/>
          <w:numId w:val="4"/>
        </w:numPr>
        <w:ind w:right="-547"/>
        <w:jc w:val="both"/>
        <w:rPr>
          <w:rFonts w:ascii="Times New Roman" w:hAnsi="Times New Roman"/>
        </w:rPr>
      </w:pPr>
      <w:r w:rsidRPr="00F56BEC">
        <w:rPr>
          <w:rFonts w:ascii="Times New Roman" w:hAnsi="Times New Roman"/>
          <w:bCs/>
        </w:rPr>
        <w:t>Ari, C., Arnold</w:t>
      </w:r>
      <w:r w:rsidRPr="00F56BEC">
        <w:rPr>
          <w:rFonts w:ascii="Times New Roman" w:hAnsi="Times New Roman"/>
          <w:bCs/>
          <w:vertAlign w:val="superscript"/>
        </w:rPr>
        <w:t xml:space="preserve"> </w:t>
      </w:r>
      <w:r w:rsidRPr="00F56BEC">
        <w:rPr>
          <w:rFonts w:ascii="Times New Roman" w:hAnsi="Times New Roman"/>
          <w:bCs/>
        </w:rPr>
        <w:t xml:space="preserve">P., </w:t>
      </w:r>
      <w:r w:rsidRPr="00F56BEC">
        <w:rPr>
          <w:rFonts w:ascii="Times New Roman" w:hAnsi="Times New Roman"/>
          <w:b/>
          <w:bCs/>
        </w:rPr>
        <w:t>D`Agostino, D.P</w:t>
      </w:r>
      <w:r w:rsidRPr="00F56BEC">
        <w:rPr>
          <w:rFonts w:ascii="Times New Roman" w:hAnsi="Times New Roman"/>
          <w:bCs/>
        </w:rPr>
        <w:t xml:space="preserve">. </w:t>
      </w:r>
      <w:r w:rsidRPr="00F56BEC">
        <w:rPr>
          <w:rFonts w:ascii="Times New Roman" w:hAnsi="Times New Roman"/>
        </w:rPr>
        <w:t xml:space="preserve">Technology Title: </w:t>
      </w:r>
      <w:r w:rsidRPr="00F56BEC">
        <w:rPr>
          <w:rFonts w:ascii="Times New Roman" w:hAnsi="Times New Roman"/>
          <w:color w:val="212121"/>
          <w:shd w:val="clear" w:color="auto" w:fill="FFFFFF"/>
        </w:rPr>
        <w:t>“Ketone Supplementation Elevates Blood Ketone Level and Improves Motor Function in GLUT1 Deficiency Syndrome Mice.”</w:t>
      </w:r>
      <w:r w:rsidRPr="00F56BEC">
        <w:rPr>
          <w:rStyle w:val="apple-converted-space"/>
          <w:rFonts w:ascii="Times New Roman" w:hAnsi="Times New Roman"/>
          <w:color w:val="212121"/>
          <w:shd w:val="clear" w:color="auto" w:fill="FFFFFF"/>
        </w:rPr>
        <w:t> </w:t>
      </w:r>
      <w:r w:rsidRPr="00F56BEC">
        <w:rPr>
          <w:rFonts w:ascii="Times New Roman" w:hAnsi="Times New Roman"/>
          <w:color w:val="212121"/>
          <w:shd w:val="clear" w:color="auto" w:fill="FFFFFF"/>
        </w:rPr>
        <w:t>USF Ref. No: </w:t>
      </w:r>
      <w:r w:rsidRPr="00F56BEC">
        <w:rPr>
          <w:rStyle w:val="apple-converted-space"/>
          <w:rFonts w:ascii="Times New Roman" w:hAnsi="Times New Roman"/>
          <w:color w:val="212121"/>
          <w:shd w:val="clear" w:color="auto" w:fill="FFFFFF"/>
        </w:rPr>
        <w:t> </w:t>
      </w:r>
      <w:r w:rsidRPr="00F56BEC">
        <w:rPr>
          <w:rFonts w:ascii="Times New Roman" w:hAnsi="Times New Roman"/>
          <w:bCs/>
          <w:color w:val="212121"/>
          <w:shd w:val="clear" w:color="auto" w:fill="FFFFFF"/>
        </w:rPr>
        <w:t xml:space="preserve">16B116 </w:t>
      </w:r>
      <w:r w:rsidRPr="00F56BEC">
        <w:rPr>
          <w:rFonts w:ascii="Times New Roman" w:hAnsi="Times New Roman"/>
        </w:rPr>
        <w:t>(provisional patent)</w:t>
      </w:r>
    </w:p>
    <w:p w14:paraId="5659D294" w14:textId="77777777" w:rsidR="008E3BCC" w:rsidRPr="00F56BEC" w:rsidRDefault="008E3BCC" w:rsidP="00053F5D">
      <w:pPr>
        <w:numPr>
          <w:ilvl w:val="0"/>
          <w:numId w:val="4"/>
        </w:numPr>
        <w:ind w:right="-547"/>
        <w:jc w:val="both"/>
        <w:rPr>
          <w:rFonts w:ascii="Times New Roman" w:hAnsi="Times New Roman"/>
        </w:rPr>
      </w:pPr>
      <w:r w:rsidRPr="00F56BEC">
        <w:rPr>
          <w:rFonts w:ascii="Times New Roman" w:hAnsi="Times New Roman"/>
          <w:bCs/>
        </w:rPr>
        <w:t>Ari, C., Arnold</w:t>
      </w:r>
      <w:r w:rsidRPr="00F56BEC">
        <w:rPr>
          <w:rFonts w:ascii="Times New Roman" w:hAnsi="Times New Roman"/>
          <w:bCs/>
          <w:vertAlign w:val="superscript"/>
        </w:rPr>
        <w:t xml:space="preserve"> </w:t>
      </w:r>
      <w:r w:rsidRPr="00F56BEC">
        <w:rPr>
          <w:rFonts w:ascii="Times New Roman" w:hAnsi="Times New Roman"/>
          <w:bCs/>
        </w:rPr>
        <w:t xml:space="preserve">P., </w:t>
      </w:r>
      <w:r w:rsidRPr="00F56BEC">
        <w:rPr>
          <w:rFonts w:ascii="Times New Roman" w:hAnsi="Times New Roman"/>
          <w:b/>
          <w:bCs/>
        </w:rPr>
        <w:t>D`Agostino, D.P.</w:t>
      </w:r>
      <w:r w:rsidRPr="00F56BEC">
        <w:rPr>
          <w:rFonts w:ascii="Times New Roman" w:hAnsi="Times New Roman"/>
          <w:bCs/>
        </w:rPr>
        <w:t xml:space="preserve"> </w:t>
      </w:r>
      <w:r w:rsidRPr="00F56BEC">
        <w:rPr>
          <w:rFonts w:ascii="Times New Roman" w:hAnsi="Times New Roman"/>
        </w:rPr>
        <w:t xml:space="preserve">“Neuroregeneration improved by ketone.” </w:t>
      </w:r>
      <w:r w:rsidRPr="00F56BEC">
        <w:rPr>
          <w:rFonts w:ascii="Times New Roman" w:hAnsi="Times New Roman"/>
          <w:color w:val="212121"/>
          <w:shd w:val="clear" w:color="auto" w:fill="FFFFFF"/>
        </w:rPr>
        <w:t>USF Ref.</w:t>
      </w:r>
      <w:r w:rsidR="00053F5D">
        <w:rPr>
          <w:rFonts w:ascii="Times New Roman" w:hAnsi="Times New Roman"/>
          <w:color w:val="212121"/>
          <w:shd w:val="clear" w:color="auto" w:fill="FFFFFF"/>
        </w:rPr>
        <w:t xml:space="preserve"> Publication#</w:t>
      </w:r>
      <w:r w:rsidRPr="00F56BEC">
        <w:rPr>
          <w:rFonts w:ascii="Times New Roman" w:hAnsi="Times New Roman"/>
          <w:color w:val="212121"/>
          <w:shd w:val="clear" w:color="auto" w:fill="FFFFFF"/>
        </w:rPr>
        <w:t>: </w:t>
      </w:r>
      <w:r w:rsidRPr="00F56BEC">
        <w:rPr>
          <w:rStyle w:val="apple-converted-space"/>
          <w:rFonts w:ascii="Times New Roman" w:hAnsi="Times New Roman"/>
          <w:color w:val="212121"/>
          <w:shd w:val="clear" w:color="auto" w:fill="FFFFFF"/>
        </w:rPr>
        <w:t> </w:t>
      </w:r>
      <w:r w:rsidR="00053F5D" w:rsidRPr="00053F5D">
        <w:rPr>
          <w:rFonts w:ascii="Times New Roman" w:hAnsi="Times New Roman"/>
          <w:bCs/>
          <w:color w:val="212121"/>
          <w:shd w:val="clear" w:color="auto" w:fill="FFFFFF"/>
        </w:rPr>
        <w:t>20210290581</w:t>
      </w:r>
      <w:r w:rsidR="00053F5D">
        <w:rPr>
          <w:rFonts w:ascii="Times New Roman" w:hAnsi="Times New Roman"/>
          <w:bCs/>
          <w:color w:val="212121"/>
          <w:shd w:val="clear" w:color="auto" w:fill="FFFFFF"/>
        </w:rPr>
        <w:t xml:space="preserve">, </w:t>
      </w:r>
      <w:r w:rsidR="00053F5D" w:rsidRPr="00053F5D">
        <w:rPr>
          <w:rFonts w:ascii="Times New Roman" w:hAnsi="Times New Roman"/>
          <w:bCs/>
          <w:color w:val="212121"/>
          <w:shd w:val="clear" w:color="auto" w:fill="FFFFFF"/>
        </w:rPr>
        <w:t>Sep 23, 2021</w:t>
      </w:r>
    </w:p>
    <w:p w14:paraId="4EF04910" w14:textId="77777777" w:rsidR="0068647B" w:rsidRPr="0068647B" w:rsidRDefault="008E3BCC" w:rsidP="00BD04B4">
      <w:pPr>
        <w:numPr>
          <w:ilvl w:val="0"/>
          <w:numId w:val="4"/>
        </w:numPr>
        <w:ind w:right="-547"/>
        <w:jc w:val="both"/>
        <w:rPr>
          <w:rFonts w:ascii="Times New Roman" w:hAnsi="Times New Roman"/>
        </w:rPr>
      </w:pPr>
      <w:r w:rsidRPr="0068647B">
        <w:rPr>
          <w:rFonts w:ascii="Times New Roman" w:hAnsi="Times New Roman"/>
          <w:color w:val="212121"/>
          <w:shd w:val="clear" w:color="auto" w:fill="FFFFFF"/>
        </w:rPr>
        <w:t xml:space="preserve">Ari, C., </w:t>
      </w:r>
      <w:r w:rsidRPr="0068647B">
        <w:rPr>
          <w:rFonts w:ascii="Times New Roman" w:hAnsi="Times New Roman"/>
          <w:b/>
          <w:color w:val="212121"/>
          <w:shd w:val="clear" w:color="auto" w:fill="FFFFFF"/>
        </w:rPr>
        <w:t>D`Agostino, D.P.</w:t>
      </w:r>
      <w:r w:rsidRPr="0068647B">
        <w:rPr>
          <w:rFonts w:ascii="Times New Roman" w:hAnsi="Times New Roman"/>
          <w:color w:val="212121"/>
          <w:shd w:val="clear" w:color="auto" w:fill="FFFFFF"/>
        </w:rPr>
        <w:t xml:space="preserve"> Dean, J.B. </w:t>
      </w:r>
      <w:r w:rsidR="0068647B" w:rsidRPr="0068647B">
        <w:rPr>
          <w:rFonts w:ascii="Times New Roman" w:hAnsi="Times New Roman"/>
          <w:color w:val="212121"/>
          <w:shd w:val="clear" w:color="auto" w:fill="FFFFFF"/>
        </w:rPr>
        <w:t>Delayed Latency to Seizure by Combinations of Ketone Supplements.</w:t>
      </w:r>
      <w:r w:rsidR="0068647B">
        <w:rPr>
          <w:rFonts w:ascii="Times New Roman" w:hAnsi="Times New Roman"/>
          <w:color w:val="212121"/>
          <w:shd w:val="clear" w:color="auto" w:fill="FFFFFF"/>
        </w:rPr>
        <w:t xml:space="preserve"> </w:t>
      </w:r>
      <w:r w:rsidR="0068647B" w:rsidRPr="0068647B">
        <w:rPr>
          <w:rFonts w:ascii="Times New Roman" w:hAnsi="Times New Roman"/>
          <w:color w:val="212121"/>
          <w:shd w:val="clear" w:color="auto" w:fill="FFFFFF"/>
        </w:rPr>
        <w:t>Publication date: August 22, 2019; Publication number: 20190255003</w:t>
      </w:r>
    </w:p>
    <w:p w14:paraId="0B0DE70A" w14:textId="77777777" w:rsidR="007423A9" w:rsidRPr="003209BD" w:rsidRDefault="007423A9" w:rsidP="00BD04B4">
      <w:pPr>
        <w:numPr>
          <w:ilvl w:val="0"/>
          <w:numId w:val="4"/>
        </w:numPr>
        <w:shd w:val="clear" w:color="auto" w:fill="FFFFFF"/>
        <w:ind w:right="-540"/>
        <w:rPr>
          <w:rFonts w:ascii="Times New Roman" w:hAnsi="Times New Roman"/>
          <w:bCs/>
          <w:color w:val="000000" w:themeColor="text1"/>
          <w:szCs w:val="24"/>
          <w:shd w:val="clear" w:color="auto" w:fill="FAF9F8"/>
        </w:rPr>
      </w:pPr>
      <w:r w:rsidRPr="003209BD">
        <w:rPr>
          <w:rFonts w:ascii="Times New Roman" w:hAnsi="Times New Roman"/>
          <w:bCs/>
          <w:color w:val="000000" w:themeColor="text1"/>
          <w:szCs w:val="24"/>
          <w:shd w:val="clear" w:color="auto" w:fill="FAF9F8"/>
        </w:rPr>
        <w:t xml:space="preserve">Andrew Koutnik; </w:t>
      </w:r>
      <w:r w:rsidRPr="003209BD">
        <w:rPr>
          <w:rFonts w:ascii="Times New Roman" w:hAnsi="Times New Roman"/>
          <w:b/>
          <w:bCs/>
          <w:color w:val="000000" w:themeColor="text1"/>
          <w:szCs w:val="24"/>
          <w:shd w:val="clear" w:color="auto" w:fill="FAF9F8"/>
        </w:rPr>
        <w:t>Dominic P. D’Agostino</w:t>
      </w:r>
      <w:r w:rsidRPr="003209BD">
        <w:rPr>
          <w:rFonts w:ascii="Times New Roman" w:hAnsi="Times New Roman"/>
          <w:bCs/>
          <w:color w:val="000000" w:themeColor="text1"/>
          <w:szCs w:val="24"/>
          <w:shd w:val="clear" w:color="auto" w:fill="FAF9F8"/>
        </w:rPr>
        <w:t>. Ketone Bodies Multifaceted Anti-Aging/Pro-Longevity Therapeutic Effect.</w:t>
      </w:r>
      <w:r w:rsidRPr="003209BD">
        <w:rPr>
          <w:rFonts w:ascii="Times New Roman" w:hAnsi="Times New Roman"/>
          <w:color w:val="000000" w:themeColor="text1"/>
        </w:rPr>
        <w:t xml:space="preserve"> </w:t>
      </w:r>
      <w:r w:rsidR="00504414" w:rsidRPr="003209BD">
        <w:rPr>
          <w:rFonts w:ascii="Times New Roman" w:hAnsi="Times New Roman"/>
          <w:color w:val="000000" w:themeColor="text1"/>
        </w:rPr>
        <w:t>USF Tech. ID: 20A012</w:t>
      </w:r>
      <w:r w:rsidR="00504414" w:rsidRPr="003209BD">
        <w:rPr>
          <w:color w:val="000000" w:themeColor="text1"/>
        </w:rPr>
        <w:t xml:space="preserve">; </w:t>
      </w:r>
      <w:r w:rsidRPr="003209BD">
        <w:rPr>
          <w:rFonts w:ascii="Times New Roman" w:hAnsi="Times New Roman"/>
          <w:bCs/>
          <w:color w:val="000000" w:themeColor="text1"/>
          <w:szCs w:val="24"/>
          <w:shd w:val="clear" w:color="auto" w:fill="FAF9F8"/>
        </w:rPr>
        <w:t>USF Ref. No.: 62/964,952.</w:t>
      </w:r>
    </w:p>
    <w:p w14:paraId="2F653497" w14:textId="77777777" w:rsidR="002C5E91" w:rsidRPr="003209BD" w:rsidRDefault="00AF7560" w:rsidP="00BD04B4">
      <w:pPr>
        <w:numPr>
          <w:ilvl w:val="0"/>
          <w:numId w:val="4"/>
        </w:numPr>
        <w:shd w:val="clear" w:color="auto" w:fill="FFFFFF"/>
        <w:ind w:right="-540"/>
        <w:rPr>
          <w:rFonts w:ascii="Times New Roman" w:hAnsi="Times New Roman"/>
          <w:bCs/>
          <w:color w:val="000000" w:themeColor="text1"/>
          <w:szCs w:val="24"/>
          <w:shd w:val="clear" w:color="auto" w:fill="FAF9F8"/>
        </w:rPr>
      </w:pPr>
      <w:r w:rsidRPr="003209BD">
        <w:rPr>
          <w:rFonts w:ascii="Times New Roman" w:hAnsi="Times New Roman"/>
          <w:bCs/>
          <w:color w:val="000000" w:themeColor="text1"/>
          <w:szCs w:val="24"/>
          <w:shd w:val="clear" w:color="auto" w:fill="FAF9F8"/>
        </w:rPr>
        <w:t xml:space="preserve">Andrew Koutnik; </w:t>
      </w:r>
      <w:r w:rsidRPr="003209BD">
        <w:rPr>
          <w:rFonts w:ascii="Times New Roman" w:hAnsi="Times New Roman"/>
          <w:b/>
          <w:bCs/>
          <w:color w:val="000000" w:themeColor="text1"/>
          <w:szCs w:val="24"/>
          <w:shd w:val="clear" w:color="auto" w:fill="FAF9F8"/>
        </w:rPr>
        <w:t>Dominic P. D’Agostino</w:t>
      </w:r>
      <w:r w:rsidR="007423A9" w:rsidRPr="003209BD">
        <w:rPr>
          <w:rFonts w:ascii="Times New Roman" w:hAnsi="Times New Roman"/>
          <w:b/>
          <w:bCs/>
          <w:color w:val="000000" w:themeColor="text1"/>
          <w:szCs w:val="24"/>
          <w:shd w:val="clear" w:color="auto" w:fill="FAF9F8"/>
        </w:rPr>
        <w:t>.</w:t>
      </w:r>
      <w:r w:rsidRPr="003209BD">
        <w:rPr>
          <w:rFonts w:ascii="Times New Roman" w:hAnsi="Times New Roman"/>
          <w:bCs/>
          <w:color w:val="000000" w:themeColor="text1"/>
          <w:szCs w:val="24"/>
          <w:shd w:val="clear" w:color="auto" w:fill="FAF9F8"/>
        </w:rPr>
        <w:t xml:space="preserve"> </w:t>
      </w:r>
      <w:r w:rsidR="002C5E91" w:rsidRPr="003209BD">
        <w:rPr>
          <w:rFonts w:ascii="Times New Roman" w:hAnsi="Times New Roman"/>
          <w:bCs/>
          <w:color w:val="000000" w:themeColor="text1"/>
          <w:szCs w:val="24"/>
          <w:shd w:val="clear" w:color="auto" w:fill="FAF9F8"/>
        </w:rPr>
        <w:t>Provisional Patent Application entitled “Methods to Mitigate Symptoms of Hypoglycemia” USF Ref. No.: 19B134PR_Koutnik</w:t>
      </w:r>
    </w:p>
    <w:p w14:paraId="70DBF40E" w14:textId="77777777" w:rsidR="005A1846" w:rsidRPr="003209BD" w:rsidRDefault="005A1846" w:rsidP="00053F5D">
      <w:pPr>
        <w:pStyle w:val="ListParagraph"/>
        <w:numPr>
          <w:ilvl w:val="0"/>
          <w:numId w:val="4"/>
        </w:numPr>
        <w:spacing w:after="0" w:line="240" w:lineRule="auto"/>
        <w:rPr>
          <w:rFonts w:ascii="Times New Roman" w:eastAsia="Times New Roman" w:hAnsi="Times New Roman"/>
          <w:bCs/>
          <w:color w:val="000000" w:themeColor="text1"/>
          <w:sz w:val="24"/>
          <w:szCs w:val="24"/>
          <w:shd w:val="clear" w:color="auto" w:fill="FAF9F8"/>
        </w:rPr>
      </w:pPr>
      <w:r w:rsidRPr="003209BD">
        <w:rPr>
          <w:rFonts w:ascii="Times New Roman" w:eastAsia="Times New Roman" w:hAnsi="Times New Roman"/>
          <w:b/>
          <w:bCs/>
          <w:color w:val="000000" w:themeColor="text1"/>
          <w:sz w:val="24"/>
          <w:szCs w:val="24"/>
          <w:shd w:val="clear" w:color="auto" w:fill="FAF9F8"/>
        </w:rPr>
        <w:t>Dominic P. D’Agostino</w:t>
      </w:r>
      <w:r w:rsidRPr="003209BD">
        <w:rPr>
          <w:rFonts w:ascii="Times New Roman" w:eastAsia="Times New Roman" w:hAnsi="Times New Roman"/>
          <w:bCs/>
          <w:color w:val="000000" w:themeColor="text1"/>
          <w:sz w:val="24"/>
          <w:szCs w:val="24"/>
          <w:shd w:val="clear" w:color="auto" w:fill="FAF9F8"/>
        </w:rPr>
        <w:t xml:space="preserve">; Patrick Arnold; Jay B. Dean; Raffaele Pilla; “Ketone esters for prevention of CNS oxygen toxicity” </w:t>
      </w:r>
      <w:r w:rsidR="00053F5D" w:rsidRPr="003209BD">
        <w:rPr>
          <w:rFonts w:ascii="Times New Roman" w:eastAsia="Times New Roman" w:hAnsi="Times New Roman"/>
          <w:bCs/>
          <w:color w:val="000000" w:themeColor="text1"/>
          <w:sz w:val="24"/>
          <w:szCs w:val="24"/>
          <w:shd w:val="clear" w:color="auto" w:fill="FAF9F8"/>
        </w:rPr>
        <w:t>USPTO#</w:t>
      </w:r>
      <w:r w:rsidRPr="003209BD">
        <w:rPr>
          <w:rFonts w:ascii="Times New Roman" w:eastAsia="Times New Roman" w:hAnsi="Times New Roman"/>
          <w:bCs/>
          <w:color w:val="000000" w:themeColor="text1"/>
          <w:sz w:val="24"/>
          <w:szCs w:val="24"/>
          <w:shd w:val="clear" w:color="auto" w:fill="FAF9F8"/>
        </w:rPr>
        <w:t xml:space="preserve">. 10,842,767 on November 24, 2020 </w:t>
      </w:r>
    </w:p>
    <w:p w14:paraId="36FB8A42" w14:textId="77777777" w:rsidR="002E7513" w:rsidRPr="003209BD" w:rsidRDefault="00E47106" w:rsidP="00053F5D">
      <w:pPr>
        <w:pStyle w:val="ListParagraph"/>
        <w:numPr>
          <w:ilvl w:val="0"/>
          <w:numId w:val="4"/>
        </w:numPr>
        <w:spacing w:after="0" w:line="240" w:lineRule="auto"/>
        <w:rPr>
          <w:rFonts w:ascii="Times New Roman" w:eastAsia="Times New Roman" w:hAnsi="Times New Roman"/>
          <w:bCs/>
          <w:color w:val="000000" w:themeColor="text1"/>
          <w:sz w:val="24"/>
          <w:szCs w:val="24"/>
          <w:shd w:val="clear" w:color="auto" w:fill="FAF9F8"/>
        </w:rPr>
      </w:pPr>
      <w:bookmarkStart w:id="32" w:name="_Hlk151452786"/>
      <w:r w:rsidRPr="003209BD">
        <w:rPr>
          <w:rFonts w:ascii="Times New Roman" w:eastAsia="Times New Roman" w:hAnsi="Times New Roman"/>
          <w:bCs/>
          <w:color w:val="000000" w:themeColor="text1"/>
          <w:sz w:val="24"/>
          <w:szCs w:val="24"/>
          <w:shd w:val="clear" w:color="auto" w:fill="FAF9F8"/>
        </w:rPr>
        <w:t xml:space="preserve">Ari, C., Arnold P., </w:t>
      </w:r>
      <w:r w:rsidRPr="003209BD">
        <w:rPr>
          <w:rFonts w:ascii="Times New Roman" w:eastAsia="Times New Roman" w:hAnsi="Times New Roman"/>
          <w:b/>
          <w:bCs/>
          <w:color w:val="000000" w:themeColor="text1"/>
          <w:sz w:val="24"/>
          <w:szCs w:val="24"/>
          <w:shd w:val="clear" w:color="auto" w:fill="FAF9F8"/>
        </w:rPr>
        <w:t>D`Agostino, D.P.</w:t>
      </w:r>
      <w:r w:rsidRPr="003209BD">
        <w:rPr>
          <w:rFonts w:ascii="Times New Roman" w:eastAsia="Times New Roman" w:hAnsi="Times New Roman"/>
          <w:bCs/>
          <w:color w:val="000000" w:themeColor="text1"/>
          <w:sz w:val="24"/>
          <w:szCs w:val="24"/>
          <w:shd w:val="clear" w:color="auto" w:fill="FAF9F8"/>
        </w:rPr>
        <w:t xml:space="preserve"> Technology Title: “Exogenous Ketone Supplements for Reducing Anxiety Behavior” </w:t>
      </w:r>
      <w:r w:rsidR="00A54DD8" w:rsidRPr="003209BD">
        <w:rPr>
          <w:rFonts w:ascii="Times New Roman" w:eastAsia="Times New Roman" w:hAnsi="Times New Roman"/>
          <w:bCs/>
          <w:color w:val="000000" w:themeColor="text1"/>
          <w:sz w:val="24"/>
          <w:szCs w:val="24"/>
          <w:shd w:val="clear" w:color="auto" w:fill="FAF9F8"/>
        </w:rPr>
        <w:t>USPTO</w:t>
      </w:r>
      <w:bookmarkEnd w:id="32"/>
      <w:r w:rsidR="000D4857" w:rsidRPr="003209BD">
        <w:rPr>
          <w:rFonts w:ascii="Times New Roman" w:eastAsia="Times New Roman" w:hAnsi="Times New Roman"/>
          <w:bCs/>
          <w:color w:val="000000" w:themeColor="text1"/>
          <w:sz w:val="24"/>
          <w:szCs w:val="24"/>
          <w:shd w:val="clear" w:color="auto" w:fill="FAF9F8"/>
        </w:rPr>
        <w:t>. 10,980,764 on April 20, 2021</w:t>
      </w:r>
    </w:p>
    <w:p w14:paraId="2606E752" w14:textId="540B39D7" w:rsidR="005D1E9E" w:rsidRDefault="00EF0BFA" w:rsidP="00E609C9">
      <w:pPr>
        <w:pStyle w:val="ListParagraph"/>
        <w:numPr>
          <w:ilvl w:val="0"/>
          <w:numId w:val="4"/>
        </w:numPr>
        <w:spacing w:after="0" w:line="240" w:lineRule="auto"/>
        <w:rPr>
          <w:rFonts w:ascii="Times New Roman" w:eastAsia="Times New Roman" w:hAnsi="Times New Roman"/>
          <w:bCs/>
          <w:color w:val="000000" w:themeColor="text1"/>
          <w:sz w:val="24"/>
          <w:szCs w:val="24"/>
          <w:shd w:val="clear" w:color="auto" w:fill="FAF9F8"/>
        </w:rPr>
      </w:pPr>
      <w:r w:rsidRPr="003209BD">
        <w:rPr>
          <w:rFonts w:ascii="Times New Roman" w:eastAsia="Times New Roman" w:hAnsi="Times New Roman"/>
          <w:bCs/>
          <w:color w:val="000000" w:themeColor="text1"/>
          <w:sz w:val="24"/>
          <w:szCs w:val="24"/>
          <w:shd w:val="clear" w:color="auto" w:fill="FAF9F8"/>
        </w:rPr>
        <w:t>Ari C</w:t>
      </w:r>
      <w:r w:rsidR="002E7513" w:rsidRPr="003209BD">
        <w:rPr>
          <w:rFonts w:ascii="Times New Roman" w:eastAsia="Times New Roman" w:hAnsi="Times New Roman"/>
          <w:bCs/>
          <w:color w:val="000000" w:themeColor="text1"/>
          <w:sz w:val="24"/>
          <w:szCs w:val="24"/>
          <w:shd w:val="clear" w:color="auto" w:fill="FAF9F8"/>
        </w:rPr>
        <w:t xml:space="preserve">, </w:t>
      </w:r>
      <w:r w:rsidR="002E7513" w:rsidRPr="003209BD">
        <w:rPr>
          <w:rFonts w:ascii="Times New Roman" w:eastAsia="Times New Roman" w:hAnsi="Times New Roman"/>
          <w:b/>
          <w:bCs/>
          <w:color w:val="000000" w:themeColor="text1"/>
          <w:sz w:val="24"/>
          <w:szCs w:val="24"/>
          <w:shd w:val="clear" w:color="auto" w:fill="FAF9F8"/>
        </w:rPr>
        <w:t>Dominic P. D’Agostino</w:t>
      </w:r>
      <w:r w:rsidR="002E7513" w:rsidRPr="003209BD">
        <w:rPr>
          <w:rFonts w:ascii="Times New Roman" w:eastAsia="Times New Roman" w:hAnsi="Times New Roman"/>
          <w:bCs/>
          <w:color w:val="000000" w:themeColor="text1"/>
          <w:sz w:val="24"/>
          <w:szCs w:val="24"/>
          <w:shd w:val="clear" w:color="auto" w:fill="FAF9F8"/>
        </w:rPr>
        <w:t xml:space="preserve">, Jay B. Dean </w:t>
      </w:r>
      <w:r w:rsidR="000D4857" w:rsidRPr="003209BD">
        <w:rPr>
          <w:rFonts w:ascii="Times New Roman" w:eastAsia="Times New Roman" w:hAnsi="Times New Roman"/>
          <w:bCs/>
          <w:color w:val="000000" w:themeColor="text1"/>
          <w:sz w:val="24"/>
          <w:szCs w:val="24"/>
          <w:shd w:val="clear" w:color="auto" w:fill="FAF9F8"/>
        </w:rPr>
        <w:t xml:space="preserve">Delaying Latency to Seizures with Combinations of Ketone Supplements </w:t>
      </w:r>
      <w:bookmarkStart w:id="33" w:name="_Hlk118924733"/>
      <w:r w:rsidRPr="003209BD">
        <w:rPr>
          <w:rFonts w:ascii="Times New Roman" w:eastAsia="Times New Roman" w:hAnsi="Times New Roman"/>
          <w:bCs/>
          <w:color w:val="000000" w:themeColor="text1"/>
          <w:sz w:val="24"/>
          <w:szCs w:val="24"/>
          <w:shd w:val="clear" w:color="auto" w:fill="FAF9F8"/>
        </w:rPr>
        <w:t>USPTO:</w:t>
      </w:r>
      <w:r w:rsidR="00053F5D" w:rsidRPr="003209BD">
        <w:rPr>
          <w:rFonts w:ascii="Times New Roman" w:eastAsia="Times New Roman" w:hAnsi="Times New Roman"/>
          <w:bCs/>
          <w:color w:val="000000" w:themeColor="text1"/>
          <w:sz w:val="24"/>
          <w:szCs w:val="24"/>
          <w:shd w:val="clear" w:color="auto" w:fill="FAF9F8"/>
        </w:rPr>
        <w:t xml:space="preserve"> </w:t>
      </w:r>
      <w:r w:rsidR="00A9666A" w:rsidRPr="003209BD">
        <w:rPr>
          <w:rFonts w:ascii="Times New Roman" w:eastAsia="Times New Roman" w:hAnsi="Times New Roman"/>
          <w:bCs/>
          <w:color w:val="000000" w:themeColor="text1"/>
          <w:sz w:val="24"/>
          <w:szCs w:val="24"/>
          <w:shd w:val="clear" w:color="auto" w:fill="FAF9F8"/>
        </w:rPr>
        <w:t>10,945,975 on March 16, 2021</w:t>
      </w:r>
      <w:bookmarkEnd w:id="33"/>
    </w:p>
    <w:p w14:paraId="5D3575B4" w14:textId="6B1E895A" w:rsidR="006F7531" w:rsidRPr="006F7531" w:rsidRDefault="006F7531" w:rsidP="006F7531">
      <w:pPr>
        <w:numPr>
          <w:ilvl w:val="0"/>
          <w:numId w:val="4"/>
        </w:numPr>
        <w:ind w:right="-547"/>
        <w:jc w:val="both"/>
        <w:rPr>
          <w:rFonts w:ascii="Times New Roman" w:hAnsi="Times New Roman"/>
          <w:bCs/>
          <w:color w:val="000000" w:themeColor="text1"/>
          <w:szCs w:val="24"/>
          <w:shd w:val="clear" w:color="auto" w:fill="FAF9F8"/>
        </w:rPr>
      </w:pPr>
      <w:r w:rsidRPr="007B697C">
        <w:rPr>
          <w:rFonts w:ascii="Times New Roman" w:hAnsi="Times New Roman"/>
          <w:b/>
          <w:bCs/>
          <w:color w:val="000000" w:themeColor="text1"/>
          <w:szCs w:val="24"/>
          <w:shd w:val="clear" w:color="auto" w:fill="FAF9F8"/>
        </w:rPr>
        <w:t>Dominic P. D’Agostino</w:t>
      </w:r>
      <w:r w:rsidRPr="007B697C">
        <w:rPr>
          <w:rFonts w:ascii="Times New Roman" w:hAnsi="Times New Roman"/>
          <w:bCs/>
          <w:color w:val="000000" w:themeColor="text1"/>
          <w:szCs w:val="24"/>
          <w:shd w:val="clear" w:color="auto" w:fill="FAF9F8"/>
        </w:rPr>
        <w:t>; Shannon Kesl; “</w:t>
      </w:r>
      <w:r w:rsidRPr="007B697C">
        <w:rPr>
          <w:rFonts w:ascii="Times New Roman" w:hAnsi="Times New Roman"/>
          <w:bCs/>
          <w:i/>
          <w:iCs/>
          <w:color w:val="000000" w:themeColor="text1"/>
          <w:szCs w:val="24"/>
          <w:shd w:val="clear" w:color="auto" w:fill="FAF9F8"/>
        </w:rPr>
        <w:t>Metabolic Therapy for Wound Healing</w:t>
      </w:r>
      <w:r w:rsidRPr="007B697C">
        <w:rPr>
          <w:rFonts w:ascii="Times New Roman" w:hAnsi="Times New Roman"/>
          <w:bCs/>
          <w:color w:val="000000" w:themeColor="text1"/>
          <w:szCs w:val="24"/>
          <w:shd w:val="clear" w:color="auto" w:fill="FAF9F8"/>
        </w:rPr>
        <w:t>;” United States Letters Patent No. 11,806,328 on November 7, 2023</w:t>
      </w:r>
    </w:p>
    <w:p w14:paraId="71E4EEB5" w14:textId="73BA349A" w:rsidR="00053F5D" w:rsidRPr="003209BD" w:rsidRDefault="00053F5D" w:rsidP="00053F5D">
      <w:pPr>
        <w:pStyle w:val="ListParagraph"/>
        <w:numPr>
          <w:ilvl w:val="0"/>
          <w:numId w:val="23"/>
        </w:numPr>
        <w:spacing w:after="0" w:line="240" w:lineRule="auto"/>
        <w:ind w:left="360"/>
        <w:rPr>
          <w:rFonts w:ascii="Times New Roman" w:eastAsia="Times New Roman" w:hAnsi="Times New Roman"/>
          <w:bCs/>
          <w:color w:val="000000" w:themeColor="text1"/>
          <w:sz w:val="24"/>
          <w:szCs w:val="24"/>
          <w:shd w:val="clear" w:color="auto" w:fill="FAF9F8"/>
        </w:rPr>
      </w:pPr>
      <w:r w:rsidRPr="003209BD">
        <w:rPr>
          <w:rFonts w:ascii="Times New Roman" w:eastAsia="Times New Roman" w:hAnsi="Times New Roman"/>
          <w:bCs/>
          <w:color w:val="000000" w:themeColor="text1"/>
          <w:sz w:val="24"/>
          <w:szCs w:val="24"/>
          <w:shd w:val="clear" w:color="auto" w:fill="FAF9F8"/>
        </w:rPr>
        <w:t xml:space="preserve">Sara Moss; Angela Poff; </w:t>
      </w:r>
      <w:r w:rsidRPr="003209BD">
        <w:rPr>
          <w:rFonts w:ascii="Times New Roman" w:eastAsia="Times New Roman" w:hAnsi="Times New Roman"/>
          <w:b/>
          <w:bCs/>
          <w:color w:val="000000" w:themeColor="text1"/>
          <w:sz w:val="24"/>
          <w:szCs w:val="24"/>
          <w:shd w:val="clear" w:color="auto" w:fill="FAF9F8"/>
        </w:rPr>
        <w:t>Dominic P. D’Agostino</w:t>
      </w:r>
      <w:r w:rsidRPr="003209BD">
        <w:rPr>
          <w:rFonts w:ascii="Times New Roman" w:eastAsia="Times New Roman" w:hAnsi="Times New Roman"/>
          <w:bCs/>
          <w:color w:val="000000" w:themeColor="text1"/>
          <w:sz w:val="24"/>
          <w:szCs w:val="24"/>
          <w:shd w:val="clear" w:color="auto" w:fill="FAF9F8"/>
        </w:rPr>
        <w:t>: Methods for Treating Symptoms of Kabu</w:t>
      </w:r>
      <w:r w:rsidR="005D1E9E" w:rsidRPr="003209BD">
        <w:rPr>
          <w:rFonts w:ascii="Times New Roman" w:eastAsia="Times New Roman" w:hAnsi="Times New Roman"/>
          <w:bCs/>
          <w:color w:val="000000" w:themeColor="text1"/>
          <w:sz w:val="24"/>
          <w:szCs w:val="24"/>
          <w:shd w:val="clear" w:color="auto" w:fill="FAF9F8"/>
        </w:rPr>
        <w:t>ki Syndrome; Provisional;</w:t>
      </w:r>
      <w:r w:rsidRPr="003209BD">
        <w:rPr>
          <w:rFonts w:ascii="Times New Roman" w:eastAsia="Times New Roman" w:hAnsi="Times New Roman"/>
          <w:bCs/>
          <w:color w:val="000000" w:themeColor="text1"/>
          <w:sz w:val="24"/>
          <w:szCs w:val="24"/>
          <w:shd w:val="clear" w:color="auto" w:fill="FAF9F8"/>
        </w:rPr>
        <w:t xml:space="preserve"> USF ref. 20A059WO; PCT on April 26, 2022</w:t>
      </w:r>
    </w:p>
    <w:p w14:paraId="6DC361DD" w14:textId="6C5D6725" w:rsidR="00CD2C7B" w:rsidRPr="003209BD" w:rsidRDefault="00CD2C7B" w:rsidP="003209BD">
      <w:pPr>
        <w:pStyle w:val="ListParagraph"/>
        <w:numPr>
          <w:ilvl w:val="0"/>
          <w:numId w:val="23"/>
        </w:numPr>
        <w:ind w:left="360"/>
        <w:rPr>
          <w:rFonts w:ascii="Times New Roman" w:eastAsia="Times New Roman" w:hAnsi="Times New Roman"/>
          <w:bCs/>
          <w:color w:val="000000" w:themeColor="text1"/>
          <w:sz w:val="24"/>
          <w:szCs w:val="24"/>
          <w:shd w:val="clear" w:color="auto" w:fill="FAF9F8"/>
        </w:rPr>
      </w:pPr>
      <w:r w:rsidRPr="003209BD">
        <w:rPr>
          <w:rFonts w:ascii="Times New Roman" w:eastAsia="Times New Roman" w:hAnsi="Times New Roman"/>
          <w:bCs/>
          <w:color w:val="000000" w:themeColor="text1"/>
          <w:sz w:val="24"/>
          <w:szCs w:val="24"/>
          <w:shd w:val="clear" w:color="auto" w:fill="FAF9F8"/>
        </w:rPr>
        <w:lastRenderedPageBreak/>
        <w:t xml:space="preserve">Andrew Koutnik; Dominic P. D’Agostino; 20A012PR; “Ketone Bodies Attenuate Wasting in Models of Atrophy” </w:t>
      </w:r>
      <w:bookmarkStart w:id="34" w:name="_Hlk129615890"/>
      <w:r w:rsidRPr="003209BD">
        <w:rPr>
          <w:rFonts w:ascii="Times New Roman" w:eastAsia="Times New Roman" w:hAnsi="Times New Roman"/>
          <w:bCs/>
          <w:color w:val="000000" w:themeColor="text1"/>
          <w:sz w:val="24"/>
          <w:szCs w:val="24"/>
          <w:shd w:val="clear" w:color="auto" w:fill="FAF9F8"/>
        </w:rPr>
        <w:t>USPTO: 11,452,704 on Sept. 27, 2022</w:t>
      </w:r>
      <w:bookmarkEnd w:id="34"/>
    </w:p>
    <w:p w14:paraId="1DA30E95" w14:textId="099263BA" w:rsidR="003209BD" w:rsidRDefault="003209BD" w:rsidP="003209BD">
      <w:pPr>
        <w:pStyle w:val="ListParagraph"/>
        <w:numPr>
          <w:ilvl w:val="0"/>
          <w:numId w:val="23"/>
        </w:numPr>
        <w:spacing w:after="0" w:line="240" w:lineRule="auto"/>
        <w:ind w:left="360"/>
        <w:rPr>
          <w:rFonts w:ascii="Times New Roman" w:eastAsia="Times New Roman" w:hAnsi="Times New Roman"/>
          <w:bCs/>
          <w:color w:val="000000" w:themeColor="text1"/>
          <w:sz w:val="24"/>
          <w:szCs w:val="24"/>
          <w:shd w:val="clear" w:color="auto" w:fill="FAF9F8"/>
        </w:rPr>
      </w:pPr>
      <w:r w:rsidRPr="003209BD">
        <w:rPr>
          <w:rFonts w:ascii="Times New Roman" w:eastAsia="Times New Roman" w:hAnsi="Times New Roman"/>
          <w:bCs/>
          <w:color w:val="000000" w:themeColor="text1"/>
          <w:sz w:val="24"/>
          <w:szCs w:val="24"/>
          <w:shd w:val="clear" w:color="auto" w:fill="FAF9F8"/>
        </w:rPr>
        <w:t xml:space="preserve">Andrew Koutnik; Angela Poff; </w:t>
      </w:r>
      <w:r w:rsidRPr="003209BD">
        <w:rPr>
          <w:rFonts w:ascii="Times New Roman" w:eastAsia="Times New Roman" w:hAnsi="Times New Roman"/>
          <w:b/>
          <w:bCs/>
          <w:color w:val="000000" w:themeColor="text1"/>
          <w:sz w:val="24"/>
          <w:szCs w:val="24"/>
          <w:shd w:val="clear" w:color="auto" w:fill="FAF9F8"/>
        </w:rPr>
        <w:t>Dominic P. D’Agostino</w:t>
      </w:r>
      <w:r w:rsidRPr="003209BD">
        <w:rPr>
          <w:rFonts w:ascii="Times New Roman" w:eastAsia="Times New Roman" w:hAnsi="Times New Roman"/>
          <w:bCs/>
          <w:color w:val="000000" w:themeColor="text1"/>
          <w:sz w:val="24"/>
          <w:szCs w:val="24"/>
          <w:shd w:val="clear" w:color="auto" w:fill="FAF9F8"/>
        </w:rPr>
        <w:t>: Utility Patent Application entitled “</w:t>
      </w:r>
      <w:r w:rsidRPr="007B697C">
        <w:rPr>
          <w:rFonts w:ascii="Times New Roman" w:eastAsia="Times New Roman" w:hAnsi="Times New Roman"/>
          <w:bCs/>
          <w:i/>
          <w:iCs/>
          <w:color w:val="000000" w:themeColor="text1"/>
          <w:sz w:val="24"/>
          <w:szCs w:val="24"/>
          <w:shd w:val="clear" w:color="auto" w:fill="FAF9F8"/>
        </w:rPr>
        <w:t>Composition and Methods for Weight Loss Maintenance</w:t>
      </w:r>
      <w:r w:rsidRPr="003209BD">
        <w:rPr>
          <w:rFonts w:ascii="Times New Roman" w:eastAsia="Times New Roman" w:hAnsi="Times New Roman"/>
          <w:bCs/>
          <w:color w:val="000000" w:themeColor="text1"/>
          <w:sz w:val="24"/>
          <w:szCs w:val="24"/>
          <w:shd w:val="clear" w:color="auto" w:fill="FAF9F8"/>
        </w:rPr>
        <w:t>” USF Ref. No. 17B162PR2WO (Jan. 2021)</w:t>
      </w:r>
      <w:r w:rsidR="00240F17">
        <w:rPr>
          <w:rFonts w:ascii="Times New Roman" w:eastAsia="Times New Roman" w:hAnsi="Times New Roman"/>
          <w:bCs/>
          <w:color w:val="000000" w:themeColor="text1"/>
          <w:sz w:val="24"/>
          <w:szCs w:val="24"/>
          <w:shd w:val="clear" w:color="auto" w:fill="FAF9F8"/>
        </w:rPr>
        <w:t xml:space="preserve">, </w:t>
      </w:r>
      <w:r w:rsidR="00240F17" w:rsidRPr="003209BD">
        <w:rPr>
          <w:rFonts w:ascii="Times New Roman" w:eastAsia="Times New Roman" w:hAnsi="Times New Roman"/>
          <w:bCs/>
          <w:color w:val="000000" w:themeColor="text1"/>
          <w:sz w:val="24"/>
          <w:szCs w:val="24"/>
          <w:shd w:val="clear" w:color="auto" w:fill="FAF9F8"/>
        </w:rPr>
        <w:t xml:space="preserve">USPTO: </w:t>
      </w:r>
      <w:r w:rsidR="00240F17" w:rsidRPr="00240F17">
        <w:rPr>
          <w:rFonts w:ascii="Times New Roman" w:eastAsia="Times New Roman" w:hAnsi="Times New Roman"/>
          <w:bCs/>
          <w:color w:val="000000" w:themeColor="text1"/>
          <w:sz w:val="24"/>
          <w:szCs w:val="24"/>
          <w:shd w:val="clear" w:color="auto" w:fill="FAF9F8"/>
        </w:rPr>
        <w:t>11,596,616</w:t>
      </w:r>
      <w:r w:rsidR="00240F17">
        <w:rPr>
          <w:rFonts w:ascii="Times New Roman" w:eastAsia="Times New Roman" w:hAnsi="Times New Roman"/>
          <w:bCs/>
          <w:color w:val="000000" w:themeColor="text1"/>
          <w:sz w:val="24"/>
          <w:szCs w:val="24"/>
          <w:shd w:val="clear" w:color="auto" w:fill="FAF9F8"/>
        </w:rPr>
        <w:t xml:space="preserve"> </w:t>
      </w:r>
      <w:r w:rsidR="00240F17" w:rsidRPr="003209BD">
        <w:rPr>
          <w:rFonts w:ascii="Times New Roman" w:eastAsia="Times New Roman" w:hAnsi="Times New Roman"/>
          <w:bCs/>
          <w:color w:val="000000" w:themeColor="text1"/>
          <w:sz w:val="24"/>
          <w:szCs w:val="24"/>
          <w:shd w:val="clear" w:color="auto" w:fill="FAF9F8"/>
        </w:rPr>
        <w:t xml:space="preserve">on </w:t>
      </w:r>
      <w:r w:rsidR="00240F17">
        <w:rPr>
          <w:rFonts w:ascii="Times New Roman" w:eastAsia="Times New Roman" w:hAnsi="Times New Roman"/>
          <w:bCs/>
          <w:color w:val="000000" w:themeColor="text1"/>
          <w:sz w:val="24"/>
          <w:szCs w:val="24"/>
          <w:shd w:val="clear" w:color="auto" w:fill="FAF9F8"/>
        </w:rPr>
        <w:t xml:space="preserve">March </w:t>
      </w:r>
      <w:r w:rsidR="00240F17" w:rsidRPr="003209BD">
        <w:rPr>
          <w:rFonts w:ascii="Times New Roman" w:eastAsia="Times New Roman" w:hAnsi="Times New Roman"/>
          <w:bCs/>
          <w:color w:val="000000" w:themeColor="text1"/>
          <w:sz w:val="24"/>
          <w:szCs w:val="24"/>
          <w:shd w:val="clear" w:color="auto" w:fill="FAF9F8"/>
        </w:rPr>
        <w:t>7, 202</w:t>
      </w:r>
      <w:r w:rsidR="00240F17">
        <w:rPr>
          <w:rFonts w:ascii="Times New Roman" w:eastAsia="Times New Roman" w:hAnsi="Times New Roman"/>
          <w:bCs/>
          <w:color w:val="000000" w:themeColor="text1"/>
          <w:sz w:val="24"/>
          <w:szCs w:val="24"/>
          <w:shd w:val="clear" w:color="auto" w:fill="FAF9F8"/>
        </w:rPr>
        <w:t xml:space="preserve">3. </w:t>
      </w:r>
      <w:hyperlink r:id="rId48" w:history="1">
        <w:r w:rsidR="00240F17" w:rsidRPr="004A33BA">
          <w:rPr>
            <w:rStyle w:val="Hyperlink"/>
            <w:rFonts w:ascii="Times New Roman" w:eastAsia="Times New Roman" w:hAnsi="Times New Roman"/>
            <w:bCs/>
            <w:sz w:val="24"/>
            <w:szCs w:val="24"/>
            <w:shd w:val="clear" w:color="auto" w:fill="FAF9F8"/>
          </w:rPr>
          <w:t>https://patents.justia.com/patent/11596616</w:t>
        </w:r>
      </w:hyperlink>
      <w:r w:rsidR="00240F17">
        <w:rPr>
          <w:rFonts w:ascii="Times New Roman" w:eastAsia="Times New Roman" w:hAnsi="Times New Roman"/>
          <w:bCs/>
          <w:color w:val="000000" w:themeColor="text1"/>
          <w:sz w:val="24"/>
          <w:szCs w:val="24"/>
          <w:shd w:val="clear" w:color="auto" w:fill="FAF9F8"/>
        </w:rPr>
        <w:t xml:space="preserve"> </w:t>
      </w:r>
    </w:p>
    <w:p w14:paraId="7E25C22F" w14:textId="4AD5EA4F" w:rsidR="005577ED" w:rsidRDefault="005577ED" w:rsidP="005577ED">
      <w:pPr>
        <w:pStyle w:val="ListParagraph"/>
        <w:numPr>
          <w:ilvl w:val="0"/>
          <w:numId w:val="23"/>
        </w:numPr>
        <w:spacing w:after="0" w:line="240" w:lineRule="auto"/>
        <w:ind w:left="360"/>
        <w:rPr>
          <w:rFonts w:ascii="Times New Roman" w:eastAsia="Times New Roman" w:hAnsi="Times New Roman"/>
          <w:bCs/>
          <w:color w:val="000000" w:themeColor="text1"/>
          <w:sz w:val="24"/>
          <w:szCs w:val="24"/>
          <w:shd w:val="clear" w:color="auto" w:fill="FAF9F8"/>
        </w:rPr>
      </w:pPr>
      <w:r>
        <w:rPr>
          <w:rFonts w:ascii="Times New Roman" w:eastAsia="Times New Roman" w:hAnsi="Times New Roman"/>
          <w:bCs/>
          <w:color w:val="000000" w:themeColor="text1"/>
          <w:sz w:val="24"/>
          <w:szCs w:val="24"/>
          <w:shd w:val="clear" w:color="auto" w:fill="FAF9F8"/>
        </w:rPr>
        <w:t xml:space="preserve">D’Agostino </w:t>
      </w:r>
      <w:r w:rsidRPr="003209BD">
        <w:rPr>
          <w:rFonts w:ascii="Times New Roman" w:eastAsia="Times New Roman" w:hAnsi="Times New Roman"/>
          <w:bCs/>
          <w:color w:val="000000" w:themeColor="text1"/>
          <w:sz w:val="24"/>
          <w:szCs w:val="24"/>
          <w:shd w:val="clear" w:color="auto" w:fill="FAF9F8"/>
        </w:rPr>
        <w:t xml:space="preserve">Ari, C., </w:t>
      </w:r>
      <w:r w:rsidRPr="003209BD">
        <w:rPr>
          <w:rFonts w:ascii="Times New Roman" w:eastAsia="Times New Roman" w:hAnsi="Times New Roman"/>
          <w:b/>
          <w:bCs/>
          <w:color w:val="000000" w:themeColor="text1"/>
          <w:sz w:val="24"/>
          <w:szCs w:val="24"/>
          <w:shd w:val="clear" w:color="auto" w:fill="FAF9F8"/>
        </w:rPr>
        <w:t>D`Agostino, D.P.</w:t>
      </w:r>
      <w:r w:rsidRPr="003209BD">
        <w:rPr>
          <w:rFonts w:ascii="Times New Roman" w:eastAsia="Times New Roman" w:hAnsi="Times New Roman"/>
          <w:bCs/>
          <w:color w:val="000000" w:themeColor="text1"/>
          <w:sz w:val="24"/>
          <w:szCs w:val="24"/>
          <w:shd w:val="clear" w:color="auto" w:fill="FAF9F8"/>
        </w:rPr>
        <w:t xml:space="preserve"> Technology Title: “Exogenous Ketone Supplements for Reducing Anxiety Behavior” USPTO</w:t>
      </w:r>
      <w:r w:rsidRPr="005577ED">
        <w:rPr>
          <w:rFonts w:ascii="Times New Roman" w:eastAsia="Times New Roman" w:hAnsi="Times New Roman"/>
          <w:bCs/>
          <w:color w:val="000000" w:themeColor="text1"/>
          <w:sz w:val="24"/>
          <w:szCs w:val="24"/>
          <w:shd w:val="clear" w:color="auto" w:fill="FAF9F8"/>
        </w:rPr>
        <w:t xml:space="preserve"> United States Letters Patent No. 11,766,417 on September 26, 2023.</w:t>
      </w:r>
    </w:p>
    <w:p w14:paraId="7C22EDB3" w14:textId="77777777" w:rsidR="00B87AB3" w:rsidRPr="00BE1E33" w:rsidRDefault="008628BD" w:rsidP="00BE1E33">
      <w:pPr>
        <w:pStyle w:val="ListParagraph"/>
        <w:numPr>
          <w:ilvl w:val="0"/>
          <w:numId w:val="23"/>
        </w:numPr>
        <w:spacing w:after="0" w:line="240" w:lineRule="auto"/>
        <w:ind w:left="450" w:hanging="450"/>
        <w:rPr>
          <w:rFonts w:ascii="Times New Roman" w:eastAsia="Times New Roman" w:hAnsi="Times New Roman"/>
          <w:bCs/>
          <w:color w:val="000000" w:themeColor="text1"/>
          <w:sz w:val="24"/>
          <w:szCs w:val="24"/>
          <w:shd w:val="clear" w:color="auto" w:fill="FAF9F8"/>
        </w:rPr>
      </w:pPr>
      <w:r w:rsidRPr="008628BD">
        <w:rPr>
          <w:rFonts w:ascii="Times New Roman" w:eastAsia="Times New Roman" w:hAnsi="Times New Roman"/>
          <w:bCs/>
          <w:color w:val="000000" w:themeColor="text1"/>
          <w:sz w:val="24"/>
          <w:szCs w:val="24"/>
          <w:shd w:val="clear" w:color="auto" w:fill="FAF9F8"/>
        </w:rPr>
        <w:t xml:space="preserve">Zsolt Kovacs, Csilla Ari D'Agostino, </w:t>
      </w:r>
      <w:r w:rsidRPr="008628BD">
        <w:rPr>
          <w:rFonts w:ascii="Times New Roman" w:eastAsia="Times New Roman" w:hAnsi="Times New Roman"/>
          <w:b/>
          <w:color w:val="000000" w:themeColor="text1"/>
          <w:sz w:val="24"/>
          <w:szCs w:val="24"/>
          <w:shd w:val="clear" w:color="auto" w:fill="FAF9F8"/>
        </w:rPr>
        <w:t>Dominic D'Agostino</w:t>
      </w:r>
      <w:r w:rsidRPr="008628BD">
        <w:rPr>
          <w:rFonts w:ascii="Times New Roman" w:eastAsia="Times New Roman" w:hAnsi="Times New Roman"/>
          <w:bCs/>
          <w:color w:val="000000" w:themeColor="text1"/>
          <w:sz w:val="24"/>
          <w:szCs w:val="24"/>
          <w:shd w:val="clear" w:color="auto" w:fill="FAF9F8"/>
        </w:rPr>
        <w:t xml:space="preserve">, Brigitta Brunner, Eniko Rauch. Ketone Supplements-evoked effects on absence epilepsy by co-administration </w:t>
      </w:r>
      <w:r w:rsidRPr="00BE1E33">
        <w:rPr>
          <w:rFonts w:ascii="Times New Roman" w:eastAsia="Times New Roman" w:hAnsi="Times New Roman"/>
          <w:bCs/>
          <w:color w:val="000000" w:themeColor="text1"/>
          <w:sz w:val="24"/>
          <w:szCs w:val="24"/>
          <w:shd w:val="clear" w:color="auto" w:fill="FAF9F8"/>
        </w:rPr>
        <w:t>of uridine. United States Letters Patent No. 11,974,973 on May 7, 2024.</w:t>
      </w:r>
    </w:p>
    <w:p w14:paraId="2788DDD1" w14:textId="51D4A804" w:rsidR="00255397" w:rsidRPr="00BE1E33" w:rsidRDefault="00B87AB3" w:rsidP="00BE1E33">
      <w:pPr>
        <w:pStyle w:val="ListParagraph"/>
        <w:numPr>
          <w:ilvl w:val="0"/>
          <w:numId w:val="23"/>
        </w:numPr>
        <w:spacing w:after="0" w:line="240" w:lineRule="auto"/>
        <w:ind w:left="450" w:hanging="450"/>
        <w:rPr>
          <w:rFonts w:ascii="Times New Roman" w:eastAsia="Times New Roman" w:hAnsi="Times New Roman"/>
          <w:bCs/>
          <w:color w:val="000000" w:themeColor="text1"/>
          <w:sz w:val="24"/>
          <w:szCs w:val="24"/>
          <w:shd w:val="clear" w:color="auto" w:fill="FAF9F8"/>
        </w:rPr>
      </w:pPr>
      <w:r w:rsidRPr="00BE1E33">
        <w:rPr>
          <w:rFonts w:ascii="Times New Roman" w:eastAsia="Times New Roman" w:hAnsi="Times New Roman"/>
          <w:bCs/>
          <w:color w:val="000000" w:themeColor="text1"/>
          <w:sz w:val="24"/>
          <w:szCs w:val="24"/>
          <w:shd w:val="clear" w:color="auto" w:fill="FAF9F8"/>
        </w:rPr>
        <w:t>DP D'Agostino, AM Poff, AP KOUTNIK</w:t>
      </w:r>
      <w:r w:rsidRPr="00BE1E33">
        <w:rPr>
          <w:rFonts w:ascii="Times New Roman" w:hAnsi="Times New Roman"/>
          <w:bCs/>
          <w:color w:val="000000" w:themeColor="text1"/>
          <w:sz w:val="24"/>
          <w:szCs w:val="24"/>
          <w:shd w:val="clear" w:color="auto" w:fill="FAF9F8"/>
        </w:rPr>
        <w:t xml:space="preserve">, </w:t>
      </w:r>
      <w:r w:rsidR="00255397" w:rsidRPr="00BE1E33">
        <w:rPr>
          <w:rFonts w:ascii="Times New Roman" w:hAnsi="Times New Roman"/>
          <w:bCs/>
          <w:color w:val="000000" w:themeColor="text1"/>
          <w:sz w:val="24"/>
          <w:szCs w:val="24"/>
          <w:shd w:val="clear" w:color="auto" w:fill="FAF9F8"/>
        </w:rPr>
        <w:t>Compositions and methods for weight loss maintenance</w:t>
      </w:r>
      <w:r w:rsidRPr="00BE1E33">
        <w:rPr>
          <w:rFonts w:ascii="Times New Roman" w:hAnsi="Times New Roman"/>
          <w:bCs/>
          <w:color w:val="000000" w:themeColor="text1"/>
          <w:sz w:val="24"/>
          <w:szCs w:val="24"/>
          <w:shd w:val="clear" w:color="auto" w:fill="FAF9F8"/>
        </w:rPr>
        <w:t xml:space="preserve">; </w:t>
      </w:r>
      <w:r w:rsidR="00255397" w:rsidRPr="00BE1E33">
        <w:rPr>
          <w:rFonts w:ascii="Times New Roman" w:eastAsia="Times New Roman" w:hAnsi="Times New Roman"/>
          <w:bCs/>
          <w:color w:val="000000" w:themeColor="text1"/>
          <w:sz w:val="24"/>
          <w:szCs w:val="24"/>
          <w:shd w:val="clear" w:color="auto" w:fill="FAF9F8"/>
        </w:rPr>
        <w:t>- US Patent 12,310,938, 2025</w:t>
      </w:r>
    </w:p>
    <w:p w14:paraId="4352F946" w14:textId="77777777" w:rsidR="005577ED" w:rsidRDefault="005577ED" w:rsidP="00B819A7">
      <w:pPr>
        <w:shd w:val="clear" w:color="auto" w:fill="FFFFFF"/>
        <w:spacing w:before="120" w:after="180"/>
        <w:ind w:right="-540"/>
        <w:rPr>
          <w:rFonts w:ascii="Times New Roman" w:hAnsi="Times New Roman"/>
          <w:b/>
          <w:bCs/>
          <w:iCs/>
          <w:caps/>
          <w:color w:val="000000"/>
          <w:szCs w:val="24"/>
        </w:rPr>
      </w:pPr>
    </w:p>
    <w:p w14:paraId="1D2D29D1" w14:textId="53AC8226" w:rsidR="001A2D74" w:rsidRPr="0088666F" w:rsidRDefault="001A2D74" w:rsidP="00254BA0">
      <w:pPr>
        <w:shd w:val="clear" w:color="auto" w:fill="FFFFFF"/>
        <w:spacing w:before="120" w:after="180"/>
        <w:ind w:left="-450" w:right="-540"/>
        <w:rPr>
          <w:rFonts w:ascii="Times New Roman" w:hAnsi="Times New Roman"/>
          <w:b/>
          <w:bCs/>
          <w:caps/>
          <w:u w:val="single"/>
        </w:rPr>
      </w:pPr>
      <w:r w:rsidRPr="0088666F">
        <w:rPr>
          <w:rFonts w:ascii="Times New Roman" w:hAnsi="Times New Roman"/>
          <w:b/>
          <w:bCs/>
          <w:caps/>
          <w:u w:val="single"/>
        </w:rPr>
        <w:t>Grants, support, and contracts</w:t>
      </w:r>
    </w:p>
    <w:p w14:paraId="2127A16F" w14:textId="77777777" w:rsidR="001A2D74" w:rsidRPr="002C5F58" w:rsidRDefault="001A2D74" w:rsidP="001A2D74">
      <w:pPr>
        <w:tabs>
          <w:tab w:val="left" w:pos="630"/>
        </w:tabs>
        <w:ind w:left="540" w:right="-540" w:hanging="540"/>
        <w:jc w:val="both"/>
        <w:rPr>
          <w:rFonts w:ascii="Times New Roman" w:hAnsi="Times New Roman"/>
          <w:bCs/>
          <w:color w:val="000000"/>
          <w:szCs w:val="24"/>
        </w:rPr>
      </w:pPr>
      <w:bookmarkStart w:id="35" w:name="_Hlk182485451"/>
    </w:p>
    <w:p w14:paraId="0868EB4E" w14:textId="77777777" w:rsidR="001A2D74" w:rsidRDefault="001A2D74" w:rsidP="001A2D74">
      <w:pPr>
        <w:tabs>
          <w:tab w:val="left" w:pos="630"/>
        </w:tabs>
        <w:ind w:right="-547"/>
        <w:jc w:val="both"/>
        <w:rPr>
          <w:rFonts w:ascii="Times New Roman" w:hAnsi="Times New Roman"/>
          <w:bCs/>
          <w:color w:val="000000"/>
          <w:szCs w:val="24"/>
        </w:rPr>
      </w:pPr>
      <w:bookmarkStart w:id="36" w:name="_Hlk160803634"/>
      <w:r w:rsidRPr="002C5F58">
        <w:rPr>
          <w:rFonts w:ascii="Times New Roman" w:hAnsi="Times New Roman"/>
          <w:bCs/>
          <w:color w:val="000000"/>
          <w:szCs w:val="24"/>
          <w:u w:val="single"/>
        </w:rPr>
        <w:t>Title:</w:t>
      </w:r>
      <w:r>
        <w:rPr>
          <w:rFonts w:ascii="Times New Roman" w:hAnsi="Times New Roman"/>
          <w:bCs/>
          <w:color w:val="000000"/>
          <w:szCs w:val="24"/>
        </w:rPr>
        <w:t xml:space="preserve"> </w:t>
      </w:r>
      <w:r w:rsidRPr="00C610CB">
        <w:rPr>
          <w:rFonts w:ascii="Times New Roman" w:hAnsi="Times New Roman"/>
          <w:bCs/>
          <w:color w:val="000000"/>
          <w:szCs w:val="24"/>
        </w:rPr>
        <w:t xml:space="preserve">ICPG Aerospace Science, Technology, Research and Applications (ASTRA) Center </w:t>
      </w:r>
      <w:r>
        <w:rPr>
          <w:rFonts w:ascii="Times New Roman" w:hAnsi="Times New Roman"/>
          <w:bCs/>
          <w:color w:val="000000"/>
          <w:szCs w:val="24"/>
        </w:rPr>
        <w:t xml:space="preserve">Grant </w:t>
      </w:r>
      <w:r w:rsidRPr="00C610CB">
        <w:rPr>
          <w:rFonts w:ascii="Times New Roman" w:hAnsi="Times New Roman"/>
          <w:bCs/>
          <w:color w:val="000000"/>
          <w:szCs w:val="24"/>
        </w:rPr>
        <w:t>(</w:t>
      </w:r>
      <w:r>
        <w:rPr>
          <w:rFonts w:ascii="Times New Roman" w:hAnsi="Times New Roman"/>
          <w:bCs/>
          <w:color w:val="000000"/>
          <w:szCs w:val="24"/>
        </w:rPr>
        <w:t xml:space="preserve">Role: </w:t>
      </w:r>
      <w:r w:rsidRPr="00C610CB">
        <w:rPr>
          <w:rFonts w:ascii="Times New Roman" w:hAnsi="Times New Roman"/>
          <w:bCs/>
          <w:color w:val="000000"/>
          <w:szCs w:val="24"/>
        </w:rPr>
        <w:t xml:space="preserve">Co-I; Funded; </w:t>
      </w:r>
      <w:r>
        <w:rPr>
          <w:rFonts w:ascii="Times New Roman" w:hAnsi="Times New Roman"/>
          <w:bCs/>
          <w:color w:val="000000"/>
          <w:szCs w:val="24"/>
        </w:rPr>
        <w:t xml:space="preserve">PI: </w:t>
      </w:r>
      <w:r w:rsidRPr="00C610CB">
        <w:rPr>
          <w:rFonts w:ascii="Times New Roman" w:hAnsi="Times New Roman"/>
          <w:bCs/>
          <w:color w:val="000000"/>
          <w:szCs w:val="24"/>
        </w:rPr>
        <w:t>Stephanie Carey, PhD</w:t>
      </w:r>
      <w:r>
        <w:rPr>
          <w:rFonts w:ascii="Times New Roman" w:hAnsi="Times New Roman"/>
          <w:bCs/>
          <w:color w:val="000000"/>
          <w:szCs w:val="24"/>
        </w:rPr>
        <w:t xml:space="preserve">; Amount: </w:t>
      </w:r>
      <w:r w:rsidRPr="00C610CB">
        <w:rPr>
          <w:rFonts w:ascii="Times New Roman" w:hAnsi="Times New Roman"/>
          <w:bCs/>
          <w:color w:val="000000"/>
          <w:szCs w:val="24"/>
        </w:rPr>
        <w:t>$150,000)</w:t>
      </w:r>
    </w:p>
    <w:p w14:paraId="3C17C9DB" w14:textId="77777777" w:rsidR="001A2D74" w:rsidRPr="00C610CB" w:rsidRDefault="001A2D74" w:rsidP="001A2D74">
      <w:pPr>
        <w:tabs>
          <w:tab w:val="left" w:pos="630"/>
        </w:tabs>
        <w:ind w:right="-547"/>
        <w:jc w:val="both"/>
        <w:rPr>
          <w:rFonts w:ascii="Times New Roman" w:hAnsi="Times New Roman"/>
          <w:bCs/>
          <w:color w:val="000000"/>
          <w:szCs w:val="24"/>
        </w:rPr>
      </w:pPr>
    </w:p>
    <w:p w14:paraId="77A7AB13" w14:textId="77777777" w:rsidR="001A2D74" w:rsidRDefault="001A2D74" w:rsidP="001A2D74">
      <w:pPr>
        <w:tabs>
          <w:tab w:val="left" w:pos="630"/>
        </w:tabs>
        <w:ind w:right="-547"/>
        <w:jc w:val="both"/>
        <w:rPr>
          <w:rFonts w:ascii="Times New Roman" w:hAnsi="Times New Roman"/>
          <w:bCs/>
          <w:color w:val="000000"/>
          <w:szCs w:val="24"/>
        </w:rPr>
      </w:pPr>
      <w:r w:rsidRPr="002C5F58">
        <w:rPr>
          <w:rFonts w:ascii="Times New Roman" w:hAnsi="Times New Roman"/>
          <w:bCs/>
          <w:color w:val="000000"/>
          <w:szCs w:val="24"/>
          <w:u w:val="single"/>
        </w:rPr>
        <w:t>Title:</w:t>
      </w:r>
      <w:r>
        <w:rPr>
          <w:rFonts w:ascii="Times New Roman" w:hAnsi="Times New Roman"/>
          <w:bCs/>
          <w:color w:val="000000"/>
          <w:szCs w:val="24"/>
        </w:rPr>
        <w:t xml:space="preserve"> </w:t>
      </w:r>
      <w:r w:rsidRPr="0058614C">
        <w:rPr>
          <w:rFonts w:ascii="Times New Roman" w:hAnsi="Times New Roman"/>
          <w:bCs/>
          <w:color w:val="000000"/>
          <w:szCs w:val="24"/>
        </w:rPr>
        <w:t xml:space="preserve">USF Provost’s </w:t>
      </w:r>
      <w:r w:rsidRPr="00C610CB">
        <w:rPr>
          <w:rFonts w:ascii="Times New Roman" w:hAnsi="Times New Roman"/>
          <w:bCs/>
          <w:color w:val="000000"/>
          <w:szCs w:val="24"/>
        </w:rPr>
        <w:t xml:space="preserve">Collaborative Research Excellence and Translational Efforts (CREATE Award </w:t>
      </w:r>
      <w:r w:rsidRPr="0058614C">
        <w:rPr>
          <w:rFonts w:ascii="Times New Roman" w:hAnsi="Times New Roman"/>
          <w:bCs/>
          <w:color w:val="000000"/>
          <w:szCs w:val="24"/>
        </w:rPr>
        <w:t>Precision Medicine Program (</w:t>
      </w:r>
      <w:r>
        <w:rPr>
          <w:rFonts w:ascii="Times New Roman" w:hAnsi="Times New Roman"/>
          <w:bCs/>
          <w:color w:val="000000"/>
          <w:szCs w:val="24"/>
        </w:rPr>
        <w:t>Role: Co-1; P</w:t>
      </w:r>
      <w:r w:rsidRPr="00C610CB">
        <w:rPr>
          <w:rFonts w:ascii="Times New Roman" w:hAnsi="Times New Roman"/>
          <w:bCs/>
          <w:color w:val="000000"/>
          <w:szCs w:val="24"/>
        </w:rPr>
        <w:t>I</w:t>
      </w:r>
      <w:r>
        <w:rPr>
          <w:rFonts w:ascii="Times New Roman" w:hAnsi="Times New Roman"/>
          <w:bCs/>
          <w:color w:val="000000"/>
          <w:szCs w:val="24"/>
        </w:rPr>
        <w:t xml:space="preserve">; </w:t>
      </w:r>
      <w:r w:rsidRPr="00C610CB">
        <w:rPr>
          <w:rFonts w:ascii="Times New Roman" w:hAnsi="Times New Roman"/>
          <w:bCs/>
          <w:color w:val="000000"/>
          <w:szCs w:val="24"/>
        </w:rPr>
        <w:t>Rays Jiang, PhD</w:t>
      </w:r>
      <w:r>
        <w:rPr>
          <w:rFonts w:ascii="Times New Roman" w:hAnsi="Times New Roman"/>
          <w:bCs/>
          <w:color w:val="000000"/>
          <w:szCs w:val="24"/>
        </w:rPr>
        <w:t xml:space="preserve">; Amount: </w:t>
      </w:r>
      <w:r w:rsidRPr="00C610CB">
        <w:rPr>
          <w:rFonts w:ascii="Times New Roman" w:hAnsi="Times New Roman"/>
          <w:bCs/>
          <w:color w:val="000000"/>
          <w:szCs w:val="24"/>
        </w:rPr>
        <w:t>$300,000)</w:t>
      </w:r>
    </w:p>
    <w:p w14:paraId="765AF3E8" w14:textId="77777777" w:rsidR="001A2D74" w:rsidRDefault="001A2D74" w:rsidP="001A2D74">
      <w:pPr>
        <w:tabs>
          <w:tab w:val="left" w:pos="630"/>
        </w:tabs>
        <w:ind w:right="-547"/>
        <w:jc w:val="both"/>
        <w:rPr>
          <w:rFonts w:ascii="Times New Roman" w:hAnsi="Times New Roman"/>
          <w:bCs/>
          <w:color w:val="000000"/>
          <w:szCs w:val="24"/>
          <w:u w:val="single"/>
        </w:rPr>
      </w:pPr>
    </w:p>
    <w:p w14:paraId="1A4BFCCD" w14:textId="77777777" w:rsidR="001A2D74" w:rsidRDefault="001A2D74" w:rsidP="001A2D74">
      <w:pPr>
        <w:tabs>
          <w:tab w:val="left" w:pos="630"/>
        </w:tabs>
        <w:ind w:right="-547"/>
        <w:jc w:val="both"/>
        <w:rPr>
          <w:rFonts w:ascii="Times New Roman" w:hAnsi="Times New Roman"/>
          <w:bCs/>
          <w:color w:val="000000"/>
          <w:szCs w:val="24"/>
        </w:rPr>
      </w:pPr>
      <w:r w:rsidRPr="002C5F58">
        <w:rPr>
          <w:rFonts w:ascii="Times New Roman" w:hAnsi="Times New Roman"/>
          <w:bCs/>
          <w:color w:val="000000"/>
          <w:szCs w:val="24"/>
          <w:u w:val="single"/>
        </w:rPr>
        <w:t>Title:</w:t>
      </w:r>
      <w:r>
        <w:rPr>
          <w:rFonts w:ascii="Times New Roman" w:hAnsi="Times New Roman"/>
          <w:bCs/>
          <w:color w:val="000000"/>
          <w:szCs w:val="24"/>
        </w:rPr>
        <w:t xml:space="preserve"> </w:t>
      </w:r>
      <w:r w:rsidRPr="002C5F58">
        <w:rPr>
          <w:rFonts w:ascii="Times New Roman" w:hAnsi="Times New Roman"/>
          <w:bCs/>
          <w:color w:val="000000"/>
          <w:szCs w:val="24"/>
        </w:rPr>
        <w:t>“Evaluation of Algorithm-Guided Personalized Ketone Therapy (SNV-101) for</w:t>
      </w:r>
      <w:r>
        <w:rPr>
          <w:rFonts w:ascii="Times New Roman" w:hAnsi="Times New Roman"/>
          <w:bCs/>
          <w:color w:val="000000"/>
          <w:szCs w:val="24"/>
        </w:rPr>
        <w:t xml:space="preserve"> </w:t>
      </w:r>
      <w:r w:rsidRPr="002C5F58">
        <w:rPr>
          <w:rFonts w:ascii="Times New Roman" w:hAnsi="Times New Roman"/>
          <w:bCs/>
          <w:color w:val="000000"/>
          <w:szCs w:val="24"/>
        </w:rPr>
        <w:t>Alzheimer's &amp; Parkinson’s Disease: Multi-Model Mechanistic Validation, Dose-Optimization, and Combination Therapy Assessment”</w:t>
      </w:r>
    </w:p>
    <w:p w14:paraId="702DFF24" w14:textId="77777777" w:rsidR="001A2D74" w:rsidRDefault="001A2D74" w:rsidP="001A2D74">
      <w:pPr>
        <w:tabs>
          <w:tab w:val="left" w:pos="630"/>
        </w:tabs>
        <w:ind w:left="540" w:right="-547" w:hanging="540"/>
        <w:jc w:val="both"/>
        <w:rPr>
          <w:rFonts w:ascii="Times New Roman" w:hAnsi="Times New Roman"/>
          <w:bCs/>
          <w:color w:val="000000"/>
          <w:szCs w:val="24"/>
        </w:rPr>
      </w:pPr>
      <w:r>
        <w:rPr>
          <w:rFonts w:ascii="Times New Roman" w:hAnsi="Times New Roman"/>
          <w:bCs/>
          <w:color w:val="000000"/>
          <w:szCs w:val="24"/>
        </w:rPr>
        <w:t xml:space="preserve">Funding Agency: </w:t>
      </w:r>
      <w:r w:rsidRPr="002C5F58">
        <w:rPr>
          <w:rFonts w:ascii="Times New Roman" w:hAnsi="Times New Roman"/>
          <w:bCs/>
          <w:color w:val="000000"/>
          <w:szCs w:val="24"/>
        </w:rPr>
        <w:t>Senovia Biosciences</w:t>
      </w:r>
    </w:p>
    <w:p w14:paraId="2FA1EA89" w14:textId="77777777" w:rsidR="001A2D74" w:rsidRPr="005B2125" w:rsidRDefault="001A2D74" w:rsidP="001A2D74">
      <w:pPr>
        <w:tabs>
          <w:tab w:val="left" w:pos="630"/>
        </w:tabs>
        <w:ind w:left="540" w:right="-547" w:hanging="540"/>
        <w:jc w:val="both"/>
        <w:rPr>
          <w:rFonts w:ascii="Times New Roman" w:hAnsi="Times New Roman"/>
          <w:bCs/>
          <w:color w:val="000000"/>
          <w:szCs w:val="24"/>
        </w:rPr>
      </w:pPr>
      <w:r w:rsidRPr="005B2125">
        <w:rPr>
          <w:rFonts w:ascii="Times New Roman" w:hAnsi="Times New Roman"/>
          <w:bCs/>
          <w:color w:val="000000"/>
          <w:szCs w:val="24"/>
        </w:rPr>
        <w:t>Dates: 0</w:t>
      </w:r>
      <w:r>
        <w:rPr>
          <w:rFonts w:ascii="Times New Roman" w:hAnsi="Times New Roman"/>
          <w:bCs/>
          <w:color w:val="000000"/>
          <w:szCs w:val="24"/>
        </w:rPr>
        <w:t>5</w:t>
      </w:r>
      <w:r w:rsidRPr="005B2125">
        <w:rPr>
          <w:rFonts w:ascii="Times New Roman" w:hAnsi="Times New Roman"/>
          <w:bCs/>
          <w:color w:val="000000"/>
          <w:szCs w:val="24"/>
        </w:rPr>
        <w:t>/01/202</w:t>
      </w:r>
      <w:r>
        <w:rPr>
          <w:rFonts w:ascii="Times New Roman" w:hAnsi="Times New Roman"/>
          <w:bCs/>
          <w:color w:val="000000"/>
          <w:szCs w:val="24"/>
        </w:rPr>
        <w:t>5</w:t>
      </w:r>
      <w:r w:rsidRPr="005B2125">
        <w:rPr>
          <w:rFonts w:ascii="Times New Roman" w:hAnsi="Times New Roman"/>
          <w:bCs/>
          <w:color w:val="000000"/>
          <w:szCs w:val="24"/>
        </w:rPr>
        <w:t xml:space="preserve"> to 0</w:t>
      </w:r>
      <w:r>
        <w:rPr>
          <w:rFonts w:ascii="Times New Roman" w:hAnsi="Times New Roman"/>
          <w:bCs/>
          <w:color w:val="000000"/>
          <w:szCs w:val="24"/>
        </w:rPr>
        <w:t>4</w:t>
      </w:r>
      <w:r w:rsidRPr="005B2125">
        <w:rPr>
          <w:rFonts w:ascii="Times New Roman" w:hAnsi="Times New Roman"/>
          <w:bCs/>
          <w:color w:val="000000"/>
          <w:szCs w:val="24"/>
        </w:rPr>
        <w:t>/3</w:t>
      </w:r>
      <w:r>
        <w:rPr>
          <w:rFonts w:ascii="Times New Roman" w:hAnsi="Times New Roman"/>
          <w:bCs/>
          <w:color w:val="000000"/>
          <w:szCs w:val="24"/>
        </w:rPr>
        <w:t>0</w:t>
      </w:r>
      <w:r w:rsidRPr="005B2125">
        <w:rPr>
          <w:rFonts w:ascii="Times New Roman" w:hAnsi="Times New Roman"/>
          <w:bCs/>
          <w:color w:val="000000"/>
          <w:szCs w:val="24"/>
        </w:rPr>
        <w:t>/202</w:t>
      </w:r>
      <w:r>
        <w:rPr>
          <w:rFonts w:ascii="Times New Roman" w:hAnsi="Times New Roman"/>
          <w:bCs/>
          <w:color w:val="000000"/>
          <w:szCs w:val="24"/>
        </w:rPr>
        <w:t>6</w:t>
      </w:r>
    </w:p>
    <w:p w14:paraId="71AF5751" w14:textId="77777777" w:rsidR="001A2D74" w:rsidRPr="005B2125" w:rsidRDefault="001A2D74" w:rsidP="001A2D74">
      <w:pPr>
        <w:tabs>
          <w:tab w:val="left" w:pos="630"/>
        </w:tabs>
        <w:ind w:left="540" w:right="-547" w:hanging="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(Co-I: </w:t>
      </w:r>
      <w:r>
        <w:rPr>
          <w:rFonts w:ascii="Times New Roman" w:hAnsi="Times New Roman"/>
          <w:bCs/>
          <w:color w:val="000000"/>
          <w:szCs w:val="24"/>
        </w:rPr>
        <w:t xml:space="preserve">0.20 FTE; </w:t>
      </w:r>
      <w:r w:rsidRPr="005B2125">
        <w:rPr>
          <w:rFonts w:ascii="Times New Roman" w:hAnsi="Times New Roman"/>
          <w:bCs/>
          <w:color w:val="000000"/>
          <w:szCs w:val="24"/>
        </w:rPr>
        <w:t xml:space="preserve">PI, </w:t>
      </w:r>
      <w:r w:rsidRPr="002C5F58">
        <w:rPr>
          <w:rFonts w:ascii="Times New Roman" w:hAnsi="Times New Roman"/>
          <w:bCs/>
          <w:color w:val="000000"/>
          <w:szCs w:val="24"/>
        </w:rPr>
        <w:t>Bradlee L. Heckmann, Ph.D.</w:t>
      </w:r>
      <w:r w:rsidRPr="005B2125">
        <w:rPr>
          <w:rFonts w:ascii="Times New Roman" w:hAnsi="Times New Roman"/>
          <w:bCs/>
          <w:color w:val="000000"/>
          <w:szCs w:val="24"/>
        </w:rPr>
        <w:t>)</w:t>
      </w:r>
    </w:p>
    <w:p w14:paraId="6EB5BE8D" w14:textId="77777777" w:rsidR="001A2D74" w:rsidRPr="005B2125" w:rsidRDefault="001A2D74" w:rsidP="001A2D74">
      <w:pPr>
        <w:tabs>
          <w:tab w:val="left" w:pos="630"/>
        </w:tabs>
        <w:ind w:left="540" w:right="-547" w:hanging="540"/>
        <w:jc w:val="both"/>
        <w:rPr>
          <w:rFonts w:ascii="Times New Roman" w:hAnsi="Times New Roman"/>
          <w:bCs/>
          <w:color w:val="000000"/>
          <w:szCs w:val="24"/>
        </w:rPr>
      </w:pPr>
      <w:r w:rsidRPr="005B2125">
        <w:rPr>
          <w:rFonts w:ascii="Times New Roman" w:hAnsi="Times New Roman"/>
          <w:bCs/>
          <w:color w:val="000000"/>
          <w:szCs w:val="24"/>
        </w:rPr>
        <w:t>Amount: $</w:t>
      </w:r>
      <w:r>
        <w:rPr>
          <w:rFonts w:ascii="Times New Roman" w:hAnsi="Times New Roman"/>
          <w:bCs/>
          <w:color w:val="000000"/>
          <w:szCs w:val="24"/>
        </w:rPr>
        <w:t>433</w:t>
      </w:r>
      <w:r w:rsidRPr="005B2125">
        <w:rPr>
          <w:rFonts w:ascii="Times New Roman" w:hAnsi="Times New Roman"/>
          <w:bCs/>
          <w:color w:val="000000"/>
          <w:szCs w:val="24"/>
        </w:rPr>
        <w:t>,</w:t>
      </w:r>
      <w:r>
        <w:rPr>
          <w:rFonts w:ascii="Times New Roman" w:hAnsi="Times New Roman"/>
          <w:bCs/>
          <w:color w:val="000000"/>
          <w:szCs w:val="24"/>
        </w:rPr>
        <w:t>950</w:t>
      </w:r>
      <w:r w:rsidRPr="005B2125">
        <w:rPr>
          <w:rFonts w:ascii="Times New Roman" w:hAnsi="Times New Roman"/>
          <w:bCs/>
          <w:color w:val="000000"/>
          <w:szCs w:val="24"/>
        </w:rPr>
        <w:t>.00</w:t>
      </w:r>
    </w:p>
    <w:p w14:paraId="4D5C1870" w14:textId="77777777" w:rsidR="001A2D74" w:rsidRPr="002C5F58" w:rsidRDefault="001A2D74" w:rsidP="001A2D74">
      <w:pPr>
        <w:tabs>
          <w:tab w:val="left" w:pos="630"/>
        </w:tabs>
        <w:ind w:left="540" w:right="-547" w:hanging="540"/>
        <w:jc w:val="both"/>
        <w:rPr>
          <w:rFonts w:ascii="Times New Roman" w:hAnsi="Times New Roman"/>
          <w:bCs/>
          <w:color w:val="000000"/>
          <w:szCs w:val="24"/>
        </w:rPr>
      </w:pPr>
    </w:p>
    <w:p w14:paraId="61226C35" w14:textId="77777777" w:rsidR="001A2D74" w:rsidRPr="005B2125" w:rsidRDefault="001A2D74" w:rsidP="001A2D74">
      <w:pPr>
        <w:tabs>
          <w:tab w:val="left" w:pos="630"/>
        </w:tabs>
        <w:ind w:right="-547"/>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xml:space="preserve">: Effects of Pre-dive Ketone Food Products on Latency to CNS Oxygen Toxicity </w:t>
      </w:r>
    </w:p>
    <w:p w14:paraId="009E2033" w14:textId="77777777" w:rsidR="001A2D74" w:rsidRPr="005B2125" w:rsidRDefault="001A2D74" w:rsidP="001A2D74">
      <w:pPr>
        <w:tabs>
          <w:tab w:val="left" w:pos="630"/>
        </w:tabs>
        <w:ind w:right="-547"/>
        <w:jc w:val="both"/>
        <w:rPr>
          <w:rFonts w:ascii="Times New Roman" w:hAnsi="Times New Roman"/>
          <w:bCs/>
          <w:color w:val="000000"/>
          <w:szCs w:val="24"/>
        </w:rPr>
      </w:pPr>
      <w:r w:rsidRPr="005B2125">
        <w:rPr>
          <w:rFonts w:ascii="Times New Roman" w:hAnsi="Times New Roman"/>
          <w:bCs/>
          <w:color w:val="000000"/>
          <w:szCs w:val="24"/>
        </w:rPr>
        <w:t xml:space="preserve">Purpose: </w:t>
      </w:r>
      <w:r w:rsidRPr="007D636A">
        <w:rPr>
          <w:rFonts w:ascii="Times New Roman" w:hAnsi="Times New Roman"/>
          <w:bCs/>
          <w:color w:val="000000"/>
          <w:szCs w:val="24"/>
        </w:rPr>
        <w:t>Purpose: assess effect of supplemental ketosis on CNS oxygen toxicity in humans</w:t>
      </w:r>
      <w:r w:rsidRPr="005B2125">
        <w:rPr>
          <w:rFonts w:ascii="Times New Roman" w:hAnsi="Times New Roman"/>
          <w:bCs/>
          <w:color w:val="000000"/>
          <w:szCs w:val="24"/>
        </w:rPr>
        <w:t>. ClinicalTrials.gov. NCT05831228</w:t>
      </w:r>
    </w:p>
    <w:p w14:paraId="4D45EA11"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Funding Agency: NAVSEA</w:t>
      </w:r>
      <w:r w:rsidRPr="005B2125">
        <w:t xml:space="preserve"> </w:t>
      </w:r>
    </w:p>
    <w:p w14:paraId="0E316818" w14:textId="77777777" w:rsidR="001A2D74" w:rsidRPr="005B2125" w:rsidRDefault="001A2D74" w:rsidP="001A2D74">
      <w:pPr>
        <w:tabs>
          <w:tab w:val="left" w:pos="630"/>
        </w:tabs>
        <w:ind w:right="-540"/>
        <w:jc w:val="both"/>
        <w:rPr>
          <w:rFonts w:ascii="Times New Roman" w:hAnsi="Times New Roman"/>
          <w:bCs/>
          <w:color w:val="000000"/>
          <w:szCs w:val="24"/>
        </w:rPr>
      </w:pPr>
      <w:bookmarkStart w:id="37" w:name="_Hlk199762440"/>
      <w:r w:rsidRPr="005B2125">
        <w:rPr>
          <w:rFonts w:ascii="Times New Roman" w:hAnsi="Times New Roman"/>
          <w:bCs/>
          <w:color w:val="000000"/>
          <w:szCs w:val="24"/>
        </w:rPr>
        <w:t xml:space="preserve">Dates: </w:t>
      </w:r>
      <w:bookmarkStart w:id="38" w:name="_Hlk134880095"/>
      <w:r w:rsidRPr="005B2125">
        <w:rPr>
          <w:rFonts w:ascii="Times New Roman" w:hAnsi="Times New Roman"/>
          <w:bCs/>
          <w:color w:val="000000"/>
          <w:szCs w:val="24"/>
        </w:rPr>
        <w:t>04/01/2022 to 03/31/202</w:t>
      </w:r>
      <w:r>
        <w:rPr>
          <w:rFonts w:ascii="Times New Roman" w:hAnsi="Times New Roman"/>
          <w:bCs/>
          <w:color w:val="000000"/>
          <w:szCs w:val="24"/>
        </w:rPr>
        <w:t xml:space="preserve">5 </w:t>
      </w:r>
    </w:p>
    <w:p w14:paraId="18731E76" w14:textId="77777777" w:rsidR="001A2D74" w:rsidRPr="005B2125" w:rsidRDefault="001A2D74" w:rsidP="001A2D74">
      <w:pPr>
        <w:tabs>
          <w:tab w:val="left" w:pos="630"/>
        </w:tabs>
        <w:ind w:right="-540"/>
        <w:jc w:val="both"/>
        <w:rPr>
          <w:rFonts w:ascii="Times New Roman" w:hAnsi="Times New Roman"/>
          <w:bCs/>
          <w:color w:val="000000"/>
          <w:szCs w:val="24"/>
        </w:rPr>
      </w:pPr>
      <w:bookmarkStart w:id="39" w:name="_Hlk134880203"/>
      <w:bookmarkStart w:id="40" w:name="_Hlk199762501"/>
      <w:bookmarkEnd w:id="37"/>
      <w:bookmarkEnd w:id="38"/>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w:t>
      </w:r>
      <w:bookmarkEnd w:id="39"/>
      <w:r w:rsidRPr="005B2125">
        <w:rPr>
          <w:rFonts w:ascii="Times New Roman" w:hAnsi="Times New Roman"/>
          <w:bCs/>
          <w:color w:val="000000"/>
          <w:szCs w:val="24"/>
        </w:rPr>
        <w:t>Co-I: USF in collaboration with Duke; PI, Dr. Bruce Derrick)</w:t>
      </w:r>
    </w:p>
    <w:p w14:paraId="1364621F"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$16,847.00</w:t>
      </w:r>
    </w:p>
    <w:bookmarkEnd w:id="36"/>
    <w:bookmarkEnd w:id="40"/>
    <w:p w14:paraId="0D14FD28" w14:textId="77777777" w:rsidR="001A2D74" w:rsidRPr="005B2125" w:rsidRDefault="001A2D74" w:rsidP="001A2D74">
      <w:pPr>
        <w:tabs>
          <w:tab w:val="left" w:pos="630"/>
        </w:tabs>
        <w:ind w:right="-540"/>
        <w:jc w:val="both"/>
        <w:rPr>
          <w:rFonts w:ascii="Times New Roman" w:hAnsi="Times New Roman"/>
          <w:bCs/>
          <w:color w:val="000000"/>
          <w:szCs w:val="24"/>
          <w:u w:val="single"/>
        </w:rPr>
      </w:pPr>
    </w:p>
    <w:p w14:paraId="79409C5A"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Investigating Ketone-Induced Epigenetic Changes on Autophagy, and its Role in Longevity and Ketogenic Metabolic Therapy</w:t>
      </w:r>
    </w:p>
    <w:p w14:paraId="3EBB2B12"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Determine the impact of endogenous and exogenous ketosis on epigenetic patterns and autophagy, healthspan, and lifespan in healthy mice, those with brain cancer, and those with Kabuki syndrome. </w:t>
      </w:r>
    </w:p>
    <w:p w14:paraId="2D702D7A"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lastRenderedPageBreak/>
        <w:t>Funding Agency: The William H. Donner Foundation, Inc. (501c3)</w:t>
      </w:r>
    </w:p>
    <w:p w14:paraId="438D764A"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08/01/2021 to 07/30/2024</w:t>
      </w:r>
    </w:p>
    <w:p w14:paraId="24FFCDF9"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w:t>
      </w:r>
    </w:p>
    <w:p w14:paraId="048DA22D"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$206,369 (Direct costs)</w:t>
      </w:r>
    </w:p>
    <w:p w14:paraId="48934E39" w14:textId="77777777" w:rsidR="001A2D74" w:rsidRPr="005B2125" w:rsidRDefault="001A2D74" w:rsidP="001A2D74">
      <w:pPr>
        <w:tabs>
          <w:tab w:val="left" w:pos="630"/>
        </w:tabs>
        <w:ind w:right="-540"/>
        <w:jc w:val="both"/>
        <w:rPr>
          <w:rFonts w:ascii="Times New Roman" w:hAnsi="Times New Roman"/>
          <w:bCs/>
          <w:color w:val="000000"/>
          <w:szCs w:val="24"/>
          <w:u w:val="single"/>
        </w:rPr>
      </w:pPr>
    </w:p>
    <w:p w14:paraId="562CAB2F"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Using Nutritional Ketosis to Reduce Glycogen Accumulation, Stimulate Mitochondrial Biogenesis, and Enhance Autophagic Flux in Pompe Disease.</w:t>
      </w:r>
    </w:p>
    <w:p w14:paraId="0AB0190C"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Determine if nutritional ketosis influences glycogen content, autophagy, mitochondrial content, and epigenetic profile in liver and muscle tissues from Pompe Disease mice. In addition, we will be assessing motor function, hypertrophic cardiomyopathy and survival time. </w:t>
      </w:r>
    </w:p>
    <w:p w14:paraId="20BD9536"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Funding Agency: Spark Therapeutics</w:t>
      </w:r>
    </w:p>
    <w:p w14:paraId="241206C5"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07/01/2021 to 06/30/2024</w:t>
      </w:r>
    </w:p>
    <w:p w14:paraId="629A7859"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 </w:t>
      </w:r>
    </w:p>
    <w:p w14:paraId="5B07E4CB"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$250,000 (Direct + Indirect)</w:t>
      </w:r>
    </w:p>
    <w:p w14:paraId="58E12041" w14:textId="77777777" w:rsidR="001A2D74" w:rsidRPr="005B2125" w:rsidRDefault="001A2D74" w:rsidP="001A2D74">
      <w:pPr>
        <w:tabs>
          <w:tab w:val="left" w:pos="630"/>
        </w:tabs>
        <w:ind w:right="-540"/>
        <w:jc w:val="both"/>
        <w:rPr>
          <w:rFonts w:ascii="Times New Roman" w:hAnsi="Times New Roman"/>
          <w:bCs/>
          <w:color w:val="000000"/>
          <w:szCs w:val="24"/>
          <w:u w:val="single"/>
        </w:rPr>
      </w:pPr>
    </w:p>
    <w:p w14:paraId="4F9F35A7"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xml:space="preserve">: Metabolic Interventions for Cognitive Resilience in Aging and Alzheimer’s disease </w:t>
      </w:r>
    </w:p>
    <w:p w14:paraId="29DA31EB"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Purpose: The central hypothesis is that dietary ketosis (with ketone ester) will normalize activity levels across the prefrontal cortex and medial temporal lobe and attenuate the progression of tau pathology in a rat model pre-clinical Alzheimer’s disease.</w:t>
      </w:r>
    </w:p>
    <w:p w14:paraId="32B9CD94"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Funding Agency: NIH R01</w:t>
      </w:r>
    </w:p>
    <w:p w14:paraId="1D106C00"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09/30/2018 to 08/31/2023</w:t>
      </w:r>
    </w:p>
    <w:p w14:paraId="1A0C0F8C"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(Co-I): Sara Burke (PI; UF) </w:t>
      </w:r>
    </w:p>
    <w:p w14:paraId="5BBD35A4"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w:t>
      </w:r>
      <w:r w:rsidRPr="005B2125">
        <w:t xml:space="preserve"> </w:t>
      </w:r>
      <w:r w:rsidRPr="005B2125">
        <w:rPr>
          <w:rFonts w:ascii="Times New Roman" w:hAnsi="Times New Roman"/>
          <w:bCs/>
          <w:color w:val="000000"/>
          <w:szCs w:val="24"/>
        </w:rPr>
        <w:t>144,849 (sub to USF: Project# 6143-1185-00)</w:t>
      </w:r>
    </w:p>
    <w:p w14:paraId="04BFAEDF" w14:textId="77777777" w:rsidR="001A2D74" w:rsidRPr="005B2125" w:rsidRDefault="001A2D74" w:rsidP="001A2D74">
      <w:pPr>
        <w:tabs>
          <w:tab w:val="left" w:pos="630"/>
        </w:tabs>
        <w:ind w:right="-540"/>
        <w:jc w:val="both"/>
        <w:rPr>
          <w:rFonts w:ascii="Times New Roman" w:hAnsi="Times New Roman"/>
          <w:bCs/>
          <w:color w:val="000000"/>
          <w:szCs w:val="24"/>
          <w:u w:val="single"/>
        </w:rPr>
      </w:pPr>
    </w:p>
    <w:bookmarkEnd w:id="35"/>
    <w:p w14:paraId="48A44FC4" w14:textId="77777777" w:rsidR="001A2D74" w:rsidRPr="005B2125" w:rsidRDefault="001A2D74" w:rsidP="001A2D74">
      <w:pPr>
        <w:tabs>
          <w:tab w:val="left" w:pos="0"/>
        </w:tabs>
        <w:ind w:right="-540"/>
        <w:jc w:val="both"/>
        <w:rPr>
          <w:rFonts w:ascii="Times New Roman" w:hAnsi="Times New Roman"/>
          <w:b/>
          <w:bCs/>
          <w:color w:val="000000"/>
          <w:szCs w:val="24"/>
          <w:u w:val="single"/>
        </w:rPr>
      </w:pPr>
      <w:r w:rsidRPr="005B2125">
        <w:rPr>
          <w:rFonts w:ascii="Times New Roman" w:hAnsi="Times New Roman"/>
          <w:b/>
          <w:bCs/>
          <w:color w:val="000000"/>
          <w:szCs w:val="24"/>
          <w:u w:val="single"/>
        </w:rPr>
        <w:t>Foundation Accounts and Research Accounts</w:t>
      </w:r>
    </w:p>
    <w:p w14:paraId="6294F93A"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Foundation Account: Metabolic Therapy and Cancer Research </w:t>
      </w:r>
    </w:p>
    <w:p w14:paraId="082A1CE9"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Purpose: Account for advancing studies on metabolic therapies</w:t>
      </w:r>
    </w:p>
    <w:p w14:paraId="52A3CD44"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Funding Agency: USF Foundation (501c3); Account No: 250244</w:t>
      </w:r>
    </w:p>
    <w:p w14:paraId="71069380"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4/1/2014 to Present</w:t>
      </w:r>
    </w:p>
    <w:p w14:paraId="245581A0"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Role: D’Agostino DP (PI)</w:t>
      </w:r>
    </w:p>
    <w:p w14:paraId="7F5A8ECB" w14:textId="77777777" w:rsidR="001A2D74" w:rsidRPr="005B2125" w:rsidRDefault="001A2D74" w:rsidP="001A2D74">
      <w:pPr>
        <w:tabs>
          <w:tab w:val="left" w:pos="630"/>
        </w:tabs>
        <w:ind w:right="-540"/>
        <w:jc w:val="both"/>
        <w:rPr>
          <w:rFonts w:ascii="Times New Roman" w:hAnsi="Times New Roman"/>
          <w:color w:val="000000"/>
          <w:szCs w:val="24"/>
        </w:rPr>
      </w:pPr>
    </w:p>
    <w:p w14:paraId="50250060"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Research Foundation Account: Metabolic Therapy and Cancer Research </w:t>
      </w:r>
    </w:p>
    <w:p w14:paraId="368C3BD1"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Supports advancing IP development and application  </w:t>
      </w:r>
    </w:p>
    <w:p w14:paraId="3CDF8BB4"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Funding Agency: Division of Patents and Licensing; USF Account No: R64303</w:t>
      </w:r>
    </w:p>
    <w:p w14:paraId="66FF5CDE"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1/1/2013 to Present</w:t>
      </w:r>
    </w:p>
    <w:p w14:paraId="6D9AA0BD"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Role: D’Agostino DP (PI)</w:t>
      </w:r>
    </w:p>
    <w:p w14:paraId="601568AC" w14:textId="77777777" w:rsidR="001A2D74" w:rsidRPr="005B2125" w:rsidRDefault="001A2D74" w:rsidP="001A2D74">
      <w:pPr>
        <w:tabs>
          <w:tab w:val="left" w:pos="720"/>
          <w:tab w:val="left" w:pos="3330"/>
          <w:tab w:val="left" w:pos="3420"/>
        </w:tabs>
        <w:ind w:right="-540"/>
        <w:jc w:val="both"/>
        <w:rPr>
          <w:rFonts w:ascii="Times New Roman" w:hAnsi="Times New Roman"/>
          <w:color w:val="000000"/>
          <w:szCs w:val="24"/>
          <w:u w:val="single"/>
        </w:rPr>
      </w:pPr>
    </w:p>
    <w:p w14:paraId="305D6B9F" w14:textId="77777777" w:rsidR="001A2D74" w:rsidRPr="005B2125" w:rsidRDefault="001A2D74" w:rsidP="001A2D74">
      <w:pPr>
        <w:tabs>
          <w:tab w:val="left" w:pos="3330"/>
          <w:tab w:val="left" w:pos="3420"/>
        </w:tabs>
        <w:ind w:right="-540"/>
        <w:jc w:val="both"/>
        <w:rPr>
          <w:rFonts w:ascii="Times New Roman" w:hAnsi="Times New Roman"/>
          <w:b/>
          <w:bCs/>
          <w:color w:val="000000"/>
          <w:szCs w:val="24"/>
          <w:u w:val="single"/>
        </w:rPr>
      </w:pPr>
      <w:r w:rsidRPr="005B2125">
        <w:rPr>
          <w:rFonts w:ascii="Times New Roman" w:hAnsi="Times New Roman"/>
          <w:b/>
          <w:bCs/>
          <w:color w:val="000000"/>
          <w:szCs w:val="24"/>
          <w:u w:val="single"/>
        </w:rPr>
        <w:t>Completed Research Projects:</w:t>
      </w:r>
    </w:p>
    <w:p w14:paraId="0AF68423" w14:textId="77777777" w:rsidR="001A2D74" w:rsidRPr="005B2125" w:rsidRDefault="001A2D74" w:rsidP="001A2D74">
      <w:pPr>
        <w:tabs>
          <w:tab w:val="left" w:pos="630"/>
        </w:tabs>
        <w:ind w:right="-540"/>
        <w:jc w:val="both"/>
        <w:rPr>
          <w:rFonts w:ascii="Times New Roman" w:hAnsi="Times New Roman"/>
          <w:bCs/>
          <w:color w:val="000000"/>
          <w:szCs w:val="24"/>
        </w:rPr>
      </w:pPr>
      <w:bookmarkStart w:id="41" w:name="_Hlk160803578"/>
      <w:r w:rsidRPr="005B2125">
        <w:rPr>
          <w:rFonts w:ascii="Times New Roman" w:hAnsi="Times New Roman"/>
          <w:bCs/>
          <w:color w:val="000000"/>
          <w:szCs w:val="24"/>
          <w:u w:val="single"/>
        </w:rPr>
        <w:t>Title</w:t>
      </w:r>
      <w:r w:rsidRPr="005B2125">
        <w:rPr>
          <w:rFonts w:ascii="Times New Roman" w:hAnsi="Times New Roman"/>
          <w:bCs/>
          <w:color w:val="000000"/>
          <w:szCs w:val="24"/>
        </w:rPr>
        <w:t>: Optimizing ketone metabolic therapy and identifying biomarkers for mitigation and prediction of CNS oxygen toxicity: animal studies</w:t>
      </w:r>
    </w:p>
    <w:p w14:paraId="2E37F03B"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Purpose: Assess the effect of nutritional ketosis supplementation on prevention of CNS oxygen toxicity symptoms in rats</w:t>
      </w:r>
    </w:p>
    <w:p w14:paraId="3307E625"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Funding Agency: Office of Naval Research (ONR)</w:t>
      </w:r>
    </w:p>
    <w:p w14:paraId="5114E3B2"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01/01/2018 to 12/31/2022</w:t>
      </w:r>
    </w:p>
    <w:p w14:paraId="296FFDBB"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 Poff AM (Co-I); Dean JB (Co-I)</w:t>
      </w:r>
    </w:p>
    <w:p w14:paraId="4865AF26"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w:t>
      </w:r>
      <w:r w:rsidRPr="005B2125">
        <w:t xml:space="preserve"> </w:t>
      </w:r>
      <w:r w:rsidRPr="005B2125">
        <w:rPr>
          <w:rFonts w:ascii="Times New Roman" w:hAnsi="Times New Roman"/>
          <w:bCs/>
          <w:color w:val="000000"/>
          <w:szCs w:val="24"/>
        </w:rPr>
        <w:t>1,021,278</w:t>
      </w:r>
    </w:p>
    <w:bookmarkEnd w:id="41"/>
    <w:p w14:paraId="7FFD11D4" w14:textId="77777777" w:rsidR="001A2D74" w:rsidRPr="005B2125" w:rsidRDefault="001A2D74" w:rsidP="001A2D74">
      <w:pPr>
        <w:tabs>
          <w:tab w:val="left" w:pos="630"/>
        </w:tabs>
        <w:ind w:right="-540"/>
        <w:jc w:val="both"/>
        <w:rPr>
          <w:rFonts w:ascii="Times New Roman" w:hAnsi="Times New Roman"/>
          <w:bCs/>
          <w:color w:val="000000"/>
          <w:szCs w:val="24"/>
          <w:u w:val="single"/>
        </w:rPr>
      </w:pPr>
    </w:p>
    <w:p w14:paraId="2AA1E7BB" w14:textId="77777777" w:rsidR="001A2D74" w:rsidRPr="005B2125" w:rsidRDefault="001A2D74" w:rsidP="001A2D74">
      <w:pPr>
        <w:tabs>
          <w:tab w:val="left" w:pos="630"/>
        </w:tabs>
        <w:ind w:right="-540"/>
        <w:jc w:val="both"/>
        <w:rPr>
          <w:rFonts w:ascii="Times New Roman" w:hAnsi="Times New Roman"/>
          <w:bCs/>
          <w:color w:val="000000"/>
          <w:szCs w:val="24"/>
        </w:rPr>
      </w:pPr>
      <w:bookmarkStart w:id="42" w:name="_Hlk129613206"/>
      <w:r w:rsidRPr="005B2125">
        <w:rPr>
          <w:rFonts w:ascii="Times New Roman" w:hAnsi="Times New Roman"/>
          <w:bCs/>
          <w:color w:val="000000"/>
          <w:szCs w:val="24"/>
          <w:u w:val="single"/>
        </w:rPr>
        <w:lastRenderedPageBreak/>
        <w:t>Title</w:t>
      </w:r>
      <w:r w:rsidRPr="005B2125">
        <w:rPr>
          <w:rFonts w:ascii="Times New Roman" w:hAnsi="Times New Roman"/>
          <w:bCs/>
          <w:color w:val="000000"/>
          <w:szCs w:val="24"/>
        </w:rPr>
        <w:t xml:space="preserve">: Ketogenic Diet for Reduction of CNS Oxygen Toxicity Symptoms in Working Divers  </w:t>
      </w:r>
    </w:p>
    <w:p w14:paraId="2043B233"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The purpose of this study is to assess the effect of nutritional ketosis on prevention of CNS oxygen toxicity symptoms. </w:t>
      </w:r>
    </w:p>
    <w:p w14:paraId="60180A05"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Funding Agency: NAVSEA</w:t>
      </w:r>
      <w:r w:rsidRPr="005B2125">
        <w:t xml:space="preserve"> (</w:t>
      </w:r>
      <w:r w:rsidRPr="005B2125">
        <w:rPr>
          <w:rFonts w:ascii="Times New Roman" w:hAnsi="Times New Roman"/>
          <w:bCs/>
          <w:color w:val="000000"/>
          <w:szCs w:val="24"/>
        </w:rPr>
        <w:t xml:space="preserve">Project #: 6143-1166-01)        </w:t>
      </w:r>
    </w:p>
    <w:p w14:paraId="15454433"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01/01/2018 to 12/31/2022</w:t>
      </w:r>
    </w:p>
    <w:p w14:paraId="1D561EF6"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(Co-I: USF in collaboration with Duke; PI, Dr. Bruce Derrick)</w:t>
      </w:r>
    </w:p>
    <w:p w14:paraId="0BEE9352" w14:textId="77777777" w:rsidR="001A2D74" w:rsidRPr="005B2125" w:rsidRDefault="001A2D74" w:rsidP="001A2D74">
      <w:pPr>
        <w:tabs>
          <w:tab w:val="left" w:pos="630"/>
        </w:tabs>
        <w:ind w:right="-540"/>
        <w:jc w:val="both"/>
        <w:rPr>
          <w:rFonts w:ascii="Times New Roman" w:hAnsi="Times New Roman"/>
          <w:bCs/>
          <w:color w:val="000000"/>
          <w:szCs w:val="24"/>
        </w:rPr>
      </w:pPr>
      <w:bookmarkStart w:id="43" w:name="_Hlk134879725"/>
      <w:r w:rsidRPr="005B2125">
        <w:rPr>
          <w:rFonts w:ascii="Times New Roman" w:hAnsi="Times New Roman"/>
          <w:bCs/>
          <w:color w:val="000000"/>
          <w:szCs w:val="24"/>
        </w:rPr>
        <w:t>Amount: $20,198 (sub-award)</w:t>
      </w:r>
    </w:p>
    <w:bookmarkEnd w:id="43"/>
    <w:p w14:paraId="5A965CFF" w14:textId="77777777" w:rsidR="001A2D74" w:rsidRPr="005B2125" w:rsidRDefault="001A2D74" w:rsidP="001A2D74">
      <w:pPr>
        <w:tabs>
          <w:tab w:val="left" w:pos="630"/>
        </w:tabs>
        <w:ind w:right="-540"/>
        <w:jc w:val="both"/>
        <w:rPr>
          <w:rFonts w:ascii="Times New Roman" w:hAnsi="Times New Roman"/>
          <w:bCs/>
          <w:color w:val="000000"/>
          <w:szCs w:val="24"/>
          <w:u w:val="single"/>
        </w:rPr>
      </w:pPr>
    </w:p>
    <w:bookmarkEnd w:id="42"/>
    <w:p w14:paraId="557A82EB"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i/>
          <w:iCs/>
          <w:color w:val="000000"/>
          <w:szCs w:val="24"/>
        </w:rPr>
        <w:t xml:space="preserve"> </w:t>
      </w:r>
      <w:r w:rsidRPr="005B2125">
        <w:rPr>
          <w:rFonts w:ascii="Times New Roman" w:hAnsi="Times New Roman"/>
          <w:bCs/>
          <w:iCs/>
          <w:color w:val="000000"/>
          <w:szCs w:val="24"/>
        </w:rPr>
        <w:t xml:space="preserve">Ketone Supplementation for Cancer Cachexia </w:t>
      </w:r>
    </w:p>
    <w:p w14:paraId="57FD5ADE"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Cancer cachexia studies assessing ketones bodies for anti-catabolic protein-sparing effects. Efficacy and mechanism of ketone formulations for cancer cachexia. </w:t>
      </w:r>
    </w:p>
    <w:p w14:paraId="2D93ED43"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Agency: Disruptive Nutrition </w:t>
      </w:r>
    </w:p>
    <w:p w14:paraId="1F01EB6C"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Project No: 6143115000</w:t>
      </w:r>
    </w:p>
    <w:p w14:paraId="27B15E09"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7/27/2017 to 12/31/20</w:t>
      </w:r>
    </w:p>
    <w:p w14:paraId="5A7143E7"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w:t>
      </w:r>
    </w:p>
    <w:p w14:paraId="4646DD71"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$154,968 (FL-HTC match)</w:t>
      </w:r>
    </w:p>
    <w:p w14:paraId="27AA20CD" w14:textId="77777777" w:rsidR="001A2D74" w:rsidRPr="005B2125" w:rsidRDefault="001A2D74" w:rsidP="001A2D74">
      <w:pPr>
        <w:tabs>
          <w:tab w:val="left" w:pos="630"/>
        </w:tabs>
        <w:ind w:right="-540"/>
        <w:jc w:val="both"/>
        <w:rPr>
          <w:rFonts w:ascii="Times New Roman" w:hAnsi="Times New Roman"/>
          <w:bCs/>
          <w:color w:val="000000"/>
          <w:szCs w:val="24"/>
        </w:rPr>
      </w:pPr>
    </w:p>
    <w:p w14:paraId="44B92FC4" w14:textId="77777777" w:rsidR="001A2D74" w:rsidRPr="005B2125" w:rsidRDefault="001A2D74" w:rsidP="001A2D74">
      <w:pPr>
        <w:tabs>
          <w:tab w:val="left" w:pos="180"/>
          <w:tab w:val="left" w:pos="360"/>
        </w:tabs>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Evaluating Therapeutic Mechanisms of Ketosis in Cachexia</w:t>
      </w:r>
    </w:p>
    <w:p w14:paraId="0F6A3D22" w14:textId="77777777" w:rsidR="001A2D74" w:rsidRPr="005B2125" w:rsidRDefault="001A2D74" w:rsidP="001A2D74">
      <w:pPr>
        <w:tabs>
          <w:tab w:val="left" w:pos="180"/>
          <w:tab w:val="left" w:pos="360"/>
        </w:tabs>
        <w:jc w:val="both"/>
        <w:rPr>
          <w:rFonts w:ascii="Times New Roman" w:hAnsi="Times New Roman"/>
          <w:bCs/>
          <w:color w:val="000000"/>
          <w:szCs w:val="24"/>
        </w:rPr>
      </w:pPr>
      <w:r w:rsidRPr="005B2125">
        <w:rPr>
          <w:rFonts w:ascii="Times New Roman" w:hAnsi="Times New Roman"/>
          <w:bCs/>
          <w:color w:val="000000"/>
          <w:szCs w:val="24"/>
        </w:rPr>
        <w:t>Funding Agency: Disruptive Nutrition</w:t>
      </w:r>
    </w:p>
    <w:p w14:paraId="79B80D67" w14:textId="77777777" w:rsidR="001A2D74" w:rsidRPr="005B2125" w:rsidRDefault="001A2D74" w:rsidP="001A2D74">
      <w:pPr>
        <w:tabs>
          <w:tab w:val="left" w:pos="180"/>
          <w:tab w:val="left" w:pos="360"/>
        </w:tabs>
        <w:jc w:val="both"/>
        <w:rPr>
          <w:rFonts w:ascii="Times New Roman" w:hAnsi="Times New Roman"/>
          <w:bCs/>
          <w:color w:val="000000"/>
          <w:szCs w:val="24"/>
        </w:rPr>
      </w:pPr>
      <w:r w:rsidRPr="005B2125">
        <w:rPr>
          <w:rFonts w:ascii="Times New Roman" w:hAnsi="Times New Roman"/>
          <w:bCs/>
          <w:color w:val="000000"/>
          <w:szCs w:val="24"/>
        </w:rPr>
        <w:t xml:space="preserve">Funding Type: (Industry + FL/HTC Match) </w:t>
      </w:r>
    </w:p>
    <w:p w14:paraId="24E71045" w14:textId="77777777" w:rsidR="001A2D74" w:rsidRPr="005B2125" w:rsidRDefault="001A2D74" w:rsidP="001A2D74">
      <w:pPr>
        <w:tabs>
          <w:tab w:val="left" w:pos="180"/>
          <w:tab w:val="left" w:pos="360"/>
        </w:tabs>
        <w:jc w:val="both"/>
        <w:rPr>
          <w:rFonts w:ascii="Times New Roman" w:hAnsi="Times New Roman"/>
          <w:bCs/>
          <w:color w:val="000000"/>
          <w:szCs w:val="24"/>
        </w:rPr>
      </w:pPr>
      <w:r w:rsidRPr="005B2125">
        <w:rPr>
          <w:rFonts w:ascii="Times New Roman" w:hAnsi="Times New Roman"/>
          <w:bCs/>
          <w:color w:val="000000"/>
          <w:szCs w:val="24"/>
        </w:rPr>
        <w:t>Funding Period: 07/01/2019 to 06/30/2020</w:t>
      </w:r>
      <w:r w:rsidRPr="005B2125">
        <w:rPr>
          <w:rFonts w:ascii="Times New Roman" w:hAnsi="Times New Roman"/>
          <w:bCs/>
          <w:color w:val="000000"/>
          <w:szCs w:val="24"/>
        </w:rPr>
        <w:tab/>
      </w:r>
    </w:p>
    <w:p w14:paraId="4F67F79D" w14:textId="77777777" w:rsidR="001A2D74" w:rsidRPr="005B2125" w:rsidRDefault="001A2D74" w:rsidP="001A2D74">
      <w:pPr>
        <w:tabs>
          <w:tab w:val="left" w:pos="180"/>
          <w:tab w:val="left" w:pos="360"/>
        </w:tabs>
        <w:jc w:val="both"/>
        <w:rPr>
          <w:rFonts w:ascii="Times New Roman" w:hAnsi="Times New Roman"/>
          <w:bCs/>
          <w:color w:val="000000"/>
          <w:szCs w:val="24"/>
        </w:rPr>
      </w:pPr>
      <w:r w:rsidRPr="005B2125">
        <w:rPr>
          <w:rFonts w:ascii="Times New Roman" w:hAnsi="Times New Roman"/>
          <w:bCs/>
          <w:color w:val="000000"/>
          <w:szCs w:val="24"/>
        </w:rPr>
        <w:t>Total Direct Cost:  $128,548</w:t>
      </w:r>
    </w:p>
    <w:p w14:paraId="629325FD" w14:textId="77777777" w:rsidR="001A2D74" w:rsidRPr="005B2125" w:rsidRDefault="001A2D74" w:rsidP="001A2D74">
      <w:pPr>
        <w:tabs>
          <w:tab w:val="left" w:pos="180"/>
          <w:tab w:val="left" w:pos="360"/>
        </w:tabs>
        <w:jc w:val="both"/>
        <w:rPr>
          <w:rFonts w:ascii="Times New Roman" w:hAnsi="Times New Roman"/>
          <w:bCs/>
          <w:color w:val="000000"/>
          <w:szCs w:val="24"/>
        </w:rPr>
      </w:pPr>
      <w:r w:rsidRPr="005B2125">
        <w:rPr>
          <w:rFonts w:ascii="Times New Roman" w:hAnsi="Times New Roman"/>
          <w:bCs/>
          <w:color w:val="000000"/>
          <w:szCs w:val="24"/>
        </w:rPr>
        <w:t>Current Annual Direct Cost:  $76,521</w:t>
      </w:r>
    </w:p>
    <w:p w14:paraId="42254097"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w:t>
      </w:r>
    </w:p>
    <w:p w14:paraId="2A2BA6FD" w14:textId="77777777" w:rsidR="001A2D74" w:rsidRPr="005B2125" w:rsidRDefault="001A2D74" w:rsidP="001A2D74">
      <w:pPr>
        <w:tabs>
          <w:tab w:val="left" w:pos="180"/>
          <w:tab w:val="left" w:pos="360"/>
        </w:tabs>
        <w:jc w:val="both"/>
        <w:rPr>
          <w:rFonts w:ascii="Times New Roman" w:hAnsi="Times New Roman"/>
          <w:bCs/>
          <w:color w:val="000000"/>
          <w:szCs w:val="24"/>
        </w:rPr>
      </w:pPr>
      <w:r w:rsidRPr="005B2125">
        <w:rPr>
          <w:rFonts w:ascii="Times New Roman" w:hAnsi="Times New Roman"/>
          <w:bCs/>
          <w:color w:val="000000"/>
          <w:szCs w:val="24"/>
        </w:rPr>
        <w:t>Total Indirect Cost: $25,729</w:t>
      </w:r>
    </w:p>
    <w:p w14:paraId="67B21259" w14:textId="77777777" w:rsidR="001A2D74" w:rsidRPr="005B2125" w:rsidRDefault="001A2D74" w:rsidP="001A2D74">
      <w:pPr>
        <w:tabs>
          <w:tab w:val="left" w:pos="630"/>
        </w:tabs>
        <w:ind w:right="-540"/>
        <w:jc w:val="both"/>
        <w:rPr>
          <w:rFonts w:ascii="Times New Roman" w:hAnsi="Times New Roman"/>
          <w:bCs/>
          <w:color w:val="000000"/>
          <w:szCs w:val="24"/>
          <w:u w:val="single"/>
        </w:rPr>
      </w:pPr>
    </w:p>
    <w:p w14:paraId="3576C363"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Nutritional Support in a Model of Kabuki Syndrome</w:t>
      </w:r>
    </w:p>
    <w:p w14:paraId="28328BC0"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Assess the effect of nutritional ketosis supplementation on a mouse model of Kabuki syndrome through cellular, molecular, behavioral and epigenetic changes. </w:t>
      </w:r>
    </w:p>
    <w:p w14:paraId="362815F9"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Funding Agency: Disruptive Nutrition and FL-HTC </w:t>
      </w:r>
    </w:p>
    <w:p w14:paraId="3ADFC767"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01/01/2019 to 12/31/2019</w:t>
      </w:r>
    </w:p>
    <w:p w14:paraId="35F17B02"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w:t>
      </w:r>
    </w:p>
    <w:p w14:paraId="0C08C53C"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w:t>
      </w:r>
      <w:r w:rsidRPr="005B2125">
        <w:t xml:space="preserve"> </w:t>
      </w:r>
      <w:r w:rsidRPr="005B2125">
        <w:rPr>
          <w:rFonts w:ascii="Times New Roman" w:hAnsi="Times New Roman"/>
          <w:bCs/>
          <w:color w:val="000000"/>
          <w:szCs w:val="24"/>
        </w:rPr>
        <w:t>69,708</w:t>
      </w:r>
    </w:p>
    <w:p w14:paraId="4783498A" w14:textId="77777777" w:rsidR="001A2D74" w:rsidRPr="005B2125" w:rsidRDefault="001A2D74" w:rsidP="001A2D74">
      <w:pPr>
        <w:tabs>
          <w:tab w:val="left" w:pos="630"/>
        </w:tabs>
        <w:ind w:right="-540"/>
        <w:jc w:val="both"/>
        <w:rPr>
          <w:rFonts w:ascii="Times New Roman" w:hAnsi="Times New Roman"/>
          <w:bCs/>
          <w:color w:val="000000"/>
          <w:szCs w:val="24"/>
          <w:u w:val="single"/>
        </w:rPr>
      </w:pPr>
    </w:p>
    <w:p w14:paraId="12A91C8F"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i/>
          <w:iCs/>
          <w:color w:val="000000"/>
          <w:szCs w:val="24"/>
        </w:rPr>
        <w:t xml:space="preserve"> </w:t>
      </w:r>
      <w:bookmarkStart w:id="44" w:name="_Hlk160803827"/>
      <w:r w:rsidRPr="005B2125">
        <w:rPr>
          <w:rFonts w:ascii="Times New Roman" w:hAnsi="Times New Roman"/>
          <w:bCs/>
          <w:iCs/>
          <w:color w:val="000000"/>
          <w:szCs w:val="24"/>
        </w:rPr>
        <w:t xml:space="preserve">Testing Press Pulse Strategy in Metastatic Cancer </w:t>
      </w:r>
      <w:bookmarkEnd w:id="44"/>
    </w:p>
    <w:p w14:paraId="7CB9633A"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Assess the effects of combinatorial therapies on mitigating tumor growth and extending survival in a mouse model of aggressive metastatic cancer. </w:t>
      </w:r>
    </w:p>
    <w:p w14:paraId="6F209AA2"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Agency: Donner Foundation</w:t>
      </w:r>
    </w:p>
    <w:p w14:paraId="50D92EB7"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Project No: 6143-1151-00</w:t>
      </w:r>
    </w:p>
    <w:p w14:paraId="36E1F1AE"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7/27/2017 to 6/27/2018</w:t>
      </w:r>
    </w:p>
    <w:p w14:paraId="150179D4"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w:t>
      </w:r>
    </w:p>
    <w:p w14:paraId="74AB76C8"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Amount: $93,340 (Total)</w:t>
      </w:r>
    </w:p>
    <w:p w14:paraId="70F8BC68" w14:textId="77777777" w:rsidR="001A2D74" w:rsidRPr="005B2125" w:rsidRDefault="001A2D74" w:rsidP="001A2D74">
      <w:pPr>
        <w:tabs>
          <w:tab w:val="left" w:pos="630"/>
        </w:tabs>
        <w:ind w:right="-540"/>
        <w:jc w:val="both"/>
        <w:rPr>
          <w:rFonts w:ascii="Times New Roman" w:hAnsi="Times New Roman"/>
          <w:bCs/>
          <w:color w:val="000000"/>
          <w:szCs w:val="24"/>
        </w:rPr>
      </w:pPr>
    </w:p>
    <w:p w14:paraId="1160D566"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i/>
          <w:iCs/>
          <w:color w:val="000000"/>
          <w:szCs w:val="24"/>
        </w:rPr>
        <w:t xml:space="preserve"> </w:t>
      </w:r>
      <w:r w:rsidRPr="005B2125">
        <w:rPr>
          <w:rFonts w:ascii="Times New Roman" w:hAnsi="Times New Roman"/>
          <w:bCs/>
          <w:iCs/>
          <w:color w:val="000000"/>
          <w:szCs w:val="24"/>
        </w:rPr>
        <w:t xml:space="preserve">Testing Cancer Cachexia Therapy with Ketone Ester Supplementation </w:t>
      </w:r>
    </w:p>
    <w:p w14:paraId="4AE76805"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Cancer cachexia resulting in pathological wasting of lean body mass. Ketone esters are tested for use as an agent to mitigate cancer cachexia. </w:t>
      </w:r>
    </w:p>
    <w:p w14:paraId="2A8E69F9"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Agency: Donner Foundation</w:t>
      </w:r>
    </w:p>
    <w:p w14:paraId="34844D59"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lastRenderedPageBreak/>
        <w:t>Project No: 6143-1152-00</w:t>
      </w:r>
    </w:p>
    <w:p w14:paraId="52982BA5"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Dates: 7/27/2017 to 6/27/2018</w:t>
      </w:r>
    </w:p>
    <w:p w14:paraId="32CF2A64"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(PI)</w:t>
      </w:r>
    </w:p>
    <w:p w14:paraId="509A02D0"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Amount: $66,330 (Total) </w:t>
      </w:r>
    </w:p>
    <w:p w14:paraId="3F6AC027" w14:textId="77777777" w:rsidR="001A2D74" w:rsidRPr="005B2125" w:rsidRDefault="001A2D74" w:rsidP="001A2D74">
      <w:pPr>
        <w:tabs>
          <w:tab w:val="left" w:pos="630"/>
        </w:tabs>
        <w:ind w:right="-540"/>
        <w:jc w:val="both"/>
        <w:rPr>
          <w:rFonts w:ascii="Times New Roman" w:hAnsi="Times New Roman"/>
          <w:bCs/>
          <w:color w:val="000000"/>
          <w:szCs w:val="24"/>
        </w:rPr>
      </w:pPr>
    </w:p>
    <w:p w14:paraId="7D5A62CB"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Arial" w:hAnsi="Arial" w:cs="Arial"/>
          <w:i/>
          <w:iCs/>
          <w:sz w:val="20"/>
        </w:rPr>
        <w:t xml:space="preserve"> </w:t>
      </w:r>
      <w:r w:rsidRPr="005B2125">
        <w:rPr>
          <w:rFonts w:ascii="Times New Roman" w:hAnsi="Times New Roman"/>
          <w:bCs/>
          <w:iCs/>
          <w:color w:val="000000"/>
          <w:szCs w:val="24"/>
        </w:rPr>
        <w:t>Florida Center for Brain Tumor Research - Statewide Brain Tumor Registry Program at the McKnight Brain Institute</w:t>
      </w:r>
    </w:p>
    <w:p w14:paraId="0F8D02A8"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Purpose: Determine the ketone raising and glucose lowering effects of ketone ester (BD AcAc2).Characterize the anti-cancer effects in an orthotopic patient-derived brain tumor.</w:t>
      </w:r>
    </w:p>
    <w:p w14:paraId="2FAB92B7"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Agency:</w:t>
      </w:r>
      <w:r w:rsidRPr="005B2125">
        <w:rPr>
          <w:rFonts w:ascii="Arial" w:hAnsi="Arial" w:cs="Arial"/>
          <w:sz w:val="20"/>
        </w:rPr>
        <w:t xml:space="preserve"> </w:t>
      </w:r>
      <w:r w:rsidRPr="005B2125">
        <w:rPr>
          <w:rFonts w:ascii="Times New Roman" w:hAnsi="Times New Roman"/>
          <w:bCs/>
          <w:color w:val="000000"/>
          <w:szCs w:val="24"/>
        </w:rPr>
        <w:t>Florida Department of Health</w:t>
      </w:r>
    </w:p>
    <w:p w14:paraId="64284C59"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Project No: P0019025</w:t>
      </w:r>
    </w:p>
    <w:p w14:paraId="7905D25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Subcontract No: UFDSP00011478</w:t>
      </w:r>
    </w:p>
    <w:p w14:paraId="6F623B0D"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Dates: 7/1/2016 to 6/30/2017</w:t>
      </w:r>
    </w:p>
    <w:p w14:paraId="26804275"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w:t>
      </w:r>
      <w:r w:rsidRPr="005B2125">
        <w:rPr>
          <w:rFonts w:ascii="Times New Roman" w:hAnsi="Times New Roman"/>
          <w:bCs/>
          <w:color w:val="000000"/>
          <w:szCs w:val="24"/>
        </w:rPr>
        <w:t xml:space="preserve"> (Subcontract)</w:t>
      </w:r>
    </w:p>
    <w:p w14:paraId="2182492A"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Amount: $13,888 (Direct from Sub) </w:t>
      </w:r>
    </w:p>
    <w:p w14:paraId="1E3D8EC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u w:val="single"/>
        </w:rPr>
      </w:pPr>
    </w:p>
    <w:p w14:paraId="3A9A21F5"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xml:space="preserve">: Development and Testing of Ketogenic Diet, Ketone Supplementation and Hyperbaric Oxygen Therapy for Cancer </w:t>
      </w:r>
    </w:p>
    <w:p w14:paraId="46159569" w14:textId="77777777" w:rsidR="001A2D74" w:rsidRPr="005B2125" w:rsidRDefault="001A2D74" w:rsidP="001A2D74">
      <w:pPr>
        <w:spacing w:before="120"/>
        <w:ind w:right="-540"/>
        <w:contextualSpacing/>
        <w:rPr>
          <w:rFonts w:ascii="Times New Roman" w:eastAsia="Calibri" w:hAnsi="Times New Roman"/>
          <w:szCs w:val="24"/>
        </w:rPr>
      </w:pPr>
      <w:r w:rsidRPr="005B2125">
        <w:rPr>
          <w:rFonts w:ascii="Times New Roman" w:hAnsi="Times New Roman"/>
          <w:bCs/>
          <w:color w:val="000000"/>
          <w:szCs w:val="24"/>
        </w:rPr>
        <w:t xml:space="preserve">Purpose: </w:t>
      </w:r>
      <w:r w:rsidRPr="005B2125">
        <w:rPr>
          <w:rFonts w:ascii="Times New Roman" w:eastAsia="Calibri" w:hAnsi="Times New Roman"/>
          <w:szCs w:val="24"/>
        </w:rPr>
        <w:t xml:space="preserve">The purpose of this study is to validate the efficacy and mechanism of metabolic-based approaches to managed cancer. </w:t>
      </w:r>
    </w:p>
    <w:p w14:paraId="4511BC14"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Funding Agency: Epigenix Foundation (501c3)</w:t>
      </w:r>
    </w:p>
    <w:p w14:paraId="54692A6C"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USF Award Number: 6143-1131-00</w:t>
      </w:r>
    </w:p>
    <w:p w14:paraId="618D654C"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Dates: 4/1/2016 to 3/31/2017</w:t>
      </w:r>
    </w:p>
    <w:p w14:paraId="0873FC5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64A34B86"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$101,733 (Total)</w:t>
      </w:r>
    </w:p>
    <w:p w14:paraId="679531F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u w:val="single"/>
        </w:rPr>
      </w:pPr>
    </w:p>
    <w:p w14:paraId="61A9B15B"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Therapeutic efficacy of the co-administration of Glutamate Oxaloacetate Transaminase and Oxaloacetate (GOT/OX) for Amyotrophic Lateral Sclerosis (ALS)</w:t>
      </w:r>
    </w:p>
    <w:p w14:paraId="4605E2D9" w14:textId="77777777" w:rsidR="001A2D74" w:rsidRPr="005B2125" w:rsidRDefault="001A2D74" w:rsidP="001A2D74">
      <w:pPr>
        <w:spacing w:before="120"/>
        <w:ind w:right="-540"/>
        <w:contextualSpacing/>
        <w:rPr>
          <w:rFonts w:ascii="Times New Roman" w:eastAsia="Calibri" w:hAnsi="Times New Roman"/>
          <w:szCs w:val="24"/>
        </w:rPr>
      </w:pPr>
      <w:r w:rsidRPr="005B2125">
        <w:rPr>
          <w:rFonts w:ascii="Times New Roman" w:hAnsi="Times New Roman"/>
          <w:bCs/>
          <w:color w:val="000000"/>
          <w:szCs w:val="24"/>
        </w:rPr>
        <w:t xml:space="preserve">Purpose: </w:t>
      </w:r>
      <w:r w:rsidRPr="005B2125">
        <w:rPr>
          <w:rFonts w:ascii="Times New Roman" w:eastAsia="Calibri" w:hAnsi="Times New Roman"/>
          <w:szCs w:val="24"/>
        </w:rPr>
        <w:t xml:space="preserve">The objectives of this study are to 1) determine the pharmacokinetic and pharmacodynamic parameters of GOT/OX in wild-type mice and to determine the effects of GOT/OX on the health and survival of SOD1-G93A mice, a well-known mouse model of ALS. </w:t>
      </w:r>
    </w:p>
    <w:p w14:paraId="6ADC8329"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Funding Agency: WFND Foundation (501c3)</w:t>
      </w:r>
    </w:p>
    <w:p w14:paraId="28A09E0D"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USF Award Number: 6143-1119-00</w:t>
      </w:r>
    </w:p>
    <w:p w14:paraId="34DC30C4"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Dates: 9/1/2015 to 12/31/2016</w:t>
      </w:r>
    </w:p>
    <w:p w14:paraId="7E479316" w14:textId="77777777" w:rsidR="001A2D74" w:rsidRPr="005B2125" w:rsidRDefault="001A2D74" w:rsidP="001A2D74">
      <w:pPr>
        <w:widowControl w:val="0"/>
        <w:autoSpaceDE w:val="0"/>
        <w:autoSpaceDN w:val="0"/>
        <w:adjustRightInd w:val="0"/>
        <w:ind w:right="-540"/>
        <w:jc w:val="both"/>
        <w:rPr>
          <w:rFonts w:ascii="Times New Roman" w:hAnsi="Times New Roman"/>
          <w:b/>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1AE2A29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$182,088 (Total)</w:t>
      </w:r>
    </w:p>
    <w:p w14:paraId="038333A0" w14:textId="77777777" w:rsidR="001A2D74" w:rsidRPr="005B2125" w:rsidRDefault="001A2D74" w:rsidP="001A2D74">
      <w:pPr>
        <w:tabs>
          <w:tab w:val="left" w:pos="0"/>
        </w:tabs>
        <w:ind w:right="-540"/>
        <w:jc w:val="both"/>
        <w:rPr>
          <w:rFonts w:ascii="Times New Roman" w:hAnsi="Times New Roman"/>
          <w:bCs/>
          <w:color w:val="000000"/>
          <w:szCs w:val="24"/>
          <w:u w:val="single"/>
        </w:rPr>
      </w:pPr>
    </w:p>
    <w:p w14:paraId="5B603546"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Pre-Clinical Study to Assess Efficacy of Metabolic Therapy with Branched Chain Amino Acid (BCAA) Formula in Mouse Model of Metastatic Cancer</w:t>
      </w:r>
    </w:p>
    <w:p w14:paraId="14E8A875"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The purpose of this project is to complete a pre-clinical mouse study to assess the efficacy, tolerability and safety of a metabolic therapy (nutritional ketosis) combined with BCAAs. The outcome measures of this study are tumor burden, survival time, tumor-associated signaling.    </w:t>
      </w:r>
    </w:p>
    <w:p w14:paraId="3C9344CE"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Funding Agency: Scivation Inc (FL-HTC match)</w:t>
      </w:r>
    </w:p>
    <w:p w14:paraId="78C3646E"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USF Award #6143109200</w:t>
      </w:r>
    </w:p>
    <w:p w14:paraId="7AF0C8BE"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Dates: 1/1/2013 to 12/31/2017</w:t>
      </w:r>
    </w:p>
    <w:p w14:paraId="025219BD" w14:textId="77777777" w:rsidR="001A2D74" w:rsidRPr="005B2125" w:rsidRDefault="001A2D74" w:rsidP="001A2D74">
      <w:pPr>
        <w:tabs>
          <w:tab w:val="left" w:pos="630"/>
        </w:tabs>
        <w:ind w:left="540" w:right="-540" w:hanging="540"/>
        <w:jc w:val="both"/>
        <w:rPr>
          <w:rFonts w:ascii="Times New Roman" w:hAnsi="Times New Roman"/>
          <w:b/>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22B20CC0"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lastRenderedPageBreak/>
        <w:t>Amount: $360,955 (Total)</w:t>
      </w:r>
    </w:p>
    <w:p w14:paraId="239FF839"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p>
    <w:p w14:paraId="4B025E59"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Testing the Efficacy of Ketone Supplementation in a Mouse Model of Glucose Transporter Type-1 Deficiency Syndrome (GLUT1D) mice</w:t>
      </w:r>
    </w:p>
    <w:p w14:paraId="34EA6CA7"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The ketogenic diet is the standard care for GLUT1D, but the restrictive nature of the diet prevents compliance in many cases. The project investigates several novel ketogenic agents that induce “exogenous ketosis,” and this circumvents the dietary restriction associated with induction via the clinically used restrictive ketogenic diet.  </w:t>
      </w:r>
    </w:p>
    <w:p w14:paraId="205700DC"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Funding Agency: GLUT1D Foundation (501c3)</w:t>
      </w:r>
    </w:p>
    <w:p w14:paraId="44C8C89F"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USF Award: 6143109500</w:t>
      </w:r>
    </w:p>
    <w:p w14:paraId="65C5474A"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Dates: 1/1/2014 to 12/31/2016</w:t>
      </w:r>
    </w:p>
    <w:p w14:paraId="5C4CBF51" w14:textId="77777777" w:rsidR="001A2D74" w:rsidRPr="005B2125" w:rsidRDefault="001A2D74" w:rsidP="001A2D74">
      <w:pPr>
        <w:tabs>
          <w:tab w:val="left" w:pos="630"/>
        </w:tabs>
        <w:ind w:left="540" w:right="-540" w:hanging="540"/>
        <w:jc w:val="both"/>
        <w:rPr>
          <w:rFonts w:ascii="Times New Roman" w:hAnsi="Times New Roman"/>
          <w:b/>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075473AD"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Amount: $40,000 (Total)</w:t>
      </w:r>
    </w:p>
    <w:p w14:paraId="4DE660E1"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p>
    <w:p w14:paraId="1A1F77F3"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Mechanism of CNS and Pulmonary O2 Toxicity</w:t>
      </w:r>
    </w:p>
    <w:p w14:paraId="44496172"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Purpose: Determine the effects of CO</w:t>
      </w:r>
      <w:r w:rsidRPr="005B2125">
        <w:rPr>
          <w:rFonts w:ascii="Times New Roman" w:hAnsi="Times New Roman"/>
          <w:bCs/>
          <w:color w:val="000000"/>
          <w:szCs w:val="24"/>
          <w:vertAlign w:val="subscript"/>
        </w:rPr>
        <w:t>2</w:t>
      </w:r>
      <w:r w:rsidRPr="005B2125">
        <w:rPr>
          <w:rFonts w:ascii="Times New Roman" w:hAnsi="Times New Roman"/>
          <w:bCs/>
          <w:color w:val="000000"/>
          <w:szCs w:val="24"/>
        </w:rPr>
        <w:t xml:space="preserve"> retention on production of ROS/RNS and neuronal activity in the solitary complex.  Determine the effects of hypercapnic hyperoxia on physiological indicators of an impending oxygen toxicity seizure (hyperoxic hyperpnea &amp; hypothermia) and on mitigation strategies for delaying onset of seizures.</w:t>
      </w:r>
    </w:p>
    <w:p w14:paraId="4E2C26C8"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 xml:space="preserve">Funding Agency: Office of Naval Research (ONR) </w:t>
      </w:r>
    </w:p>
    <w:p w14:paraId="0ED8B4BB"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ONR Award: N000141310405</w:t>
      </w:r>
    </w:p>
    <w:p w14:paraId="2A9A16E4"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Dates: 12/1/2012 to 12/31/2015</w:t>
      </w:r>
    </w:p>
    <w:p w14:paraId="746D0211" w14:textId="77777777" w:rsidR="001A2D74" w:rsidRPr="005B2125" w:rsidRDefault="001A2D74" w:rsidP="001A2D74">
      <w:pPr>
        <w:tabs>
          <w:tab w:val="left" w:pos="630"/>
        </w:tabs>
        <w:ind w:left="540" w:right="-540" w:hanging="540"/>
        <w:jc w:val="both"/>
        <w:rPr>
          <w:rFonts w:ascii="Times New Roman" w:hAnsi="Times New Roman"/>
          <w:b/>
          <w:bCs/>
          <w:color w:val="000000"/>
          <w:szCs w:val="24"/>
        </w:rPr>
      </w:pPr>
      <w:r w:rsidRPr="005B2125">
        <w:rPr>
          <w:rFonts w:ascii="Times New Roman" w:hAnsi="Times New Roman"/>
          <w:bCs/>
          <w:color w:val="000000"/>
          <w:szCs w:val="24"/>
        </w:rPr>
        <w:t xml:space="preserve">Role: Dean JB (PI); </w:t>
      </w:r>
      <w:r w:rsidRPr="005B2125">
        <w:rPr>
          <w:rFonts w:ascii="Times New Roman" w:hAnsi="Times New Roman"/>
          <w:b/>
          <w:bCs/>
          <w:color w:val="000000"/>
          <w:szCs w:val="24"/>
        </w:rPr>
        <w:t>D’Agostino DP (Co-I)</w:t>
      </w:r>
    </w:p>
    <w:p w14:paraId="14F52CD5"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bookmarkStart w:id="45" w:name="_Hlk129612497"/>
      <w:r w:rsidRPr="005B2125">
        <w:rPr>
          <w:rFonts w:ascii="Times New Roman" w:hAnsi="Times New Roman"/>
          <w:bCs/>
          <w:color w:val="000000"/>
          <w:szCs w:val="24"/>
        </w:rPr>
        <w:t>Amount: $</w:t>
      </w:r>
      <w:bookmarkEnd w:id="45"/>
      <w:r w:rsidRPr="005B2125">
        <w:rPr>
          <w:rFonts w:ascii="Times New Roman" w:hAnsi="Times New Roman"/>
          <w:bCs/>
          <w:color w:val="000000"/>
          <w:szCs w:val="24"/>
        </w:rPr>
        <w:t>929,749 (total costs)</w:t>
      </w:r>
    </w:p>
    <w:p w14:paraId="1CC5952A" w14:textId="77777777" w:rsidR="001A2D74" w:rsidRPr="005B2125" w:rsidRDefault="001A2D74" w:rsidP="001A2D74">
      <w:pPr>
        <w:tabs>
          <w:tab w:val="left" w:pos="630"/>
        </w:tabs>
        <w:ind w:right="-540"/>
        <w:jc w:val="both"/>
        <w:rPr>
          <w:rFonts w:ascii="Times New Roman" w:hAnsi="Times New Roman"/>
          <w:bCs/>
          <w:color w:val="000000"/>
          <w:szCs w:val="24"/>
          <w:u w:val="single"/>
        </w:rPr>
      </w:pPr>
    </w:p>
    <w:p w14:paraId="62F81F0F"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Therapeutic Efficacy of Topical Ketone Supplements in combination with Amniotic Tissue Allographs therapy for Wound Healing</w:t>
      </w:r>
    </w:p>
    <w:p w14:paraId="63CC6221" w14:textId="77777777" w:rsidR="001A2D74" w:rsidRPr="005B2125" w:rsidRDefault="001A2D74" w:rsidP="001A2D74">
      <w:pPr>
        <w:tabs>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This project is designed to test the efficacy and mechanisms of a potential wound healing therapy. We will investigate the effects of topical ketones and amnion, and chorion patch in the migration of human dermal fibroblasts.  </w:t>
      </w:r>
    </w:p>
    <w:p w14:paraId="32DD8A78"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Funding Agency: Tides Medical LLC</w:t>
      </w:r>
    </w:p>
    <w:p w14:paraId="7815E872"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Grant #: 6143-1123-00</w:t>
      </w:r>
    </w:p>
    <w:p w14:paraId="7B8348DC"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Dates: 11/1/2015 to 07/31/2016</w:t>
      </w:r>
    </w:p>
    <w:p w14:paraId="768F0C0A" w14:textId="77777777" w:rsidR="001A2D74" w:rsidRPr="005B2125" w:rsidRDefault="001A2D74" w:rsidP="001A2D74">
      <w:pPr>
        <w:tabs>
          <w:tab w:val="left" w:pos="630"/>
          <w:tab w:val="left" w:pos="2835"/>
        </w:tabs>
        <w:ind w:left="540" w:right="-540" w:hanging="540"/>
        <w:jc w:val="both"/>
        <w:rPr>
          <w:rFonts w:ascii="Times New Roman" w:hAnsi="Times New Roman"/>
          <w:b/>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68CDE007"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Amount: $40,000 (Total)</w:t>
      </w:r>
    </w:p>
    <w:p w14:paraId="3D186B3F" w14:textId="77777777" w:rsidR="001A2D74" w:rsidRPr="005B2125" w:rsidRDefault="001A2D74" w:rsidP="001A2D74">
      <w:pPr>
        <w:tabs>
          <w:tab w:val="left" w:pos="0"/>
        </w:tabs>
        <w:ind w:right="-540"/>
        <w:jc w:val="both"/>
        <w:rPr>
          <w:rFonts w:ascii="Times New Roman" w:hAnsi="Times New Roman"/>
          <w:bCs/>
          <w:color w:val="000000"/>
          <w:szCs w:val="24"/>
          <w:u w:val="single"/>
        </w:rPr>
      </w:pPr>
    </w:p>
    <w:p w14:paraId="6CD72FA5"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xml:space="preserve">: Efficacy and Mechanism of Ketone Esters for Central Nervous System Oxygen Toxicity (CNS-OT) Seizures </w:t>
      </w:r>
    </w:p>
    <w:p w14:paraId="164BAC07"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The goal of this project is to develop and test several exogenous ketone agents as a mitigation strategy for CNS-OT in a rat model.  In addition, pharmacokinetic and toxicology studies have been completed for FDA GRAS determination. Microscopy and global metabolomic studies to elucidate the cellular and molecular mechanism.  </w:t>
      </w:r>
    </w:p>
    <w:p w14:paraId="70134F59"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Funding Agency: Office of Naval Research (ONR) </w:t>
      </w:r>
    </w:p>
    <w:p w14:paraId="2FD7FC20"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ONR Award: N00014-13-1-0062</w:t>
      </w:r>
    </w:p>
    <w:p w14:paraId="0BF01598"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USF Account Number: 6143108600</w:t>
      </w:r>
    </w:p>
    <w:p w14:paraId="14792404"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Dates: 12/1/2012 to 12/31/2015</w:t>
      </w:r>
    </w:p>
    <w:p w14:paraId="06675EFC"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46B39F7F"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lastRenderedPageBreak/>
        <w:t>Amount: $780,000 (Total)</w:t>
      </w:r>
    </w:p>
    <w:p w14:paraId="73FA9C95" w14:textId="77777777" w:rsidR="001A2D74" w:rsidRPr="005B2125" w:rsidRDefault="001A2D74" w:rsidP="001A2D74">
      <w:pPr>
        <w:tabs>
          <w:tab w:val="left" w:pos="0"/>
        </w:tabs>
        <w:ind w:right="-540"/>
        <w:jc w:val="both"/>
        <w:rPr>
          <w:rFonts w:ascii="Times New Roman" w:hAnsi="Times New Roman"/>
          <w:bCs/>
          <w:color w:val="000000"/>
          <w:szCs w:val="24"/>
          <w:u w:val="single"/>
        </w:rPr>
      </w:pPr>
    </w:p>
    <w:p w14:paraId="7055EAF9"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xml:space="preserve">: Assessment of Glycerol Tris </w:t>
      </w:r>
      <w:r w:rsidRPr="005B2125">
        <w:rPr>
          <w:rFonts w:ascii="Times New Roman" w:hAnsi="Times New Roman"/>
          <w:bCs/>
          <w:i/>
          <w:color w:val="000000"/>
          <w:szCs w:val="24"/>
        </w:rPr>
        <w:t>D,L</w:t>
      </w:r>
      <w:r w:rsidRPr="005B2125">
        <w:rPr>
          <w:rFonts w:ascii="Times New Roman" w:hAnsi="Times New Roman"/>
          <w:bCs/>
          <w:color w:val="000000"/>
          <w:szCs w:val="24"/>
        </w:rPr>
        <w:t>-3-Hyrdoxybutyrate in GLUT1D Syndrome</w:t>
      </w:r>
    </w:p>
    <w:p w14:paraId="2B24538F"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Purpose: The ketogenic diet is used for the metabolic management of GLUT1D, and manages the disease symptoms even in the presence of a persistent molecular pathology (</w:t>
      </w:r>
      <w:r w:rsidRPr="005B2125">
        <w:rPr>
          <w:rFonts w:ascii="Times New Roman" w:hAnsi="Times New Roman"/>
          <w:bCs/>
          <w:i/>
          <w:color w:val="000000"/>
          <w:szCs w:val="24"/>
        </w:rPr>
        <w:t>e.g.</w:t>
      </w:r>
      <w:r w:rsidRPr="005B2125">
        <w:rPr>
          <w:rFonts w:ascii="Times New Roman" w:hAnsi="Times New Roman"/>
          <w:bCs/>
          <w:color w:val="000000"/>
          <w:szCs w:val="24"/>
        </w:rPr>
        <w:t xml:space="preserve"> SLC2A1 defect).  This study used a novel tri-ester of the ketone beta-hydroxybutyrate (BHB) in a GLU1D mouse model to induce therapeutic ketosis to preserve brain energy metabolism during hypoglycorrhachia. </w:t>
      </w:r>
    </w:p>
    <w:p w14:paraId="2BA66D97"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Funding Agency: KetoProducts LLC</w:t>
      </w:r>
    </w:p>
    <w:p w14:paraId="2AC70F20"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USF Award: 6143111000</w:t>
      </w:r>
    </w:p>
    <w:p w14:paraId="319C0D3A"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Dates: 4/1/2015 to 3/31/2016</w:t>
      </w:r>
    </w:p>
    <w:p w14:paraId="4AB4324D"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 xml:space="preserve">Role: Poff AP (PI); </w:t>
      </w:r>
      <w:r w:rsidRPr="005B2125">
        <w:rPr>
          <w:rFonts w:ascii="Times New Roman" w:hAnsi="Times New Roman"/>
          <w:b/>
          <w:bCs/>
          <w:color w:val="000000"/>
          <w:szCs w:val="24"/>
        </w:rPr>
        <w:t xml:space="preserve">D’Agostino DP (Co-PI); </w:t>
      </w:r>
    </w:p>
    <w:p w14:paraId="7DFA91B4"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Amount: $20,000 (Total)</w:t>
      </w:r>
    </w:p>
    <w:p w14:paraId="10B4AF83"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p>
    <w:p w14:paraId="7EBDF7A6"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xml:space="preserve">: Pharmacokinetic Glycerol Tris </w:t>
      </w:r>
      <w:r w:rsidRPr="005B2125">
        <w:rPr>
          <w:rFonts w:ascii="Times New Roman" w:hAnsi="Times New Roman"/>
          <w:bCs/>
          <w:i/>
          <w:color w:val="000000"/>
          <w:szCs w:val="24"/>
        </w:rPr>
        <w:t>D,L</w:t>
      </w:r>
      <w:r w:rsidRPr="005B2125">
        <w:rPr>
          <w:rFonts w:ascii="Times New Roman" w:hAnsi="Times New Roman"/>
          <w:bCs/>
          <w:color w:val="000000"/>
          <w:szCs w:val="24"/>
        </w:rPr>
        <w:t>-3 Hydroxybutyrate</w:t>
      </w:r>
    </w:p>
    <w:p w14:paraId="58D28AF2" w14:textId="77777777" w:rsidR="001A2D74" w:rsidRPr="005B2125" w:rsidRDefault="001A2D74" w:rsidP="001A2D74">
      <w:pPr>
        <w:tabs>
          <w:tab w:val="left" w:pos="0"/>
          <w:tab w:val="left" w:pos="630"/>
        </w:tabs>
        <w:ind w:right="-540"/>
        <w:jc w:val="both"/>
        <w:rPr>
          <w:rFonts w:ascii="Times New Roman" w:hAnsi="Times New Roman"/>
          <w:bCs/>
          <w:color w:val="000000"/>
          <w:szCs w:val="24"/>
        </w:rPr>
      </w:pPr>
      <w:r w:rsidRPr="005B2125">
        <w:rPr>
          <w:rFonts w:ascii="Times New Roman" w:hAnsi="Times New Roman"/>
          <w:bCs/>
          <w:color w:val="000000"/>
          <w:szCs w:val="24"/>
        </w:rPr>
        <w:t xml:space="preserve">Purpose: Test the dose-response pharmacokinetics of a ketone beta-hydroxybutyrate (BHB) ester for consideration as Generally Recognized as Safe (GRAS) by the FDA. </w:t>
      </w:r>
    </w:p>
    <w:p w14:paraId="202958A2"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Funding Agency: KetoProducts LLC</w:t>
      </w:r>
    </w:p>
    <w:p w14:paraId="6D39F5D9"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USF Award: 6143111000</w:t>
      </w:r>
    </w:p>
    <w:p w14:paraId="63996C1B"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Dates: 4/1/2015 to 3/31/2016</w:t>
      </w:r>
    </w:p>
    <w:p w14:paraId="0FD545C4" w14:textId="77777777" w:rsidR="001A2D74" w:rsidRPr="005B2125" w:rsidRDefault="001A2D74" w:rsidP="001A2D74">
      <w:pPr>
        <w:tabs>
          <w:tab w:val="left" w:pos="630"/>
        </w:tabs>
        <w:ind w:left="540" w:right="-540" w:hanging="540"/>
        <w:jc w:val="both"/>
        <w:rPr>
          <w:rFonts w:ascii="Times New Roman" w:hAnsi="Times New Roman"/>
          <w:bCs/>
          <w:color w:val="000000"/>
          <w:szCs w:val="24"/>
        </w:rPr>
      </w:pPr>
      <w:r w:rsidRPr="005B2125">
        <w:rPr>
          <w:rFonts w:ascii="Times New Roman" w:hAnsi="Times New Roman"/>
          <w:bCs/>
          <w:color w:val="000000"/>
          <w:szCs w:val="24"/>
        </w:rPr>
        <w:t xml:space="preserve">Role: Poff AP (PI); </w:t>
      </w:r>
      <w:r w:rsidRPr="005B2125">
        <w:rPr>
          <w:rFonts w:ascii="Times New Roman" w:hAnsi="Times New Roman"/>
          <w:b/>
          <w:bCs/>
          <w:color w:val="000000"/>
          <w:szCs w:val="24"/>
        </w:rPr>
        <w:t xml:space="preserve">D’Agostino DP (Co-PI); </w:t>
      </w:r>
    </w:p>
    <w:p w14:paraId="03E230A5"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Amount: $5,000</w:t>
      </w:r>
    </w:p>
    <w:p w14:paraId="1770E583" w14:textId="77777777" w:rsidR="001A2D74" w:rsidRPr="005B2125" w:rsidRDefault="001A2D74" w:rsidP="001A2D74">
      <w:pPr>
        <w:tabs>
          <w:tab w:val="left" w:pos="0"/>
        </w:tabs>
        <w:ind w:right="-540"/>
        <w:jc w:val="both"/>
        <w:rPr>
          <w:rFonts w:ascii="Times New Roman" w:hAnsi="Times New Roman"/>
          <w:bCs/>
          <w:color w:val="000000"/>
          <w:szCs w:val="24"/>
          <w:u w:val="single"/>
        </w:rPr>
      </w:pPr>
    </w:p>
    <w:p w14:paraId="61219593"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Effect of the Ketogenic Diet vs Western Diet on Strength, Body Composition and Metabolic Biomarkers </w:t>
      </w:r>
    </w:p>
    <w:p w14:paraId="60741113"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Purpose: This project was designed to assess the effects of nutritional ketosis on the performance, body composition, strength and blood safety biomarkers of advance athletes.  Results from this experiment confirmed that nutritional ketosis results in favorable body composition alterations and favorable shifts in blood biomarkers of metabolic health.</w:t>
      </w:r>
    </w:p>
    <w:p w14:paraId="5FBFFC96"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Funding Agency: Quest Nutrition </w:t>
      </w:r>
    </w:p>
    <w:p w14:paraId="6349FBE7"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USF Award: 6143109300 and 6143109301</w:t>
      </w:r>
    </w:p>
    <w:p w14:paraId="2851BEF6"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Dates: 1/1/2014 to 06/30/2015</w:t>
      </w:r>
    </w:p>
    <w:p w14:paraId="6317A860"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1DA34FE1"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Amount: $120,000</w:t>
      </w:r>
    </w:p>
    <w:p w14:paraId="1D3C3EE3" w14:textId="77777777" w:rsidR="001A2D74" w:rsidRPr="005B2125" w:rsidRDefault="001A2D74" w:rsidP="001A2D74">
      <w:pPr>
        <w:tabs>
          <w:tab w:val="left" w:pos="0"/>
        </w:tabs>
        <w:ind w:right="-540"/>
        <w:jc w:val="both"/>
        <w:rPr>
          <w:rFonts w:ascii="Times New Roman" w:hAnsi="Times New Roman"/>
          <w:bCs/>
          <w:color w:val="000000"/>
          <w:szCs w:val="24"/>
        </w:rPr>
      </w:pPr>
    </w:p>
    <w:p w14:paraId="2B453D45"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Cellular Mechanisms of CNS Oxygen Toxicity</w:t>
      </w:r>
    </w:p>
    <w:p w14:paraId="1A4C3964"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Purpose: The primary objective of this project was to determine if a predictable pattern of cardiopulmonary changes precede onset of CNS oxygen toxicity, which could potentially be used as a biomarker of an impending O</w:t>
      </w:r>
      <w:r w:rsidRPr="005B2125">
        <w:rPr>
          <w:rFonts w:ascii="Times New Roman" w:hAnsi="Times New Roman"/>
          <w:bCs/>
          <w:color w:val="000000"/>
          <w:szCs w:val="24"/>
          <w:vertAlign w:val="subscript"/>
        </w:rPr>
        <w:t>2</w:t>
      </w:r>
      <w:r w:rsidRPr="005B2125">
        <w:rPr>
          <w:rFonts w:ascii="Times New Roman" w:hAnsi="Times New Roman"/>
          <w:bCs/>
          <w:color w:val="000000"/>
          <w:szCs w:val="24"/>
        </w:rPr>
        <w:t xml:space="preserve">-induced seizure.  The second major goal is to determine the neuroprotective effects of hyperoxic preconditioning against CNS O2 toxicity. Funding Agency: Office of Naval Research (ONR) </w:t>
      </w:r>
    </w:p>
    <w:p w14:paraId="79426314"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ONR Award: N000140710890</w:t>
      </w:r>
    </w:p>
    <w:p w14:paraId="02DFE77D"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Dates: 12/1/2009 to 8/31/2013</w:t>
      </w:r>
    </w:p>
    <w:p w14:paraId="62C04534"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 xml:space="preserve">Role: Dean JB (PI); </w:t>
      </w:r>
      <w:r w:rsidRPr="005B2125">
        <w:rPr>
          <w:rFonts w:ascii="Times New Roman" w:hAnsi="Times New Roman"/>
          <w:b/>
          <w:bCs/>
          <w:color w:val="000000"/>
          <w:szCs w:val="24"/>
        </w:rPr>
        <w:t>D’Agostino DP (Co-I)</w:t>
      </w:r>
    </w:p>
    <w:p w14:paraId="052BCED6" w14:textId="77777777" w:rsidR="001A2D74" w:rsidRPr="005B2125" w:rsidRDefault="001A2D74" w:rsidP="001A2D74">
      <w:pPr>
        <w:tabs>
          <w:tab w:val="left" w:pos="0"/>
        </w:tabs>
        <w:ind w:right="-540"/>
        <w:jc w:val="both"/>
        <w:rPr>
          <w:rFonts w:ascii="Times New Roman" w:hAnsi="Times New Roman"/>
          <w:bCs/>
          <w:color w:val="000000"/>
          <w:szCs w:val="24"/>
        </w:rPr>
      </w:pPr>
      <w:r w:rsidRPr="005B2125">
        <w:rPr>
          <w:rFonts w:ascii="Times New Roman" w:hAnsi="Times New Roman"/>
          <w:bCs/>
          <w:color w:val="000000"/>
          <w:szCs w:val="24"/>
        </w:rPr>
        <w:t>Amount: $727,000</w:t>
      </w:r>
    </w:p>
    <w:p w14:paraId="7CAAA448"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p>
    <w:p w14:paraId="396D555E"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Efficacy and Mechanism of Metabolic Therapy for Amyotrophic Lateral Sclerosis (ALS)</w:t>
      </w:r>
    </w:p>
    <w:p w14:paraId="3270D0B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lastRenderedPageBreak/>
        <w:t>Purpose: Assess behavior, mitochondrial dysfunction and glutamate excitotoxicity linked to mouse model of ALS (SOD1-G93A).</w:t>
      </w:r>
    </w:p>
    <w:p w14:paraId="2D02CC1A"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Funding Agency: WFND (501c3)</w:t>
      </w:r>
    </w:p>
    <w:p w14:paraId="5F5CC4F4"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USF Account Number: 6143107700</w:t>
      </w:r>
    </w:p>
    <w:p w14:paraId="04FCB7BC"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Dates: 9/1/2012 to 8/31/2014</w:t>
      </w:r>
    </w:p>
    <w:p w14:paraId="6E215AC5"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10A42F9B"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$154,000</w:t>
      </w:r>
    </w:p>
    <w:p w14:paraId="05C3007D"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p>
    <w:p w14:paraId="24F67136"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Title: Effect of Aging on O2-Dependent Redox Regulation of Survival and Growth of Human Fibroblasts and Rat Hippocampal Neurons: Implications for Wound Healing and Neuroprotection</w:t>
      </w:r>
    </w:p>
    <w:p w14:paraId="1D61E821"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Purpose: Determine the effect of hyperoxia on cell death and ROS production in human fibroblasts and rat hippocampal neurons.  The completion of these studies allowed us to further understand the role of O2-induced oxidative stress between cells types. </w:t>
      </w:r>
    </w:p>
    <w:p w14:paraId="501306B7"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Funding Agency: Signature Interdisciplinary Program in Neuroscience (SIPIN) pilot grant</w:t>
      </w:r>
    </w:p>
    <w:p w14:paraId="04F57453"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Dates: 4/1/2011 to 3/31/2012 </w:t>
      </w:r>
    </w:p>
    <w:p w14:paraId="577C3F76"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r w:rsidRPr="005B2125">
        <w:rPr>
          <w:rFonts w:ascii="Times New Roman" w:hAnsi="Times New Roman"/>
          <w:bCs/>
          <w:color w:val="000000"/>
          <w:szCs w:val="24"/>
        </w:rPr>
        <w:t xml:space="preserve"> Gould LJ; Ari C, Kesl S </w:t>
      </w:r>
    </w:p>
    <w:p w14:paraId="549B6B41"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$4,000</w:t>
      </w:r>
    </w:p>
    <w:p w14:paraId="696E9133"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u w:val="single"/>
        </w:rPr>
      </w:pPr>
    </w:p>
    <w:p w14:paraId="51C543A4"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Ketogenesis and Alzheimer Pathology</w:t>
      </w:r>
    </w:p>
    <w:p w14:paraId="17C0DCEC" w14:textId="77777777" w:rsidR="001A2D74" w:rsidRPr="005B2125" w:rsidRDefault="001A2D74" w:rsidP="001A2D74">
      <w:pPr>
        <w:widowControl w:val="0"/>
        <w:autoSpaceDE w:val="0"/>
        <w:autoSpaceDN w:val="0"/>
        <w:adjustRightInd w:val="0"/>
        <w:ind w:right="-540"/>
        <w:jc w:val="both"/>
        <w:rPr>
          <w:rFonts w:ascii="Times New Roman" w:hAnsi="Times New Roman"/>
          <w:bCs/>
          <w:i/>
          <w:iCs/>
          <w:color w:val="000000"/>
          <w:szCs w:val="24"/>
        </w:rPr>
      </w:pPr>
      <w:r w:rsidRPr="005B2125">
        <w:rPr>
          <w:rFonts w:ascii="Times New Roman" w:hAnsi="Times New Roman"/>
          <w:bCs/>
          <w:color w:val="000000"/>
          <w:szCs w:val="24"/>
        </w:rPr>
        <w:t xml:space="preserve">Purpose: Development and testing of an MCT-enriched ketogenic diet in a mouse model of Alzheimer’s disease. </w:t>
      </w:r>
    </w:p>
    <w:p w14:paraId="5CE8044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Funding Agency</w:t>
      </w:r>
      <w:r w:rsidRPr="005B2125">
        <w:rPr>
          <w:rFonts w:ascii="Times New Roman" w:hAnsi="Times New Roman"/>
          <w:bCs/>
          <w:color w:val="000000"/>
          <w:szCs w:val="24"/>
        </w:rPr>
        <w:t>: Alzheimer’s Association: (project ID IIRG-10-174448)</w:t>
      </w:r>
    </w:p>
    <w:p w14:paraId="4BF80622"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Dates: 12/01/2010 to 11/30/2012</w:t>
      </w:r>
    </w:p>
    <w:p w14:paraId="05101C00" w14:textId="77777777" w:rsidR="001A2D74" w:rsidRPr="005B2125" w:rsidRDefault="001A2D74" w:rsidP="001A2D74">
      <w:pPr>
        <w:widowControl w:val="0"/>
        <w:autoSpaceDE w:val="0"/>
        <w:autoSpaceDN w:val="0"/>
        <w:adjustRightInd w:val="0"/>
        <w:ind w:right="-540"/>
        <w:jc w:val="both"/>
        <w:rPr>
          <w:rFonts w:ascii="Times New Roman" w:hAnsi="Times New Roman"/>
          <w:b/>
          <w:bCs/>
          <w:color w:val="000000"/>
          <w:szCs w:val="24"/>
        </w:rPr>
      </w:pPr>
      <w:r w:rsidRPr="005B2125">
        <w:rPr>
          <w:rFonts w:ascii="Times New Roman" w:hAnsi="Times New Roman"/>
          <w:bCs/>
          <w:color w:val="000000"/>
          <w:szCs w:val="24"/>
        </w:rPr>
        <w:t xml:space="preserve">Role: Morgan, Dave (PI); </w:t>
      </w:r>
      <w:r w:rsidRPr="005B2125">
        <w:rPr>
          <w:rFonts w:ascii="Times New Roman" w:hAnsi="Times New Roman"/>
          <w:b/>
          <w:bCs/>
          <w:color w:val="000000"/>
          <w:szCs w:val="24"/>
        </w:rPr>
        <w:t xml:space="preserve">D’Agostino DP </w:t>
      </w:r>
      <w:r w:rsidRPr="005B2125">
        <w:rPr>
          <w:rFonts w:ascii="Times New Roman" w:hAnsi="Times New Roman"/>
          <w:bCs/>
          <w:color w:val="000000"/>
          <w:szCs w:val="24"/>
        </w:rPr>
        <w:t xml:space="preserve">(Co-I </w:t>
      </w:r>
    </w:p>
    <w:p w14:paraId="560ED0B7"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$200,000</w:t>
      </w:r>
    </w:p>
    <w:p w14:paraId="1169D679"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u w:val="single"/>
        </w:rPr>
      </w:pPr>
    </w:p>
    <w:p w14:paraId="24559934"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Laser Confocal Microscopy Studies of Oxygen Toxicity</w:t>
      </w:r>
    </w:p>
    <w:p w14:paraId="02E3310B"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Purpose: Adapt confocal microscopy system for use inside an environmental/hyperbaric chamber. This technology allows us to visualize the effects of graded levels of hyperbaric gases on cellular processes and mitochondrial function. Applications for undersea and space.</w:t>
      </w:r>
    </w:p>
    <w:p w14:paraId="60DD1B9B"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Funding Agency: Department of Defense (DoD) Defense University Research Instrumentation Program (DURIP) Equipment Grant </w:t>
      </w:r>
    </w:p>
    <w:p w14:paraId="1D78F463" w14:textId="77777777" w:rsidR="001A2D74" w:rsidRPr="005B2125" w:rsidRDefault="001A2D74" w:rsidP="001A2D74">
      <w:pPr>
        <w:widowControl w:val="0"/>
        <w:autoSpaceDE w:val="0"/>
        <w:autoSpaceDN w:val="0"/>
        <w:adjustRightInd w:val="0"/>
        <w:ind w:right="-540"/>
        <w:rPr>
          <w:rFonts w:ascii="Times New Roman" w:hAnsi="Times New Roman"/>
          <w:bCs/>
          <w:color w:val="000000"/>
          <w:szCs w:val="24"/>
        </w:rPr>
      </w:pPr>
      <w:r w:rsidRPr="005B2125">
        <w:rPr>
          <w:rFonts w:ascii="Times New Roman" w:hAnsi="Times New Roman"/>
          <w:bCs/>
          <w:color w:val="000000"/>
          <w:szCs w:val="24"/>
        </w:rPr>
        <w:t>ONR Award No.: N000141110890</w:t>
      </w:r>
      <w:r w:rsidRPr="005B2125">
        <w:rPr>
          <w:rFonts w:ascii="Times New Roman" w:hAnsi="Times New Roman"/>
          <w:bCs/>
          <w:color w:val="000000"/>
          <w:szCs w:val="24"/>
        </w:rPr>
        <w:br/>
        <w:t>PR No., Mod No.: 11PR09362-00 </w:t>
      </w:r>
    </w:p>
    <w:p w14:paraId="444433BC"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Dates: 12/01/2008 to 7/1/2012</w:t>
      </w:r>
    </w:p>
    <w:p w14:paraId="07818EDD" w14:textId="77777777" w:rsidR="001A2D74" w:rsidRPr="005B2125" w:rsidRDefault="001A2D74" w:rsidP="001A2D74">
      <w:pPr>
        <w:widowControl w:val="0"/>
        <w:autoSpaceDE w:val="0"/>
        <w:autoSpaceDN w:val="0"/>
        <w:adjustRightInd w:val="0"/>
        <w:ind w:right="-540"/>
        <w:jc w:val="both"/>
        <w:rPr>
          <w:rFonts w:ascii="Times New Roman" w:hAnsi="Times New Roman"/>
          <w:b/>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p>
    <w:p w14:paraId="1052666A"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$201,945</w:t>
      </w:r>
    </w:p>
    <w:p w14:paraId="442FB7D7"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u w:val="single"/>
        </w:rPr>
      </w:pPr>
    </w:p>
    <w:p w14:paraId="75AC89F2"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Effect of Aging on O</w:t>
      </w:r>
      <w:r w:rsidRPr="005B2125">
        <w:rPr>
          <w:rFonts w:ascii="Times New Roman" w:hAnsi="Times New Roman"/>
          <w:bCs/>
          <w:color w:val="000000"/>
          <w:szCs w:val="24"/>
          <w:vertAlign w:val="subscript"/>
        </w:rPr>
        <w:t>2</w:t>
      </w:r>
      <w:r w:rsidRPr="005B2125">
        <w:rPr>
          <w:rFonts w:ascii="Times New Roman" w:hAnsi="Times New Roman"/>
          <w:bCs/>
          <w:color w:val="000000"/>
          <w:szCs w:val="24"/>
        </w:rPr>
        <w:t>-Dependent Redox Regulation of Survival and Growth of Human Fibroblasts and Hippocampal Neurons: Implications for Wound Healing and Neuroprotection</w:t>
      </w:r>
    </w:p>
    <w:p w14:paraId="7734F6C2"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Purpose: Determine the effect of hyperoxia on cell death and ROS production in human fibroblasts and rat hippocampal neurons.  The completion of these studies allowed us to further understand the role of O2-induced oxidative stress between cells types. </w:t>
      </w:r>
    </w:p>
    <w:p w14:paraId="45EB5568"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Funding Agency: </w:t>
      </w:r>
      <w:r w:rsidRPr="005B2125">
        <w:rPr>
          <w:rFonts w:ascii="Times New Roman" w:hAnsi="Times New Roman"/>
          <w:bCs/>
          <w:iCs/>
          <w:color w:val="000000"/>
          <w:szCs w:val="24"/>
        </w:rPr>
        <w:t>Signature Interdisciplinary Program in Neuroscience (</w:t>
      </w:r>
      <w:r w:rsidRPr="005B2125">
        <w:rPr>
          <w:rFonts w:ascii="Times New Roman" w:hAnsi="Times New Roman"/>
          <w:bCs/>
          <w:color w:val="000000"/>
          <w:szCs w:val="24"/>
        </w:rPr>
        <w:t>SIPIN) pilot grant</w:t>
      </w:r>
    </w:p>
    <w:p w14:paraId="70384408"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Dates: 4/1/2011 to 3/31/2012 </w:t>
      </w:r>
    </w:p>
    <w:p w14:paraId="3996CB29" w14:textId="77777777" w:rsidR="001A2D74" w:rsidRPr="005B2125" w:rsidRDefault="001A2D74" w:rsidP="001A2D74">
      <w:pPr>
        <w:widowControl w:val="0"/>
        <w:autoSpaceDE w:val="0"/>
        <w:autoSpaceDN w:val="0"/>
        <w:adjustRightInd w:val="0"/>
        <w:ind w:right="-540"/>
        <w:jc w:val="both"/>
        <w:rPr>
          <w:rFonts w:ascii="Times New Roman" w:hAnsi="Times New Roman"/>
          <w:b/>
          <w:bCs/>
          <w:color w:val="000000"/>
          <w:szCs w:val="24"/>
        </w:rPr>
      </w:pPr>
      <w:r w:rsidRPr="005B2125">
        <w:rPr>
          <w:rFonts w:ascii="Times New Roman" w:hAnsi="Times New Roman"/>
          <w:bCs/>
          <w:color w:val="000000"/>
          <w:szCs w:val="24"/>
        </w:rPr>
        <w:t xml:space="preserve">Role: </w:t>
      </w:r>
      <w:r w:rsidRPr="005B2125">
        <w:rPr>
          <w:rFonts w:ascii="Times New Roman" w:hAnsi="Times New Roman"/>
          <w:b/>
          <w:bCs/>
          <w:color w:val="000000"/>
          <w:szCs w:val="24"/>
        </w:rPr>
        <w:t>D’Agostino DP (PI)</w:t>
      </w:r>
      <w:r w:rsidRPr="005B2125">
        <w:rPr>
          <w:rFonts w:ascii="Times New Roman" w:hAnsi="Times New Roman"/>
          <w:bCs/>
          <w:color w:val="000000"/>
          <w:szCs w:val="24"/>
        </w:rPr>
        <w:t xml:space="preserve">; Gould LJ; Ari C, Kesl S </w:t>
      </w:r>
    </w:p>
    <w:p w14:paraId="68FCBF3B"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lastRenderedPageBreak/>
        <w:t>IIRG-10-174448</w:t>
      </w:r>
    </w:p>
    <w:p w14:paraId="43412462"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Agency/Funding Organization: Alzheimer's Association</w:t>
      </w:r>
    </w:p>
    <w:p w14:paraId="351D974C"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Funding Year: 2010</w:t>
      </w:r>
    </w:p>
    <w:p w14:paraId="4B421454"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$4,000</w:t>
      </w:r>
    </w:p>
    <w:p w14:paraId="4112AC90"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u w:val="single"/>
        </w:rPr>
      </w:pPr>
    </w:p>
    <w:p w14:paraId="0472E62F"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u w:val="single"/>
        </w:rPr>
        <w:t>Title</w:t>
      </w:r>
      <w:r w:rsidRPr="005B2125">
        <w:rPr>
          <w:rFonts w:ascii="Times New Roman" w:hAnsi="Times New Roman"/>
          <w:bCs/>
          <w:color w:val="000000"/>
          <w:szCs w:val="24"/>
        </w:rPr>
        <w:t>: Molecular and Cellular Studies of CNS O</w:t>
      </w:r>
      <w:r w:rsidRPr="005B2125">
        <w:rPr>
          <w:rFonts w:ascii="Times New Roman" w:hAnsi="Times New Roman"/>
          <w:bCs/>
          <w:color w:val="000000"/>
          <w:szCs w:val="24"/>
          <w:vertAlign w:val="subscript"/>
        </w:rPr>
        <w:t>2</w:t>
      </w:r>
      <w:r w:rsidRPr="005B2125">
        <w:rPr>
          <w:rFonts w:ascii="Times New Roman" w:hAnsi="Times New Roman"/>
          <w:bCs/>
          <w:color w:val="000000"/>
          <w:szCs w:val="24"/>
        </w:rPr>
        <w:t xml:space="preserve"> Toxicity using Hyperbaric Atomic Force Microscopy (HAFM)</w:t>
      </w:r>
    </w:p>
    <w:p w14:paraId="46F552B2"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 xml:space="preserve">Purpose: Hyperbaric AFM studies were done on brain cells to understand the effects of hyperoxia and other normobaric and hyperbaric gases on the cell membrane morphology. Studies elucidated changes associated with hyperoxia-induced neuronal excitability and metabolic dysfunction.  </w:t>
      </w:r>
    </w:p>
    <w:p w14:paraId="4C72444A"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Funding Agency: Office of Naval Research (ONR) Postdoctoral Fellow Award</w:t>
      </w:r>
    </w:p>
    <w:p w14:paraId="56B2AB9D"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lang w:val="pt-BR"/>
        </w:rPr>
      </w:pPr>
      <w:r w:rsidRPr="005B2125">
        <w:rPr>
          <w:rFonts w:ascii="Times New Roman" w:hAnsi="Times New Roman"/>
          <w:bCs/>
          <w:color w:val="000000"/>
          <w:szCs w:val="24"/>
          <w:lang w:val="pt-BR"/>
        </w:rPr>
        <w:t>Grant</w:t>
      </w:r>
      <w:r w:rsidRPr="005B2125">
        <w:rPr>
          <w:rFonts w:ascii="Times New Roman" w:hAnsi="Times New Roman"/>
          <w:bCs/>
          <w:color w:val="000000"/>
          <w:szCs w:val="24"/>
        </w:rPr>
        <w:t xml:space="preserve"> Award: ONR No. </w:t>
      </w:r>
      <w:r w:rsidRPr="005B2125">
        <w:rPr>
          <w:rFonts w:ascii="Times New Roman" w:hAnsi="Times New Roman"/>
          <w:bCs/>
          <w:color w:val="000000"/>
          <w:szCs w:val="24"/>
          <w:lang w:val="pt-BR"/>
        </w:rPr>
        <w:t>N000140610105</w:t>
      </w:r>
    </w:p>
    <w:p w14:paraId="1F6E92FC"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Dates: 12/01/05-11/30/08</w:t>
      </w:r>
    </w:p>
    <w:p w14:paraId="70098511"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lang w:val="pt-BR"/>
        </w:rPr>
      </w:pPr>
      <w:r w:rsidRPr="005B2125">
        <w:rPr>
          <w:rFonts w:ascii="Times New Roman" w:hAnsi="Times New Roman"/>
          <w:bCs/>
          <w:color w:val="000000"/>
          <w:szCs w:val="24"/>
        </w:rPr>
        <w:t xml:space="preserve">Role: </w:t>
      </w:r>
      <w:r w:rsidRPr="005B2125">
        <w:rPr>
          <w:rFonts w:ascii="Times New Roman" w:hAnsi="Times New Roman"/>
          <w:bCs/>
          <w:color w:val="000000"/>
          <w:szCs w:val="24"/>
          <w:lang w:val="pt-BR"/>
        </w:rPr>
        <w:t xml:space="preserve"> </w:t>
      </w:r>
      <w:r w:rsidRPr="005B2125">
        <w:rPr>
          <w:rFonts w:ascii="Times New Roman" w:hAnsi="Times New Roman"/>
          <w:b/>
          <w:bCs/>
          <w:color w:val="000000"/>
          <w:szCs w:val="24"/>
          <w:lang w:val="pt-BR"/>
        </w:rPr>
        <w:t>D’Agostino DP (PI)</w:t>
      </w:r>
    </w:p>
    <w:p w14:paraId="3842CDDE" w14:textId="77777777" w:rsidR="001A2D74" w:rsidRPr="005B2125" w:rsidRDefault="001A2D74" w:rsidP="001A2D74">
      <w:pPr>
        <w:widowControl w:val="0"/>
        <w:autoSpaceDE w:val="0"/>
        <w:autoSpaceDN w:val="0"/>
        <w:adjustRightInd w:val="0"/>
        <w:ind w:right="-540"/>
        <w:jc w:val="both"/>
        <w:rPr>
          <w:rFonts w:ascii="Times New Roman" w:hAnsi="Times New Roman"/>
          <w:bCs/>
          <w:color w:val="000000"/>
          <w:szCs w:val="24"/>
        </w:rPr>
      </w:pPr>
      <w:r w:rsidRPr="005B2125">
        <w:rPr>
          <w:rFonts w:ascii="Times New Roman" w:hAnsi="Times New Roman"/>
          <w:bCs/>
          <w:color w:val="000000"/>
          <w:szCs w:val="24"/>
        </w:rPr>
        <w:t>Amount: $302,564</w:t>
      </w:r>
    </w:p>
    <w:p w14:paraId="6C6CB0DC" w14:textId="37D448C1" w:rsidR="00B819A7" w:rsidRPr="007D636A" w:rsidRDefault="0035567A" w:rsidP="00254BA0">
      <w:pPr>
        <w:shd w:val="clear" w:color="auto" w:fill="FFFFFF"/>
        <w:spacing w:before="120" w:after="180"/>
        <w:ind w:left="-450" w:right="-540"/>
        <w:rPr>
          <w:rFonts w:ascii="Times New Roman" w:hAnsi="Times New Roman"/>
          <w:b/>
          <w:bCs/>
          <w:caps/>
          <w:color w:val="000000"/>
          <w:szCs w:val="24"/>
          <w:shd w:val="clear" w:color="auto" w:fill="FAF9F8"/>
        </w:rPr>
      </w:pPr>
      <w:r>
        <w:rPr>
          <w:rFonts w:ascii="Times New Roman" w:hAnsi="Times New Roman"/>
          <w:b/>
          <w:bCs/>
          <w:caps/>
        </w:rPr>
        <w:t xml:space="preserve">Selected </w:t>
      </w:r>
      <w:r w:rsidR="007D636A" w:rsidRPr="007D636A">
        <w:rPr>
          <w:rFonts w:ascii="Times New Roman" w:hAnsi="Times New Roman"/>
          <w:b/>
          <w:bCs/>
          <w:caps/>
        </w:rPr>
        <w:t>Invited Talks</w:t>
      </w:r>
      <w:r w:rsidR="0088666F">
        <w:rPr>
          <w:rFonts w:ascii="Times New Roman" w:hAnsi="Times New Roman"/>
          <w:b/>
          <w:bCs/>
          <w:caps/>
        </w:rPr>
        <w:t xml:space="preserve"> and keynotes</w:t>
      </w:r>
      <w:r w:rsidR="007D636A" w:rsidRPr="007D636A">
        <w:rPr>
          <w:rFonts w:ascii="Times New Roman" w:hAnsi="Times New Roman"/>
          <w:b/>
          <w:bCs/>
          <w:caps/>
        </w:rPr>
        <w:t>:</w:t>
      </w:r>
      <w:r w:rsidR="00943801" w:rsidRPr="007D636A">
        <w:rPr>
          <w:rFonts w:ascii="Times New Roman" w:hAnsi="Times New Roman"/>
          <w:b/>
          <w:bCs/>
          <w:iCs/>
          <w:caps/>
          <w:color w:val="000000"/>
          <w:szCs w:val="24"/>
        </w:rPr>
        <w:t xml:space="preserve"> </w:t>
      </w:r>
    </w:p>
    <w:p w14:paraId="7D0C7A8D" w14:textId="40505CB8" w:rsidR="00D95585" w:rsidRPr="003E6697" w:rsidRDefault="003E6697" w:rsidP="00B36643">
      <w:pPr>
        <w:pStyle w:val="ListParagraph"/>
        <w:numPr>
          <w:ilvl w:val="0"/>
          <w:numId w:val="25"/>
        </w:numPr>
        <w:spacing w:after="0" w:line="240" w:lineRule="auto"/>
        <w:ind w:left="0"/>
        <w:rPr>
          <w:rFonts w:ascii="Times New Roman" w:hAnsi="Times New Roman"/>
          <w:sz w:val="24"/>
          <w:szCs w:val="24"/>
        </w:rPr>
      </w:pPr>
      <w:bookmarkStart w:id="46" w:name="_Hlk134880445"/>
      <w:r w:rsidRPr="003E6697">
        <w:rPr>
          <w:rFonts w:ascii="Times New Roman" w:hAnsi="Times New Roman"/>
          <w:sz w:val="24"/>
          <w:szCs w:val="24"/>
        </w:rPr>
        <w:t xml:space="preserve">NIDDK (National Institute for Diabetes, Digestive and Kidney Disease)-sponsored lecture on </w:t>
      </w:r>
      <w:r w:rsidR="000F1460">
        <w:rPr>
          <w:rFonts w:ascii="Times New Roman" w:hAnsi="Times New Roman"/>
          <w:sz w:val="24"/>
          <w:szCs w:val="24"/>
        </w:rPr>
        <w:t xml:space="preserve">Traumatic Brain </w:t>
      </w:r>
      <w:r w:rsidR="000C397D">
        <w:rPr>
          <w:rFonts w:ascii="Times New Roman" w:hAnsi="Times New Roman"/>
          <w:sz w:val="24"/>
          <w:szCs w:val="24"/>
        </w:rPr>
        <w:t>Injury- Mechanisms and Metabolic-Based Treatment</w:t>
      </w:r>
      <w:r w:rsidRPr="003E6697">
        <w:rPr>
          <w:rFonts w:ascii="Times New Roman" w:hAnsi="Times New Roman"/>
          <w:sz w:val="24"/>
          <w:szCs w:val="24"/>
        </w:rPr>
        <w:t>.</w:t>
      </w:r>
      <w:r w:rsidR="00377573">
        <w:rPr>
          <w:rFonts w:ascii="Times New Roman" w:hAnsi="Times New Roman"/>
          <w:sz w:val="24"/>
          <w:szCs w:val="24"/>
        </w:rPr>
        <w:t xml:space="preserve"> NUNM</w:t>
      </w:r>
      <w:r w:rsidRPr="003E6697">
        <w:rPr>
          <w:rFonts w:ascii="Times New Roman" w:hAnsi="Times New Roman"/>
          <w:sz w:val="24"/>
          <w:szCs w:val="24"/>
        </w:rPr>
        <w:t>. April 14, 2025.</w:t>
      </w:r>
      <w:r w:rsidR="00AA5CEA" w:rsidRPr="00AA5CEA">
        <w:t xml:space="preserve"> </w:t>
      </w:r>
      <w:r w:rsidR="00AA5CEA" w:rsidRPr="00AA5CEA">
        <w:rPr>
          <w:rFonts w:ascii="Times New Roman" w:hAnsi="Times New Roman"/>
          <w:sz w:val="24"/>
          <w:szCs w:val="24"/>
        </w:rPr>
        <w:t>Supported by NIH Grant R25DK130848</w:t>
      </w:r>
      <w:r w:rsidR="001D3295">
        <w:rPr>
          <w:rFonts w:ascii="Times New Roman" w:hAnsi="Times New Roman"/>
          <w:sz w:val="24"/>
          <w:szCs w:val="24"/>
        </w:rPr>
        <w:t>.</w:t>
      </w:r>
    </w:p>
    <w:p w14:paraId="3447DCE7" w14:textId="4596ABF2" w:rsidR="009D63B6" w:rsidRDefault="001B2A2C" w:rsidP="00B36643">
      <w:pPr>
        <w:pStyle w:val="ListParagraph"/>
        <w:numPr>
          <w:ilvl w:val="0"/>
          <w:numId w:val="25"/>
        </w:numPr>
        <w:spacing w:after="0" w:line="240" w:lineRule="auto"/>
        <w:ind w:left="0"/>
        <w:rPr>
          <w:rFonts w:ascii="Times New Roman" w:hAnsi="Times New Roman"/>
          <w:sz w:val="24"/>
          <w:szCs w:val="24"/>
        </w:rPr>
      </w:pPr>
      <w:r w:rsidRPr="001B2A2C">
        <w:rPr>
          <w:rFonts w:ascii="Times New Roman" w:hAnsi="Times New Roman"/>
          <w:sz w:val="24"/>
          <w:szCs w:val="24"/>
        </w:rPr>
        <w:t xml:space="preserve">11th annual WORLDFair 2025 </w:t>
      </w:r>
      <w:r w:rsidR="007423E0">
        <w:rPr>
          <w:rFonts w:ascii="Times New Roman" w:hAnsi="Times New Roman"/>
          <w:sz w:val="24"/>
          <w:szCs w:val="24"/>
        </w:rPr>
        <w:t>on</w:t>
      </w:r>
      <w:r w:rsidRPr="001B2A2C">
        <w:rPr>
          <w:rFonts w:ascii="Times New Roman" w:hAnsi="Times New Roman"/>
          <w:sz w:val="24"/>
          <w:szCs w:val="24"/>
        </w:rPr>
        <w:t xml:space="preserve"> </w:t>
      </w:r>
      <w:r w:rsidR="007423E0">
        <w:rPr>
          <w:rFonts w:ascii="Times New Roman" w:hAnsi="Times New Roman"/>
          <w:sz w:val="24"/>
          <w:szCs w:val="24"/>
        </w:rPr>
        <w:t>L</w:t>
      </w:r>
      <w:r w:rsidRPr="001B2A2C">
        <w:rPr>
          <w:rFonts w:ascii="Times New Roman" w:hAnsi="Times New Roman"/>
          <w:sz w:val="24"/>
          <w:szCs w:val="24"/>
        </w:rPr>
        <w:t xml:space="preserve">ysosomal </w:t>
      </w:r>
      <w:r w:rsidR="007423E0">
        <w:rPr>
          <w:rFonts w:ascii="Times New Roman" w:hAnsi="Times New Roman"/>
          <w:sz w:val="24"/>
          <w:szCs w:val="24"/>
        </w:rPr>
        <w:t>Storage D</w:t>
      </w:r>
      <w:r w:rsidRPr="001B2A2C">
        <w:rPr>
          <w:rFonts w:ascii="Times New Roman" w:hAnsi="Times New Roman"/>
          <w:sz w:val="24"/>
          <w:szCs w:val="24"/>
        </w:rPr>
        <w:t>iseases</w:t>
      </w:r>
      <w:r w:rsidR="007423E0">
        <w:rPr>
          <w:rFonts w:ascii="Times New Roman" w:hAnsi="Times New Roman"/>
          <w:sz w:val="24"/>
          <w:szCs w:val="24"/>
        </w:rPr>
        <w:t xml:space="preserve">; </w:t>
      </w:r>
      <w:r w:rsidR="00064E59">
        <w:rPr>
          <w:rFonts w:ascii="Times New Roman" w:hAnsi="Times New Roman"/>
          <w:sz w:val="24"/>
          <w:szCs w:val="24"/>
        </w:rPr>
        <w:t xml:space="preserve">Ketone Metabolic Therapy for </w:t>
      </w:r>
      <w:r w:rsidR="00552DDA">
        <w:rPr>
          <w:rFonts w:ascii="Times New Roman" w:hAnsi="Times New Roman"/>
          <w:sz w:val="24"/>
          <w:szCs w:val="24"/>
        </w:rPr>
        <w:t xml:space="preserve">Pompe Disease (GSDII); </w:t>
      </w:r>
      <w:r w:rsidR="00497EB4">
        <w:rPr>
          <w:rFonts w:ascii="Times New Roman" w:hAnsi="Times New Roman"/>
          <w:sz w:val="24"/>
          <w:szCs w:val="24"/>
        </w:rPr>
        <w:t xml:space="preserve">University of Minesota; </w:t>
      </w:r>
      <w:r w:rsidR="00552DDA" w:rsidRPr="00552DDA">
        <w:rPr>
          <w:rFonts w:ascii="Times New Roman" w:hAnsi="Times New Roman"/>
          <w:sz w:val="24"/>
          <w:szCs w:val="24"/>
        </w:rPr>
        <w:t>September 19, 2025</w:t>
      </w:r>
      <w:r w:rsidR="00552DDA">
        <w:rPr>
          <w:rFonts w:ascii="Times New Roman" w:hAnsi="Times New Roman"/>
          <w:sz w:val="24"/>
          <w:szCs w:val="24"/>
        </w:rPr>
        <w:t>.</w:t>
      </w:r>
    </w:p>
    <w:p w14:paraId="298EEDFC" w14:textId="7874CF76" w:rsidR="00637167" w:rsidRPr="00637167" w:rsidRDefault="00637167" w:rsidP="00B36643">
      <w:pPr>
        <w:pStyle w:val="ListParagraph"/>
        <w:numPr>
          <w:ilvl w:val="0"/>
          <w:numId w:val="25"/>
        </w:numPr>
        <w:spacing w:after="0" w:line="240" w:lineRule="auto"/>
        <w:ind w:left="0"/>
        <w:rPr>
          <w:rFonts w:ascii="Times New Roman" w:hAnsi="Times New Roman"/>
          <w:sz w:val="24"/>
          <w:szCs w:val="24"/>
        </w:rPr>
      </w:pPr>
      <w:r w:rsidRPr="00637167">
        <w:rPr>
          <w:rFonts w:ascii="Times New Roman" w:hAnsi="Times New Roman"/>
          <w:sz w:val="24"/>
          <w:szCs w:val="24"/>
        </w:rPr>
        <w:t>US Dept of Health and Human Services (HHS)</w:t>
      </w:r>
      <w:r>
        <w:rPr>
          <w:rFonts w:ascii="Times New Roman" w:hAnsi="Times New Roman"/>
          <w:sz w:val="24"/>
          <w:szCs w:val="24"/>
        </w:rPr>
        <w:t>: In</w:t>
      </w:r>
      <w:r w:rsidRPr="00637167">
        <w:rPr>
          <w:rFonts w:ascii="Times New Roman" w:hAnsi="Times New Roman"/>
          <w:sz w:val="24"/>
          <w:szCs w:val="24"/>
        </w:rPr>
        <w:t>vited speaker: "Metabolic Health Matters"</w:t>
      </w:r>
      <w:r>
        <w:rPr>
          <w:rFonts w:ascii="Times New Roman" w:hAnsi="Times New Roman"/>
          <w:sz w:val="24"/>
          <w:szCs w:val="24"/>
        </w:rPr>
        <w:t xml:space="preserve"> (</w:t>
      </w:r>
      <w:r w:rsidR="001F37EC" w:rsidRPr="001F37EC">
        <w:rPr>
          <w:rFonts w:ascii="Times New Roman" w:hAnsi="Times New Roman"/>
          <w:sz w:val="24"/>
          <w:szCs w:val="24"/>
        </w:rPr>
        <w:t>The Willard Center</w:t>
      </w:r>
      <w:r w:rsidR="001F37EC">
        <w:rPr>
          <w:rFonts w:ascii="Times New Roman" w:hAnsi="Times New Roman"/>
          <w:sz w:val="24"/>
          <w:szCs w:val="24"/>
        </w:rPr>
        <w:t xml:space="preserve">; </w:t>
      </w:r>
      <w:r>
        <w:rPr>
          <w:rFonts w:ascii="Times New Roman" w:hAnsi="Times New Roman"/>
          <w:sz w:val="24"/>
          <w:szCs w:val="24"/>
        </w:rPr>
        <w:t>Washington DC, May 2025)</w:t>
      </w:r>
    </w:p>
    <w:p w14:paraId="56C886EC" w14:textId="016ECBA0" w:rsidR="001E6887" w:rsidRPr="001E6887" w:rsidRDefault="001E6887" w:rsidP="00B36643">
      <w:pPr>
        <w:pStyle w:val="ListParagraph"/>
        <w:numPr>
          <w:ilvl w:val="0"/>
          <w:numId w:val="25"/>
        </w:numPr>
        <w:spacing w:after="0" w:line="240" w:lineRule="auto"/>
        <w:ind w:left="0"/>
        <w:rPr>
          <w:rFonts w:ascii="Times New Roman" w:hAnsi="Times New Roman"/>
          <w:sz w:val="24"/>
          <w:szCs w:val="24"/>
        </w:rPr>
      </w:pPr>
      <w:r w:rsidRPr="001E6887">
        <w:rPr>
          <w:rFonts w:ascii="Times New Roman" w:hAnsi="Times New Roman"/>
          <w:color w:val="000000"/>
          <w:sz w:val="24"/>
          <w:szCs w:val="24"/>
        </w:rPr>
        <w:t>NIDDK (National Institute for Diabetes, Digestive and Kidney Disease)</w:t>
      </w:r>
      <w:r>
        <w:rPr>
          <w:rFonts w:ascii="Times New Roman" w:hAnsi="Times New Roman"/>
          <w:color w:val="000000"/>
          <w:sz w:val="24"/>
          <w:szCs w:val="24"/>
        </w:rPr>
        <w:t>-</w:t>
      </w:r>
      <w:r w:rsidRPr="001E6887">
        <w:rPr>
          <w:rFonts w:ascii="Times New Roman" w:hAnsi="Times New Roman"/>
          <w:color w:val="000000"/>
          <w:sz w:val="24"/>
          <w:szCs w:val="24"/>
        </w:rPr>
        <w:t xml:space="preserve">sponsored lecture on </w:t>
      </w:r>
      <w:r w:rsidRPr="001E6887">
        <w:rPr>
          <w:rFonts w:ascii="Times New Roman" w:hAnsi="Times New Roman"/>
          <w:i/>
          <w:iCs/>
          <w:color w:val="000000"/>
          <w:sz w:val="24"/>
          <w:szCs w:val="24"/>
        </w:rPr>
        <w:t>Ketogenic Diet Therapies Can Optimize Biomarkers for Disease Management and Prevention</w:t>
      </w:r>
      <w:r>
        <w:rPr>
          <w:rFonts w:ascii="Times New Roman" w:hAnsi="Times New Roman"/>
          <w:i/>
          <w:iCs/>
          <w:color w:val="000000"/>
          <w:sz w:val="24"/>
          <w:szCs w:val="24"/>
        </w:rPr>
        <w:t xml:space="preserve">. </w:t>
      </w:r>
      <w:r w:rsidRPr="001E6887">
        <w:rPr>
          <w:rFonts w:ascii="Times New Roman" w:hAnsi="Times New Roman"/>
          <w:color w:val="000000"/>
          <w:sz w:val="24"/>
          <w:szCs w:val="24"/>
        </w:rPr>
        <w:t>National University of Natural Medicine</w:t>
      </w:r>
      <w:r>
        <w:rPr>
          <w:rFonts w:ascii="Times New Roman" w:hAnsi="Times New Roman"/>
          <w:color w:val="000000"/>
          <w:sz w:val="24"/>
          <w:szCs w:val="24"/>
        </w:rPr>
        <w:t>. April 14, 2025.</w:t>
      </w:r>
      <w:r w:rsidR="00B25C45" w:rsidRPr="00B25C45">
        <w:t xml:space="preserve"> </w:t>
      </w:r>
      <w:r w:rsidR="00B25C45" w:rsidRPr="00B25C45">
        <w:rPr>
          <w:rFonts w:ascii="Times New Roman" w:hAnsi="Times New Roman"/>
          <w:color w:val="000000"/>
          <w:sz w:val="24"/>
          <w:szCs w:val="24"/>
        </w:rPr>
        <w:t>Supported by NIH Grant R25DK130848</w:t>
      </w:r>
      <w:r w:rsidR="00B25C45">
        <w:rPr>
          <w:rFonts w:ascii="Times New Roman" w:hAnsi="Times New Roman"/>
          <w:color w:val="000000"/>
          <w:sz w:val="24"/>
          <w:szCs w:val="24"/>
        </w:rPr>
        <w:t xml:space="preserve"> </w:t>
      </w:r>
    </w:p>
    <w:p w14:paraId="0C4846BE" w14:textId="316006D5" w:rsidR="003D2152" w:rsidRPr="001E6887" w:rsidRDefault="003D2152" w:rsidP="00B36643">
      <w:pPr>
        <w:pStyle w:val="ListParagraph"/>
        <w:numPr>
          <w:ilvl w:val="0"/>
          <w:numId w:val="25"/>
        </w:numPr>
        <w:tabs>
          <w:tab w:val="left" w:pos="0"/>
        </w:tabs>
        <w:spacing w:after="0" w:line="240" w:lineRule="auto"/>
        <w:ind w:left="0" w:right="-540"/>
        <w:rPr>
          <w:rFonts w:ascii="Times New Roman" w:hAnsi="Times New Roman"/>
          <w:color w:val="000000"/>
          <w:sz w:val="24"/>
          <w:szCs w:val="24"/>
        </w:rPr>
      </w:pPr>
      <w:r w:rsidRPr="001E6887">
        <w:rPr>
          <w:rFonts w:ascii="Times New Roman" w:hAnsi="Times New Roman"/>
          <w:color w:val="000000"/>
          <w:sz w:val="24"/>
          <w:szCs w:val="24"/>
        </w:rPr>
        <w:t xml:space="preserve">Acid Maltase Deficiency Association Conference; </w:t>
      </w:r>
      <w:r w:rsidRPr="001E6887">
        <w:rPr>
          <w:rFonts w:ascii="Times New Roman" w:hAnsi="Times New Roman"/>
          <w:i/>
          <w:iCs/>
          <w:color w:val="000000"/>
          <w:sz w:val="24"/>
          <w:szCs w:val="24"/>
        </w:rPr>
        <w:t xml:space="preserve">Utilizing Nutritional Ketosis to Improve the Infantile Onset Pompe Disease Phenotype in C57/BL6 NJ Mice, </w:t>
      </w:r>
      <w:r w:rsidRPr="001E6887">
        <w:rPr>
          <w:rFonts w:ascii="Times New Roman" w:hAnsi="Times New Roman"/>
          <w:color w:val="000000"/>
          <w:sz w:val="24"/>
          <w:szCs w:val="24"/>
        </w:rPr>
        <w:t>San Antonio, TX, May 4-5, 2024</w:t>
      </w:r>
    </w:p>
    <w:p w14:paraId="4B0D93D4" w14:textId="4775C661" w:rsidR="003D2152" w:rsidRPr="003D2152" w:rsidRDefault="003D2152" w:rsidP="00B36643">
      <w:pPr>
        <w:pStyle w:val="ListParagraph"/>
        <w:numPr>
          <w:ilvl w:val="0"/>
          <w:numId w:val="25"/>
        </w:numPr>
        <w:tabs>
          <w:tab w:val="left" w:pos="0"/>
        </w:tabs>
        <w:spacing w:after="0" w:line="240" w:lineRule="auto"/>
        <w:ind w:left="0" w:right="-540"/>
        <w:rPr>
          <w:rFonts w:ascii="Times New Roman" w:hAnsi="Times New Roman"/>
          <w:color w:val="000000"/>
          <w:sz w:val="24"/>
          <w:szCs w:val="24"/>
        </w:rPr>
      </w:pPr>
      <w:r w:rsidRPr="001E6887">
        <w:rPr>
          <w:rFonts w:ascii="Times New Roman" w:eastAsia="Times New Roman" w:hAnsi="Times New Roman"/>
          <w:color w:val="000000"/>
          <w:sz w:val="24"/>
          <w:szCs w:val="24"/>
        </w:rPr>
        <w:t>Institute for Human and Machine Cognition (IHMC); Evening</w:t>
      </w:r>
      <w:r w:rsidRPr="003D2152">
        <w:rPr>
          <w:rFonts w:ascii="Times New Roman" w:eastAsia="Times New Roman" w:hAnsi="Times New Roman"/>
          <w:color w:val="000000"/>
          <w:sz w:val="24"/>
          <w:szCs w:val="24"/>
        </w:rPr>
        <w:t xml:space="preserve"> Lecture Series entitled:</w:t>
      </w:r>
      <w:r>
        <w:rPr>
          <w:rFonts w:ascii="Times New Roman" w:eastAsia="Times New Roman" w:hAnsi="Times New Roman"/>
          <w:color w:val="000000"/>
          <w:sz w:val="24"/>
          <w:szCs w:val="24"/>
        </w:rPr>
        <w:t xml:space="preserve"> </w:t>
      </w:r>
      <w:r w:rsidRPr="003D2152">
        <w:rPr>
          <w:rFonts w:ascii="Times New Roman" w:eastAsia="Times New Roman" w:hAnsi="Times New Roman"/>
          <w:i/>
          <w:iCs/>
          <w:color w:val="000000"/>
          <w:sz w:val="24"/>
          <w:szCs w:val="24"/>
        </w:rPr>
        <w:t>Cardiometabolic Biomarkers</w:t>
      </w:r>
      <w:r w:rsidRPr="003D215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Ocala, </w:t>
      </w:r>
      <w:r w:rsidRPr="003D2152">
        <w:rPr>
          <w:rFonts w:ascii="Times New Roman" w:eastAsia="Times New Roman" w:hAnsi="Times New Roman"/>
          <w:color w:val="000000"/>
          <w:sz w:val="24"/>
          <w:szCs w:val="24"/>
        </w:rPr>
        <w:t>FL</w:t>
      </w:r>
      <w:r>
        <w:rPr>
          <w:rFonts w:ascii="Times New Roman" w:eastAsia="Times New Roman" w:hAnsi="Times New Roman"/>
          <w:color w:val="000000"/>
          <w:sz w:val="24"/>
          <w:szCs w:val="24"/>
        </w:rPr>
        <w:t>, Feb.</w:t>
      </w:r>
      <w:r w:rsidRPr="003D215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29, </w:t>
      </w:r>
      <w:r w:rsidRPr="003D2152">
        <w:rPr>
          <w:rFonts w:ascii="Times New Roman" w:eastAsia="Times New Roman" w:hAnsi="Times New Roman"/>
          <w:color w:val="000000"/>
          <w:sz w:val="24"/>
          <w:szCs w:val="24"/>
        </w:rPr>
        <w:t>202</w:t>
      </w:r>
      <w:r>
        <w:rPr>
          <w:rFonts w:ascii="Times New Roman" w:eastAsia="Times New Roman" w:hAnsi="Times New Roman"/>
          <w:color w:val="000000"/>
          <w:sz w:val="24"/>
          <w:szCs w:val="24"/>
        </w:rPr>
        <w:t>4</w:t>
      </w:r>
    </w:p>
    <w:p w14:paraId="6E77253E" w14:textId="05ACA39E" w:rsidR="00684259" w:rsidRPr="003D2152" w:rsidRDefault="00337484" w:rsidP="00B36643">
      <w:pPr>
        <w:pStyle w:val="ListParagraph"/>
        <w:numPr>
          <w:ilvl w:val="0"/>
          <w:numId w:val="25"/>
        </w:numPr>
        <w:tabs>
          <w:tab w:val="left" w:pos="0"/>
        </w:tabs>
        <w:spacing w:after="0" w:line="240" w:lineRule="auto"/>
        <w:ind w:left="0" w:right="-540"/>
        <w:rPr>
          <w:rFonts w:ascii="Times New Roman" w:hAnsi="Times New Roman"/>
          <w:color w:val="000000"/>
          <w:sz w:val="24"/>
          <w:szCs w:val="24"/>
        </w:rPr>
      </w:pPr>
      <w:r w:rsidRPr="003D2152">
        <w:rPr>
          <w:rFonts w:ascii="Times New Roman" w:hAnsi="Times New Roman"/>
          <w:color w:val="000000"/>
          <w:sz w:val="24"/>
          <w:szCs w:val="24"/>
        </w:rPr>
        <w:t>Institute for Human and Machine Cognition (IHMC</w:t>
      </w:r>
      <w:r w:rsidR="00684259" w:rsidRPr="003D2152">
        <w:rPr>
          <w:rFonts w:ascii="Times New Roman" w:hAnsi="Times New Roman"/>
          <w:color w:val="000000"/>
          <w:sz w:val="24"/>
          <w:szCs w:val="24"/>
        </w:rPr>
        <w:t xml:space="preserve">); </w:t>
      </w:r>
      <w:r w:rsidRPr="003D2152">
        <w:rPr>
          <w:rFonts w:ascii="Times New Roman" w:hAnsi="Times New Roman"/>
          <w:color w:val="000000"/>
          <w:sz w:val="24"/>
          <w:szCs w:val="24"/>
        </w:rPr>
        <w:t xml:space="preserve">Evening Lecture Series entitled: </w:t>
      </w:r>
      <w:r w:rsidRPr="003D2152">
        <w:rPr>
          <w:rFonts w:ascii="Times New Roman" w:hAnsi="Times New Roman"/>
          <w:i/>
          <w:color w:val="000000"/>
          <w:sz w:val="24"/>
          <w:szCs w:val="24"/>
        </w:rPr>
        <w:t>Metabolic Based Strategies for Neuroprotection and Brain Health</w:t>
      </w:r>
      <w:r w:rsidR="00684259" w:rsidRPr="003D2152">
        <w:rPr>
          <w:rFonts w:ascii="Times New Roman" w:hAnsi="Times New Roman"/>
          <w:color w:val="000000"/>
          <w:sz w:val="24"/>
          <w:szCs w:val="24"/>
        </w:rPr>
        <w:t xml:space="preserve">, </w:t>
      </w:r>
      <w:r w:rsidR="00684259" w:rsidRPr="003D2152">
        <w:rPr>
          <w:rFonts w:ascii="Times New Roman" w:hAnsi="Times New Roman"/>
          <w:iCs/>
          <w:color w:val="000000"/>
          <w:sz w:val="24"/>
          <w:szCs w:val="24"/>
        </w:rPr>
        <w:t>Pensacola, FL: April 28, 2023</w:t>
      </w:r>
      <w:bookmarkEnd w:id="46"/>
    </w:p>
    <w:p w14:paraId="3E029C39" w14:textId="1FFE00F3" w:rsidR="00684259" w:rsidRPr="003D2152" w:rsidRDefault="00684259" w:rsidP="00B36643">
      <w:pPr>
        <w:pStyle w:val="ListParagraph"/>
        <w:numPr>
          <w:ilvl w:val="0"/>
          <w:numId w:val="25"/>
        </w:numPr>
        <w:spacing w:after="0" w:line="240" w:lineRule="auto"/>
        <w:ind w:left="0"/>
        <w:rPr>
          <w:rFonts w:ascii="Times New Roman" w:eastAsia="Times New Roman" w:hAnsi="Times New Roman"/>
          <w:color w:val="000000"/>
          <w:sz w:val="24"/>
          <w:szCs w:val="24"/>
        </w:rPr>
      </w:pPr>
      <w:r w:rsidRPr="003D2152">
        <w:rPr>
          <w:rFonts w:ascii="Times New Roman" w:eastAsia="Times New Roman" w:hAnsi="Times New Roman"/>
          <w:color w:val="000000"/>
          <w:sz w:val="24"/>
          <w:szCs w:val="24"/>
        </w:rPr>
        <w:t xml:space="preserve">Dubin Center for Alzheimer’s disease: </w:t>
      </w:r>
      <w:r w:rsidRPr="003D2152">
        <w:rPr>
          <w:rFonts w:ascii="Times New Roman" w:eastAsia="Times New Roman" w:hAnsi="Times New Roman"/>
          <w:i/>
          <w:iCs/>
          <w:color w:val="000000"/>
          <w:sz w:val="24"/>
          <w:szCs w:val="24"/>
        </w:rPr>
        <w:t>Targeting Brain Energy Metabolism and Signaling</w:t>
      </w:r>
      <w:r w:rsidRPr="003D2152">
        <w:rPr>
          <w:rFonts w:ascii="Times New Roman" w:eastAsia="Times New Roman" w:hAnsi="Times New Roman"/>
          <w:color w:val="000000"/>
          <w:sz w:val="24"/>
          <w:szCs w:val="24"/>
        </w:rPr>
        <w:t>. March 1, 2023</w:t>
      </w:r>
    </w:p>
    <w:p w14:paraId="7577E2D2" w14:textId="3AC261D5" w:rsidR="0003152B" w:rsidRPr="003D2152" w:rsidRDefault="0003152B" w:rsidP="00B36643">
      <w:pPr>
        <w:pStyle w:val="ListParagraph"/>
        <w:numPr>
          <w:ilvl w:val="0"/>
          <w:numId w:val="25"/>
        </w:numPr>
        <w:spacing w:after="0" w:line="240" w:lineRule="auto"/>
        <w:ind w:left="0"/>
        <w:rPr>
          <w:rFonts w:ascii="Times New Roman" w:eastAsia="Times New Roman" w:hAnsi="Times New Roman"/>
          <w:color w:val="000000"/>
          <w:sz w:val="24"/>
          <w:szCs w:val="24"/>
        </w:rPr>
      </w:pPr>
      <w:r w:rsidRPr="003D2152">
        <w:rPr>
          <w:rFonts w:ascii="Times New Roman" w:eastAsia="Times New Roman" w:hAnsi="Times New Roman"/>
          <w:color w:val="000000"/>
          <w:sz w:val="24"/>
          <w:szCs w:val="24"/>
        </w:rPr>
        <w:t xml:space="preserve">New Worlds </w:t>
      </w:r>
      <w:r w:rsidR="002270EC">
        <w:rPr>
          <w:rFonts w:ascii="Times New Roman" w:eastAsia="Times New Roman" w:hAnsi="Times New Roman"/>
          <w:color w:val="000000"/>
          <w:sz w:val="24"/>
          <w:szCs w:val="24"/>
        </w:rPr>
        <w:t xml:space="preserve">Space </w:t>
      </w:r>
      <w:r w:rsidRPr="003D2152">
        <w:rPr>
          <w:rFonts w:ascii="Times New Roman" w:eastAsia="Times New Roman" w:hAnsi="Times New Roman"/>
          <w:color w:val="000000"/>
          <w:sz w:val="24"/>
          <w:szCs w:val="24"/>
        </w:rPr>
        <w:t xml:space="preserve">Conference 2022; The Foundation for the Future; Health Biomarker Monitoring for </w:t>
      </w:r>
      <w:r w:rsidR="00E5564C" w:rsidRPr="003D2152">
        <w:rPr>
          <w:rFonts w:ascii="Times New Roman" w:eastAsia="Times New Roman" w:hAnsi="Times New Roman"/>
          <w:color w:val="000000"/>
          <w:sz w:val="24"/>
          <w:szCs w:val="24"/>
        </w:rPr>
        <w:t xml:space="preserve">Deep </w:t>
      </w:r>
      <w:r w:rsidRPr="003D2152">
        <w:rPr>
          <w:rFonts w:ascii="Times New Roman" w:eastAsia="Times New Roman" w:hAnsi="Times New Roman"/>
          <w:color w:val="000000"/>
          <w:sz w:val="24"/>
          <w:szCs w:val="24"/>
        </w:rPr>
        <w:t>Space Missions. October 29, 2022</w:t>
      </w:r>
    </w:p>
    <w:p w14:paraId="17A90616" w14:textId="59A9436F" w:rsidR="00C90B86" w:rsidRDefault="00C90B86" w:rsidP="00B36643">
      <w:pPr>
        <w:pStyle w:val="ListParagraph"/>
        <w:numPr>
          <w:ilvl w:val="0"/>
          <w:numId w:val="25"/>
        </w:numPr>
        <w:spacing w:after="0" w:line="240" w:lineRule="auto"/>
        <w:ind w:left="0"/>
        <w:rPr>
          <w:rFonts w:ascii="Times New Roman" w:eastAsia="Times New Roman" w:hAnsi="Times New Roman"/>
          <w:color w:val="000000"/>
          <w:sz w:val="24"/>
          <w:szCs w:val="24"/>
        </w:rPr>
      </w:pPr>
      <w:r w:rsidRPr="00C90B86">
        <w:rPr>
          <w:rFonts w:ascii="Times New Roman" w:eastAsia="Times New Roman" w:hAnsi="Times New Roman"/>
          <w:color w:val="000000"/>
          <w:sz w:val="24"/>
          <w:szCs w:val="24"/>
        </w:rPr>
        <w:t>Swedish Medical Center's Metabolic Health and Nutrition CME Symposium </w:t>
      </w:r>
      <w:r w:rsidRPr="00C90B86">
        <w:rPr>
          <w:rFonts w:ascii="Times New Roman" w:eastAsia="Times New Roman" w:hAnsi="Times New Roman"/>
          <w:i/>
          <w:iCs/>
          <w:color w:val="000000"/>
          <w:sz w:val="24"/>
          <w:szCs w:val="24"/>
        </w:rPr>
        <w:t>Prevention and Treatment of Diseases through Research: Metabolic-based Strategies for Targeting Epilepsy, Neurodegenerative Diseases, and Cancer</w:t>
      </w:r>
      <w:r>
        <w:rPr>
          <w:rFonts w:ascii="Times New Roman" w:eastAsia="Times New Roman" w:hAnsi="Times New Roman"/>
          <w:i/>
          <w:iCs/>
          <w:color w:val="000000"/>
          <w:sz w:val="24"/>
          <w:szCs w:val="24"/>
        </w:rPr>
        <w:t xml:space="preserve">, </w:t>
      </w:r>
      <w:r>
        <w:rPr>
          <w:rFonts w:ascii="Times New Roman" w:eastAsia="Times New Roman" w:hAnsi="Times New Roman"/>
          <w:color w:val="000000"/>
          <w:sz w:val="24"/>
          <w:szCs w:val="24"/>
        </w:rPr>
        <w:t>June 11, 2022</w:t>
      </w:r>
    </w:p>
    <w:p w14:paraId="20C9D671" w14:textId="39A0BB86" w:rsidR="00376492" w:rsidRPr="00376492" w:rsidRDefault="00376492" w:rsidP="00B36643">
      <w:pPr>
        <w:pStyle w:val="ListParagraph"/>
        <w:numPr>
          <w:ilvl w:val="0"/>
          <w:numId w:val="25"/>
        </w:numPr>
        <w:spacing w:after="0" w:line="240" w:lineRule="auto"/>
        <w:ind w:left="0"/>
        <w:rPr>
          <w:rFonts w:ascii="Times New Roman" w:eastAsia="Times New Roman" w:hAnsi="Times New Roman"/>
          <w:color w:val="000000"/>
          <w:sz w:val="24"/>
          <w:szCs w:val="24"/>
        </w:rPr>
      </w:pPr>
      <w:r w:rsidRPr="00376492">
        <w:rPr>
          <w:rFonts w:ascii="Times New Roman" w:eastAsia="Times New Roman" w:hAnsi="Times New Roman"/>
          <w:color w:val="000000"/>
          <w:sz w:val="24"/>
          <w:szCs w:val="24"/>
        </w:rPr>
        <w:t>Stanford University:</w:t>
      </w:r>
      <w:r>
        <w:rPr>
          <w:rFonts w:ascii="Times New Roman" w:eastAsia="Times New Roman" w:hAnsi="Times New Roman"/>
          <w:color w:val="000000"/>
          <w:sz w:val="24"/>
          <w:szCs w:val="24"/>
        </w:rPr>
        <w:t xml:space="preserve"> </w:t>
      </w:r>
      <w:r w:rsidRPr="00376492">
        <w:rPr>
          <w:rFonts w:ascii="Times New Roman" w:eastAsia="Times New Roman" w:hAnsi="Times New Roman"/>
          <w:color w:val="000000"/>
          <w:sz w:val="24"/>
          <w:szCs w:val="24"/>
        </w:rPr>
        <w:t>Con</w:t>
      </w:r>
      <w:r w:rsidR="00A54DD8">
        <w:rPr>
          <w:rFonts w:ascii="Times New Roman" w:eastAsia="Times New Roman" w:hAnsi="Times New Roman"/>
          <w:color w:val="000000"/>
          <w:sz w:val="24"/>
          <w:szCs w:val="24"/>
        </w:rPr>
        <w:t>tinuing Studies Course BIO11:</w:t>
      </w:r>
      <w:r w:rsidRPr="00376492">
        <w:rPr>
          <w:rFonts w:ascii="Times New Roman" w:eastAsia="Times New Roman" w:hAnsi="Times New Roman"/>
          <w:color w:val="000000"/>
          <w:sz w:val="24"/>
          <w:szCs w:val="24"/>
        </w:rPr>
        <w:t xml:space="preserve"> "</w:t>
      </w:r>
      <w:r w:rsidRPr="00376492">
        <w:rPr>
          <w:rFonts w:ascii="Times New Roman" w:eastAsia="Times New Roman" w:hAnsi="Times New Roman"/>
          <w:i/>
          <w:color w:val="000000"/>
          <w:sz w:val="24"/>
          <w:szCs w:val="24"/>
        </w:rPr>
        <w:t>Emerging Applications of Nutritional Ketosis and Associated Biomarker Monitoring</w:t>
      </w:r>
      <w:r w:rsidRPr="0037649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bookmarkStart w:id="47" w:name="_Hlk134867851"/>
      <w:r>
        <w:rPr>
          <w:rFonts w:ascii="Times New Roman" w:eastAsia="Times New Roman" w:hAnsi="Times New Roman"/>
          <w:color w:val="000000"/>
          <w:sz w:val="24"/>
          <w:szCs w:val="24"/>
        </w:rPr>
        <w:t xml:space="preserve">April 9, 2022 </w:t>
      </w:r>
      <w:bookmarkEnd w:id="47"/>
    </w:p>
    <w:p w14:paraId="7A3483E4" w14:textId="77777777" w:rsidR="00376492" w:rsidRPr="00A31152" w:rsidRDefault="00A31152" w:rsidP="00B36643">
      <w:pPr>
        <w:pStyle w:val="ListParagraph"/>
        <w:numPr>
          <w:ilvl w:val="0"/>
          <w:numId w:val="25"/>
        </w:numPr>
        <w:spacing w:after="0" w:line="240" w:lineRule="auto"/>
        <w:ind w:left="0"/>
        <w:rPr>
          <w:rFonts w:ascii="Times New Roman" w:eastAsia="Times New Roman" w:hAnsi="Times New Roman"/>
          <w:i/>
          <w:color w:val="000000"/>
          <w:sz w:val="24"/>
          <w:szCs w:val="24"/>
        </w:rPr>
      </w:pPr>
      <w:r w:rsidRPr="00A31152">
        <w:rPr>
          <w:rFonts w:ascii="Times New Roman" w:hAnsi="Times New Roman"/>
          <w:color w:val="000000"/>
          <w:sz w:val="24"/>
          <w:szCs w:val="24"/>
        </w:rPr>
        <w:lastRenderedPageBreak/>
        <w:t xml:space="preserve">Johns Hopkins Hospital, Department of Neurology, Metabolism in Neurologic Diseases (MINDS);  </w:t>
      </w:r>
      <w:r w:rsidRPr="00A31152">
        <w:rPr>
          <w:rFonts w:ascii="Times New Roman" w:hAnsi="Times New Roman"/>
          <w:i/>
          <w:color w:val="000000"/>
          <w:sz w:val="24"/>
          <w:szCs w:val="24"/>
        </w:rPr>
        <w:t>Review of the Science and Neurological Applications of Exogenous Ketones</w:t>
      </w:r>
      <w:r w:rsidRPr="00A31152">
        <w:rPr>
          <w:sz w:val="24"/>
          <w:szCs w:val="24"/>
        </w:rPr>
        <w:t xml:space="preserve"> </w:t>
      </w:r>
      <w:r w:rsidRPr="00A31152">
        <w:rPr>
          <w:rFonts w:ascii="Times New Roman" w:eastAsia="Times New Roman" w:hAnsi="Times New Roman"/>
          <w:color w:val="000000"/>
          <w:sz w:val="24"/>
          <w:szCs w:val="24"/>
        </w:rPr>
        <w:t>March 3, 2022</w:t>
      </w:r>
    </w:p>
    <w:p w14:paraId="4BB4AFAC" w14:textId="77777777" w:rsidR="00037957" w:rsidRDefault="00F72B45" w:rsidP="00B36643">
      <w:pPr>
        <w:pStyle w:val="ListParagraph"/>
        <w:numPr>
          <w:ilvl w:val="0"/>
          <w:numId w:val="25"/>
        </w:numPr>
        <w:tabs>
          <w:tab w:val="left" w:pos="0"/>
        </w:tabs>
        <w:spacing w:after="0" w:line="240" w:lineRule="auto"/>
        <w:ind w:left="0"/>
        <w:contextualSpacing w:val="0"/>
        <w:rPr>
          <w:rFonts w:ascii="Times New Roman" w:eastAsia="Times New Roman" w:hAnsi="Times New Roman"/>
          <w:color w:val="000000"/>
          <w:sz w:val="24"/>
          <w:szCs w:val="24"/>
        </w:rPr>
      </w:pPr>
      <w:r>
        <w:rPr>
          <w:rFonts w:ascii="Times New Roman" w:eastAsia="Times New Roman" w:hAnsi="Times New Roman"/>
          <w:color w:val="000000"/>
          <w:sz w:val="24"/>
          <w:szCs w:val="24"/>
        </w:rPr>
        <w:t>American Diabetes Association (ADA):</w:t>
      </w:r>
      <w:r w:rsidRPr="00F72B45">
        <w:rPr>
          <w:rFonts w:ascii="Times New Roman" w:eastAsia="Times New Roman" w:hAnsi="Times New Roman"/>
          <w:color w:val="000000"/>
          <w:sz w:val="24"/>
          <w:szCs w:val="24"/>
        </w:rPr>
        <w:t xml:space="preserve"> Mini-Symposium</w:t>
      </w:r>
      <w:r>
        <w:rPr>
          <w:rFonts w:ascii="Times New Roman" w:eastAsia="Times New Roman" w:hAnsi="Times New Roman"/>
          <w:color w:val="000000"/>
          <w:sz w:val="24"/>
          <w:szCs w:val="24"/>
        </w:rPr>
        <w:t xml:space="preserve">: </w:t>
      </w:r>
      <w:r w:rsidR="0010596D" w:rsidRPr="0010596D">
        <w:rPr>
          <w:rFonts w:ascii="Times New Roman" w:eastAsia="Times New Roman" w:hAnsi="Times New Roman"/>
          <w:color w:val="000000"/>
          <w:sz w:val="24"/>
          <w:szCs w:val="24"/>
        </w:rPr>
        <w:t xml:space="preserve">Presentation Title. </w:t>
      </w:r>
      <w:r w:rsidR="00E86926" w:rsidRPr="00E86926">
        <w:rPr>
          <w:rFonts w:ascii="Times New Roman" w:eastAsia="Times New Roman" w:hAnsi="Times New Roman"/>
          <w:i/>
          <w:color w:val="000000"/>
          <w:sz w:val="24"/>
          <w:szCs w:val="24"/>
        </w:rPr>
        <w:t>Low Carbohydrate Intake Optimizes Performance and Glycemia</w:t>
      </w:r>
      <w:r>
        <w:rPr>
          <w:rFonts w:ascii="Times New Roman" w:eastAsia="Times New Roman" w:hAnsi="Times New Roman"/>
          <w:color w:val="000000"/>
          <w:sz w:val="24"/>
          <w:szCs w:val="24"/>
        </w:rPr>
        <w:t xml:space="preserve">- </w:t>
      </w:r>
      <w:r w:rsidR="00037957">
        <w:rPr>
          <w:rFonts w:ascii="Times New Roman" w:eastAsia="Times New Roman" w:hAnsi="Times New Roman"/>
          <w:color w:val="000000"/>
          <w:sz w:val="24"/>
          <w:szCs w:val="24"/>
        </w:rPr>
        <w:t>June</w:t>
      </w:r>
      <w:r w:rsidR="003221C5">
        <w:rPr>
          <w:rFonts w:ascii="Times New Roman" w:eastAsia="Times New Roman" w:hAnsi="Times New Roman"/>
          <w:color w:val="000000"/>
          <w:sz w:val="24"/>
          <w:szCs w:val="24"/>
        </w:rPr>
        <w:t xml:space="preserve"> 25-28</w:t>
      </w:r>
      <w:r w:rsidR="00037957">
        <w:rPr>
          <w:rFonts w:ascii="Times New Roman" w:eastAsia="Times New Roman" w:hAnsi="Times New Roman"/>
          <w:color w:val="000000"/>
          <w:sz w:val="24"/>
          <w:szCs w:val="24"/>
        </w:rPr>
        <w:t>, 2021</w:t>
      </w:r>
    </w:p>
    <w:p w14:paraId="6DC43E69" w14:textId="613A36A9" w:rsidR="00696B55" w:rsidRPr="00696B55" w:rsidRDefault="00696B55" w:rsidP="00B36643">
      <w:pPr>
        <w:pStyle w:val="ListParagraph"/>
        <w:numPr>
          <w:ilvl w:val="0"/>
          <w:numId w:val="25"/>
        </w:numPr>
        <w:spacing w:after="0" w:line="240" w:lineRule="auto"/>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University of Chicago; </w:t>
      </w:r>
      <w:r w:rsidRPr="00696B55">
        <w:rPr>
          <w:rFonts w:ascii="Times New Roman" w:eastAsia="Times New Roman" w:hAnsi="Times New Roman"/>
          <w:color w:val="000000"/>
          <w:sz w:val="24"/>
          <w:szCs w:val="24"/>
        </w:rPr>
        <w:t>Presentation</w:t>
      </w:r>
      <w:r w:rsidR="00E5564C">
        <w:rPr>
          <w:rFonts w:ascii="Times New Roman" w:eastAsia="Times New Roman" w:hAnsi="Times New Roman"/>
          <w:color w:val="000000"/>
          <w:sz w:val="24"/>
          <w:szCs w:val="24"/>
        </w:rPr>
        <w:t xml:space="preserve">: </w:t>
      </w:r>
      <w:r w:rsidRPr="00696B55">
        <w:rPr>
          <w:rFonts w:ascii="Times New Roman" w:eastAsia="Times New Roman" w:hAnsi="Times New Roman"/>
          <w:color w:val="000000"/>
          <w:sz w:val="24"/>
          <w:szCs w:val="24"/>
        </w:rPr>
        <w:t>“</w:t>
      </w:r>
      <w:r>
        <w:rPr>
          <w:rFonts w:ascii="Times New Roman" w:eastAsia="Times New Roman" w:hAnsi="Times New Roman"/>
          <w:color w:val="000000"/>
          <w:sz w:val="24"/>
          <w:szCs w:val="24"/>
        </w:rPr>
        <w:t>Training and Research on NASA NEEMO</w:t>
      </w:r>
      <w:r w:rsidR="003221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22 and 23 Missions</w:t>
      </w:r>
      <w:r w:rsidRPr="00696B55">
        <w:rPr>
          <w:rFonts w:ascii="Times New Roman" w:eastAsia="Times New Roman" w:hAnsi="Times New Roman"/>
          <w:color w:val="000000"/>
          <w:sz w:val="24"/>
          <w:szCs w:val="24"/>
        </w:rPr>
        <w:t>”; Emergency Medicine; Insti</w:t>
      </w:r>
      <w:r w:rsidR="003221C5">
        <w:rPr>
          <w:rFonts w:ascii="Times New Roman" w:eastAsia="Times New Roman" w:hAnsi="Times New Roman"/>
          <w:color w:val="000000"/>
          <w:sz w:val="24"/>
          <w:szCs w:val="24"/>
        </w:rPr>
        <w:t>tute for Integrative Physiology, April 29, 2021</w:t>
      </w:r>
    </w:p>
    <w:p w14:paraId="1C9B35B0" w14:textId="77777777" w:rsidR="0010596D" w:rsidRDefault="003221C5" w:rsidP="00B36643">
      <w:pPr>
        <w:pStyle w:val="ListParagraph"/>
        <w:numPr>
          <w:ilvl w:val="0"/>
          <w:numId w:val="25"/>
        </w:numPr>
        <w:tabs>
          <w:tab w:val="left" w:pos="0"/>
        </w:tabs>
        <w:spacing w:after="0" w:line="240" w:lineRule="auto"/>
        <w:ind w:left="0"/>
        <w:contextualSpacing w:val="0"/>
        <w:rPr>
          <w:rFonts w:ascii="Times New Roman" w:eastAsia="Times New Roman" w:hAnsi="Times New Roman"/>
          <w:color w:val="000000"/>
          <w:sz w:val="24"/>
          <w:szCs w:val="24"/>
        </w:rPr>
      </w:pPr>
      <w:r w:rsidRPr="003221C5">
        <w:rPr>
          <w:rFonts w:ascii="Times New Roman" w:eastAsia="Times New Roman" w:hAnsi="Times New Roman"/>
          <w:color w:val="000000"/>
          <w:sz w:val="24"/>
          <w:szCs w:val="24"/>
        </w:rPr>
        <w:t>Federal Emergency Management Agency</w:t>
      </w:r>
      <w:r>
        <w:rPr>
          <w:rFonts w:ascii="Times New Roman" w:eastAsia="Times New Roman" w:hAnsi="Times New Roman"/>
          <w:color w:val="000000"/>
          <w:sz w:val="24"/>
          <w:szCs w:val="24"/>
        </w:rPr>
        <w:t xml:space="preserve"> (</w:t>
      </w:r>
      <w:r w:rsidR="0010596D" w:rsidRPr="0010596D">
        <w:rPr>
          <w:rFonts w:ascii="Times New Roman" w:eastAsia="Times New Roman" w:hAnsi="Times New Roman"/>
          <w:color w:val="000000"/>
          <w:sz w:val="24"/>
          <w:szCs w:val="24"/>
        </w:rPr>
        <w:t>FEMA</w:t>
      </w:r>
      <w:r>
        <w:rPr>
          <w:rFonts w:ascii="Times New Roman" w:eastAsia="Times New Roman" w:hAnsi="Times New Roman"/>
          <w:color w:val="000000"/>
          <w:sz w:val="24"/>
          <w:szCs w:val="24"/>
        </w:rPr>
        <w:t>)</w:t>
      </w:r>
      <w:r w:rsidR="0010596D" w:rsidRPr="0010596D">
        <w:rPr>
          <w:rFonts w:ascii="Times New Roman" w:eastAsia="Times New Roman" w:hAnsi="Times New Roman"/>
          <w:color w:val="000000"/>
          <w:sz w:val="24"/>
          <w:szCs w:val="24"/>
        </w:rPr>
        <w:t>; U.S. Department of Homeland Security</w:t>
      </w:r>
      <w:r w:rsidR="0010596D">
        <w:rPr>
          <w:rFonts w:ascii="Times New Roman" w:eastAsia="Times New Roman" w:hAnsi="Times New Roman"/>
          <w:color w:val="000000"/>
          <w:sz w:val="24"/>
          <w:szCs w:val="24"/>
        </w:rPr>
        <w:t xml:space="preserve">; </w:t>
      </w:r>
      <w:r w:rsidR="0010596D" w:rsidRPr="0010596D">
        <w:rPr>
          <w:rFonts w:ascii="Times New Roman" w:eastAsia="Times New Roman" w:hAnsi="Times New Roman"/>
          <w:color w:val="000000"/>
          <w:sz w:val="24"/>
          <w:szCs w:val="24"/>
        </w:rPr>
        <w:t>U.S. Spine &amp; Sport Foundation</w:t>
      </w:r>
      <w:r>
        <w:rPr>
          <w:rFonts w:ascii="Times New Roman" w:eastAsia="Times New Roman" w:hAnsi="Times New Roman"/>
          <w:color w:val="000000"/>
          <w:sz w:val="24"/>
          <w:szCs w:val="24"/>
        </w:rPr>
        <w:t xml:space="preserve"> Project</w:t>
      </w:r>
      <w:r w:rsidR="0010596D">
        <w:rPr>
          <w:rFonts w:ascii="Times New Roman" w:eastAsia="Times New Roman" w:hAnsi="Times New Roman"/>
          <w:color w:val="000000"/>
          <w:sz w:val="24"/>
          <w:szCs w:val="24"/>
        </w:rPr>
        <w:t xml:space="preserve">  </w:t>
      </w:r>
      <w:r w:rsidR="0010596D" w:rsidRPr="0010596D">
        <w:rPr>
          <w:rFonts w:ascii="Times New Roman" w:eastAsia="Times New Roman" w:hAnsi="Times New Roman"/>
          <w:i/>
          <w:color w:val="000000"/>
          <w:sz w:val="24"/>
          <w:szCs w:val="24"/>
        </w:rPr>
        <w:t>Implementation of a Regional Firefighter Wellness Initiative: Ketogenic and Low Carbohydrate Nutrition</w:t>
      </w:r>
      <w:r w:rsidR="0010596D">
        <w:rPr>
          <w:rFonts w:ascii="Times New Roman" w:eastAsia="Times New Roman" w:hAnsi="Times New Roman"/>
          <w:color w:val="000000"/>
          <w:sz w:val="24"/>
          <w:szCs w:val="24"/>
        </w:rPr>
        <w:t xml:space="preserve"> </w:t>
      </w:r>
      <w:r w:rsidR="0010596D" w:rsidRPr="0010596D">
        <w:rPr>
          <w:rFonts w:ascii="Times New Roman" w:eastAsia="Times New Roman" w:hAnsi="Times New Roman"/>
          <w:color w:val="000000"/>
          <w:sz w:val="24"/>
          <w:szCs w:val="24"/>
        </w:rPr>
        <w:t>(Virtual Workshop</w:t>
      </w:r>
      <w:r w:rsidR="0010596D">
        <w:rPr>
          <w:rFonts w:ascii="Times New Roman" w:eastAsia="Times New Roman" w:hAnsi="Times New Roman"/>
          <w:color w:val="000000"/>
          <w:sz w:val="24"/>
          <w:szCs w:val="24"/>
        </w:rPr>
        <w:t>; Feb. 2021</w:t>
      </w:r>
      <w:r w:rsidR="0010596D" w:rsidRPr="0010596D">
        <w:rPr>
          <w:rFonts w:ascii="Times New Roman" w:eastAsia="Times New Roman" w:hAnsi="Times New Roman"/>
          <w:color w:val="000000"/>
          <w:sz w:val="24"/>
          <w:szCs w:val="24"/>
        </w:rPr>
        <w:t>)</w:t>
      </w:r>
    </w:p>
    <w:p w14:paraId="09675803" w14:textId="42D33F8A" w:rsidR="003221C5" w:rsidRPr="00E5564C" w:rsidRDefault="00271271" w:rsidP="00B36643">
      <w:pPr>
        <w:pStyle w:val="ListParagraph"/>
        <w:numPr>
          <w:ilvl w:val="0"/>
          <w:numId w:val="25"/>
        </w:numPr>
        <w:tabs>
          <w:tab w:val="left" w:pos="0"/>
        </w:tabs>
        <w:spacing w:after="0" w:line="240" w:lineRule="auto"/>
        <w:ind w:left="0"/>
        <w:contextualSpacing w:val="0"/>
        <w:rPr>
          <w:rFonts w:ascii="Times New Roman" w:eastAsia="Times New Roman" w:hAnsi="Times New Roman"/>
          <w:color w:val="000000"/>
          <w:sz w:val="24"/>
          <w:szCs w:val="24"/>
        </w:rPr>
      </w:pPr>
      <w:r w:rsidRPr="003221C5">
        <w:rPr>
          <w:rFonts w:ascii="Times New Roman" w:eastAsia="Times New Roman" w:hAnsi="Times New Roman"/>
          <w:color w:val="000000"/>
          <w:sz w:val="24"/>
          <w:szCs w:val="24"/>
        </w:rPr>
        <w:t>American Epilepsy Society (</w:t>
      </w:r>
      <w:r w:rsidR="007C63BD" w:rsidRPr="003221C5">
        <w:rPr>
          <w:rFonts w:ascii="Times New Roman" w:eastAsia="Times New Roman" w:hAnsi="Times New Roman"/>
          <w:color w:val="000000"/>
          <w:sz w:val="24"/>
          <w:szCs w:val="24"/>
        </w:rPr>
        <w:t>AES</w:t>
      </w:r>
      <w:r w:rsidRPr="003221C5">
        <w:rPr>
          <w:rFonts w:ascii="Times New Roman" w:eastAsia="Times New Roman" w:hAnsi="Times New Roman"/>
          <w:color w:val="000000"/>
          <w:sz w:val="24"/>
          <w:szCs w:val="24"/>
        </w:rPr>
        <w:t xml:space="preserve">) </w:t>
      </w:r>
      <w:r w:rsidR="007C63BD" w:rsidRPr="003221C5">
        <w:rPr>
          <w:rFonts w:ascii="Times New Roman" w:eastAsia="Times New Roman" w:hAnsi="Times New Roman"/>
          <w:color w:val="000000"/>
          <w:sz w:val="24"/>
          <w:szCs w:val="24"/>
        </w:rPr>
        <w:t xml:space="preserve">2020 </w:t>
      </w:r>
      <w:r w:rsidR="007423A9" w:rsidRPr="003221C5">
        <w:rPr>
          <w:rFonts w:ascii="Times New Roman" w:eastAsia="Times New Roman" w:hAnsi="Times New Roman"/>
          <w:color w:val="000000"/>
          <w:sz w:val="24"/>
          <w:szCs w:val="24"/>
        </w:rPr>
        <w:t>Investigator</w:t>
      </w:r>
      <w:r w:rsidR="007C63BD" w:rsidRPr="003221C5">
        <w:rPr>
          <w:rFonts w:ascii="Times New Roman" w:eastAsia="Times New Roman" w:hAnsi="Times New Roman"/>
          <w:color w:val="000000"/>
          <w:sz w:val="24"/>
          <w:szCs w:val="24"/>
        </w:rPr>
        <w:t xml:space="preserve"> </w:t>
      </w:r>
      <w:r w:rsidR="007423A9" w:rsidRPr="003221C5">
        <w:rPr>
          <w:rFonts w:ascii="Times New Roman" w:eastAsia="Times New Roman" w:hAnsi="Times New Roman"/>
          <w:color w:val="000000"/>
          <w:sz w:val="24"/>
          <w:szCs w:val="24"/>
        </w:rPr>
        <w:t>Workshop</w:t>
      </w:r>
      <w:r w:rsidR="007C63BD" w:rsidRPr="003221C5">
        <w:rPr>
          <w:rFonts w:ascii="Times New Roman" w:eastAsia="Times New Roman" w:hAnsi="Times New Roman"/>
          <w:color w:val="000000"/>
          <w:sz w:val="24"/>
          <w:szCs w:val="24"/>
        </w:rPr>
        <w:t xml:space="preserve"> (</w:t>
      </w:r>
      <w:r w:rsidR="007C63BD" w:rsidRPr="003221C5">
        <w:rPr>
          <w:rFonts w:ascii="Times New Roman" w:hAnsi="Times New Roman"/>
          <w:color w:val="000000"/>
          <w:szCs w:val="24"/>
        </w:rPr>
        <w:t>IW</w:t>
      </w:r>
      <w:r w:rsidR="007C63BD" w:rsidRPr="00E5564C">
        <w:rPr>
          <w:rFonts w:ascii="Times New Roman" w:hAnsi="Times New Roman"/>
          <w:color w:val="000000"/>
          <w:sz w:val="24"/>
          <w:szCs w:val="24"/>
        </w:rPr>
        <w:t xml:space="preserve">):  </w:t>
      </w:r>
      <w:r w:rsidR="007C63BD" w:rsidRPr="00E5564C">
        <w:rPr>
          <w:rFonts w:ascii="Times New Roman" w:hAnsi="Times New Roman"/>
          <w:i/>
          <w:color w:val="000000"/>
          <w:sz w:val="24"/>
          <w:szCs w:val="24"/>
        </w:rPr>
        <w:t>Metabolism-Targeted Treatments for Epilepsy</w:t>
      </w:r>
      <w:r w:rsidR="003221C5" w:rsidRPr="00E5564C">
        <w:rPr>
          <w:rFonts w:ascii="Times New Roman" w:hAnsi="Times New Roman"/>
          <w:color w:val="000000"/>
          <w:sz w:val="24"/>
          <w:szCs w:val="24"/>
        </w:rPr>
        <w:t xml:space="preserve">; </w:t>
      </w:r>
      <w:r w:rsidR="00776411" w:rsidRPr="00E5564C">
        <w:rPr>
          <w:rFonts w:ascii="Times New Roman" w:hAnsi="Times New Roman"/>
          <w:color w:val="000000"/>
          <w:sz w:val="24"/>
          <w:szCs w:val="24"/>
        </w:rPr>
        <w:t>December</w:t>
      </w:r>
      <w:r w:rsidR="003221C5" w:rsidRPr="00E5564C">
        <w:rPr>
          <w:rFonts w:ascii="Times New Roman" w:hAnsi="Times New Roman"/>
          <w:color w:val="000000"/>
          <w:sz w:val="24"/>
          <w:szCs w:val="24"/>
        </w:rPr>
        <w:t xml:space="preserve"> 2020. </w:t>
      </w:r>
    </w:p>
    <w:p w14:paraId="5CA831F8" w14:textId="77777777" w:rsidR="00346605" w:rsidRPr="003221C5" w:rsidRDefault="00F66D4A" w:rsidP="00B36643">
      <w:pPr>
        <w:pStyle w:val="ListParagraph"/>
        <w:numPr>
          <w:ilvl w:val="0"/>
          <w:numId w:val="25"/>
        </w:numPr>
        <w:tabs>
          <w:tab w:val="left" w:pos="0"/>
        </w:tabs>
        <w:spacing w:after="0" w:line="240" w:lineRule="auto"/>
        <w:ind w:left="0"/>
        <w:contextualSpacing w:val="0"/>
        <w:rPr>
          <w:rFonts w:ascii="Times New Roman" w:eastAsia="Times New Roman" w:hAnsi="Times New Roman"/>
          <w:color w:val="000000"/>
          <w:sz w:val="24"/>
          <w:szCs w:val="24"/>
        </w:rPr>
      </w:pPr>
      <w:r w:rsidRPr="003221C5">
        <w:rPr>
          <w:rFonts w:ascii="Times New Roman" w:eastAsia="Times New Roman" w:hAnsi="Times New Roman"/>
          <w:color w:val="000000"/>
          <w:sz w:val="24"/>
          <w:szCs w:val="24"/>
        </w:rPr>
        <w:t xml:space="preserve">NIH </w:t>
      </w:r>
      <w:r w:rsidR="007C63BD" w:rsidRPr="003221C5">
        <w:rPr>
          <w:rFonts w:ascii="Times New Roman" w:eastAsia="Times New Roman" w:hAnsi="Times New Roman"/>
          <w:color w:val="000000"/>
          <w:sz w:val="24"/>
          <w:szCs w:val="24"/>
        </w:rPr>
        <w:t xml:space="preserve">National Institute of Neurological Disorders and Stroke </w:t>
      </w:r>
      <w:r w:rsidRPr="003221C5">
        <w:rPr>
          <w:rFonts w:ascii="Times New Roman" w:eastAsia="Times New Roman" w:hAnsi="Times New Roman"/>
          <w:color w:val="000000"/>
          <w:sz w:val="24"/>
          <w:szCs w:val="24"/>
        </w:rPr>
        <w:t xml:space="preserve">(NINDS), </w:t>
      </w:r>
      <w:r w:rsidR="00346605" w:rsidRPr="003221C5">
        <w:rPr>
          <w:rFonts w:ascii="Times New Roman" w:eastAsia="Times New Roman" w:hAnsi="Times New Roman"/>
          <w:color w:val="000000"/>
          <w:sz w:val="24"/>
          <w:szCs w:val="24"/>
        </w:rPr>
        <w:t>Bethesda, Maryland US</w:t>
      </w:r>
      <w:r w:rsidR="007C63BD" w:rsidRPr="003221C5">
        <w:rPr>
          <w:rFonts w:ascii="Times New Roman" w:eastAsia="Times New Roman" w:hAnsi="Times New Roman"/>
          <w:color w:val="000000"/>
          <w:sz w:val="24"/>
          <w:szCs w:val="24"/>
        </w:rPr>
        <w:t xml:space="preserve">; </w:t>
      </w:r>
      <w:r w:rsidR="003221C5">
        <w:rPr>
          <w:rFonts w:ascii="Times New Roman" w:eastAsia="Times New Roman" w:hAnsi="Times New Roman"/>
          <w:color w:val="000000"/>
          <w:sz w:val="24"/>
          <w:szCs w:val="24"/>
        </w:rPr>
        <w:t xml:space="preserve">Workshop: </w:t>
      </w:r>
      <w:r w:rsidR="007C63BD" w:rsidRPr="003221C5">
        <w:rPr>
          <w:rFonts w:ascii="Times New Roman" w:eastAsia="Times New Roman" w:hAnsi="Times New Roman"/>
          <w:i/>
          <w:color w:val="000000"/>
          <w:sz w:val="24"/>
          <w:szCs w:val="24"/>
        </w:rPr>
        <w:t>Metabolism-based Therapies for Epilepsy</w:t>
      </w:r>
      <w:r w:rsidR="003221C5">
        <w:rPr>
          <w:rFonts w:ascii="Times New Roman" w:eastAsia="Times New Roman" w:hAnsi="Times New Roman"/>
          <w:i/>
          <w:color w:val="000000"/>
          <w:sz w:val="24"/>
          <w:szCs w:val="24"/>
        </w:rPr>
        <w:t xml:space="preserve"> </w:t>
      </w:r>
      <w:r w:rsidR="00346605" w:rsidRPr="003221C5">
        <w:rPr>
          <w:rFonts w:ascii="Times New Roman" w:eastAsia="Times New Roman" w:hAnsi="Times New Roman"/>
          <w:color w:val="000000"/>
          <w:sz w:val="24"/>
          <w:szCs w:val="24"/>
        </w:rPr>
        <w:t>Nov.</w:t>
      </w:r>
      <w:r w:rsidR="007C63BD" w:rsidRPr="003221C5">
        <w:rPr>
          <w:rFonts w:ascii="Times New Roman" w:eastAsia="Times New Roman" w:hAnsi="Times New Roman"/>
          <w:color w:val="000000"/>
          <w:sz w:val="24"/>
          <w:szCs w:val="24"/>
        </w:rPr>
        <w:t xml:space="preserve"> 9</w:t>
      </w:r>
      <w:r w:rsidR="00930E70" w:rsidRPr="003221C5">
        <w:rPr>
          <w:rFonts w:ascii="Times New Roman" w:eastAsia="Times New Roman" w:hAnsi="Times New Roman"/>
          <w:color w:val="000000"/>
          <w:sz w:val="24"/>
          <w:szCs w:val="24"/>
        </w:rPr>
        <w:t>-10</w:t>
      </w:r>
      <w:r w:rsidR="00346605" w:rsidRPr="003221C5">
        <w:rPr>
          <w:rFonts w:ascii="Times New Roman" w:eastAsia="Times New Roman" w:hAnsi="Times New Roman"/>
          <w:color w:val="000000"/>
          <w:sz w:val="24"/>
          <w:szCs w:val="24"/>
        </w:rPr>
        <w:t>, 2020</w:t>
      </w:r>
    </w:p>
    <w:p w14:paraId="3B91F0DA" w14:textId="77777777" w:rsidR="00346605" w:rsidRDefault="00930E70" w:rsidP="00B36643">
      <w:pPr>
        <w:pStyle w:val="ListParagraph"/>
        <w:numPr>
          <w:ilvl w:val="0"/>
          <w:numId w:val="25"/>
        </w:numPr>
        <w:tabs>
          <w:tab w:val="left" w:pos="0"/>
        </w:tabs>
        <w:spacing w:after="0" w:line="240" w:lineRule="auto"/>
        <w:ind w:left="0"/>
        <w:contextualSpacing w:val="0"/>
        <w:rPr>
          <w:rFonts w:ascii="Times New Roman" w:eastAsia="Times New Roman" w:hAnsi="Times New Roman"/>
          <w:color w:val="000000"/>
          <w:sz w:val="24"/>
          <w:szCs w:val="24"/>
        </w:rPr>
      </w:pPr>
      <w:r w:rsidRPr="00346605">
        <w:rPr>
          <w:rFonts w:ascii="Times New Roman" w:eastAsia="Times New Roman" w:hAnsi="Times New Roman"/>
          <w:color w:val="000000"/>
          <w:sz w:val="24"/>
          <w:szCs w:val="24"/>
        </w:rPr>
        <w:t>University of Florida (Gainesville, FL): Food Science and Human Nutrition; Nutritional Sciences Fall Theme Seminar; “</w:t>
      </w:r>
      <w:r w:rsidRPr="00346605">
        <w:rPr>
          <w:rFonts w:ascii="Times New Roman" w:eastAsia="Times New Roman" w:hAnsi="Times New Roman"/>
          <w:i/>
          <w:color w:val="000000"/>
          <w:sz w:val="24"/>
          <w:szCs w:val="24"/>
        </w:rPr>
        <w:t>Emerging Applications of Nutritional Ketosis and Methods of Implementation</w:t>
      </w:r>
      <w:r w:rsidRPr="00346605">
        <w:rPr>
          <w:rFonts w:ascii="Times New Roman" w:eastAsia="Times New Roman" w:hAnsi="Times New Roman"/>
          <w:color w:val="000000"/>
          <w:sz w:val="24"/>
          <w:szCs w:val="24"/>
        </w:rPr>
        <w:t>” September 17, 2020</w:t>
      </w:r>
    </w:p>
    <w:p w14:paraId="68D1BB67" w14:textId="7D535D09" w:rsidR="00EA0E6B" w:rsidRPr="00346605" w:rsidRDefault="00346605" w:rsidP="00B36643">
      <w:pPr>
        <w:pStyle w:val="ListParagraph"/>
        <w:numPr>
          <w:ilvl w:val="0"/>
          <w:numId w:val="25"/>
        </w:numPr>
        <w:tabs>
          <w:tab w:val="left" w:pos="0"/>
        </w:tabs>
        <w:spacing w:after="0" w:line="240" w:lineRule="auto"/>
        <w:ind w:left="0"/>
        <w:contextualSpacing w:val="0"/>
        <w:rPr>
          <w:rFonts w:ascii="Times New Roman" w:eastAsia="Times New Roman" w:hAnsi="Times New Roman"/>
          <w:color w:val="000000"/>
          <w:sz w:val="24"/>
          <w:szCs w:val="24"/>
        </w:rPr>
      </w:pPr>
      <w:r w:rsidRPr="00346605">
        <w:rPr>
          <w:rFonts w:ascii="Times New Roman" w:eastAsia="Times New Roman" w:hAnsi="Times New Roman"/>
          <w:color w:val="000000"/>
          <w:sz w:val="24"/>
          <w:szCs w:val="24"/>
        </w:rPr>
        <w:t>Univ</w:t>
      </w:r>
      <w:r>
        <w:rPr>
          <w:rFonts w:ascii="Times New Roman" w:eastAsia="Times New Roman" w:hAnsi="Times New Roman"/>
          <w:color w:val="000000"/>
          <w:sz w:val="24"/>
          <w:szCs w:val="24"/>
        </w:rPr>
        <w:t>ersity. Chica</w:t>
      </w:r>
      <w:r w:rsidR="003221C5">
        <w:rPr>
          <w:rFonts w:ascii="Times New Roman" w:eastAsia="Times New Roman" w:hAnsi="Times New Roman"/>
          <w:color w:val="000000"/>
          <w:sz w:val="24"/>
          <w:szCs w:val="24"/>
        </w:rPr>
        <w:t xml:space="preserve">go: </w:t>
      </w:r>
      <w:r w:rsidRPr="00346605">
        <w:rPr>
          <w:rFonts w:ascii="Times New Roman" w:eastAsia="Times New Roman" w:hAnsi="Times New Roman"/>
          <w:color w:val="000000"/>
          <w:sz w:val="24"/>
          <w:szCs w:val="24"/>
        </w:rPr>
        <w:t xml:space="preserve">Presentation </w:t>
      </w:r>
      <w:r w:rsidR="00EA0E6B" w:rsidRPr="00346605">
        <w:rPr>
          <w:rFonts w:ascii="Times New Roman" w:eastAsia="Times New Roman" w:hAnsi="Times New Roman"/>
          <w:color w:val="000000"/>
          <w:sz w:val="24"/>
          <w:szCs w:val="24"/>
        </w:rPr>
        <w:t>entitled “</w:t>
      </w:r>
      <w:r w:rsidR="00EA0E6B" w:rsidRPr="00346605">
        <w:rPr>
          <w:rFonts w:ascii="Times New Roman" w:eastAsia="Times New Roman" w:hAnsi="Times New Roman"/>
          <w:i/>
          <w:color w:val="000000"/>
          <w:sz w:val="24"/>
          <w:szCs w:val="24"/>
        </w:rPr>
        <w:t>Physiology in Extreme Hyperbaric Environments</w:t>
      </w:r>
      <w:r w:rsidR="00D95585" w:rsidRPr="00346605">
        <w:rPr>
          <w:rFonts w:ascii="Times New Roman" w:eastAsia="Times New Roman" w:hAnsi="Times New Roman"/>
          <w:color w:val="000000"/>
          <w:sz w:val="24"/>
          <w:szCs w:val="24"/>
        </w:rPr>
        <w:t>;”</w:t>
      </w:r>
      <w:r w:rsidR="00EA0E6B" w:rsidRPr="00346605">
        <w:rPr>
          <w:rFonts w:ascii="Times New Roman" w:eastAsia="Times New Roman" w:hAnsi="Times New Roman"/>
          <w:color w:val="000000"/>
          <w:sz w:val="24"/>
          <w:szCs w:val="24"/>
        </w:rPr>
        <w:t xml:space="preserve"> Emergency Medicine; Instit</w:t>
      </w:r>
      <w:r>
        <w:rPr>
          <w:rFonts w:ascii="Times New Roman" w:eastAsia="Times New Roman" w:hAnsi="Times New Roman"/>
          <w:color w:val="000000"/>
          <w:sz w:val="24"/>
          <w:szCs w:val="24"/>
        </w:rPr>
        <w:t>ute for Integrative Physiology.</w:t>
      </w:r>
      <w:r w:rsidR="003221C5">
        <w:rPr>
          <w:rFonts w:ascii="Times New Roman" w:eastAsia="Times New Roman" w:hAnsi="Times New Roman"/>
          <w:color w:val="000000"/>
          <w:sz w:val="24"/>
          <w:szCs w:val="24"/>
        </w:rPr>
        <w:t xml:space="preserve"> May 2020.</w:t>
      </w:r>
    </w:p>
    <w:p w14:paraId="510F40F3" w14:textId="77777777" w:rsidR="004B16A1" w:rsidRPr="004B16A1" w:rsidRDefault="004B16A1" w:rsidP="00B36643">
      <w:pPr>
        <w:pStyle w:val="BodyText"/>
        <w:numPr>
          <w:ilvl w:val="0"/>
          <w:numId w:val="25"/>
        </w:numPr>
        <w:tabs>
          <w:tab w:val="left" w:pos="0"/>
        </w:tabs>
        <w:ind w:left="0" w:right="-540"/>
        <w:rPr>
          <w:rFonts w:ascii="Times New Roman" w:hAnsi="Times New Roman"/>
          <w:i/>
          <w:color w:val="000000"/>
          <w:szCs w:val="24"/>
        </w:rPr>
      </w:pPr>
      <w:r w:rsidRPr="004B16A1">
        <w:rPr>
          <w:rFonts w:ascii="Times New Roman" w:hAnsi="Times New Roman"/>
          <w:color w:val="000000"/>
          <w:szCs w:val="24"/>
        </w:rPr>
        <w:t xml:space="preserve">NASA Johnson Space Center CB/Astronaut Office </w:t>
      </w:r>
      <w:r w:rsidR="003221C5">
        <w:rPr>
          <w:rFonts w:ascii="Times New Roman" w:hAnsi="Times New Roman"/>
          <w:color w:val="000000"/>
          <w:szCs w:val="24"/>
        </w:rPr>
        <w:t>(Houston, TX</w:t>
      </w:r>
      <w:r w:rsidRPr="00D97E5C">
        <w:rPr>
          <w:rFonts w:ascii="Times New Roman" w:hAnsi="Times New Roman"/>
          <w:color w:val="000000"/>
          <w:szCs w:val="24"/>
        </w:rPr>
        <w:t xml:space="preserve">); </w:t>
      </w:r>
      <w:r w:rsidRPr="004B16A1">
        <w:rPr>
          <w:rFonts w:ascii="Times New Roman" w:hAnsi="Times New Roman"/>
          <w:i/>
          <w:color w:val="000000"/>
          <w:szCs w:val="24"/>
        </w:rPr>
        <w:t>Nutritional Ketosis: Science to Operational Applications</w:t>
      </w:r>
      <w:r w:rsidR="003221C5">
        <w:t xml:space="preserve">. </w:t>
      </w:r>
      <w:r w:rsidR="003221C5" w:rsidRPr="003221C5">
        <w:rPr>
          <w:rFonts w:ascii="Times New Roman" w:hAnsi="Times New Roman"/>
          <w:color w:val="000000"/>
          <w:szCs w:val="24"/>
        </w:rPr>
        <w:t>August 2, 2018</w:t>
      </w:r>
      <w:r w:rsidRPr="004B16A1">
        <w:rPr>
          <w:rFonts w:ascii="Times New Roman" w:hAnsi="Times New Roman"/>
          <w:i/>
          <w:color w:val="000000"/>
          <w:szCs w:val="24"/>
        </w:rPr>
        <w:t xml:space="preserve"> </w:t>
      </w:r>
    </w:p>
    <w:p w14:paraId="513B7EA5" w14:textId="77777777" w:rsidR="004B16A1" w:rsidRPr="004B16A1" w:rsidRDefault="004B16A1" w:rsidP="00B36643">
      <w:pPr>
        <w:pStyle w:val="BodyText"/>
        <w:numPr>
          <w:ilvl w:val="0"/>
          <w:numId w:val="25"/>
        </w:numPr>
        <w:tabs>
          <w:tab w:val="left" w:pos="0"/>
        </w:tabs>
        <w:ind w:left="0" w:right="-540"/>
        <w:rPr>
          <w:rFonts w:ascii="Times New Roman" w:hAnsi="Times New Roman"/>
          <w:i/>
          <w:color w:val="000000"/>
          <w:szCs w:val="24"/>
        </w:rPr>
      </w:pPr>
      <w:r w:rsidRPr="00D97E5C">
        <w:rPr>
          <w:rFonts w:ascii="Times New Roman" w:hAnsi="Times New Roman"/>
          <w:color w:val="000000"/>
          <w:szCs w:val="24"/>
        </w:rPr>
        <w:t xml:space="preserve">NASA </w:t>
      </w:r>
      <w:r>
        <w:rPr>
          <w:rFonts w:ascii="Times New Roman" w:hAnsi="Times New Roman"/>
          <w:color w:val="000000"/>
          <w:szCs w:val="24"/>
        </w:rPr>
        <w:t>Johnson Space Center: Human Research Program (HRP) Presentat</w:t>
      </w:r>
      <w:r w:rsidR="00CC4426">
        <w:rPr>
          <w:rFonts w:ascii="Times New Roman" w:hAnsi="Times New Roman"/>
          <w:color w:val="000000"/>
          <w:szCs w:val="24"/>
        </w:rPr>
        <w:t>ion: (Houston, TX; July 30, 2018</w:t>
      </w:r>
      <w:r w:rsidRPr="00D97E5C">
        <w:rPr>
          <w:rFonts w:ascii="Times New Roman" w:hAnsi="Times New Roman"/>
          <w:color w:val="000000"/>
          <w:szCs w:val="24"/>
        </w:rPr>
        <w:t xml:space="preserve">); </w:t>
      </w:r>
      <w:r>
        <w:rPr>
          <w:rFonts w:ascii="Times New Roman" w:hAnsi="Times New Roman"/>
          <w:i/>
          <w:color w:val="000000"/>
          <w:szCs w:val="24"/>
        </w:rPr>
        <w:t xml:space="preserve">Metabolic Effects on Genes and Signaling </w:t>
      </w:r>
      <w:r w:rsidRPr="004B16A1">
        <w:rPr>
          <w:rFonts w:ascii="Times New Roman" w:hAnsi="Times New Roman"/>
          <w:i/>
          <w:color w:val="000000"/>
          <w:szCs w:val="24"/>
        </w:rPr>
        <w:t xml:space="preserve"> </w:t>
      </w:r>
    </w:p>
    <w:p w14:paraId="72766E02" w14:textId="77777777" w:rsidR="002F49DD" w:rsidRPr="006572D6" w:rsidRDefault="006572D6" w:rsidP="00B36643">
      <w:pPr>
        <w:pStyle w:val="BodyText"/>
        <w:numPr>
          <w:ilvl w:val="0"/>
          <w:numId w:val="25"/>
        </w:numPr>
        <w:ind w:left="0" w:right="-540"/>
        <w:rPr>
          <w:rFonts w:ascii="Times New Roman" w:hAnsi="Times New Roman"/>
          <w:bCs/>
          <w:i/>
          <w:szCs w:val="24"/>
        </w:rPr>
      </w:pPr>
      <w:r>
        <w:rPr>
          <w:rFonts w:ascii="Times New Roman" w:hAnsi="Times New Roman"/>
          <w:bCs/>
          <w:szCs w:val="24"/>
        </w:rPr>
        <w:t xml:space="preserve">Medical College of Wisconsin (May 16, 2018): </w:t>
      </w:r>
      <w:r w:rsidR="00346605">
        <w:rPr>
          <w:rFonts w:ascii="Times New Roman" w:hAnsi="Times New Roman"/>
          <w:bCs/>
          <w:szCs w:val="24"/>
        </w:rPr>
        <w:t xml:space="preserve">Biochemistry Department; </w:t>
      </w:r>
      <w:r w:rsidRPr="006572D6">
        <w:rPr>
          <w:rFonts w:ascii="Times New Roman" w:hAnsi="Times New Roman"/>
          <w:bCs/>
          <w:i/>
          <w:szCs w:val="24"/>
        </w:rPr>
        <w:t xml:space="preserve">Nutritional Ketosis: Emerging Applications </w:t>
      </w:r>
    </w:p>
    <w:p w14:paraId="44673C69" w14:textId="77777777" w:rsidR="002F49DD" w:rsidRPr="006572D6" w:rsidRDefault="002F49DD" w:rsidP="00B36643">
      <w:pPr>
        <w:numPr>
          <w:ilvl w:val="0"/>
          <w:numId w:val="25"/>
        </w:numPr>
        <w:ind w:left="0"/>
        <w:rPr>
          <w:rFonts w:ascii="Times New Roman" w:hAnsi="Times New Roman"/>
          <w:bCs/>
          <w:i/>
          <w:szCs w:val="24"/>
        </w:rPr>
      </w:pPr>
      <w:r>
        <w:rPr>
          <w:rFonts w:ascii="Times New Roman" w:hAnsi="Times New Roman"/>
          <w:bCs/>
          <w:szCs w:val="24"/>
        </w:rPr>
        <w:t>Science and Technology Club of Sun City</w:t>
      </w:r>
      <w:r w:rsidR="006572D6">
        <w:rPr>
          <w:rFonts w:ascii="Times New Roman" w:hAnsi="Times New Roman"/>
          <w:bCs/>
          <w:szCs w:val="24"/>
        </w:rPr>
        <w:t xml:space="preserve"> (May 15</w:t>
      </w:r>
      <w:r w:rsidR="006572D6" w:rsidRPr="006572D6">
        <w:rPr>
          <w:rFonts w:ascii="Times New Roman" w:hAnsi="Times New Roman"/>
          <w:bCs/>
          <w:szCs w:val="24"/>
        </w:rPr>
        <w:t>, 2018</w:t>
      </w:r>
      <w:r w:rsidR="006572D6">
        <w:rPr>
          <w:rFonts w:ascii="Times New Roman" w:hAnsi="Times New Roman"/>
          <w:bCs/>
          <w:szCs w:val="24"/>
        </w:rPr>
        <w:t>):</w:t>
      </w:r>
      <w:r w:rsidR="00346605">
        <w:rPr>
          <w:rFonts w:ascii="Times New Roman" w:hAnsi="Times New Roman"/>
          <w:bCs/>
          <w:szCs w:val="24"/>
        </w:rPr>
        <w:t xml:space="preserve"> Evening Lecture Series: </w:t>
      </w:r>
      <w:r w:rsidR="006572D6">
        <w:rPr>
          <w:rFonts w:ascii="Times New Roman" w:hAnsi="Times New Roman"/>
          <w:bCs/>
          <w:szCs w:val="24"/>
        </w:rPr>
        <w:t xml:space="preserve"> </w:t>
      </w:r>
      <w:r w:rsidR="006572D6" w:rsidRPr="006572D6">
        <w:rPr>
          <w:rFonts w:ascii="Times New Roman" w:hAnsi="Times New Roman"/>
          <w:bCs/>
          <w:i/>
          <w:szCs w:val="24"/>
        </w:rPr>
        <w:t xml:space="preserve">Applications and Practical Implementation of Nutritional Ketosis </w:t>
      </w:r>
    </w:p>
    <w:p w14:paraId="47856162" w14:textId="77777777" w:rsidR="004A5778" w:rsidRPr="004A5778" w:rsidRDefault="004A5778" w:rsidP="00B36643">
      <w:pPr>
        <w:numPr>
          <w:ilvl w:val="0"/>
          <w:numId w:val="25"/>
        </w:numPr>
        <w:ind w:left="0"/>
        <w:rPr>
          <w:rFonts w:ascii="Times New Roman" w:hAnsi="Times New Roman"/>
          <w:bCs/>
          <w:i/>
          <w:szCs w:val="24"/>
        </w:rPr>
      </w:pPr>
      <w:r>
        <w:rPr>
          <w:rFonts w:ascii="Times New Roman" w:hAnsi="Times New Roman"/>
          <w:bCs/>
          <w:szCs w:val="24"/>
        </w:rPr>
        <w:t>Integrated Health Symposium (New York City; (Feb. 22, 2018): Panel Discussant hosted by Dr. David Perlmutter: “</w:t>
      </w:r>
      <w:r w:rsidRPr="004A5778">
        <w:rPr>
          <w:rFonts w:ascii="Times New Roman" w:hAnsi="Times New Roman"/>
          <w:bCs/>
          <w:i/>
          <w:szCs w:val="24"/>
        </w:rPr>
        <w:t>Is there a best diet for humans</w:t>
      </w:r>
      <w:r>
        <w:rPr>
          <w:rFonts w:ascii="Times New Roman" w:hAnsi="Times New Roman"/>
          <w:bCs/>
          <w:szCs w:val="24"/>
        </w:rPr>
        <w:t xml:space="preserve">?” </w:t>
      </w:r>
    </w:p>
    <w:p w14:paraId="62F5D340" w14:textId="77777777" w:rsidR="00B4784E" w:rsidRPr="00B4784E" w:rsidRDefault="00B4784E" w:rsidP="00B36643">
      <w:pPr>
        <w:numPr>
          <w:ilvl w:val="0"/>
          <w:numId w:val="25"/>
        </w:numPr>
        <w:ind w:left="0"/>
        <w:rPr>
          <w:rFonts w:ascii="Times New Roman" w:hAnsi="Times New Roman"/>
          <w:bCs/>
          <w:i/>
          <w:szCs w:val="24"/>
        </w:rPr>
      </w:pPr>
      <w:r>
        <w:rPr>
          <w:rFonts w:ascii="Times New Roman" w:hAnsi="Times New Roman"/>
          <w:bCs/>
          <w:szCs w:val="24"/>
        </w:rPr>
        <w:t xml:space="preserve">Moffitt Cancer Center Seminar Series (Tampa, FL; Dec. 7, 2017); </w:t>
      </w:r>
      <w:r w:rsidRPr="006572D6">
        <w:rPr>
          <w:rFonts w:ascii="Times New Roman" w:hAnsi="Times New Roman"/>
          <w:bCs/>
          <w:i/>
          <w:szCs w:val="24"/>
        </w:rPr>
        <w:t>Nutritional Ketosis: Changing Metabolic Physiology to Target Tumor Metabolism and Signaling</w:t>
      </w:r>
    </w:p>
    <w:p w14:paraId="0BB6389D" w14:textId="77777777" w:rsidR="00C427F0" w:rsidRPr="00C427F0" w:rsidRDefault="00C427F0" w:rsidP="00B36643">
      <w:pPr>
        <w:numPr>
          <w:ilvl w:val="0"/>
          <w:numId w:val="25"/>
        </w:numPr>
        <w:ind w:left="0"/>
        <w:rPr>
          <w:rFonts w:ascii="Times New Roman" w:hAnsi="Times New Roman"/>
          <w:bCs/>
          <w:i/>
          <w:szCs w:val="24"/>
        </w:rPr>
      </w:pPr>
      <w:r>
        <w:rPr>
          <w:rFonts w:ascii="Times New Roman" w:hAnsi="Times New Roman"/>
          <w:bCs/>
          <w:szCs w:val="24"/>
        </w:rPr>
        <w:t xml:space="preserve">USF Alumni Association </w:t>
      </w:r>
      <w:r w:rsidR="00CF4CBF">
        <w:rPr>
          <w:rFonts w:ascii="Times New Roman" w:hAnsi="Times New Roman"/>
          <w:bCs/>
          <w:szCs w:val="24"/>
        </w:rPr>
        <w:t xml:space="preserve">Annual </w:t>
      </w:r>
      <w:r w:rsidR="00346605">
        <w:rPr>
          <w:rFonts w:ascii="Times New Roman" w:hAnsi="Times New Roman"/>
          <w:bCs/>
          <w:szCs w:val="24"/>
        </w:rPr>
        <w:t xml:space="preserve">Evening </w:t>
      </w:r>
      <w:r w:rsidR="00CF4CBF">
        <w:rPr>
          <w:rFonts w:ascii="Times New Roman" w:hAnsi="Times New Roman"/>
          <w:bCs/>
          <w:szCs w:val="24"/>
        </w:rPr>
        <w:t xml:space="preserve">Lecture Series </w:t>
      </w:r>
      <w:r>
        <w:rPr>
          <w:rFonts w:ascii="Times New Roman" w:hAnsi="Times New Roman"/>
          <w:bCs/>
          <w:szCs w:val="24"/>
        </w:rPr>
        <w:t>(</w:t>
      </w:r>
      <w:r w:rsidR="00CF4CBF">
        <w:rPr>
          <w:rFonts w:ascii="Times New Roman" w:hAnsi="Times New Roman"/>
          <w:bCs/>
          <w:szCs w:val="24"/>
        </w:rPr>
        <w:t xml:space="preserve">USF MCOM; </w:t>
      </w:r>
      <w:r>
        <w:rPr>
          <w:rFonts w:ascii="Times New Roman" w:hAnsi="Times New Roman"/>
          <w:bCs/>
          <w:szCs w:val="24"/>
        </w:rPr>
        <w:t xml:space="preserve">Tampa, FL; Nov. 16, 2017);  </w:t>
      </w:r>
      <w:r w:rsidRPr="00C427F0">
        <w:rPr>
          <w:rFonts w:ascii="Times New Roman" w:hAnsi="Times New Roman"/>
          <w:bCs/>
          <w:i/>
          <w:szCs w:val="24"/>
        </w:rPr>
        <w:t>Emerging Applications of Nutritional Ketosis</w:t>
      </w:r>
    </w:p>
    <w:p w14:paraId="571EF67B" w14:textId="77777777" w:rsidR="00A6673E" w:rsidRPr="002A6784" w:rsidRDefault="00A6673E" w:rsidP="00B36643">
      <w:pPr>
        <w:numPr>
          <w:ilvl w:val="0"/>
          <w:numId w:val="25"/>
        </w:numPr>
        <w:ind w:left="0" w:right="-540"/>
        <w:rPr>
          <w:rFonts w:ascii="Times New Roman" w:hAnsi="Times New Roman"/>
          <w:bCs/>
          <w:szCs w:val="24"/>
        </w:rPr>
      </w:pPr>
      <w:r>
        <w:rPr>
          <w:rFonts w:ascii="Times New Roman" w:hAnsi="Times New Roman"/>
          <w:bCs/>
          <w:szCs w:val="24"/>
        </w:rPr>
        <w:t>Advanced Applications in Medical Practice (AAMP) Conference (</w:t>
      </w:r>
      <w:r w:rsidRPr="00A6673E">
        <w:rPr>
          <w:rFonts w:ascii="Times New Roman" w:hAnsi="Times New Roman"/>
          <w:bCs/>
          <w:szCs w:val="24"/>
        </w:rPr>
        <w:t>Portland, OR</w:t>
      </w:r>
      <w:r>
        <w:rPr>
          <w:rFonts w:ascii="Times New Roman" w:hAnsi="Times New Roman"/>
          <w:bCs/>
          <w:szCs w:val="24"/>
        </w:rPr>
        <w:t xml:space="preserve"> </w:t>
      </w:r>
      <w:r w:rsidRPr="00A6673E">
        <w:rPr>
          <w:rFonts w:ascii="Times New Roman" w:hAnsi="Times New Roman"/>
          <w:bCs/>
          <w:szCs w:val="24"/>
        </w:rPr>
        <w:t>Oct 27-29, 2017):</w:t>
      </w:r>
      <w:r>
        <w:rPr>
          <w:rFonts w:ascii="Times New Roman" w:hAnsi="Times New Roman"/>
          <w:bCs/>
          <w:szCs w:val="24"/>
        </w:rPr>
        <w:t xml:space="preserve"> </w:t>
      </w:r>
      <w:r w:rsidR="002A6784" w:rsidRPr="002A6784">
        <w:rPr>
          <w:rFonts w:ascii="Times New Roman" w:hAnsi="Times New Roman"/>
          <w:bCs/>
          <w:i/>
          <w:szCs w:val="24"/>
        </w:rPr>
        <w:t>Targeting Neurodegeneration and Inflammation</w:t>
      </w:r>
      <w:r w:rsidR="002A6784">
        <w:rPr>
          <w:rFonts w:ascii="Times New Roman" w:hAnsi="Times New Roman"/>
          <w:bCs/>
          <w:szCs w:val="24"/>
        </w:rPr>
        <w:t xml:space="preserve"> </w:t>
      </w:r>
    </w:p>
    <w:p w14:paraId="59E2A40C" w14:textId="77777777" w:rsidR="00CF495A" w:rsidRPr="000C74FD" w:rsidRDefault="00CF495A" w:rsidP="00B36643">
      <w:pPr>
        <w:numPr>
          <w:ilvl w:val="0"/>
          <w:numId w:val="25"/>
        </w:numPr>
        <w:ind w:left="0" w:right="-540"/>
        <w:rPr>
          <w:rFonts w:ascii="Times New Roman" w:hAnsi="Times New Roman"/>
          <w:bCs/>
          <w:szCs w:val="24"/>
        </w:rPr>
      </w:pPr>
      <w:r w:rsidRPr="00CF495A">
        <w:rPr>
          <w:rFonts w:ascii="Times New Roman" w:hAnsi="Times New Roman"/>
          <w:bCs/>
          <w:szCs w:val="24"/>
        </w:rPr>
        <w:t>HBOT2017</w:t>
      </w:r>
      <w:r>
        <w:rPr>
          <w:rFonts w:ascii="Times New Roman" w:hAnsi="Times New Roman"/>
          <w:bCs/>
          <w:szCs w:val="24"/>
        </w:rPr>
        <w:t xml:space="preserve"> (International Hyperbaric Medicine Foundation)</w:t>
      </w:r>
      <w:r w:rsidRPr="00CF495A">
        <w:rPr>
          <w:rFonts w:ascii="Times New Roman" w:hAnsi="Times New Roman"/>
          <w:bCs/>
          <w:szCs w:val="24"/>
        </w:rPr>
        <w:t xml:space="preserve"> (</w:t>
      </w:r>
      <w:r>
        <w:rPr>
          <w:rFonts w:ascii="Times New Roman" w:hAnsi="Times New Roman"/>
          <w:bCs/>
          <w:szCs w:val="24"/>
        </w:rPr>
        <w:t>New Orleans</w:t>
      </w:r>
      <w:r w:rsidRPr="00CF495A">
        <w:rPr>
          <w:rFonts w:ascii="Times New Roman" w:hAnsi="Times New Roman"/>
          <w:bCs/>
          <w:szCs w:val="24"/>
        </w:rPr>
        <w:t>,</w:t>
      </w:r>
      <w:r>
        <w:rPr>
          <w:rFonts w:ascii="Times New Roman" w:hAnsi="Times New Roman"/>
          <w:bCs/>
          <w:szCs w:val="24"/>
        </w:rPr>
        <w:t xml:space="preserve"> LA</w:t>
      </w:r>
      <w:r w:rsidRPr="00CF495A">
        <w:rPr>
          <w:rFonts w:ascii="Times New Roman" w:hAnsi="Times New Roman"/>
          <w:bCs/>
          <w:szCs w:val="24"/>
        </w:rPr>
        <w:t xml:space="preserve">: </w:t>
      </w:r>
      <w:r>
        <w:rPr>
          <w:rFonts w:ascii="Times New Roman" w:hAnsi="Times New Roman"/>
          <w:bCs/>
          <w:szCs w:val="24"/>
        </w:rPr>
        <w:t>August 19-20</w:t>
      </w:r>
      <w:r w:rsidRPr="00CF495A">
        <w:rPr>
          <w:rFonts w:ascii="Times New Roman" w:hAnsi="Times New Roman"/>
          <w:bCs/>
          <w:szCs w:val="24"/>
          <w:vertAlign w:val="superscript"/>
        </w:rPr>
        <w:t>th</w:t>
      </w:r>
      <w:r>
        <w:rPr>
          <w:rFonts w:ascii="Times New Roman" w:hAnsi="Times New Roman"/>
          <w:bCs/>
          <w:szCs w:val="24"/>
        </w:rPr>
        <w:t xml:space="preserve">): </w:t>
      </w:r>
      <w:r w:rsidRPr="00CF495A">
        <w:rPr>
          <w:rFonts w:ascii="Times New Roman" w:hAnsi="Times New Roman"/>
          <w:bCs/>
          <w:i/>
          <w:szCs w:val="24"/>
        </w:rPr>
        <w:t>Overview on the use of Hyperbaric Oxygen Therapy for Cancer</w:t>
      </w:r>
      <w:r>
        <w:rPr>
          <w:rFonts w:ascii="Times New Roman" w:hAnsi="Times New Roman"/>
          <w:bCs/>
          <w:i/>
          <w:szCs w:val="24"/>
        </w:rPr>
        <w:t xml:space="preserve"> </w:t>
      </w:r>
      <w:hyperlink r:id="rId49" w:history="1">
        <w:r w:rsidRPr="000C74FD">
          <w:rPr>
            <w:rStyle w:val="Hyperlink"/>
            <w:rFonts w:ascii="Times New Roman" w:hAnsi="Times New Roman"/>
            <w:bCs/>
            <w:szCs w:val="24"/>
          </w:rPr>
          <w:t>http://hbot2017.com/</w:t>
        </w:r>
      </w:hyperlink>
      <w:r w:rsidRPr="000C74FD">
        <w:rPr>
          <w:rFonts w:ascii="Times New Roman" w:hAnsi="Times New Roman"/>
          <w:bCs/>
          <w:szCs w:val="24"/>
        </w:rPr>
        <w:t xml:space="preserve"> </w:t>
      </w:r>
    </w:p>
    <w:p w14:paraId="66BC589E" w14:textId="77777777" w:rsidR="00F56BEC" w:rsidRPr="000C74FD" w:rsidRDefault="00F56BEC" w:rsidP="00B36643">
      <w:pPr>
        <w:numPr>
          <w:ilvl w:val="0"/>
          <w:numId w:val="25"/>
        </w:numPr>
        <w:ind w:left="0" w:right="-540"/>
        <w:rPr>
          <w:rFonts w:ascii="Times New Roman" w:hAnsi="Times New Roman"/>
          <w:bCs/>
          <w:szCs w:val="24"/>
        </w:rPr>
      </w:pPr>
      <w:r w:rsidRPr="00F56BEC">
        <w:rPr>
          <w:rFonts w:ascii="Times New Roman" w:hAnsi="Times New Roman"/>
          <w:bCs/>
          <w:szCs w:val="24"/>
        </w:rPr>
        <w:t>Glucose Transporter 1 Deficiency Syndrome (GLUT1DS) Conference;</w:t>
      </w:r>
      <w:r w:rsidRPr="00F56BEC">
        <w:rPr>
          <w:rFonts w:ascii="Times New Roman" w:hAnsi="Times New Roman"/>
          <w:bCs/>
          <w:i/>
          <w:szCs w:val="24"/>
        </w:rPr>
        <w:t xml:space="preserve"> </w:t>
      </w:r>
      <w:r w:rsidRPr="00F56BEC">
        <w:rPr>
          <w:rFonts w:ascii="Times New Roman" w:hAnsi="Times New Roman"/>
          <w:bCs/>
          <w:szCs w:val="24"/>
        </w:rPr>
        <w:t>(Nashville, TN: July 2017);</w:t>
      </w:r>
      <w:r w:rsidRPr="00F56BEC">
        <w:rPr>
          <w:rFonts w:ascii="Times New Roman" w:hAnsi="Times New Roman"/>
          <w:bCs/>
          <w:i/>
          <w:szCs w:val="24"/>
        </w:rPr>
        <w:t xml:space="preserve"> </w:t>
      </w:r>
      <w:r>
        <w:rPr>
          <w:rFonts w:ascii="Times New Roman" w:hAnsi="Times New Roman"/>
          <w:bCs/>
          <w:i/>
          <w:szCs w:val="24"/>
        </w:rPr>
        <w:t xml:space="preserve">Exogenous </w:t>
      </w:r>
      <w:r w:rsidRPr="00F56BEC">
        <w:rPr>
          <w:rFonts w:ascii="Times New Roman" w:hAnsi="Times New Roman"/>
          <w:bCs/>
          <w:i/>
          <w:szCs w:val="24"/>
        </w:rPr>
        <w:t xml:space="preserve">Ketone Research: </w:t>
      </w:r>
      <w:r>
        <w:rPr>
          <w:rFonts w:ascii="Times New Roman" w:hAnsi="Times New Roman"/>
          <w:bCs/>
          <w:i/>
          <w:szCs w:val="24"/>
        </w:rPr>
        <w:t>Therapeutic and Signaling Effects</w:t>
      </w:r>
      <w:r w:rsidR="000C74FD">
        <w:rPr>
          <w:rFonts w:ascii="Times New Roman" w:hAnsi="Times New Roman"/>
          <w:bCs/>
          <w:i/>
          <w:szCs w:val="24"/>
        </w:rPr>
        <w:t xml:space="preserve"> </w:t>
      </w:r>
      <w:hyperlink r:id="rId50" w:history="1">
        <w:r w:rsidR="000C74FD" w:rsidRPr="000C74FD">
          <w:rPr>
            <w:rStyle w:val="Hyperlink"/>
            <w:rFonts w:ascii="Times New Roman" w:hAnsi="Times New Roman"/>
            <w:bCs/>
            <w:szCs w:val="24"/>
          </w:rPr>
          <w:t>http://www.g1dfoundation.org/conferences-2/2017-conference-nashville/</w:t>
        </w:r>
      </w:hyperlink>
      <w:r w:rsidR="000C74FD" w:rsidRPr="000C74FD">
        <w:rPr>
          <w:rFonts w:ascii="Times New Roman" w:hAnsi="Times New Roman"/>
          <w:bCs/>
          <w:szCs w:val="24"/>
        </w:rPr>
        <w:t xml:space="preserve"> </w:t>
      </w:r>
    </w:p>
    <w:p w14:paraId="62A093B1" w14:textId="77777777" w:rsidR="00102FE1" w:rsidRPr="00102FE1" w:rsidRDefault="00102FE1" w:rsidP="00B36643">
      <w:pPr>
        <w:numPr>
          <w:ilvl w:val="0"/>
          <w:numId w:val="25"/>
        </w:numPr>
        <w:ind w:left="0" w:right="-540"/>
        <w:rPr>
          <w:rFonts w:ascii="Times New Roman" w:hAnsi="Times New Roman"/>
          <w:bCs/>
          <w:i/>
          <w:szCs w:val="24"/>
        </w:rPr>
      </w:pPr>
      <w:r>
        <w:rPr>
          <w:rFonts w:ascii="Times New Roman" w:hAnsi="Times New Roman"/>
          <w:bCs/>
          <w:szCs w:val="24"/>
        </w:rPr>
        <w:t xml:space="preserve">University of Florida, McKnight Brain Institute; Department of Neuroscience; (March 2, 2017); </w:t>
      </w:r>
      <w:r w:rsidRPr="00102FE1">
        <w:rPr>
          <w:rFonts w:ascii="Times New Roman" w:hAnsi="Times New Roman"/>
          <w:bCs/>
          <w:i/>
          <w:szCs w:val="24"/>
        </w:rPr>
        <w:t>Emerging Applications of Exogenous Ketones</w:t>
      </w:r>
      <w:r>
        <w:rPr>
          <w:rFonts w:ascii="Times New Roman" w:hAnsi="Times New Roman"/>
          <w:bCs/>
          <w:szCs w:val="24"/>
        </w:rPr>
        <w:t xml:space="preserve"> </w:t>
      </w:r>
    </w:p>
    <w:p w14:paraId="454ED587" w14:textId="77777777" w:rsidR="007A42B8" w:rsidRDefault="007A42B8" w:rsidP="00B36643">
      <w:pPr>
        <w:numPr>
          <w:ilvl w:val="0"/>
          <w:numId w:val="25"/>
        </w:numPr>
        <w:ind w:left="0" w:right="-540"/>
        <w:rPr>
          <w:rFonts w:ascii="Times New Roman" w:hAnsi="Times New Roman"/>
          <w:bCs/>
          <w:i/>
          <w:szCs w:val="24"/>
        </w:rPr>
      </w:pPr>
      <w:r>
        <w:rPr>
          <w:rFonts w:ascii="Times New Roman" w:hAnsi="Times New Roman"/>
          <w:bCs/>
          <w:szCs w:val="24"/>
        </w:rPr>
        <w:t xml:space="preserve">Boston College; Invited speaker: Department of Biology; </w:t>
      </w:r>
      <w:r w:rsidR="00C71270">
        <w:rPr>
          <w:rFonts w:ascii="Times New Roman" w:hAnsi="Times New Roman"/>
          <w:bCs/>
          <w:szCs w:val="24"/>
        </w:rPr>
        <w:t>(</w:t>
      </w:r>
      <w:r>
        <w:rPr>
          <w:rFonts w:ascii="Times New Roman" w:hAnsi="Times New Roman"/>
          <w:bCs/>
          <w:szCs w:val="24"/>
        </w:rPr>
        <w:t xml:space="preserve">Nov. 15, 2016): </w:t>
      </w:r>
      <w:r w:rsidRPr="007A42B8">
        <w:rPr>
          <w:rFonts w:ascii="Times New Roman" w:hAnsi="Times New Roman"/>
          <w:bCs/>
          <w:i/>
          <w:szCs w:val="24"/>
        </w:rPr>
        <w:t>Therapeutic Ketosis: Regulation, Signaling and Applications</w:t>
      </w:r>
    </w:p>
    <w:p w14:paraId="7C6268EB" w14:textId="77777777" w:rsidR="00DB7A37" w:rsidRPr="00054235" w:rsidRDefault="004965FE" w:rsidP="00B36643">
      <w:pPr>
        <w:numPr>
          <w:ilvl w:val="0"/>
          <w:numId w:val="25"/>
        </w:numPr>
        <w:ind w:left="0" w:right="-540"/>
        <w:rPr>
          <w:rFonts w:ascii="Times New Roman" w:hAnsi="Times New Roman"/>
          <w:bCs/>
          <w:szCs w:val="24"/>
        </w:rPr>
      </w:pPr>
      <w:r>
        <w:rPr>
          <w:rFonts w:ascii="Times New Roman" w:hAnsi="Times New Roman"/>
          <w:bCs/>
          <w:szCs w:val="24"/>
        </w:rPr>
        <w:t>Fifth</w:t>
      </w:r>
      <w:r w:rsidR="00DB7A37" w:rsidRPr="00DB7A37">
        <w:rPr>
          <w:rFonts w:ascii="Times New Roman" w:hAnsi="Times New Roman"/>
          <w:bCs/>
          <w:szCs w:val="24"/>
        </w:rPr>
        <w:t xml:space="preserve"> Keto</w:t>
      </w:r>
      <w:r w:rsidR="00DB7A37">
        <w:rPr>
          <w:rFonts w:ascii="Times New Roman" w:hAnsi="Times New Roman"/>
          <w:bCs/>
          <w:szCs w:val="24"/>
        </w:rPr>
        <w:t>genic Diet Symposium (Sept 23</w:t>
      </w:r>
      <w:r w:rsidR="00DB7A37" w:rsidRPr="00DB7A37">
        <w:rPr>
          <w:rFonts w:ascii="Times New Roman" w:hAnsi="Times New Roman"/>
          <w:bCs/>
          <w:szCs w:val="24"/>
        </w:rPr>
        <w:t xml:space="preserve">, 2016; Banff, Canada): </w:t>
      </w:r>
      <w:r w:rsidR="00DB7A37">
        <w:rPr>
          <w:rFonts w:ascii="Times New Roman" w:hAnsi="Times New Roman"/>
          <w:bCs/>
          <w:szCs w:val="24"/>
        </w:rPr>
        <w:t xml:space="preserve">Invited speaker: </w:t>
      </w:r>
      <w:r w:rsidR="00DB7A37" w:rsidRPr="00DB7A37">
        <w:rPr>
          <w:rFonts w:ascii="Times New Roman" w:hAnsi="Times New Roman"/>
          <w:bCs/>
          <w:i/>
          <w:szCs w:val="24"/>
        </w:rPr>
        <w:t>In Vitro Model Systems for Cancer</w:t>
      </w:r>
      <w:r w:rsidR="00054235">
        <w:rPr>
          <w:rFonts w:ascii="Times New Roman" w:hAnsi="Times New Roman"/>
          <w:bCs/>
          <w:szCs w:val="24"/>
        </w:rPr>
        <w:t xml:space="preserve"> </w:t>
      </w:r>
      <w:r w:rsidR="00DB7A37" w:rsidRPr="00054235">
        <w:rPr>
          <w:rFonts w:ascii="Times New Roman" w:hAnsi="Times New Roman"/>
          <w:bCs/>
          <w:szCs w:val="24"/>
        </w:rPr>
        <w:t>Moderator and Panel Discussant for Ketogenic Diet and Cancer</w:t>
      </w:r>
      <w:r w:rsidR="00954F37">
        <w:rPr>
          <w:rFonts w:ascii="Times New Roman" w:hAnsi="Times New Roman"/>
          <w:bCs/>
          <w:szCs w:val="24"/>
        </w:rPr>
        <w:t>.</w:t>
      </w:r>
    </w:p>
    <w:p w14:paraId="665FE725" w14:textId="77777777" w:rsidR="007244FB" w:rsidRPr="007244FB" w:rsidRDefault="007244FB" w:rsidP="00B36643">
      <w:pPr>
        <w:pStyle w:val="BodyText"/>
        <w:numPr>
          <w:ilvl w:val="0"/>
          <w:numId w:val="25"/>
        </w:numPr>
        <w:ind w:left="0" w:right="-540"/>
        <w:rPr>
          <w:rFonts w:ascii="Times New Roman" w:hAnsi="Times New Roman"/>
          <w:bCs/>
          <w:i/>
          <w:szCs w:val="24"/>
        </w:rPr>
      </w:pPr>
      <w:r>
        <w:rPr>
          <w:rFonts w:ascii="Times New Roman" w:hAnsi="Times New Roman"/>
          <w:bCs/>
          <w:szCs w:val="24"/>
        </w:rPr>
        <w:lastRenderedPageBreak/>
        <w:t>Keiser University (Tampa, FL; May 24, 2016).</w:t>
      </w:r>
      <w:r w:rsidR="00954F37">
        <w:rPr>
          <w:rFonts w:ascii="Times New Roman" w:hAnsi="Times New Roman"/>
          <w:bCs/>
          <w:szCs w:val="24"/>
        </w:rPr>
        <w:t xml:space="preserve"> Guest Lecture:</w:t>
      </w:r>
      <w:r>
        <w:rPr>
          <w:rFonts w:ascii="Times New Roman" w:hAnsi="Times New Roman"/>
          <w:bCs/>
          <w:szCs w:val="24"/>
        </w:rPr>
        <w:t xml:space="preserve"> </w:t>
      </w:r>
      <w:r w:rsidRPr="007244FB">
        <w:rPr>
          <w:rFonts w:ascii="Times New Roman" w:hAnsi="Times New Roman"/>
          <w:bCs/>
          <w:i/>
          <w:szCs w:val="24"/>
        </w:rPr>
        <w:t xml:space="preserve">Metabolic-Based Research and Approaches to Target Neurological Disorders </w:t>
      </w:r>
    </w:p>
    <w:p w14:paraId="08336650" w14:textId="77777777" w:rsidR="00615CEE" w:rsidRDefault="00615CEE" w:rsidP="00B36643">
      <w:pPr>
        <w:pStyle w:val="BodyText"/>
        <w:numPr>
          <w:ilvl w:val="0"/>
          <w:numId w:val="25"/>
        </w:numPr>
        <w:tabs>
          <w:tab w:val="left" w:pos="0"/>
        </w:tabs>
        <w:ind w:left="0" w:right="-540"/>
        <w:rPr>
          <w:rFonts w:ascii="Times New Roman" w:hAnsi="Times New Roman"/>
          <w:bCs/>
          <w:szCs w:val="24"/>
        </w:rPr>
      </w:pPr>
      <w:r>
        <w:rPr>
          <w:rFonts w:ascii="Times New Roman" w:hAnsi="Times New Roman"/>
          <w:bCs/>
          <w:szCs w:val="24"/>
        </w:rPr>
        <w:t xml:space="preserve">Office of Naval Research Workshop on Decompression Sickness (DCS) and Central Nervous System (CNS) Oxygen Toxicity: (ONR; Washington DC; May 13, 2016); </w:t>
      </w:r>
      <w:r w:rsidRPr="00615CEE">
        <w:rPr>
          <w:rFonts w:ascii="Times New Roman" w:hAnsi="Times New Roman"/>
          <w:bCs/>
          <w:i/>
          <w:szCs w:val="24"/>
        </w:rPr>
        <w:t>CNS Oxygen Toxicity: Mitigation Strategy</w:t>
      </w:r>
    </w:p>
    <w:p w14:paraId="36E8C5CF" w14:textId="77777777" w:rsidR="00265D1D" w:rsidRDefault="0042320F" w:rsidP="00B36643">
      <w:pPr>
        <w:pStyle w:val="BodyText"/>
        <w:numPr>
          <w:ilvl w:val="0"/>
          <w:numId w:val="25"/>
        </w:numPr>
        <w:tabs>
          <w:tab w:val="left" w:pos="0"/>
        </w:tabs>
        <w:ind w:left="0" w:right="-540"/>
        <w:rPr>
          <w:rFonts w:ascii="Times New Roman" w:hAnsi="Times New Roman"/>
          <w:i/>
          <w:color w:val="000000"/>
          <w:szCs w:val="24"/>
        </w:rPr>
      </w:pPr>
      <w:r>
        <w:rPr>
          <w:rFonts w:ascii="Times New Roman" w:hAnsi="Times New Roman"/>
          <w:color w:val="000000"/>
          <w:szCs w:val="24"/>
        </w:rPr>
        <w:t>US Army Research, Development and Engineering Command; Natick Soldier Research Center (</w:t>
      </w:r>
      <w:r w:rsidR="00265D1D" w:rsidRPr="00265D1D">
        <w:rPr>
          <w:rFonts w:ascii="Times New Roman" w:hAnsi="Times New Roman"/>
          <w:color w:val="000000"/>
          <w:szCs w:val="24"/>
        </w:rPr>
        <w:t>Natick, MA</w:t>
      </w:r>
      <w:r w:rsidR="00265D1D">
        <w:rPr>
          <w:rFonts w:ascii="Times New Roman" w:hAnsi="Times New Roman"/>
          <w:color w:val="000000"/>
          <w:szCs w:val="24"/>
        </w:rPr>
        <w:t>; January 21-23</w:t>
      </w:r>
      <w:r w:rsidR="008520EE">
        <w:rPr>
          <w:rFonts w:ascii="Times New Roman" w:hAnsi="Times New Roman"/>
          <w:color w:val="000000"/>
          <w:szCs w:val="24"/>
        </w:rPr>
        <w:t>, 2016</w:t>
      </w:r>
      <w:r w:rsidR="00265D1D">
        <w:rPr>
          <w:rFonts w:ascii="Times New Roman" w:hAnsi="Times New Roman"/>
          <w:color w:val="000000"/>
          <w:szCs w:val="24"/>
        </w:rPr>
        <w:t>)</w:t>
      </w:r>
      <w:r>
        <w:rPr>
          <w:rFonts w:ascii="Times New Roman" w:hAnsi="Times New Roman"/>
          <w:color w:val="000000"/>
          <w:szCs w:val="24"/>
        </w:rPr>
        <w:t xml:space="preserve">:  </w:t>
      </w:r>
      <w:r w:rsidRPr="0042320F">
        <w:rPr>
          <w:rFonts w:ascii="Times New Roman" w:hAnsi="Times New Roman"/>
          <w:i/>
          <w:color w:val="000000"/>
          <w:szCs w:val="24"/>
        </w:rPr>
        <w:t>Nutritional Ketosis: Implications for Warfighter Health, Performance and Resilience</w:t>
      </w:r>
    </w:p>
    <w:p w14:paraId="1AF95943" w14:textId="77777777" w:rsidR="00265D1D" w:rsidRPr="00265D1D" w:rsidRDefault="00265D1D" w:rsidP="00B36643">
      <w:pPr>
        <w:numPr>
          <w:ilvl w:val="0"/>
          <w:numId w:val="25"/>
        </w:numPr>
        <w:tabs>
          <w:tab w:val="left" w:pos="0"/>
        </w:tabs>
        <w:ind w:left="0" w:right="-540"/>
        <w:rPr>
          <w:rFonts w:ascii="Times New Roman" w:hAnsi="Times New Roman"/>
          <w:i/>
          <w:color w:val="000000"/>
          <w:szCs w:val="24"/>
        </w:rPr>
      </w:pPr>
      <w:r w:rsidRPr="00265D1D">
        <w:rPr>
          <w:rFonts w:ascii="Times New Roman" w:hAnsi="Times New Roman"/>
          <w:color w:val="000000"/>
          <w:szCs w:val="24"/>
        </w:rPr>
        <w:t>Office of Naval Research (ONR) Undersea Human Performance Workshop; Naval Research Laboratory (San Diego, CA; 2016);</w:t>
      </w:r>
      <w:r w:rsidRPr="00265D1D">
        <w:rPr>
          <w:rFonts w:ascii="Times New Roman" w:hAnsi="Times New Roman"/>
          <w:i/>
          <w:color w:val="000000"/>
          <w:szCs w:val="24"/>
        </w:rPr>
        <w:t xml:space="preserve"> Metabolic Countermeasures for Performance and Resilience in </w:t>
      </w:r>
      <w:r>
        <w:rPr>
          <w:rFonts w:ascii="Times New Roman" w:hAnsi="Times New Roman"/>
          <w:i/>
          <w:color w:val="000000"/>
          <w:szCs w:val="24"/>
        </w:rPr>
        <w:t xml:space="preserve">the </w:t>
      </w:r>
      <w:r w:rsidRPr="00265D1D">
        <w:rPr>
          <w:rFonts w:ascii="Times New Roman" w:hAnsi="Times New Roman"/>
          <w:i/>
          <w:color w:val="000000"/>
          <w:szCs w:val="24"/>
        </w:rPr>
        <w:t>Undersea Environment</w:t>
      </w:r>
    </w:p>
    <w:p w14:paraId="6AE2289E" w14:textId="77777777" w:rsidR="00A409F1" w:rsidRPr="00265D1D" w:rsidRDefault="00136D01" w:rsidP="00B36643">
      <w:pPr>
        <w:pStyle w:val="BodyText"/>
        <w:numPr>
          <w:ilvl w:val="0"/>
          <w:numId w:val="25"/>
        </w:numPr>
        <w:tabs>
          <w:tab w:val="left" w:pos="0"/>
        </w:tabs>
        <w:ind w:left="0" w:right="-540"/>
        <w:rPr>
          <w:rFonts w:ascii="Times New Roman" w:hAnsi="Times New Roman"/>
          <w:i/>
          <w:color w:val="000000"/>
          <w:szCs w:val="24"/>
        </w:rPr>
      </w:pPr>
      <w:r w:rsidRPr="00265D1D">
        <w:rPr>
          <w:rFonts w:ascii="Times New Roman" w:hAnsi="Times New Roman"/>
          <w:color w:val="000000"/>
          <w:szCs w:val="24"/>
        </w:rPr>
        <w:t>US Special Operations Command (SOCOM):</w:t>
      </w:r>
      <w:r w:rsidRPr="00136D01">
        <w:t xml:space="preserve"> </w:t>
      </w:r>
      <w:r w:rsidR="00265D1D" w:rsidRPr="00265D1D">
        <w:t>(</w:t>
      </w:r>
      <w:r w:rsidR="00265D1D">
        <w:t>Fort Bragg; NC; January 5-6</w:t>
      </w:r>
      <w:r w:rsidR="008520EE">
        <w:t>, 2016</w:t>
      </w:r>
      <w:r w:rsidR="00265D1D" w:rsidRPr="00265D1D">
        <w:t xml:space="preserve">); </w:t>
      </w:r>
      <w:r w:rsidRPr="00265D1D">
        <w:rPr>
          <w:rFonts w:ascii="Times New Roman" w:hAnsi="Times New Roman"/>
          <w:i/>
          <w:color w:val="000000"/>
          <w:szCs w:val="24"/>
        </w:rPr>
        <w:t>Nutritional Ketosis: Implications for Warfighter Health, Performance and Resilience</w:t>
      </w:r>
    </w:p>
    <w:p w14:paraId="013D27F8" w14:textId="0462407F" w:rsidR="007563FB" w:rsidRPr="00164E4D" w:rsidRDefault="00821882" w:rsidP="00B36643">
      <w:pPr>
        <w:pStyle w:val="BodyText"/>
        <w:numPr>
          <w:ilvl w:val="0"/>
          <w:numId w:val="25"/>
        </w:numPr>
        <w:tabs>
          <w:tab w:val="left" w:pos="0"/>
        </w:tabs>
        <w:ind w:left="0" w:right="-540"/>
        <w:rPr>
          <w:rFonts w:ascii="Times New Roman" w:hAnsi="Times New Roman"/>
          <w:i/>
          <w:color w:val="000000"/>
          <w:szCs w:val="24"/>
        </w:rPr>
      </w:pPr>
      <w:r>
        <w:rPr>
          <w:rFonts w:ascii="Times New Roman" w:hAnsi="Times New Roman"/>
          <w:color w:val="000000"/>
          <w:szCs w:val="24"/>
        </w:rPr>
        <w:t xml:space="preserve">SEAL FIT </w:t>
      </w:r>
      <w:r w:rsidR="00DC4720">
        <w:rPr>
          <w:rFonts w:ascii="Times New Roman" w:hAnsi="Times New Roman"/>
          <w:color w:val="000000"/>
          <w:szCs w:val="24"/>
        </w:rPr>
        <w:t>Workshop</w:t>
      </w:r>
      <w:r w:rsidR="00164E4D">
        <w:rPr>
          <w:rFonts w:ascii="Times New Roman" w:hAnsi="Times New Roman"/>
          <w:color w:val="000000"/>
          <w:szCs w:val="24"/>
        </w:rPr>
        <w:t>: (</w:t>
      </w:r>
      <w:r w:rsidR="00DC4720" w:rsidRPr="00DC4720">
        <w:rPr>
          <w:rFonts w:ascii="Times New Roman" w:hAnsi="Times New Roman"/>
          <w:color w:val="000000"/>
          <w:szCs w:val="24"/>
        </w:rPr>
        <w:t>San Diego</w:t>
      </w:r>
      <w:r w:rsidR="00DC4720">
        <w:rPr>
          <w:rFonts w:ascii="Times New Roman" w:hAnsi="Times New Roman"/>
          <w:color w:val="000000"/>
          <w:szCs w:val="24"/>
        </w:rPr>
        <w:t>, CA</w:t>
      </w:r>
      <w:r w:rsidR="00164E4D">
        <w:rPr>
          <w:rFonts w:ascii="Times New Roman" w:hAnsi="Times New Roman"/>
          <w:color w:val="000000"/>
          <w:szCs w:val="24"/>
        </w:rPr>
        <w:t xml:space="preserve">: Dec 4-5, 2015):  </w:t>
      </w:r>
      <w:r w:rsidR="00164E4D" w:rsidRPr="00164E4D">
        <w:rPr>
          <w:rFonts w:ascii="Times New Roman" w:hAnsi="Times New Roman"/>
          <w:i/>
          <w:color w:val="000000"/>
          <w:szCs w:val="24"/>
        </w:rPr>
        <w:t xml:space="preserve">Exogenous Ketones for Warfighter Safety </w:t>
      </w:r>
      <w:r w:rsidR="00876567" w:rsidRPr="00164E4D">
        <w:rPr>
          <w:rFonts w:ascii="Times New Roman" w:hAnsi="Times New Roman"/>
          <w:i/>
          <w:color w:val="000000"/>
          <w:szCs w:val="24"/>
        </w:rPr>
        <w:t>Performance</w:t>
      </w:r>
      <w:r w:rsidR="00164E4D" w:rsidRPr="00164E4D">
        <w:rPr>
          <w:rFonts w:ascii="Times New Roman" w:hAnsi="Times New Roman"/>
          <w:i/>
          <w:color w:val="000000"/>
          <w:szCs w:val="24"/>
        </w:rPr>
        <w:t xml:space="preserve"> and Resilience</w:t>
      </w:r>
    </w:p>
    <w:p w14:paraId="2232FE3B" w14:textId="77777777" w:rsidR="00330820" w:rsidRDefault="00236F50" w:rsidP="00B36643">
      <w:pPr>
        <w:pStyle w:val="BodyText"/>
        <w:numPr>
          <w:ilvl w:val="0"/>
          <w:numId w:val="25"/>
        </w:numPr>
        <w:tabs>
          <w:tab w:val="left" w:pos="0"/>
        </w:tabs>
        <w:ind w:left="0" w:right="-540"/>
        <w:rPr>
          <w:rFonts w:ascii="Times New Roman" w:hAnsi="Times New Roman"/>
          <w:i/>
          <w:color w:val="000000"/>
          <w:szCs w:val="24"/>
        </w:rPr>
      </w:pPr>
      <w:r w:rsidRPr="00236F50">
        <w:rPr>
          <w:rFonts w:ascii="Times New Roman" w:hAnsi="Times New Roman"/>
          <w:color w:val="000000"/>
          <w:szCs w:val="24"/>
        </w:rPr>
        <w:t xml:space="preserve">University of Alabama at Birmingham </w:t>
      </w:r>
      <w:r w:rsidR="0077576F">
        <w:rPr>
          <w:rFonts w:ascii="Times New Roman" w:hAnsi="Times New Roman"/>
          <w:color w:val="000000"/>
          <w:szCs w:val="24"/>
        </w:rPr>
        <w:t>(</w:t>
      </w:r>
      <w:r w:rsidR="00EA3B0B" w:rsidRPr="00236F50">
        <w:rPr>
          <w:rFonts w:ascii="Times New Roman" w:hAnsi="Times New Roman"/>
          <w:color w:val="000000"/>
          <w:szCs w:val="24"/>
        </w:rPr>
        <w:t>UAB</w:t>
      </w:r>
      <w:r w:rsidR="0077576F">
        <w:rPr>
          <w:rFonts w:ascii="Times New Roman" w:hAnsi="Times New Roman"/>
          <w:color w:val="000000"/>
          <w:szCs w:val="24"/>
        </w:rPr>
        <w:t>)</w:t>
      </w:r>
      <w:r w:rsidRPr="00236F50">
        <w:rPr>
          <w:rFonts w:ascii="Times New Roman" w:hAnsi="Times New Roman"/>
          <w:color w:val="000000"/>
          <w:szCs w:val="24"/>
        </w:rPr>
        <w:t>; Nutrition Obesity Research Center and Department of Nutrition Sciences.</w:t>
      </w:r>
      <w:r w:rsidRPr="00236F50">
        <w:rPr>
          <w:rFonts w:ascii="Times New Roman" w:hAnsi="Times New Roman"/>
          <w:bCs/>
          <w:iCs/>
          <w:color w:val="000000"/>
          <w:szCs w:val="24"/>
        </w:rPr>
        <w:t xml:space="preserve"> </w:t>
      </w:r>
      <w:r>
        <w:rPr>
          <w:rFonts w:ascii="Times New Roman" w:hAnsi="Times New Roman"/>
          <w:bCs/>
          <w:iCs/>
          <w:color w:val="000000"/>
          <w:szCs w:val="24"/>
        </w:rPr>
        <w:t>(</w:t>
      </w:r>
      <w:r w:rsidRPr="00236F50">
        <w:rPr>
          <w:rFonts w:ascii="Times New Roman" w:hAnsi="Times New Roman"/>
          <w:bCs/>
          <w:iCs/>
          <w:color w:val="000000"/>
          <w:szCs w:val="24"/>
        </w:rPr>
        <w:t>Birmingham</w:t>
      </w:r>
      <w:r>
        <w:rPr>
          <w:rFonts w:ascii="Times New Roman" w:hAnsi="Times New Roman"/>
          <w:bCs/>
          <w:iCs/>
          <w:color w:val="000000"/>
          <w:szCs w:val="24"/>
        </w:rPr>
        <w:t>,</w:t>
      </w:r>
      <w:r w:rsidRPr="00236F50">
        <w:rPr>
          <w:rFonts w:ascii="Times New Roman" w:hAnsi="Times New Roman"/>
          <w:bCs/>
          <w:iCs/>
          <w:color w:val="000000"/>
          <w:szCs w:val="24"/>
        </w:rPr>
        <w:t xml:space="preserve"> </w:t>
      </w:r>
      <w:r>
        <w:rPr>
          <w:rFonts w:ascii="Times New Roman" w:hAnsi="Times New Roman"/>
          <w:bCs/>
          <w:iCs/>
          <w:color w:val="000000"/>
          <w:szCs w:val="24"/>
        </w:rPr>
        <w:t>Alabama; Oct</w:t>
      </w:r>
      <w:r w:rsidRPr="00236F50">
        <w:rPr>
          <w:rFonts w:ascii="Times New Roman" w:hAnsi="Times New Roman"/>
          <w:bCs/>
          <w:iCs/>
          <w:color w:val="000000"/>
          <w:szCs w:val="24"/>
        </w:rPr>
        <w:t xml:space="preserve">. </w:t>
      </w:r>
      <w:r>
        <w:rPr>
          <w:rFonts w:ascii="Times New Roman" w:hAnsi="Times New Roman"/>
          <w:bCs/>
          <w:iCs/>
          <w:color w:val="000000"/>
          <w:szCs w:val="24"/>
        </w:rPr>
        <w:t>6</w:t>
      </w:r>
      <w:r w:rsidRPr="00236F50">
        <w:rPr>
          <w:rFonts w:ascii="Times New Roman" w:hAnsi="Times New Roman"/>
          <w:bCs/>
          <w:iCs/>
          <w:color w:val="000000"/>
          <w:szCs w:val="24"/>
        </w:rPr>
        <w:t xml:space="preserve"> </w:t>
      </w:r>
      <w:r>
        <w:rPr>
          <w:rFonts w:ascii="Times New Roman" w:hAnsi="Times New Roman"/>
          <w:bCs/>
          <w:iCs/>
          <w:color w:val="000000"/>
          <w:szCs w:val="24"/>
        </w:rPr>
        <w:t>-7</w:t>
      </w:r>
      <w:r w:rsidRPr="00236F50">
        <w:rPr>
          <w:rFonts w:ascii="Times New Roman" w:hAnsi="Times New Roman"/>
          <w:bCs/>
          <w:iCs/>
          <w:color w:val="000000"/>
          <w:szCs w:val="24"/>
        </w:rPr>
        <w:t>, 2015</w:t>
      </w:r>
      <w:r>
        <w:rPr>
          <w:rFonts w:ascii="Times New Roman" w:hAnsi="Times New Roman"/>
          <w:bCs/>
          <w:iCs/>
          <w:color w:val="000000"/>
          <w:szCs w:val="24"/>
        </w:rPr>
        <w:t>):</w:t>
      </w:r>
      <w:r w:rsidR="0077576F">
        <w:rPr>
          <w:rFonts w:ascii="Times New Roman" w:hAnsi="Times New Roman"/>
          <w:i/>
          <w:color w:val="000000"/>
          <w:szCs w:val="24"/>
        </w:rPr>
        <w:t xml:space="preserve"> Nutritional Ketosis</w:t>
      </w:r>
      <w:r w:rsidR="00D97E5C">
        <w:rPr>
          <w:rFonts w:ascii="Times New Roman" w:hAnsi="Times New Roman"/>
          <w:i/>
          <w:color w:val="000000"/>
          <w:szCs w:val="24"/>
        </w:rPr>
        <w:t xml:space="preserve">: Implications for </w:t>
      </w:r>
      <w:r w:rsidR="0077576F">
        <w:rPr>
          <w:rFonts w:ascii="Times New Roman" w:hAnsi="Times New Roman"/>
          <w:i/>
          <w:color w:val="000000"/>
          <w:szCs w:val="24"/>
        </w:rPr>
        <w:t>Obesity</w:t>
      </w:r>
      <w:r w:rsidR="00D97E5C">
        <w:rPr>
          <w:rFonts w:ascii="Times New Roman" w:hAnsi="Times New Roman"/>
          <w:i/>
          <w:color w:val="000000"/>
          <w:szCs w:val="24"/>
        </w:rPr>
        <w:t xml:space="preserve"> </w:t>
      </w:r>
      <w:r>
        <w:rPr>
          <w:rFonts w:ascii="Times New Roman" w:hAnsi="Times New Roman"/>
          <w:i/>
          <w:color w:val="000000"/>
          <w:szCs w:val="24"/>
        </w:rPr>
        <w:t>and Associated Disease States</w:t>
      </w:r>
    </w:p>
    <w:p w14:paraId="194FEC90" w14:textId="77777777" w:rsidR="00330820" w:rsidRPr="00E90D08" w:rsidRDefault="00330820" w:rsidP="00B36643">
      <w:pPr>
        <w:pStyle w:val="BodyText"/>
        <w:numPr>
          <w:ilvl w:val="0"/>
          <w:numId w:val="25"/>
        </w:numPr>
        <w:tabs>
          <w:tab w:val="left" w:pos="0"/>
        </w:tabs>
        <w:ind w:left="0" w:right="-540"/>
        <w:rPr>
          <w:rFonts w:ascii="Times New Roman" w:hAnsi="Times New Roman"/>
          <w:i/>
          <w:color w:val="000000"/>
          <w:szCs w:val="24"/>
        </w:rPr>
      </w:pPr>
      <w:r w:rsidRPr="00330820">
        <w:rPr>
          <w:rFonts w:ascii="Times New Roman" w:hAnsi="Times New Roman"/>
          <w:bCs/>
          <w:iCs/>
          <w:color w:val="000000"/>
          <w:szCs w:val="24"/>
        </w:rPr>
        <w:t xml:space="preserve">UCB Epilepsy Summit I: Advancing Innovative Science into Patient Solutions (Braine-l’Alleud, Belgium; Sept. 30 – Oct.1, 2015); </w:t>
      </w:r>
      <w:r w:rsidRPr="00330820">
        <w:rPr>
          <w:rFonts w:ascii="Times New Roman" w:hAnsi="Times New Roman"/>
          <w:bCs/>
          <w:i/>
          <w:iCs/>
          <w:color w:val="000000"/>
          <w:szCs w:val="24"/>
        </w:rPr>
        <w:t>Metabolism of glioma cells and tumors associated with epilepsy – role of ketogenic diet</w:t>
      </w:r>
    </w:p>
    <w:p w14:paraId="2A330819" w14:textId="77777777" w:rsidR="00E90D08" w:rsidRPr="00E90D08" w:rsidRDefault="00E90D08" w:rsidP="00B36643">
      <w:pPr>
        <w:pStyle w:val="BodyText"/>
        <w:numPr>
          <w:ilvl w:val="0"/>
          <w:numId w:val="25"/>
        </w:numPr>
        <w:tabs>
          <w:tab w:val="left" w:pos="0"/>
        </w:tabs>
        <w:ind w:left="0" w:right="-540"/>
        <w:rPr>
          <w:bCs/>
          <w:iCs/>
          <w:color w:val="000000"/>
        </w:rPr>
      </w:pPr>
      <w:r w:rsidRPr="00E90D08">
        <w:rPr>
          <w:rFonts w:ascii="Times New Roman" w:hAnsi="Times New Roman"/>
          <w:bCs/>
          <w:iCs/>
          <w:color w:val="000000"/>
          <w:szCs w:val="24"/>
        </w:rPr>
        <w:t xml:space="preserve">NASA Johnson Space Center: </w:t>
      </w:r>
      <w:r>
        <w:rPr>
          <w:rFonts w:ascii="Times New Roman" w:hAnsi="Times New Roman"/>
          <w:bCs/>
          <w:iCs/>
          <w:color w:val="000000"/>
          <w:szCs w:val="24"/>
        </w:rPr>
        <w:t xml:space="preserve">Department of </w:t>
      </w:r>
      <w:r w:rsidRPr="00E90D08">
        <w:rPr>
          <w:bCs/>
          <w:iCs/>
          <w:color w:val="000000"/>
        </w:rPr>
        <w:t>Biomedical Research &amp; Environmental Sciences</w:t>
      </w:r>
      <w:r w:rsidRPr="00E90D08">
        <w:rPr>
          <w:rFonts w:ascii="Times New Roman" w:hAnsi="Times New Roman"/>
          <w:bCs/>
          <w:iCs/>
          <w:color w:val="000000"/>
          <w:szCs w:val="24"/>
        </w:rPr>
        <w:t xml:space="preserve">; (Houston, TX; August 27, 2015); </w:t>
      </w:r>
      <w:r w:rsidRPr="00E90D08">
        <w:rPr>
          <w:rFonts w:ascii="Times New Roman" w:hAnsi="Times New Roman"/>
          <w:bCs/>
          <w:i/>
          <w:iCs/>
          <w:color w:val="000000"/>
          <w:szCs w:val="24"/>
        </w:rPr>
        <w:t>Metabolic Countermeasures Nutritional Strategies for Long Duration Space Flight</w:t>
      </w:r>
    </w:p>
    <w:p w14:paraId="02CA769F" w14:textId="77777777" w:rsidR="00C77CD9" w:rsidRPr="00D97E5C" w:rsidRDefault="00C77CD9" w:rsidP="00B36643">
      <w:pPr>
        <w:pStyle w:val="BodyText"/>
        <w:numPr>
          <w:ilvl w:val="0"/>
          <w:numId w:val="25"/>
        </w:numPr>
        <w:tabs>
          <w:tab w:val="left" w:pos="0"/>
        </w:tabs>
        <w:ind w:left="0" w:right="-540"/>
        <w:rPr>
          <w:rFonts w:ascii="Times New Roman" w:hAnsi="Times New Roman"/>
          <w:i/>
          <w:color w:val="000000"/>
          <w:szCs w:val="24"/>
        </w:rPr>
      </w:pPr>
      <w:r w:rsidRPr="00D97E5C">
        <w:rPr>
          <w:rFonts w:ascii="Times New Roman" w:hAnsi="Times New Roman"/>
          <w:color w:val="000000"/>
          <w:szCs w:val="24"/>
        </w:rPr>
        <w:t xml:space="preserve">NASA </w:t>
      </w:r>
      <w:r w:rsidR="00E90D08">
        <w:rPr>
          <w:rFonts w:ascii="Times New Roman" w:hAnsi="Times New Roman"/>
          <w:color w:val="000000"/>
          <w:szCs w:val="24"/>
        </w:rPr>
        <w:t>Johnson Space Center: Department of Exercise Physiology; Human Research Program (HRP): (Houston, TX; August 26</w:t>
      </w:r>
      <w:r w:rsidRPr="00D97E5C">
        <w:rPr>
          <w:rFonts w:ascii="Times New Roman" w:hAnsi="Times New Roman"/>
          <w:color w:val="000000"/>
          <w:szCs w:val="24"/>
        </w:rPr>
        <w:t xml:space="preserve">, 2015); </w:t>
      </w:r>
      <w:r w:rsidR="00E90D08" w:rsidRPr="00E90D08">
        <w:rPr>
          <w:rFonts w:ascii="Times New Roman" w:hAnsi="Times New Roman"/>
          <w:i/>
          <w:color w:val="000000"/>
          <w:szCs w:val="24"/>
        </w:rPr>
        <w:t xml:space="preserve">Superfuel: Synthetic Ketones as a </w:t>
      </w:r>
      <w:r w:rsidR="00E90D08">
        <w:rPr>
          <w:rFonts w:ascii="Times New Roman" w:hAnsi="Times New Roman"/>
          <w:i/>
          <w:color w:val="000000"/>
          <w:szCs w:val="24"/>
        </w:rPr>
        <w:t>Strategy</w:t>
      </w:r>
      <w:r w:rsidRPr="00E90D08">
        <w:rPr>
          <w:rFonts w:ascii="Times New Roman" w:hAnsi="Times New Roman"/>
          <w:i/>
          <w:color w:val="000000"/>
          <w:szCs w:val="24"/>
        </w:rPr>
        <w:t xml:space="preserve"> for Long Duration Space Flight: Mitigating Physiological Risks</w:t>
      </w:r>
    </w:p>
    <w:p w14:paraId="2C357131" w14:textId="77777777" w:rsidR="00236F50" w:rsidRPr="00236F50" w:rsidRDefault="00236F50" w:rsidP="00B36643">
      <w:pPr>
        <w:pStyle w:val="BodyText"/>
        <w:numPr>
          <w:ilvl w:val="0"/>
          <w:numId w:val="25"/>
        </w:numPr>
        <w:tabs>
          <w:tab w:val="left" w:pos="0"/>
        </w:tabs>
        <w:ind w:left="0" w:right="-540"/>
        <w:rPr>
          <w:rFonts w:ascii="Times New Roman" w:hAnsi="Times New Roman"/>
          <w:i/>
          <w:color w:val="000000"/>
          <w:szCs w:val="24"/>
        </w:rPr>
      </w:pPr>
      <w:r w:rsidRPr="00236F50">
        <w:rPr>
          <w:rFonts w:ascii="Times New Roman" w:hAnsi="Times New Roman"/>
          <w:color w:val="000000"/>
          <w:szCs w:val="24"/>
        </w:rPr>
        <w:t>NASA-sponsored meeting on Biological Countermeasures (BCMs) against Space Radi</w:t>
      </w:r>
      <w:r w:rsidR="0072304D">
        <w:rPr>
          <w:rFonts w:ascii="Times New Roman" w:hAnsi="Times New Roman"/>
          <w:color w:val="000000"/>
          <w:szCs w:val="24"/>
        </w:rPr>
        <w:t>ation Risks (IHMC Pensacola; Aug</w:t>
      </w:r>
      <w:r w:rsidRPr="00236F50">
        <w:rPr>
          <w:rFonts w:ascii="Times New Roman" w:hAnsi="Times New Roman"/>
          <w:color w:val="000000"/>
          <w:szCs w:val="24"/>
        </w:rPr>
        <w:t xml:space="preserve"> 18-19, 2015);</w:t>
      </w:r>
      <w:r w:rsidRPr="00236F50">
        <w:rPr>
          <w:rFonts w:ascii="Times New Roman" w:hAnsi="Times New Roman"/>
          <w:i/>
          <w:color w:val="000000"/>
          <w:szCs w:val="24"/>
        </w:rPr>
        <w:t xml:space="preserve"> </w:t>
      </w:r>
      <w:r w:rsidR="0077576F" w:rsidRPr="0077576F">
        <w:rPr>
          <w:rFonts w:ascii="Times New Roman" w:hAnsi="Times New Roman"/>
          <w:bCs/>
          <w:i/>
          <w:color w:val="000000"/>
          <w:szCs w:val="24"/>
        </w:rPr>
        <w:t>Metabolic Approaches to Reducing Radiation-Induced Carcinogenesis, Oxidative Stress and Inflammation</w:t>
      </w:r>
    </w:p>
    <w:p w14:paraId="19442236" w14:textId="77777777" w:rsidR="00EA3B0B" w:rsidRPr="00330820" w:rsidRDefault="00236F50" w:rsidP="00B36643">
      <w:pPr>
        <w:pStyle w:val="BodyText"/>
        <w:numPr>
          <w:ilvl w:val="0"/>
          <w:numId w:val="25"/>
        </w:numPr>
        <w:tabs>
          <w:tab w:val="left" w:pos="0"/>
        </w:tabs>
        <w:ind w:left="0" w:right="-540"/>
        <w:rPr>
          <w:rFonts w:ascii="Times New Roman" w:hAnsi="Times New Roman"/>
          <w:i/>
          <w:color w:val="000000"/>
          <w:szCs w:val="24"/>
        </w:rPr>
      </w:pPr>
      <w:r w:rsidRPr="00236F50">
        <w:rPr>
          <w:rFonts w:ascii="Times New Roman" w:hAnsi="Times New Roman"/>
          <w:color w:val="000000"/>
          <w:szCs w:val="24"/>
        </w:rPr>
        <w:t>NASA-sponsored meeting on Human Performance and Resilience in Space and Undersea Environments</w:t>
      </w:r>
      <w:r>
        <w:rPr>
          <w:rFonts w:ascii="Times New Roman" w:hAnsi="Times New Roman"/>
          <w:color w:val="000000"/>
          <w:szCs w:val="24"/>
        </w:rPr>
        <w:t xml:space="preserve"> (IHMC Pensacola; August</w:t>
      </w:r>
      <w:r w:rsidRPr="00A0393D">
        <w:rPr>
          <w:rFonts w:ascii="Times New Roman" w:hAnsi="Times New Roman"/>
          <w:color w:val="000000"/>
          <w:szCs w:val="24"/>
        </w:rPr>
        <w:t xml:space="preserve"> 11-12, 2015);</w:t>
      </w:r>
      <w:r w:rsidRPr="00A0393D">
        <w:rPr>
          <w:rFonts w:ascii="Times New Roman" w:hAnsi="Times New Roman"/>
          <w:i/>
          <w:color w:val="000000"/>
          <w:szCs w:val="24"/>
        </w:rPr>
        <w:t xml:space="preserve"> </w:t>
      </w:r>
      <w:r w:rsidRPr="00A0393D">
        <w:rPr>
          <w:rFonts w:ascii="Times New Roman" w:hAnsi="Times New Roman"/>
          <w:bCs/>
          <w:i/>
          <w:color w:val="000000"/>
          <w:szCs w:val="24"/>
        </w:rPr>
        <w:t xml:space="preserve">Metabolic </w:t>
      </w:r>
      <w:r w:rsidR="0077576F">
        <w:rPr>
          <w:rFonts w:ascii="Times New Roman" w:hAnsi="Times New Roman"/>
          <w:bCs/>
          <w:i/>
          <w:color w:val="000000"/>
          <w:szCs w:val="24"/>
        </w:rPr>
        <w:t xml:space="preserve">Countermeasures Against Physiological Effect of </w:t>
      </w:r>
      <w:r w:rsidR="0077576F" w:rsidRPr="0077576F">
        <w:rPr>
          <w:rFonts w:ascii="Times New Roman" w:hAnsi="Times New Roman"/>
          <w:bCs/>
          <w:i/>
          <w:color w:val="000000"/>
          <w:szCs w:val="24"/>
        </w:rPr>
        <w:t xml:space="preserve">Space and Undersea </w:t>
      </w:r>
      <w:r w:rsidR="0077576F">
        <w:rPr>
          <w:rFonts w:ascii="Times New Roman" w:hAnsi="Times New Roman"/>
          <w:bCs/>
          <w:i/>
          <w:color w:val="000000"/>
          <w:szCs w:val="24"/>
        </w:rPr>
        <w:t xml:space="preserve">Environments </w:t>
      </w:r>
    </w:p>
    <w:p w14:paraId="65E12355" w14:textId="77777777" w:rsidR="002D5B8C" w:rsidRPr="00E47673" w:rsidRDefault="002D5B8C" w:rsidP="00B36643">
      <w:pPr>
        <w:pStyle w:val="BodyText"/>
        <w:numPr>
          <w:ilvl w:val="0"/>
          <w:numId w:val="25"/>
        </w:numPr>
        <w:tabs>
          <w:tab w:val="left" w:pos="0"/>
        </w:tabs>
        <w:ind w:left="0" w:right="-540"/>
        <w:rPr>
          <w:rFonts w:ascii="Times New Roman" w:hAnsi="Times New Roman"/>
          <w:i/>
          <w:color w:val="000000"/>
          <w:szCs w:val="24"/>
        </w:rPr>
      </w:pPr>
      <w:r w:rsidRPr="00E47673">
        <w:rPr>
          <w:rFonts w:ascii="Times New Roman" w:hAnsi="Times New Roman"/>
          <w:color w:val="000000"/>
          <w:szCs w:val="24"/>
        </w:rPr>
        <w:t xml:space="preserve">Genentech, Department of Molecular Oncology (San Francisco, CA; June 19-20); </w:t>
      </w:r>
      <w:r w:rsidRPr="00E47673">
        <w:rPr>
          <w:rFonts w:ascii="Times New Roman" w:hAnsi="Times New Roman"/>
          <w:i/>
          <w:color w:val="000000"/>
          <w:szCs w:val="24"/>
        </w:rPr>
        <w:t>Understanding the Molecular Mechanism of the Ketogenic Diet; Druggable Targets</w:t>
      </w:r>
    </w:p>
    <w:p w14:paraId="09154E6F"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bCs/>
          <w:color w:val="000000"/>
          <w:szCs w:val="24"/>
        </w:rPr>
        <w:t xml:space="preserve">Drexel University </w:t>
      </w:r>
      <w:r w:rsidRPr="00A0393D">
        <w:rPr>
          <w:rFonts w:ascii="Times New Roman" w:hAnsi="Times New Roman"/>
          <w:color w:val="000000"/>
          <w:szCs w:val="24"/>
        </w:rPr>
        <w:t xml:space="preserve">4th Annual Sport Nutrition Conference (Philadelphia, PA: May 19, 2015); </w:t>
      </w:r>
      <w:r w:rsidRPr="00A0393D">
        <w:rPr>
          <w:rFonts w:ascii="Times New Roman" w:hAnsi="Times New Roman"/>
          <w:i/>
          <w:color w:val="000000"/>
          <w:szCs w:val="24"/>
        </w:rPr>
        <w:t>Keynote</w:t>
      </w:r>
      <w:r w:rsidRPr="00A0393D">
        <w:rPr>
          <w:rFonts w:ascii="Times New Roman" w:hAnsi="Times New Roman"/>
          <w:color w:val="000000"/>
          <w:szCs w:val="24"/>
        </w:rPr>
        <w:t xml:space="preserve">: </w:t>
      </w:r>
      <w:r w:rsidRPr="00A0393D">
        <w:rPr>
          <w:rFonts w:ascii="Times New Roman" w:hAnsi="Times New Roman"/>
          <w:i/>
          <w:color w:val="000000"/>
          <w:szCs w:val="24"/>
        </w:rPr>
        <w:t>Metabolic Strategies for Enhanced Performance and Body Composition</w:t>
      </w:r>
    </w:p>
    <w:p w14:paraId="116EAC54"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 xml:space="preserve">McKnight Brain Institute; University of Florida (UF; Gainesville. FL; April 27, 2015); </w:t>
      </w:r>
      <w:r w:rsidRPr="00A0393D">
        <w:rPr>
          <w:rFonts w:ascii="Times New Roman" w:hAnsi="Times New Roman"/>
          <w:i/>
          <w:color w:val="000000"/>
          <w:szCs w:val="24"/>
        </w:rPr>
        <w:t>Neuroprotective Metabolic Strategies</w:t>
      </w:r>
    </w:p>
    <w:p w14:paraId="5DD5C83D"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NASA BlueSky Workshop on Exercise Technologies and Methods for Space Exploration (IHMC Pensacola; Feb 11-12, 2015);</w:t>
      </w:r>
      <w:r w:rsidRPr="00A0393D">
        <w:rPr>
          <w:rFonts w:ascii="Times New Roman" w:hAnsi="Times New Roman"/>
          <w:i/>
          <w:color w:val="000000"/>
          <w:szCs w:val="24"/>
        </w:rPr>
        <w:t xml:space="preserve"> </w:t>
      </w:r>
      <w:r w:rsidRPr="00A0393D">
        <w:rPr>
          <w:rFonts w:ascii="Times New Roman" w:hAnsi="Times New Roman"/>
          <w:bCs/>
          <w:i/>
          <w:color w:val="000000"/>
          <w:szCs w:val="24"/>
        </w:rPr>
        <w:t>Metabolic Strategies to Preserve and Enhance Exercise Performance and Adaptation for Human Spaceflight</w:t>
      </w:r>
    </w:p>
    <w:p w14:paraId="6D6FAF10" w14:textId="77777777" w:rsidR="002D5B8C" w:rsidRPr="00A0393D" w:rsidRDefault="002D5B8C" w:rsidP="00B36643">
      <w:pPr>
        <w:pStyle w:val="BodyText"/>
        <w:numPr>
          <w:ilvl w:val="0"/>
          <w:numId w:val="25"/>
        </w:numPr>
        <w:tabs>
          <w:tab w:val="left" w:pos="0"/>
        </w:tabs>
        <w:ind w:left="0" w:right="-540"/>
        <w:rPr>
          <w:rFonts w:ascii="Times New Roman" w:hAnsi="Times New Roman"/>
          <w:bCs/>
          <w:i/>
          <w:color w:val="000000"/>
          <w:szCs w:val="24"/>
        </w:rPr>
      </w:pPr>
      <w:r w:rsidRPr="00A0393D">
        <w:rPr>
          <w:rFonts w:ascii="Times New Roman" w:hAnsi="Times New Roman"/>
          <w:bCs/>
          <w:color w:val="000000"/>
          <w:szCs w:val="24"/>
        </w:rPr>
        <w:t xml:space="preserve">University of Tampa Conference on Human Performance and Nutrition; Department of Exercise Physiology (Tampa, FL; Feb, 2015): </w:t>
      </w:r>
      <w:r w:rsidRPr="00A0393D">
        <w:rPr>
          <w:rFonts w:ascii="Times New Roman" w:hAnsi="Times New Roman"/>
          <w:bCs/>
          <w:i/>
          <w:color w:val="000000"/>
          <w:szCs w:val="24"/>
        </w:rPr>
        <w:t>Keynote Lecture:  Ketogenic Dieting: Emerging Evidence of Fat and Ketones as Fuel</w:t>
      </w:r>
    </w:p>
    <w:p w14:paraId="709BF005"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 xml:space="preserve">Eötvös Loránd University; Institute of Biology; (Budapest Hungary; Oct 15, 2014); </w:t>
      </w:r>
      <w:r w:rsidRPr="00A0393D">
        <w:rPr>
          <w:rFonts w:ascii="Times New Roman" w:hAnsi="Times New Roman"/>
          <w:i/>
          <w:color w:val="000000"/>
          <w:szCs w:val="24"/>
        </w:rPr>
        <w:t xml:space="preserve">Ketogenesis as an antiseizure and anticancer strategy: Cellular and molecular mechanism. </w:t>
      </w:r>
    </w:p>
    <w:p w14:paraId="2953EFB9" w14:textId="77777777" w:rsidR="002D5B8C" w:rsidRPr="00A0393D" w:rsidRDefault="002D5B8C" w:rsidP="00B36643">
      <w:pPr>
        <w:pStyle w:val="BodyText"/>
        <w:numPr>
          <w:ilvl w:val="0"/>
          <w:numId w:val="25"/>
        </w:numPr>
        <w:tabs>
          <w:tab w:val="left" w:pos="0"/>
        </w:tabs>
        <w:ind w:left="0" w:right="-540"/>
        <w:rPr>
          <w:rFonts w:ascii="Times New Roman" w:hAnsi="Times New Roman"/>
          <w:bCs/>
          <w:i/>
          <w:color w:val="000000"/>
          <w:szCs w:val="24"/>
        </w:rPr>
      </w:pPr>
      <w:r w:rsidRPr="00A0393D">
        <w:rPr>
          <w:rFonts w:ascii="Times New Roman" w:hAnsi="Times New Roman"/>
          <w:bCs/>
          <w:color w:val="000000"/>
          <w:szCs w:val="24"/>
        </w:rPr>
        <w:lastRenderedPageBreak/>
        <w:t xml:space="preserve">Global Symposium for Dietary Therapies for Epilepsy and other Neurological Disorders for Health Care Professionals (Liverpool, UK, Oct 7-11, 2014): </w:t>
      </w:r>
      <w:r w:rsidRPr="00A0393D">
        <w:rPr>
          <w:rFonts w:ascii="Times New Roman" w:hAnsi="Times New Roman"/>
          <w:bCs/>
          <w:i/>
          <w:color w:val="000000"/>
          <w:szCs w:val="24"/>
        </w:rPr>
        <w:t>Moving towards Neuroprotection?</w:t>
      </w:r>
    </w:p>
    <w:p w14:paraId="14204215" w14:textId="77777777" w:rsidR="00280FF9" w:rsidRPr="00280FF9" w:rsidRDefault="002D5B8C" w:rsidP="00B36643">
      <w:pPr>
        <w:pStyle w:val="BodyText"/>
        <w:numPr>
          <w:ilvl w:val="0"/>
          <w:numId w:val="25"/>
        </w:numPr>
        <w:tabs>
          <w:tab w:val="left" w:pos="0"/>
        </w:tabs>
        <w:ind w:left="0" w:right="-540"/>
        <w:rPr>
          <w:rFonts w:ascii="Times New Roman" w:hAnsi="Times New Roman"/>
          <w:i/>
          <w:color w:val="000000"/>
          <w:szCs w:val="24"/>
        </w:rPr>
      </w:pPr>
      <w:r w:rsidRPr="00280FF9">
        <w:rPr>
          <w:rFonts w:ascii="Times New Roman" w:hAnsi="Times New Roman"/>
          <w:color w:val="000000"/>
          <w:szCs w:val="24"/>
        </w:rPr>
        <w:t xml:space="preserve">Institute for Human and Machine Cognition (IHMC, Ocala, FL: September 25, 2014): </w:t>
      </w:r>
      <w:r w:rsidR="00954F37">
        <w:rPr>
          <w:rFonts w:ascii="Times New Roman" w:hAnsi="Times New Roman"/>
          <w:color w:val="000000"/>
          <w:szCs w:val="24"/>
        </w:rPr>
        <w:t xml:space="preserve">Evening Lecture Series: </w:t>
      </w:r>
      <w:r w:rsidRPr="00280FF9">
        <w:rPr>
          <w:rFonts w:ascii="Times New Roman" w:hAnsi="Times New Roman"/>
          <w:i/>
          <w:color w:val="000000"/>
          <w:szCs w:val="24"/>
        </w:rPr>
        <w:t xml:space="preserve">Metabolic Therapies: Therapeutic Applications and Practical Implementation. </w:t>
      </w:r>
      <w:r w:rsidRPr="00280FF9">
        <w:rPr>
          <w:rFonts w:ascii="Times New Roman" w:hAnsi="Times New Roman"/>
          <w:color w:val="000000"/>
          <w:szCs w:val="24"/>
        </w:rPr>
        <w:t xml:space="preserve"> </w:t>
      </w:r>
    </w:p>
    <w:p w14:paraId="3493EA1C" w14:textId="77777777" w:rsidR="002D5B8C" w:rsidRPr="00280FF9" w:rsidRDefault="002D5B8C" w:rsidP="00B36643">
      <w:pPr>
        <w:pStyle w:val="BodyText"/>
        <w:numPr>
          <w:ilvl w:val="0"/>
          <w:numId w:val="25"/>
        </w:numPr>
        <w:tabs>
          <w:tab w:val="left" w:pos="0"/>
        </w:tabs>
        <w:ind w:left="0" w:right="-540"/>
        <w:rPr>
          <w:rFonts w:ascii="Times New Roman" w:hAnsi="Times New Roman"/>
          <w:i/>
          <w:color w:val="000000"/>
          <w:szCs w:val="24"/>
        </w:rPr>
      </w:pPr>
      <w:r w:rsidRPr="00280FF9">
        <w:rPr>
          <w:rFonts w:ascii="Times New Roman" w:hAnsi="Times New Roman"/>
          <w:color w:val="000000"/>
          <w:szCs w:val="24"/>
        </w:rPr>
        <w:t>International Hyperbaric Oxygen Therapy Conference (</w:t>
      </w:r>
      <w:r w:rsidR="00164E4D">
        <w:rPr>
          <w:rFonts w:ascii="Times New Roman" w:hAnsi="Times New Roman"/>
          <w:color w:val="000000"/>
          <w:szCs w:val="24"/>
        </w:rPr>
        <w:t>New Mexico</w:t>
      </w:r>
      <w:r w:rsidRPr="00280FF9">
        <w:rPr>
          <w:rFonts w:ascii="Times New Roman" w:hAnsi="Times New Roman"/>
          <w:color w:val="000000"/>
          <w:szCs w:val="24"/>
        </w:rPr>
        <w:t xml:space="preserve">: Aug 22-24); </w:t>
      </w:r>
      <w:r w:rsidRPr="00280FF9">
        <w:rPr>
          <w:rFonts w:ascii="Times New Roman" w:hAnsi="Times New Roman"/>
          <w:i/>
          <w:color w:val="000000"/>
          <w:szCs w:val="24"/>
        </w:rPr>
        <w:t>Hyperbaric Oxygen and Ketogenic Diet as an Adjuvant for Cancer Therapy</w:t>
      </w:r>
    </w:p>
    <w:p w14:paraId="2988FCC7" w14:textId="77777777" w:rsidR="00E47673" w:rsidRPr="00E47673"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Ancestral Health Symposium (AHS; Berkeley,</w:t>
      </w:r>
      <w:r w:rsidR="00164E4D">
        <w:rPr>
          <w:rFonts w:ascii="Times New Roman" w:hAnsi="Times New Roman"/>
          <w:color w:val="000000"/>
          <w:szCs w:val="24"/>
        </w:rPr>
        <w:t xml:space="preserve"> CA;</w:t>
      </w:r>
      <w:r w:rsidRPr="00A0393D">
        <w:rPr>
          <w:rFonts w:ascii="Times New Roman" w:hAnsi="Times New Roman"/>
          <w:color w:val="000000"/>
          <w:szCs w:val="24"/>
        </w:rPr>
        <w:t xml:space="preserve"> Aug 6-9); Panel Speaker: </w:t>
      </w:r>
      <w:r w:rsidRPr="00A0393D">
        <w:rPr>
          <w:rFonts w:ascii="Times New Roman" w:hAnsi="Times New Roman"/>
          <w:i/>
          <w:color w:val="000000"/>
          <w:szCs w:val="24"/>
        </w:rPr>
        <w:t>Ketogenic Diet for Cancer</w:t>
      </w:r>
      <w:r w:rsidRPr="00A0393D">
        <w:rPr>
          <w:rFonts w:ascii="Times New Roman" w:hAnsi="Times New Roman"/>
          <w:color w:val="000000"/>
          <w:szCs w:val="24"/>
        </w:rPr>
        <w:t xml:space="preserve"> </w:t>
      </w:r>
    </w:p>
    <w:p w14:paraId="07563883"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 xml:space="preserve">International Society of Sports Nutrition (ISSN; </w:t>
      </w:r>
      <w:r w:rsidR="00164E4D">
        <w:rPr>
          <w:rFonts w:ascii="Times New Roman" w:hAnsi="Times New Roman"/>
          <w:color w:val="000000"/>
          <w:szCs w:val="24"/>
        </w:rPr>
        <w:t xml:space="preserve">Clearwater, FL; </w:t>
      </w:r>
      <w:r w:rsidRPr="00A0393D">
        <w:rPr>
          <w:rFonts w:ascii="Times New Roman" w:hAnsi="Times New Roman"/>
          <w:color w:val="000000"/>
          <w:szCs w:val="24"/>
        </w:rPr>
        <w:t xml:space="preserve">June 19-21, 2014); </w:t>
      </w:r>
      <w:r w:rsidRPr="00A0393D">
        <w:rPr>
          <w:rFonts w:ascii="Times New Roman" w:hAnsi="Times New Roman"/>
          <w:i/>
          <w:color w:val="000000"/>
          <w:szCs w:val="24"/>
        </w:rPr>
        <w:t>Metabolic Strategies for Enhanced Physical and Cognitive Performance</w:t>
      </w:r>
    </w:p>
    <w:p w14:paraId="11C2A161"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 xml:space="preserve">Epilepsy Pipeline Conference (San Francisco, CA; June 5-7, 2014); </w:t>
      </w:r>
      <w:r w:rsidRPr="00A0393D">
        <w:rPr>
          <w:rFonts w:ascii="Times New Roman" w:hAnsi="Times New Roman"/>
          <w:i/>
          <w:color w:val="000000"/>
          <w:szCs w:val="24"/>
        </w:rPr>
        <w:t>Ketogenic Compounds for the Treatment of Epilepsy</w:t>
      </w:r>
    </w:p>
    <w:p w14:paraId="72B5CB05" w14:textId="77777777" w:rsidR="002D5B8C" w:rsidRPr="00954F37" w:rsidRDefault="002D5B8C" w:rsidP="00B36643">
      <w:pPr>
        <w:pStyle w:val="BodyText"/>
        <w:numPr>
          <w:ilvl w:val="0"/>
          <w:numId w:val="25"/>
        </w:numPr>
        <w:tabs>
          <w:tab w:val="left" w:pos="0"/>
        </w:tabs>
        <w:ind w:left="0" w:right="-540"/>
        <w:rPr>
          <w:rFonts w:ascii="Times New Roman" w:hAnsi="Times New Roman"/>
          <w:color w:val="000000"/>
          <w:szCs w:val="24"/>
        </w:rPr>
      </w:pPr>
      <w:r w:rsidRPr="00A0393D">
        <w:rPr>
          <w:rFonts w:ascii="Times New Roman" w:hAnsi="Times New Roman"/>
          <w:color w:val="000000"/>
          <w:szCs w:val="24"/>
        </w:rPr>
        <w:t>NASA Blue Sky Workshop at Cosmos Club (Washington D</w:t>
      </w:r>
      <w:r w:rsidR="00164E4D">
        <w:rPr>
          <w:rFonts w:ascii="Times New Roman" w:hAnsi="Times New Roman"/>
          <w:color w:val="000000"/>
          <w:szCs w:val="24"/>
        </w:rPr>
        <w:t>.</w:t>
      </w:r>
      <w:r w:rsidRPr="00A0393D">
        <w:rPr>
          <w:rFonts w:ascii="Times New Roman" w:hAnsi="Times New Roman"/>
          <w:color w:val="000000"/>
          <w:szCs w:val="24"/>
        </w:rPr>
        <w:t>C</w:t>
      </w:r>
      <w:r w:rsidR="00164E4D">
        <w:rPr>
          <w:rFonts w:ascii="Times New Roman" w:hAnsi="Times New Roman"/>
          <w:color w:val="000000"/>
          <w:szCs w:val="24"/>
        </w:rPr>
        <w:t>.</w:t>
      </w:r>
      <w:r w:rsidRPr="00A0393D">
        <w:rPr>
          <w:rFonts w:ascii="Times New Roman" w:hAnsi="Times New Roman"/>
          <w:color w:val="000000"/>
          <w:szCs w:val="24"/>
        </w:rPr>
        <w:t xml:space="preserve">; May 29-June 1, 2014); </w:t>
      </w:r>
      <w:r w:rsidR="00954F37">
        <w:rPr>
          <w:rFonts w:ascii="Times New Roman" w:hAnsi="Times New Roman"/>
          <w:color w:val="000000"/>
          <w:szCs w:val="24"/>
        </w:rPr>
        <w:t xml:space="preserve">Presentation entitled: </w:t>
      </w:r>
      <w:r w:rsidRPr="00A0393D">
        <w:rPr>
          <w:rFonts w:ascii="Times New Roman" w:hAnsi="Times New Roman"/>
          <w:i/>
          <w:color w:val="000000"/>
          <w:szCs w:val="24"/>
        </w:rPr>
        <w:t>Ketones for Astronaut Safety, Performance and Resilience</w:t>
      </w:r>
      <w:r w:rsidR="00954F37">
        <w:rPr>
          <w:rFonts w:ascii="Times New Roman" w:hAnsi="Times New Roman"/>
          <w:i/>
          <w:color w:val="000000"/>
          <w:szCs w:val="24"/>
        </w:rPr>
        <w:t xml:space="preserve">. </w:t>
      </w:r>
      <w:r w:rsidR="00954F37" w:rsidRPr="00954F37">
        <w:rPr>
          <w:rFonts w:ascii="Times New Roman" w:hAnsi="Times New Roman"/>
          <w:color w:val="000000"/>
          <w:szCs w:val="24"/>
        </w:rPr>
        <w:t xml:space="preserve">Workshop proceedings written up as technical report. </w:t>
      </w:r>
    </w:p>
    <w:p w14:paraId="433A7547"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Beckman Institute, University of Illinois (Champaign, IL; May 2014);</w:t>
      </w:r>
      <w:r w:rsidR="00954F37">
        <w:rPr>
          <w:rFonts w:ascii="Times New Roman" w:hAnsi="Times New Roman"/>
          <w:color w:val="000000"/>
          <w:szCs w:val="24"/>
        </w:rPr>
        <w:t xml:space="preserve"> Biochemistry Department:</w:t>
      </w:r>
      <w:r w:rsidRPr="00A0393D">
        <w:rPr>
          <w:rFonts w:ascii="Times New Roman" w:hAnsi="Times New Roman"/>
          <w:color w:val="000000"/>
          <w:szCs w:val="24"/>
        </w:rPr>
        <w:t xml:space="preserve"> </w:t>
      </w:r>
      <w:r w:rsidRPr="00A0393D">
        <w:rPr>
          <w:rFonts w:ascii="Times New Roman" w:hAnsi="Times New Roman"/>
          <w:i/>
          <w:color w:val="000000"/>
          <w:szCs w:val="24"/>
        </w:rPr>
        <w:t>Metabolic Strategy for Enhancing Physiological and Cognitive Resilience</w:t>
      </w:r>
    </w:p>
    <w:p w14:paraId="34B20560"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 xml:space="preserve">Alzheimer’s Disease International (ADI) Conference (Puerto Rico, May 2014); </w:t>
      </w:r>
      <w:r w:rsidRPr="00A0393D">
        <w:rPr>
          <w:rFonts w:ascii="Times New Roman" w:hAnsi="Times New Roman"/>
          <w:i/>
          <w:color w:val="000000"/>
          <w:szCs w:val="24"/>
        </w:rPr>
        <w:t xml:space="preserve">Medium Chain Triglycerides and Ketone Supplementation for Alzheimer’s Disease </w:t>
      </w:r>
    </w:p>
    <w:p w14:paraId="2C8512E3" w14:textId="77777777" w:rsidR="002D5B8C" w:rsidRPr="00A0393D" w:rsidRDefault="002D5B8C" w:rsidP="00B36643">
      <w:pPr>
        <w:pStyle w:val="BodyText"/>
        <w:numPr>
          <w:ilvl w:val="0"/>
          <w:numId w:val="25"/>
        </w:numPr>
        <w:tabs>
          <w:tab w:val="left" w:pos="0"/>
        </w:tabs>
        <w:ind w:left="0" w:right="-540"/>
        <w:rPr>
          <w:rFonts w:ascii="Times New Roman" w:hAnsi="Times New Roman"/>
          <w:color w:val="000000"/>
          <w:szCs w:val="24"/>
        </w:rPr>
      </w:pPr>
      <w:bookmarkStart w:id="48" w:name="_Hlk134867298"/>
      <w:r w:rsidRPr="00A0393D">
        <w:rPr>
          <w:rFonts w:ascii="Times New Roman" w:hAnsi="Times New Roman"/>
          <w:color w:val="000000"/>
          <w:szCs w:val="24"/>
        </w:rPr>
        <w:t>Institute for Human and Machine Cognition (IHMC, Pensacola, FL: April 2014):</w:t>
      </w:r>
      <w:r w:rsidR="00954F37">
        <w:rPr>
          <w:rFonts w:ascii="Times New Roman" w:hAnsi="Times New Roman"/>
          <w:color w:val="000000"/>
          <w:szCs w:val="24"/>
        </w:rPr>
        <w:t xml:space="preserve"> Evening Lecture Series entitled:</w:t>
      </w:r>
      <w:r w:rsidRPr="00A0393D">
        <w:rPr>
          <w:rFonts w:ascii="Times New Roman" w:hAnsi="Times New Roman"/>
          <w:color w:val="000000"/>
          <w:szCs w:val="24"/>
        </w:rPr>
        <w:t xml:space="preserve"> </w:t>
      </w:r>
      <w:r w:rsidRPr="00A0393D">
        <w:rPr>
          <w:rFonts w:ascii="Times New Roman" w:hAnsi="Times New Roman"/>
          <w:i/>
          <w:color w:val="000000"/>
          <w:szCs w:val="24"/>
        </w:rPr>
        <w:t>Metabolic Therapies: Therapeutic Applications and Practical Implementation</w:t>
      </w:r>
      <w:r w:rsidRPr="00A0393D">
        <w:rPr>
          <w:rFonts w:ascii="Times New Roman" w:hAnsi="Times New Roman"/>
          <w:color w:val="000000"/>
          <w:szCs w:val="24"/>
        </w:rPr>
        <w:t xml:space="preserve"> </w:t>
      </w:r>
    </w:p>
    <w:bookmarkEnd w:id="48"/>
    <w:p w14:paraId="08324E3C" w14:textId="77777777" w:rsidR="002D5B8C" w:rsidRPr="00A0393D" w:rsidRDefault="002D5B8C" w:rsidP="00B36643">
      <w:pPr>
        <w:pStyle w:val="BodyText"/>
        <w:numPr>
          <w:ilvl w:val="0"/>
          <w:numId w:val="25"/>
        </w:numPr>
        <w:tabs>
          <w:tab w:val="left" w:pos="0"/>
        </w:tabs>
        <w:ind w:left="0" w:right="-540"/>
        <w:rPr>
          <w:rFonts w:ascii="Times New Roman" w:hAnsi="Times New Roman"/>
          <w:color w:val="000000"/>
          <w:szCs w:val="24"/>
        </w:rPr>
      </w:pPr>
      <w:r w:rsidRPr="00A0393D">
        <w:rPr>
          <w:rFonts w:ascii="Times New Roman" w:hAnsi="Times New Roman"/>
          <w:color w:val="000000"/>
          <w:szCs w:val="24"/>
        </w:rPr>
        <w:t xml:space="preserve">American Epilepsy Society (AES); (Washington D.C.; Dec 2013): </w:t>
      </w:r>
      <w:r w:rsidRPr="00A0393D">
        <w:rPr>
          <w:rFonts w:ascii="Times New Roman" w:hAnsi="Times New Roman"/>
          <w:i/>
          <w:color w:val="000000"/>
          <w:szCs w:val="24"/>
        </w:rPr>
        <w:t>Ketone Esters for Seizures: A Ketogenic Diet in a Pill?</w:t>
      </w:r>
      <w:r w:rsidRPr="00A0393D">
        <w:rPr>
          <w:rFonts w:ascii="Times New Roman" w:hAnsi="Times New Roman"/>
          <w:color w:val="000000"/>
          <w:szCs w:val="24"/>
        </w:rPr>
        <w:t xml:space="preserve"> </w:t>
      </w:r>
    </w:p>
    <w:p w14:paraId="0CEFF704" w14:textId="77777777" w:rsidR="002D5B8C" w:rsidRPr="00A0393D" w:rsidRDefault="002D5B8C" w:rsidP="00B36643">
      <w:pPr>
        <w:pStyle w:val="BodyText"/>
        <w:numPr>
          <w:ilvl w:val="0"/>
          <w:numId w:val="25"/>
        </w:numPr>
        <w:tabs>
          <w:tab w:val="left" w:pos="0"/>
        </w:tabs>
        <w:ind w:left="90" w:right="-540" w:hanging="450"/>
        <w:rPr>
          <w:rFonts w:ascii="Times New Roman" w:hAnsi="Times New Roman"/>
          <w:color w:val="000000"/>
          <w:szCs w:val="24"/>
        </w:rPr>
      </w:pPr>
      <w:r w:rsidRPr="00A0393D">
        <w:rPr>
          <w:rFonts w:ascii="Times New Roman" w:hAnsi="Times New Roman"/>
          <w:color w:val="000000"/>
          <w:szCs w:val="24"/>
        </w:rPr>
        <w:t xml:space="preserve">TEDx Talk Tampa Bay (St. Pete, FL; Palladium Theater; Oct, 2013); </w:t>
      </w:r>
      <w:r w:rsidRPr="00A0393D">
        <w:rPr>
          <w:rFonts w:ascii="Times New Roman" w:hAnsi="Times New Roman"/>
          <w:i/>
          <w:color w:val="000000"/>
          <w:szCs w:val="24"/>
        </w:rPr>
        <w:t>Cancer as a Metabolic Dise</w:t>
      </w:r>
      <w:r w:rsidR="000C74FD">
        <w:rPr>
          <w:rFonts w:ascii="Times New Roman" w:hAnsi="Times New Roman"/>
          <w:i/>
          <w:color w:val="000000"/>
          <w:szCs w:val="24"/>
        </w:rPr>
        <w:t xml:space="preserve">ase: Implications for Therapies. </w:t>
      </w:r>
      <w:r w:rsidRPr="00A0393D">
        <w:rPr>
          <w:rFonts w:ascii="Times New Roman" w:hAnsi="Times New Roman"/>
          <w:i/>
          <w:color w:val="000000"/>
          <w:szCs w:val="24"/>
        </w:rPr>
        <w:t xml:space="preserve"> </w:t>
      </w:r>
      <w:hyperlink r:id="rId51" w:history="1">
        <w:r w:rsidR="000C74FD" w:rsidRPr="009128C3">
          <w:rPr>
            <w:rStyle w:val="Hyperlink"/>
            <w:rFonts w:ascii="Times New Roman" w:hAnsi="Times New Roman"/>
            <w:i/>
            <w:szCs w:val="24"/>
          </w:rPr>
          <w:t>https://www.youtube.com/watch?v=3fM9o72ykww</w:t>
        </w:r>
      </w:hyperlink>
      <w:r w:rsidR="000C74FD">
        <w:rPr>
          <w:rFonts w:ascii="Times New Roman" w:hAnsi="Times New Roman"/>
          <w:i/>
          <w:color w:val="000000"/>
          <w:szCs w:val="24"/>
        </w:rPr>
        <w:t xml:space="preserve"> </w:t>
      </w:r>
    </w:p>
    <w:p w14:paraId="6CE4162A" w14:textId="77777777" w:rsidR="002D5B8C" w:rsidRPr="00A0393D" w:rsidRDefault="002D5B8C" w:rsidP="00B36643">
      <w:pPr>
        <w:pStyle w:val="BodyText"/>
        <w:numPr>
          <w:ilvl w:val="0"/>
          <w:numId w:val="25"/>
        </w:numPr>
        <w:tabs>
          <w:tab w:val="left" w:pos="0"/>
        </w:tabs>
        <w:ind w:left="0" w:right="-540"/>
        <w:rPr>
          <w:rFonts w:ascii="Times New Roman" w:hAnsi="Times New Roman"/>
          <w:color w:val="000000"/>
          <w:szCs w:val="24"/>
        </w:rPr>
      </w:pPr>
      <w:r w:rsidRPr="00A0393D">
        <w:rPr>
          <w:rFonts w:ascii="Times New Roman" w:hAnsi="Times New Roman"/>
          <w:color w:val="000000"/>
          <w:szCs w:val="24"/>
        </w:rPr>
        <w:t>National Cancer Institute (NCI) Workshop on Cancer Metabolism, Oxidative Stress and the Warburg Effect. Arizona State University. (</w:t>
      </w:r>
      <w:r w:rsidR="00164E4D" w:rsidRPr="00164E4D">
        <w:rPr>
          <w:rFonts w:ascii="Times New Roman" w:hAnsi="Times New Roman"/>
          <w:color w:val="000000"/>
          <w:szCs w:val="24"/>
        </w:rPr>
        <w:t>Phoenix, Arizona</w:t>
      </w:r>
      <w:r w:rsidR="00164E4D">
        <w:rPr>
          <w:rFonts w:ascii="Times New Roman" w:hAnsi="Times New Roman"/>
          <w:color w:val="000000"/>
          <w:szCs w:val="24"/>
        </w:rPr>
        <w:t xml:space="preserve">; </w:t>
      </w:r>
      <w:r w:rsidRPr="00A0393D">
        <w:rPr>
          <w:rFonts w:ascii="Times New Roman" w:hAnsi="Times New Roman"/>
          <w:color w:val="000000"/>
          <w:szCs w:val="24"/>
        </w:rPr>
        <w:t xml:space="preserve">Nov. </w:t>
      </w:r>
      <w:r w:rsidR="001B2D94">
        <w:rPr>
          <w:rFonts w:ascii="Times New Roman" w:hAnsi="Times New Roman"/>
          <w:color w:val="000000"/>
          <w:szCs w:val="24"/>
        </w:rPr>
        <w:t xml:space="preserve">6-8, </w:t>
      </w:r>
      <w:r w:rsidRPr="00A0393D">
        <w:rPr>
          <w:rFonts w:ascii="Times New Roman" w:hAnsi="Times New Roman"/>
          <w:color w:val="000000"/>
          <w:szCs w:val="24"/>
        </w:rPr>
        <w:t xml:space="preserve">2013): </w:t>
      </w:r>
      <w:r w:rsidRPr="00A0393D">
        <w:rPr>
          <w:rFonts w:ascii="Times New Roman" w:hAnsi="Times New Roman"/>
          <w:i/>
          <w:color w:val="000000"/>
          <w:szCs w:val="24"/>
        </w:rPr>
        <w:t>Hyperbaric Oxygen as an Adjuvant for Cancer Therapy</w:t>
      </w:r>
      <w:r w:rsidRPr="00A0393D">
        <w:rPr>
          <w:rFonts w:ascii="Times New Roman" w:hAnsi="Times New Roman"/>
          <w:color w:val="000000"/>
          <w:szCs w:val="24"/>
        </w:rPr>
        <w:t xml:space="preserve"> </w:t>
      </w:r>
    </w:p>
    <w:p w14:paraId="05332E91" w14:textId="77777777" w:rsidR="002D5B8C" w:rsidRPr="00A0393D" w:rsidRDefault="002D5B8C" w:rsidP="00B36643">
      <w:pPr>
        <w:pStyle w:val="BodyText"/>
        <w:numPr>
          <w:ilvl w:val="0"/>
          <w:numId w:val="25"/>
        </w:numPr>
        <w:tabs>
          <w:tab w:val="left" w:pos="0"/>
        </w:tabs>
        <w:ind w:left="0" w:right="-540"/>
        <w:rPr>
          <w:rFonts w:ascii="Times New Roman" w:hAnsi="Times New Roman"/>
          <w:color w:val="000000"/>
          <w:szCs w:val="24"/>
        </w:rPr>
      </w:pPr>
      <w:r w:rsidRPr="00A0393D">
        <w:rPr>
          <w:rFonts w:ascii="Times New Roman" w:hAnsi="Times New Roman"/>
          <w:color w:val="000000"/>
          <w:szCs w:val="24"/>
        </w:rPr>
        <w:t xml:space="preserve">Glucose Transporter 1 Deficiency Syndrome (GLUT1DS) Family Conference; (Houston, TX: July 2013); </w:t>
      </w:r>
      <w:r w:rsidRPr="00A0393D">
        <w:rPr>
          <w:rFonts w:ascii="Times New Roman" w:hAnsi="Times New Roman"/>
          <w:i/>
          <w:color w:val="000000"/>
          <w:szCs w:val="24"/>
        </w:rPr>
        <w:t xml:space="preserve">Ketone Ester Research: Application for GLUT1DS.  </w:t>
      </w:r>
    </w:p>
    <w:p w14:paraId="40A0D9C6" w14:textId="77777777" w:rsidR="002D5B8C" w:rsidRPr="00A0393D" w:rsidRDefault="002243C9" w:rsidP="00B36643">
      <w:pPr>
        <w:pStyle w:val="BodyText"/>
        <w:numPr>
          <w:ilvl w:val="0"/>
          <w:numId w:val="25"/>
        </w:numPr>
        <w:tabs>
          <w:tab w:val="left" w:pos="0"/>
        </w:tabs>
        <w:ind w:left="0" w:right="-540"/>
        <w:rPr>
          <w:rFonts w:ascii="Times New Roman" w:hAnsi="Times New Roman"/>
          <w:bCs/>
          <w:color w:val="000000"/>
          <w:szCs w:val="24"/>
        </w:rPr>
      </w:pPr>
      <w:r>
        <w:rPr>
          <w:rFonts w:ascii="Times New Roman" w:hAnsi="Times New Roman"/>
          <w:bCs/>
          <w:color w:val="000000"/>
          <w:szCs w:val="24"/>
        </w:rPr>
        <w:t xml:space="preserve">Food and Drug Administration (FDA): </w:t>
      </w:r>
      <w:r w:rsidR="002D5B8C" w:rsidRPr="00A0393D">
        <w:rPr>
          <w:rFonts w:ascii="Times New Roman" w:hAnsi="Times New Roman"/>
          <w:bCs/>
          <w:color w:val="000000"/>
          <w:szCs w:val="24"/>
        </w:rPr>
        <w:t xml:space="preserve">Considerations Regarding Food and Drug Administration Review and Regulation of Drugs for the Treatment of Amyotrophic Lateral Sclerosis (ALS); </w:t>
      </w:r>
      <w:r>
        <w:rPr>
          <w:rFonts w:ascii="Times New Roman" w:hAnsi="Times New Roman"/>
          <w:bCs/>
          <w:color w:val="000000"/>
          <w:szCs w:val="24"/>
        </w:rPr>
        <w:t>(</w:t>
      </w:r>
      <w:r w:rsidR="00164E4D" w:rsidRPr="00164E4D">
        <w:rPr>
          <w:rFonts w:ascii="Times New Roman" w:hAnsi="Times New Roman"/>
          <w:bCs/>
          <w:color w:val="000000"/>
          <w:szCs w:val="24"/>
        </w:rPr>
        <w:t>Silver Spring, Maryland</w:t>
      </w:r>
      <w:r w:rsidR="00164E4D">
        <w:rPr>
          <w:rFonts w:ascii="Times New Roman" w:hAnsi="Times New Roman"/>
          <w:bCs/>
          <w:color w:val="000000"/>
          <w:szCs w:val="24"/>
        </w:rPr>
        <w:t xml:space="preserve">, </w:t>
      </w:r>
      <w:r w:rsidR="002D5B8C" w:rsidRPr="00A0393D">
        <w:rPr>
          <w:rFonts w:ascii="Times New Roman" w:hAnsi="Times New Roman"/>
          <w:bCs/>
          <w:color w:val="000000"/>
          <w:szCs w:val="24"/>
        </w:rPr>
        <w:t xml:space="preserve">Feb 25, 2013); </w:t>
      </w:r>
      <w:r w:rsidR="002D5B8C" w:rsidRPr="00A0393D">
        <w:rPr>
          <w:rFonts w:ascii="Times New Roman" w:hAnsi="Times New Roman"/>
          <w:bCs/>
          <w:i/>
          <w:color w:val="000000"/>
          <w:szCs w:val="24"/>
        </w:rPr>
        <w:t xml:space="preserve">Ketones and Alternative Fuels for ALS. </w:t>
      </w:r>
      <w:hyperlink r:id="rId52" w:history="1">
        <w:r w:rsidR="002D5B8C" w:rsidRPr="00A0393D">
          <w:rPr>
            <w:rStyle w:val="Hyperlink"/>
            <w:rFonts w:ascii="Times New Roman" w:hAnsi="Times New Roman"/>
            <w:bCs/>
            <w:szCs w:val="24"/>
          </w:rPr>
          <w:t>http://www.fda.gov/Drugs/NewsEvents/ucm339833.htm</w:t>
        </w:r>
      </w:hyperlink>
    </w:p>
    <w:p w14:paraId="75CF621C" w14:textId="77777777" w:rsidR="002D5B8C" w:rsidRPr="00A0393D" w:rsidRDefault="002D5B8C" w:rsidP="00B36643">
      <w:pPr>
        <w:pStyle w:val="BodyText"/>
        <w:numPr>
          <w:ilvl w:val="0"/>
          <w:numId w:val="25"/>
        </w:numPr>
        <w:tabs>
          <w:tab w:val="left" w:pos="0"/>
        </w:tabs>
        <w:ind w:left="0" w:right="-540"/>
        <w:rPr>
          <w:rFonts w:ascii="Times New Roman" w:hAnsi="Times New Roman"/>
          <w:bCs/>
          <w:color w:val="000000"/>
          <w:szCs w:val="24"/>
        </w:rPr>
      </w:pPr>
      <w:r w:rsidRPr="00A0393D">
        <w:rPr>
          <w:rFonts w:ascii="Times New Roman" w:hAnsi="Times New Roman"/>
          <w:bCs/>
          <w:color w:val="000000"/>
          <w:szCs w:val="24"/>
        </w:rPr>
        <w:t xml:space="preserve">Israel Society for Hyperbaric and Diving Medicine (ISHDM), XII biennial International High Pressure Biology Group (IHPBG). </w:t>
      </w:r>
      <w:r w:rsidRPr="00A0393D">
        <w:rPr>
          <w:rFonts w:ascii="Times New Roman" w:hAnsi="Times New Roman"/>
          <w:color w:val="000000"/>
          <w:szCs w:val="24"/>
        </w:rPr>
        <w:t xml:space="preserve">(Eilat, Israel; November 9, 2012); </w:t>
      </w:r>
      <w:r w:rsidRPr="00A0393D">
        <w:rPr>
          <w:rFonts w:ascii="Times New Roman" w:hAnsi="Times New Roman"/>
          <w:bCs/>
          <w:color w:val="000000"/>
          <w:szCs w:val="24"/>
        </w:rPr>
        <w:t xml:space="preserve"> </w:t>
      </w:r>
      <w:r w:rsidRPr="00A0393D">
        <w:rPr>
          <w:rFonts w:ascii="Times New Roman" w:hAnsi="Times New Roman"/>
          <w:bCs/>
          <w:i/>
          <w:color w:val="000000"/>
          <w:szCs w:val="24"/>
        </w:rPr>
        <w:t>Metabolic Mitigation Strategy for CNS Oxygen Toxicity Seizures</w:t>
      </w:r>
      <w:r w:rsidRPr="00A0393D">
        <w:rPr>
          <w:rFonts w:ascii="Times New Roman" w:hAnsi="Times New Roman"/>
          <w:bCs/>
          <w:color w:val="000000"/>
          <w:szCs w:val="24"/>
        </w:rPr>
        <w:t xml:space="preserve"> </w:t>
      </w:r>
    </w:p>
    <w:p w14:paraId="2FF3BC91" w14:textId="77777777" w:rsidR="002D5B8C" w:rsidRPr="00A0393D" w:rsidRDefault="002D5B8C" w:rsidP="00B36643">
      <w:pPr>
        <w:pStyle w:val="BodyText"/>
        <w:numPr>
          <w:ilvl w:val="0"/>
          <w:numId w:val="25"/>
        </w:numPr>
        <w:tabs>
          <w:tab w:val="left" w:pos="0"/>
        </w:tabs>
        <w:ind w:left="0" w:right="-540"/>
        <w:rPr>
          <w:rFonts w:ascii="Times New Roman" w:hAnsi="Times New Roman"/>
          <w:color w:val="000000"/>
          <w:szCs w:val="24"/>
        </w:rPr>
      </w:pPr>
      <w:r w:rsidRPr="00A0393D">
        <w:rPr>
          <w:rFonts w:ascii="Times New Roman" w:hAnsi="Times New Roman"/>
          <w:color w:val="000000"/>
          <w:szCs w:val="24"/>
        </w:rPr>
        <w:t xml:space="preserve">Glucose Transporter Type 1 Deficiency Syndrome Conference; Remi Savioz Glut1 Foundation (RSG1); (Orlando, FL; July 2012); </w:t>
      </w:r>
      <w:r w:rsidRPr="00A0393D">
        <w:rPr>
          <w:rFonts w:ascii="Times New Roman" w:hAnsi="Times New Roman"/>
          <w:i/>
          <w:color w:val="000000"/>
          <w:szCs w:val="24"/>
        </w:rPr>
        <w:t>Development and Testing of Metabolic Therapies for Seizure Disorders</w:t>
      </w:r>
    </w:p>
    <w:p w14:paraId="3495CBD6"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t xml:space="preserve">Eötvös Loránd University; Institute of Biology; (Budapest Hungary; July 2012); </w:t>
      </w:r>
      <w:r w:rsidRPr="00A0393D">
        <w:rPr>
          <w:rFonts w:ascii="Times New Roman" w:hAnsi="Times New Roman"/>
          <w:i/>
          <w:color w:val="000000"/>
          <w:szCs w:val="24"/>
        </w:rPr>
        <w:t>Development and Testing of Metabolic Therapies for Neurological Disorders and Cancer</w:t>
      </w:r>
    </w:p>
    <w:p w14:paraId="71B99D51"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lang w:val="hu-HU"/>
        </w:rPr>
        <w:t>Eötvös Loránd University;</w:t>
      </w:r>
      <w:r w:rsidRPr="00A0393D">
        <w:rPr>
          <w:rFonts w:ascii="Times New Roman" w:hAnsi="Times New Roman"/>
          <w:color w:val="000000"/>
          <w:szCs w:val="24"/>
        </w:rPr>
        <w:t xml:space="preserve"> Szivarvany Institute; (</w:t>
      </w:r>
      <w:r w:rsidR="00164E4D" w:rsidRPr="00164E4D">
        <w:rPr>
          <w:rFonts w:ascii="Times New Roman" w:hAnsi="Times New Roman"/>
          <w:color w:val="000000"/>
          <w:szCs w:val="24"/>
        </w:rPr>
        <w:t>Budapest Hungary</w:t>
      </w:r>
      <w:r w:rsidR="00164E4D">
        <w:rPr>
          <w:rFonts w:ascii="Times New Roman" w:hAnsi="Times New Roman"/>
          <w:color w:val="000000"/>
          <w:szCs w:val="24"/>
        </w:rPr>
        <w:t xml:space="preserve">; </w:t>
      </w:r>
      <w:r w:rsidRPr="00A0393D">
        <w:rPr>
          <w:rFonts w:ascii="Times New Roman" w:hAnsi="Times New Roman"/>
          <w:color w:val="000000"/>
          <w:szCs w:val="24"/>
        </w:rPr>
        <w:t xml:space="preserve">July 2012); </w:t>
      </w:r>
      <w:r w:rsidRPr="00A0393D">
        <w:rPr>
          <w:rFonts w:ascii="Times New Roman" w:hAnsi="Times New Roman"/>
          <w:i/>
          <w:color w:val="000000"/>
          <w:szCs w:val="24"/>
        </w:rPr>
        <w:t>Nutritional Management of Neurological Disorders and Cancer: Epigenetics”</w:t>
      </w:r>
    </w:p>
    <w:p w14:paraId="78D51EB0" w14:textId="77777777" w:rsidR="002D5B8C" w:rsidRPr="00A0393D" w:rsidRDefault="002D5B8C" w:rsidP="00B36643">
      <w:pPr>
        <w:pStyle w:val="BodyText"/>
        <w:numPr>
          <w:ilvl w:val="0"/>
          <w:numId w:val="25"/>
        </w:numPr>
        <w:tabs>
          <w:tab w:val="left" w:pos="0"/>
        </w:tabs>
        <w:ind w:left="0" w:right="-540"/>
        <w:rPr>
          <w:rFonts w:ascii="Times New Roman" w:hAnsi="Times New Roman"/>
          <w:i/>
          <w:color w:val="000000"/>
          <w:szCs w:val="24"/>
        </w:rPr>
      </w:pPr>
      <w:r w:rsidRPr="00A0393D">
        <w:rPr>
          <w:rFonts w:ascii="Times New Roman" w:hAnsi="Times New Roman"/>
          <w:color w:val="000000"/>
          <w:szCs w:val="24"/>
        </w:rPr>
        <w:lastRenderedPageBreak/>
        <w:t xml:space="preserve">University of Tampa; Department of Exercise Physiology (Tampa, FL; June 2012):  </w:t>
      </w:r>
      <w:r w:rsidRPr="00A0393D">
        <w:rPr>
          <w:rFonts w:ascii="Times New Roman" w:hAnsi="Times New Roman"/>
          <w:i/>
          <w:color w:val="000000"/>
          <w:szCs w:val="24"/>
        </w:rPr>
        <w:t xml:space="preserve">Overtraining Syndrome: Nutritional and Metabolic Strategies to Prevent Central Nervous System Fatigue </w:t>
      </w:r>
    </w:p>
    <w:p w14:paraId="2307464B" w14:textId="77777777" w:rsidR="002D5B8C" w:rsidRPr="00A0393D" w:rsidRDefault="002D5B8C" w:rsidP="00B36643">
      <w:pPr>
        <w:pStyle w:val="BodyText"/>
        <w:numPr>
          <w:ilvl w:val="0"/>
          <w:numId w:val="25"/>
        </w:numPr>
        <w:tabs>
          <w:tab w:val="left" w:pos="0"/>
        </w:tabs>
        <w:ind w:left="0" w:right="-540"/>
        <w:rPr>
          <w:rFonts w:ascii="Times New Roman" w:hAnsi="Times New Roman"/>
          <w:bCs/>
          <w:color w:val="000000"/>
          <w:szCs w:val="24"/>
        </w:rPr>
      </w:pPr>
      <w:r w:rsidRPr="00A0393D">
        <w:rPr>
          <w:rFonts w:ascii="Times New Roman" w:hAnsi="Times New Roman"/>
          <w:bCs/>
          <w:color w:val="000000"/>
          <w:szCs w:val="24"/>
        </w:rPr>
        <w:t xml:space="preserve">Barrow Neurological Institute (Phoenix, AZ; February 2012); </w:t>
      </w:r>
      <w:r w:rsidRPr="00A0393D">
        <w:rPr>
          <w:rFonts w:ascii="Times New Roman" w:hAnsi="Times New Roman"/>
          <w:bCs/>
          <w:i/>
          <w:color w:val="000000"/>
          <w:szCs w:val="24"/>
        </w:rPr>
        <w:t>Therapeutic Ketosis for Seizures and Cancer Treatment</w:t>
      </w:r>
      <w:r w:rsidRPr="00A0393D">
        <w:rPr>
          <w:rFonts w:ascii="Times New Roman" w:hAnsi="Times New Roman"/>
          <w:bCs/>
          <w:color w:val="000000"/>
          <w:szCs w:val="24"/>
        </w:rPr>
        <w:t xml:space="preserve"> </w:t>
      </w:r>
    </w:p>
    <w:p w14:paraId="69206490" w14:textId="77777777" w:rsidR="002D5B8C" w:rsidRPr="00A0393D" w:rsidRDefault="002D5B8C" w:rsidP="00B36643">
      <w:pPr>
        <w:pStyle w:val="BodyText"/>
        <w:numPr>
          <w:ilvl w:val="0"/>
          <w:numId w:val="25"/>
        </w:numPr>
        <w:tabs>
          <w:tab w:val="left" w:pos="0"/>
        </w:tabs>
        <w:ind w:left="0" w:right="-540"/>
        <w:rPr>
          <w:rFonts w:ascii="Times New Roman" w:hAnsi="Times New Roman"/>
          <w:bCs/>
          <w:color w:val="000000"/>
          <w:szCs w:val="24"/>
        </w:rPr>
      </w:pPr>
      <w:r w:rsidRPr="00A0393D">
        <w:rPr>
          <w:rFonts w:ascii="Times New Roman" w:hAnsi="Times New Roman"/>
          <w:bCs/>
          <w:color w:val="000000"/>
          <w:szCs w:val="24"/>
        </w:rPr>
        <w:t xml:space="preserve">University of Oxford (Oxford, United Kingdom: September 2011). </w:t>
      </w:r>
      <w:r w:rsidRPr="00A0393D">
        <w:rPr>
          <w:rFonts w:ascii="Times New Roman" w:hAnsi="Times New Roman"/>
          <w:bCs/>
          <w:i/>
          <w:color w:val="000000"/>
          <w:szCs w:val="24"/>
        </w:rPr>
        <w:t xml:space="preserve">Therapeutic Ketosis for Neurological Disorders </w:t>
      </w:r>
    </w:p>
    <w:p w14:paraId="1ABEE6CB" w14:textId="77777777" w:rsidR="002D5B8C" w:rsidRDefault="00164E4D" w:rsidP="00B36643">
      <w:pPr>
        <w:pStyle w:val="BodyText"/>
        <w:numPr>
          <w:ilvl w:val="0"/>
          <w:numId w:val="25"/>
        </w:numPr>
        <w:tabs>
          <w:tab w:val="left" w:pos="0"/>
        </w:tabs>
        <w:ind w:left="0" w:right="-540"/>
        <w:rPr>
          <w:rFonts w:ascii="Times New Roman" w:hAnsi="Times New Roman"/>
          <w:bCs/>
          <w:color w:val="000000"/>
          <w:szCs w:val="24"/>
        </w:rPr>
      </w:pPr>
      <w:r>
        <w:rPr>
          <w:rFonts w:ascii="Times New Roman" w:hAnsi="Times New Roman"/>
          <w:bCs/>
          <w:color w:val="000000"/>
          <w:szCs w:val="24"/>
        </w:rPr>
        <w:t xml:space="preserve">University of Padua </w:t>
      </w:r>
      <w:r w:rsidR="002D5B8C" w:rsidRPr="00A0393D">
        <w:rPr>
          <w:rFonts w:ascii="Times New Roman" w:hAnsi="Times New Roman"/>
          <w:bCs/>
          <w:color w:val="000000"/>
          <w:szCs w:val="24"/>
        </w:rPr>
        <w:t>(</w:t>
      </w:r>
      <w:r>
        <w:rPr>
          <w:rFonts w:ascii="Times New Roman" w:hAnsi="Times New Roman"/>
          <w:bCs/>
          <w:color w:val="000000"/>
          <w:szCs w:val="24"/>
        </w:rPr>
        <w:t xml:space="preserve">Italy; </w:t>
      </w:r>
      <w:r w:rsidR="002D5B8C" w:rsidRPr="00A0393D">
        <w:rPr>
          <w:rFonts w:ascii="Times New Roman" w:hAnsi="Times New Roman"/>
          <w:bCs/>
          <w:color w:val="000000"/>
          <w:szCs w:val="24"/>
        </w:rPr>
        <w:t xml:space="preserve">September 2011). </w:t>
      </w:r>
      <w:r w:rsidR="002D5B8C" w:rsidRPr="00A0393D">
        <w:rPr>
          <w:rFonts w:ascii="Times New Roman" w:hAnsi="Times New Roman"/>
          <w:bCs/>
          <w:i/>
          <w:color w:val="000000"/>
          <w:szCs w:val="24"/>
        </w:rPr>
        <w:t>Ketogenesis as a Therapeutic Strategy for CNS Oxygen Toxicity and Other Neurological Disorders</w:t>
      </w:r>
      <w:r w:rsidR="002D5B8C" w:rsidRPr="00A0393D">
        <w:rPr>
          <w:rFonts w:ascii="Times New Roman" w:hAnsi="Times New Roman"/>
          <w:bCs/>
          <w:color w:val="000000"/>
          <w:szCs w:val="24"/>
        </w:rPr>
        <w:t xml:space="preserve"> </w:t>
      </w:r>
    </w:p>
    <w:p w14:paraId="28A8C49A" w14:textId="77777777" w:rsidR="009136E4" w:rsidRPr="00D95E34" w:rsidRDefault="009136E4" w:rsidP="00B36643">
      <w:pPr>
        <w:pStyle w:val="ListParagraph"/>
        <w:numPr>
          <w:ilvl w:val="0"/>
          <w:numId w:val="25"/>
        </w:numPr>
        <w:tabs>
          <w:tab w:val="left" w:pos="0"/>
        </w:tabs>
        <w:spacing w:after="0" w:line="240" w:lineRule="auto"/>
        <w:ind w:left="0" w:right="-540"/>
        <w:jc w:val="both"/>
        <w:rPr>
          <w:rFonts w:ascii="Times New Roman" w:hAnsi="Times New Roman"/>
          <w:bCs/>
          <w:i/>
          <w:sz w:val="24"/>
          <w:szCs w:val="24"/>
        </w:rPr>
      </w:pPr>
      <w:r w:rsidRPr="009136E4">
        <w:rPr>
          <w:rFonts w:ascii="Times New Roman" w:hAnsi="Times New Roman"/>
          <w:bCs/>
          <w:color w:val="000000"/>
          <w:szCs w:val="24"/>
        </w:rPr>
        <w:t>ONR Undersea Medicine Program Review</w:t>
      </w:r>
      <w:r w:rsidRPr="009136E4">
        <w:rPr>
          <w:rFonts w:ascii="Times New Roman" w:hAnsi="Times New Roman"/>
          <w:bCs/>
          <w:sz w:val="24"/>
          <w:szCs w:val="24"/>
        </w:rPr>
        <w:t xml:space="preserve"> (</w:t>
      </w:r>
      <w:r>
        <w:rPr>
          <w:rFonts w:ascii="Times New Roman" w:hAnsi="Times New Roman"/>
          <w:bCs/>
          <w:sz w:val="24"/>
          <w:szCs w:val="24"/>
        </w:rPr>
        <w:t>Seattle</w:t>
      </w:r>
      <w:r w:rsidRPr="009136E4">
        <w:rPr>
          <w:rFonts w:ascii="Times New Roman" w:hAnsi="Times New Roman"/>
          <w:bCs/>
          <w:sz w:val="24"/>
          <w:szCs w:val="24"/>
        </w:rPr>
        <w:t xml:space="preserve">, </w:t>
      </w:r>
      <w:r>
        <w:rPr>
          <w:rFonts w:ascii="Times New Roman" w:hAnsi="Times New Roman"/>
          <w:bCs/>
          <w:sz w:val="24"/>
          <w:szCs w:val="24"/>
        </w:rPr>
        <w:t>Washington</w:t>
      </w:r>
      <w:r w:rsidRPr="009136E4">
        <w:rPr>
          <w:rFonts w:ascii="Times New Roman" w:hAnsi="Times New Roman"/>
          <w:bCs/>
          <w:sz w:val="24"/>
          <w:szCs w:val="24"/>
        </w:rPr>
        <w:t xml:space="preserve">, </w:t>
      </w:r>
      <w:r>
        <w:rPr>
          <w:rFonts w:ascii="Times New Roman" w:hAnsi="Times New Roman"/>
          <w:bCs/>
          <w:sz w:val="24"/>
          <w:szCs w:val="24"/>
        </w:rPr>
        <w:t>August 2010</w:t>
      </w:r>
      <w:r w:rsidRPr="009136E4">
        <w:rPr>
          <w:rFonts w:ascii="Times New Roman" w:hAnsi="Times New Roman"/>
          <w:bCs/>
          <w:sz w:val="24"/>
          <w:szCs w:val="24"/>
        </w:rPr>
        <w:t>): Project Summary</w:t>
      </w:r>
      <w:r w:rsidRPr="009136E4">
        <w:rPr>
          <w:rFonts w:ascii="Times New Roman" w:hAnsi="Times New Roman"/>
          <w:bCs/>
          <w:i/>
          <w:sz w:val="24"/>
          <w:szCs w:val="24"/>
        </w:rPr>
        <w:t xml:space="preserve">: </w:t>
      </w:r>
      <w:r w:rsidRPr="00D95E34">
        <w:rPr>
          <w:rFonts w:ascii="Times New Roman" w:hAnsi="Times New Roman"/>
          <w:bCs/>
          <w:i/>
          <w:sz w:val="24"/>
          <w:szCs w:val="24"/>
        </w:rPr>
        <w:t xml:space="preserve">Cellular and Molecular Studies of CNS oxygen toxicity </w:t>
      </w:r>
    </w:p>
    <w:p w14:paraId="6D8B0D07" w14:textId="77777777" w:rsidR="002D5B8C" w:rsidRPr="00D95E34" w:rsidRDefault="002D5B8C" w:rsidP="00B36643">
      <w:pPr>
        <w:pStyle w:val="BodyText"/>
        <w:numPr>
          <w:ilvl w:val="0"/>
          <w:numId w:val="25"/>
        </w:numPr>
        <w:tabs>
          <w:tab w:val="left" w:pos="0"/>
        </w:tabs>
        <w:ind w:left="0" w:right="-540"/>
        <w:rPr>
          <w:rFonts w:ascii="Times New Roman" w:hAnsi="Times New Roman"/>
          <w:bCs/>
          <w:i/>
          <w:color w:val="000000"/>
          <w:szCs w:val="24"/>
        </w:rPr>
      </w:pPr>
      <w:r w:rsidRPr="00D95E34">
        <w:rPr>
          <w:rFonts w:ascii="Times New Roman" w:hAnsi="Times New Roman"/>
          <w:bCs/>
          <w:color w:val="000000"/>
          <w:szCs w:val="24"/>
        </w:rPr>
        <w:t xml:space="preserve">University of Florida (Gainesville, </w:t>
      </w:r>
      <w:r w:rsidR="009136E4" w:rsidRPr="00D95E34">
        <w:rPr>
          <w:rFonts w:ascii="Times New Roman" w:hAnsi="Times New Roman"/>
          <w:bCs/>
          <w:color w:val="000000"/>
          <w:szCs w:val="24"/>
        </w:rPr>
        <w:t>FL; April 2010</w:t>
      </w:r>
      <w:r w:rsidRPr="00D95E34">
        <w:rPr>
          <w:rFonts w:ascii="Times New Roman" w:hAnsi="Times New Roman"/>
          <w:bCs/>
          <w:color w:val="000000"/>
          <w:szCs w:val="24"/>
        </w:rPr>
        <w:t xml:space="preserve">). </w:t>
      </w:r>
      <w:r w:rsidRPr="00D95E34">
        <w:rPr>
          <w:rFonts w:ascii="Times New Roman" w:hAnsi="Times New Roman"/>
          <w:bCs/>
          <w:i/>
          <w:color w:val="000000"/>
          <w:szCs w:val="24"/>
        </w:rPr>
        <w:t>Metabolic Therapy as a strategy to Target Malignant Brain Cancer</w:t>
      </w:r>
    </w:p>
    <w:p w14:paraId="0A7FB185" w14:textId="77777777" w:rsidR="009136E4" w:rsidRPr="00D95E34" w:rsidRDefault="001B2D94" w:rsidP="00B36643">
      <w:pPr>
        <w:pStyle w:val="ListParagraph"/>
        <w:numPr>
          <w:ilvl w:val="0"/>
          <w:numId w:val="25"/>
        </w:numPr>
        <w:tabs>
          <w:tab w:val="left" w:pos="0"/>
        </w:tabs>
        <w:spacing w:after="0" w:line="240" w:lineRule="auto"/>
        <w:ind w:left="0" w:right="-540"/>
        <w:jc w:val="both"/>
        <w:rPr>
          <w:rFonts w:ascii="Times New Roman" w:hAnsi="Times New Roman"/>
          <w:bCs/>
          <w:i/>
          <w:sz w:val="24"/>
          <w:szCs w:val="24"/>
        </w:rPr>
      </w:pPr>
      <w:r w:rsidRPr="00D95E34">
        <w:rPr>
          <w:rFonts w:ascii="Times New Roman" w:hAnsi="Times New Roman"/>
          <w:bCs/>
          <w:color w:val="000000"/>
          <w:sz w:val="24"/>
          <w:szCs w:val="24"/>
        </w:rPr>
        <w:t>Undersea and Hyperbaric Medicine Society (UHMS) Meeting/ONR Undersea Medicine Program Review</w:t>
      </w:r>
      <w:r w:rsidRPr="00D95E34">
        <w:rPr>
          <w:rFonts w:ascii="Times New Roman" w:hAnsi="Times New Roman"/>
          <w:bCs/>
          <w:sz w:val="24"/>
          <w:szCs w:val="24"/>
        </w:rPr>
        <w:t xml:space="preserve"> (Salt Lake City, Utah, July 2008): Project Summary (Yr3</w:t>
      </w:r>
      <w:r w:rsidRPr="00D95E34">
        <w:rPr>
          <w:rFonts w:ascii="Times New Roman" w:hAnsi="Times New Roman"/>
          <w:bCs/>
          <w:i/>
          <w:sz w:val="24"/>
          <w:szCs w:val="24"/>
        </w:rPr>
        <w:t xml:space="preserve">): Hyperbaric Atomic Force Microscopy </w:t>
      </w:r>
      <w:r w:rsidR="009136E4" w:rsidRPr="00D95E34">
        <w:rPr>
          <w:rFonts w:ascii="Times New Roman" w:hAnsi="Times New Roman"/>
          <w:bCs/>
          <w:i/>
          <w:sz w:val="24"/>
          <w:szCs w:val="24"/>
        </w:rPr>
        <w:t>Analysis</w:t>
      </w:r>
      <w:r w:rsidRPr="00D95E34">
        <w:rPr>
          <w:rFonts w:ascii="Times New Roman" w:hAnsi="Times New Roman"/>
          <w:bCs/>
          <w:i/>
          <w:sz w:val="24"/>
          <w:szCs w:val="24"/>
        </w:rPr>
        <w:t xml:space="preserve"> Oxidative Stress and its Ultrastructural Correlates in CNS Cells</w:t>
      </w:r>
    </w:p>
    <w:p w14:paraId="5FC9E50D" w14:textId="77777777" w:rsidR="002243C9" w:rsidRPr="00A0393D" w:rsidRDefault="002243C9" w:rsidP="00B36643">
      <w:pPr>
        <w:pStyle w:val="ListParagraph"/>
        <w:numPr>
          <w:ilvl w:val="0"/>
          <w:numId w:val="25"/>
        </w:numPr>
        <w:tabs>
          <w:tab w:val="left" w:pos="0"/>
        </w:tabs>
        <w:spacing w:after="0" w:line="240" w:lineRule="auto"/>
        <w:ind w:left="0" w:right="-540"/>
        <w:jc w:val="both"/>
        <w:rPr>
          <w:rFonts w:ascii="Times New Roman" w:hAnsi="Times New Roman"/>
          <w:bCs/>
          <w:sz w:val="24"/>
          <w:szCs w:val="24"/>
        </w:rPr>
      </w:pPr>
      <w:r w:rsidRPr="00D95E34">
        <w:rPr>
          <w:rFonts w:ascii="Times New Roman" w:hAnsi="Times New Roman"/>
          <w:bCs/>
          <w:sz w:val="24"/>
          <w:szCs w:val="24"/>
        </w:rPr>
        <w:t>ONR Undersea Medicine</w:t>
      </w:r>
      <w:r w:rsidRPr="002243C9">
        <w:rPr>
          <w:rFonts w:ascii="Times New Roman" w:hAnsi="Times New Roman"/>
          <w:bCs/>
          <w:sz w:val="24"/>
          <w:szCs w:val="24"/>
        </w:rPr>
        <w:t xml:space="preserve"> Program Review (</w:t>
      </w:r>
      <w:r>
        <w:rPr>
          <w:rFonts w:ascii="Times New Roman" w:hAnsi="Times New Roman"/>
          <w:bCs/>
          <w:sz w:val="24"/>
          <w:szCs w:val="24"/>
        </w:rPr>
        <w:t>Groton, CT; July 2007</w:t>
      </w:r>
      <w:r w:rsidRPr="002243C9">
        <w:rPr>
          <w:rFonts w:ascii="Times New Roman" w:hAnsi="Times New Roman"/>
          <w:bCs/>
          <w:sz w:val="24"/>
          <w:szCs w:val="24"/>
        </w:rPr>
        <w:t xml:space="preserve">): </w:t>
      </w:r>
      <w:r>
        <w:rPr>
          <w:rFonts w:ascii="Times New Roman" w:hAnsi="Times New Roman"/>
          <w:bCs/>
          <w:sz w:val="24"/>
          <w:szCs w:val="24"/>
        </w:rPr>
        <w:t xml:space="preserve">Project Summary (Yr2): </w:t>
      </w:r>
      <w:r w:rsidRPr="002243C9">
        <w:rPr>
          <w:rFonts w:ascii="Times New Roman" w:hAnsi="Times New Roman"/>
          <w:bCs/>
          <w:i/>
          <w:sz w:val="24"/>
          <w:szCs w:val="24"/>
        </w:rPr>
        <w:t>Hyperoxia-Induced Oxidative Stress and its Ultrastructural Correlates in CNS Cells</w:t>
      </w:r>
    </w:p>
    <w:p w14:paraId="5F65043B" w14:textId="77777777" w:rsidR="007816A0" w:rsidRPr="007816A0" w:rsidRDefault="002377ED" w:rsidP="00B36643">
      <w:pPr>
        <w:pStyle w:val="ListParagraph"/>
        <w:numPr>
          <w:ilvl w:val="0"/>
          <w:numId w:val="25"/>
        </w:numPr>
        <w:tabs>
          <w:tab w:val="left" w:pos="0"/>
        </w:tabs>
        <w:spacing w:after="0" w:line="240" w:lineRule="auto"/>
        <w:ind w:left="0" w:right="-540"/>
        <w:jc w:val="both"/>
        <w:rPr>
          <w:rFonts w:ascii="Times New Roman" w:hAnsi="Times New Roman"/>
          <w:bCs/>
          <w:sz w:val="24"/>
          <w:szCs w:val="24"/>
        </w:rPr>
      </w:pPr>
      <w:r w:rsidRPr="00A0393D">
        <w:rPr>
          <w:rFonts w:ascii="Times New Roman" w:hAnsi="Times New Roman"/>
          <w:sz w:val="24"/>
          <w:szCs w:val="24"/>
          <w:lang w:val="pt-BR"/>
        </w:rPr>
        <w:t>Società Italiana di Me</w:t>
      </w:r>
      <w:r w:rsidR="00164E4D">
        <w:rPr>
          <w:rFonts w:ascii="Times New Roman" w:hAnsi="Times New Roman"/>
          <w:sz w:val="24"/>
          <w:szCs w:val="24"/>
          <w:lang w:val="pt-BR"/>
        </w:rPr>
        <w:t xml:space="preserve">dicina Subacquea ed Iperbarica </w:t>
      </w:r>
      <w:r w:rsidRPr="00A0393D">
        <w:rPr>
          <w:rFonts w:ascii="Times New Roman" w:hAnsi="Times New Roman"/>
          <w:sz w:val="24"/>
          <w:szCs w:val="24"/>
          <w:lang w:val="pt-BR"/>
        </w:rPr>
        <w:t>(</w:t>
      </w:r>
      <w:r w:rsidR="00164E4D" w:rsidRPr="00164E4D">
        <w:rPr>
          <w:rFonts w:ascii="Times New Roman" w:hAnsi="Times New Roman"/>
          <w:sz w:val="24"/>
          <w:szCs w:val="24"/>
          <w:lang w:val="pt-BR"/>
        </w:rPr>
        <w:t xml:space="preserve">Fidenza, Italy, </w:t>
      </w:r>
      <w:r w:rsidRPr="00A0393D">
        <w:rPr>
          <w:rFonts w:ascii="Times New Roman" w:hAnsi="Times New Roman"/>
          <w:sz w:val="24"/>
          <w:szCs w:val="24"/>
          <w:lang w:val="pt-BR"/>
        </w:rPr>
        <w:t xml:space="preserve">2007). </w:t>
      </w:r>
      <w:r w:rsidRPr="00A0393D">
        <w:rPr>
          <w:rFonts w:ascii="Times New Roman" w:hAnsi="Times New Roman"/>
          <w:bCs/>
          <w:i/>
          <w:color w:val="000000"/>
          <w:sz w:val="24"/>
          <w:szCs w:val="24"/>
        </w:rPr>
        <w:t>Atomic Force Microscopy (AFM) Analysis of Hyperoxia-Induced Morphological Changes in Cellular Membranes</w:t>
      </w:r>
    </w:p>
    <w:p w14:paraId="41602379" w14:textId="77777777" w:rsidR="007816A0" w:rsidRPr="00D4759A" w:rsidRDefault="00D4759A" w:rsidP="00B36643">
      <w:pPr>
        <w:pStyle w:val="ListParagraph"/>
        <w:numPr>
          <w:ilvl w:val="0"/>
          <w:numId w:val="25"/>
        </w:numPr>
        <w:tabs>
          <w:tab w:val="left" w:pos="0"/>
        </w:tabs>
        <w:spacing w:after="0" w:line="240" w:lineRule="auto"/>
        <w:ind w:left="0" w:right="-540"/>
        <w:jc w:val="both"/>
        <w:rPr>
          <w:rFonts w:ascii="Times New Roman" w:hAnsi="Times New Roman"/>
          <w:bCs/>
          <w:i/>
          <w:sz w:val="24"/>
          <w:szCs w:val="24"/>
        </w:rPr>
      </w:pPr>
      <w:r>
        <w:rPr>
          <w:rFonts w:ascii="Times New Roman" w:hAnsi="Times New Roman"/>
          <w:bCs/>
          <w:sz w:val="24"/>
          <w:szCs w:val="24"/>
        </w:rPr>
        <w:t>ONR Undersea Medicine</w:t>
      </w:r>
      <w:r w:rsidRPr="00D4759A">
        <w:rPr>
          <w:rFonts w:ascii="Times New Roman" w:hAnsi="Times New Roman"/>
          <w:bCs/>
          <w:sz w:val="24"/>
          <w:szCs w:val="24"/>
        </w:rPr>
        <w:t xml:space="preserve"> Program Review</w:t>
      </w:r>
      <w:r>
        <w:rPr>
          <w:rFonts w:ascii="Times New Roman" w:hAnsi="Times New Roman"/>
          <w:bCs/>
          <w:sz w:val="24"/>
          <w:szCs w:val="24"/>
        </w:rPr>
        <w:t xml:space="preserve"> (</w:t>
      </w:r>
      <w:r w:rsidR="002243C9">
        <w:rPr>
          <w:rFonts w:ascii="Times New Roman" w:hAnsi="Times New Roman"/>
          <w:bCs/>
          <w:sz w:val="24"/>
          <w:szCs w:val="24"/>
        </w:rPr>
        <w:t>Duke University; July 2006):</w:t>
      </w:r>
      <w:r>
        <w:rPr>
          <w:rFonts w:ascii="Times New Roman" w:hAnsi="Times New Roman"/>
          <w:bCs/>
          <w:sz w:val="24"/>
          <w:szCs w:val="24"/>
        </w:rPr>
        <w:t xml:space="preserve"> </w:t>
      </w:r>
      <w:r w:rsidR="002243C9">
        <w:rPr>
          <w:rFonts w:ascii="Times New Roman" w:hAnsi="Times New Roman"/>
          <w:bCs/>
          <w:sz w:val="24"/>
          <w:szCs w:val="24"/>
        </w:rPr>
        <w:t xml:space="preserve">Project Summary (Yr1): </w:t>
      </w:r>
      <w:r w:rsidRPr="00D4759A">
        <w:rPr>
          <w:rFonts w:ascii="Times New Roman" w:hAnsi="Times New Roman"/>
          <w:bCs/>
          <w:i/>
          <w:sz w:val="24"/>
          <w:szCs w:val="24"/>
        </w:rPr>
        <w:t>Hyperoxia-Induced Oxidative Stress and its Ultrastructural Correlates in CNS Cells</w:t>
      </w:r>
    </w:p>
    <w:p w14:paraId="203DC335" w14:textId="77777777" w:rsidR="007816A0" w:rsidRPr="007816A0" w:rsidRDefault="007816A0" w:rsidP="00B36643">
      <w:pPr>
        <w:pStyle w:val="ListParagraph"/>
        <w:numPr>
          <w:ilvl w:val="0"/>
          <w:numId w:val="25"/>
        </w:numPr>
        <w:tabs>
          <w:tab w:val="left" w:pos="0"/>
        </w:tabs>
        <w:spacing w:after="0" w:line="240" w:lineRule="auto"/>
        <w:ind w:left="0" w:right="-540"/>
        <w:jc w:val="both"/>
        <w:rPr>
          <w:rFonts w:ascii="Times New Roman" w:hAnsi="Times New Roman"/>
          <w:bCs/>
          <w:sz w:val="24"/>
          <w:szCs w:val="24"/>
        </w:rPr>
      </w:pPr>
      <w:r w:rsidRPr="007816A0">
        <w:rPr>
          <w:rFonts w:ascii="Times New Roman" w:hAnsi="Times New Roman"/>
          <w:sz w:val="24"/>
          <w:szCs w:val="24"/>
        </w:rPr>
        <w:t>Experimental Biology</w:t>
      </w:r>
      <w:r w:rsidR="00280FF9">
        <w:rPr>
          <w:rFonts w:ascii="Times New Roman" w:hAnsi="Times New Roman"/>
          <w:sz w:val="24"/>
          <w:szCs w:val="24"/>
        </w:rPr>
        <w:t>: Pre-doctoral Award Presentation</w:t>
      </w:r>
      <w:r w:rsidRPr="007816A0">
        <w:rPr>
          <w:rFonts w:ascii="Times New Roman" w:hAnsi="Times New Roman"/>
          <w:sz w:val="24"/>
          <w:szCs w:val="24"/>
        </w:rPr>
        <w:t xml:space="preserve"> (</w:t>
      </w:r>
      <w:r w:rsidRPr="00280FF9">
        <w:rPr>
          <w:rFonts w:ascii="Times New Roman" w:hAnsi="Times New Roman"/>
          <w:i/>
          <w:sz w:val="24"/>
          <w:szCs w:val="24"/>
        </w:rPr>
        <w:t>FASEB</w:t>
      </w:r>
      <w:r w:rsidRPr="007816A0">
        <w:rPr>
          <w:rFonts w:ascii="Times New Roman" w:hAnsi="Times New Roman"/>
          <w:sz w:val="24"/>
          <w:szCs w:val="24"/>
        </w:rPr>
        <w:t xml:space="preserve">; San Diego, CA; April 12, 2003); </w:t>
      </w:r>
      <w:r w:rsidRPr="007816A0">
        <w:rPr>
          <w:rFonts w:ascii="Times New Roman" w:hAnsi="Times New Roman"/>
          <w:i/>
          <w:sz w:val="24"/>
          <w:szCs w:val="24"/>
        </w:rPr>
        <w:t>Hypoxic Chemosensitivity of Neurons in the Pre-Botzinger Complex of the</w:t>
      </w:r>
      <w:r w:rsidR="00164E4D">
        <w:rPr>
          <w:rFonts w:ascii="Times New Roman" w:hAnsi="Times New Roman"/>
          <w:i/>
          <w:sz w:val="24"/>
          <w:szCs w:val="24"/>
        </w:rPr>
        <w:t xml:space="preserve"> rostral Ventro-lateral Medulla</w:t>
      </w:r>
      <w:r w:rsidRPr="007816A0">
        <w:rPr>
          <w:rFonts w:ascii="Times New Roman" w:hAnsi="Times New Roman"/>
          <w:i/>
          <w:sz w:val="24"/>
          <w:szCs w:val="24"/>
        </w:rPr>
        <w:t xml:space="preserve"> </w:t>
      </w:r>
      <w:r w:rsidR="002377ED" w:rsidRPr="007816A0">
        <w:rPr>
          <w:rFonts w:ascii="Times New Roman" w:hAnsi="Times New Roman"/>
          <w:i/>
          <w:sz w:val="24"/>
          <w:szCs w:val="24"/>
        </w:rPr>
        <w:t xml:space="preserve"> </w:t>
      </w:r>
    </w:p>
    <w:p w14:paraId="7C769175" w14:textId="77777777" w:rsidR="003827D9" w:rsidRPr="00A0393D" w:rsidRDefault="003827D9" w:rsidP="00B36643">
      <w:pPr>
        <w:pStyle w:val="ListParagraph"/>
        <w:numPr>
          <w:ilvl w:val="0"/>
          <w:numId w:val="25"/>
        </w:numPr>
        <w:tabs>
          <w:tab w:val="left" w:pos="0"/>
        </w:tabs>
        <w:spacing w:after="0" w:line="240" w:lineRule="auto"/>
        <w:ind w:left="0" w:right="-540"/>
        <w:jc w:val="both"/>
        <w:rPr>
          <w:rFonts w:ascii="Times New Roman" w:hAnsi="Times New Roman"/>
          <w:bCs/>
          <w:sz w:val="24"/>
          <w:szCs w:val="24"/>
        </w:rPr>
      </w:pPr>
      <w:r w:rsidRPr="00A0393D">
        <w:rPr>
          <w:rFonts w:ascii="Times New Roman" w:hAnsi="Times New Roman"/>
          <w:sz w:val="24"/>
          <w:szCs w:val="24"/>
        </w:rPr>
        <w:t xml:space="preserve">Dartmouth </w:t>
      </w:r>
      <w:r w:rsidR="0077576F">
        <w:rPr>
          <w:rFonts w:ascii="Times New Roman" w:hAnsi="Times New Roman"/>
          <w:sz w:val="24"/>
          <w:szCs w:val="24"/>
        </w:rPr>
        <w:t xml:space="preserve">College: Dartmouth </w:t>
      </w:r>
      <w:r w:rsidRPr="00A0393D">
        <w:rPr>
          <w:rFonts w:ascii="Times New Roman" w:hAnsi="Times New Roman"/>
          <w:sz w:val="24"/>
          <w:szCs w:val="24"/>
        </w:rPr>
        <w:t xml:space="preserve">Medical School </w:t>
      </w:r>
      <w:r w:rsidR="0077576F">
        <w:rPr>
          <w:rFonts w:ascii="Times New Roman" w:hAnsi="Times New Roman"/>
          <w:sz w:val="24"/>
          <w:szCs w:val="24"/>
        </w:rPr>
        <w:t>(</w:t>
      </w:r>
      <w:r w:rsidR="0077576F">
        <w:rPr>
          <w:rFonts w:ascii="Times New Roman" w:hAnsi="Times New Roman"/>
          <w:bCs/>
          <w:sz w:val="24"/>
          <w:szCs w:val="24"/>
        </w:rPr>
        <w:t>Hanover, NH</w:t>
      </w:r>
      <w:r w:rsidR="00330820">
        <w:rPr>
          <w:rFonts w:ascii="Times New Roman" w:hAnsi="Times New Roman"/>
          <w:bCs/>
          <w:sz w:val="24"/>
          <w:szCs w:val="24"/>
        </w:rPr>
        <w:t>; Dec. 12-13 2002</w:t>
      </w:r>
      <w:r w:rsidR="0077576F" w:rsidRPr="0077576F">
        <w:rPr>
          <w:rFonts w:ascii="Times New Roman" w:hAnsi="Times New Roman"/>
          <w:bCs/>
          <w:sz w:val="24"/>
          <w:szCs w:val="24"/>
        </w:rPr>
        <w:t>)</w:t>
      </w:r>
      <w:r w:rsidR="00330820">
        <w:rPr>
          <w:rFonts w:ascii="Times New Roman" w:hAnsi="Times New Roman"/>
          <w:bCs/>
          <w:sz w:val="24"/>
          <w:szCs w:val="24"/>
        </w:rPr>
        <w:t xml:space="preserve">. </w:t>
      </w:r>
      <w:r w:rsidR="00330820">
        <w:rPr>
          <w:rFonts w:ascii="Times New Roman" w:hAnsi="Times New Roman"/>
          <w:bCs/>
          <w:i/>
          <w:sz w:val="24"/>
          <w:szCs w:val="24"/>
        </w:rPr>
        <w:t>Hypoxic Chemosensitivity</w:t>
      </w:r>
      <w:r w:rsidR="00330820" w:rsidRPr="00330820">
        <w:rPr>
          <w:rFonts w:ascii="Times New Roman" w:hAnsi="Times New Roman"/>
          <w:bCs/>
          <w:i/>
          <w:sz w:val="24"/>
          <w:szCs w:val="24"/>
        </w:rPr>
        <w:t xml:space="preserve"> and the Neural Control of Autonomic Regulation</w:t>
      </w:r>
      <w:r w:rsidR="00330820">
        <w:rPr>
          <w:rFonts w:ascii="Times New Roman" w:hAnsi="Times New Roman"/>
          <w:bCs/>
          <w:i/>
          <w:sz w:val="24"/>
          <w:szCs w:val="24"/>
        </w:rPr>
        <w:t>: Role of Heme Oxygenase</w:t>
      </w:r>
      <w:r w:rsidR="00A76124">
        <w:rPr>
          <w:rFonts w:ascii="Times New Roman" w:hAnsi="Times New Roman"/>
          <w:bCs/>
          <w:i/>
          <w:sz w:val="24"/>
          <w:szCs w:val="24"/>
        </w:rPr>
        <w:t>-2 (HO-2)</w:t>
      </w:r>
      <w:r w:rsidR="00330820" w:rsidRPr="00330820">
        <w:rPr>
          <w:rFonts w:ascii="Times New Roman" w:hAnsi="Times New Roman"/>
          <w:bCs/>
          <w:i/>
          <w:sz w:val="24"/>
          <w:szCs w:val="24"/>
        </w:rPr>
        <w:t>.</w:t>
      </w:r>
      <w:r w:rsidR="00330820">
        <w:rPr>
          <w:rFonts w:ascii="Times New Roman" w:hAnsi="Times New Roman"/>
          <w:bCs/>
          <w:sz w:val="24"/>
          <w:szCs w:val="24"/>
        </w:rPr>
        <w:t xml:space="preserve"> </w:t>
      </w:r>
    </w:p>
    <w:p w14:paraId="6BB72119" w14:textId="77777777" w:rsidR="00F9405B" w:rsidRPr="00A0393D" w:rsidRDefault="00330820" w:rsidP="00B36643">
      <w:pPr>
        <w:widowControl w:val="0"/>
        <w:numPr>
          <w:ilvl w:val="0"/>
          <w:numId w:val="25"/>
        </w:numPr>
        <w:tabs>
          <w:tab w:val="left" w:pos="0"/>
        </w:tabs>
        <w:autoSpaceDE w:val="0"/>
        <w:autoSpaceDN w:val="0"/>
        <w:adjustRightInd w:val="0"/>
        <w:ind w:left="0" w:right="-540"/>
        <w:jc w:val="both"/>
        <w:rPr>
          <w:rFonts w:ascii="Times New Roman" w:hAnsi="Times New Roman"/>
          <w:color w:val="000000"/>
          <w:szCs w:val="24"/>
        </w:rPr>
      </w:pPr>
      <w:r w:rsidRPr="00330820">
        <w:rPr>
          <w:rFonts w:ascii="Times New Roman" w:hAnsi="Times New Roman"/>
          <w:color w:val="000000"/>
          <w:szCs w:val="24"/>
        </w:rPr>
        <w:t>International Congress of Physiological Sciences</w:t>
      </w:r>
      <w:r>
        <w:rPr>
          <w:rFonts w:ascii="Times New Roman" w:hAnsi="Times New Roman"/>
          <w:color w:val="000000"/>
          <w:szCs w:val="24"/>
        </w:rPr>
        <w:t xml:space="preserve"> (IUPS)</w:t>
      </w:r>
      <w:r w:rsidR="001B2D94">
        <w:rPr>
          <w:rFonts w:ascii="Times New Roman" w:hAnsi="Times New Roman"/>
          <w:color w:val="000000"/>
          <w:szCs w:val="24"/>
        </w:rPr>
        <w:t>: Workshop on neural control of breathing</w:t>
      </w:r>
      <w:r w:rsidRPr="00A0393D">
        <w:rPr>
          <w:rFonts w:ascii="Times New Roman" w:hAnsi="Times New Roman"/>
          <w:color w:val="000000"/>
          <w:szCs w:val="24"/>
        </w:rPr>
        <w:t xml:space="preserve"> </w:t>
      </w:r>
      <w:r>
        <w:rPr>
          <w:rFonts w:ascii="Times New Roman" w:hAnsi="Times New Roman"/>
          <w:color w:val="000000"/>
          <w:szCs w:val="24"/>
        </w:rPr>
        <w:t>(</w:t>
      </w:r>
      <w:r w:rsidRPr="00A0393D">
        <w:rPr>
          <w:rFonts w:ascii="Times New Roman" w:hAnsi="Times New Roman"/>
          <w:color w:val="000000"/>
          <w:szCs w:val="24"/>
        </w:rPr>
        <w:t xml:space="preserve">Christchurch, New Zealand, </w:t>
      </w:r>
      <w:r>
        <w:rPr>
          <w:rFonts w:ascii="Times New Roman" w:hAnsi="Times New Roman"/>
          <w:color w:val="000000"/>
          <w:szCs w:val="24"/>
        </w:rPr>
        <w:t xml:space="preserve">Sep 6-7, </w:t>
      </w:r>
      <w:r w:rsidRPr="00A0393D">
        <w:rPr>
          <w:rFonts w:ascii="Times New Roman" w:hAnsi="Times New Roman"/>
          <w:color w:val="000000"/>
          <w:szCs w:val="24"/>
        </w:rPr>
        <w:t>2001</w:t>
      </w:r>
      <w:r>
        <w:rPr>
          <w:rFonts w:ascii="Times New Roman" w:hAnsi="Times New Roman"/>
          <w:color w:val="000000"/>
          <w:szCs w:val="24"/>
        </w:rPr>
        <w:t>)</w:t>
      </w:r>
      <w:r w:rsidRPr="00A0393D">
        <w:rPr>
          <w:rFonts w:ascii="Times New Roman" w:hAnsi="Times New Roman"/>
          <w:color w:val="000000"/>
          <w:szCs w:val="24"/>
        </w:rPr>
        <w:t>.</w:t>
      </w:r>
      <w:r w:rsidR="00E853D4">
        <w:rPr>
          <w:rFonts w:ascii="Times New Roman" w:hAnsi="Times New Roman"/>
          <w:color w:val="000000"/>
          <w:szCs w:val="24"/>
        </w:rPr>
        <w:t xml:space="preserve"> Presentation Title:</w:t>
      </w:r>
      <w:r w:rsidR="00F9405B" w:rsidRPr="00A0393D">
        <w:rPr>
          <w:rFonts w:ascii="Times New Roman" w:hAnsi="Times New Roman"/>
          <w:color w:val="000000"/>
          <w:szCs w:val="24"/>
        </w:rPr>
        <w:t xml:space="preserve"> </w:t>
      </w:r>
      <w:r w:rsidR="00F9405B" w:rsidRPr="00330820">
        <w:rPr>
          <w:rFonts w:ascii="Times New Roman" w:hAnsi="Times New Roman"/>
          <w:i/>
          <w:color w:val="000000"/>
          <w:szCs w:val="24"/>
        </w:rPr>
        <w:t>Hypoxic chemosensitivity of cardiorespiratory regions of the rostral ventrolateral medulla (RVLM)</w:t>
      </w:r>
    </w:p>
    <w:p w14:paraId="6B7DB5FD" w14:textId="77777777" w:rsidR="001F15B0" w:rsidRDefault="001F15B0" w:rsidP="00CE4527">
      <w:pPr>
        <w:pStyle w:val="BodyText"/>
        <w:tabs>
          <w:tab w:val="left" w:pos="630"/>
        </w:tabs>
        <w:spacing w:before="120"/>
        <w:ind w:right="-540"/>
        <w:rPr>
          <w:rFonts w:ascii="Times New Roman" w:hAnsi="Times New Roman"/>
          <w:b/>
          <w:bCs/>
          <w:caps/>
          <w:color w:val="000000"/>
          <w:szCs w:val="24"/>
        </w:rPr>
      </w:pPr>
    </w:p>
    <w:p w14:paraId="50BB9921" w14:textId="7CBDA35F" w:rsidR="004A6D7A" w:rsidRPr="0088666F" w:rsidRDefault="004A6D7A" w:rsidP="0088666F">
      <w:pPr>
        <w:pStyle w:val="JobTitle"/>
        <w:ind w:left="-360" w:right="-540"/>
        <w:rPr>
          <w:rFonts w:ascii="Times New Roman" w:hAnsi="Times New Roman"/>
          <w:caps/>
          <w:noProof/>
          <w:sz w:val="24"/>
          <w:szCs w:val="24"/>
          <w:u w:val="single"/>
        </w:rPr>
      </w:pPr>
      <w:r w:rsidRPr="0088666F">
        <w:rPr>
          <w:rFonts w:ascii="Times New Roman" w:hAnsi="Times New Roman"/>
          <w:caps/>
          <w:noProof/>
          <w:sz w:val="24"/>
          <w:szCs w:val="24"/>
          <w:u w:val="single"/>
        </w:rPr>
        <w:t>Magazine</w:t>
      </w:r>
      <w:r w:rsidR="00240F17" w:rsidRPr="0088666F">
        <w:rPr>
          <w:rFonts w:ascii="Times New Roman" w:hAnsi="Times New Roman"/>
          <w:caps/>
          <w:noProof/>
          <w:sz w:val="24"/>
          <w:szCs w:val="24"/>
          <w:u w:val="single"/>
        </w:rPr>
        <w:t>, book forewords</w:t>
      </w:r>
      <w:r w:rsidRPr="0088666F">
        <w:rPr>
          <w:rFonts w:ascii="Times New Roman" w:hAnsi="Times New Roman"/>
          <w:caps/>
          <w:noProof/>
          <w:sz w:val="24"/>
          <w:szCs w:val="24"/>
          <w:u w:val="single"/>
        </w:rPr>
        <w:t xml:space="preserve"> anD Online News Articles</w:t>
      </w:r>
    </w:p>
    <w:p w14:paraId="0C0BFDDB" w14:textId="75E39272" w:rsidR="00240F17" w:rsidRPr="00240F17" w:rsidRDefault="00240F17" w:rsidP="00846949">
      <w:pPr>
        <w:numPr>
          <w:ilvl w:val="0"/>
          <w:numId w:val="6"/>
        </w:numPr>
        <w:shd w:val="clear" w:color="auto" w:fill="FFFFFF"/>
        <w:tabs>
          <w:tab w:val="clear" w:pos="1080"/>
          <w:tab w:val="left" w:pos="270"/>
        </w:tabs>
        <w:ind w:left="0" w:right="-547"/>
        <w:rPr>
          <w:rFonts w:ascii="Times New Roman" w:hAnsi="Times New Roman"/>
          <w:szCs w:val="24"/>
        </w:rPr>
      </w:pPr>
      <w:r>
        <w:rPr>
          <w:rFonts w:ascii="Times New Roman" w:hAnsi="Times New Roman"/>
          <w:szCs w:val="24"/>
        </w:rPr>
        <w:t>Newport MT</w:t>
      </w:r>
      <w:r w:rsidR="00846949">
        <w:rPr>
          <w:rFonts w:ascii="Times New Roman" w:hAnsi="Times New Roman"/>
          <w:szCs w:val="24"/>
        </w:rPr>
        <w:t xml:space="preserve"> (Author), </w:t>
      </w:r>
      <w:r w:rsidR="00846949" w:rsidRPr="00846949">
        <w:rPr>
          <w:rFonts w:ascii="Times New Roman" w:hAnsi="Times New Roman"/>
          <w:szCs w:val="24"/>
        </w:rPr>
        <w:t>Brownlow M</w:t>
      </w:r>
      <w:r w:rsidR="00846949">
        <w:rPr>
          <w:rFonts w:ascii="Times New Roman" w:hAnsi="Times New Roman"/>
          <w:szCs w:val="24"/>
        </w:rPr>
        <w:t xml:space="preserve">., </w:t>
      </w:r>
      <w:r w:rsidRPr="00846949">
        <w:rPr>
          <w:rFonts w:ascii="Times New Roman" w:hAnsi="Times New Roman"/>
          <w:b/>
          <w:bCs/>
          <w:szCs w:val="24"/>
        </w:rPr>
        <w:t>D’Agostino DP</w:t>
      </w:r>
      <w:r>
        <w:rPr>
          <w:rFonts w:ascii="Times New Roman" w:hAnsi="Times New Roman"/>
          <w:szCs w:val="24"/>
        </w:rPr>
        <w:t xml:space="preserve">, </w:t>
      </w:r>
      <w:r w:rsidR="00846949">
        <w:rPr>
          <w:rFonts w:ascii="Times New Roman" w:hAnsi="Times New Roman"/>
          <w:szCs w:val="24"/>
        </w:rPr>
        <w:t xml:space="preserve">(Foreword). </w:t>
      </w:r>
      <w:r w:rsidRPr="00240F17">
        <w:rPr>
          <w:rFonts w:ascii="Times New Roman" w:hAnsi="Times New Roman"/>
          <w:szCs w:val="24"/>
        </w:rPr>
        <w:t>Clearly Keto: For Healthy Brain Aging and Alzheimer's Prevention</w:t>
      </w:r>
      <w:r w:rsidR="00846949">
        <w:rPr>
          <w:rFonts w:ascii="Times New Roman" w:hAnsi="Times New Roman"/>
          <w:szCs w:val="24"/>
        </w:rPr>
        <w:t xml:space="preserve">. </w:t>
      </w:r>
      <w:r w:rsidRPr="00240F17">
        <w:rPr>
          <w:rFonts w:ascii="Times New Roman" w:hAnsi="Times New Roman"/>
          <w:szCs w:val="24"/>
        </w:rPr>
        <w:t>Turner Publishing Company</w:t>
      </w:r>
      <w:r w:rsidR="00846949">
        <w:rPr>
          <w:rFonts w:ascii="Times New Roman" w:hAnsi="Times New Roman"/>
          <w:szCs w:val="24"/>
        </w:rPr>
        <w:t xml:space="preserve">, </w:t>
      </w:r>
      <w:r w:rsidRPr="00240F17">
        <w:rPr>
          <w:rFonts w:ascii="Times New Roman" w:hAnsi="Times New Roman"/>
          <w:szCs w:val="24"/>
        </w:rPr>
        <w:t>11/29/2022</w:t>
      </w:r>
    </w:p>
    <w:p w14:paraId="7E3283E5" w14:textId="48344701" w:rsidR="00846949" w:rsidRPr="00846949" w:rsidRDefault="00846949" w:rsidP="00846949">
      <w:pPr>
        <w:numPr>
          <w:ilvl w:val="0"/>
          <w:numId w:val="6"/>
        </w:numPr>
        <w:shd w:val="clear" w:color="auto" w:fill="FFFFFF"/>
        <w:tabs>
          <w:tab w:val="clear" w:pos="1080"/>
          <w:tab w:val="left" w:pos="270"/>
        </w:tabs>
        <w:ind w:left="0" w:right="-547"/>
        <w:rPr>
          <w:rFonts w:ascii="Times New Roman" w:hAnsi="Times New Roman"/>
          <w:szCs w:val="24"/>
        </w:rPr>
      </w:pPr>
      <w:r w:rsidRPr="00846949">
        <w:rPr>
          <w:rFonts w:ascii="Times New Roman" w:hAnsi="Times New Roman"/>
          <w:szCs w:val="24"/>
        </w:rPr>
        <w:t xml:space="preserve">Travis Christofferson (Author), </w:t>
      </w:r>
      <w:r w:rsidRPr="00846949">
        <w:rPr>
          <w:rFonts w:ascii="Times New Roman" w:hAnsi="Times New Roman"/>
          <w:b/>
          <w:bCs/>
          <w:szCs w:val="24"/>
        </w:rPr>
        <w:t>Dominic D'Agostino (Foreword)</w:t>
      </w:r>
      <w:r>
        <w:rPr>
          <w:rFonts w:ascii="Times New Roman" w:hAnsi="Times New Roman"/>
          <w:szCs w:val="24"/>
        </w:rPr>
        <w:t xml:space="preserve">; </w:t>
      </w:r>
      <w:r w:rsidRPr="00846949">
        <w:rPr>
          <w:rFonts w:ascii="Times New Roman" w:hAnsi="Times New Roman"/>
          <w:szCs w:val="24"/>
        </w:rPr>
        <w:t>Tripping over the Truth: How the Metabolic Theory of Cancer Is Overturning One of Medicine's Most Entrenched Paradigms</w:t>
      </w:r>
      <w:r>
        <w:rPr>
          <w:rFonts w:ascii="Times New Roman" w:hAnsi="Times New Roman"/>
          <w:szCs w:val="24"/>
        </w:rPr>
        <w:t xml:space="preserve">. </w:t>
      </w:r>
      <w:r w:rsidRPr="00846949">
        <w:rPr>
          <w:rFonts w:ascii="Times New Roman" w:hAnsi="Times New Roman"/>
          <w:szCs w:val="24"/>
        </w:rPr>
        <w:t>Publisher:</w:t>
      </w:r>
      <w:r w:rsidRPr="00846949">
        <w:rPr>
          <w:rFonts w:ascii="Times New Roman" w:hAnsi="Times New Roman"/>
          <w:szCs w:val="24"/>
        </w:rPr>
        <w:tab/>
        <w:t>Chelsea Green Publishing</w:t>
      </w:r>
      <w:r>
        <w:rPr>
          <w:rFonts w:ascii="Times New Roman" w:hAnsi="Times New Roman"/>
          <w:szCs w:val="24"/>
        </w:rPr>
        <w:t xml:space="preserve">, </w:t>
      </w:r>
      <w:r w:rsidRPr="00846949">
        <w:rPr>
          <w:rFonts w:ascii="Times New Roman" w:hAnsi="Times New Roman"/>
          <w:szCs w:val="24"/>
        </w:rPr>
        <w:t>10/01/2019</w:t>
      </w:r>
    </w:p>
    <w:p w14:paraId="47EE6852" w14:textId="6AACB1EB" w:rsidR="004A6D7A" w:rsidRPr="00C44BC2" w:rsidRDefault="004A6D7A" w:rsidP="0036124E">
      <w:pPr>
        <w:numPr>
          <w:ilvl w:val="0"/>
          <w:numId w:val="6"/>
        </w:numPr>
        <w:shd w:val="clear" w:color="auto" w:fill="FFFFFF"/>
        <w:tabs>
          <w:tab w:val="clear" w:pos="1080"/>
          <w:tab w:val="num" w:pos="0"/>
        </w:tabs>
        <w:ind w:left="0" w:right="-547"/>
        <w:rPr>
          <w:rFonts w:ascii="Times New Roman" w:hAnsi="Times New Roman"/>
          <w:b/>
          <w:bCs/>
          <w:szCs w:val="24"/>
        </w:rPr>
      </w:pPr>
      <w:r>
        <w:rPr>
          <w:rFonts w:ascii="Times New Roman" w:hAnsi="Times New Roman"/>
          <w:szCs w:val="24"/>
        </w:rPr>
        <w:t xml:space="preserve">Christoffersen T; </w:t>
      </w:r>
      <w:r w:rsidRPr="00032044">
        <w:rPr>
          <w:rFonts w:ascii="Times New Roman" w:hAnsi="Times New Roman"/>
          <w:b/>
          <w:szCs w:val="24"/>
          <w:u w:val="single"/>
        </w:rPr>
        <w:t>D’Agostino DP</w:t>
      </w:r>
      <w:r>
        <w:rPr>
          <w:rFonts w:ascii="Times New Roman" w:hAnsi="Times New Roman"/>
          <w:szCs w:val="24"/>
        </w:rPr>
        <w:t xml:space="preserve">. (2015). Paleo Solution. </w:t>
      </w:r>
      <w:r w:rsidRPr="00032044">
        <w:rPr>
          <w:rFonts w:ascii="Times New Roman" w:hAnsi="Times New Roman"/>
          <w:bCs/>
          <w:i/>
          <w:szCs w:val="24"/>
        </w:rPr>
        <w:t xml:space="preserve">The Origin (and </w:t>
      </w:r>
      <w:r w:rsidR="00E853D4">
        <w:rPr>
          <w:rFonts w:ascii="Times New Roman" w:hAnsi="Times New Roman"/>
          <w:bCs/>
          <w:i/>
          <w:szCs w:val="24"/>
        </w:rPr>
        <w:t xml:space="preserve">future) of the Ketogenic Diet </w:t>
      </w:r>
      <w:r w:rsidR="00E853D4" w:rsidRPr="00E853D4">
        <w:rPr>
          <w:rFonts w:ascii="Times New Roman" w:hAnsi="Times New Roman"/>
          <w:bCs/>
          <w:szCs w:val="24"/>
        </w:rPr>
        <w:t>–(3 part series)</w:t>
      </w:r>
    </w:p>
    <w:p w14:paraId="2024E9C2" w14:textId="77777777" w:rsidR="004A6D7A" w:rsidRPr="00A0393D" w:rsidRDefault="004A6D7A" w:rsidP="0036124E">
      <w:pPr>
        <w:pStyle w:val="JobTitle"/>
        <w:numPr>
          <w:ilvl w:val="0"/>
          <w:numId w:val="6"/>
        </w:numPr>
        <w:tabs>
          <w:tab w:val="clear" w:pos="1080"/>
          <w:tab w:val="num" w:pos="0"/>
        </w:tabs>
        <w:spacing w:line="240" w:lineRule="auto"/>
        <w:ind w:left="0" w:right="-547"/>
        <w:rPr>
          <w:rFonts w:ascii="Times New Roman" w:hAnsi="Times New Roman"/>
          <w:b w:val="0"/>
          <w:noProof/>
          <w:sz w:val="24"/>
          <w:szCs w:val="24"/>
        </w:rPr>
      </w:pPr>
      <w:r w:rsidRPr="00A0393D">
        <w:rPr>
          <w:rFonts w:ascii="Times New Roman" w:hAnsi="Times New Roman"/>
          <w:b w:val="0"/>
          <w:noProof/>
          <w:sz w:val="24"/>
          <w:szCs w:val="24"/>
        </w:rPr>
        <w:t xml:space="preserve">Poff AM, </w:t>
      </w:r>
      <w:r w:rsidRPr="00032044">
        <w:rPr>
          <w:rFonts w:ascii="Times New Roman" w:hAnsi="Times New Roman"/>
          <w:noProof/>
          <w:sz w:val="24"/>
          <w:szCs w:val="24"/>
          <w:u w:val="single"/>
        </w:rPr>
        <w:t>D’Agostino DP</w:t>
      </w:r>
      <w:r w:rsidRPr="00A0393D">
        <w:rPr>
          <w:rFonts w:ascii="Times New Roman" w:hAnsi="Times New Roman"/>
          <w:b w:val="0"/>
          <w:noProof/>
          <w:sz w:val="24"/>
          <w:szCs w:val="24"/>
        </w:rPr>
        <w:t xml:space="preserve">. (May 2014) Hyperbaric oxygen therapy. </w:t>
      </w:r>
      <w:r w:rsidRPr="00A0393D">
        <w:rPr>
          <w:rFonts w:ascii="Times New Roman" w:hAnsi="Times New Roman"/>
          <w:b w:val="0"/>
          <w:i/>
          <w:noProof/>
          <w:sz w:val="24"/>
          <w:szCs w:val="24"/>
        </w:rPr>
        <w:t>The South African Journal of Natural Medicine, Vol. 107.</w:t>
      </w:r>
    </w:p>
    <w:p w14:paraId="43287465" w14:textId="77777777" w:rsidR="004A6D7A" w:rsidRPr="00B6136F" w:rsidRDefault="004A6D7A" w:rsidP="0036124E">
      <w:pPr>
        <w:pStyle w:val="JobTitle"/>
        <w:widowControl w:val="0"/>
        <w:numPr>
          <w:ilvl w:val="0"/>
          <w:numId w:val="6"/>
        </w:numPr>
        <w:tabs>
          <w:tab w:val="clear" w:pos="1080"/>
          <w:tab w:val="num" w:pos="0"/>
        </w:tabs>
        <w:autoSpaceDE w:val="0"/>
        <w:autoSpaceDN w:val="0"/>
        <w:adjustRightInd w:val="0"/>
        <w:spacing w:line="240" w:lineRule="auto"/>
        <w:ind w:left="0" w:right="-547"/>
        <w:jc w:val="both"/>
        <w:rPr>
          <w:rFonts w:ascii="Times New Roman" w:hAnsi="Times New Roman"/>
          <w:color w:val="000000"/>
          <w:sz w:val="24"/>
          <w:szCs w:val="24"/>
        </w:rPr>
      </w:pPr>
      <w:r w:rsidRPr="00B8173C">
        <w:rPr>
          <w:rFonts w:ascii="Times New Roman" w:hAnsi="Times New Roman"/>
          <w:b w:val="0"/>
          <w:noProof/>
          <w:sz w:val="24"/>
          <w:szCs w:val="24"/>
        </w:rPr>
        <w:t>Poff AM,</w:t>
      </w:r>
      <w:r w:rsidRPr="00A0393D">
        <w:rPr>
          <w:rFonts w:ascii="Times New Roman" w:hAnsi="Times New Roman"/>
          <w:noProof/>
          <w:sz w:val="24"/>
          <w:szCs w:val="24"/>
        </w:rPr>
        <w:t xml:space="preserve"> </w:t>
      </w:r>
      <w:r w:rsidRPr="00032044">
        <w:rPr>
          <w:rFonts w:ascii="Times New Roman" w:hAnsi="Times New Roman"/>
          <w:noProof/>
          <w:sz w:val="24"/>
          <w:szCs w:val="24"/>
          <w:u w:val="single"/>
        </w:rPr>
        <w:t>D’Agostino DP</w:t>
      </w:r>
      <w:r w:rsidRPr="00A0393D">
        <w:rPr>
          <w:rFonts w:ascii="Times New Roman" w:hAnsi="Times New Roman"/>
          <w:b w:val="0"/>
          <w:noProof/>
          <w:sz w:val="24"/>
          <w:szCs w:val="24"/>
        </w:rPr>
        <w:t xml:space="preserve">. (April 2014) The ketogenic diet and how it affects weight loss. </w:t>
      </w:r>
      <w:r w:rsidRPr="00A0393D">
        <w:rPr>
          <w:rFonts w:ascii="Times New Roman" w:hAnsi="Times New Roman"/>
          <w:b w:val="0"/>
          <w:i/>
          <w:noProof/>
          <w:sz w:val="24"/>
          <w:szCs w:val="24"/>
        </w:rPr>
        <w:t xml:space="preserve">The South African Journal of Natural Medicine, Vol. 106. </w:t>
      </w:r>
    </w:p>
    <w:p w14:paraId="02061406" w14:textId="77777777" w:rsidR="004A6D7A" w:rsidRDefault="004A6D7A" w:rsidP="0036124E">
      <w:pPr>
        <w:widowControl w:val="0"/>
        <w:numPr>
          <w:ilvl w:val="0"/>
          <w:numId w:val="6"/>
        </w:numPr>
        <w:tabs>
          <w:tab w:val="clear" w:pos="1080"/>
          <w:tab w:val="num" w:pos="0"/>
        </w:tabs>
        <w:autoSpaceDE w:val="0"/>
        <w:autoSpaceDN w:val="0"/>
        <w:adjustRightInd w:val="0"/>
        <w:ind w:left="0" w:right="-547"/>
        <w:rPr>
          <w:rFonts w:ascii="Times New Roman" w:hAnsi="Times New Roman"/>
          <w:bCs/>
          <w:color w:val="000000"/>
          <w:szCs w:val="24"/>
        </w:rPr>
      </w:pPr>
      <w:r w:rsidRPr="00B6136F">
        <w:rPr>
          <w:rFonts w:ascii="Times New Roman" w:hAnsi="Times New Roman"/>
          <w:bCs/>
          <w:color w:val="000000"/>
          <w:szCs w:val="24"/>
        </w:rPr>
        <w:t xml:space="preserve">Koutnik, AP., Poff AM., Storoschuk K., </w:t>
      </w:r>
      <w:r w:rsidRPr="00B6136F">
        <w:rPr>
          <w:rFonts w:ascii="Times New Roman" w:hAnsi="Times New Roman"/>
          <w:b/>
          <w:bCs/>
          <w:color w:val="000000"/>
          <w:szCs w:val="24"/>
          <w:u w:val="single"/>
        </w:rPr>
        <w:t>D’Agostino DP</w:t>
      </w:r>
      <w:r w:rsidRPr="00B6136F">
        <w:rPr>
          <w:rFonts w:ascii="Times New Roman" w:hAnsi="Times New Roman"/>
          <w:bCs/>
          <w:color w:val="000000"/>
          <w:szCs w:val="24"/>
        </w:rPr>
        <w:t>. The Ketogenic Diet and Cancer. Paleo</w:t>
      </w:r>
      <w:r w:rsidR="00125622">
        <w:rPr>
          <w:rFonts w:ascii="Times New Roman" w:hAnsi="Times New Roman"/>
          <w:bCs/>
          <w:color w:val="000000"/>
          <w:szCs w:val="24"/>
        </w:rPr>
        <w:t xml:space="preserve"> Magazine: Special Edition. Keto</w:t>
      </w:r>
      <w:r w:rsidRPr="00B6136F">
        <w:rPr>
          <w:rFonts w:ascii="Times New Roman" w:hAnsi="Times New Roman"/>
          <w:bCs/>
          <w:color w:val="000000"/>
          <w:szCs w:val="24"/>
        </w:rPr>
        <w:t xml:space="preserve">: The definitive guide. February 2020. </w:t>
      </w:r>
    </w:p>
    <w:p w14:paraId="208234A1" w14:textId="77777777" w:rsidR="00CF4DA9" w:rsidRDefault="00CF4DA9" w:rsidP="00CF4DA9">
      <w:pPr>
        <w:widowControl w:val="0"/>
        <w:autoSpaceDE w:val="0"/>
        <w:autoSpaceDN w:val="0"/>
        <w:adjustRightInd w:val="0"/>
        <w:ind w:right="-547"/>
        <w:rPr>
          <w:rFonts w:ascii="Times New Roman" w:hAnsi="Times New Roman"/>
          <w:bCs/>
          <w:color w:val="000000"/>
          <w:szCs w:val="24"/>
        </w:rPr>
      </w:pPr>
    </w:p>
    <w:p w14:paraId="338263FF" w14:textId="03ADD77B" w:rsidR="0076482A" w:rsidRPr="00DE5FE7" w:rsidRDefault="00CF4DA9" w:rsidP="00776CBF">
      <w:pPr>
        <w:pStyle w:val="BodyText"/>
        <w:tabs>
          <w:tab w:val="left" w:pos="630"/>
        </w:tabs>
        <w:ind w:left="-360" w:right="-540"/>
        <w:rPr>
          <w:rFonts w:ascii="Times New Roman" w:hAnsi="Times New Roman"/>
          <w:b/>
          <w:caps/>
          <w:color w:val="000000"/>
          <w:szCs w:val="24"/>
          <w:u w:val="single"/>
        </w:rPr>
      </w:pPr>
      <w:r w:rsidRPr="00DE5FE7">
        <w:rPr>
          <w:rFonts w:ascii="Times New Roman" w:hAnsi="Times New Roman"/>
          <w:b/>
          <w:bCs/>
          <w:caps/>
          <w:color w:val="000000"/>
          <w:szCs w:val="24"/>
          <w:u w:val="single"/>
        </w:rPr>
        <w:t>podcasts</w:t>
      </w:r>
      <w:r w:rsidR="0088666F">
        <w:rPr>
          <w:rFonts w:ascii="Times New Roman" w:hAnsi="Times New Roman"/>
          <w:b/>
          <w:bCs/>
          <w:caps/>
          <w:color w:val="000000"/>
          <w:szCs w:val="24"/>
          <w:u w:val="single"/>
        </w:rPr>
        <w:t xml:space="preserve"> and </w:t>
      </w:r>
      <w:r w:rsidR="005264AA" w:rsidRPr="00DE5FE7">
        <w:rPr>
          <w:rFonts w:ascii="Times New Roman" w:hAnsi="Times New Roman"/>
          <w:b/>
          <w:bCs/>
          <w:caps/>
          <w:color w:val="000000"/>
          <w:szCs w:val="24"/>
          <w:u w:val="single"/>
        </w:rPr>
        <w:t>media</w:t>
      </w:r>
    </w:p>
    <w:p w14:paraId="6601A33C" w14:textId="46EC1C0A" w:rsidR="00E86884" w:rsidRPr="00776CBF" w:rsidRDefault="00E86884" w:rsidP="00DE5FE7">
      <w:pPr>
        <w:rPr>
          <w:rFonts w:ascii="Times New Roman" w:hAnsi="Times New Roman"/>
          <w:b/>
          <w:color w:val="000000"/>
          <w:szCs w:val="24"/>
        </w:rPr>
      </w:pPr>
      <w:r w:rsidRPr="00776CBF">
        <w:rPr>
          <w:rFonts w:ascii="Times New Roman" w:hAnsi="Times New Roman"/>
          <w:szCs w:val="24"/>
        </w:rPr>
        <w:t>Dr. Peter Attia</w:t>
      </w:r>
      <w:r w:rsidR="00362406" w:rsidRPr="00776CBF">
        <w:rPr>
          <w:rFonts w:ascii="Times New Roman" w:hAnsi="Times New Roman"/>
          <w:szCs w:val="24"/>
        </w:rPr>
        <w:t>; Drive</w:t>
      </w:r>
      <w:r w:rsidRPr="00776CBF">
        <w:rPr>
          <w:rFonts w:ascii="Times New Roman" w:hAnsi="Times New Roman"/>
        </w:rPr>
        <w:t xml:space="preserve"> (#5, #116, #120)</w:t>
      </w:r>
      <w:r w:rsidRPr="00776CBF">
        <w:rPr>
          <w:rFonts w:ascii="Times New Roman" w:hAnsi="Times New Roman"/>
          <w:szCs w:val="24"/>
        </w:rPr>
        <w:t>, Tim Ferriss Podcast</w:t>
      </w:r>
      <w:r w:rsidR="00CE24DB" w:rsidRPr="00776CBF">
        <w:rPr>
          <w:rFonts w:ascii="Times New Roman" w:hAnsi="Times New Roman"/>
          <w:szCs w:val="24"/>
        </w:rPr>
        <w:t xml:space="preserve"> </w:t>
      </w:r>
      <w:r w:rsidR="00A704F0" w:rsidRPr="00776CBF">
        <w:rPr>
          <w:rFonts w:ascii="Times New Roman" w:hAnsi="Times New Roman"/>
          <w:szCs w:val="24"/>
        </w:rPr>
        <w:t xml:space="preserve">(#117, </w:t>
      </w:r>
      <w:r w:rsidR="004C7836" w:rsidRPr="00776CBF">
        <w:rPr>
          <w:rFonts w:ascii="Times New Roman" w:hAnsi="Times New Roman"/>
          <w:szCs w:val="24"/>
        </w:rPr>
        <w:t>#172, #188, #825)</w:t>
      </w:r>
      <w:r w:rsidRPr="00776CBF">
        <w:rPr>
          <w:rFonts w:ascii="Times New Roman" w:hAnsi="Times New Roman"/>
          <w:szCs w:val="24"/>
        </w:rPr>
        <w:t>, IHMC STEM Talk</w:t>
      </w:r>
      <w:r w:rsidR="00B07F95" w:rsidRPr="00776CBF">
        <w:rPr>
          <w:rFonts w:ascii="Times New Roman" w:hAnsi="Times New Roman"/>
          <w:szCs w:val="24"/>
        </w:rPr>
        <w:t xml:space="preserve"> (#14, #87, </w:t>
      </w:r>
      <w:r w:rsidR="00897E0F" w:rsidRPr="00776CBF">
        <w:rPr>
          <w:rFonts w:ascii="Times New Roman" w:hAnsi="Times New Roman"/>
          <w:szCs w:val="24"/>
        </w:rPr>
        <w:t>#153)</w:t>
      </w:r>
      <w:r w:rsidRPr="00776CBF">
        <w:rPr>
          <w:rFonts w:ascii="Times New Roman" w:hAnsi="Times New Roman"/>
          <w:szCs w:val="24"/>
        </w:rPr>
        <w:t xml:space="preserve">, </w:t>
      </w:r>
      <w:r w:rsidR="006B5318" w:rsidRPr="00776CBF">
        <w:rPr>
          <w:rFonts w:ascii="Times New Roman" w:hAnsi="Times New Roman"/>
          <w:szCs w:val="24"/>
        </w:rPr>
        <w:t xml:space="preserve">The Joe Rogan Experience (#994, </w:t>
      </w:r>
      <w:r w:rsidR="006B5318" w:rsidRPr="00776CBF">
        <w:rPr>
          <w:rFonts w:ascii="Times New Roman" w:hAnsi="Times New Roman"/>
        </w:rPr>
        <w:t>1176)</w:t>
      </w:r>
      <w:r w:rsidR="006B5318" w:rsidRPr="00776CBF">
        <w:rPr>
          <w:rFonts w:ascii="Times New Roman" w:hAnsi="Times New Roman"/>
          <w:szCs w:val="24"/>
        </w:rPr>
        <w:t xml:space="preserve">, </w:t>
      </w:r>
      <w:r w:rsidR="0075196F" w:rsidRPr="00776CBF">
        <w:rPr>
          <w:rFonts w:ascii="Times New Roman" w:hAnsi="Times New Roman"/>
          <w:szCs w:val="24"/>
        </w:rPr>
        <w:t>Dr. Rhonda Patrick; Found my Fitness</w:t>
      </w:r>
      <w:r w:rsidR="00897E0F" w:rsidRPr="00776CBF">
        <w:rPr>
          <w:rFonts w:ascii="Times New Roman" w:hAnsi="Times New Roman"/>
          <w:szCs w:val="24"/>
        </w:rPr>
        <w:t xml:space="preserve"> (</w:t>
      </w:r>
      <w:r w:rsidR="00BB6AEC">
        <w:rPr>
          <w:rFonts w:ascii="Times New Roman" w:hAnsi="Times New Roman"/>
          <w:szCs w:val="24"/>
        </w:rPr>
        <w:t>2015, 2018, 2023</w:t>
      </w:r>
      <w:r w:rsidR="00897E0F" w:rsidRPr="00776CBF">
        <w:rPr>
          <w:rFonts w:ascii="Times New Roman" w:hAnsi="Times New Roman"/>
          <w:szCs w:val="24"/>
        </w:rPr>
        <w:t>)</w:t>
      </w:r>
      <w:r w:rsidR="0075196F" w:rsidRPr="00776CBF">
        <w:rPr>
          <w:rFonts w:ascii="Times New Roman" w:hAnsi="Times New Roman"/>
        </w:rPr>
        <w:t xml:space="preserve">, </w:t>
      </w:r>
      <w:r w:rsidRPr="00776CBF">
        <w:rPr>
          <w:rFonts w:ascii="Times New Roman" w:hAnsi="Times New Roman"/>
          <w:szCs w:val="24"/>
        </w:rPr>
        <w:t xml:space="preserve">Cultivated Podcast: Science and Faith, The Empowering Neurologist Podcast, Dhru Purohit Show,  Ben Greenfield Life,  The Human Upgrade with Dave Asprey, The Model Health Show, A Whole New Level, </w:t>
      </w:r>
      <w:r w:rsidRPr="00776CBF">
        <w:rPr>
          <w:rFonts w:ascii="Times New Roman" w:hAnsi="Times New Roman"/>
        </w:rPr>
        <w:t>M</w:t>
      </w:r>
      <w:r w:rsidRPr="00776CBF">
        <w:rPr>
          <w:rFonts w:ascii="Times New Roman" w:hAnsi="Times New Roman"/>
          <w:szCs w:val="24"/>
        </w:rPr>
        <w:t xml:space="preserve">indbodygreen Podcast, The Ultimate Health Podcast, The Melanie Avalon Biohacking Podcast, Better with Dr. Stephanie, Passion Struck with John R. Miles, The 700 Club,The Primal Podcast, Fitness Confidential, Muscle Intelligence, LowCarbUSA, The Fit2Fat2Fit Experience, Diet Doctor, Bipolarcast, Genius Life Podcast, NBC News Channel 8 Interview: </w:t>
      </w:r>
      <w:r w:rsidR="004F3D77">
        <w:rPr>
          <w:rFonts w:ascii="Times New Roman" w:hAnsi="Times New Roman"/>
          <w:szCs w:val="24"/>
        </w:rPr>
        <w:t>“</w:t>
      </w:r>
      <w:r w:rsidRPr="00776CBF">
        <w:rPr>
          <w:rFonts w:ascii="Times New Roman" w:hAnsi="Times New Roman"/>
          <w:szCs w:val="24"/>
        </w:rPr>
        <w:t>Keto and Clinical Applications</w:t>
      </w:r>
      <w:r w:rsidR="004F3D77">
        <w:rPr>
          <w:rFonts w:ascii="Times New Roman" w:hAnsi="Times New Roman"/>
          <w:szCs w:val="24"/>
        </w:rPr>
        <w:t>”</w:t>
      </w:r>
      <w:r w:rsidRPr="00776CBF">
        <w:rPr>
          <w:rFonts w:ascii="Times New Roman" w:hAnsi="Times New Roman"/>
          <w:szCs w:val="24"/>
        </w:rPr>
        <w:t xml:space="preserve">, AAMC.Org: </w:t>
      </w:r>
      <w:r w:rsidR="004F3D77">
        <w:rPr>
          <w:rFonts w:ascii="Times New Roman" w:hAnsi="Times New Roman"/>
          <w:szCs w:val="24"/>
        </w:rPr>
        <w:t>“</w:t>
      </w:r>
      <w:r w:rsidRPr="00776CBF">
        <w:rPr>
          <w:rFonts w:ascii="Times New Roman" w:hAnsi="Times New Roman"/>
          <w:szCs w:val="24"/>
        </w:rPr>
        <w:t>Research at the Ends of the Earth</w:t>
      </w:r>
      <w:r w:rsidR="004F3D77">
        <w:rPr>
          <w:rFonts w:ascii="Times New Roman" w:hAnsi="Times New Roman"/>
          <w:szCs w:val="24"/>
        </w:rPr>
        <w:t>”</w:t>
      </w:r>
      <w:r w:rsidRPr="00776CBF">
        <w:rPr>
          <w:rFonts w:ascii="Times New Roman" w:hAnsi="Times New Roman"/>
          <w:szCs w:val="24"/>
        </w:rPr>
        <w:t xml:space="preserve">, Danny Zederman, The Armchair Nutritionist, ESPN, Dr. Julie Foucher-Urcuyo, MD, Podcast, Genova Diagnostics: Lab Report Podcast, </w:t>
      </w:r>
      <w:r w:rsidRPr="00776CBF">
        <w:rPr>
          <w:rFonts w:ascii="Times New Roman" w:hAnsi="Times New Roman"/>
          <w:color w:val="212121"/>
          <w:szCs w:val="24"/>
        </w:rPr>
        <w:t xml:space="preserve">Charlie Foundation YouTube Series: Exogenous Ketones, USF Health Care Blog: </w:t>
      </w:r>
      <w:r w:rsidR="006306C5" w:rsidRPr="00776CBF">
        <w:rPr>
          <w:rFonts w:ascii="Times New Roman" w:hAnsi="Times New Roman"/>
          <w:color w:val="212121"/>
          <w:szCs w:val="24"/>
        </w:rPr>
        <w:t>“</w:t>
      </w:r>
      <w:r w:rsidRPr="00776CBF">
        <w:rPr>
          <w:rFonts w:ascii="Times New Roman" w:hAnsi="Times New Roman"/>
          <w:color w:val="212121"/>
          <w:szCs w:val="24"/>
        </w:rPr>
        <w:t>Managing Chronic Conditions with the Ketogenic Diet</w:t>
      </w:r>
      <w:r w:rsidR="006306C5" w:rsidRPr="00776CBF">
        <w:rPr>
          <w:rFonts w:ascii="Times New Roman" w:hAnsi="Times New Roman"/>
          <w:color w:val="212121"/>
          <w:szCs w:val="24"/>
        </w:rPr>
        <w:t>”</w:t>
      </w:r>
      <w:r w:rsidRPr="00776CBF">
        <w:rPr>
          <w:rFonts w:ascii="Times New Roman" w:hAnsi="Times New Roman"/>
          <w:color w:val="212121"/>
          <w:szCs w:val="24"/>
        </w:rPr>
        <w:t>, Alert Diver (DAN Magazine):</w:t>
      </w:r>
      <w:r w:rsidRPr="00776CBF">
        <w:rPr>
          <w:rFonts w:ascii="Times New Roman" w:hAnsi="Times New Roman"/>
          <w:szCs w:val="24"/>
        </w:rPr>
        <w:t xml:space="preserve"> “</w:t>
      </w:r>
      <w:r w:rsidRPr="00776CBF">
        <w:rPr>
          <w:rFonts w:ascii="Times New Roman" w:hAnsi="Times New Roman"/>
          <w:color w:val="212121"/>
          <w:szCs w:val="24"/>
        </w:rPr>
        <w:t xml:space="preserve">Ketones, Manta Rays and Extreme Environments”, Genetic Literacy Project, WFLA News: USF Ketone research study, </w:t>
      </w:r>
      <w:r w:rsidRPr="00776CBF">
        <w:rPr>
          <w:rFonts w:ascii="Times New Roman" w:hAnsi="Times New Roman"/>
          <w:szCs w:val="24"/>
        </w:rPr>
        <w:t xml:space="preserve">USF Health Morsani College of Medicine Wellness Series: Men’s Health “Inside the Rise of the Ketogenic Diet”, </w:t>
      </w:r>
      <w:r w:rsidRPr="00776CBF">
        <w:rPr>
          <w:rFonts w:ascii="Times New Roman" w:hAnsi="Times New Roman"/>
          <w:bCs/>
          <w:szCs w:val="24"/>
        </w:rPr>
        <w:t xml:space="preserve">WINK News Florida, COPD Podcast with Professor Peter Barnes, Evolving past Alzheimer’s disease: Host: Cleveland Clinic's Center for Functional Medicine, Dr. Bergman, Warrior Soul Podcast: </w:t>
      </w:r>
      <w:r w:rsidRPr="00776CBF">
        <w:rPr>
          <w:rFonts w:ascii="Times New Roman" w:hAnsi="Times New Roman"/>
          <w:bCs/>
          <w:iCs/>
          <w:szCs w:val="24"/>
        </w:rPr>
        <w:t>Nutritional Ketosis for Warfighters and Veterans,</w:t>
      </w:r>
      <w:r w:rsidRPr="00776CBF">
        <w:rPr>
          <w:rFonts w:ascii="Times New Roman" w:hAnsi="Times New Roman"/>
          <w:bCs/>
          <w:szCs w:val="24"/>
        </w:rPr>
        <w:t xml:space="preserve">  NPR: WSRQ Talk Radio for Sarasota (Heidi Godman: Life as an Aquanaut; NASA NEEMO22),  Roundup Reads: NASA JSC, Tampa Bay Times: </w:t>
      </w:r>
      <w:r w:rsidRPr="00776CBF">
        <w:rPr>
          <w:rFonts w:ascii="Times New Roman" w:hAnsi="Times New Roman"/>
          <w:bCs/>
        </w:rPr>
        <w:t>“</w:t>
      </w:r>
      <w:r w:rsidRPr="00776CBF">
        <w:rPr>
          <w:rFonts w:ascii="Times New Roman" w:hAnsi="Times New Roman"/>
          <w:bCs/>
          <w:szCs w:val="24"/>
        </w:rPr>
        <w:t>USF Professor joins NASA trek</w:t>
      </w:r>
      <w:r w:rsidRPr="00776CBF">
        <w:rPr>
          <w:rFonts w:ascii="Times New Roman" w:hAnsi="Times New Roman"/>
          <w:bCs/>
        </w:rPr>
        <w:t>”</w:t>
      </w:r>
      <w:r w:rsidRPr="00776CBF">
        <w:rPr>
          <w:rFonts w:ascii="Times New Roman" w:hAnsi="Times New Roman"/>
          <w:bCs/>
          <w:szCs w:val="24"/>
        </w:rPr>
        <w:t>, WUSF Public Media:</w:t>
      </w:r>
      <w:r w:rsidRPr="00776CBF">
        <w:rPr>
          <w:rFonts w:ascii="Times New Roman" w:hAnsi="Times New Roman"/>
          <w:szCs w:val="24"/>
        </w:rPr>
        <w:t xml:space="preserve"> “</w:t>
      </w:r>
      <w:r w:rsidRPr="00776CBF">
        <w:rPr>
          <w:rFonts w:ascii="Times New Roman" w:hAnsi="Times New Roman"/>
          <w:bCs/>
          <w:szCs w:val="24"/>
        </w:rPr>
        <w:t xml:space="preserve">USF Professor Joins NASA Research At The Bottom Of The Ocean”,  USF HealthNews: </w:t>
      </w:r>
      <w:r w:rsidRPr="00776CBF">
        <w:rPr>
          <w:rFonts w:ascii="Times New Roman" w:hAnsi="Times New Roman"/>
          <w:bCs/>
        </w:rPr>
        <w:t>“</w:t>
      </w:r>
      <w:r w:rsidRPr="00776CBF">
        <w:rPr>
          <w:rFonts w:ascii="Times New Roman" w:hAnsi="Times New Roman"/>
          <w:bCs/>
          <w:szCs w:val="24"/>
        </w:rPr>
        <w:t>USF researcher joins NASA deep-sea mission</w:t>
      </w:r>
      <w:r w:rsidRPr="00776CBF">
        <w:rPr>
          <w:rFonts w:ascii="Times New Roman" w:hAnsi="Times New Roman"/>
          <w:bCs/>
        </w:rPr>
        <w:t>”</w:t>
      </w:r>
      <w:r w:rsidRPr="00776CBF">
        <w:rPr>
          <w:rFonts w:ascii="Times New Roman" w:hAnsi="Times New Roman"/>
          <w:bCs/>
          <w:szCs w:val="24"/>
        </w:rPr>
        <w:t xml:space="preserve">,  Dr. David Perlmutter Podcast, People Behind the Science Podcast, Outside Magazine, Awakening from Alzheimer’s Video Series, Smart Drugs Smarts, New York Times (NYT Magazine), </w:t>
      </w:r>
      <w:r w:rsidRPr="00776CBF">
        <w:rPr>
          <w:rFonts w:ascii="Times New Roman" w:hAnsi="Times New Roman"/>
          <w:szCs w:val="24"/>
        </w:rPr>
        <w:t>USF Health News: “</w:t>
      </w:r>
      <w:r w:rsidRPr="00776CBF">
        <w:rPr>
          <w:rFonts w:ascii="Times New Roman" w:hAnsi="Times New Roman"/>
          <w:bCs/>
          <w:szCs w:val="24"/>
        </w:rPr>
        <w:t xml:space="preserve">USF’s hyperbaric physiology research extracts discoveries from extreme conditions”, </w:t>
      </w:r>
      <w:r w:rsidRPr="00776CBF">
        <w:rPr>
          <w:rFonts w:ascii="Times New Roman" w:hAnsi="Times New Roman"/>
          <w:szCs w:val="24"/>
        </w:rPr>
        <w:t xml:space="preserve">NPR News (K-PBS News): </w:t>
      </w:r>
      <w:r w:rsidR="002E7AD3">
        <w:rPr>
          <w:rFonts w:ascii="Times New Roman" w:hAnsi="Times New Roman"/>
          <w:szCs w:val="24"/>
        </w:rPr>
        <w:t>“</w:t>
      </w:r>
      <w:r w:rsidRPr="00776CBF">
        <w:rPr>
          <w:rFonts w:ascii="Times New Roman" w:hAnsi="Times New Roman"/>
          <w:szCs w:val="24"/>
        </w:rPr>
        <w:t>Fighting Cancer by putting Tumor Cells on a Diet</w:t>
      </w:r>
      <w:r w:rsidR="002E7AD3">
        <w:rPr>
          <w:rFonts w:ascii="Times New Roman" w:hAnsi="Times New Roman"/>
          <w:szCs w:val="24"/>
        </w:rPr>
        <w:t>”</w:t>
      </w:r>
      <w:r w:rsidRPr="00776CBF">
        <w:rPr>
          <w:rFonts w:ascii="Times New Roman" w:hAnsi="Times New Roman"/>
          <w:szCs w:val="24"/>
        </w:rPr>
        <w:t xml:space="preserve">, Tampa Sun Times: USF Hyperbaric Biomedical Research Laboratory,  Science Daily: </w:t>
      </w:r>
      <w:r w:rsidR="008E5B24">
        <w:rPr>
          <w:rFonts w:ascii="Times New Roman" w:hAnsi="Times New Roman"/>
          <w:szCs w:val="24"/>
        </w:rPr>
        <w:t>“</w:t>
      </w:r>
      <w:r w:rsidRPr="00776CBF">
        <w:rPr>
          <w:rFonts w:ascii="Times New Roman" w:hAnsi="Times New Roman"/>
          <w:szCs w:val="24"/>
        </w:rPr>
        <w:t>Ketones as anti-inflammatory mechanism of dieting and fasting</w:t>
      </w:r>
      <w:r w:rsidR="008E5B24">
        <w:rPr>
          <w:rFonts w:ascii="Times New Roman" w:hAnsi="Times New Roman"/>
          <w:szCs w:val="24"/>
        </w:rPr>
        <w:t>”</w:t>
      </w:r>
      <w:r w:rsidRPr="00776CBF">
        <w:rPr>
          <w:rFonts w:ascii="Times New Roman" w:hAnsi="Times New Roman"/>
          <w:szCs w:val="24"/>
        </w:rPr>
        <w:t>, WEDU Public Television</w:t>
      </w:r>
      <w:r w:rsidRPr="00776CBF">
        <w:rPr>
          <w:rFonts w:ascii="Times New Roman" w:hAnsi="Times New Roman"/>
        </w:rPr>
        <w:t xml:space="preserve">, </w:t>
      </w:r>
      <w:r w:rsidRPr="00776CBF">
        <w:rPr>
          <w:rFonts w:ascii="Times New Roman" w:hAnsi="Times New Roman"/>
          <w:bCs/>
          <w:szCs w:val="24"/>
        </w:rPr>
        <w:t>TedX Tampa Bay Presentation</w:t>
      </w:r>
      <w:r w:rsidR="006E72A4" w:rsidRPr="00776CBF">
        <w:rPr>
          <w:rFonts w:ascii="Times New Roman" w:hAnsi="Times New Roman"/>
        </w:rPr>
        <w:t xml:space="preserve">, </w:t>
      </w:r>
      <w:r w:rsidR="006E72A4" w:rsidRPr="00776CBF">
        <w:rPr>
          <w:rFonts w:ascii="Times New Roman" w:hAnsi="Times New Roman"/>
          <w:szCs w:val="24"/>
        </w:rPr>
        <w:t>The Metabolic Link</w:t>
      </w:r>
    </w:p>
    <w:p w14:paraId="67E01BD2" w14:textId="77777777" w:rsidR="00E86884" w:rsidRPr="00DE0C7D" w:rsidRDefault="00E86884" w:rsidP="00E86884">
      <w:pPr>
        <w:rPr>
          <w:rFonts w:ascii="Aptos" w:hAnsi="Aptos"/>
          <w:szCs w:val="24"/>
        </w:rPr>
      </w:pPr>
    </w:p>
    <w:p w14:paraId="50974083" w14:textId="14C72D5F" w:rsidR="00AA166D" w:rsidRDefault="00A97723" w:rsidP="0019709F">
      <w:pPr>
        <w:pStyle w:val="BodyText"/>
        <w:tabs>
          <w:tab w:val="left" w:pos="630"/>
        </w:tabs>
        <w:ind w:right="-540"/>
        <w:rPr>
          <w:rFonts w:ascii="Times New Roman" w:hAnsi="Times New Roman"/>
          <w:b/>
          <w:caps/>
          <w:color w:val="000000"/>
          <w:szCs w:val="24"/>
        </w:rPr>
      </w:pPr>
      <w:r>
        <w:rPr>
          <w:rFonts w:ascii="Times New Roman" w:hAnsi="Times New Roman"/>
          <w:b/>
          <w:caps/>
          <w:color w:val="000000"/>
          <w:szCs w:val="24"/>
        </w:rPr>
        <w:t xml:space="preserve">Online Resources </w:t>
      </w:r>
    </w:p>
    <w:p w14:paraId="609539EE" w14:textId="77777777" w:rsidR="0088666F" w:rsidRPr="005B2125" w:rsidRDefault="0088666F" w:rsidP="0088666F">
      <w:pPr>
        <w:pStyle w:val="BodyText"/>
        <w:tabs>
          <w:tab w:val="left" w:pos="630"/>
        </w:tabs>
        <w:ind w:left="720" w:right="-540" w:hanging="720"/>
        <w:jc w:val="both"/>
        <w:rPr>
          <w:rFonts w:ascii="Times New Roman" w:hAnsi="Times New Roman"/>
          <w:color w:val="000000"/>
          <w:szCs w:val="24"/>
        </w:rPr>
      </w:pPr>
      <w:r w:rsidRPr="005B2125">
        <w:rPr>
          <w:rFonts w:ascii="Times New Roman" w:hAnsi="Times New Roman"/>
          <w:caps/>
          <w:color w:val="000000"/>
          <w:szCs w:val="24"/>
        </w:rPr>
        <w:t>Researcher ID</w:t>
      </w:r>
      <w:r w:rsidRPr="005B2125">
        <w:rPr>
          <w:rFonts w:ascii="Times New Roman" w:hAnsi="Times New Roman"/>
          <w:color w:val="000000"/>
          <w:szCs w:val="24"/>
        </w:rPr>
        <w:t xml:space="preserve">: I-6196-2012: </w:t>
      </w:r>
      <w:hyperlink r:id="rId53" w:history="1">
        <w:r w:rsidRPr="005B2125">
          <w:rPr>
            <w:rStyle w:val="Hyperlink"/>
            <w:rFonts w:ascii="Times New Roman" w:hAnsi="Times New Roman"/>
            <w:szCs w:val="24"/>
          </w:rPr>
          <w:t>http://www.researcherid.com/rid/I-6194-2012</w:t>
        </w:r>
      </w:hyperlink>
      <w:r w:rsidRPr="005B2125">
        <w:rPr>
          <w:rFonts w:ascii="Times New Roman" w:hAnsi="Times New Roman"/>
          <w:color w:val="000000"/>
          <w:szCs w:val="24"/>
        </w:rPr>
        <w:t xml:space="preserve"> </w:t>
      </w:r>
    </w:p>
    <w:p w14:paraId="3A9E28EF" w14:textId="38E4F5BF" w:rsidR="0088666F" w:rsidRPr="0088666F" w:rsidRDefault="0088666F" w:rsidP="0088666F">
      <w:pPr>
        <w:pStyle w:val="BodyText"/>
        <w:tabs>
          <w:tab w:val="left" w:pos="630"/>
        </w:tabs>
        <w:ind w:left="720" w:right="-540" w:hanging="720"/>
        <w:jc w:val="both"/>
        <w:rPr>
          <w:rFonts w:ascii="Times New Roman" w:hAnsi="Times New Roman"/>
          <w:caps/>
          <w:color w:val="000000"/>
          <w:szCs w:val="24"/>
        </w:rPr>
      </w:pPr>
      <w:r w:rsidRPr="005B2125">
        <w:rPr>
          <w:rFonts w:ascii="Times New Roman" w:hAnsi="Times New Roman"/>
          <w:caps/>
          <w:color w:val="000000"/>
          <w:szCs w:val="24"/>
        </w:rPr>
        <w:t xml:space="preserve">Pubmed: </w:t>
      </w:r>
      <w:hyperlink r:id="rId54" w:history="1">
        <w:r w:rsidRPr="005B2125">
          <w:rPr>
            <w:rStyle w:val="Hyperlink"/>
            <w:rFonts w:ascii="Times New Roman" w:hAnsi="Times New Roman"/>
            <w:caps/>
            <w:szCs w:val="24"/>
          </w:rPr>
          <w:t>List of Publications on Pubmed:</w:t>
        </w:r>
      </w:hyperlink>
      <w:r w:rsidRPr="005B2125">
        <w:rPr>
          <w:rFonts w:ascii="Times New Roman" w:hAnsi="Times New Roman"/>
          <w:caps/>
          <w:color w:val="000000"/>
          <w:szCs w:val="24"/>
        </w:rPr>
        <w:t xml:space="preserve"> </w:t>
      </w:r>
    </w:p>
    <w:p w14:paraId="04854A11" w14:textId="3F304A46" w:rsidR="00CD7554" w:rsidRDefault="00CD7554" w:rsidP="00DD3102">
      <w:pPr>
        <w:pStyle w:val="BodyText"/>
        <w:tabs>
          <w:tab w:val="left" w:pos="630"/>
        </w:tabs>
        <w:ind w:left="720" w:right="-547" w:hanging="720"/>
        <w:rPr>
          <w:rFonts w:ascii="Times New Roman" w:hAnsi="Times New Roman"/>
          <w:color w:val="000000"/>
          <w:szCs w:val="24"/>
        </w:rPr>
      </w:pPr>
      <w:r>
        <w:rPr>
          <w:rFonts w:ascii="Times New Roman" w:hAnsi="Times New Roman"/>
          <w:color w:val="000000"/>
          <w:szCs w:val="24"/>
        </w:rPr>
        <w:t xml:space="preserve">ORCID-ID: </w:t>
      </w:r>
      <w:hyperlink r:id="rId55" w:history="1">
        <w:r w:rsidRPr="001D5E19">
          <w:rPr>
            <w:rStyle w:val="Hyperlink"/>
            <w:rFonts w:ascii="Times New Roman" w:hAnsi="Times New Roman"/>
            <w:szCs w:val="24"/>
          </w:rPr>
          <w:t>https://orcid.org/0000-0001-9652-181X</w:t>
        </w:r>
      </w:hyperlink>
      <w:r>
        <w:rPr>
          <w:rFonts w:ascii="Times New Roman" w:hAnsi="Times New Roman"/>
          <w:color w:val="000000"/>
          <w:szCs w:val="24"/>
        </w:rPr>
        <w:t xml:space="preserve"> </w:t>
      </w:r>
    </w:p>
    <w:p w14:paraId="2ED17E5D" w14:textId="77777777" w:rsidR="00230E51" w:rsidRDefault="00230E51" w:rsidP="00DD3102">
      <w:pPr>
        <w:pStyle w:val="BodyText"/>
        <w:tabs>
          <w:tab w:val="left" w:pos="630"/>
        </w:tabs>
        <w:ind w:left="720" w:right="-547" w:hanging="720"/>
        <w:rPr>
          <w:rFonts w:ascii="Times New Roman" w:hAnsi="Times New Roman"/>
          <w:color w:val="000000"/>
          <w:szCs w:val="24"/>
        </w:rPr>
      </w:pPr>
    </w:p>
    <w:p w14:paraId="7897C35B" w14:textId="77777777" w:rsidR="00A97723" w:rsidRPr="00A97723" w:rsidRDefault="00A97723" w:rsidP="00DD3102">
      <w:pPr>
        <w:pStyle w:val="BodyText"/>
        <w:tabs>
          <w:tab w:val="left" w:pos="630"/>
        </w:tabs>
        <w:ind w:left="720" w:right="-547" w:hanging="720"/>
        <w:rPr>
          <w:rFonts w:ascii="Times New Roman" w:hAnsi="Times New Roman"/>
          <w:color w:val="000000"/>
          <w:szCs w:val="24"/>
        </w:rPr>
      </w:pPr>
      <w:r w:rsidRPr="00A97723">
        <w:rPr>
          <w:rFonts w:ascii="Times New Roman" w:hAnsi="Times New Roman"/>
          <w:color w:val="000000"/>
          <w:szCs w:val="24"/>
        </w:rPr>
        <w:t xml:space="preserve">Academia: </w:t>
      </w:r>
      <w:hyperlink r:id="rId56" w:history="1">
        <w:r w:rsidRPr="00A97723">
          <w:rPr>
            <w:rStyle w:val="Hyperlink"/>
            <w:rFonts w:ascii="Times New Roman" w:hAnsi="Times New Roman"/>
            <w:szCs w:val="24"/>
          </w:rPr>
          <w:t>https://usf.academia.edu/DominicDAgostino/Papers</w:t>
        </w:r>
      </w:hyperlink>
      <w:r w:rsidRPr="00A97723">
        <w:rPr>
          <w:rFonts w:ascii="Times New Roman" w:hAnsi="Times New Roman"/>
          <w:color w:val="000000"/>
          <w:szCs w:val="24"/>
        </w:rPr>
        <w:t xml:space="preserve"> </w:t>
      </w:r>
    </w:p>
    <w:p w14:paraId="712E69ED" w14:textId="77777777" w:rsidR="00A97723" w:rsidRPr="00A97723" w:rsidRDefault="00A97723" w:rsidP="00DD3102">
      <w:pPr>
        <w:pStyle w:val="BodyText"/>
        <w:ind w:right="-547"/>
        <w:rPr>
          <w:rFonts w:ascii="Times New Roman" w:hAnsi="Times New Roman"/>
          <w:color w:val="000000"/>
          <w:szCs w:val="24"/>
        </w:rPr>
      </w:pPr>
      <w:r w:rsidRPr="00A97723">
        <w:rPr>
          <w:rFonts w:ascii="Times New Roman" w:hAnsi="Times New Roman"/>
          <w:color w:val="000000"/>
          <w:szCs w:val="24"/>
        </w:rPr>
        <w:t xml:space="preserve">Research Gate: </w:t>
      </w:r>
      <w:hyperlink r:id="rId57" w:history="1">
        <w:r w:rsidRPr="00A97723">
          <w:rPr>
            <w:rStyle w:val="Hyperlink"/>
            <w:rFonts w:ascii="Times New Roman" w:hAnsi="Times New Roman"/>
            <w:szCs w:val="24"/>
          </w:rPr>
          <w:t>https://www.researchgate.net/profile/Dominic_DAgostino</w:t>
        </w:r>
      </w:hyperlink>
      <w:r w:rsidRPr="00A97723">
        <w:rPr>
          <w:rFonts w:ascii="Times New Roman" w:hAnsi="Times New Roman"/>
          <w:color w:val="000000"/>
          <w:szCs w:val="24"/>
        </w:rPr>
        <w:t xml:space="preserve"> </w:t>
      </w:r>
    </w:p>
    <w:p w14:paraId="1CA28A48" w14:textId="77777777" w:rsidR="00FA61B7" w:rsidRDefault="00A97723" w:rsidP="00DD3102">
      <w:pPr>
        <w:pStyle w:val="BodyText"/>
        <w:ind w:right="-547"/>
        <w:rPr>
          <w:rFonts w:ascii="Times New Roman" w:hAnsi="Times New Roman"/>
          <w:color w:val="000000"/>
          <w:szCs w:val="24"/>
        </w:rPr>
      </w:pPr>
      <w:r w:rsidRPr="00A97723">
        <w:rPr>
          <w:rFonts w:ascii="Times New Roman" w:hAnsi="Times New Roman"/>
          <w:color w:val="000000"/>
          <w:szCs w:val="24"/>
        </w:rPr>
        <w:t xml:space="preserve">Linked In: </w:t>
      </w:r>
      <w:hyperlink r:id="rId58" w:history="1">
        <w:r w:rsidRPr="00A97723">
          <w:rPr>
            <w:rStyle w:val="Hyperlink"/>
            <w:rFonts w:ascii="Times New Roman" w:hAnsi="Times New Roman"/>
            <w:szCs w:val="24"/>
          </w:rPr>
          <w:t>https://www.linkedin.com/pub/dominic-d-agostino/b/14/156</w:t>
        </w:r>
      </w:hyperlink>
      <w:r w:rsidRPr="00A97723">
        <w:rPr>
          <w:rFonts w:ascii="Times New Roman" w:hAnsi="Times New Roman"/>
          <w:color w:val="000000"/>
          <w:szCs w:val="24"/>
        </w:rPr>
        <w:t xml:space="preserve"> </w:t>
      </w:r>
    </w:p>
    <w:p w14:paraId="229FB643" w14:textId="77777777" w:rsidR="00F65DCB" w:rsidRDefault="00F65DCB" w:rsidP="00DD3102">
      <w:pPr>
        <w:pStyle w:val="BodyText"/>
        <w:ind w:right="-547"/>
        <w:rPr>
          <w:rFonts w:ascii="Times New Roman" w:hAnsi="Times New Roman"/>
          <w:color w:val="000000"/>
          <w:szCs w:val="24"/>
        </w:rPr>
      </w:pPr>
      <w:r>
        <w:rPr>
          <w:rFonts w:ascii="Times New Roman" w:hAnsi="Times New Roman"/>
          <w:color w:val="000000"/>
          <w:szCs w:val="24"/>
        </w:rPr>
        <w:t xml:space="preserve">Personal website: </w:t>
      </w:r>
      <w:hyperlink r:id="rId59" w:history="1">
        <w:r w:rsidR="00E80701" w:rsidRPr="00DF0A70">
          <w:rPr>
            <w:rStyle w:val="Hyperlink"/>
            <w:rFonts w:ascii="Times New Roman" w:hAnsi="Times New Roman"/>
            <w:szCs w:val="24"/>
          </w:rPr>
          <w:t>www.ketonutrition.org</w:t>
        </w:r>
      </w:hyperlink>
      <w:r w:rsidR="00E80701">
        <w:rPr>
          <w:rFonts w:ascii="Times New Roman" w:hAnsi="Times New Roman"/>
          <w:color w:val="000000"/>
          <w:szCs w:val="24"/>
        </w:rPr>
        <w:t xml:space="preserve">  </w:t>
      </w:r>
      <w:r w:rsidR="00057804">
        <w:rPr>
          <w:rFonts w:ascii="Times New Roman" w:hAnsi="Times New Roman"/>
          <w:color w:val="000000"/>
          <w:szCs w:val="24"/>
        </w:rPr>
        <w:t xml:space="preserve"> </w:t>
      </w:r>
      <w:r>
        <w:rPr>
          <w:rFonts w:ascii="Times New Roman" w:hAnsi="Times New Roman"/>
          <w:color w:val="000000"/>
          <w:szCs w:val="24"/>
        </w:rPr>
        <w:t xml:space="preserve"> </w:t>
      </w:r>
    </w:p>
    <w:p w14:paraId="2A0497C9" w14:textId="65C8EC12" w:rsidR="00680598" w:rsidRPr="00680598" w:rsidRDefault="00680598" w:rsidP="00DD3102">
      <w:pPr>
        <w:pStyle w:val="BodyText"/>
        <w:ind w:right="-547"/>
        <w:rPr>
          <w:rFonts w:ascii="Times New Roman" w:hAnsi="Times New Roman"/>
          <w:color w:val="000000"/>
          <w:szCs w:val="24"/>
        </w:rPr>
      </w:pPr>
      <w:r w:rsidRPr="00680598">
        <w:rPr>
          <w:rFonts w:ascii="Times New Roman" w:hAnsi="Times New Roman"/>
          <w:color w:val="000000"/>
          <w:szCs w:val="24"/>
        </w:rPr>
        <w:t xml:space="preserve">Loop Profile: </w:t>
      </w:r>
      <w:hyperlink r:id="rId60" w:history="1">
        <w:r w:rsidRPr="00680598">
          <w:rPr>
            <w:rFonts w:ascii="Times New Roman" w:hAnsi="Times New Roman"/>
            <w:color w:val="0000FF"/>
            <w:u w:val="single"/>
          </w:rPr>
          <w:t>Loop | Dominic D'Agostino</w:t>
        </w:r>
      </w:hyperlink>
      <w:r w:rsidRPr="00680598">
        <w:rPr>
          <w:rFonts w:ascii="Times New Roman" w:hAnsi="Times New Roman"/>
        </w:rPr>
        <w:t xml:space="preserve"> </w:t>
      </w:r>
    </w:p>
    <w:p w14:paraId="641FF477" w14:textId="77777777" w:rsidR="00057804" w:rsidRDefault="00057804" w:rsidP="00CE4527">
      <w:pPr>
        <w:pBdr>
          <w:bottom w:val="single" w:sz="4" w:space="1" w:color="auto"/>
        </w:pBdr>
        <w:ind w:right="-540"/>
        <w:outlineLvl w:val="1"/>
        <w:rPr>
          <w:rFonts w:ascii="Times New Roman" w:eastAsia="Calibri" w:hAnsi="Times New Roman"/>
          <w:b/>
          <w:caps/>
          <w:color w:val="000000"/>
          <w:spacing w:val="10"/>
          <w:szCs w:val="24"/>
        </w:rPr>
      </w:pPr>
    </w:p>
    <w:p w14:paraId="38F2680D" w14:textId="77777777" w:rsidR="001632A3" w:rsidRPr="00A0393D" w:rsidRDefault="001632A3" w:rsidP="00CE4527">
      <w:pPr>
        <w:pBdr>
          <w:bottom w:val="single" w:sz="4" w:space="1" w:color="auto"/>
        </w:pBdr>
        <w:ind w:right="-540"/>
        <w:outlineLvl w:val="1"/>
        <w:rPr>
          <w:rFonts w:ascii="Times New Roman" w:eastAsia="Calibri" w:hAnsi="Times New Roman"/>
          <w:b/>
          <w:caps/>
          <w:color w:val="000000"/>
          <w:spacing w:val="10"/>
          <w:szCs w:val="24"/>
        </w:rPr>
      </w:pPr>
      <w:r w:rsidRPr="00A0393D">
        <w:rPr>
          <w:rFonts w:ascii="Times New Roman" w:eastAsia="Calibri" w:hAnsi="Times New Roman"/>
          <w:b/>
          <w:caps/>
          <w:color w:val="000000"/>
          <w:spacing w:val="10"/>
          <w:szCs w:val="24"/>
        </w:rPr>
        <w:t xml:space="preserve">Research Interests </w:t>
      </w:r>
    </w:p>
    <w:p w14:paraId="468E8700" w14:textId="57BB8860" w:rsidR="00F9405B" w:rsidRDefault="001632A3" w:rsidP="001B3A76">
      <w:pPr>
        <w:ind w:right="-540"/>
        <w:contextualSpacing/>
        <w:rPr>
          <w:rFonts w:ascii="Times New Roman" w:eastAsia="Calibri" w:hAnsi="Times New Roman"/>
          <w:szCs w:val="24"/>
        </w:rPr>
      </w:pPr>
      <w:r w:rsidRPr="00A0393D">
        <w:rPr>
          <w:rFonts w:ascii="Times New Roman" w:eastAsia="Calibri" w:hAnsi="Times New Roman"/>
          <w:szCs w:val="24"/>
        </w:rPr>
        <w:lastRenderedPageBreak/>
        <w:t>Epilepsy and other Seizure Disorders</w:t>
      </w:r>
      <w:r w:rsidR="009D49DB">
        <w:rPr>
          <w:rFonts w:ascii="Times New Roman" w:eastAsia="Calibri" w:hAnsi="Times New Roman"/>
          <w:szCs w:val="24"/>
        </w:rPr>
        <w:t xml:space="preserve"> (EEG)</w:t>
      </w:r>
      <w:r w:rsidR="001B3A76">
        <w:rPr>
          <w:rFonts w:ascii="Times New Roman" w:eastAsia="Calibri" w:hAnsi="Times New Roman"/>
          <w:szCs w:val="24"/>
        </w:rPr>
        <w:t xml:space="preserve">, </w:t>
      </w:r>
      <w:r w:rsidR="00A35138">
        <w:rPr>
          <w:rFonts w:ascii="Times New Roman" w:eastAsia="Calibri" w:hAnsi="Times New Roman"/>
          <w:szCs w:val="24"/>
        </w:rPr>
        <w:t xml:space="preserve">Brain Cancer, </w:t>
      </w:r>
      <w:r w:rsidR="00593961">
        <w:rPr>
          <w:rFonts w:ascii="Times New Roman" w:eastAsia="Calibri" w:hAnsi="Times New Roman"/>
          <w:szCs w:val="24"/>
        </w:rPr>
        <w:t>Alzheimer’s Disease, Wound Healing, Hyperbaric Oxygen Therapy</w:t>
      </w:r>
      <w:r w:rsidR="00B63230">
        <w:rPr>
          <w:rFonts w:ascii="Times New Roman" w:eastAsia="Calibri" w:hAnsi="Times New Roman"/>
          <w:szCs w:val="24"/>
        </w:rPr>
        <w:t xml:space="preserve">, </w:t>
      </w:r>
      <w:r w:rsidR="00A35138">
        <w:rPr>
          <w:rFonts w:ascii="Times New Roman" w:eastAsia="Calibri" w:hAnsi="Times New Roman"/>
          <w:szCs w:val="24"/>
        </w:rPr>
        <w:t xml:space="preserve">Metabolic Psychiatry, </w:t>
      </w:r>
      <w:r w:rsidR="003F7E27">
        <w:rPr>
          <w:rFonts w:ascii="Times New Roman" w:eastAsia="Calibri" w:hAnsi="Times New Roman"/>
          <w:szCs w:val="24"/>
        </w:rPr>
        <w:t xml:space="preserve">Central Nervous System </w:t>
      </w:r>
      <w:r w:rsidRPr="00A0393D">
        <w:rPr>
          <w:rFonts w:ascii="Times New Roman" w:eastAsia="Calibri" w:hAnsi="Times New Roman"/>
          <w:szCs w:val="24"/>
        </w:rPr>
        <w:t>Oxygen Toxicity</w:t>
      </w:r>
      <w:r w:rsidR="003F7E27">
        <w:rPr>
          <w:rFonts w:ascii="Times New Roman" w:eastAsia="Calibri" w:hAnsi="Times New Roman"/>
          <w:szCs w:val="24"/>
        </w:rPr>
        <w:t xml:space="preserve"> </w:t>
      </w:r>
      <w:r w:rsidRPr="00A0393D">
        <w:rPr>
          <w:rFonts w:ascii="Times New Roman" w:eastAsia="Calibri" w:hAnsi="Times New Roman"/>
          <w:szCs w:val="24"/>
        </w:rPr>
        <w:t>(seizures)</w:t>
      </w:r>
      <w:r w:rsidR="001B3A76">
        <w:rPr>
          <w:rFonts w:ascii="Times New Roman" w:eastAsia="Calibri" w:hAnsi="Times New Roman"/>
          <w:szCs w:val="24"/>
        </w:rPr>
        <w:t xml:space="preserve">, </w:t>
      </w:r>
      <w:r w:rsidR="009D49DB">
        <w:rPr>
          <w:rFonts w:ascii="Times New Roman" w:eastAsia="Calibri" w:hAnsi="Times New Roman"/>
          <w:szCs w:val="24"/>
        </w:rPr>
        <w:t>Electrophysiology</w:t>
      </w:r>
      <w:r w:rsidR="007962ED">
        <w:rPr>
          <w:rFonts w:ascii="Times New Roman" w:eastAsia="Calibri" w:hAnsi="Times New Roman"/>
          <w:szCs w:val="24"/>
        </w:rPr>
        <w:t xml:space="preserve"> (I</w:t>
      </w:r>
      <w:r w:rsidR="001B3A76">
        <w:rPr>
          <w:rFonts w:ascii="Times New Roman" w:eastAsia="Calibri" w:hAnsi="Times New Roman"/>
          <w:szCs w:val="24"/>
        </w:rPr>
        <w:t xml:space="preserve">ntracellular and Extracellular), </w:t>
      </w:r>
      <w:r w:rsidR="00AA166D">
        <w:rPr>
          <w:rFonts w:ascii="Times New Roman" w:eastAsia="Calibri" w:hAnsi="Times New Roman"/>
          <w:szCs w:val="24"/>
        </w:rPr>
        <w:t>Environment</w:t>
      </w:r>
      <w:r w:rsidR="00593961">
        <w:rPr>
          <w:rFonts w:ascii="Times New Roman" w:eastAsia="Calibri" w:hAnsi="Times New Roman"/>
          <w:szCs w:val="24"/>
        </w:rPr>
        <w:t>al Physiology</w:t>
      </w:r>
      <w:r w:rsidR="001B3A76">
        <w:rPr>
          <w:rFonts w:ascii="Times New Roman" w:eastAsia="Calibri" w:hAnsi="Times New Roman"/>
          <w:szCs w:val="24"/>
        </w:rPr>
        <w:t xml:space="preserve"> (Space, Undersea Medicine), Alzheimer’s Disease, </w:t>
      </w:r>
      <w:r w:rsidR="003F7E27">
        <w:rPr>
          <w:rFonts w:ascii="Times New Roman" w:eastAsia="Calibri" w:hAnsi="Times New Roman"/>
          <w:szCs w:val="24"/>
        </w:rPr>
        <w:t>Wound Healing</w:t>
      </w:r>
      <w:r w:rsidR="001B3A76">
        <w:rPr>
          <w:rFonts w:ascii="Times New Roman" w:eastAsia="Calibri" w:hAnsi="Times New Roman"/>
          <w:szCs w:val="24"/>
        </w:rPr>
        <w:t xml:space="preserve">, Hyperbaric Oxygen Therapy, </w:t>
      </w:r>
      <w:r w:rsidRPr="00A0393D">
        <w:rPr>
          <w:rFonts w:ascii="Times New Roman" w:eastAsia="Calibri" w:hAnsi="Times New Roman"/>
          <w:szCs w:val="24"/>
        </w:rPr>
        <w:t>Atomic Force Microscopy</w:t>
      </w:r>
      <w:r w:rsidR="007962ED">
        <w:rPr>
          <w:rFonts w:ascii="Times New Roman" w:eastAsia="Calibri" w:hAnsi="Times New Roman"/>
          <w:szCs w:val="24"/>
        </w:rPr>
        <w:t xml:space="preserve"> (Biological applications)</w:t>
      </w:r>
      <w:r w:rsidR="001B3A76">
        <w:rPr>
          <w:rFonts w:ascii="Times New Roman" w:eastAsia="Calibri" w:hAnsi="Times New Roman"/>
          <w:szCs w:val="24"/>
        </w:rPr>
        <w:t xml:space="preserve">, </w:t>
      </w:r>
      <w:r w:rsidRPr="00A0393D">
        <w:rPr>
          <w:rFonts w:ascii="Times New Roman" w:eastAsia="Calibri" w:hAnsi="Times New Roman"/>
          <w:szCs w:val="24"/>
        </w:rPr>
        <w:t>Confocal Microsc</w:t>
      </w:r>
      <w:r w:rsidR="001B3A76">
        <w:rPr>
          <w:rFonts w:ascii="Times New Roman" w:eastAsia="Calibri" w:hAnsi="Times New Roman"/>
          <w:szCs w:val="24"/>
        </w:rPr>
        <w:t xml:space="preserve">opy, </w:t>
      </w:r>
      <w:r w:rsidRPr="009D49DB">
        <w:rPr>
          <w:rFonts w:ascii="Times New Roman" w:eastAsia="Calibri" w:hAnsi="Times New Roman"/>
          <w:szCs w:val="24"/>
        </w:rPr>
        <w:t>Ketogenic Diet Therapies</w:t>
      </w:r>
      <w:r w:rsidR="009D49DB" w:rsidRPr="009D49DB">
        <w:rPr>
          <w:rFonts w:ascii="Times New Roman" w:eastAsia="Calibri" w:hAnsi="Times New Roman"/>
          <w:szCs w:val="24"/>
        </w:rPr>
        <w:t>, including</w:t>
      </w:r>
      <w:r w:rsidR="00226DA3" w:rsidRPr="009D49DB">
        <w:rPr>
          <w:rFonts w:ascii="Times New Roman" w:eastAsia="Calibri" w:hAnsi="Times New Roman"/>
          <w:szCs w:val="24"/>
        </w:rPr>
        <w:t xml:space="preserve"> </w:t>
      </w:r>
      <w:r w:rsidR="001B3A76">
        <w:rPr>
          <w:rFonts w:ascii="Times New Roman" w:eastAsia="Calibri" w:hAnsi="Times New Roman"/>
          <w:szCs w:val="24"/>
        </w:rPr>
        <w:t xml:space="preserve">Exogenous Ketones, Inborn Errors in Metabolism, </w:t>
      </w:r>
      <w:r w:rsidR="00C14BE6" w:rsidRPr="00A0393D">
        <w:rPr>
          <w:rFonts w:ascii="Times New Roman" w:eastAsia="Calibri" w:hAnsi="Times New Roman"/>
          <w:szCs w:val="24"/>
        </w:rPr>
        <w:t>Glucose Transporter Type 1 Deficiency Syndrome Therapies</w:t>
      </w:r>
      <w:r w:rsidR="001B3A76">
        <w:rPr>
          <w:rFonts w:ascii="Times New Roman" w:eastAsia="Calibri" w:hAnsi="Times New Roman"/>
          <w:szCs w:val="24"/>
        </w:rPr>
        <w:t xml:space="preserve">, Kabuki Syndrome, </w:t>
      </w:r>
      <w:r w:rsidR="003E35A4">
        <w:rPr>
          <w:rFonts w:ascii="Times New Roman" w:eastAsia="Calibri" w:hAnsi="Times New Roman"/>
          <w:szCs w:val="24"/>
        </w:rPr>
        <w:t>Angelman’s Syndrome</w:t>
      </w:r>
      <w:r w:rsidR="001B3A76">
        <w:rPr>
          <w:rFonts w:ascii="Times New Roman" w:eastAsia="Calibri" w:hAnsi="Times New Roman"/>
          <w:szCs w:val="24"/>
        </w:rPr>
        <w:t xml:space="preserve">, </w:t>
      </w:r>
      <w:r w:rsidR="003F7E27">
        <w:rPr>
          <w:rFonts w:ascii="Times New Roman" w:eastAsia="Calibri" w:hAnsi="Times New Roman"/>
          <w:szCs w:val="24"/>
        </w:rPr>
        <w:t>Metabolic-B</w:t>
      </w:r>
      <w:r w:rsidR="00363B8A">
        <w:rPr>
          <w:rFonts w:ascii="Times New Roman" w:eastAsia="Calibri" w:hAnsi="Times New Roman"/>
          <w:szCs w:val="24"/>
        </w:rPr>
        <w:t>ased D</w:t>
      </w:r>
      <w:r w:rsidR="001B3A76">
        <w:rPr>
          <w:rFonts w:ascii="Times New Roman" w:eastAsia="Calibri" w:hAnsi="Times New Roman"/>
          <w:szCs w:val="24"/>
        </w:rPr>
        <w:t>rugs</w:t>
      </w:r>
      <w:r w:rsidR="0036124E">
        <w:rPr>
          <w:rFonts w:ascii="Times New Roman" w:eastAsia="Calibri" w:hAnsi="Times New Roman"/>
          <w:szCs w:val="24"/>
        </w:rPr>
        <w:t>,</w:t>
      </w:r>
      <w:r w:rsidR="001B3A76">
        <w:rPr>
          <w:rFonts w:ascii="Times New Roman" w:eastAsia="Calibri" w:hAnsi="Times New Roman"/>
          <w:szCs w:val="24"/>
        </w:rPr>
        <w:t xml:space="preserve"> </w:t>
      </w:r>
      <w:r w:rsidR="00226DA3">
        <w:rPr>
          <w:rFonts w:ascii="Times New Roman" w:eastAsia="Calibri" w:hAnsi="Times New Roman"/>
          <w:szCs w:val="24"/>
        </w:rPr>
        <w:t>Repurposing Drugs</w:t>
      </w:r>
      <w:r w:rsidR="00E17AEB">
        <w:rPr>
          <w:rFonts w:ascii="Times New Roman" w:eastAsia="Calibri" w:hAnsi="Times New Roman"/>
          <w:szCs w:val="24"/>
        </w:rPr>
        <w:t>, Biowearables, Breath Ketone Monitoring</w:t>
      </w:r>
      <w:r w:rsidR="00E311A2">
        <w:rPr>
          <w:rFonts w:ascii="Times New Roman" w:eastAsia="Calibri" w:hAnsi="Times New Roman"/>
          <w:szCs w:val="24"/>
        </w:rPr>
        <w:t>, Continuous Glucose Monitoring (CGM),</w:t>
      </w:r>
      <w:r w:rsidR="00E311A2" w:rsidRPr="00E311A2">
        <w:rPr>
          <w:rFonts w:ascii="Times New Roman" w:eastAsia="Calibri" w:hAnsi="Times New Roman"/>
          <w:szCs w:val="24"/>
        </w:rPr>
        <w:t xml:space="preserve"> </w:t>
      </w:r>
      <w:r w:rsidR="00E311A2">
        <w:rPr>
          <w:rFonts w:ascii="Times New Roman" w:eastAsia="Calibri" w:hAnsi="Times New Roman"/>
          <w:szCs w:val="24"/>
        </w:rPr>
        <w:t>Continuous Ketone Monitoring (CKM)</w:t>
      </w:r>
    </w:p>
    <w:p w14:paraId="64DDE164" w14:textId="77777777" w:rsidR="001632A3" w:rsidRPr="00A0393D" w:rsidRDefault="001632A3" w:rsidP="00CE4527">
      <w:pPr>
        <w:pStyle w:val="BodyText"/>
        <w:tabs>
          <w:tab w:val="left" w:pos="630"/>
        </w:tabs>
        <w:ind w:left="720" w:right="-540" w:hanging="360"/>
        <w:jc w:val="both"/>
        <w:rPr>
          <w:rFonts w:ascii="Times New Roman" w:hAnsi="Times New Roman"/>
          <w:b/>
          <w:bCs/>
          <w:color w:val="000000"/>
          <w:szCs w:val="24"/>
          <w:u w:val="single"/>
        </w:rPr>
      </w:pPr>
    </w:p>
    <w:p w14:paraId="2F1CA3BA" w14:textId="77777777" w:rsidR="002377ED" w:rsidRPr="00A0393D" w:rsidRDefault="002377ED" w:rsidP="00CE4527">
      <w:pPr>
        <w:pBdr>
          <w:bottom w:val="single" w:sz="4" w:space="1" w:color="auto"/>
        </w:pBdr>
        <w:autoSpaceDE w:val="0"/>
        <w:autoSpaceDN w:val="0"/>
        <w:adjustRightInd w:val="0"/>
        <w:ind w:right="-540"/>
        <w:rPr>
          <w:rFonts w:ascii="Times New Roman" w:eastAsia="Calibri" w:hAnsi="Times New Roman"/>
          <w:b/>
          <w:bCs/>
          <w:caps/>
          <w:szCs w:val="24"/>
        </w:rPr>
      </w:pPr>
      <w:r w:rsidRPr="00A0393D">
        <w:rPr>
          <w:rFonts w:ascii="Times New Roman" w:eastAsia="Calibri" w:hAnsi="Times New Roman"/>
          <w:b/>
          <w:bCs/>
          <w:caps/>
          <w:szCs w:val="24"/>
        </w:rPr>
        <w:t>Technical Expertise</w:t>
      </w:r>
    </w:p>
    <w:p w14:paraId="193DF212" w14:textId="28A692EF" w:rsidR="008F230C" w:rsidRPr="008F230C" w:rsidRDefault="00276A2E" w:rsidP="008F230C">
      <w:pPr>
        <w:rPr>
          <w:rFonts w:ascii="Times New Roman" w:hAnsi="Times New Roman"/>
          <w:szCs w:val="24"/>
        </w:rPr>
      </w:pPr>
      <w:r>
        <w:rPr>
          <w:rFonts w:ascii="Times New Roman" w:hAnsi="Times New Roman"/>
          <w:spacing w:val="-2"/>
          <w:szCs w:val="24"/>
        </w:rPr>
        <w:t xml:space="preserve">Electrophysiology, whole-cell </w:t>
      </w:r>
      <w:r w:rsidRPr="00276A2E">
        <w:rPr>
          <w:rFonts w:ascii="Times New Roman" w:hAnsi="Times New Roman"/>
          <w:spacing w:val="-2"/>
          <w:szCs w:val="24"/>
        </w:rPr>
        <w:t>patch</w:t>
      </w:r>
      <w:r>
        <w:rPr>
          <w:rFonts w:ascii="Times New Roman" w:hAnsi="Times New Roman"/>
          <w:spacing w:val="-2"/>
          <w:szCs w:val="24"/>
        </w:rPr>
        <w:t xml:space="preserve"> clamp</w:t>
      </w:r>
      <w:r w:rsidRPr="00276A2E">
        <w:rPr>
          <w:rFonts w:ascii="Times New Roman" w:hAnsi="Times New Roman"/>
          <w:spacing w:val="-2"/>
          <w:szCs w:val="24"/>
        </w:rPr>
        <w:t xml:space="preserve">; </w:t>
      </w:r>
      <w:r w:rsidR="00226DA3" w:rsidRPr="00226DA3">
        <w:rPr>
          <w:rFonts w:ascii="Times New Roman" w:hAnsi="Times New Roman"/>
          <w:spacing w:val="-2"/>
          <w:szCs w:val="24"/>
        </w:rPr>
        <w:t xml:space="preserve">Atomic Force Microscopy (AFM); laser scanning </w:t>
      </w:r>
      <w:r w:rsidR="00226DA3">
        <w:rPr>
          <w:rFonts w:ascii="Times New Roman" w:hAnsi="Times New Roman"/>
          <w:spacing w:val="-2"/>
          <w:szCs w:val="24"/>
        </w:rPr>
        <w:t xml:space="preserve">confocal </w:t>
      </w:r>
      <w:r w:rsidR="00226DA3" w:rsidRPr="00226DA3">
        <w:rPr>
          <w:rFonts w:ascii="Times New Roman" w:hAnsi="Times New Roman"/>
          <w:spacing w:val="-2"/>
          <w:szCs w:val="24"/>
        </w:rPr>
        <w:t>microscopy, intragastr</w:t>
      </w:r>
      <w:r w:rsidR="0036124E">
        <w:rPr>
          <w:rFonts w:ascii="Times New Roman" w:hAnsi="Times New Roman"/>
          <w:spacing w:val="-2"/>
          <w:szCs w:val="24"/>
        </w:rPr>
        <w:t xml:space="preserve">ic gavage, cardiac puncture, </w:t>
      </w:r>
      <w:r w:rsidR="00226DA3" w:rsidRPr="00226DA3">
        <w:rPr>
          <w:rFonts w:ascii="Times New Roman" w:hAnsi="Times New Roman"/>
          <w:spacing w:val="-2"/>
          <w:szCs w:val="24"/>
        </w:rPr>
        <w:t>metabolite measurements, metabolomics studies, peroxidation assays, s</w:t>
      </w:r>
      <w:r w:rsidR="00226DA3">
        <w:rPr>
          <w:rFonts w:ascii="Times New Roman" w:hAnsi="Times New Roman"/>
          <w:spacing w:val="-2"/>
          <w:szCs w:val="24"/>
        </w:rPr>
        <w:t xml:space="preserve">pectrophotometric assays, </w:t>
      </w:r>
      <w:r w:rsidR="00A0393D" w:rsidRPr="00CC14F8">
        <w:rPr>
          <w:rFonts w:ascii="Times New Roman" w:hAnsi="Times New Roman"/>
          <w:spacing w:val="-2"/>
          <w:szCs w:val="24"/>
        </w:rPr>
        <w:t xml:space="preserve">immunohistochemistry; fluorescence/light microscopy; ratiometric fluorescence imaging of </w:t>
      </w:r>
      <w:r w:rsidR="00226DA3" w:rsidRPr="00CC14F8">
        <w:rPr>
          <w:rFonts w:ascii="Times New Roman" w:hAnsi="Times New Roman"/>
          <w:spacing w:val="-2"/>
          <w:szCs w:val="24"/>
        </w:rPr>
        <w:t xml:space="preserve">reactive oxygen species (ROS), </w:t>
      </w:r>
      <w:r w:rsidR="00A0393D" w:rsidRPr="00CC14F8">
        <w:rPr>
          <w:rFonts w:ascii="Times New Roman" w:hAnsi="Times New Roman"/>
          <w:spacing w:val="-2"/>
          <w:szCs w:val="24"/>
        </w:rPr>
        <w:t>reactive nitrogen species (RNS)</w:t>
      </w:r>
      <w:r w:rsidR="00226DA3" w:rsidRPr="00CC14F8">
        <w:rPr>
          <w:rFonts w:ascii="Times New Roman" w:hAnsi="Times New Roman"/>
          <w:spacing w:val="-2"/>
          <w:szCs w:val="24"/>
        </w:rPr>
        <w:t>, pH</w:t>
      </w:r>
      <w:r w:rsidR="00226DA3" w:rsidRPr="00CC14F8">
        <w:rPr>
          <w:rFonts w:ascii="Times New Roman" w:hAnsi="Times New Roman"/>
          <w:spacing w:val="-2"/>
          <w:szCs w:val="24"/>
          <w:vertAlign w:val="subscript"/>
        </w:rPr>
        <w:t>i</w:t>
      </w:r>
      <w:r w:rsidR="00226DA3" w:rsidRPr="00CC14F8">
        <w:rPr>
          <w:rFonts w:ascii="Times New Roman" w:hAnsi="Times New Roman"/>
          <w:spacing w:val="-2"/>
          <w:szCs w:val="24"/>
        </w:rPr>
        <w:t>, intracellular Ca, Live/Dead cell analysis,</w:t>
      </w:r>
      <w:r w:rsidR="00A0393D" w:rsidRPr="00CC14F8">
        <w:rPr>
          <w:rFonts w:ascii="Times New Roman" w:hAnsi="Times New Roman"/>
          <w:spacing w:val="-2"/>
          <w:szCs w:val="24"/>
        </w:rPr>
        <w:t xml:space="preserve"> polarographic measurements of PO</w:t>
      </w:r>
      <w:r w:rsidR="00A0393D" w:rsidRPr="00CC14F8">
        <w:rPr>
          <w:rFonts w:ascii="Times New Roman" w:hAnsi="Times New Roman"/>
          <w:spacing w:val="-2"/>
          <w:szCs w:val="24"/>
          <w:vertAlign w:val="subscript"/>
        </w:rPr>
        <w:t>2</w:t>
      </w:r>
      <w:r w:rsidR="00A0393D" w:rsidRPr="00CC14F8">
        <w:rPr>
          <w:rFonts w:ascii="Times New Roman" w:hAnsi="Times New Roman"/>
          <w:spacing w:val="-2"/>
          <w:szCs w:val="24"/>
        </w:rPr>
        <w:t>; and hyperbaric/h</w:t>
      </w:r>
      <w:r w:rsidR="00CC14F8">
        <w:rPr>
          <w:rFonts w:ascii="Times New Roman" w:hAnsi="Times New Roman"/>
          <w:spacing w:val="-2"/>
          <w:szCs w:val="24"/>
        </w:rPr>
        <w:t>ypobaric technology,</w:t>
      </w:r>
      <w:r w:rsidR="00A0393D" w:rsidRPr="00CC14F8">
        <w:rPr>
          <w:rFonts w:ascii="Times New Roman" w:hAnsi="Times New Roman"/>
          <w:spacing w:val="-2"/>
          <w:szCs w:val="24"/>
        </w:rPr>
        <w:t xml:space="preserve"> </w:t>
      </w:r>
      <w:r w:rsidR="00CC14F8" w:rsidRPr="00CC14F8">
        <w:rPr>
          <w:rFonts w:ascii="Times New Roman" w:hAnsi="Times New Roman"/>
          <w:spacing w:val="-2"/>
          <w:szCs w:val="24"/>
        </w:rPr>
        <w:t xml:space="preserve">behavioral testing, </w:t>
      </w:r>
      <w:r w:rsidR="00CC14F8">
        <w:rPr>
          <w:rFonts w:ascii="Times New Roman" w:hAnsi="Times New Roman"/>
          <w:spacing w:val="-2"/>
          <w:szCs w:val="24"/>
        </w:rPr>
        <w:t>ELISA assays</w:t>
      </w:r>
      <w:r w:rsidR="007962ED">
        <w:rPr>
          <w:rFonts w:ascii="Times New Roman" w:hAnsi="Times New Roman"/>
          <w:spacing w:val="-2"/>
          <w:szCs w:val="24"/>
        </w:rPr>
        <w:t xml:space="preserve">, </w:t>
      </w:r>
      <w:r w:rsidR="00B63230" w:rsidRPr="008F230C">
        <w:rPr>
          <w:rFonts w:ascii="Times New Roman" w:hAnsi="Times New Roman"/>
          <w:szCs w:val="24"/>
        </w:rPr>
        <w:t xml:space="preserve">NASA-trained NEEMO </w:t>
      </w:r>
      <w:r w:rsidR="00B63230">
        <w:rPr>
          <w:rFonts w:ascii="Times New Roman" w:hAnsi="Times New Roman"/>
          <w:szCs w:val="24"/>
        </w:rPr>
        <w:t xml:space="preserve">22 </w:t>
      </w:r>
      <w:r w:rsidR="00B63230" w:rsidRPr="008F230C">
        <w:rPr>
          <w:rFonts w:ascii="Times New Roman" w:hAnsi="Times New Roman"/>
          <w:szCs w:val="24"/>
        </w:rPr>
        <w:t>Aquanaut</w:t>
      </w:r>
      <w:r w:rsidR="00B63230">
        <w:rPr>
          <w:rFonts w:ascii="Times New Roman" w:hAnsi="Times New Roman"/>
          <w:szCs w:val="24"/>
        </w:rPr>
        <w:t>,</w:t>
      </w:r>
      <w:r w:rsidR="00B63230">
        <w:rPr>
          <w:rFonts w:ascii="Times New Roman" w:hAnsi="Times New Roman"/>
          <w:spacing w:val="-2"/>
          <w:szCs w:val="24"/>
        </w:rPr>
        <w:t xml:space="preserve"> </w:t>
      </w:r>
      <w:r w:rsidR="007962ED">
        <w:rPr>
          <w:rFonts w:ascii="Times New Roman" w:hAnsi="Times New Roman"/>
          <w:spacing w:val="-2"/>
          <w:szCs w:val="24"/>
        </w:rPr>
        <w:t>va</w:t>
      </w:r>
      <w:r w:rsidR="00CB11E3">
        <w:rPr>
          <w:rFonts w:ascii="Times New Roman" w:hAnsi="Times New Roman"/>
          <w:spacing w:val="-2"/>
          <w:szCs w:val="24"/>
        </w:rPr>
        <w:t xml:space="preserve">lidating and testing </w:t>
      </w:r>
      <w:r w:rsidR="007962ED">
        <w:rPr>
          <w:rFonts w:ascii="Times New Roman" w:hAnsi="Times New Roman"/>
          <w:spacing w:val="-2"/>
          <w:szCs w:val="24"/>
        </w:rPr>
        <w:t>equipment</w:t>
      </w:r>
      <w:r w:rsidR="00CB11E3">
        <w:rPr>
          <w:rFonts w:ascii="Times New Roman" w:hAnsi="Times New Roman"/>
          <w:spacing w:val="-2"/>
          <w:szCs w:val="24"/>
        </w:rPr>
        <w:t xml:space="preserve"> and techniques</w:t>
      </w:r>
      <w:r w:rsidR="007962ED">
        <w:rPr>
          <w:rFonts w:ascii="Times New Roman" w:hAnsi="Times New Roman"/>
          <w:spacing w:val="-2"/>
          <w:szCs w:val="24"/>
        </w:rPr>
        <w:t xml:space="preserve"> under hyperbaric conditions</w:t>
      </w:r>
      <w:r w:rsidR="008F230C">
        <w:rPr>
          <w:rFonts w:ascii="Times New Roman" w:hAnsi="Times New Roman"/>
          <w:spacing w:val="-2"/>
          <w:szCs w:val="24"/>
        </w:rPr>
        <w:t xml:space="preserve">, </w:t>
      </w:r>
      <w:r w:rsidR="00BB3913">
        <w:rPr>
          <w:rFonts w:ascii="Times New Roman" w:hAnsi="Times New Roman"/>
          <w:spacing w:val="-2"/>
          <w:szCs w:val="24"/>
        </w:rPr>
        <w:t xml:space="preserve">CGM testing, Continuous Ketone Monitoring (CKMs) </w:t>
      </w:r>
    </w:p>
    <w:p w14:paraId="42C94279" w14:textId="77777777" w:rsidR="002377ED" w:rsidRPr="00A0393D" w:rsidRDefault="00012230" w:rsidP="00CE4527">
      <w:pPr>
        <w:pBdr>
          <w:bottom w:val="single" w:sz="4" w:space="1" w:color="auto"/>
        </w:pBdr>
        <w:spacing w:before="120"/>
        <w:ind w:right="-540"/>
        <w:outlineLvl w:val="1"/>
        <w:rPr>
          <w:rFonts w:ascii="Times New Roman" w:eastAsia="Calibri" w:hAnsi="Times New Roman"/>
          <w:b/>
          <w:caps/>
          <w:color w:val="000000"/>
          <w:spacing w:val="10"/>
          <w:szCs w:val="24"/>
        </w:rPr>
      </w:pPr>
      <w:r w:rsidRPr="00A0393D">
        <w:rPr>
          <w:rFonts w:ascii="Times New Roman" w:eastAsia="Calibri" w:hAnsi="Times New Roman"/>
          <w:b/>
          <w:caps/>
          <w:color w:val="000000"/>
          <w:spacing w:val="10"/>
          <w:szCs w:val="24"/>
        </w:rPr>
        <w:t xml:space="preserve">outreach </w:t>
      </w:r>
    </w:p>
    <w:p w14:paraId="3E07F067" w14:textId="47D3DCED" w:rsidR="002377ED" w:rsidRPr="00A0393D" w:rsidRDefault="003E35A4" w:rsidP="004518EC">
      <w:pPr>
        <w:numPr>
          <w:ilvl w:val="0"/>
          <w:numId w:val="14"/>
        </w:numPr>
        <w:tabs>
          <w:tab w:val="left" w:pos="288"/>
          <w:tab w:val="left" w:pos="576"/>
        </w:tabs>
        <w:ind w:left="360" w:right="-547"/>
        <w:contextualSpacing/>
        <w:rPr>
          <w:rFonts w:ascii="Times New Roman" w:eastAsia="Calibri" w:hAnsi="Times New Roman"/>
          <w:szCs w:val="24"/>
        </w:rPr>
      </w:pPr>
      <w:r>
        <w:rPr>
          <w:rFonts w:ascii="Times New Roman" w:eastAsia="Calibri" w:hAnsi="Times New Roman"/>
          <w:szCs w:val="24"/>
        </w:rPr>
        <w:t>2010-2017</w:t>
      </w:r>
      <w:r w:rsidR="00B216D2">
        <w:rPr>
          <w:rFonts w:ascii="Times New Roman" w:eastAsia="Calibri" w:hAnsi="Times New Roman"/>
          <w:szCs w:val="24"/>
        </w:rPr>
        <w:t xml:space="preserve">: </w:t>
      </w:r>
      <w:r w:rsidR="00B92DF5">
        <w:rPr>
          <w:rFonts w:ascii="Times New Roman" w:eastAsia="Calibri" w:hAnsi="Times New Roman"/>
          <w:szCs w:val="24"/>
        </w:rPr>
        <w:t xml:space="preserve">Mentor: </w:t>
      </w:r>
      <w:r w:rsidR="002377ED" w:rsidRPr="00A0393D">
        <w:rPr>
          <w:rFonts w:ascii="Times New Roman" w:eastAsia="Calibri" w:hAnsi="Times New Roman"/>
          <w:szCs w:val="24"/>
        </w:rPr>
        <w:t xml:space="preserve">Big Brothers Big Sisters (BBBS) </w:t>
      </w:r>
    </w:p>
    <w:p w14:paraId="519E6E18" w14:textId="5138C0C1" w:rsidR="00276A2E" w:rsidRDefault="00B216D2" w:rsidP="004518EC">
      <w:pPr>
        <w:numPr>
          <w:ilvl w:val="0"/>
          <w:numId w:val="14"/>
        </w:numPr>
        <w:tabs>
          <w:tab w:val="left" w:pos="288"/>
          <w:tab w:val="left" w:pos="576"/>
        </w:tabs>
        <w:ind w:left="360" w:right="-547"/>
        <w:contextualSpacing/>
        <w:rPr>
          <w:rFonts w:ascii="Times New Roman" w:eastAsia="Calibri" w:hAnsi="Times New Roman"/>
          <w:szCs w:val="24"/>
        </w:rPr>
      </w:pPr>
      <w:r w:rsidRPr="00276A2E">
        <w:rPr>
          <w:rFonts w:ascii="Times New Roman" w:eastAsia="Calibri" w:hAnsi="Times New Roman"/>
          <w:szCs w:val="24"/>
        </w:rPr>
        <w:t>2009-</w:t>
      </w:r>
      <w:r w:rsidR="00B92DF5">
        <w:rPr>
          <w:rFonts w:ascii="Times New Roman" w:eastAsia="Calibri" w:hAnsi="Times New Roman"/>
          <w:szCs w:val="24"/>
        </w:rPr>
        <w:t>2018</w:t>
      </w:r>
      <w:r w:rsidRPr="00276A2E">
        <w:rPr>
          <w:rFonts w:ascii="Times New Roman" w:eastAsia="Calibri" w:hAnsi="Times New Roman"/>
          <w:szCs w:val="24"/>
        </w:rPr>
        <w:t xml:space="preserve">: </w:t>
      </w:r>
      <w:r w:rsidR="002377ED" w:rsidRPr="00276A2E">
        <w:rPr>
          <w:rFonts w:ascii="Times New Roman" w:eastAsia="Calibri" w:hAnsi="Times New Roman"/>
          <w:szCs w:val="24"/>
        </w:rPr>
        <w:t>TIME 4:13</w:t>
      </w:r>
      <w:r w:rsidR="00012230" w:rsidRPr="00276A2E">
        <w:rPr>
          <w:rFonts w:ascii="Times New Roman" w:eastAsia="Calibri" w:hAnsi="Times New Roman"/>
          <w:szCs w:val="24"/>
        </w:rPr>
        <w:t xml:space="preserve"> Mission</w:t>
      </w:r>
      <w:r w:rsidR="002377ED" w:rsidRPr="00276A2E">
        <w:rPr>
          <w:rFonts w:ascii="Times New Roman" w:eastAsia="Calibri" w:hAnsi="Times New Roman"/>
          <w:szCs w:val="24"/>
        </w:rPr>
        <w:t xml:space="preserve">; </w:t>
      </w:r>
      <w:r w:rsidR="00226DA3" w:rsidRPr="00276A2E">
        <w:rPr>
          <w:rFonts w:ascii="Times New Roman" w:eastAsia="Calibri" w:hAnsi="Times New Roman"/>
          <w:szCs w:val="24"/>
        </w:rPr>
        <w:t>(</w:t>
      </w:r>
      <w:r w:rsidR="002377ED" w:rsidRPr="00276A2E">
        <w:rPr>
          <w:rFonts w:ascii="Times New Roman" w:eastAsia="Calibri" w:hAnsi="Times New Roman"/>
          <w:szCs w:val="24"/>
        </w:rPr>
        <w:t>nonprofit  501c3</w:t>
      </w:r>
      <w:r w:rsidR="00226DA3" w:rsidRPr="00276A2E">
        <w:rPr>
          <w:rFonts w:ascii="Times New Roman" w:eastAsia="Calibri" w:hAnsi="Times New Roman"/>
          <w:szCs w:val="24"/>
        </w:rPr>
        <w:t>)</w:t>
      </w:r>
    </w:p>
    <w:p w14:paraId="45F25DEB" w14:textId="77777777" w:rsidR="00276A2E" w:rsidRDefault="00276A2E" w:rsidP="004518EC">
      <w:pPr>
        <w:numPr>
          <w:ilvl w:val="0"/>
          <w:numId w:val="14"/>
        </w:numPr>
        <w:tabs>
          <w:tab w:val="left" w:pos="288"/>
          <w:tab w:val="left" w:pos="576"/>
        </w:tabs>
        <w:ind w:left="360" w:right="-547"/>
        <w:contextualSpacing/>
        <w:rPr>
          <w:rFonts w:ascii="Times New Roman" w:eastAsia="Calibri" w:hAnsi="Times New Roman"/>
          <w:szCs w:val="24"/>
        </w:rPr>
      </w:pPr>
      <w:r w:rsidRPr="00276A2E">
        <w:rPr>
          <w:rFonts w:ascii="Times New Roman" w:eastAsia="Calibri" w:hAnsi="Times New Roman"/>
          <w:szCs w:val="24"/>
        </w:rPr>
        <w:t>2010-2014</w:t>
      </w:r>
      <w:r w:rsidR="00B216D2" w:rsidRPr="00276A2E">
        <w:rPr>
          <w:rFonts w:ascii="Times New Roman" w:eastAsia="Calibri" w:hAnsi="Times New Roman"/>
          <w:szCs w:val="24"/>
        </w:rPr>
        <w:t xml:space="preserve">: </w:t>
      </w:r>
      <w:r w:rsidR="002377ED" w:rsidRPr="00276A2E">
        <w:rPr>
          <w:rFonts w:ascii="Times New Roman" w:eastAsia="Calibri" w:hAnsi="Times New Roman"/>
          <w:szCs w:val="24"/>
        </w:rPr>
        <w:t xml:space="preserve">Humane Society of Tampa Bay </w:t>
      </w:r>
    </w:p>
    <w:p w14:paraId="7E09D9FB" w14:textId="77777777" w:rsidR="002377ED" w:rsidRPr="00276A2E" w:rsidRDefault="007962ED" w:rsidP="004518EC">
      <w:pPr>
        <w:numPr>
          <w:ilvl w:val="0"/>
          <w:numId w:val="14"/>
        </w:numPr>
        <w:tabs>
          <w:tab w:val="left" w:pos="288"/>
          <w:tab w:val="left" w:pos="576"/>
        </w:tabs>
        <w:ind w:left="360" w:right="-547"/>
        <w:contextualSpacing/>
        <w:rPr>
          <w:rFonts w:ascii="Times New Roman" w:eastAsia="Calibri" w:hAnsi="Times New Roman"/>
          <w:szCs w:val="24"/>
        </w:rPr>
      </w:pPr>
      <w:r w:rsidRPr="00276A2E">
        <w:rPr>
          <w:rFonts w:ascii="Times New Roman" w:eastAsia="Calibri" w:hAnsi="Times New Roman"/>
          <w:szCs w:val="24"/>
        </w:rPr>
        <w:t>2011-2014</w:t>
      </w:r>
      <w:r w:rsidR="00B216D2" w:rsidRPr="00276A2E">
        <w:rPr>
          <w:rFonts w:ascii="Times New Roman" w:eastAsia="Calibri" w:hAnsi="Times New Roman"/>
          <w:szCs w:val="24"/>
        </w:rPr>
        <w:t xml:space="preserve">: </w:t>
      </w:r>
      <w:r w:rsidR="002377ED" w:rsidRPr="00276A2E">
        <w:rPr>
          <w:rFonts w:ascii="Times New Roman" w:eastAsia="Calibri" w:hAnsi="Times New Roman"/>
          <w:szCs w:val="24"/>
        </w:rPr>
        <w:t>Metropolitan Ministries (http://www.metromin.org/</w:t>
      </w:r>
      <w:r w:rsidR="00276A2E" w:rsidRPr="00276A2E">
        <w:rPr>
          <w:rFonts w:ascii="Times New Roman" w:eastAsia="Calibri" w:hAnsi="Times New Roman"/>
          <w:szCs w:val="24"/>
        </w:rPr>
        <w:t>)</w:t>
      </w:r>
    </w:p>
    <w:p w14:paraId="5AFC7BAD" w14:textId="77777777" w:rsidR="00226DA3" w:rsidRDefault="00B216D2" w:rsidP="004518EC">
      <w:pPr>
        <w:numPr>
          <w:ilvl w:val="0"/>
          <w:numId w:val="14"/>
        </w:numPr>
        <w:tabs>
          <w:tab w:val="left" w:pos="288"/>
          <w:tab w:val="left" w:pos="576"/>
        </w:tabs>
        <w:ind w:left="360" w:right="-547"/>
        <w:contextualSpacing/>
        <w:rPr>
          <w:rFonts w:ascii="Times New Roman" w:eastAsia="Calibri" w:hAnsi="Times New Roman"/>
          <w:szCs w:val="24"/>
        </w:rPr>
      </w:pPr>
      <w:r>
        <w:rPr>
          <w:rFonts w:ascii="Times New Roman" w:eastAsia="Calibri" w:hAnsi="Times New Roman"/>
          <w:szCs w:val="24"/>
        </w:rPr>
        <w:t>2010-</w:t>
      </w:r>
      <w:r w:rsidR="00AA166D">
        <w:rPr>
          <w:rFonts w:ascii="Times New Roman" w:eastAsia="Calibri" w:hAnsi="Times New Roman"/>
          <w:szCs w:val="24"/>
        </w:rPr>
        <w:t>2011</w:t>
      </w:r>
      <w:r>
        <w:rPr>
          <w:rFonts w:ascii="Times New Roman" w:eastAsia="Calibri" w:hAnsi="Times New Roman"/>
          <w:szCs w:val="24"/>
        </w:rPr>
        <w:t xml:space="preserve">: </w:t>
      </w:r>
      <w:r w:rsidR="002377ED" w:rsidRPr="00A0393D">
        <w:rPr>
          <w:rFonts w:ascii="Times New Roman" w:eastAsia="Calibri" w:hAnsi="Times New Roman"/>
          <w:szCs w:val="24"/>
        </w:rPr>
        <w:t xml:space="preserve">Lifelink Organization </w:t>
      </w:r>
    </w:p>
    <w:p w14:paraId="232181AD" w14:textId="77777777" w:rsidR="002377ED" w:rsidRPr="00226DA3" w:rsidRDefault="00B216D2" w:rsidP="004518EC">
      <w:pPr>
        <w:numPr>
          <w:ilvl w:val="0"/>
          <w:numId w:val="14"/>
        </w:numPr>
        <w:tabs>
          <w:tab w:val="left" w:pos="288"/>
          <w:tab w:val="left" w:pos="576"/>
        </w:tabs>
        <w:ind w:left="360" w:right="-547"/>
        <w:contextualSpacing/>
        <w:rPr>
          <w:rFonts w:ascii="Times New Roman" w:eastAsia="Calibri" w:hAnsi="Times New Roman"/>
          <w:szCs w:val="24"/>
        </w:rPr>
      </w:pPr>
      <w:r>
        <w:rPr>
          <w:rFonts w:ascii="Times New Roman" w:eastAsia="Calibri" w:hAnsi="Times New Roman"/>
          <w:szCs w:val="24"/>
        </w:rPr>
        <w:t>2010-</w:t>
      </w:r>
      <w:r w:rsidR="00AA166D">
        <w:rPr>
          <w:rFonts w:ascii="Times New Roman" w:eastAsia="Calibri" w:hAnsi="Times New Roman"/>
          <w:szCs w:val="24"/>
        </w:rPr>
        <w:t>2012</w:t>
      </w:r>
      <w:r>
        <w:rPr>
          <w:rFonts w:ascii="Times New Roman" w:eastAsia="Calibri" w:hAnsi="Times New Roman"/>
          <w:szCs w:val="24"/>
        </w:rPr>
        <w:t xml:space="preserve">: </w:t>
      </w:r>
      <w:r w:rsidR="002377ED" w:rsidRPr="00226DA3">
        <w:rPr>
          <w:rFonts w:ascii="Times New Roman" w:eastAsia="Calibri" w:hAnsi="Times New Roman"/>
          <w:szCs w:val="24"/>
        </w:rPr>
        <w:t xml:space="preserve">Florida Blood Services </w:t>
      </w:r>
      <w:hyperlink r:id="rId61" w:history="1">
        <w:r w:rsidR="00226DA3" w:rsidRPr="00EE3F5B">
          <w:rPr>
            <w:rStyle w:val="Hyperlink"/>
            <w:rFonts w:ascii="Times New Roman" w:eastAsia="Calibri" w:hAnsi="Times New Roman"/>
            <w:szCs w:val="24"/>
          </w:rPr>
          <w:t>http://www.oneblood.org/</w:t>
        </w:r>
      </w:hyperlink>
      <w:r w:rsidR="00226DA3">
        <w:rPr>
          <w:rFonts w:ascii="Times New Roman" w:eastAsia="Calibri" w:hAnsi="Times New Roman"/>
          <w:szCs w:val="24"/>
        </w:rPr>
        <w:t xml:space="preserve"> </w:t>
      </w:r>
    </w:p>
    <w:p w14:paraId="57789DEB" w14:textId="77777777" w:rsidR="002714F5" w:rsidRPr="00A0393D" w:rsidRDefault="00B216D2" w:rsidP="004518EC">
      <w:pPr>
        <w:numPr>
          <w:ilvl w:val="0"/>
          <w:numId w:val="14"/>
        </w:numPr>
        <w:tabs>
          <w:tab w:val="left" w:pos="288"/>
          <w:tab w:val="left" w:pos="576"/>
        </w:tabs>
        <w:ind w:left="360" w:right="-547"/>
        <w:contextualSpacing/>
        <w:rPr>
          <w:rFonts w:ascii="Times New Roman" w:eastAsia="Calibri" w:hAnsi="Times New Roman"/>
          <w:szCs w:val="24"/>
        </w:rPr>
      </w:pPr>
      <w:r>
        <w:rPr>
          <w:rFonts w:ascii="Times New Roman" w:eastAsia="Calibri" w:hAnsi="Times New Roman"/>
          <w:szCs w:val="24"/>
        </w:rPr>
        <w:t xml:space="preserve">2012-Present: </w:t>
      </w:r>
      <w:r w:rsidR="002377ED" w:rsidRPr="00A0393D">
        <w:rPr>
          <w:rFonts w:ascii="Times New Roman" w:eastAsia="Calibri" w:hAnsi="Times New Roman"/>
          <w:szCs w:val="24"/>
        </w:rPr>
        <w:t xml:space="preserve">Winning the Fight Against Neurodegenerative Diseases; </w:t>
      </w:r>
      <w:r w:rsidR="00226DA3">
        <w:rPr>
          <w:rFonts w:ascii="Times New Roman" w:eastAsia="Calibri" w:hAnsi="Times New Roman"/>
          <w:szCs w:val="24"/>
        </w:rPr>
        <w:t>(</w:t>
      </w:r>
      <w:r w:rsidR="002377ED" w:rsidRPr="00A0393D">
        <w:rPr>
          <w:rFonts w:ascii="Times New Roman" w:eastAsia="Calibri" w:hAnsi="Times New Roman"/>
          <w:szCs w:val="24"/>
        </w:rPr>
        <w:t>nonprofit 501c3</w:t>
      </w:r>
      <w:r w:rsidR="00226DA3">
        <w:rPr>
          <w:rFonts w:ascii="Times New Roman" w:eastAsia="Calibri" w:hAnsi="Times New Roman"/>
          <w:szCs w:val="24"/>
        </w:rPr>
        <w:t>)</w:t>
      </w:r>
      <w:r w:rsidR="002377ED" w:rsidRPr="00A0393D">
        <w:rPr>
          <w:rFonts w:ascii="Times New Roman" w:eastAsia="Calibri" w:hAnsi="Times New Roman"/>
          <w:szCs w:val="24"/>
        </w:rPr>
        <w:t xml:space="preserve">  </w:t>
      </w:r>
    </w:p>
    <w:p w14:paraId="494F1291" w14:textId="77777777" w:rsidR="002377ED" w:rsidRPr="00A0393D" w:rsidRDefault="00B216D2" w:rsidP="004518EC">
      <w:pPr>
        <w:numPr>
          <w:ilvl w:val="0"/>
          <w:numId w:val="14"/>
        </w:numPr>
        <w:tabs>
          <w:tab w:val="left" w:pos="288"/>
          <w:tab w:val="left" w:pos="576"/>
        </w:tabs>
        <w:ind w:left="360" w:right="-547"/>
        <w:contextualSpacing/>
        <w:rPr>
          <w:rFonts w:ascii="Times New Roman" w:eastAsia="Calibri" w:hAnsi="Times New Roman"/>
          <w:szCs w:val="24"/>
        </w:rPr>
      </w:pPr>
      <w:r>
        <w:rPr>
          <w:rFonts w:ascii="Times New Roman" w:eastAsia="Calibri" w:hAnsi="Times New Roman"/>
          <w:szCs w:val="24"/>
        </w:rPr>
        <w:t xml:space="preserve">2013-Present: </w:t>
      </w:r>
      <w:r w:rsidR="002377ED" w:rsidRPr="00A0393D">
        <w:rPr>
          <w:rFonts w:ascii="Times New Roman" w:eastAsia="Calibri" w:hAnsi="Times New Roman"/>
          <w:szCs w:val="24"/>
        </w:rPr>
        <w:t>Manta Pacific Foundation</w:t>
      </w:r>
      <w:r w:rsidR="001B3A76">
        <w:rPr>
          <w:rFonts w:ascii="Times New Roman" w:eastAsia="Calibri" w:hAnsi="Times New Roman"/>
          <w:szCs w:val="24"/>
        </w:rPr>
        <w:t xml:space="preserve">: </w:t>
      </w:r>
      <w:hyperlink r:id="rId62" w:anchor="!volunteers/c231k" w:history="1">
        <w:r w:rsidR="002714F5" w:rsidRPr="00A0393D">
          <w:rPr>
            <w:rStyle w:val="Hyperlink"/>
            <w:rFonts w:ascii="Times New Roman" w:eastAsia="Calibri" w:hAnsi="Times New Roman"/>
            <w:szCs w:val="24"/>
          </w:rPr>
          <w:t>http://www.mantapacific.org/#!volunteers/c231k</w:t>
        </w:r>
      </w:hyperlink>
      <w:r w:rsidR="002714F5" w:rsidRPr="00A0393D">
        <w:rPr>
          <w:rFonts w:ascii="Times New Roman" w:eastAsia="Calibri" w:hAnsi="Times New Roman"/>
          <w:szCs w:val="24"/>
        </w:rPr>
        <w:t xml:space="preserve"> </w:t>
      </w:r>
    </w:p>
    <w:p w14:paraId="7988287A" w14:textId="77777777" w:rsidR="00363B8A" w:rsidRDefault="00363B8A" w:rsidP="004518EC">
      <w:pPr>
        <w:tabs>
          <w:tab w:val="left" w:pos="288"/>
          <w:tab w:val="left" w:pos="576"/>
        </w:tabs>
        <w:ind w:right="-547"/>
        <w:rPr>
          <w:rFonts w:ascii="Times New Roman" w:eastAsia="Calibri" w:hAnsi="Times New Roman"/>
          <w:b/>
          <w:caps/>
          <w:szCs w:val="24"/>
        </w:rPr>
      </w:pPr>
    </w:p>
    <w:p w14:paraId="7785CE6C" w14:textId="77777777" w:rsidR="0002316F" w:rsidRPr="00A0393D" w:rsidRDefault="0090222A" w:rsidP="00CE4527">
      <w:pPr>
        <w:tabs>
          <w:tab w:val="left" w:pos="288"/>
          <w:tab w:val="left" w:pos="576"/>
        </w:tabs>
        <w:ind w:right="-540"/>
        <w:rPr>
          <w:rFonts w:ascii="Times New Roman" w:eastAsia="Calibri" w:hAnsi="Times New Roman"/>
          <w:b/>
          <w:caps/>
          <w:szCs w:val="24"/>
        </w:rPr>
      </w:pPr>
      <w:r>
        <w:rPr>
          <w:rFonts w:ascii="Times New Roman" w:eastAsia="Calibri" w:hAnsi="Times New Roman"/>
          <w:b/>
          <w:caps/>
          <w:szCs w:val="24"/>
        </w:rPr>
        <w:t xml:space="preserve">Key </w:t>
      </w:r>
      <w:r w:rsidR="0002316F">
        <w:rPr>
          <w:rFonts w:ascii="Times New Roman" w:eastAsia="Calibri" w:hAnsi="Times New Roman"/>
          <w:b/>
          <w:caps/>
          <w:szCs w:val="24"/>
        </w:rPr>
        <w:t xml:space="preserve">Collaborators </w:t>
      </w:r>
    </w:p>
    <w:p w14:paraId="79719FB8" w14:textId="4EBA5832" w:rsidR="00B92DF5" w:rsidRPr="00B92DF5" w:rsidRDefault="00B92DF5" w:rsidP="00B92DF5">
      <w:pPr>
        <w:pStyle w:val="ListParagraph"/>
        <w:numPr>
          <w:ilvl w:val="0"/>
          <w:numId w:val="9"/>
        </w:numPr>
        <w:ind w:left="450" w:hanging="450"/>
        <w:rPr>
          <w:rFonts w:ascii="Times New Roman" w:hAnsi="Times New Roman"/>
          <w:sz w:val="24"/>
          <w:szCs w:val="24"/>
          <w:lang w:eastAsia="hu-HU"/>
        </w:rPr>
      </w:pPr>
      <w:bookmarkStart w:id="49" w:name="_Hlk199766251"/>
      <w:r>
        <w:rPr>
          <w:rFonts w:ascii="Times New Roman" w:hAnsi="Times New Roman"/>
          <w:sz w:val="24"/>
          <w:szCs w:val="24"/>
          <w:lang w:eastAsia="hu-HU"/>
        </w:rPr>
        <w:t xml:space="preserve">Dr. </w:t>
      </w:r>
      <w:r w:rsidRPr="00B92DF5">
        <w:rPr>
          <w:rFonts w:ascii="Times New Roman" w:hAnsi="Times New Roman"/>
          <w:sz w:val="24"/>
          <w:szCs w:val="24"/>
          <w:lang w:eastAsia="hu-HU"/>
        </w:rPr>
        <w:t xml:space="preserve">Ken Ford, PhD; IHMC; (850) 202-4400; kford@ihmc.us </w:t>
      </w:r>
    </w:p>
    <w:bookmarkEnd w:id="49"/>
    <w:p w14:paraId="634CFA0C" w14:textId="1A7735F5" w:rsidR="001E0983" w:rsidRPr="001E0983" w:rsidRDefault="001E0983" w:rsidP="001E0983">
      <w:pPr>
        <w:pStyle w:val="ListParagraph"/>
        <w:numPr>
          <w:ilvl w:val="0"/>
          <w:numId w:val="9"/>
        </w:numPr>
        <w:spacing w:after="0" w:line="240" w:lineRule="auto"/>
        <w:ind w:left="450" w:hanging="450"/>
        <w:contextualSpacing w:val="0"/>
        <w:rPr>
          <w:rFonts w:ascii="Times New Roman" w:hAnsi="Times New Roman"/>
          <w:sz w:val="24"/>
          <w:szCs w:val="24"/>
          <w:lang w:eastAsia="hu-HU"/>
        </w:rPr>
      </w:pPr>
      <w:r>
        <w:rPr>
          <w:rFonts w:ascii="Times New Roman" w:hAnsi="Times New Roman"/>
          <w:sz w:val="24"/>
          <w:szCs w:val="24"/>
          <w:lang w:eastAsia="hu-HU"/>
        </w:rPr>
        <w:t xml:space="preserve">Dr. Marshall Porterfield; Purdue; </w:t>
      </w:r>
      <w:hyperlink r:id="rId63" w:history="1">
        <w:r w:rsidRPr="000177B7">
          <w:rPr>
            <w:rStyle w:val="Hyperlink"/>
            <w:rFonts w:ascii="Times New Roman" w:hAnsi="Times New Roman"/>
            <w:sz w:val="24"/>
            <w:szCs w:val="24"/>
            <w:lang w:eastAsia="hu-HU"/>
          </w:rPr>
          <w:t>porterf@purdue.edu</w:t>
        </w:r>
      </w:hyperlink>
      <w:r>
        <w:rPr>
          <w:rFonts w:ascii="Times New Roman" w:hAnsi="Times New Roman"/>
          <w:sz w:val="24"/>
          <w:szCs w:val="24"/>
          <w:lang w:eastAsia="hu-HU"/>
        </w:rPr>
        <w:t xml:space="preserve"> </w:t>
      </w:r>
    </w:p>
    <w:p w14:paraId="1B217F18" w14:textId="77777777" w:rsidR="00057804" w:rsidRPr="00057804" w:rsidRDefault="0090222A" w:rsidP="001E0983">
      <w:pPr>
        <w:pStyle w:val="ListParagraph"/>
        <w:numPr>
          <w:ilvl w:val="0"/>
          <w:numId w:val="9"/>
        </w:numPr>
        <w:spacing w:after="0" w:line="240" w:lineRule="auto"/>
        <w:ind w:left="446" w:hanging="446"/>
        <w:contextualSpacing w:val="0"/>
        <w:rPr>
          <w:rFonts w:ascii="Times New Roman" w:hAnsi="Times New Roman"/>
          <w:sz w:val="24"/>
          <w:szCs w:val="24"/>
          <w:lang w:eastAsia="hu-HU"/>
        </w:rPr>
      </w:pPr>
      <w:r w:rsidRPr="00057804">
        <w:rPr>
          <w:rFonts w:ascii="Times New Roman" w:eastAsia="Times New Roman" w:hAnsi="Times New Roman"/>
          <w:sz w:val="24"/>
          <w:szCs w:val="24"/>
          <w:lang w:eastAsia="hu-HU"/>
        </w:rPr>
        <w:t xml:space="preserve">Dr. Bruce Derrick: Duke University; </w:t>
      </w:r>
      <w:hyperlink r:id="rId64" w:history="1">
        <w:r w:rsidR="00057804" w:rsidRPr="00057804">
          <w:rPr>
            <w:rStyle w:val="Hyperlink"/>
            <w:rFonts w:ascii="Times New Roman" w:eastAsia="Times New Roman" w:hAnsi="Times New Roman"/>
            <w:sz w:val="24"/>
            <w:szCs w:val="24"/>
            <w:lang w:eastAsia="hu-HU"/>
          </w:rPr>
          <w:t>bruce.derrick@duke.edu</w:t>
        </w:r>
      </w:hyperlink>
      <w:r w:rsidR="00057804" w:rsidRPr="00057804">
        <w:rPr>
          <w:rFonts w:ascii="Times New Roman" w:eastAsia="Times New Roman" w:hAnsi="Times New Roman"/>
          <w:sz w:val="24"/>
          <w:szCs w:val="24"/>
          <w:lang w:eastAsia="hu-HU"/>
        </w:rPr>
        <w:t xml:space="preserve"> </w:t>
      </w:r>
      <w:r w:rsidRPr="00057804">
        <w:rPr>
          <w:rFonts w:ascii="Times New Roman" w:eastAsia="Times New Roman" w:hAnsi="Times New Roman"/>
          <w:sz w:val="24"/>
          <w:szCs w:val="24"/>
          <w:lang w:eastAsia="hu-HU"/>
        </w:rPr>
        <w:t xml:space="preserve"> </w:t>
      </w:r>
    </w:p>
    <w:p w14:paraId="6F15824C" w14:textId="77777777" w:rsidR="0090222A" w:rsidRPr="00057804" w:rsidRDefault="00CB11E3" w:rsidP="001E0983">
      <w:pPr>
        <w:pStyle w:val="ListParagraph"/>
        <w:numPr>
          <w:ilvl w:val="0"/>
          <w:numId w:val="9"/>
        </w:numPr>
        <w:spacing w:after="0" w:line="240" w:lineRule="auto"/>
        <w:ind w:left="446" w:hanging="446"/>
        <w:contextualSpacing w:val="0"/>
        <w:rPr>
          <w:rFonts w:ascii="Times New Roman" w:hAnsi="Times New Roman"/>
          <w:sz w:val="24"/>
          <w:szCs w:val="24"/>
          <w:lang w:eastAsia="hu-HU"/>
        </w:rPr>
      </w:pPr>
      <w:r w:rsidRPr="00057804">
        <w:rPr>
          <w:rFonts w:ascii="Times New Roman" w:hAnsi="Times New Roman"/>
          <w:sz w:val="24"/>
          <w:szCs w:val="24"/>
          <w:lang w:eastAsia="hu-HU"/>
        </w:rPr>
        <w:t>Dr. Sara Burke; University of Florida</w:t>
      </w:r>
      <w:r w:rsidR="0090222A" w:rsidRPr="00057804">
        <w:rPr>
          <w:rFonts w:ascii="Times New Roman" w:hAnsi="Times New Roman"/>
          <w:sz w:val="24"/>
          <w:szCs w:val="24"/>
          <w:lang w:eastAsia="hu-HU"/>
        </w:rPr>
        <w:t xml:space="preserve"> </w:t>
      </w:r>
      <w:hyperlink r:id="rId65" w:history="1">
        <w:r w:rsidR="0090222A" w:rsidRPr="00057804">
          <w:rPr>
            <w:rStyle w:val="Hyperlink"/>
            <w:rFonts w:ascii="Times New Roman" w:hAnsi="Times New Roman"/>
            <w:sz w:val="24"/>
            <w:szCs w:val="24"/>
            <w:lang w:eastAsia="hu-HU"/>
          </w:rPr>
          <w:t>burkes@ufl.edu</w:t>
        </w:r>
      </w:hyperlink>
      <w:r w:rsidR="0090222A" w:rsidRPr="00057804">
        <w:rPr>
          <w:rFonts w:ascii="Times New Roman" w:hAnsi="Times New Roman"/>
          <w:sz w:val="24"/>
          <w:szCs w:val="24"/>
          <w:lang w:eastAsia="hu-HU"/>
        </w:rPr>
        <w:t xml:space="preserve"> </w:t>
      </w:r>
    </w:p>
    <w:p w14:paraId="2734A1DC" w14:textId="0974C503" w:rsidR="00057804" w:rsidRDefault="00AD597B" w:rsidP="001E0983">
      <w:pPr>
        <w:numPr>
          <w:ilvl w:val="0"/>
          <w:numId w:val="9"/>
        </w:numPr>
        <w:ind w:left="450" w:right="-540" w:hanging="450"/>
        <w:rPr>
          <w:rFonts w:ascii="Times New Roman" w:hAnsi="Times New Roman"/>
          <w:szCs w:val="24"/>
          <w:lang w:eastAsia="hu-HU"/>
        </w:rPr>
      </w:pPr>
      <w:r w:rsidRPr="00057804">
        <w:rPr>
          <w:rFonts w:ascii="Times New Roman" w:hAnsi="Times New Roman"/>
          <w:szCs w:val="24"/>
          <w:lang w:eastAsia="hu-HU"/>
        </w:rPr>
        <w:t xml:space="preserve">Jong Rho, MD: </w:t>
      </w:r>
      <w:r w:rsidR="00057804" w:rsidRPr="00057804">
        <w:rPr>
          <w:rFonts w:ascii="Times New Roman" w:hAnsi="Times New Roman"/>
          <w:szCs w:val="24"/>
          <w:lang w:eastAsia="hu-HU"/>
        </w:rPr>
        <w:t xml:space="preserve">Chief Neurology; </w:t>
      </w:r>
      <w:r w:rsidR="00E024D4">
        <w:rPr>
          <w:rFonts w:ascii="Times New Roman" w:hAnsi="Times New Roman"/>
          <w:szCs w:val="24"/>
          <w:lang w:eastAsia="hu-HU"/>
        </w:rPr>
        <w:t>Yale</w:t>
      </w:r>
      <w:r w:rsidR="00316DBE" w:rsidRPr="00057804">
        <w:rPr>
          <w:rFonts w:ascii="Times New Roman" w:hAnsi="Times New Roman"/>
          <w:szCs w:val="24"/>
          <w:lang w:eastAsia="hu-HU"/>
        </w:rPr>
        <w:t xml:space="preserve">; </w:t>
      </w:r>
      <w:hyperlink r:id="rId66" w:history="1">
        <w:r w:rsidR="00E024D4" w:rsidRPr="00E024D4">
          <w:rPr>
            <w:rStyle w:val="Hyperlink"/>
            <w:rFonts w:ascii="Times New Roman" w:hAnsi="Times New Roman"/>
          </w:rPr>
          <w:t>jong.rho@yale.edu</w:t>
        </w:r>
      </w:hyperlink>
      <w:r w:rsidR="00E024D4">
        <w:t xml:space="preserve"> </w:t>
      </w:r>
      <w:r w:rsidR="00057804">
        <w:rPr>
          <w:rFonts w:ascii="Times New Roman" w:hAnsi="Times New Roman"/>
          <w:szCs w:val="24"/>
        </w:rPr>
        <w:t xml:space="preserve"> </w:t>
      </w:r>
      <w:r w:rsidR="00057804" w:rsidRPr="00057804">
        <w:rPr>
          <w:rFonts w:ascii="Times New Roman" w:hAnsi="Times New Roman"/>
          <w:szCs w:val="24"/>
        </w:rPr>
        <w:t xml:space="preserve"> </w:t>
      </w:r>
      <w:r w:rsidR="00E024D4">
        <w:rPr>
          <w:rFonts w:ascii="Times New Roman" w:hAnsi="Times New Roman"/>
          <w:szCs w:val="24"/>
        </w:rPr>
        <w:t xml:space="preserve"> </w:t>
      </w:r>
    </w:p>
    <w:p w14:paraId="07B43B28" w14:textId="77777777" w:rsidR="00280FF9" w:rsidRPr="00057804" w:rsidRDefault="00BA6588" w:rsidP="001E0983">
      <w:pPr>
        <w:numPr>
          <w:ilvl w:val="0"/>
          <w:numId w:val="9"/>
        </w:numPr>
        <w:ind w:left="446" w:right="-540" w:hanging="446"/>
        <w:rPr>
          <w:rFonts w:ascii="Times New Roman" w:hAnsi="Times New Roman"/>
          <w:szCs w:val="24"/>
          <w:lang w:eastAsia="hu-HU"/>
        </w:rPr>
      </w:pPr>
      <w:r w:rsidRPr="00057804">
        <w:rPr>
          <w:rFonts w:ascii="Times New Roman" w:hAnsi="Times New Roman"/>
          <w:szCs w:val="24"/>
          <w:lang w:eastAsia="hu-HU"/>
        </w:rPr>
        <w:t xml:space="preserve">Vishwa </w:t>
      </w:r>
      <w:r w:rsidR="00064A37" w:rsidRPr="00057804">
        <w:rPr>
          <w:rFonts w:ascii="Times New Roman" w:hAnsi="Times New Roman"/>
          <w:szCs w:val="24"/>
          <w:lang w:eastAsia="hu-HU"/>
        </w:rPr>
        <w:t xml:space="preserve">Deep Dixit, </w:t>
      </w:r>
      <w:r w:rsidRPr="00057804">
        <w:rPr>
          <w:rFonts w:ascii="Times New Roman" w:hAnsi="Times New Roman"/>
          <w:szCs w:val="24"/>
          <w:lang w:eastAsia="hu-HU"/>
        </w:rPr>
        <w:t xml:space="preserve">DMV, </w:t>
      </w:r>
      <w:r w:rsidR="00064A37" w:rsidRPr="00057804">
        <w:rPr>
          <w:rFonts w:ascii="Times New Roman" w:hAnsi="Times New Roman"/>
          <w:szCs w:val="24"/>
          <w:lang w:eastAsia="hu-HU"/>
        </w:rPr>
        <w:t>PhD; Yale</w:t>
      </w:r>
      <w:r w:rsidRPr="00057804">
        <w:rPr>
          <w:rFonts w:ascii="Times New Roman" w:hAnsi="Times New Roman"/>
          <w:szCs w:val="24"/>
          <w:lang w:eastAsia="hu-HU"/>
        </w:rPr>
        <w:t>; 203-737-7486  </w:t>
      </w:r>
      <w:hyperlink r:id="rId67" w:tgtFrame="_blank" w:history="1">
        <w:r w:rsidRPr="00057804">
          <w:rPr>
            <w:rStyle w:val="Hyperlink"/>
            <w:rFonts w:ascii="Times New Roman" w:hAnsi="Times New Roman"/>
            <w:szCs w:val="24"/>
            <w:lang w:eastAsia="hu-HU"/>
          </w:rPr>
          <w:t>Vishwa.dixit@yale.edu</w:t>
        </w:r>
      </w:hyperlink>
    </w:p>
    <w:p w14:paraId="284E2581" w14:textId="77777777" w:rsidR="00280FF9" w:rsidRPr="00057804" w:rsidRDefault="00280FF9" w:rsidP="001E0983">
      <w:pPr>
        <w:numPr>
          <w:ilvl w:val="0"/>
          <w:numId w:val="9"/>
        </w:numPr>
        <w:ind w:left="446" w:right="-540" w:hanging="446"/>
        <w:rPr>
          <w:rFonts w:ascii="Times New Roman" w:hAnsi="Times New Roman"/>
          <w:szCs w:val="24"/>
          <w:lang w:eastAsia="hu-HU"/>
        </w:rPr>
      </w:pPr>
      <w:r w:rsidRPr="00057804">
        <w:rPr>
          <w:rFonts w:ascii="Times New Roman" w:hAnsi="Times New Roman"/>
          <w:szCs w:val="24"/>
          <w:lang w:eastAsia="hu-HU"/>
        </w:rPr>
        <w:t xml:space="preserve">Thomas Seyfried PhD; Boston College: (617) 552-3563; </w:t>
      </w:r>
      <w:hyperlink r:id="rId68" w:history="1">
        <w:r w:rsidRPr="00057804">
          <w:rPr>
            <w:rStyle w:val="Hyperlink"/>
            <w:rFonts w:ascii="Times New Roman" w:hAnsi="Times New Roman"/>
            <w:szCs w:val="24"/>
            <w:lang w:eastAsia="hu-HU"/>
          </w:rPr>
          <w:t>thomas.seyfried@bc.edu</w:t>
        </w:r>
      </w:hyperlink>
      <w:r w:rsidRPr="00057804">
        <w:rPr>
          <w:rFonts w:ascii="Times New Roman" w:hAnsi="Times New Roman"/>
          <w:szCs w:val="24"/>
          <w:lang w:eastAsia="hu-HU"/>
        </w:rPr>
        <w:t xml:space="preserve"> </w:t>
      </w:r>
    </w:p>
    <w:p w14:paraId="590193A3" w14:textId="77777777" w:rsidR="0058425F" w:rsidRPr="00057804" w:rsidRDefault="0058425F" w:rsidP="001E0983">
      <w:pPr>
        <w:numPr>
          <w:ilvl w:val="0"/>
          <w:numId w:val="9"/>
        </w:numPr>
        <w:ind w:left="446" w:right="-540" w:hanging="446"/>
        <w:rPr>
          <w:rFonts w:ascii="Times New Roman" w:hAnsi="Times New Roman"/>
          <w:bCs/>
          <w:szCs w:val="24"/>
          <w:lang w:eastAsia="hu-HU"/>
        </w:rPr>
      </w:pPr>
      <w:r w:rsidRPr="00057804">
        <w:rPr>
          <w:rFonts w:ascii="Times New Roman" w:hAnsi="Times New Roman"/>
          <w:bCs/>
          <w:szCs w:val="24"/>
          <w:lang w:eastAsia="hu-HU"/>
        </w:rPr>
        <w:t>Henri Brunengraber, MD, PhD;</w:t>
      </w:r>
      <w:r w:rsidRPr="00057804">
        <w:rPr>
          <w:rFonts w:ascii="Times New Roman" w:hAnsi="Times New Roman"/>
          <w:szCs w:val="24"/>
          <w:lang w:eastAsia="hu-HU"/>
        </w:rPr>
        <w:t xml:space="preserve"> Case Western University; (</w:t>
      </w:r>
      <w:r w:rsidRPr="00057804">
        <w:rPr>
          <w:rFonts w:ascii="Times New Roman" w:hAnsi="Times New Roman"/>
          <w:bCs/>
          <w:szCs w:val="24"/>
          <w:lang w:eastAsia="hu-HU"/>
        </w:rPr>
        <w:t xml:space="preserve">216) 368 6548 </w:t>
      </w:r>
      <w:hyperlink r:id="rId69" w:history="1">
        <w:r w:rsidRPr="00057804">
          <w:rPr>
            <w:rStyle w:val="Hyperlink"/>
            <w:rFonts w:ascii="Times New Roman" w:hAnsi="Times New Roman"/>
            <w:szCs w:val="24"/>
            <w:lang w:eastAsia="hu-HU"/>
          </w:rPr>
          <w:t>hxb8@case.edu</w:t>
        </w:r>
      </w:hyperlink>
      <w:r w:rsidRPr="00057804">
        <w:rPr>
          <w:rFonts w:ascii="Times New Roman" w:hAnsi="Times New Roman"/>
          <w:szCs w:val="24"/>
          <w:lang w:eastAsia="hu-HU"/>
        </w:rPr>
        <w:t xml:space="preserve"> </w:t>
      </w:r>
    </w:p>
    <w:p w14:paraId="3C063CCE" w14:textId="77777777" w:rsidR="00280FF9" w:rsidRPr="00057804" w:rsidRDefault="00280FF9" w:rsidP="001E0983">
      <w:pPr>
        <w:numPr>
          <w:ilvl w:val="0"/>
          <w:numId w:val="9"/>
        </w:numPr>
        <w:ind w:left="450" w:right="-540" w:hanging="450"/>
        <w:rPr>
          <w:rFonts w:ascii="Times New Roman" w:hAnsi="Times New Roman"/>
          <w:szCs w:val="24"/>
          <w:lang w:eastAsia="hu-HU"/>
        </w:rPr>
      </w:pPr>
      <w:r w:rsidRPr="00057804">
        <w:rPr>
          <w:rFonts w:ascii="Times New Roman" w:hAnsi="Times New Roman"/>
          <w:szCs w:val="24"/>
          <w:lang w:eastAsia="hu-HU"/>
        </w:rPr>
        <w:t xml:space="preserve">Jeff Volek PhD, RD; Ohio State University: (614) 688-1701; </w:t>
      </w:r>
      <w:hyperlink r:id="rId70" w:tgtFrame="_blank" w:history="1">
        <w:r w:rsidRPr="00057804">
          <w:rPr>
            <w:rStyle w:val="Hyperlink"/>
            <w:rFonts w:ascii="Times New Roman" w:hAnsi="Times New Roman"/>
            <w:szCs w:val="24"/>
            <w:lang w:eastAsia="hu-HU"/>
          </w:rPr>
          <w:t>volek.1@osu.edu</w:t>
        </w:r>
      </w:hyperlink>
    </w:p>
    <w:p w14:paraId="471B850B" w14:textId="77777777" w:rsidR="00064A37" w:rsidRDefault="00BA6588" w:rsidP="001E0983">
      <w:pPr>
        <w:numPr>
          <w:ilvl w:val="0"/>
          <w:numId w:val="9"/>
        </w:numPr>
        <w:ind w:left="450" w:right="-540" w:hanging="450"/>
        <w:rPr>
          <w:rFonts w:ascii="Times New Roman" w:hAnsi="Times New Roman"/>
          <w:szCs w:val="24"/>
          <w:lang w:eastAsia="hu-HU"/>
        </w:rPr>
      </w:pPr>
      <w:r>
        <w:rPr>
          <w:rFonts w:ascii="Times New Roman" w:hAnsi="Times New Roman"/>
          <w:szCs w:val="24"/>
          <w:lang w:eastAsia="hu-HU"/>
        </w:rPr>
        <w:t xml:space="preserve">Zsolt Kovács, PhD; </w:t>
      </w:r>
      <w:r w:rsidR="00363B8A">
        <w:rPr>
          <w:rFonts w:ascii="Times New Roman" w:hAnsi="Times New Roman"/>
          <w:szCs w:val="24"/>
          <w:lang w:eastAsia="hu-HU"/>
        </w:rPr>
        <w:t xml:space="preserve"> </w:t>
      </w:r>
      <w:r w:rsidR="00363B8A" w:rsidRPr="00363B8A">
        <w:rPr>
          <w:rFonts w:ascii="Times New Roman" w:hAnsi="Times New Roman"/>
          <w:szCs w:val="24"/>
          <w:lang w:eastAsia="hu-HU"/>
        </w:rPr>
        <w:t>University of West Hungary</w:t>
      </w:r>
      <w:r w:rsidR="00363B8A">
        <w:rPr>
          <w:rFonts w:ascii="Times New Roman" w:hAnsi="Times New Roman"/>
          <w:szCs w:val="24"/>
          <w:lang w:eastAsia="hu-HU"/>
        </w:rPr>
        <w:t xml:space="preserve">; </w:t>
      </w:r>
      <w:hyperlink r:id="rId71" w:history="1">
        <w:r w:rsidR="00363B8A" w:rsidRPr="00CB3714">
          <w:rPr>
            <w:rStyle w:val="Hyperlink"/>
            <w:rFonts w:ascii="Times New Roman" w:hAnsi="Times New Roman"/>
            <w:szCs w:val="24"/>
            <w:lang w:eastAsia="hu-HU"/>
          </w:rPr>
          <w:t>zskovacs@ttk.nyme.hu</w:t>
        </w:r>
      </w:hyperlink>
      <w:r w:rsidR="00363B8A">
        <w:rPr>
          <w:rFonts w:ascii="Times New Roman" w:hAnsi="Times New Roman"/>
          <w:szCs w:val="24"/>
          <w:lang w:eastAsia="hu-HU"/>
        </w:rPr>
        <w:t xml:space="preserve"> </w:t>
      </w:r>
    </w:p>
    <w:p w14:paraId="6316DA1C" w14:textId="77777777" w:rsidR="00280FF9" w:rsidRDefault="00280FF9" w:rsidP="00CE4527">
      <w:pPr>
        <w:tabs>
          <w:tab w:val="left" w:pos="288"/>
          <w:tab w:val="left" w:pos="576"/>
        </w:tabs>
        <w:ind w:right="-540"/>
        <w:rPr>
          <w:rFonts w:ascii="Times New Roman" w:eastAsia="Calibri" w:hAnsi="Times New Roman"/>
          <w:b/>
          <w:caps/>
          <w:szCs w:val="24"/>
        </w:rPr>
      </w:pPr>
    </w:p>
    <w:p w14:paraId="7EBA419B" w14:textId="77777777" w:rsidR="00363B8A" w:rsidRPr="00A0393D" w:rsidRDefault="00954F37" w:rsidP="00CE4527">
      <w:pPr>
        <w:tabs>
          <w:tab w:val="left" w:pos="288"/>
          <w:tab w:val="left" w:pos="576"/>
        </w:tabs>
        <w:ind w:right="-540"/>
        <w:rPr>
          <w:rFonts w:ascii="Times New Roman" w:eastAsia="Calibri" w:hAnsi="Times New Roman"/>
          <w:b/>
          <w:caps/>
          <w:szCs w:val="24"/>
        </w:rPr>
      </w:pPr>
      <w:r>
        <w:rPr>
          <w:rFonts w:ascii="Times New Roman" w:eastAsia="Calibri" w:hAnsi="Times New Roman"/>
          <w:b/>
          <w:caps/>
          <w:szCs w:val="24"/>
        </w:rPr>
        <w:t>Other certifications</w:t>
      </w:r>
      <w:r w:rsidR="00B51116">
        <w:rPr>
          <w:rFonts w:ascii="Times New Roman" w:eastAsia="Calibri" w:hAnsi="Times New Roman"/>
          <w:b/>
          <w:caps/>
          <w:szCs w:val="24"/>
        </w:rPr>
        <w:t>,</w:t>
      </w:r>
      <w:r w:rsidR="008B4291">
        <w:rPr>
          <w:rFonts w:ascii="Times New Roman" w:eastAsia="Calibri" w:hAnsi="Times New Roman"/>
          <w:b/>
          <w:caps/>
          <w:szCs w:val="24"/>
        </w:rPr>
        <w:t xml:space="preserve"> I</w:t>
      </w:r>
      <w:r w:rsidR="00363B8A" w:rsidRPr="00A0393D">
        <w:rPr>
          <w:rFonts w:ascii="Times New Roman" w:eastAsia="Calibri" w:hAnsi="Times New Roman"/>
          <w:b/>
          <w:caps/>
          <w:szCs w:val="24"/>
        </w:rPr>
        <w:t>nterests</w:t>
      </w:r>
    </w:p>
    <w:p w14:paraId="4A73C48E" w14:textId="3A1A563B" w:rsidR="000E040D" w:rsidRPr="000E040D" w:rsidRDefault="008B4291" w:rsidP="000E040D">
      <w:pPr>
        <w:pBdr>
          <w:top w:val="single" w:sz="4" w:space="1" w:color="auto"/>
        </w:pBdr>
        <w:ind w:right="-540"/>
        <w:jc w:val="both"/>
        <w:rPr>
          <w:rFonts w:ascii="Times New Roman" w:hAnsi="Times New Roman"/>
          <w:szCs w:val="24"/>
          <w:lang w:val="hu-HU" w:eastAsia="hu-HU"/>
        </w:rPr>
      </w:pPr>
      <w:r>
        <w:rPr>
          <w:rFonts w:ascii="Times New Roman" w:hAnsi="Times New Roman"/>
          <w:szCs w:val="24"/>
          <w:lang w:val="hu-HU" w:eastAsia="hu-HU"/>
        </w:rPr>
        <w:t xml:space="preserve">SCUBA </w:t>
      </w:r>
      <w:r w:rsidRPr="008B4291">
        <w:rPr>
          <w:rFonts w:ascii="Times New Roman" w:hAnsi="Times New Roman"/>
          <w:szCs w:val="24"/>
          <w:lang w:val="hu-HU" w:eastAsia="hu-HU"/>
        </w:rPr>
        <w:t>(PADI),</w:t>
      </w:r>
      <w:r>
        <w:rPr>
          <w:rFonts w:ascii="Times New Roman" w:hAnsi="Times New Roman"/>
          <w:szCs w:val="24"/>
          <w:lang w:val="hu-HU" w:eastAsia="hu-HU"/>
        </w:rPr>
        <w:t xml:space="preserve"> </w:t>
      </w:r>
      <w:r w:rsidR="00954F37">
        <w:rPr>
          <w:rFonts w:ascii="Times New Roman" w:hAnsi="Times New Roman"/>
          <w:szCs w:val="24"/>
          <w:lang w:val="hu-HU" w:eastAsia="hu-HU"/>
        </w:rPr>
        <w:t xml:space="preserve">Wreck Diver; </w:t>
      </w:r>
      <w:r w:rsidR="00895B46">
        <w:rPr>
          <w:rFonts w:ascii="Times New Roman" w:hAnsi="Times New Roman"/>
          <w:szCs w:val="24"/>
          <w:lang w:val="hu-HU" w:eastAsia="hu-HU"/>
        </w:rPr>
        <w:t>Rescue Diver</w:t>
      </w:r>
      <w:r>
        <w:rPr>
          <w:rFonts w:ascii="Times New Roman" w:hAnsi="Times New Roman"/>
          <w:szCs w:val="24"/>
          <w:lang w:val="hu-HU" w:eastAsia="hu-HU"/>
        </w:rPr>
        <w:t xml:space="preserve"> (PADI), </w:t>
      </w:r>
      <w:r w:rsidR="000E040D" w:rsidRPr="000E040D">
        <w:rPr>
          <w:rFonts w:ascii="Times New Roman" w:hAnsi="Times New Roman"/>
          <w:szCs w:val="24"/>
          <w:lang w:val="hu-HU" w:eastAsia="hu-HU"/>
        </w:rPr>
        <w:t xml:space="preserve">HIPPA </w:t>
      </w:r>
      <w:r w:rsidR="000E040D">
        <w:rPr>
          <w:rFonts w:ascii="Times New Roman" w:hAnsi="Times New Roman"/>
          <w:szCs w:val="24"/>
          <w:lang w:val="hu-HU" w:eastAsia="hu-HU"/>
        </w:rPr>
        <w:t xml:space="preserve">certification, CITI certification, </w:t>
      </w:r>
      <w:r w:rsidR="000E040D" w:rsidRPr="000E040D">
        <w:rPr>
          <w:rFonts w:ascii="Times New Roman" w:hAnsi="Times New Roman"/>
          <w:szCs w:val="24"/>
          <w:lang w:val="hu-HU" w:eastAsia="hu-HU"/>
        </w:rPr>
        <w:t>REDcap</w:t>
      </w:r>
      <w:r w:rsidR="00E80701">
        <w:rPr>
          <w:rFonts w:ascii="Times New Roman" w:hAnsi="Times New Roman"/>
          <w:szCs w:val="24"/>
          <w:lang w:val="hu-HU" w:eastAsia="hu-HU"/>
        </w:rPr>
        <w:t xml:space="preserve">, </w:t>
      </w:r>
      <w:r w:rsidR="00E80701" w:rsidRPr="00E80701">
        <w:rPr>
          <w:rFonts w:ascii="Times New Roman" w:hAnsi="Times New Roman"/>
          <w:szCs w:val="24"/>
          <w:lang w:val="hu-HU" w:eastAsia="hu-HU"/>
        </w:rPr>
        <w:t>First</w:t>
      </w:r>
      <w:r w:rsidR="00E80701">
        <w:rPr>
          <w:rFonts w:ascii="Times New Roman" w:hAnsi="Times New Roman"/>
          <w:szCs w:val="24"/>
          <w:lang w:val="hu-HU" w:eastAsia="hu-HU"/>
        </w:rPr>
        <w:t xml:space="preserve"> Aid, CPR, AED, DAN O2 Delivery</w:t>
      </w:r>
      <w:r w:rsidR="00764E80">
        <w:rPr>
          <w:rFonts w:ascii="Times New Roman" w:hAnsi="Times New Roman"/>
          <w:szCs w:val="24"/>
          <w:lang w:val="hu-HU" w:eastAsia="hu-HU"/>
        </w:rPr>
        <w:t>, Saturation Diver (NEEMO 22), Research Diver (NEEMO 23)</w:t>
      </w:r>
    </w:p>
    <w:p w14:paraId="56484F21" w14:textId="77777777" w:rsidR="008B4291" w:rsidRDefault="008B4291" w:rsidP="00CE4527">
      <w:pPr>
        <w:tabs>
          <w:tab w:val="left" w:pos="288"/>
          <w:tab w:val="left" w:pos="576"/>
        </w:tabs>
        <w:ind w:right="-540"/>
        <w:rPr>
          <w:rFonts w:ascii="Times New Roman" w:eastAsia="Calibri" w:hAnsi="Times New Roman"/>
          <w:b/>
          <w:caps/>
          <w:szCs w:val="24"/>
        </w:rPr>
      </w:pPr>
    </w:p>
    <w:p w14:paraId="2F109322" w14:textId="77777777" w:rsidR="00B53926" w:rsidRPr="00A0393D" w:rsidRDefault="00B53926" w:rsidP="00CE4527">
      <w:pPr>
        <w:tabs>
          <w:tab w:val="left" w:pos="288"/>
          <w:tab w:val="left" w:pos="576"/>
        </w:tabs>
        <w:ind w:right="-540"/>
        <w:rPr>
          <w:rFonts w:ascii="Times New Roman" w:eastAsia="Calibri" w:hAnsi="Times New Roman"/>
          <w:b/>
          <w:caps/>
          <w:szCs w:val="24"/>
        </w:rPr>
      </w:pPr>
      <w:r w:rsidRPr="00A0393D">
        <w:rPr>
          <w:rFonts w:ascii="Times New Roman" w:eastAsia="Calibri" w:hAnsi="Times New Roman"/>
          <w:b/>
          <w:caps/>
          <w:szCs w:val="24"/>
        </w:rPr>
        <w:t>References</w:t>
      </w:r>
    </w:p>
    <w:p w14:paraId="6BAE2ECC" w14:textId="1A03F708" w:rsidR="00764E80" w:rsidRDefault="00764E80" w:rsidP="00CE4527">
      <w:pPr>
        <w:pBdr>
          <w:top w:val="single" w:sz="4" w:space="1" w:color="auto"/>
        </w:pBdr>
        <w:ind w:right="-540"/>
        <w:jc w:val="both"/>
        <w:rPr>
          <w:rFonts w:ascii="Times New Roman" w:hAnsi="Times New Roman"/>
          <w:szCs w:val="24"/>
          <w:lang w:val="hu-HU" w:eastAsia="hu-HU"/>
        </w:rPr>
      </w:pPr>
      <w:r>
        <w:rPr>
          <w:rFonts w:ascii="Times New Roman" w:hAnsi="Times New Roman"/>
          <w:szCs w:val="24"/>
          <w:lang w:val="hu-HU" w:eastAsia="hu-HU"/>
        </w:rPr>
        <w:t xml:space="preserve">Jong Rho, MD: Chief </w:t>
      </w:r>
      <w:r w:rsidRPr="00316DBE">
        <w:rPr>
          <w:rFonts w:ascii="Times New Roman" w:hAnsi="Times New Roman"/>
          <w:szCs w:val="24"/>
          <w:lang w:val="hu-HU" w:eastAsia="hu-HU"/>
        </w:rPr>
        <w:t xml:space="preserve">Neurology; </w:t>
      </w:r>
      <w:r>
        <w:rPr>
          <w:rFonts w:ascii="Times New Roman" w:hAnsi="Times New Roman"/>
          <w:szCs w:val="24"/>
          <w:lang w:val="hu-HU" w:eastAsia="hu-HU"/>
        </w:rPr>
        <w:t xml:space="preserve">UCSD </w:t>
      </w:r>
      <w:hyperlink r:id="rId72" w:history="1">
        <w:r w:rsidRPr="00446FA3">
          <w:rPr>
            <w:rStyle w:val="Hyperlink"/>
            <w:rFonts w:ascii="Times New Roman" w:hAnsi="Times New Roman"/>
          </w:rPr>
          <w:t>jongmrho@gmail.com</w:t>
        </w:r>
      </w:hyperlink>
      <w:r w:rsidRPr="00446FA3">
        <w:rPr>
          <w:rFonts w:ascii="Times New Roman" w:hAnsi="Times New Roman"/>
        </w:rPr>
        <w:t xml:space="preserve"> </w:t>
      </w:r>
      <w:r>
        <w:rPr>
          <w:rFonts w:ascii="Times New Roman" w:hAnsi="Times New Roman"/>
          <w:szCs w:val="24"/>
          <w:lang w:val="hu-HU" w:eastAsia="hu-HU"/>
        </w:rPr>
        <w:t xml:space="preserve"> </w:t>
      </w:r>
      <w:r w:rsidRPr="00316DBE">
        <w:rPr>
          <w:rFonts w:ascii="Times New Roman" w:hAnsi="Times New Roman"/>
          <w:szCs w:val="24"/>
          <w:lang w:val="hu-HU" w:eastAsia="hu-HU"/>
        </w:rPr>
        <w:t xml:space="preserve"> Phone: (</w:t>
      </w:r>
      <w:r>
        <w:rPr>
          <w:rFonts w:ascii="Times New Roman" w:hAnsi="Times New Roman"/>
          <w:szCs w:val="24"/>
          <w:lang w:val="hu-HU" w:eastAsia="hu-HU"/>
        </w:rPr>
        <w:t xml:space="preserve">858) </w:t>
      </w:r>
      <w:r w:rsidRPr="00446FA3">
        <w:rPr>
          <w:rFonts w:ascii="Times New Roman" w:hAnsi="Times New Roman"/>
          <w:szCs w:val="24"/>
          <w:lang w:val="hu-HU" w:eastAsia="hu-HU"/>
        </w:rPr>
        <w:t>966-5819</w:t>
      </w:r>
    </w:p>
    <w:p w14:paraId="240BAF88" w14:textId="5001E69A" w:rsidR="00764E80" w:rsidRDefault="00764E80" w:rsidP="00CE4527">
      <w:pPr>
        <w:pBdr>
          <w:top w:val="single" w:sz="4" w:space="1" w:color="auto"/>
        </w:pBdr>
        <w:ind w:right="-540"/>
        <w:jc w:val="both"/>
        <w:rPr>
          <w:rFonts w:ascii="Times New Roman" w:hAnsi="Times New Roman"/>
          <w:szCs w:val="24"/>
          <w:lang w:val="hu-HU" w:eastAsia="hu-HU"/>
        </w:rPr>
      </w:pPr>
      <w:r>
        <w:rPr>
          <w:rFonts w:ascii="Times New Roman" w:hAnsi="Times New Roman"/>
          <w:szCs w:val="24"/>
          <w:lang w:val="hu-HU" w:eastAsia="hu-HU"/>
        </w:rPr>
        <w:t xml:space="preserve">Jay B. Dean, PhD; USF MCOM; </w:t>
      </w:r>
      <w:hyperlink r:id="rId73" w:history="1">
        <w:r w:rsidRPr="004A33BA">
          <w:rPr>
            <w:rStyle w:val="Hyperlink"/>
            <w:rFonts w:ascii="Times New Roman" w:hAnsi="Times New Roman"/>
            <w:szCs w:val="24"/>
            <w:lang w:val="hu-HU" w:eastAsia="hu-HU"/>
          </w:rPr>
          <w:t>jdean@usf.edu</w:t>
        </w:r>
      </w:hyperlink>
      <w:r>
        <w:rPr>
          <w:rFonts w:ascii="Times New Roman" w:hAnsi="Times New Roman"/>
          <w:szCs w:val="24"/>
          <w:lang w:val="hu-HU" w:eastAsia="hu-HU"/>
        </w:rPr>
        <w:t xml:space="preserve"> </w:t>
      </w:r>
    </w:p>
    <w:p w14:paraId="29E959A4" w14:textId="2528A9ED" w:rsidR="00B53926" w:rsidRDefault="00AD597B" w:rsidP="00CE4527">
      <w:pPr>
        <w:pBdr>
          <w:top w:val="single" w:sz="4" w:space="1" w:color="auto"/>
        </w:pBdr>
        <w:ind w:right="-540"/>
        <w:jc w:val="both"/>
        <w:rPr>
          <w:rFonts w:ascii="Times New Roman" w:hAnsi="Times New Roman"/>
          <w:szCs w:val="24"/>
          <w:lang w:val="hu-HU" w:eastAsia="hu-HU"/>
        </w:rPr>
      </w:pPr>
      <w:r w:rsidRPr="00AD597B">
        <w:rPr>
          <w:rFonts w:ascii="Times New Roman" w:hAnsi="Times New Roman"/>
          <w:szCs w:val="24"/>
          <w:lang w:val="hu-HU" w:eastAsia="hu-HU"/>
        </w:rPr>
        <w:t xml:space="preserve">Ken Ford, PhD; </w:t>
      </w:r>
      <w:r w:rsidR="00316DBE">
        <w:rPr>
          <w:rFonts w:ascii="Times New Roman" w:hAnsi="Times New Roman"/>
          <w:szCs w:val="24"/>
          <w:lang w:val="hu-HU" w:eastAsia="hu-HU"/>
        </w:rPr>
        <w:t xml:space="preserve">CEO of </w:t>
      </w:r>
      <w:r w:rsidRPr="00AD597B">
        <w:rPr>
          <w:rFonts w:ascii="Times New Roman" w:hAnsi="Times New Roman"/>
          <w:szCs w:val="24"/>
          <w:lang w:val="hu-HU" w:eastAsia="hu-HU"/>
        </w:rPr>
        <w:t xml:space="preserve">IHMC; (850) 202-4400; </w:t>
      </w:r>
      <w:hyperlink r:id="rId74" w:history="1">
        <w:r w:rsidRPr="004B24B2">
          <w:rPr>
            <w:rStyle w:val="Hyperlink"/>
            <w:rFonts w:ascii="Times New Roman" w:hAnsi="Times New Roman"/>
            <w:szCs w:val="24"/>
            <w:lang w:val="hu-HU" w:eastAsia="hu-HU"/>
          </w:rPr>
          <w:t>kford@ihmc.us</w:t>
        </w:r>
      </w:hyperlink>
    </w:p>
    <w:p w14:paraId="7820BDB2" w14:textId="77777777" w:rsidR="00756CE4" w:rsidRDefault="00756CE4" w:rsidP="00CE4527">
      <w:pPr>
        <w:pBdr>
          <w:top w:val="single" w:sz="4" w:space="1" w:color="auto"/>
        </w:pBdr>
        <w:ind w:right="-540"/>
        <w:jc w:val="both"/>
        <w:rPr>
          <w:rFonts w:ascii="Times New Roman" w:hAnsi="Times New Roman"/>
          <w:szCs w:val="24"/>
          <w:lang w:val="hu-HU" w:eastAsia="hu-HU"/>
        </w:rPr>
      </w:pPr>
      <w:r>
        <w:rPr>
          <w:rFonts w:ascii="Times New Roman" w:hAnsi="Times New Roman"/>
          <w:szCs w:val="24"/>
          <w:lang w:val="hu-HU" w:eastAsia="hu-HU"/>
        </w:rPr>
        <w:t xml:space="preserve">Susan Masino, PhD;  Trinity College; </w:t>
      </w:r>
      <w:r w:rsidRPr="00756CE4">
        <w:rPr>
          <w:rFonts w:ascii="Times New Roman" w:hAnsi="Times New Roman"/>
          <w:szCs w:val="24"/>
          <w:lang w:val="hu-HU" w:eastAsia="hu-HU"/>
        </w:rPr>
        <w:t xml:space="preserve">Vernon </w:t>
      </w:r>
      <w:r>
        <w:rPr>
          <w:rFonts w:ascii="Times New Roman" w:hAnsi="Times New Roman"/>
          <w:szCs w:val="24"/>
          <w:lang w:val="hu-HU" w:eastAsia="hu-HU"/>
        </w:rPr>
        <w:t xml:space="preserve">D. Roosa Professor; </w:t>
      </w:r>
      <w:hyperlink r:id="rId75" w:history="1">
        <w:r w:rsidRPr="0042572A">
          <w:rPr>
            <w:rStyle w:val="Hyperlink"/>
            <w:rFonts w:ascii="Times New Roman" w:hAnsi="Times New Roman"/>
            <w:szCs w:val="24"/>
            <w:lang w:val="hu-HU" w:eastAsia="hu-HU"/>
          </w:rPr>
          <w:t>Susan.Masino@trincoll.edu</w:t>
        </w:r>
      </w:hyperlink>
      <w:r>
        <w:rPr>
          <w:rFonts w:ascii="Times New Roman" w:hAnsi="Times New Roman"/>
          <w:szCs w:val="24"/>
          <w:lang w:val="hu-HU" w:eastAsia="hu-HU"/>
        </w:rPr>
        <w:t xml:space="preserve"> </w:t>
      </w:r>
      <w:r w:rsidRPr="00756CE4">
        <w:rPr>
          <w:rFonts w:ascii="Times New Roman" w:hAnsi="Times New Roman"/>
          <w:szCs w:val="24"/>
          <w:lang w:val="hu-HU" w:eastAsia="hu-HU"/>
        </w:rPr>
        <w:t xml:space="preserve"> </w:t>
      </w:r>
      <w:r>
        <w:rPr>
          <w:rFonts w:ascii="Times New Roman" w:hAnsi="Times New Roman"/>
          <w:szCs w:val="24"/>
          <w:lang w:val="hu-HU" w:eastAsia="hu-HU"/>
        </w:rPr>
        <w:t xml:space="preserve"> </w:t>
      </w:r>
    </w:p>
    <w:p w14:paraId="1B1A3CB1" w14:textId="77777777" w:rsidR="00AD597B" w:rsidRDefault="00AD597B" w:rsidP="00CE4527">
      <w:pPr>
        <w:pBdr>
          <w:top w:val="single" w:sz="4" w:space="1" w:color="auto"/>
        </w:pBdr>
        <w:ind w:right="-540"/>
        <w:jc w:val="both"/>
        <w:rPr>
          <w:rFonts w:ascii="Times New Roman" w:hAnsi="Times New Roman"/>
          <w:szCs w:val="24"/>
          <w:lang w:val="hu-HU" w:eastAsia="hu-HU"/>
        </w:rPr>
      </w:pPr>
      <w:r w:rsidRPr="00AD597B">
        <w:rPr>
          <w:rFonts w:ascii="Times New Roman" w:hAnsi="Times New Roman"/>
          <w:szCs w:val="24"/>
          <w:lang w:val="hu-HU" w:eastAsia="hu-HU"/>
        </w:rPr>
        <w:t xml:space="preserve">Thomas Seyfried PhD; Boston College: (617) 552-3563; </w:t>
      </w:r>
      <w:hyperlink r:id="rId76" w:history="1">
        <w:r w:rsidRPr="004B24B2">
          <w:rPr>
            <w:rStyle w:val="Hyperlink"/>
            <w:rFonts w:ascii="Times New Roman" w:hAnsi="Times New Roman"/>
            <w:szCs w:val="24"/>
            <w:lang w:val="hu-HU" w:eastAsia="hu-HU"/>
          </w:rPr>
          <w:t>thomas.seyfried@bc.edu</w:t>
        </w:r>
      </w:hyperlink>
      <w:r>
        <w:rPr>
          <w:rFonts w:ascii="Times New Roman" w:hAnsi="Times New Roman"/>
          <w:szCs w:val="24"/>
          <w:lang w:val="hu-HU" w:eastAsia="hu-HU"/>
        </w:rPr>
        <w:t xml:space="preserve"> </w:t>
      </w:r>
    </w:p>
    <w:p w14:paraId="24525F2A" w14:textId="77777777" w:rsidR="00446FA3" w:rsidRDefault="00446FA3" w:rsidP="00316DBE">
      <w:pPr>
        <w:pBdr>
          <w:top w:val="single" w:sz="4" w:space="1" w:color="auto"/>
        </w:pBdr>
        <w:ind w:right="-540"/>
        <w:jc w:val="both"/>
        <w:rPr>
          <w:rFonts w:ascii="Times New Roman" w:hAnsi="Times New Roman"/>
          <w:szCs w:val="24"/>
          <w:lang w:val="hu-HU" w:eastAsia="hu-HU"/>
        </w:rPr>
      </w:pPr>
    </w:p>
    <w:sectPr w:rsidR="00446FA3" w:rsidSect="000F090A">
      <w:headerReference w:type="default" r:id="rId77"/>
      <w:footerReference w:type="even" r:id="rId78"/>
      <w:footerReference w:type="default" r:id="rId79"/>
      <w:pgSz w:w="12240" w:h="15840"/>
      <w:pgMar w:top="5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A27F" w14:textId="77777777" w:rsidR="0061434F" w:rsidRDefault="0061434F">
      <w:r>
        <w:separator/>
      </w:r>
    </w:p>
  </w:endnote>
  <w:endnote w:type="continuationSeparator" w:id="0">
    <w:p w14:paraId="5A753A98" w14:textId="77777777" w:rsidR="0061434F" w:rsidRDefault="0061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37DB" w14:textId="77777777" w:rsidR="00CB218E" w:rsidRDefault="00CB218E" w:rsidP="00BC09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8C485" w14:textId="77777777" w:rsidR="00CB218E" w:rsidRDefault="00CB218E" w:rsidP="00BC0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A8E0" w14:textId="77777777" w:rsidR="00CB218E" w:rsidRDefault="00CB218E" w:rsidP="00BC09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AE6E" w14:textId="77777777" w:rsidR="0061434F" w:rsidRDefault="0061434F">
      <w:r>
        <w:separator/>
      </w:r>
    </w:p>
  </w:footnote>
  <w:footnote w:type="continuationSeparator" w:id="0">
    <w:p w14:paraId="554914BB" w14:textId="77777777" w:rsidR="0061434F" w:rsidRDefault="0061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03259"/>
      <w:docPartObj>
        <w:docPartGallery w:val="Page Numbers (Top of Page)"/>
        <w:docPartUnique/>
      </w:docPartObj>
    </w:sdtPr>
    <w:sdtEndPr>
      <w:rPr>
        <w:noProof/>
      </w:rPr>
    </w:sdtEndPr>
    <w:sdtContent>
      <w:p w14:paraId="54356CF2" w14:textId="77777777" w:rsidR="00CB218E" w:rsidRDefault="00CB218E">
        <w:pPr>
          <w:pStyle w:val="Header"/>
          <w:jc w:val="right"/>
        </w:pPr>
        <w:r>
          <w:fldChar w:fldCharType="begin"/>
        </w:r>
        <w:r>
          <w:instrText xml:space="preserve"> PAGE   \* MERGEFORMAT </w:instrText>
        </w:r>
        <w:r>
          <w:fldChar w:fldCharType="separate"/>
        </w:r>
        <w:r w:rsidR="00385649">
          <w:rPr>
            <w:noProof/>
          </w:rPr>
          <w:t>45</w:t>
        </w:r>
        <w:r>
          <w:rPr>
            <w:noProof/>
          </w:rPr>
          <w:fldChar w:fldCharType="end"/>
        </w:r>
      </w:p>
    </w:sdtContent>
  </w:sdt>
  <w:p w14:paraId="20A1716F" w14:textId="77777777" w:rsidR="00CB218E" w:rsidRPr="007F2B7C" w:rsidRDefault="00CB218E" w:rsidP="007F2B7C">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499"/>
    <w:multiLevelType w:val="hybridMultilevel"/>
    <w:tmpl w:val="C99C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392C"/>
    <w:multiLevelType w:val="hybridMultilevel"/>
    <w:tmpl w:val="4CF2699C"/>
    <w:lvl w:ilvl="0" w:tplc="F180650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03B45"/>
    <w:multiLevelType w:val="hybridMultilevel"/>
    <w:tmpl w:val="7E9A7B1E"/>
    <w:lvl w:ilvl="0" w:tplc="36E8C5AC">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A2590"/>
    <w:multiLevelType w:val="hybridMultilevel"/>
    <w:tmpl w:val="1F8C8BBC"/>
    <w:lvl w:ilvl="0" w:tplc="B916FB5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211A"/>
    <w:multiLevelType w:val="hybridMultilevel"/>
    <w:tmpl w:val="5B74DF0A"/>
    <w:lvl w:ilvl="0" w:tplc="C574797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6DD3"/>
    <w:multiLevelType w:val="hybridMultilevel"/>
    <w:tmpl w:val="EA6A6C80"/>
    <w:lvl w:ilvl="0" w:tplc="B916FB58">
      <w:start w:val="1"/>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81AE5"/>
    <w:multiLevelType w:val="hybridMultilevel"/>
    <w:tmpl w:val="C67403AC"/>
    <w:lvl w:ilvl="0" w:tplc="C7D239A0">
      <w:start w:val="1"/>
      <w:numFmt w:val="decimal"/>
      <w:lvlText w:val="%1."/>
      <w:lvlJc w:val="left"/>
      <w:pPr>
        <w:ind w:left="315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18327431"/>
    <w:multiLevelType w:val="hybridMultilevel"/>
    <w:tmpl w:val="385A2994"/>
    <w:lvl w:ilvl="0" w:tplc="B916FB58">
      <w:start w:val="1"/>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351AC"/>
    <w:multiLevelType w:val="hybridMultilevel"/>
    <w:tmpl w:val="69CEA460"/>
    <w:lvl w:ilvl="0" w:tplc="B916FB5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5E773E"/>
    <w:multiLevelType w:val="hybridMultilevel"/>
    <w:tmpl w:val="7ACC54CC"/>
    <w:lvl w:ilvl="0" w:tplc="7F66E77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372879"/>
    <w:multiLevelType w:val="hybridMultilevel"/>
    <w:tmpl w:val="DA0A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D5F94"/>
    <w:multiLevelType w:val="hybridMultilevel"/>
    <w:tmpl w:val="723E0DD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22595D"/>
    <w:multiLevelType w:val="hybridMultilevel"/>
    <w:tmpl w:val="885A88D4"/>
    <w:lvl w:ilvl="0" w:tplc="C7D239A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B7A14"/>
    <w:multiLevelType w:val="hybridMultilevel"/>
    <w:tmpl w:val="409E5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FC5FEB"/>
    <w:multiLevelType w:val="multilevel"/>
    <w:tmpl w:val="F16E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E4A41"/>
    <w:multiLevelType w:val="multilevel"/>
    <w:tmpl w:val="B96E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A6413"/>
    <w:multiLevelType w:val="hybridMultilevel"/>
    <w:tmpl w:val="F72E63A4"/>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5A6406C4"/>
    <w:multiLevelType w:val="hybridMultilevel"/>
    <w:tmpl w:val="7BAAC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7F33C9"/>
    <w:multiLevelType w:val="multilevel"/>
    <w:tmpl w:val="BB04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D77D2"/>
    <w:multiLevelType w:val="hybridMultilevel"/>
    <w:tmpl w:val="4FA8603C"/>
    <w:lvl w:ilvl="0" w:tplc="7D86EAF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05279"/>
    <w:multiLevelType w:val="hybridMultilevel"/>
    <w:tmpl w:val="4748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B6BB7"/>
    <w:multiLevelType w:val="hybridMultilevel"/>
    <w:tmpl w:val="002A912E"/>
    <w:lvl w:ilvl="0" w:tplc="15E8EC1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1161CE"/>
    <w:multiLevelType w:val="multilevel"/>
    <w:tmpl w:val="C740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E5A71"/>
    <w:multiLevelType w:val="hybridMultilevel"/>
    <w:tmpl w:val="D09EC84C"/>
    <w:lvl w:ilvl="0" w:tplc="C7D239A0">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76C70ACA"/>
    <w:multiLevelType w:val="hybridMultilevel"/>
    <w:tmpl w:val="D0FE1DEE"/>
    <w:lvl w:ilvl="0" w:tplc="C3A08E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27C59"/>
    <w:multiLevelType w:val="hybridMultilevel"/>
    <w:tmpl w:val="A73088E8"/>
    <w:lvl w:ilvl="0" w:tplc="7D86EAF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B5AF4"/>
    <w:multiLevelType w:val="hybridMultilevel"/>
    <w:tmpl w:val="69C8740C"/>
    <w:lvl w:ilvl="0" w:tplc="C7D239A0">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845150"/>
    <w:multiLevelType w:val="hybridMultilevel"/>
    <w:tmpl w:val="E938A132"/>
    <w:lvl w:ilvl="0" w:tplc="B916FB58">
      <w:start w:val="1"/>
      <w:numFmt w:val="decimal"/>
      <w:lvlText w:val="%1."/>
      <w:lvlJc w:val="left"/>
      <w:pPr>
        <w:tabs>
          <w:tab w:val="num" w:pos="3150"/>
        </w:tabs>
        <w:ind w:left="31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4711E"/>
    <w:multiLevelType w:val="hybridMultilevel"/>
    <w:tmpl w:val="69CEA460"/>
    <w:lvl w:ilvl="0" w:tplc="B916FB5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5273291">
    <w:abstractNumId w:val="16"/>
  </w:num>
  <w:num w:numId="2" w16cid:durableId="1541934435">
    <w:abstractNumId w:val="7"/>
  </w:num>
  <w:num w:numId="3" w16cid:durableId="416756126">
    <w:abstractNumId w:val="28"/>
  </w:num>
  <w:num w:numId="4" w16cid:durableId="972978016">
    <w:abstractNumId w:val="21"/>
  </w:num>
  <w:num w:numId="5" w16cid:durableId="1772775206">
    <w:abstractNumId w:val="0"/>
  </w:num>
  <w:num w:numId="6" w16cid:durableId="959728477">
    <w:abstractNumId w:val="2"/>
  </w:num>
  <w:num w:numId="7" w16cid:durableId="1245529748">
    <w:abstractNumId w:val="24"/>
  </w:num>
  <w:num w:numId="8" w16cid:durableId="254435052">
    <w:abstractNumId w:val="3"/>
  </w:num>
  <w:num w:numId="9" w16cid:durableId="132605462">
    <w:abstractNumId w:val="6"/>
  </w:num>
  <w:num w:numId="10" w16cid:durableId="293416088">
    <w:abstractNumId w:val="26"/>
  </w:num>
  <w:num w:numId="11" w16cid:durableId="1469086159">
    <w:abstractNumId w:val="9"/>
  </w:num>
  <w:num w:numId="12" w16cid:durableId="398721365">
    <w:abstractNumId w:val="1"/>
  </w:num>
  <w:num w:numId="13" w16cid:durableId="90203634">
    <w:abstractNumId w:val="10"/>
  </w:num>
  <w:num w:numId="14" w16cid:durableId="559361277">
    <w:abstractNumId w:val="23"/>
  </w:num>
  <w:num w:numId="15" w16cid:durableId="263197628">
    <w:abstractNumId w:val="12"/>
  </w:num>
  <w:num w:numId="16" w16cid:durableId="2061979184">
    <w:abstractNumId w:val="25"/>
  </w:num>
  <w:num w:numId="17" w16cid:durableId="873076022">
    <w:abstractNumId w:val="5"/>
  </w:num>
  <w:num w:numId="18" w16cid:durableId="2025469901">
    <w:abstractNumId w:val="27"/>
  </w:num>
  <w:num w:numId="19" w16cid:durableId="1095662645">
    <w:abstractNumId w:val="19"/>
  </w:num>
  <w:num w:numId="20" w16cid:durableId="436755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960923">
    <w:abstractNumId w:val="8"/>
  </w:num>
  <w:num w:numId="22" w16cid:durableId="1869643297">
    <w:abstractNumId w:val="13"/>
  </w:num>
  <w:num w:numId="23" w16cid:durableId="1314213740">
    <w:abstractNumId w:val="4"/>
  </w:num>
  <w:num w:numId="24" w16cid:durableId="1678582646">
    <w:abstractNumId w:val="20"/>
  </w:num>
  <w:num w:numId="25" w16cid:durableId="119694450">
    <w:abstractNumId w:val="11"/>
  </w:num>
  <w:num w:numId="26" w16cid:durableId="2094619975">
    <w:abstractNumId w:val="14"/>
  </w:num>
  <w:num w:numId="27" w16cid:durableId="353923023">
    <w:abstractNumId w:val="15"/>
  </w:num>
  <w:num w:numId="28" w16cid:durableId="1761948216">
    <w:abstractNumId w:val="22"/>
  </w:num>
  <w:num w:numId="29" w16cid:durableId="75952210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ganglioside (TNS).enl&lt;/item&gt;&lt;/Libraries&gt;&lt;/ENLibraries&gt;"/>
  </w:docVars>
  <w:rsids>
    <w:rsidRoot w:val="00EB2D55"/>
    <w:rsid w:val="00001FF2"/>
    <w:rsid w:val="00002E0C"/>
    <w:rsid w:val="00006FAA"/>
    <w:rsid w:val="00010DF9"/>
    <w:rsid w:val="00011601"/>
    <w:rsid w:val="000121BA"/>
    <w:rsid w:val="00012230"/>
    <w:rsid w:val="00014211"/>
    <w:rsid w:val="00014E30"/>
    <w:rsid w:val="00016CA4"/>
    <w:rsid w:val="00017428"/>
    <w:rsid w:val="00020986"/>
    <w:rsid w:val="00021BAF"/>
    <w:rsid w:val="0002316F"/>
    <w:rsid w:val="00024AF9"/>
    <w:rsid w:val="0002538C"/>
    <w:rsid w:val="00025C29"/>
    <w:rsid w:val="000269FD"/>
    <w:rsid w:val="00027396"/>
    <w:rsid w:val="00027FE6"/>
    <w:rsid w:val="0003121F"/>
    <w:rsid w:val="0003152B"/>
    <w:rsid w:val="00032044"/>
    <w:rsid w:val="0003381E"/>
    <w:rsid w:val="000353CE"/>
    <w:rsid w:val="00037957"/>
    <w:rsid w:val="000418A8"/>
    <w:rsid w:val="000430BD"/>
    <w:rsid w:val="00043485"/>
    <w:rsid w:val="0004767C"/>
    <w:rsid w:val="0004773D"/>
    <w:rsid w:val="00047824"/>
    <w:rsid w:val="00047D8D"/>
    <w:rsid w:val="0005077D"/>
    <w:rsid w:val="0005089A"/>
    <w:rsid w:val="00050E76"/>
    <w:rsid w:val="00051C41"/>
    <w:rsid w:val="00052364"/>
    <w:rsid w:val="0005391C"/>
    <w:rsid w:val="00053F5D"/>
    <w:rsid w:val="00054235"/>
    <w:rsid w:val="00054A84"/>
    <w:rsid w:val="00054EF4"/>
    <w:rsid w:val="000565B7"/>
    <w:rsid w:val="000567E0"/>
    <w:rsid w:val="00057804"/>
    <w:rsid w:val="00064A37"/>
    <w:rsid w:val="00064E59"/>
    <w:rsid w:val="00072B01"/>
    <w:rsid w:val="000730F0"/>
    <w:rsid w:val="000739CB"/>
    <w:rsid w:val="00076EF1"/>
    <w:rsid w:val="000816BA"/>
    <w:rsid w:val="000828E7"/>
    <w:rsid w:val="00084DD3"/>
    <w:rsid w:val="0008515D"/>
    <w:rsid w:val="0008656A"/>
    <w:rsid w:val="00090233"/>
    <w:rsid w:val="00090CEC"/>
    <w:rsid w:val="00093E5E"/>
    <w:rsid w:val="00093F03"/>
    <w:rsid w:val="00094A72"/>
    <w:rsid w:val="000966A2"/>
    <w:rsid w:val="0009789C"/>
    <w:rsid w:val="000A3C39"/>
    <w:rsid w:val="000A40D4"/>
    <w:rsid w:val="000A5AD2"/>
    <w:rsid w:val="000A7891"/>
    <w:rsid w:val="000B28C2"/>
    <w:rsid w:val="000B7924"/>
    <w:rsid w:val="000C24FB"/>
    <w:rsid w:val="000C397D"/>
    <w:rsid w:val="000C3E6B"/>
    <w:rsid w:val="000C4313"/>
    <w:rsid w:val="000C4F70"/>
    <w:rsid w:val="000C53CB"/>
    <w:rsid w:val="000C54D6"/>
    <w:rsid w:val="000C6F97"/>
    <w:rsid w:val="000C70C3"/>
    <w:rsid w:val="000C74FD"/>
    <w:rsid w:val="000D12B1"/>
    <w:rsid w:val="000D29E6"/>
    <w:rsid w:val="000D35CB"/>
    <w:rsid w:val="000D4857"/>
    <w:rsid w:val="000D6E4F"/>
    <w:rsid w:val="000E040D"/>
    <w:rsid w:val="000E153C"/>
    <w:rsid w:val="000E223A"/>
    <w:rsid w:val="000E7E87"/>
    <w:rsid w:val="000F090A"/>
    <w:rsid w:val="000F1460"/>
    <w:rsid w:val="000F3BAE"/>
    <w:rsid w:val="001003F3"/>
    <w:rsid w:val="0010123F"/>
    <w:rsid w:val="0010147F"/>
    <w:rsid w:val="00102FA9"/>
    <w:rsid w:val="00102FE1"/>
    <w:rsid w:val="0010356C"/>
    <w:rsid w:val="001048CC"/>
    <w:rsid w:val="0010596D"/>
    <w:rsid w:val="001061C8"/>
    <w:rsid w:val="00106BDE"/>
    <w:rsid w:val="00110614"/>
    <w:rsid w:val="00112AE7"/>
    <w:rsid w:val="0011430E"/>
    <w:rsid w:val="00114380"/>
    <w:rsid w:val="00114577"/>
    <w:rsid w:val="00114D7D"/>
    <w:rsid w:val="00116818"/>
    <w:rsid w:val="0011721E"/>
    <w:rsid w:val="001220AD"/>
    <w:rsid w:val="001222BA"/>
    <w:rsid w:val="00125622"/>
    <w:rsid w:val="001300AD"/>
    <w:rsid w:val="0013080A"/>
    <w:rsid w:val="0013137F"/>
    <w:rsid w:val="00131872"/>
    <w:rsid w:val="001345DE"/>
    <w:rsid w:val="00136D01"/>
    <w:rsid w:val="00136E7C"/>
    <w:rsid w:val="00142E2F"/>
    <w:rsid w:val="001435F4"/>
    <w:rsid w:val="0014683C"/>
    <w:rsid w:val="00146DFF"/>
    <w:rsid w:val="00152022"/>
    <w:rsid w:val="00161276"/>
    <w:rsid w:val="0016196C"/>
    <w:rsid w:val="00161C68"/>
    <w:rsid w:val="001632A3"/>
    <w:rsid w:val="00163CAC"/>
    <w:rsid w:val="0016478F"/>
    <w:rsid w:val="00164E4D"/>
    <w:rsid w:val="00166EE2"/>
    <w:rsid w:val="00167A23"/>
    <w:rsid w:val="0017195A"/>
    <w:rsid w:val="00172D2C"/>
    <w:rsid w:val="00176D06"/>
    <w:rsid w:val="00177BFD"/>
    <w:rsid w:val="001820E8"/>
    <w:rsid w:val="00190136"/>
    <w:rsid w:val="00191057"/>
    <w:rsid w:val="001913AC"/>
    <w:rsid w:val="00193097"/>
    <w:rsid w:val="00194E40"/>
    <w:rsid w:val="00196FFB"/>
    <w:rsid w:val="0019709F"/>
    <w:rsid w:val="00197EB6"/>
    <w:rsid w:val="001A1477"/>
    <w:rsid w:val="001A2D74"/>
    <w:rsid w:val="001A4005"/>
    <w:rsid w:val="001A6B4A"/>
    <w:rsid w:val="001A78AF"/>
    <w:rsid w:val="001A78E2"/>
    <w:rsid w:val="001B01B8"/>
    <w:rsid w:val="001B0641"/>
    <w:rsid w:val="001B1FFD"/>
    <w:rsid w:val="001B2A2C"/>
    <w:rsid w:val="001B2D94"/>
    <w:rsid w:val="001B3A76"/>
    <w:rsid w:val="001B6A44"/>
    <w:rsid w:val="001B7DE6"/>
    <w:rsid w:val="001C086D"/>
    <w:rsid w:val="001C23FC"/>
    <w:rsid w:val="001C6330"/>
    <w:rsid w:val="001C6432"/>
    <w:rsid w:val="001C7AF7"/>
    <w:rsid w:val="001C7EFD"/>
    <w:rsid w:val="001D3295"/>
    <w:rsid w:val="001D5393"/>
    <w:rsid w:val="001D6580"/>
    <w:rsid w:val="001D6F2D"/>
    <w:rsid w:val="001E0214"/>
    <w:rsid w:val="001E0983"/>
    <w:rsid w:val="001E17A8"/>
    <w:rsid w:val="001E19D2"/>
    <w:rsid w:val="001E5DB4"/>
    <w:rsid w:val="001E5F8F"/>
    <w:rsid w:val="001E6887"/>
    <w:rsid w:val="001E7B4D"/>
    <w:rsid w:val="001F15B0"/>
    <w:rsid w:val="001F1EAB"/>
    <w:rsid w:val="001F1FC1"/>
    <w:rsid w:val="001F3637"/>
    <w:rsid w:val="001F37EC"/>
    <w:rsid w:val="001F3CEA"/>
    <w:rsid w:val="001F4E4B"/>
    <w:rsid w:val="001F546D"/>
    <w:rsid w:val="001F5FF1"/>
    <w:rsid w:val="001F6283"/>
    <w:rsid w:val="001F7337"/>
    <w:rsid w:val="001F7D22"/>
    <w:rsid w:val="00200995"/>
    <w:rsid w:val="0020192D"/>
    <w:rsid w:val="0020205B"/>
    <w:rsid w:val="002036A0"/>
    <w:rsid w:val="002055E4"/>
    <w:rsid w:val="00211BCF"/>
    <w:rsid w:val="00211DBE"/>
    <w:rsid w:val="002165C0"/>
    <w:rsid w:val="00216C2C"/>
    <w:rsid w:val="00220AF8"/>
    <w:rsid w:val="00220D9E"/>
    <w:rsid w:val="002242AB"/>
    <w:rsid w:val="002243C9"/>
    <w:rsid w:val="00224B99"/>
    <w:rsid w:val="00225BD6"/>
    <w:rsid w:val="002262E8"/>
    <w:rsid w:val="00226DA3"/>
    <w:rsid w:val="002270EC"/>
    <w:rsid w:val="00230E51"/>
    <w:rsid w:val="0023182B"/>
    <w:rsid w:val="00231AD1"/>
    <w:rsid w:val="002344DF"/>
    <w:rsid w:val="0023539F"/>
    <w:rsid w:val="00235A8D"/>
    <w:rsid w:val="00236F50"/>
    <w:rsid w:val="002377ED"/>
    <w:rsid w:val="00237934"/>
    <w:rsid w:val="00237D86"/>
    <w:rsid w:val="00240AE8"/>
    <w:rsid w:val="00240F17"/>
    <w:rsid w:val="00243DF4"/>
    <w:rsid w:val="002463B6"/>
    <w:rsid w:val="002504E4"/>
    <w:rsid w:val="0025141F"/>
    <w:rsid w:val="00252990"/>
    <w:rsid w:val="00253DFA"/>
    <w:rsid w:val="0025438B"/>
    <w:rsid w:val="00254BA0"/>
    <w:rsid w:val="00254D69"/>
    <w:rsid w:val="00255135"/>
    <w:rsid w:val="00255397"/>
    <w:rsid w:val="0025595D"/>
    <w:rsid w:val="00256A55"/>
    <w:rsid w:val="0026035F"/>
    <w:rsid w:val="002616F0"/>
    <w:rsid w:val="00265D1D"/>
    <w:rsid w:val="00267290"/>
    <w:rsid w:val="0027030D"/>
    <w:rsid w:val="00270C4B"/>
    <w:rsid w:val="00271271"/>
    <w:rsid w:val="002714F5"/>
    <w:rsid w:val="0027211D"/>
    <w:rsid w:val="00273B6E"/>
    <w:rsid w:val="00273C82"/>
    <w:rsid w:val="002748ED"/>
    <w:rsid w:val="00274F28"/>
    <w:rsid w:val="00275D21"/>
    <w:rsid w:val="00275D9A"/>
    <w:rsid w:val="0027696B"/>
    <w:rsid w:val="00276A2E"/>
    <w:rsid w:val="00276ABF"/>
    <w:rsid w:val="00276EA2"/>
    <w:rsid w:val="00277D26"/>
    <w:rsid w:val="002800D6"/>
    <w:rsid w:val="00280384"/>
    <w:rsid w:val="00280FF9"/>
    <w:rsid w:val="002816A6"/>
    <w:rsid w:val="00282DC4"/>
    <w:rsid w:val="0028391A"/>
    <w:rsid w:val="00283C08"/>
    <w:rsid w:val="002842FF"/>
    <w:rsid w:val="00284C2C"/>
    <w:rsid w:val="00290CF4"/>
    <w:rsid w:val="00293300"/>
    <w:rsid w:val="00295088"/>
    <w:rsid w:val="00295E50"/>
    <w:rsid w:val="002A1499"/>
    <w:rsid w:val="002A1F01"/>
    <w:rsid w:val="002A288C"/>
    <w:rsid w:val="002A31F5"/>
    <w:rsid w:val="002A3701"/>
    <w:rsid w:val="002A60FC"/>
    <w:rsid w:val="002A6784"/>
    <w:rsid w:val="002B09FB"/>
    <w:rsid w:val="002B0E51"/>
    <w:rsid w:val="002B36E2"/>
    <w:rsid w:val="002B43D6"/>
    <w:rsid w:val="002B56F8"/>
    <w:rsid w:val="002B6287"/>
    <w:rsid w:val="002C080C"/>
    <w:rsid w:val="002C1B02"/>
    <w:rsid w:val="002C28C5"/>
    <w:rsid w:val="002C2BF0"/>
    <w:rsid w:val="002C370B"/>
    <w:rsid w:val="002C3825"/>
    <w:rsid w:val="002C3EE8"/>
    <w:rsid w:val="002C4355"/>
    <w:rsid w:val="002C4DF6"/>
    <w:rsid w:val="002C5879"/>
    <w:rsid w:val="002C5E91"/>
    <w:rsid w:val="002C5F58"/>
    <w:rsid w:val="002C65F8"/>
    <w:rsid w:val="002C6A0F"/>
    <w:rsid w:val="002D0C05"/>
    <w:rsid w:val="002D12C9"/>
    <w:rsid w:val="002D205D"/>
    <w:rsid w:val="002D2C20"/>
    <w:rsid w:val="002D2E67"/>
    <w:rsid w:val="002D3D78"/>
    <w:rsid w:val="002D3FBF"/>
    <w:rsid w:val="002D430E"/>
    <w:rsid w:val="002D469A"/>
    <w:rsid w:val="002D4A02"/>
    <w:rsid w:val="002D5B8C"/>
    <w:rsid w:val="002D669C"/>
    <w:rsid w:val="002E1578"/>
    <w:rsid w:val="002E2A97"/>
    <w:rsid w:val="002E33B7"/>
    <w:rsid w:val="002E4214"/>
    <w:rsid w:val="002E49CC"/>
    <w:rsid w:val="002E4C12"/>
    <w:rsid w:val="002E6BD0"/>
    <w:rsid w:val="002E7513"/>
    <w:rsid w:val="002E7AD3"/>
    <w:rsid w:val="002F0F3C"/>
    <w:rsid w:val="002F2FF7"/>
    <w:rsid w:val="002F3442"/>
    <w:rsid w:val="002F49DD"/>
    <w:rsid w:val="002F65ED"/>
    <w:rsid w:val="002F73DE"/>
    <w:rsid w:val="0030030F"/>
    <w:rsid w:val="0030328B"/>
    <w:rsid w:val="0030444C"/>
    <w:rsid w:val="00305E33"/>
    <w:rsid w:val="00314471"/>
    <w:rsid w:val="003147C2"/>
    <w:rsid w:val="00314982"/>
    <w:rsid w:val="00315A64"/>
    <w:rsid w:val="00316DBE"/>
    <w:rsid w:val="00317E04"/>
    <w:rsid w:val="003209BD"/>
    <w:rsid w:val="00320E3A"/>
    <w:rsid w:val="00321364"/>
    <w:rsid w:val="003221C5"/>
    <w:rsid w:val="0032230E"/>
    <w:rsid w:val="00323211"/>
    <w:rsid w:val="00325B95"/>
    <w:rsid w:val="00330820"/>
    <w:rsid w:val="00332312"/>
    <w:rsid w:val="00333038"/>
    <w:rsid w:val="003358B2"/>
    <w:rsid w:val="00337484"/>
    <w:rsid w:val="003378F6"/>
    <w:rsid w:val="00340BC6"/>
    <w:rsid w:val="00343422"/>
    <w:rsid w:val="00345F08"/>
    <w:rsid w:val="00346605"/>
    <w:rsid w:val="00352D0C"/>
    <w:rsid w:val="0035567A"/>
    <w:rsid w:val="0036124E"/>
    <w:rsid w:val="00362406"/>
    <w:rsid w:val="003629BC"/>
    <w:rsid w:val="00363B8A"/>
    <w:rsid w:val="00363ED0"/>
    <w:rsid w:val="00365649"/>
    <w:rsid w:val="00371537"/>
    <w:rsid w:val="00372133"/>
    <w:rsid w:val="00373E7B"/>
    <w:rsid w:val="00373ECA"/>
    <w:rsid w:val="003750C2"/>
    <w:rsid w:val="00375F26"/>
    <w:rsid w:val="00376492"/>
    <w:rsid w:val="00376912"/>
    <w:rsid w:val="00377067"/>
    <w:rsid w:val="00377573"/>
    <w:rsid w:val="00380489"/>
    <w:rsid w:val="0038216E"/>
    <w:rsid w:val="003827D9"/>
    <w:rsid w:val="00382CE0"/>
    <w:rsid w:val="003832CF"/>
    <w:rsid w:val="00384E9A"/>
    <w:rsid w:val="00385649"/>
    <w:rsid w:val="00385A05"/>
    <w:rsid w:val="00385E80"/>
    <w:rsid w:val="0038702E"/>
    <w:rsid w:val="00390A3D"/>
    <w:rsid w:val="003921A3"/>
    <w:rsid w:val="0039299F"/>
    <w:rsid w:val="00393A50"/>
    <w:rsid w:val="00394B5A"/>
    <w:rsid w:val="00394B9D"/>
    <w:rsid w:val="00395F80"/>
    <w:rsid w:val="003960CA"/>
    <w:rsid w:val="00396B7A"/>
    <w:rsid w:val="003977AD"/>
    <w:rsid w:val="00397F20"/>
    <w:rsid w:val="003A0975"/>
    <w:rsid w:val="003A1780"/>
    <w:rsid w:val="003A23C4"/>
    <w:rsid w:val="003A2913"/>
    <w:rsid w:val="003A3566"/>
    <w:rsid w:val="003A3D59"/>
    <w:rsid w:val="003A4986"/>
    <w:rsid w:val="003A525E"/>
    <w:rsid w:val="003A5A43"/>
    <w:rsid w:val="003B2972"/>
    <w:rsid w:val="003B4524"/>
    <w:rsid w:val="003B68DC"/>
    <w:rsid w:val="003C059F"/>
    <w:rsid w:val="003C18DA"/>
    <w:rsid w:val="003C312B"/>
    <w:rsid w:val="003C4767"/>
    <w:rsid w:val="003C72F2"/>
    <w:rsid w:val="003D0231"/>
    <w:rsid w:val="003D2152"/>
    <w:rsid w:val="003D29CB"/>
    <w:rsid w:val="003D30BB"/>
    <w:rsid w:val="003D3634"/>
    <w:rsid w:val="003D37B4"/>
    <w:rsid w:val="003D56E9"/>
    <w:rsid w:val="003D5843"/>
    <w:rsid w:val="003D6C76"/>
    <w:rsid w:val="003E05DF"/>
    <w:rsid w:val="003E1BE0"/>
    <w:rsid w:val="003E28B2"/>
    <w:rsid w:val="003E35A4"/>
    <w:rsid w:val="003E4A4F"/>
    <w:rsid w:val="003E5869"/>
    <w:rsid w:val="003E58EF"/>
    <w:rsid w:val="003E6697"/>
    <w:rsid w:val="003F4358"/>
    <w:rsid w:val="003F7E27"/>
    <w:rsid w:val="004022C5"/>
    <w:rsid w:val="0040401B"/>
    <w:rsid w:val="0040575E"/>
    <w:rsid w:val="00405F4C"/>
    <w:rsid w:val="00407BAC"/>
    <w:rsid w:val="0041114F"/>
    <w:rsid w:val="00413FE6"/>
    <w:rsid w:val="00415164"/>
    <w:rsid w:val="0042121A"/>
    <w:rsid w:val="004222BC"/>
    <w:rsid w:val="0042320F"/>
    <w:rsid w:val="004258BD"/>
    <w:rsid w:val="00425BFC"/>
    <w:rsid w:val="00426CA5"/>
    <w:rsid w:val="00430A41"/>
    <w:rsid w:val="004355ED"/>
    <w:rsid w:val="004367F5"/>
    <w:rsid w:val="00437F83"/>
    <w:rsid w:val="00440CEE"/>
    <w:rsid w:val="00441913"/>
    <w:rsid w:val="00444570"/>
    <w:rsid w:val="004449D4"/>
    <w:rsid w:val="00446FA3"/>
    <w:rsid w:val="00447929"/>
    <w:rsid w:val="00447BCC"/>
    <w:rsid w:val="00451156"/>
    <w:rsid w:val="004518A2"/>
    <w:rsid w:val="004518EC"/>
    <w:rsid w:val="00454AD4"/>
    <w:rsid w:val="00454ADB"/>
    <w:rsid w:val="00455A14"/>
    <w:rsid w:val="00461440"/>
    <w:rsid w:val="00461498"/>
    <w:rsid w:val="004621F2"/>
    <w:rsid w:val="00464EA6"/>
    <w:rsid w:val="0046629A"/>
    <w:rsid w:val="00466725"/>
    <w:rsid w:val="00471BCB"/>
    <w:rsid w:val="00473C32"/>
    <w:rsid w:val="00473CFF"/>
    <w:rsid w:val="00476E47"/>
    <w:rsid w:val="00477255"/>
    <w:rsid w:val="00482B57"/>
    <w:rsid w:val="00483D1B"/>
    <w:rsid w:val="00483DBA"/>
    <w:rsid w:val="004852F0"/>
    <w:rsid w:val="004863CD"/>
    <w:rsid w:val="0048689A"/>
    <w:rsid w:val="00487855"/>
    <w:rsid w:val="00490AF2"/>
    <w:rsid w:val="00493629"/>
    <w:rsid w:val="0049514F"/>
    <w:rsid w:val="004965FE"/>
    <w:rsid w:val="00496E53"/>
    <w:rsid w:val="00497EB4"/>
    <w:rsid w:val="00497EF8"/>
    <w:rsid w:val="004A1CF9"/>
    <w:rsid w:val="004A299B"/>
    <w:rsid w:val="004A360E"/>
    <w:rsid w:val="004A54B8"/>
    <w:rsid w:val="004A5579"/>
    <w:rsid w:val="004A5778"/>
    <w:rsid w:val="004A5D8C"/>
    <w:rsid w:val="004A6717"/>
    <w:rsid w:val="004A6D7A"/>
    <w:rsid w:val="004A7ADC"/>
    <w:rsid w:val="004B16A1"/>
    <w:rsid w:val="004B27E9"/>
    <w:rsid w:val="004B2FBB"/>
    <w:rsid w:val="004B360B"/>
    <w:rsid w:val="004B5977"/>
    <w:rsid w:val="004C1F98"/>
    <w:rsid w:val="004C36D7"/>
    <w:rsid w:val="004C3710"/>
    <w:rsid w:val="004C5621"/>
    <w:rsid w:val="004C5FD5"/>
    <w:rsid w:val="004C6784"/>
    <w:rsid w:val="004C7836"/>
    <w:rsid w:val="004D0742"/>
    <w:rsid w:val="004D22ED"/>
    <w:rsid w:val="004D4887"/>
    <w:rsid w:val="004D4C34"/>
    <w:rsid w:val="004D4D85"/>
    <w:rsid w:val="004D6A2C"/>
    <w:rsid w:val="004E3149"/>
    <w:rsid w:val="004E4439"/>
    <w:rsid w:val="004E6B99"/>
    <w:rsid w:val="004F3D77"/>
    <w:rsid w:val="004F41C4"/>
    <w:rsid w:val="004F60F2"/>
    <w:rsid w:val="004F6C96"/>
    <w:rsid w:val="00503054"/>
    <w:rsid w:val="00504414"/>
    <w:rsid w:val="00504D44"/>
    <w:rsid w:val="005101D0"/>
    <w:rsid w:val="00510D19"/>
    <w:rsid w:val="00510D37"/>
    <w:rsid w:val="00511AD5"/>
    <w:rsid w:val="00511D07"/>
    <w:rsid w:val="00513953"/>
    <w:rsid w:val="00514795"/>
    <w:rsid w:val="0051629D"/>
    <w:rsid w:val="00520FC2"/>
    <w:rsid w:val="00521865"/>
    <w:rsid w:val="00522295"/>
    <w:rsid w:val="0052268A"/>
    <w:rsid w:val="00525053"/>
    <w:rsid w:val="0052594D"/>
    <w:rsid w:val="005264AA"/>
    <w:rsid w:val="005274F7"/>
    <w:rsid w:val="0052790A"/>
    <w:rsid w:val="0053089A"/>
    <w:rsid w:val="005317DA"/>
    <w:rsid w:val="0053284E"/>
    <w:rsid w:val="00533D9F"/>
    <w:rsid w:val="00534351"/>
    <w:rsid w:val="00536774"/>
    <w:rsid w:val="0053692F"/>
    <w:rsid w:val="00536EE7"/>
    <w:rsid w:val="00537C48"/>
    <w:rsid w:val="00537E34"/>
    <w:rsid w:val="00540E9A"/>
    <w:rsid w:val="005414F1"/>
    <w:rsid w:val="00541708"/>
    <w:rsid w:val="005445D3"/>
    <w:rsid w:val="00544837"/>
    <w:rsid w:val="00551CD9"/>
    <w:rsid w:val="0055228D"/>
    <w:rsid w:val="00552DDA"/>
    <w:rsid w:val="00553A79"/>
    <w:rsid w:val="005562AC"/>
    <w:rsid w:val="00556D0A"/>
    <w:rsid w:val="005577ED"/>
    <w:rsid w:val="005601AD"/>
    <w:rsid w:val="00560676"/>
    <w:rsid w:val="005619B7"/>
    <w:rsid w:val="00561EE4"/>
    <w:rsid w:val="005653ED"/>
    <w:rsid w:val="0056557C"/>
    <w:rsid w:val="005666F5"/>
    <w:rsid w:val="00566F5A"/>
    <w:rsid w:val="00567110"/>
    <w:rsid w:val="00567B55"/>
    <w:rsid w:val="00567CD7"/>
    <w:rsid w:val="005702A9"/>
    <w:rsid w:val="005710BE"/>
    <w:rsid w:val="00572126"/>
    <w:rsid w:val="00572AD2"/>
    <w:rsid w:val="00572E3B"/>
    <w:rsid w:val="005734A5"/>
    <w:rsid w:val="00575C69"/>
    <w:rsid w:val="00576A55"/>
    <w:rsid w:val="005821E1"/>
    <w:rsid w:val="00582AAE"/>
    <w:rsid w:val="00582F69"/>
    <w:rsid w:val="00582F88"/>
    <w:rsid w:val="0058425F"/>
    <w:rsid w:val="005842CA"/>
    <w:rsid w:val="0058614C"/>
    <w:rsid w:val="00586524"/>
    <w:rsid w:val="005877BD"/>
    <w:rsid w:val="00592BAC"/>
    <w:rsid w:val="00593961"/>
    <w:rsid w:val="00596A63"/>
    <w:rsid w:val="005976E4"/>
    <w:rsid w:val="00597708"/>
    <w:rsid w:val="00597841"/>
    <w:rsid w:val="005A1061"/>
    <w:rsid w:val="005A1846"/>
    <w:rsid w:val="005A445E"/>
    <w:rsid w:val="005A490E"/>
    <w:rsid w:val="005A51BB"/>
    <w:rsid w:val="005A565E"/>
    <w:rsid w:val="005A6B8A"/>
    <w:rsid w:val="005B1EA7"/>
    <w:rsid w:val="005B2125"/>
    <w:rsid w:val="005B2A9F"/>
    <w:rsid w:val="005B3EA7"/>
    <w:rsid w:val="005B714E"/>
    <w:rsid w:val="005B7561"/>
    <w:rsid w:val="005C0703"/>
    <w:rsid w:val="005C127C"/>
    <w:rsid w:val="005C1BD5"/>
    <w:rsid w:val="005C372D"/>
    <w:rsid w:val="005C4EDB"/>
    <w:rsid w:val="005C63AF"/>
    <w:rsid w:val="005C6A0A"/>
    <w:rsid w:val="005C6F01"/>
    <w:rsid w:val="005D1E9E"/>
    <w:rsid w:val="005D33A1"/>
    <w:rsid w:val="005E0862"/>
    <w:rsid w:val="005E11D2"/>
    <w:rsid w:val="005E2E43"/>
    <w:rsid w:val="005E3BC9"/>
    <w:rsid w:val="005E4C47"/>
    <w:rsid w:val="005E5AF8"/>
    <w:rsid w:val="005E6E5A"/>
    <w:rsid w:val="005F00B6"/>
    <w:rsid w:val="005F04E4"/>
    <w:rsid w:val="005F06AA"/>
    <w:rsid w:val="005F0E87"/>
    <w:rsid w:val="005F248F"/>
    <w:rsid w:val="005F44DF"/>
    <w:rsid w:val="005F6B0A"/>
    <w:rsid w:val="006018EB"/>
    <w:rsid w:val="00601DB2"/>
    <w:rsid w:val="0060288C"/>
    <w:rsid w:val="00605BA5"/>
    <w:rsid w:val="00610280"/>
    <w:rsid w:val="00610F17"/>
    <w:rsid w:val="006110F8"/>
    <w:rsid w:val="00611C64"/>
    <w:rsid w:val="0061434F"/>
    <w:rsid w:val="00614659"/>
    <w:rsid w:val="00615A97"/>
    <w:rsid w:val="00615CEE"/>
    <w:rsid w:val="00622EEF"/>
    <w:rsid w:val="0062334A"/>
    <w:rsid w:val="0062390E"/>
    <w:rsid w:val="006306C5"/>
    <w:rsid w:val="006344DA"/>
    <w:rsid w:val="0063538E"/>
    <w:rsid w:val="0063634C"/>
    <w:rsid w:val="00637167"/>
    <w:rsid w:val="006415E5"/>
    <w:rsid w:val="006417C7"/>
    <w:rsid w:val="00641AAF"/>
    <w:rsid w:val="00642837"/>
    <w:rsid w:val="006432DD"/>
    <w:rsid w:val="0064530B"/>
    <w:rsid w:val="006469A3"/>
    <w:rsid w:val="00650A15"/>
    <w:rsid w:val="00655315"/>
    <w:rsid w:val="00655927"/>
    <w:rsid w:val="00657007"/>
    <w:rsid w:val="006572D6"/>
    <w:rsid w:val="006605AE"/>
    <w:rsid w:val="006648BD"/>
    <w:rsid w:val="00666103"/>
    <w:rsid w:val="00670356"/>
    <w:rsid w:val="0067255F"/>
    <w:rsid w:val="006733C3"/>
    <w:rsid w:val="00675820"/>
    <w:rsid w:val="00676E77"/>
    <w:rsid w:val="00676F4B"/>
    <w:rsid w:val="006770BE"/>
    <w:rsid w:val="00677FBD"/>
    <w:rsid w:val="00680598"/>
    <w:rsid w:val="00680CA1"/>
    <w:rsid w:val="00684259"/>
    <w:rsid w:val="00685CCE"/>
    <w:rsid w:val="0068647B"/>
    <w:rsid w:val="00687B7C"/>
    <w:rsid w:val="006925C9"/>
    <w:rsid w:val="00694B94"/>
    <w:rsid w:val="0069654E"/>
    <w:rsid w:val="00696B55"/>
    <w:rsid w:val="00697B06"/>
    <w:rsid w:val="006A0AF7"/>
    <w:rsid w:val="006A122E"/>
    <w:rsid w:val="006A13B5"/>
    <w:rsid w:val="006A2F6A"/>
    <w:rsid w:val="006A480E"/>
    <w:rsid w:val="006A4C4F"/>
    <w:rsid w:val="006A55A1"/>
    <w:rsid w:val="006A5E49"/>
    <w:rsid w:val="006A6E7A"/>
    <w:rsid w:val="006B04CC"/>
    <w:rsid w:val="006B0EBA"/>
    <w:rsid w:val="006B1BF2"/>
    <w:rsid w:val="006B2061"/>
    <w:rsid w:val="006B4A36"/>
    <w:rsid w:val="006B5318"/>
    <w:rsid w:val="006B59C9"/>
    <w:rsid w:val="006B620B"/>
    <w:rsid w:val="006C099F"/>
    <w:rsid w:val="006C1CD8"/>
    <w:rsid w:val="006C2E65"/>
    <w:rsid w:val="006C67AC"/>
    <w:rsid w:val="006C68DD"/>
    <w:rsid w:val="006C7677"/>
    <w:rsid w:val="006C7FAE"/>
    <w:rsid w:val="006D2646"/>
    <w:rsid w:val="006D50F0"/>
    <w:rsid w:val="006E02BD"/>
    <w:rsid w:val="006E1F74"/>
    <w:rsid w:val="006E2C07"/>
    <w:rsid w:val="006E49B5"/>
    <w:rsid w:val="006E4CC5"/>
    <w:rsid w:val="006E5A1E"/>
    <w:rsid w:val="006E72A4"/>
    <w:rsid w:val="006F2F43"/>
    <w:rsid w:val="006F5046"/>
    <w:rsid w:val="006F7531"/>
    <w:rsid w:val="006F78C2"/>
    <w:rsid w:val="006F795F"/>
    <w:rsid w:val="00700E42"/>
    <w:rsid w:val="00700E9A"/>
    <w:rsid w:val="007011BB"/>
    <w:rsid w:val="007022E6"/>
    <w:rsid w:val="00707B18"/>
    <w:rsid w:val="007115A9"/>
    <w:rsid w:val="007119F6"/>
    <w:rsid w:val="00711A22"/>
    <w:rsid w:val="00711ED5"/>
    <w:rsid w:val="00712B85"/>
    <w:rsid w:val="00714530"/>
    <w:rsid w:val="007146AD"/>
    <w:rsid w:val="00715D02"/>
    <w:rsid w:val="00715D6D"/>
    <w:rsid w:val="00716B88"/>
    <w:rsid w:val="00717F55"/>
    <w:rsid w:val="00721884"/>
    <w:rsid w:val="0072304D"/>
    <w:rsid w:val="007237E3"/>
    <w:rsid w:val="007244FB"/>
    <w:rsid w:val="00724CF4"/>
    <w:rsid w:val="00731A1E"/>
    <w:rsid w:val="00733FC5"/>
    <w:rsid w:val="00736A44"/>
    <w:rsid w:val="00736BF0"/>
    <w:rsid w:val="00737205"/>
    <w:rsid w:val="007378CE"/>
    <w:rsid w:val="00740204"/>
    <w:rsid w:val="0074037F"/>
    <w:rsid w:val="007404FC"/>
    <w:rsid w:val="007423A9"/>
    <w:rsid w:val="007423E0"/>
    <w:rsid w:val="007435C1"/>
    <w:rsid w:val="007436CB"/>
    <w:rsid w:val="007437A5"/>
    <w:rsid w:val="007442B6"/>
    <w:rsid w:val="00745968"/>
    <w:rsid w:val="00750D40"/>
    <w:rsid w:val="0075159D"/>
    <w:rsid w:val="0075196F"/>
    <w:rsid w:val="0075205B"/>
    <w:rsid w:val="007530EA"/>
    <w:rsid w:val="0075425A"/>
    <w:rsid w:val="007546F0"/>
    <w:rsid w:val="007563FB"/>
    <w:rsid w:val="00756CE4"/>
    <w:rsid w:val="00757E2A"/>
    <w:rsid w:val="0076023A"/>
    <w:rsid w:val="00760A4E"/>
    <w:rsid w:val="00761A48"/>
    <w:rsid w:val="00763675"/>
    <w:rsid w:val="0076482A"/>
    <w:rsid w:val="00764E80"/>
    <w:rsid w:val="00767609"/>
    <w:rsid w:val="00771B28"/>
    <w:rsid w:val="00773F19"/>
    <w:rsid w:val="0077433C"/>
    <w:rsid w:val="0077576F"/>
    <w:rsid w:val="00776411"/>
    <w:rsid w:val="007767B9"/>
    <w:rsid w:val="00776C43"/>
    <w:rsid w:val="00776CBF"/>
    <w:rsid w:val="007770CB"/>
    <w:rsid w:val="00777C00"/>
    <w:rsid w:val="007801DD"/>
    <w:rsid w:val="007816A0"/>
    <w:rsid w:val="00782822"/>
    <w:rsid w:val="00783574"/>
    <w:rsid w:val="00785095"/>
    <w:rsid w:val="00786C6F"/>
    <w:rsid w:val="00787BF8"/>
    <w:rsid w:val="00793E46"/>
    <w:rsid w:val="007947D0"/>
    <w:rsid w:val="00794BE5"/>
    <w:rsid w:val="007958CC"/>
    <w:rsid w:val="007962ED"/>
    <w:rsid w:val="007964BE"/>
    <w:rsid w:val="0079732F"/>
    <w:rsid w:val="007A0223"/>
    <w:rsid w:val="007A1173"/>
    <w:rsid w:val="007A3785"/>
    <w:rsid w:val="007A42B8"/>
    <w:rsid w:val="007A66AB"/>
    <w:rsid w:val="007A7874"/>
    <w:rsid w:val="007B04CC"/>
    <w:rsid w:val="007B0BFD"/>
    <w:rsid w:val="007B20B1"/>
    <w:rsid w:val="007B30F8"/>
    <w:rsid w:val="007B32EB"/>
    <w:rsid w:val="007B5878"/>
    <w:rsid w:val="007B697C"/>
    <w:rsid w:val="007B793E"/>
    <w:rsid w:val="007C3BDA"/>
    <w:rsid w:val="007C63BD"/>
    <w:rsid w:val="007C68C0"/>
    <w:rsid w:val="007C77B1"/>
    <w:rsid w:val="007D0DB8"/>
    <w:rsid w:val="007D372D"/>
    <w:rsid w:val="007D4092"/>
    <w:rsid w:val="007D4E35"/>
    <w:rsid w:val="007D636A"/>
    <w:rsid w:val="007E0475"/>
    <w:rsid w:val="007E4666"/>
    <w:rsid w:val="007E5271"/>
    <w:rsid w:val="007E532D"/>
    <w:rsid w:val="007E55DD"/>
    <w:rsid w:val="007E6312"/>
    <w:rsid w:val="007E7DF9"/>
    <w:rsid w:val="007F06D7"/>
    <w:rsid w:val="007F183B"/>
    <w:rsid w:val="007F1F45"/>
    <w:rsid w:val="007F2A63"/>
    <w:rsid w:val="007F2B13"/>
    <w:rsid w:val="007F2B7C"/>
    <w:rsid w:val="007F3CA9"/>
    <w:rsid w:val="007F3D31"/>
    <w:rsid w:val="007F4692"/>
    <w:rsid w:val="007F591A"/>
    <w:rsid w:val="007F601B"/>
    <w:rsid w:val="007F660E"/>
    <w:rsid w:val="007F69D5"/>
    <w:rsid w:val="007F729E"/>
    <w:rsid w:val="007F7786"/>
    <w:rsid w:val="00800E32"/>
    <w:rsid w:val="008018AE"/>
    <w:rsid w:val="00801A5E"/>
    <w:rsid w:val="008043C1"/>
    <w:rsid w:val="00804565"/>
    <w:rsid w:val="00804900"/>
    <w:rsid w:val="00807A0F"/>
    <w:rsid w:val="00813494"/>
    <w:rsid w:val="0081376A"/>
    <w:rsid w:val="008145E7"/>
    <w:rsid w:val="00815C83"/>
    <w:rsid w:val="0081631E"/>
    <w:rsid w:val="00820631"/>
    <w:rsid w:val="008208FE"/>
    <w:rsid w:val="00821615"/>
    <w:rsid w:val="00821882"/>
    <w:rsid w:val="00821F3B"/>
    <w:rsid w:val="0082325E"/>
    <w:rsid w:val="00827829"/>
    <w:rsid w:val="00830D26"/>
    <w:rsid w:val="00830F3B"/>
    <w:rsid w:val="00832339"/>
    <w:rsid w:val="00832677"/>
    <w:rsid w:val="00832EF6"/>
    <w:rsid w:val="008338A8"/>
    <w:rsid w:val="00837EB4"/>
    <w:rsid w:val="00841663"/>
    <w:rsid w:val="00842AD5"/>
    <w:rsid w:val="00844499"/>
    <w:rsid w:val="008453F0"/>
    <w:rsid w:val="00845AC9"/>
    <w:rsid w:val="00845C7C"/>
    <w:rsid w:val="00846949"/>
    <w:rsid w:val="00847D09"/>
    <w:rsid w:val="008503A9"/>
    <w:rsid w:val="008520EE"/>
    <w:rsid w:val="00855756"/>
    <w:rsid w:val="00855C94"/>
    <w:rsid w:val="00860134"/>
    <w:rsid w:val="0086085D"/>
    <w:rsid w:val="008625A5"/>
    <w:rsid w:val="008628BD"/>
    <w:rsid w:val="00863398"/>
    <w:rsid w:val="00863C0F"/>
    <w:rsid w:val="00865DFF"/>
    <w:rsid w:val="008722A2"/>
    <w:rsid w:val="00872B9D"/>
    <w:rsid w:val="008730C2"/>
    <w:rsid w:val="0087327A"/>
    <w:rsid w:val="00873E8A"/>
    <w:rsid w:val="008758F9"/>
    <w:rsid w:val="00876567"/>
    <w:rsid w:val="008768BD"/>
    <w:rsid w:val="008778D7"/>
    <w:rsid w:val="00877F61"/>
    <w:rsid w:val="008804AD"/>
    <w:rsid w:val="0088232A"/>
    <w:rsid w:val="00883E5D"/>
    <w:rsid w:val="008846C5"/>
    <w:rsid w:val="0088666F"/>
    <w:rsid w:val="00890FBA"/>
    <w:rsid w:val="008949FD"/>
    <w:rsid w:val="00895B46"/>
    <w:rsid w:val="00896F46"/>
    <w:rsid w:val="00897BEF"/>
    <w:rsid w:val="00897C9A"/>
    <w:rsid w:val="00897E0F"/>
    <w:rsid w:val="008A0A77"/>
    <w:rsid w:val="008A2D2B"/>
    <w:rsid w:val="008A52AA"/>
    <w:rsid w:val="008A713C"/>
    <w:rsid w:val="008A75E7"/>
    <w:rsid w:val="008A77B0"/>
    <w:rsid w:val="008B0C62"/>
    <w:rsid w:val="008B2215"/>
    <w:rsid w:val="008B2B08"/>
    <w:rsid w:val="008B4291"/>
    <w:rsid w:val="008B57A2"/>
    <w:rsid w:val="008B611F"/>
    <w:rsid w:val="008C14FC"/>
    <w:rsid w:val="008C284F"/>
    <w:rsid w:val="008C3BD5"/>
    <w:rsid w:val="008C4805"/>
    <w:rsid w:val="008C4B5E"/>
    <w:rsid w:val="008C50A6"/>
    <w:rsid w:val="008C5978"/>
    <w:rsid w:val="008C6E79"/>
    <w:rsid w:val="008C7017"/>
    <w:rsid w:val="008D04EE"/>
    <w:rsid w:val="008D1A56"/>
    <w:rsid w:val="008D2DBD"/>
    <w:rsid w:val="008D78FF"/>
    <w:rsid w:val="008E0789"/>
    <w:rsid w:val="008E08F2"/>
    <w:rsid w:val="008E1668"/>
    <w:rsid w:val="008E1A5D"/>
    <w:rsid w:val="008E2A4A"/>
    <w:rsid w:val="008E2CBE"/>
    <w:rsid w:val="008E3423"/>
    <w:rsid w:val="008E3BCC"/>
    <w:rsid w:val="008E3EC3"/>
    <w:rsid w:val="008E53AA"/>
    <w:rsid w:val="008E5B24"/>
    <w:rsid w:val="008E60F6"/>
    <w:rsid w:val="008E7C34"/>
    <w:rsid w:val="008F230C"/>
    <w:rsid w:val="008F2EF7"/>
    <w:rsid w:val="008F3E9C"/>
    <w:rsid w:val="008F4961"/>
    <w:rsid w:val="008F502B"/>
    <w:rsid w:val="00901D76"/>
    <w:rsid w:val="0090222A"/>
    <w:rsid w:val="00904869"/>
    <w:rsid w:val="00904ED3"/>
    <w:rsid w:val="00906A82"/>
    <w:rsid w:val="0090728D"/>
    <w:rsid w:val="009078F6"/>
    <w:rsid w:val="009136E4"/>
    <w:rsid w:val="00916201"/>
    <w:rsid w:val="00916A46"/>
    <w:rsid w:val="00921B72"/>
    <w:rsid w:val="00923C09"/>
    <w:rsid w:val="00924AAF"/>
    <w:rsid w:val="00925580"/>
    <w:rsid w:val="00927501"/>
    <w:rsid w:val="009278EC"/>
    <w:rsid w:val="00930CD1"/>
    <w:rsid w:val="00930E70"/>
    <w:rsid w:val="009320CD"/>
    <w:rsid w:val="00937203"/>
    <w:rsid w:val="00941462"/>
    <w:rsid w:val="00941D7C"/>
    <w:rsid w:val="00943214"/>
    <w:rsid w:val="00943801"/>
    <w:rsid w:val="0094407B"/>
    <w:rsid w:val="00944611"/>
    <w:rsid w:val="00944AF4"/>
    <w:rsid w:val="00944E92"/>
    <w:rsid w:val="00947BAB"/>
    <w:rsid w:val="00947F83"/>
    <w:rsid w:val="00951404"/>
    <w:rsid w:val="00951E18"/>
    <w:rsid w:val="009528F5"/>
    <w:rsid w:val="00953E14"/>
    <w:rsid w:val="00954F37"/>
    <w:rsid w:val="00955893"/>
    <w:rsid w:val="0095646A"/>
    <w:rsid w:val="0095671D"/>
    <w:rsid w:val="009577A9"/>
    <w:rsid w:val="009614BE"/>
    <w:rsid w:val="00961D63"/>
    <w:rsid w:val="009636FD"/>
    <w:rsid w:val="00964B6A"/>
    <w:rsid w:val="0096542E"/>
    <w:rsid w:val="009674E3"/>
    <w:rsid w:val="009758BE"/>
    <w:rsid w:val="00975982"/>
    <w:rsid w:val="0097648D"/>
    <w:rsid w:val="00977640"/>
    <w:rsid w:val="009835A9"/>
    <w:rsid w:val="009850A9"/>
    <w:rsid w:val="00990619"/>
    <w:rsid w:val="00990CBB"/>
    <w:rsid w:val="009950FE"/>
    <w:rsid w:val="00995E16"/>
    <w:rsid w:val="009A0E08"/>
    <w:rsid w:val="009A1264"/>
    <w:rsid w:val="009A33D4"/>
    <w:rsid w:val="009A6079"/>
    <w:rsid w:val="009A64A8"/>
    <w:rsid w:val="009A6C81"/>
    <w:rsid w:val="009A72F8"/>
    <w:rsid w:val="009A7C5D"/>
    <w:rsid w:val="009B0509"/>
    <w:rsid w:val="009B26CE"/>
    <w:rsid w:val="009B48EB"/>
    <w:rsid w:val="009C1C30"/>
    <w:rsid w:val="009C4D55"/>
    <w:rsid w:val="009C4E99"/>
    <w:rsid w:val="009D1E0F"/>
    <w:rsid w:val="009D22D8"/>
    <w:rsid w:val="009D268A"/>
    <w:rsid w:val="009D2A9F"/>
    <w:rsid w:val="009D2B23"/>
    <w:rsid w:val="009D3D39"/>
    <w:rsid w:val="009D400D"/>
    <w:rsid w:val="009D49DB"/>
    <w:rsid w:val="009D55AA"/>
    <w:rsid w:val="009D5A2D"/>
    <w:rsid w:val="009D63B6"/>
    <w:rsid w:val="009D779A"/>
    <w:rsid w:val="009D7D4F"/>
    <w:rsid w:val="009E0891"/>
    <w:rsid w:val="009E12C1"/>
    <w:rsid w:val="009E17C0"/>
    <w:rsid w:val="009E1DC4"/>
    <w:rsid w:val="009E29E4"/>
    <w:rsid w:val="009E2F96"/>
    <w:rsid w:val="009E53FF"/>
    <w:rsid w:val="009E62D6"/>
    <w:rsid w:val="009E6583"/>
    <w:rsid w:val="009E714D"/>
    <w:rsid w:val="009E75B3"/>
    <w:rsid w:val="009E7C35"/>
    <w:rsid w:val="009F00C8"/>
    <w:rsid w:val="009F0520"/>
    <w:rsid w:val="009F305D"/>
    <w:rsid w:val="009F5D39"/>
    <w:rsid w:val="009F7B56"/>
    <w:rsid w:val="00A004E7"/>
    <w:rsid w:val="00A01ED0"/>
    <w:rsid w:val="00A0393D"/>
    <w:rsid w:val="00A052B3"/>
    <w:rsid w:val="00A078A6"/>
    <w:rsid w:val="00A07A4D"/>
    <w:rsid w:val="00A102A5"/>
    <w:rsid w:val="00A10E56"/>
    <w:rsid w:val="00A114E6"/>
    <w:rsid w:val="00A1176C"/>
    <w:rsid w:val="00A12C04"/>
    <w:rsid w:val="00A13775"/>
    <w:rsid w:val="00A1479A"/>
    <w:rsid w:val="00A1567E"/>
    <w:rsid w:val="00A16137"/>
    <w:rsid w:val="00A176B2"/>
    <w:rsid w:val="00A17B90"/>
    <w:rsid w:val="00A23210"/>
    <w:rsid w:val="00A251F5"/>
    <w:rsid w:val="00A25360"/>
    <w:rsid w:val="00A25B1E"/>
    <w:rsid w:val="00A26D4C"/>
    <w:rsid w:val="00A31152"/>
    <w:rsid w:val="00A32C35"/>
    <w:rsid w:val="00A35138"/>
    <w:rsid w:val="00A36028"/>
    <w:rsid w:val="00A36959"/>
    <w:rsid w:val="00A37B4E"/>
    <w:rsid w:val="00A409F1"/>
    <w:rsid w:val="00A41D20"/>
    <w:rsid w:val="00A425BE"/>
    <w:rsid w:val="00A42A5F"/>
    <w:rsid w:val="00A517B8"/>
    <w:rsid w:val="00A51B92"/>
    <w:rsid w:val="00A52CF3"/>
    <w:rsid w:val="00A538EA"/>
    <w:rsid w:val="00A54DD8"/>
    <w:rsid w:val="00A55FA0"/>
    <w:rsid w:val="00A56841"/>
    <w:rsid w:val="00A574DD"/>
    <w:rsid w:val="00A60B59"/>
    <w:rsid w:val="00A60D16"/>
    <w:rsid w:val="00A62649"/>
    <w:rsid w:val="00A64FA7"/>
    <w:rsid w:val="00A65D95"/>
    <w:rsid w:val="00A6673E"/>
    <w:rsid w:val="00A703D4"/>
    <w:rsid w:val="00A704F0"/>
    <w:rsid w:val="00A72AFC"/>
    <w:rsid w:val="00A733DB"/>
    <w:rsid w:val="00A7383F"/>
    <w:rsid w:val="00A76124"/>
    <w:rsid w:val="00A76A5B"/>
    <w:rsid w:val="00A823D8"/>
    <w:rsid w:val="00A8270A"/>
    <w:rsid w:val="00A83BFA"/>
    <w:rsid w:val="00A8436B"/>
    <w:rsid w:val="00A84B36"/>
    <w:rsid w:val="00A86785"/>
    <w:rsid w:val="00A86E88"/>
    <w:rsid w:val="00A90496"/>
    <w:rsid w:val="00A90D57"/>
    <w:rsid w:val="00A9632B"/>
    <w:rsid w:val="00A965EE"/>
    <w:rsid w:val="00A9666A"/>
    <w:rsid w:val="00A97723"/>
    <w:rsid w:val="00AA0492"/>
    <w:rsid w:val="00AA166D"/>
    <w:rsid w:val="00AA1E48"/>
    <w:rsid w:val="00AA5CEA"/>
    <w:rsid w:val="00AB424D"/>
    <w:rsid w:val="00AB4436"/>
    <w:rsid w:val="00AB4789"/>
    <w:rsid w:val="00AB51EE"/>
    <w:rsid w:val="00AB5BEE"/>
    <w:rsid w:val="00AB6900"/>
    <w:rsid w:val="00AC0642"/>
    <w:rsid w:val="00AC10B3"/>
    <w:rsid w:val="00AC1EF3"/>
    <w:rsid w:val="00AC28CC"/>
    <w:rsid w:val="00AC4924"/>
    <w:rsid w:val="00AC5078"/>
    <w:rsid w:val="00AC538B"/>
    <w:rsid w:val="00AC5918"/>
    <w:rsid w:val="00AD33F8"/>
    <w:rsid w:val="00AD39B2"/>
    <w:rsid w:val="00AD3D41"/>
    <w:rsid w:val="00AD513D"/>
    <w:rsid w:val="00AD597B"/>
    <w:rsid w:val="00AD61ED"/>
    <w:rsid w:val="00AE089C"/>
    <w:rsid w:val="00AE1390"/>
    <w:rsid w:val="00AE1EF3"/>
    <w:rsid w:val="00AE437E"/>
    <w:rsid w:val="00AE4C37"/>
    <w:rsid w:val="00AE4DA4"/>
    <w:rsid w:val="00AF0205"/>
    <w:rsid w:val="00AF11A0"/>
    <w:rsid w:val="00AF15E0"/>
    <w:rsid w:val="00AF17DF"/>
    <w:rsid w:val="00AF2A95"/>
    <w:rsid w:val="00AF39FD"/>
    <w:rsid w:val="00AF4BA3"/>
    <w:rsid w:val="00AF4DB5"/>
    <w:rsid w:val="00AF7560"/>
    <w:rsid w:val="00B005ED"/>
    <w:rsid w:val="00B036EB"/>
    <w:rsid w:val="00B05583"/>
    <w:rsid w:val="00B07F95"/>
    <w:rsid w:val="00B1001F"/>
    <w:rsid w:val="00B11B21"/>
    <w:rsid w:val="00B12670"/>
    <w:rsid w:val="00B12C51"/>
    <w:rsid w:val="00B1410E"/>
    <w:rsid w:val="00B14E91"/>
    <w:rsid w:val="00B14FD9"/>
    <w:rsid w:val="00B153BC"/>
    <w:rsid w:val="00B15A2B"/>
    <w:rsid w:val="00B16AF8"/>
    <w:rsid w:val="00B216D2"/>
    <w:rsid w:val="00B23AFB"/>
    <w:rsid w:val="00B24C5B"/>
    <w:rsid w:val="00B25C45"/>
    <w:rsid w:val="00B25DBB"/>
    <w:rsid w:val="00B26682"/>
    <w:rsid w:val="00B26D06"/>
    <w:rsid w:val="00B31A3A"/>
    <w:rsid w:val="00B329B5"/>
    <w:rsid w:val="00B36643"/>
    <w:rsid w:val="00B407CF"/>
    <w:rsid w:val="00B40949"/>
    <w:rsid w:val="00B42372"/>
    <w:rsid w:val="00B437F1"/>
    <w:rsid w:val="00B4466B"/>
    <w:rsid w:val="00B454DA"/>
    <w:rsid w:val="00B459BF"/>
    <w:rsid w:val="00B45CCC"/>
    <w:rsid w:val="00B477F0"/>
    <w:rsid w:val="00B4784E"/>
    <w:rsid w:val="00B47FC4"/>
    <w:rsid w:val="00B5002A"/>
    <w:rsid w:val="00B51116"/>
    <w:rsid w:val="00B51159"/>
    <w:rsid w:val="00B515F6"/>
    <w:rsid w:val="00B51AD9"/>
    <w:rsid w:val="00B52091"/>
    <w:rsid w:val="00B53926"/>
    <w:rsid w:val="00B53A4B"/>
    <w:rsid w:val="00B6136F"/>
    <w:rsid w:val="00B620D7"/>
    <w:rsid w:val="00B621DC"/>
    <w:rsid w:val="00B62331"/>
    <w:rsid w:val="00B63230"/>
    <w:rsid w:val="00B63C96"/>
    <w:rsid w:val="00B645FC"/>
    <w:rsid w:val="00B64F76"/>
    <w:rsid w:val="00B6537F"/>
    <w:rsid w:val="00B6577D"/>
    <w:rsid w:val="00B65B6A"/>
    <w:rsid w:val="00B666DF"/>
    <w:rsid w:val="00B67ECE"/>
    <w:rsid w:val="00B72947"/>
    <w:rsid w:val="00B759CF"/>
    <w:rsid w:val="00B77E16"/>
    <w:rsid w:val="00B8173C"/>
    <w:rsid w:val="00B819A7"/>
    <w:rsid w:val="00B81EB1"/>
    <w:rsid w:val="00B82015"/>
    <w:rsid w:val="00B863F2"/>
    <w:rsid w:val="00B87AB3"/>
    <w:rsid w:val="00B87F96"/>
    <w:rsid w:val="00B92DF5"/>
    <w:rsid w:val="00B92EFA"/>
    <w:rsid w:val="00B94164"/>
    <w:rsid w:val="00B9431D"/>
    <w:rsid w:val="00B95AB8"/>
    <w:rsid w:val="00BA0950"/>
    <w:rsid w:val="00BA1CEE"/>
    <w:rsid w:val="00BA4675"/>
    <w:rsid w:val="00BA5587"/>
    <w:rsid w:val="00BA5644"/>
    <w:rsid w:val="00BA5698"/>
    <w:rsid w:val="00BA615D"/>
    <w:rsid w:val="00BA6588"/>
    <w:rsid w:val="00BA6733"/>
    <w:rsid w:val="00BA747D"/>
    <w:rsid w:val="00BB0BC8"/>
    <w:rsid w:val="00BB211E"/>
    <w:rsid w:val="00BB3224"/>
    <w:rsid w:val="00BB34E9"/>
    <w:rsid w:val="00BB36D2"/>
    <w:rsid w:val="00BB3913"/>
    <w:rsid w:val="00BB3B02"/>
    <w:rsid w:val="00BB3FFE"/>
    <w:rsid w:val="00BB44FA"/>
    <w:rsid w:val="00BB4682"/>
    <w:rsid w:val="00BB5971"/>
    <w:rsid w:val="00BB5D62"/>
    <w:rsid w:val="00BB629F"/>
    <w:rsid w:val="00BB6800"/>
    <w:rsid w:val="00BB6AEC"/>
    <w:rsid w:val="00BC09BB"/>
    <w:rsid w:val="00BC1319"/>
    <w:rsid w:val="00BC162E"/>
    <w:rsid w:val="00BC2833"/>
    <w:rsid w:val="00BC4724"/>
    <w:rsid w:val="00BC4E8B"/>
    <w:rsid w:val="00BC6E86"/>
    <w:rsid w:val="00BC7F30"/>
    <w:rsid w:val="00BD04B4"/>
    <w:rsid w:val="00BD0712"/>
    <w:rsid w:val="00BD11F9"/>
    <w:rsid w:val="00BD2919"/>
    <w:rsid w:val="00BD29B7"/>
    <w:rsid w:val="00BD39E5"/>
    <w:rsid w:val="00BD58DC"/>
    <w:rsid w:val="00BE137E"/>
    <w:rsid w:val="00BE1478"/>
    <w:rsid w:val="00BE1E33"/>
    <w:rsid w:val="00BE32C1"/>
    <w:rsid w:val="00BE70AC"/>
    <w:rsid w:val="00BE7F24"/>
    <w:rsid w:val="00BF1A01"/>
    <w:rsid w:val="00BF3285"/>
    <w:rsid w:val="00BF434B"/>
    <w:rsid w:val="00BF53C0"/>
    <w:rsid w:val="00BF76CA"/>
    <w:rsid w:val="00C01B43"/>
    <w:rsid w:val="00C0353C"/>
    <w:rsid w:val="00C04912"/>
    <w:rsid w:val="00C051B1"/>
    <w:rsid w:val="00C11140"/>
    <w:rsid w:val="00C111F1"/>
    <w:rsid w:val="00C11603"/>
    <w:rsid w:val="00C12050"/>
    <w:rsid w:val="00C12688"/>
    <w:rsid w:val="00C12FDA"/>
    <w:rsid w:val="00C147E0"/>
    <w:rsid w:val="00C14BE6"/>
    <w:rsid w:val="00C14FEE"/>
    <w:rsid w:val="00C2052D"/>
    <w:rsid w:val="00C23622"/>
    <w:rsid w:val="00C2630D"/>
    <w:rsid w:val="00C26989"/>
    <w:rsid w:val="00C27960"/>
    <w:rsid w:val="00C30120"/>
    <w:rsid w:val="00C30728"/>
    <w:rsid w:val="00C31336"/>
    <w:rsid w:val="00C3456B"/>
    <w:rsid w:val="00C34C46"/>
    <w:rsid w:val="00C34FE7"/>
    <w:rsid w:val="00C36F8B"/>
    <w:rsid w:val="00C37700"/>
    <w:rsid w:val="00C3783E"/>
    <w:rsid w:val="00C40964"/>
    <w:rsid w:val="00C427F0"/>
    <w:rsid w:val="00C44BC2"/>
    <w:rsid w:val="00C45594"/>
    <w:rsid w:val="00C512A2"/>
    <w:rsid w:val="00C52D39"/>
    <w:rsid w:val="00C52EC0"/>
    <w:rsid w:val="00C52F94"/>
    <w:rsid w:val="00C53639"/>
    <w:rsid w:val="00C56490"/>
    <w:rsid w:val="00C60546"/>
    <w:rsid w:val="00C60D9F"/>
    <w:rsid w:val="00C610CB"/>
    <w:rsid w:val="00C62A8C"/>
    <w:rsid w:val="00C634C0"/>
    <w:rsid w:val="00C64DAE"/>
    <w:rsid w:val="00C6536C"/>
    <w:rsid w:val="00C6707E"/>
    <w:rsid w:val="00C70652"/>
    <w:rsid w:val="00C71270"/>
    <w:rsid w:val="00C72905"/>
    <w:rsid w:val="00C74A56"/>
    <w:rsid w:val="00C77CD9"/>
    <w:rsid w:val="00C80485"/>
    <w:rsid w:val="00C8060C"/>
    <w:rsid w:val="00C807B1"/>
    <w:rsid w:val="00C81FEA"/>
    <w:rsid w:val="00C8656F"/>
    <w:rsid w:val="00C867C1"/>
    <w:rsid w:val="00C878E0"/>
    <w:rsid w:val="00C90B86"/>
    <w:rsid w:val="00C91A7F"/>
    <w:rsid w:val="00C939C7"/>
    <w:rsid w:val="00C94320"/>
    <w:rsid w:val="00C97179"/>
    <w:rsid w:val="00CA42D9"/>
    <w:rsid w:val="00CA4448"/>
    <w:rsid w:val="00CA477F"/>
    <w:rsid w:val="00CA4CA7"/>
    <w:rsid w:val="00CA5297"/>
    <w:rsid w:val="00CA6805"/>
    <w:rsid w:val="00CA78DB"/>
    <w:rsid w:val="00CA7C48"/>
    <w:rsid w:val="00CB11E3"/>
    <w:rsid w:val="00CB1605"/>
    <w:rsid w:val="00CB218E"/>
    <w:rsid w:val="00CB22D8"/>
    <w:rsid w:val="00CB23FD"/>
    <w:rsid w:val="00CB4E35"/>
    <w:rsid w:val="00CB5622"/>
    <w:rsid w:val="00CB67D2"/>
    <w:rsid w:val="00CB727F"/>
    <w:rsid w:val="00CB7AB0"/>
    <w:rsid w:val="00CC011A"/>
    <w:rsid w:val="00CC14F8"/>
    <w:rsid w:val="00CC4315"/>
    <w:rsid w:val="00CC4426"/>
    <w:rsid w:val="00CC5205"/>
    <w:rsid w:val="00CC713C"/>
    <w:rsid w:val="00CD08AF"/>
    <w:rsid w:val="00CD2743"/>
    <w:rsid w:val="00CD2C7B"/>
    <w:rsid w:val="00CD35C1"/>
    <w:rsid w:val="00CD42A5"/>
    <w:rsid w:val="00CD5FCA"/>
    <w:rsid w:val="00CD7554"/>
    <w:rsid w:val="00CD776D"/>
    <w:rsid w:val="00CE24DB"/>
    <w:rsid w:val="00CE44DF"/>
    <w:rsid w:val="00CE4527"/>
    <w:rsid w:val="00CE6D9E"/>
    <w:rsid w:val="00CE7ED5"/>
    <w:rsid w:val="00CF123B"/>
    <w:rsid w:val="00CF1305"/>
    <w:rsid w:val="00CF1577"/>
    <w:rsid w:val="00CF342D"/>
    <w:rsid w:val="00CF37B4"/>
    <w:rsid w:val="00CF495A"/>
    <w:rsid w:val="00CF4CBF"/>
    <w:rsid w:val="00CF4DA9"/>
    <w:rsid w:val="00D0049D"/>
    <w:rsid w:val="00D022A8"/>
    <w:rsid w:val="00D043AB"/>
    <w:rsid w:val="00D048F2"/>
    <w:rsid w:val="00D04BD1"/>
    <w:rsid w:val="00D04CCF"/>
    <w:rsid w:val="00D078D1"/>
    <w:rsid w:val="00D11A01"/>
    <w:rsid w:val="00D11FF9"/>
    <w:rsid w:val="00D127E1"/>
    <w:rsid w:val="00D137CC"/>
    <w:rsid w:val="00D15007"/>
    <w:rsid w:val="00D16245"/>
    <w:rsid w:val="00D168EB"/>
    <w:rsid w:val="00D20078"/>
    <w:rsid w:val="00D22B50"/>
    <w:rsid w:val="00D242DE"/>
    <w:rsid w:val="00D25755"/>
    <w:rsid w:val="00D30228"/>
    <w:rsid w:val="00D32C56"/>
    <w:rsid w:val="00D3453B"/>
    <w:rsid w:val="00D37BD6"/>
    <w:rsid w:val="00D41929"/>
    <w:rsid w:val="00D4314B"/>
    <w:rsid w:val="00D43CE3"/>
    <w:rsid w:val="00D4499F"/>
    <w:rsid w:val="00D46199"/>
    <w:rsid w:val="00D4759A"/>
    <w:rsid w:val="00D47C65"/>
    <w:rsid w:val="00D507E2"/>
    <w:rsid w:val="00D50B6F"/>
    <w:rsid w:val="00D51912"/>
    <w:rsid w:val="00D525EB"/>
    <w:rsid w:val="00D52774"/>
    <w:rsid w:val="00D52CE5"/>
    <w:rsid w:val="00D552AA"/>
    <w:rsid w:val="00D56003"/>
    <w:rsid w:val="00D577A6"/>
    <w:rsid w:val="00D6060B"/>
    <w:rsid w:val="00D614B8"/>
    <w:rsid w:val="00D616CB"/>
    <w:rsid w:val="00D6250A"/>
    <w:rsid w:val="00D655B4"/>
    <w:rsid w:val="00D675EF"/>
    <w:rsid w:val="00D67ECD"/>
    <w:rsid w:val="00D71250"/>
    <w:rsid w:val="00D72661"/>
    <w:rsid w:val="00D76367"/>
    <w:rsid w:val="00D76493"/>
    <w:rsid w:val="00D77D87"/>
    <w:rsid w:val="00D801D8"/>
    <w:rsid w:val="00D809F9"/>
    <w:rsid w:val="00D82E71"/>
    <w:rsid w:val="00D834A6"/>
    <w:rsid w:val="00D83992"/>
    <w:rsid w:val="00D86271"/>
    <w:rsid w:val="00D879C0"/>
    <w:rsid w:val="00D90EA2"/>
    <w:rsid w:val="00D91EC8"/>
    <w:rsid w:val="00D9261B"/>
    <w:rsid w:val="00D93ABE"/>
    <w:rsid w:val="00D94242"/>
    <w:rsid w:val="00D95585"/>
    <w:rsid w:val="00D95E34"/>
    <w:rsid w:val="00D96742"/>
    <w:rsid w:val="00D97628"/>
    <w:rsid w:val="00D97E5C"/>
    <w:rsid w:val="00DA0247"/>
    <w:rsid w:val="00DA0901"/>
    <w:rsid w:val="00DA127D"/>
    <w:rsid w:val="00DA1C31"/>
    <w:rsid w:val="00DA545B"/>
    <w:rsid w:val="00DA55EC"/>
    <w:rsid w:val="00DA6CCA"/>
    <w:rsid w:val="00DB036D"/>
    <w:rsid w:val="00DB03A6"/>
    <w:rsid w:val="00DB061C"/>
    <w:rsid w:val="00DB1110"/>
    <w:rsid w:val="00DB14DD"/>
    <w:rsid w:val="00DB1937"/>
    <w:rsid w:val="00DB7A37"/>
    <w:rsid w:val="00DB7B1E"/>
    <w:rsid w:val="00DC0909"/>
    <w:rsid w:val="00DC1A35"/>
    <w:rsid w:val="00DC20F7"/>
    <w:rsid w:val="00DC3040"/>
    <w:rsid w:val="00DC35B5"/>
    <w:rsid w:val="00DC4720"/>
    <w:rsid w:val="00DC7A9C"/>
    <w:rsid w:val="00DC7D93"/>
    <w:rsid w:val="00DD2700"/>
    <w:rsid w:val="00DD3102"/>
    <w:rsid w:val="00DD5330"/>
    <w:rsid w:val="00DD55E5"/>
    <w:rsid w:val="00DD6CBF"/>
    <w:rsid w:val="00DE1D96"/>
    <w:rsid w:val="00DE1DD1"/>
    <w:rsid w:val="00DE4834"/>
    <w:rsid w:val="00DE5FE7"/>
    <w:rsid w:val="00DE6767"/>
    <w:rsid w:val="00DF29C3"/>
    <w:rsid w:val="00DF3C51"/>
    <w:rsid w:val="00DF6CAD"/>
    <w:rsid w:val="00DF76F7"/>
    <w:rsid w:val="00E00629"/>
    <w:rsid w:val="00E010AF"/>
    <w:rsid w:val="00E01350"/>
    <w:rsid w:val="00E01C33"/>
    <w:rsid w:val="00E01FBF"/>
    <w:rsid w:val="00E024D4"/>
    <w:rsid w:val="00E03370"/>
    <w:rsid w:val="00E04671"/>
    <w:rsid w:val="00E04DAF"/>
    <w:rsid w:val="00E15CDE"/>
    <w:rsid w:val="00E165E2"/>
    <w:rsid w:val="00E17AEB"/>
    <w:rsid w:val="00E21690"/>
    <w:rsid w:val="00E2200E"/>
    <w:rsid w:val="00E236B0"/>
    <w:rsid w:val="00E23A5A"/>
    <w:rsid w:val="00E24EA4"/>
    <w:rsid w:val="00E300A5"/>
    <w:rsid w:val="00E306A4"/>
    <w:rsid w:val="00E3103E"/>
    <w:rsid w:val="00E311A2"/>
    <w:rsid w:val="00E32468"/>
    <w:rsid w:val="00E3319D"/>
    <w:rsid w:val="00E33A6D"/>
    <w:rsid w:val="00E34D84"/>
    <w:rsid w:val="00E35BE6"/>
    <w:rsid w:val="00E37900"/>
    <w:rsid w:val="00E40141"/>
    <w:rsid w:val="00E40CDE"/>
    <w:rsid w:val="00E41503"/>
    <w:rsid w:val="00E4156B"/>
    <w:rsid w:val="00E41FD7"/>
    <w:rsid w:val="00E44635"/>
    <w:rsid w:val="00E47106"/>
    <w:rsid w:val="00E47673"/>
    <w:rsid w:val="00E50F15"/>
    <w:rsid w:val="00E531D3"/>
    <w:rsid w:val="00E5360D"/>
    <w:rsid w:val="00E55278"/>
    <w:rsid w:val="00E5564C"/>
    <w:rsid w:val="00E55FD3"/>
    <w:rsid w:val="00E565A7"/>
    <w:rsid w:val="00E57658"/>
    <w:rsid w:val="00E6001D"/>
    <w:rsid w:val="00E60989"/>
    <w:rsid w:val="00E609C9"/>
    <w:rsid w:val="00E6256E"/>
    <w:rsid w:val="00E62BDA"/>
    <w:rsid w:val="00E637B2"/>
    <w:rsid w:val="00E64776"/>
    <w:rsid w:val="00E64A5A"/>
    <w:rsid w:val="00E667A6"/>
    <w:rsid w:val="00E670AF"/>
    <w:rsid w:val="00E67874"/>
    <w:rsid w:val="00E736D8"/>
    <w:rsid w:val="00E7414A"/>
    <w:rsid w:val="00E743D8"/>
    <w:rsid w:val="00E74557"/>
    <w:rsid w:val="00E76455"/>
    <w:rsid w:val="00E80701"/>
    <w:rsid w:val="00E810C4"/>
    <w:rsid w:val="00E8179D"/>
    <w:rsid w:val="00E821D2"/>
    <w:rsid w:val="00E82380"/>
    <w:rsid w:val="00E828A2"/>
    <w:rsid w:val="00E8315D"/>
    <w:rsid w:val="00E832A9"/>
    <w:rsid w:val="00E83494"/>
    <w:rsid w:val="00E853D4"/>
    <w:rsid w:val="00E85798"/>
    <w:rsid w:val="00E85D43"/>
    <w:rsid w:val="00E8634F"/>
    <w:rsid w:val="00E86884"/>
    <w:rsid w:val="00E86926"/>
    <w:rsid w:val="00E87442"/>
    <w:rsid w:val="00E875CB"/>
    <w:rsid w:val="00E87F55"/>
    <w:rsid w:val="00E90D08"/>
    <w:rsid w:val="00E928E6"/>
    <w:rsid w:val="00E93580"/>
    <w:rsid w:val="00E937A5"/>
    <w:rsid w:val="00E94CB8"/>
    <w:rsid w:val="00EA0E6B"/>
    <w:rsid w:val="00EA1BBF"/>
    <w:rsid w:val="00EA3B0B"/>
    <w:rsid w:val="00EA3BF7"/>
    <w:rsid w:val="00EA787A"/>
    <w:rsid w:val="00EA7F71"/>
    <w:rsid w:val="00EB04C5"/>
    <w:rsid w:val="00EB1474"/>
    <w:rsid w:val="00EB19DD"/>
    <w:rsid w:val="00EB1AA3"/>
    <w:rsid w:val="00EB2D55"/>
    <w:rsid w:val="00EB305C"/>
    <w:rsid w:val="00EB5627"/>
    <w:rsid w:val="00EB5D71"/>
    <w:rsid w:val="00EB6D83"/>
    <w:rsid w:val="00EB6F8D"/>
    <w:rsid w:val="00EC0EA0"/>
    <w:rsid w:val="00EC20DE"/>
    <w:rsid w:val="00EC2856"/>
    <w:rsid w:val="00EC30BB"/>
    <w:rsid w:val="00EC4A0F"/>
    <w:rsid w:val="00EC5081"/>
    <w:rsid w:val="00EC5234"/>
    <w:rsid w:val="00EC5A67"/>
    <w:rsid w:val="00ED09D7"/>
    <w:rsid w:val="00ED226F"/>
    <w:rsid w:val="00ED64C2"/>
    <w:rsid w:val="00ED6FDA"/>
    <w:rsid w:val="00EE03C3"/>
    <w:rsid w:val="00EE0AA4"/>
    <w:rsid w:val="00EE0AAE"/>
    <w:rsid w:val="00EE20FE"/>
    <w:rsid w:val="00EE5419"/>
    <w:rsid w:val="00EE5B3A"/>
    <w:rsid w:val="00EE64C0"/>
    <w:rsid w:val="00EF0BFA"/>
    <w:rsid w:val="00EF0F82"/>
    <w:rsid w:val="00EF1979"/>
    <w:rsid w:val="00EF427E"/>
    <w:rsid w:val="00EF48C2"/>
    <w:rsid w:val="00EF4E72"/>
    <w:rsid w:val="00F00B3C"/>
    <w:rsid w:val="00F00D4D"/>
    <w:rsid w:val="00F06C4E"/>
    <w:rsid w:val="00F071EF"/>
    <w:rsid w:val="00F10889"/>
    <w:rsid w:val="00F108B7"/>
    <w:rsid w:val="00F111FB"/>
    <w:rsid w:val="00F118F9"/>
    <w:rsid w:val="00F12493"/>
    <w:rsid w:val="00F14C68"/>
    <w:rsid w:val="00F15D81"/>
    <w:rsid w:val="00F1716D"/>
    <w:rsid w:val="00F17F97"/>
    <w:rsid w:val="00F230B3"/>
    <w:rsid w:val="00F2414A"/>
    <w:rsid w:val="00F245A0"/>
    <w:rsid w:val="00F2586E"/>
    <w:rsid w:val="00F262E0"/>
    <w:rsid w:val="00F30F44"/>
    <w:rsid w:val="00F313A8"/>
    <w:rsid w:val="00F35917"/>
    <w:rsid w:val="00F41E30"/>
    <w:rsid w:val="00F43488"/>
    <w:rsid w:val="00F436A7"/>
    <w:rsid w:val="00F444C3"/>
    <w:rsid w:val="00F45729"/>
    <w:rsid w:val="00F5004C"/>
    <w:rsid w:val="00F51426"/>
    <w:rsid w:val="00F52455"/>
    <w:rsid w:val="00F52AD8"/>
    <w:rsid w:val="00F54545"/>
    <w:rsid w:val="00F54BEF"/>
    <w:rsid w:val="00F5577B"/>
    <w:rsid w:val="00F565B4"/>
    <w:rsid w:val="00F56BEC"/>
    <w:rsid w:val="00F574C7"/>
    <w:rsid w:val="00F57ADA"/>
    <w:rsid w:val="00F6050D"/>
    <w:rsid w:val="00F60B5D"/>
    <w:rsid w:val="00F61E78"/>
    <w:rsid w:val="00F64981"/>
    <w:rsid w:val="00F65DCB"/>
    <w:rsid w:val="00F66343"/>
    <w:rsid w:val="00F66467"/>
    <w:rsid w:val="00F66D4A"/>
    <w:rsid w:val="00F72AF9"/>
    <w:rsid w:val="00F72B45"/>
    <w:rsid w:val="00F73655"/>
    <w:rsid w:val="00F73B6C"/>
    <w:rsid w:val="00F75CED"/>
    <w:rsid w:val="00F76CDD"/>
    <w:rsid w:val="00F77302"/>
    <w:rsid w:val="00F801C3"/>
    <w:rsid w:val="00F832E6"/>
    <w:rsid w:val="00F83920"/>
    <w:rsid w:val="00F8489D"/>
    <w:rsid w:val="00F84A7D"/>
    <w:rsid w:val="00F86A5D"/>
    <w:rsid w:val="00F90B2D"/>
    <w:rsid w:val="00F93367"/>
    <w:rsid w:val="00F94010"/>
    <w:rsid w:val="00F9405B"/>
    <w:rsid w:val="00F978F9"/>
    <w:rsid w:val="00FA28B8"/>
    <w:rsid w:val="00FA417D"/>
    <w:rsid w:val="00FA5191"/>
    <w:rsid w:val="00FA61B7"/>
    <w:rsid w:val="00FA769A"/>
    <w:rsid w:val="00FA786D"/>
    <w:rsid w:val="00FB03C9"/>
    <w:rsid w:val="00FB34B8"/>
    <w:rsid w:val="00FB57B1"/>
    <w:rsid w:val="00FB5BAA"/>
    <w:rsid w:val="00FC2469"/>
    <w:rsid w:val="00FC29D9"/>
    <w:rsid w:val="00FC4648"/>
    <w:rsid w:val="00FC46BE"/>
    <w:rsid w:val="00FC7189"/>
    <w:rsid w:val="00FD2669"/>
    <w:rsid w:val="00FD28BD"/>
    <w:rsid w:val="00FD3466"/>
    <w:rsid w:val="00FD3E4E"/>
    <w:rsid w:val="00FD65BB"/>
    <w:rsid w:val="00FD7D99"/>
    <w:rsid w:val="00FE375C"/>
    <w:rsid w:val="00FE4133"/>
    <w:rsid w:val="00FE6E3E"/>
    <w:rsid w:val="00FF35F1"/>
    <w:rsid w:val="00FF411C"/>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6082935"/>
  <w15:docId w15:val="{242E5F02-D3CF-4D2A-B4D2-4EDF61E2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3C"/>
    <w:rPr>
      <w:rFonts w:ascii="Helvetica" w:hAnsi="Helvetica"/>
      <w:sz w:val="24"/>
    </w:rPr>
  </w:style>
  <w:style w:type="paragraph" w:styleId="Heading1">
    <w:name w:val="heading 1"/>
    <w:basedOn w:val="Normal"/>
    <w:next w:val="Normal"/>
    <w:qFormat/>
    <w:rsid w:val="00EB2D55"/>
    <w:pPr>
      <w:keepNext/>
      <w:tabs>
        <w:tab w:val="left" w:pos="450"/>
        <w:tab w:val="left" w:pos="720"/>
        <w:tab w:val="left" w:pos="1170"/>
        <w:tab w:val="left" w:pos="3330"/>
        <w:tab w:val="left" w:pos="3420"/>
      </w:tabs>
      <w:ind w:left="1170" w:right="-270" w:hanging="1170"/>
      <w:jc w:val="both"/>
      <w:outlineLvl w:val="0"/>
    </w:pPr>
    <w:rPr>
      <w:rFonts w:ascii="Times" w:hAnsi="Times"/>
      <w:u w:val="single"/>
    </w:rPr>
  </w:style>
  <w:style w:type="paragraph" w:styleId="Heading2">
    <w:name w:val="heading 2"/>
    <w:basedOn w:val="Normal"/>
    <w:next w:val="Normal"/>
    <w:qFormat/>
    <w:rsid w:val="00EB2D55"/>
    <w:pPr>
      <w:keepNext/>
      <w:spacing w:before="240" w:after="60"/>
      <w:outlineLvl w:val="1"/>
    </w:pPr>
    <w:rPr>
      <w:rFonts w:ascii="Arial" w:hAnsi="Arial"/>
      <w:b/>
      <w:i/>
      <w:sz w:val="28"/>
      <w:szCs w:val="28"/>
    </w:rPr>
  </w:style>
  <w:style w:type="paragraph" w:styleId="Heading3">
    <w:name w:val="heading 3"/>
    <w:basedOn w:val="Normal"/>
    <w:next w:val="Normal"/>
    <w:qFormat/>
    <w:rsid w:val="00EB2D5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2D55"/>
    <w:pPr>
      <w:tabs>
        <w:tab w:val="center" w:pos="4320"/>
        <w:tab w:val="right" w:pos="8640"/>
      </w:tabs>
    </w:pPr>
  </w:style>
  <w:style w:type="paragraph" w:styleId="BlockText">
    <w:name w:val="Block Text"/>
    <w:basedOn w:val="Normal"/>
    <w:rsid w:val="00EB2D55"/>
    <w:pPr>
      <w:tabs>
        <w:tab w:val="decimal" w:pos="540"/>
      </w:tabs>
      <w:ind w:left="1620" w:right="-530" w:hanging="1620"/>
    </w:pPr>
    <w:rPr>
      <w:rFonts w:ascii="Palatino" w:hAnsi="Palatino"/>
    </w:rPr>
  </w:style>
  <w:style w:type="paragraph" w:styleId="BodyText2">
    <w:name w:val="Body Text 2"/>
    <w:basedOn w:val="Normal"/>
    <w:rsid w:val="00EB2D55"/>
    <w:pPr>
      <w:jc w:val="both"/>
    </w:pPr>
    <w:rPr>
      <w:rFonts w:ascii="Times" w:hAnsi="Times"/>
      <w:b/>
      <w:sz w:val="28"/>
    </w:rPr>
  </w:style>
  <w:style w:type="paragraph" w:styleId="BodyText">
    <w:name w:val="Body Text"/>
    <w:basedOn w:val="Normal"/>
    <w:link w:val="BodyTextChar"/>
    <w:rsid w:val="00EB2D55"/>
    <w:pPr>
      <w:ind w:right="-810"/>
    </w:pPr>
    <w:rPr>
      <w:rFonts w:ascii="Times" w:hAnsi="Times"/>
    </w:rPr>
  </w:style>
  <w:style w:type="paragraph" w:styleId="BodyText3">
    <w:name w:val="Body Text 3"/>
    <w:basedOn w:val="Normal"/>
    <w:rsid w:val="00EB2D55"/>
    <w:pPr>
      <w:tabs>
        <w:tab w:val="left" w:pos="3330"/>
        <w:tab w:val="left" w:pos="3420"/>
      </w:tabs>
      <w:ind w:right="-270"/>
      <w:jc w:val="both"/>
    </w:pPr>
    <w:rPr>
      <w:rFonts w:ascii="Times" w:hAnsi="Times"/>
    </w:rPr>
  </w:style>
  <w:style w:type="character" w:styleId="PageNumber">
    <w:name w:val="page number"/>
    <w:basedOn w:val="DefaultParagraphFont"/>
    <w:rsid w:val="00EB2D55"/>
  </w:style>
  <w:style w:type="paragraph" w:styleId="Header">
    <w:name w:val="header"/>
    <w:basedOn w:val="Normal"/>
    <w:link w:val="HeaderChar"/>
    <w:uiPriority w:val="99"/>
    <w:unhideWhenUsed/>
    <w:rsid w:val="007F2B7C"/>
    <w:pPr>
      <w:tabs>
        <w:tab w:val="center" w:pos="4680"/>
        <w:tab w:val="right" w:pos="9360"/>
      </w:tabs>
    </w:pPr>
  </w:style>
  <w:style w:type="character" w:customStyle="1" w:styleId="HeaderChar">
    <w:name w:val="Header Char"/>
    <w:link w:val="Header"/>
    <w:uiPriority w:val="99"/>
    <w:rsid w:val="007F2B7C"/>
    <w:rPr>
      <w:rFonts w:ascii="Helvetica" w:hAnsi="Helvetica"/>
      <w:sz w:val="24"/>
    </w:rPr>
  </w:style>
  <w:style w:type="character" w:styleId="Hyperlink">
    <w:name w:val="Hyperlink"/>
    <w:uiPriority w:val="99"/>
    <w:unhideWhenUsed/>
    <w:rsid w:val="003B68DC"/>
    <w:rPr>
      <w:color w:val="0000FF"/>
      <w:u w:val="single"/>
    </w:rPr>
  </w:style>
  <w:style w:type="paragraph" w:styleId="ListParagraph">
    <w:name w:val="List Paragraph"/>
    <w:basedOn w:val="Normal"/>
    <w:uiPriority w:val="99"/>
    <w:qFormat/>
    <w:rsid w:val="002377ED"/>
    <w:pPr>
      <w:spacing w:after="200" w:line="276" w:lineRule="auto"/>
      <w:ind w:left="720"/>
      <w:contextualSpacing/>
    </w:pPr>
    <w:rPr>
      <w:rFonts w:ascii="Calibri" w:eastAsia="Calibri" w:hAnsi="Calibri"/>
      <w:sz w:val="22"/>
      <w:szCs w:val="22"/>
    </w:rPr>
  </w:style>
  <w:style w:type="character" w:styleId="Emphasis">
    <w:name w:val="Emphasis"/>
    <w:uiPriority w:val="99"/>
    <w:qFormat/>
    <w:rsid w:val="002377ED"/>
    <w:rPr>
      <w:rFonts w:cs="Times New Roman"/>
      <w:i/>
      <w:iCs/>
    </w:rPr>
  </w:style>
  <w:style w:type="paragraph" w:styleId="NormalWeb">
    <w:name w:val="Normal (Web)"/>
    <w:basedOn w:val="Normal"/>
    <w:uiPriority w:val="99"/>
    <w:unhideWhenUsed/>
    <w:rsid w:val="002377ED"/>
    <w:rPr>
      <w:rFonts w:ascii="Times New Roman" w:hAnsi="Times New Roman"/>
      <w:szCs w:val="24"/>
    </w:rPr>
  </w:style>
  <w:style w:type="paragraph" w:customStyle="1" w:styleId="JobTitle">
    <w:name w:val="Job Title"/>
    <w:basedOn w:val="Normal"/>
    <w:link w:val="JobTitleChar"/>
    <w:qFormat/>
    <w:rsid w:val="00C97179"/>
    <w:pPr>
      <w:tabs>
        <w:tab w:val="left" w:pos="7560"/>
      </w:tabs>
      <w:spacing w:line="264" w:lineRule="auto"/>
      <w:ind w:left="288"/>
    </w:pPr>
    <w:rPr>
      <w:rFonts w:ascii="Calibri" w:eastAsia="Calibri" w:hAnsi="Calibri"/>
      <w:b/>
      <w:sz w:val="16"/>
      <w:szCs w:val="22"/>
    </w:rPr>
  </w:style>
  <w:style w:type="character" w:customStyle="1" w:styleId="JobTitleChar">
    <w:name w:val="Job Title Char"/>
    <w:link w:val="JobTitle"/>
    <w:rsid w:val="00C97179"/>
    <w:rPr>
      <w:rFonts w:ascii="Calibri" w:eastAsia="Calibri" w:hAnsi="Calibri"/>
      <w:b/>
      <w:sz w:val="16"/>
      <w:szCs w:val="22"/>
    </w:rPr>
  </w:style>
  <w:style w:type="paragraph" w:customStyle="1" w:styleId="EndNoteBibliography">
    <w:name w:val="EndNote Bibliography"/>
    <w:basedOn w:val="Normal"/>
    <w:rsid w:val="00E55278"/>
    <w:rPr>
      <w:rFonts w:ascii="Baskerville Old Face" w:eastAsia="MS PMincho" w:hAnsi="Baskerville Old Face"/>
      <w:sz w:val="20"/>
      <w:szCs w:val="22"/>
    </w:rPr>
  </w:style>
  <w:style w:type="character" w:styleId="CommentReference">
    <w:name w:val="annotation reference"/>
    <w:rsid w:val="00012230"/>
    <w:rPr>
      <w:sz w:val="16"/>
      <w:szCs w:val="16"/>
    </w:rPr>
  </w:style>
  <w:style w:type="paragraph" w:styleId="CommentText">
    <w:name w:val="annotation text"/>
    <w:basedOn w:val="Normal"/>
    <w:link w:val="CommentTextChar"/>
    <w:rsid w:val="00012230"/>
    <w:rPr>
      <w:rFonts w:ascii="Times New Roman" w:hAnsi="Times New Roman"/>
      <w:sz w:val="20"/>
    </w:rPr>
  </w:style>
  <w:style w:type="character" w:customStyle="1" w:styleId="CommentTextChar">
    <w:name w:val="Comment Text Char"/>
    <w:basedOn w:val="DefaultParagraphFont"/>
    <w:link w:val="CommentText"/>
    <w:rsid w:val="00012230"/>
  </w:style>
  <w:style w:type="paragraph" w:styleId="BalloonText">
    <w:name w:val="Balloon Text"/>
    <w:basedOn w:val="Normal"/>
    <w:link w:val="BalloonTextChar"/>
    <w:uiPriority w:val="99"/>
    <w:semiHidden/>
    <w:unhideWhenUsed/>
    <w:rsid w:val="00012230"/>
    <w:rPr>
      <w:rFonts w:ascii="Tahoma" w:hAnsi="Tahoma" w:cs="Tahoma"/>
      <w:sz w:val="16"/>
      <w:szCs w:val="16"/>
    </w:rPr>
  </w:style>
  <w:style w:type="character" w:customStyle="1" w:styleId="BalloonTextChar">
    <w:name w:val="Balloon Text Char"/>
    <w:link w:val="BalloonText"/>
    <w:uiPriority w:val="99"/>
    <w:semiHidden/>
    <w:rsid w:val="00012230"/>
    <w:rPr>
      <w:rFonts w:ascii="Tahoma" w:hAnsi="Tahoma" w:cs="Tahoma"/>
      <w:sz w:val="16"/>
      <w:szCs w:val="16"/>
    </w:rPr>
  </w:style>
  <w:style w:type="character" w:customStyle="1" w:styleId="BodyTextChar">
    <w:name w:val="Body Text Char"/>
    <w:link w:val="BodyText"/>
    <w:rsid w:val="007A3785"/>
    <w:rPr>
      <w:rFonts w:ascii="Times" w:hAnsi="Times"/>
      <w:sz w:val="24"/>
    </w:rPr>
  </w:style>
  <w:style w:type="paragraph" w:styleId="NoSpacing">
    <w:name w:val="No Spacing"/>
    <w:uiPriority w:val="1"/>
    <w:qFormat/>
    <w:rsid w:val="003358B2"/>
    <w:rPr>
      <w:rFonts w:ascii="Calibri" w:eastAsia="Calibri" w:hAnsi="Calibri"/>
      <w:sz w:val="22"/>
      <w:szCs w:val="22"/>
      <w:lang w:val="it-IT"/>
    </w:rPr>
  </w:style>
  <w:style w:type="character" w:styleId="FollowedHyperlink">
    <w:name w:val="FollowedHyperlink"/>
    <w:uiPriority w:val="99"/>
    <w:semiHidden/>
    <w:unhideWhenUsed/>
    <w:rsid w:val="005A565E"/>
    <w:rPr>
      <w:color w:val="800080"/>
      <w:u w:val="single"/>
    </w:rPr>
  </w:style>
  <w:style w:type="character" w:customStyle="1" w:styleId="apple-converted-space">
    <w:name w:val="apple-converted-space"/>
    <w:rsid w:val="00FF411C"/>
  </w:style>
  <w:style w:type="paragraph" w:customStyle="1" w:styleId="xjobtitle">
    <w:name w:val="x_jobtitle"/>
    <w:basedOn w:val="Normal"/>
    <w:rsid w:val="00EB04C5"/>
    <w:pPr>
      <w:spacing w:before="100" w:beforeAutospacing="1" w:after="100" w:afterAutospacing="1"/>
    </w:pPr>
    <w:rPr>
      <w:rFonts w:ascii="Times New Roman" w:hAnsi="Times New Roman"/>
      <w:szCs w:val="24"/>
    </w:rPr>
  </w:style>
  <w:style w:type="paragraph" w:styleId="HTMLPreformatted">
    <w:name w:val="HTML Preformatted"/>
    <w:basedOn w:val="Normal"/>
    <w:link w:val="HTMLPreformattedChar"/>
    <w:uiPriority w:val="99"/>
    <w:unhideWhenUsed/>
    <w:rsid w:val="00BA5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BA5587"/>
    <w:rPr>
      <w:rFonts w:ascii="Courier New" w:hAnsi="Courier New" w:cs="Courier New"/>
    </w:rPr>
  </w:style>
  <w:style w:type="character" w:customStyle="1" w:styleId="highlight">
    <w:name w:val="highlight"/>
    <w:rsid w:val="00C31336"/>
  </w:style>
  <w:style w:type="paragraph" w:customStyle="1" w:styleId="xmsonormal">
    <w:name w:val="x_msonormal"/>
    <w:basedOn w:val="Normal"/>
    <w:rsid w:val="00786C6F"/>
    <w:pPr>
      <w:spacing w:before="100" w:beforeAutospacing="1" w:after="100" w:afterAutospacing="1"/>
    </w:pPr>
    <w:rPr>
      <w:rFonts w:ascii="Times New Roman" w:hAnsi="Times New Roman"/>
      <w:szCs w:val="24"/>
    </w:rPr>
  </w:style>
  <w:style w:type="character" w:customStyle="1" w:styleId="highwire-citation-authors">
    <w:name w:val="highwire-citation-authors"/>
    <w:basedOn w:val="DefaultParagraphFont"/>
    <w:rsid w:val="00393A50"/>
  </w:style>
  <w:style w:type="character" w:customStyle="1" w:styleId="highwire-citation-author">
    <w:name w:val="highwire-citation-author"/>
    <w:basedOn w:val="DefaultParagraphFont"/>
    <w:rsid w:val="00393A50"/>
  </w:style>
  <w:style w:type="character" w:customStyle="1" w:styleId="nlm-surname">
    <w:name w:val="nlm-surname"/>
    <w:basedOn w:val="DefaultParagraphFont"/>
    <w:rsid w:val="00393A50"/>
  </w:style>
  <w:style w:type="character" w:customStyle="1" w:styleId="citation-et">
    <w:name w:val="citation-et"/>
    <w:basedOn w:val="DefaultParagraphFont"/>
    <w:rsid w:val="00393A50"/>
  </w:style>
  <w:style w:type="character" w:customStyle="1" w:styleId="highwire-cite-metadata-journal">
    <w:name w:val="highwire-cite-metadata-journal"/>
    <w:basedOn w:val="DefaultParagraphFont"/>
    <w:rsid w:val="00393A50"/>
  </w:style>
  <w:style w:type="character" w:customStyle="1" w:styleId="highwire-cite-metadata-year">
    <w:name w:val="highwire-cite-metadata-year"/>
    <w:basedOn w:val="DefaultParagraphFont"/>
    <w:rsid w:val="00393A50"/>
  </w:style>
  <w:style w:type="character" w:customStyle="1" w:styleId="highwire-cite-metadata-elocation-id">
    <w:name w:val="highwire-cite-metadata-elocation-id"/>
    <w:basedOn w:val="DefaultParagraphFont"/>
    <w:rsid w:val="00393A50"/>
  </w:style>
  <w:style w:type="character" w:customStyle="1" w:styleId="highwire-cite-metadata-doi">
    <w:name w:val="highwire-cite-metadata-doi"/>
    <w:basedOn w:val="DefaultParagraphFont"/>
    <w:rsid w:val="00393A50"/>
  </w:style>
  <w:style w:type="character" w:customStyle="1" w:styleId="label">
    <w:name w:val="label"/>
    <w:basedOn w:val="DefaultParagraphFont"/>
    <w:rsid w:val="00393A50"/>
  </w:style>
  <w:style w:type="character" w:styleId="Strong">
    <w:name w:val="Strong"/>
    <w:basedOn w:val="DefaultParagraphFont"/>
    <w:uiPriority w:val="22"/>
    <w:qFormat/>
    <w:rsid w:val="004A5579"/>
    <w:rPr>
      <w:b/>
      <w:bCs/>
    </w:rPr>
  </w:style>
  <w:style w:type="character" w:styleId="UnresolvedMention">
    <w:name w:val="Unresolved Mention"/>
    <w:basedOn w:val="DefaultParagraphFont"/>
    <w:uiPriority w:val="99"/>
    <w:semiHidden/>
    <w:unhideWhenUsed/>
    <w:rsid w:val="00771B28"/>
    <w:rPr>
      <w:color w:val="605E5C"/>
      <w:shd w:val="clear" w:color="auto" w:fill="E1DFDD"/>
    </w:rPr>
  </w:style>
  <w:style w:type="character" w:customStyle="1" w:styleId="ej-journal-name">
    <w:name w:val="ej-journal-name"/>
    <w:basedOn w:val="DefaultParagraphFont"/>
    <w:rsid w:val="00225BD6"/>
  </w:style>
  <w:style w:type="character" w:customStyle="1" w:styleId="ej-journal-doi">
    <w:name w:val="ej-journal-doi"/>
    <w:basedOn w:val="DefaultParagraphFont"/>
    <w:rsid w:val="0022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01">
      <w:bodyDiv w:val="1"/>
      <w:marLeft w:val="0"/>
      <w:marRight w:val="0"/>
      <w:marTop w:val="0"/>
      <w:marBottom w:val="0"/>
      <w:divBdr>
        <w:top w:val="none" w:sz="0" w:space="0" w:color="auto"/>
        <w:left w:val="none" w:sz="0" w:space="0" w:color="auto"/>
        <w:bottom w:val="none" w:sz="0" w:space="0" w:color="auto"/>
        <w:right w:val="none" w:sz="0" w:space="0" w:color="auto"/>
      </w:divBdr>
    </w:div>
    <w:div w:id="25983954">
      <w:bodyDiv w:val="1"/>
      <w:marLeft w:val="0"/>
      <w:marRight w:val="0"/>
      <w:marTop w:val="0"/>
      <w:marBottom w:val="0"/>
      <w:divBdr>
        <w:top w:val="none" w:sz="0" w:space="0" w:color="auto"/>
        <w:left w:val="none" w:sz="0" w:space="0" w:color="auto"/>
        <w:bottom w:val="none" w:sz="0" w:space="0" w:color="auto"/>
        <w:right w:val="none" w:sz="0" w:space="0" w:color="auto"/>
      </w:divBdr>
      <w:divsChild>
        <w:div w:id="35476334">
          <w:marLeft w:val="0"/>
          <w:marRight w:val="0"/>
          <w:marTop w:val="0"/>
          <w:marBottom w:val="0"/>
          <w:divBdr>
            <w:top w:val="none" w:sz="0" w:space="0" w:color="auto"/>
            <w:left w:val="none" w:sz="0" w:space="0" w:color="auto"/>
            <w:bottom w:val="none" w:sz="0" w:space="0" w:color="auto"/>
            <w:right w:val="none" w:sz="0" w:space="0" w:color="auto"/>
          </w:divBdr>
        </w:div>
        <w:div w:id="232353116">
          <w:marLeft w:val="0"/>
          <w:marRight w:val="0"/>
          <w:marTop w:val="0"/>
          <w:marBottom w:val="0"/>
          <w:divBdr>
            <w:top w:val="none" w:sz="0" w:space="0" w:color="auto"/>
            <w:left w:val="none" w:sz="0" w:space="0" w:color="auto"/>
            <w:bottom w:val="none" w:sz="0" w:space="0" w:color="auto"/>
            <w:right w:val="none" w:sz="0" w:space="0" w:color="auto"/>
          </w:divBdr>
        </w:div>
        <w:div w:id="250967841">
          <w:marLeft w:val="0"/>
          <w:marRight w:val="0"/>
          <w:marTop w:val="0"/>
          <w:marBottom w:val="0"/>
          <w:divBdr>
            <w:top w:val="none" w:sz="0" w:space="0" w:color="auto"/>
            <w:left w:val="none" w:sz="0" w:space="0" w:color="auto"/>
            <w:bottom w:val="none" w:sz="0" w:space="0" w:color="auto"/>
            <w:right w:val="none" w:sz="0" w:space="0" w:color="auto"/>
          </w:divBdr>
        </w:div>
        <w:div w:id="699362173">
          <w:marLeft w:val="0"/>
          <w:marRight w:val="0"/>
          <w:marTop w:val="0"/>
          <w:marBottom w:val="0"/>
          <w:divBdr>
            <w:top w:val="none" w:sz="0" w:space="0" w:color="auto"/>
            <w:left w:val="none" w:sz="0" w:space="0" w:color="auto"/>
            <w:bottom w:val="none" w:sz="0" w:space="0" w:color="auto"/>
            <w:right w:val="none" w:sz="0" w:space="0" w:color="auto"/>
          </w:divBdr>
        </w:div>
        <w:div w:id="1235235590">
          <w:marLeft w:val="0"/>
          <w:marRight w:val="0"/>
          <w:marTop w:val="0"/>
          <w:marBottom w:val="0"/>
          <w:divBdr>
            <w:top w:val="none" w:sz="0" w:space="0" w:color="auto"/>
            <w:left w:val="none" w:sz="0" w:space="0" w:color="auto"/>
            <w:bottom w:val="none" w:sz="0" w:space="0" w:color="auto"/>
            <w:right w:val="none" w:sz="0" w:space="0" w:color="auto"/>
          </w:divBdr>
        </w:div>
        <w:div w:id="1369720027">
          <w:marLeft w:val="0"/>
          <w:marRight w:val="0"/>
          <w:marTop w:val="0"/>
          <w:marBottom w:val="0"/>
          <w:divBdr>
            <w:top w:val="none" w:sz="0" w:space="0" w:color="auto"/>
            <w:left w:val="none" w:sz="0" w:space="0" w:color="auto"/>
            <w:bottom w:val="none" w:sz="0" w:space="0" w:color="auto"/>
            <w:right w:val="none" w:sz="0" w:space="0" w:color="auto"/>
          </w:divBdr>
        </w:div>
        <w:div w:id="1384252854">
          <w:marLeft w:val="0"/>
          <w:marRight w:val="0"/>
          <w:marTop w:val="0"/>
          <w:marBottom w:val="0"/>
          <w:divBdr>
            <w:top w:val="none" w:sz="0" w:space="0" w:color="auto"/>
            <w:left w:val="none" w:sz="0" w:space="0" w:color="auto"/>
            <w:bottom w:val="none" w:sz="0" w:space="0" w:color="auto"/>
            <w:right w:val="none" w:sz="0" w:space="0" w:color="auto"/>
          </w:divBdr>
        </w:div>
        <w:div w:id="1502427522">
          <w:marLeft w:val="0"/>
          <w:marRight w:val="0"/>
          <w:marTop w:val="0"/>
          <w:marBottom w:val="0"/>
          <w:divBdr>
            <w:top w:val="none" w:sz="0" w:space="0" w:color="auto"/>
            <w:left w:val="none" w:sz="0" w:space="0" w:color="auto"/>
            <w:bottom w:val="none" w:sz="0" w:space="0" w:color="auto"/>
            <w:right w:val="none" w:sz="0" w:space="0" w:color="auto"/>
          </w:divBdr>
        </w:div>
      </w:divsChild>
    </w:div>
    <w:div w:id="32459401">
      <w:bodyDiv w:val="1"/>
      <w:marLeft w:val="0"/>
      <w:marRight w:val="0"/>
      <w:marTop w:val="0"/>
      <w:marBottom w:val="0"/>
      <w:divBdr>
        <w:top w:val="none" w:sz="0" w:space="0" w:color="auto"/>
        <w:left w:val="none" w:sz="0" w:space="0" w:color="auto"/>
        <w:bottom w:val="none" w:sz="0" w:space="0" w:color="auto"/>
        <w:right w:val="none" w:sz="0" w:space="0" w:color="auto"/>
      </w:divBdr>
    </w:div>
    <w:div w:id="57679587">
      <w:bodyDiv w:val="1"/>
      <w:marLeft w:val="0"/>
      <w:marRight w:val="0"/>
      <w:marTop w:val="0"/>
      <w:marBottom w:val="0"/>
      <w:divBdr>
        <w:top w:val="none" w:sz="0" w:space="0" w:color="auto"/>
        <w:left w:val="none" w:sz="0" w:space="0" w:color="auto"/>
        <w:bottom w:val="none" w:sz="0" w:space="0" w:color="auto"/>
        <w:right w:val="none" w:sz="0" w:space="0" w:color="auto"/>
      </w:divBdr>
      <w:divsChild>
        <w:div w:id="128018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8177">
      <w:bodyDiv w:val="1"/>
      <w:marLeft w:val="0"/>
      <w:marRight w:val="0"/>
      <w:marTop w:val="0"/>
      <w:marBottom w:val="0"/>
      <w:divBdr>
        <w:top w:val="none" w:sz="0" w:space="0" w:color="auto"/>
        <w:left w:val="none" w:sz="0" w:space="0" w:color="auto"/>
        <w:bottom w:val="none" w:sz="0" w:space="0" w:color="auto"/>
        <w:right w:val="none" w:sz="0" w:space="0" w:color="auto"/>
      </w:divBdr>
    </w:div>
    <w:div w:id="151679758">
      <w:bodyDiv w:val="1"/>
      <w:marLeft w:val="0"/>
      <w:marRight w:val="0"/>
      <w:marTop w:val="0"/>
      <w:marBottom w:val="0"/>
      <w:divBdr>
        <w:top w:val="none" w:sz="0" w:space="0" w:color="auto"/>
        <w:left w:val="none" w:sz="0" w:space="0" w:color="auto"/>
        <w:bottom w:val="none" w:sz="0" w:space="0" w:color="auto"/>
        <w:right w:val="none" w:sz="0" w:space="0" w:color="auto"/>
      </w:divBdr>
    </w:div>
    <w:div w:id="168297096">
      <w:bodyDiv w:val="1"/>
      <w:marLeft w:val="0"/>
      <w:marRight w:val="0"/>
      <w:marTop w:val="0"/>
      <w:marBottom w:val="0"/>
      <w:divBdr>
        <w:top w:val="none" w:sz="0" w:space="0" w:color="auto"/>
        <w:left w:val="none" w:sz="0" w:space="0" w:color="auto"/>
        <w:bottom w:val="none" w:sz="0" w:space="0" w:color="auto"/>
        <w:right w:val="none" w:sz="0" w:space="0" w:color="auto"/>
      </w:divBdr>
    </w:div>
    <w:div w:id="170687469">
      <w:bodyDiv w:val="1"/>
      <w:marLeft w:val="0"/>
      <w:marRight w:val="0"/>
      <w:marTop w:val="0"/>
      <w:marBottom w:val="0"/>
      <w:divBdr>
        <w:top w:val="none" w:sz="0" w:space="0" w:color="auto"/>
        <w:left w:val="none" w:sz="0" w:space="0" w:color="auto"/>
        <w:bottom w:val="none" w:sz="0" w:space="0" w:color="auto"/>
        <w:right w:val="none" w:sz="0" w:space="0" w:color="auto"/>
      </w:divBdr>
      <w:divsChild>
        <w:div w:id="826631605">
          <w:marLeft w:val="0"/>
          <w:marRight w:val="0"/>
          <w:marTop w:val="0"/>
          <w:marBottom w:val="0"/>
          <w:divBdr>
            <w:top w:val="none" w:sz="0" w:space="0" w:color="auto"/>
            <w:left w:val="none" w:sz="0" w:space="0" w:color="auto"/>
            <w:bottom w:val="none" w:sz="0" w:space="0" w:color="auto"/>
            <w:right w:val="none" w:sz="0" w:space="0" w:color="auto"/>
          </w:divBdr>
          <w:divsChild>
            <w:div w:id="590891942">
              <w:marLeft w:val="0"/>
              <w:marRight w:val="0"/>
              <w:marTop w:val="0"/>
              <w:marBottom w:val="0"/>
              <w:divBdr>
                <w:top w:val="none" w:sz="0" w:space="0" w:color="auto"/>
                <w:left w:val="none" w:sz="0" w:space="0" w:color="auto"/>
                <w:bottom w:val="none" w:sz="0" w:space="0" w:color="auto"/>
                <w:right w:val="none" w:sz="0" w:space="0" w:color="auto"/>
              </w:divBdr>
              <w:divsChild>
                <w:div w:id="1275674035">
                  <w:marLeft w:val="0"/>
                  <w:marRight w:val="0"/>
                  <w:marTop w:val="0"/>
                  <w:marBottom w:val="0"/>
                  <w:divBdr>
                    <w:top w:val="none" w:sz="0" w:space="0" w:color="auto"/>
                    <w:left w:val="none" w:sz="0" w:space="0" w:color="auto"/>
                    <w:bottom w:val="none" w:sz="0" w:space="0" w:color="auto"/>
                    <w:right w:val="none" w:sz="0" w:space="0" w:color="auto"/>
                  </w:divBdr>
                </w:div>
                <w:div w:id="1474250158">
                  <w:marLeft w:val="0"/>
                  <w:marRight w:val="0"/>
                  <w:marTop w:val="0"/>
                  <w:marBottom w:val="0"/>
                  <w:divBdr>
                    <w:top w:val="none" w:sz="0" w:space="0" w:color="auto"/>
                    <w:left w:val="none" w:sz="0" w:space="0" w:color="auto"/>
                    <w:bottom w:val="none" w:sz="0" w:space="0" w:color="auto"/>
                    <w:right w:val="none" w:sz="0" w:space="0" w:color="auto"/>
                  </w:divBdr>
                </w:div>
                <w:div w:id="19860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8528">
      <w:bodyDiv w:val="1"/>
      <w:marLeft w:val="0"/>
      <w:marRight w:val="0"/>
      <w:marTop w:val="0"/>
      <w:marBottom w:val="0"/>
      <w:divBdr>
        <w:top w:val="none" w:sz="0" w:space="0" w:color="auto"/>
        <w:left w:val="none" w:sz="0" w:space="0" w:color="auto"/>
        <w:bottom w:val="none" w:sz="0" w:space="0" w:color="auto"/>
        <w:right w:val="none" w:sz="0" w:space="0" w:color="auto"/>
      </w:divBdr>
    </w:div>
    <w:div w:id="289746851">
      <w:bodyDiv w:val="1"/>
      <w:marLeft w:val="0"/>
      <w:marRight w:val="0"/>
      <w:marTop w:val="0"/>
      <w:marBottom w:val="0"/>
      <w:divBdr>
        <w:top w:val="none" w:sz="0" w:space="0" w:color="auto"/>
        <w:left w:val="none" w:sz="0" w:space="0" w:color="auto"/>
        <w:bottom w:val="none" w:sz="0" w:space="0" w:color="auto"/>
        <w:right w:val="none" w:sz="0" w:space="0" w:color="auto"/>
      </w:divBdr>
    </w:div>
    <w:div w:id="292684275">
      <w:bodyDiv w:val="1"/>
      <w:marLeft w:val="0"/>
      <w:marRight w:val="0"/>
      <w:marTop w:val="0"/>
      <w:marBottom w:val="0"/>
      <w:divBdr>
        <w:top w:val="none" w:sz="0" w:space="0" w:color="auto"/>
        <w:left w:val="none" w:sz="0" w:space="0" w:color="auto"/>
        <w:bottom w:val="none" w:sz="0" w:space="0" w:color="auto"/>
        <w:right w:val="none" w:sz="0" w:space="0" w:color="auto"/>
      </w:divBdr>
    </w:div>
    <w:div w:id="335114402">
      <w:bodyDiv w:val="1"/>
      <w:marLeft w:val="0"/>
      <w:marRight w:val="0"/>
      <w:marTop w:val="0"/>
      <w:marBottom w:val="0"/>
      <w:divBdr>
        <w:top w:val="none" w:sz="0" w:space="0" w:color="auto"/>
        <w:left w:val="none" w:sz="0" w:space="0" w:color="auto"/>
        <w:bottom w:val="none" w:sz="0" w:space="0" w:color="auto"/>
        <w:right w:val="none" w:sz="0" w:space="0" w:color="auto"/>
      </w:divBdr>
    </w:div>
    <w:div w:id="341128619">
      <w:bodyDiv w:val="1"/>
      <w:marLeft w:val="0"/>
      <w:marRight w:val="0"/>
      <w:marTop w:val="0"/>
      <w:marBottom w:val="0"/>
      <w:divBdr>
        <w:top w:val="none" w:sz="0" w:space="0" w:color="auto"/>
        <w:left w:val="none" w:sz="0" w:space="0" w:color="auto"/>
        <w:bottom w:val="none" w:sz="0" w:space="0" w:color="auto"/>
        <w:right w:val="none" w:sz="0" w:space="0" w:color="auto"/>
      </w:divBdr>
    </w:div>
    <w:div w:id="344750979">
      <w:bodyDiv w:val="1"/>
      <w:marLeft w:val="0"/>
      <w:marRight w:val="0"/>
      <w:marTop w:val="0"/>
      <w:marBottom w:val="0"/>
      <w:divBdr>
        <w:top w:val="none" w:sz="0" w:space="0" w:color="auto"/>
        <w:left w:val="none" w:sz="0" w:space="0" w:color="auto"/>
        <w:bottom w:val="none" w:sz="0" w:space="0" w:color="auto"/>
        <w:right w:val="none" w:sz="0" w:space="0" w:color="auto"/>
      </w:divBdr>
    </w:div>
    <w:div w:id="401103235">
      <w:bodyDiv w:val="1"/>
      <w:marLeft w:val="0"/>
      <w:marRight w:val="0"/>
      <w:marTop w:val="0"/>
      <w:marBottom w:val="0"/>
      <w:divBdr>
        <w:top w:val="none" w:sz="0" w:space="0" w:color="auto"/>
        <w:left w:val="none" w:sz="0" w:space="0" w:color="auto"/>
        <w:bottom w:val="none" w:sz="0" w:space="0" w:color="auto"/>
        <w:right w:val="none" w:sz="0" w:space="0" w:color="auto"/>
      </w:divBdr>
    </w:div>
    <w:div w:id="485706190">
      <w:bodyDiv w:val="1"/>
      <w:marLeft w:val="0"/>
      <w:marRight w:val="0"/>
      <w:marTop w:val="0"/>
      <w:marBottom w:val="0"/>
      <w:divBdr>
        <w:top w:val="none" w:sz="0" w:space="0" w:color="auto"/>
        <w:left w:val="none" w:sz="0" w:space="0" w:color="auto"/>
        <w:bottom w:val="none" w:sz="0" w:space="0" w:color="auto"/>
        <w:right w:val="none" w:sz="0" w:space="0" w:color="auto"/>
      </w:divBdr>
    </w:div>
    <w:div w:id="544030883">
      <w:bodyDiv w:val="1"/>
      <w:marLeft w:val="0"/>
      <w:marRight w:val="0"/>
      <w:marTop w:val="0"/>
      <w:marBottom w:val="0"/>
      <w:divBdr>
        <w:top w:val="none" w:sz="0" w:space="0" w:color="auto"/>
        <w:left w:val="none" w:sz="0" w:space="0" w:color="auto"/>
        <w:bottom w:val="none" w:sz="0" w:space="0" w:color="auto"/>
        <w:right w:val="none" w:sz="0" w:space="0" w:color="auto"/>
      </w:divBdr>
    </w:div>
    <w:div w:id="545138530">
      <w:bodyDiv w:val="1"/>
      <w:marLeft w:val="0"/>
      <w:marRight w:val="0"/>
      <w:marTop w:val="0"/>
      <w:marBottom w:val="0"/>
      <w:divBdr>
        <w:top w:val="none" w:sz="0" w:space="0" w:color="auto"/>
        <w:left w:val="none" w:sz="0" w:space="0" w:color="auto"/>
        <w:bottom w:val="none" w:sz="0" w:space="0" w:color="auto"/>
        <w:right w:val="none" w:sz="0" w:space="0" w:color="auto"/>
      </w:divBdr>
    </w:div>
    <w:div w:id="557208480">
      <w:bodyDiv w:val="1"/>
      <w:marLeft w:val="0"/>
      <w:marRight w:val="0"/>
      <w:marTop w:val="0"/>
      <w:marBottom w:val="0"/>
      <w:divBdr>
        <w:top w:val="none" w:sz="0" w:space="0" w:color="auto"/>
        <w:left w:val="none" w:sz="0" w:space="0" w:color="auto"/>
        <w:bottom w:val="none" w:sz="0" w:space="0" w:color="auto"/>
        <w:right w:val="none" w:sz="0" w:space="0" w:color="auto"/>
      </w:divBdr>
    </w:div>
    <w:div w:id="580679828">
      <w:bodyDiv w:val="1"/>
      <w:marLeft w:val="0"/>
      <w:marRight w:val="0"/>
      <w:marTop w:val="0"/>
      <w:marBottom w:val="0"/>
      <w:divBdr>
        <w:top w:val="none" w:sz="0" w:space="0" w:color="auto"/>
        <w:left w:val="none" w:sz="0" w:space="0" w:color="auto"/>
        <w:bottom w:val="none" w:sz="0" w:space="0" w:color="auto"/>
        <w:right w:val="none" w:sz="0" w:space="0" w:color="auto"/>
      </w:divBdr>
    </w:div>
    <w:div w:id="596446266">
      <w:bodyDiv w:val="1"/>
      <w:marLeft w:val="0"/>
      <w:marRight w:val="0"/>
      <w:marTop w:val="0"/>
      <w:marBottom w:val="0"/>
      <w:divBdr>
        <w:top w:val="none" w:sz="0" w:space="0" w:color="auto"/>
        <w:left w:val="none" w:sz="0" w:space="0" w:color="auto"/>
        <w:bottom w:val="none" w:sz="0" w:space="0" w:color="auto"/>
        <w:right w:val="none" w:sz="0" w:space="0" w:color="auto"/>
      </w:divBdr>
    </w:div>
    <w:div w:id="610430417">
      <w:bodyDiv w:val="1"/>
      <w:marLeft w:val="0"/>
      <w:marRight w:val="0"/>
      <w:marTop w:val="0"/>
      <w:marBottom w:val="0"/>
      <w:divBdr>
        <w:top w:val="none" w:sz="0" w:space="0" w:color="auto"/>
        <w:left w:val="none" w:sz="0" w:space="0" w:color="auto"/>
        <w:bottom w:val="none" w:sz="0" w:space="0" w:color="auto"/>
        <w:right w:val="none" w:sz="0" w:space="0" w:color="auto"/>
      </w:divBdr>
    </w:div>
    <w:div w:id="660617404">
      <w:bodyDiv w:val="1"/>
      <w:marLeft w:val="0"/>
      <w:marRight w:val="0"/>
      <w:marTop w:val="0"/>
      <w:marBottom w:val="0"/>
      <w:divBdr>
        <w:top w:val="none" w:sz="0" w:space="0" w:color="auto"/>
        <w:left w:val="none" w:sz="0" w:space="0" w:color="auto"/>
        <w:bottom w:val="none" w:sz="0" w:space="0" w:color="auto"/>
        <w:right w:val="none" w:sz="0" w:space="0" w:color="auto"/>
      </w:divBdr>
    </w:div>
    <w:div w:id="754859467">
      <w:bodyDiv w:val="1"/>
      <w:marLeft w:val="0"/>
      <w:marRight w:val="0"/>
      <w:marTop w:val="0"/>
      <w:marBottom w:val="0"/>
      <w:divBdr>
        <w:top w:val="none" w:sz="0" w:space="0" w:color="auto"/>
        <w:left w:val="none" w:sz="0" w:space="0" w:color="auto"/>
        <w:bottom w:val="none" w:sz="0" w:space="0" w:color="auto"/>
        <w:right w:val="none" w:sz="0" w:space="0" w:color="auto"/>
      </w:divBdr>
    </w:div>
    <w:div w:id="780421079">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911044822">
      <w:bodyDiv w:val="1"/>
      <w:marLeft w:val="0"/>
      <w:marRight w:val="0"/>
      <w:marTop w:val="0"/>
      <w:marBottom w:val="0"/>
      <w:divBdr>
        <w:top w:val="none" w:sz="0" w:space="0" w:color="auto"/>
        <w:left w:val="none" w:sz="0" w:space="0" w:color="auto"/>
        <w:bottom w:val="none" w:sz="0" w:space="0" w:color="auto"/>
        <w:right w:val="none" w:sz="0" w:space="0" w:color="auto"/>
      </w:divBdr>
    </w:div>
    <w:div w:id="940648378">
      <w:bodyDiv w:val="1"/>
      <w:marLeft w:val="0"/>
      <w:marRight w:val="0"/>
      <w:marTop w:val="0"/>
      <w:marBottom w:val="0"/>
      <w:divBdr>
        <w:top w:val="none" w:sz="0" w:space="0" w:color="auto"/>
        <w:left w:val="none" w:sz="0" w:space="0" w:color="auto"/>
        <w:bottom w:val="none" w:sz="0" w:space="0" w:color="auto"/>
        <w:right w:val="none" w:sz="0" w:space="0" w:color="auto"/>
      </w:divBdr>
    </w:div>
    <w:div w:id="944966175">
      <w:bodyDiv w:val="1"/>
      <w:marLeft w:val="0"/>
      <w:marRight w:val="0"/>
      <w:marTop w:val="0"/>
      <w:marBottom w:val="0"/>
      <w:divBdr>
        <w:top w:val="none" w:sz="0" w:space="0" w:color="auto"/>
        <w:left w:val="none" w:sz="0" w:space="0" w:color="auto"/>
        <w:bottom w:val="none" w:sz="0" w:space="0" w:color="auto"/>
        <w:right w:val="none" w:sz="0" w:space="0" w:color="auto"/>
      </w:divBdr>
    </w:div>
    <w:div w:id="951085259">
      <w:bodyDiv w:val="1"/>
      <w:marLeft w:val="0"/>
      <w:marRight w:val="0"/>
      <w:marTop w:val="0"/>
      <w:marBottom w:val="0"/>
      <w:divBdr>
        <w:top w:val="none" w:sz="0" w:space="0" w:color="auto"/>
        <w:left w:val="none" w:sz="0" w:space="0" w:color="auto"/>
        <w:bottom w:val="none" w:sz="0" w:space="0" w:color="auto"/>
        <w:right w:val="none" w:sz="0" w:space="0" w:color="auto"/>
      </w:divBdr>
    </w:div>
    <w:div w:id="968979264">
      <w:bodyDiv w:val="1"/>
      <w:marLeft w:val="0"/>
      <w:marRight w:val="0"/>
      <w:marTop w:val="0"/>
      <w:marBottom w:val="0"/>
      <w:divBdr>
        <w:top w:val="none" w:sz="0" w:space="0" w:color="auto"/>
        <w:left w:val="none" w:sz="0" w:space="0" w:color="auto"/>
        <w:bottom w:val="none" w:sz="0" w:space="0" w:color="auto"/>
        <w:right w:val="none" w:sz="0" w:space="0" w:color="auto"/>
      </w:divBdr>
    </w:div>
    <w:div w:id="998388754">
      <w:bodyDiv w:val="1"/>
      <w:marLeft w:val="0"/>
      <w:marRight w:val="0"/>
      <w:marTop w:val="0"/>
      <w:marBottom w:val="0"/>
      <w:divBdr>
        <w:top w:val="none" w:sz="0" w:space="0" w:color="auto"/>
        <w:left w:val="none" w:sz="0" w:space="0" w:color="auto"/>
        <w:bottom w:val="none" w:sz="0" w:space="0" w:color="auto"/>
        <w:right w:val="none" w:sz="0" w:space="0" w:color="auto"/>
      </w:divBdr>
    </w:div>
    <w:div w:id="1051229400">
      <w:bodyDiv w:val="1"/>
      <w:marLeft w:val="0"/>
      <w:marRight w:val="0"/>
      <w:marTop w:val="0"/>
      <w:marBottom w:val="0"/>
      <w:divBdr>
        <w:top w:val="none" w:sz="0" w:space="0" w:color="auto"/>
        <w:left w:val="none" w:sz="0" w:space="0" w:color="auto"/>
        <w:bottom w:val="none" w:sz="0" w:space="0" w:color="auto"/>
        <w:right w:val="none" w:sz="0" w:space="0" w:color="auto"/>
      </w:divBdr>
      <w:divsChild>
        <w:div w:id="61800654">
          <w:marLeft w:val="0"/>
          <w:marRight w:val="0"/>
          <w:marTop w:val="210"/>
          <w:marBottom w:val="45"/>
          <w:divBdr>
            <w:top w:val="none" w:sz="0" w:space="0" w:color="auto"/>
            <w:left w:val="none" w:sz="0" w:space="0" w:color="auto"/>
            <w:bottom w:val="none" w:sz="0" w:space="0" w:color="auto"/>
            <w:right w:val="none" w:sz="0" w:space="0" w:color="auto"/>
          </w:divBdr>
        </w:div>
        <w:div w:id="1583829540">
          <w:marLeft w:val="0"/>
          <w:marRight w:val="0"/>
          <w:marTop w:val="210"/>
          <w:marBottom w:val="105"/>
          <w:divBdr>
            <w:top w:val="none" w:sz="0" w:space="0" w:color="auto"/>
            <w:left w:val="none" w:sz="0" w:space="0" w:color="auto"/>
            <w:bottom w:val="none" w:sz="0" w:space="0" w:color="auto"/>
            <w:right w:val="none" w:sz="0" w:space="0" w:color="auto"/>
          </w:divBdr>
        </w:div>
      </w:divsChild>
    </w:div>
    <w:div w:id="1066103014">
      <w:bodyDiv w:val="1"/>
      <w:marLeft w:val="0"/>
      <w:marRight w:val="0"/>
      <w:marTop w:val="0"/>
      <w:marBottom w:val="0"/>
      <w:divBdr>
        <w:top w:val="none" w:sz="0" w:space="0" w:color="auto"/>
        <w:left w:val="none" w:sz="0" w:space="0" w:color="auto"/>
        <w:bottom w:val="none" w:sz="0" w:space="0" w:color="auto"/>
        <w:right w:val="none" w:sz="0" w:space="0" w:color="auto"/>
      </w:divBdr>
    </w:div>
    <w:div w:id="1079013629">
      <w:bodyDiv w:val="1"/>
      <w:marLeft w:val="0"/>
      <w:marRight w:val="0"/>
      <w:marTop w:val="0"/>
      <w:marBottom w:val="0"/>
      <w:divBdr>
        <w:top w:val="none" w:sz="0" w:space="0" w:color="auto"/>
        <w:left w:val="none" w:sz="0" w:space="0" w:color="auto"/>
        <w:bottom w:val="none" w:sz="0" w:space="0" w:color="auto"/>
        <w:right w:val="none" w:sz="0" w:space="0" w:color="auto"/>
      </w:divBdr>
    </w:div>
    <w:div w:id="1120732412">
      <w:bodyDiv w:val="1"/>
      <w:marLeft w:val="0"/>
      <w:marRight w:val="0"/>
      <w:marTop w:val="0"/>
      <w:marBottom w:val="0"/>
      <w:divBdr>
        <w:top w:val="none" w:sz="0" w:space="0" w:color="auto"/>
        <w:left w:val="none" w:sz="0" w:space="0" w:color="auto"/>
        <w:bottom w:val="none" w:sz="0" w:space="0" w:color="auto"/>
        <w:right w:val="none" w:sz="0" w:space="0" w:color="auto"/>
      </w:divBdr>
    </w:div>
    <w:div w:id="1136290156">
      <w:bodyDiv w:val="1"/>
      <w:marLeft w:val="0"/>
      <w:marRight w:val="0"/>
      <w:marTop w:val="0"/>
      <w:marBottom w:val="0"/>
      <w:divBdr>
        <w:top w:val="none" w:sz="0" w:space="0" w:color="auto"/>
        <w:left w:val="none" w:sz="0" w:space="0" w:color="auto"/>
        <w:bottom w:val="none" w:sz="0" w:space="0" w:color="auto"/>
        <w:right w:val="none" w:sz="0" w:space="0" w:color="auto"/>
      </w:divBdr>
      <w:divsChild>
        <w:div w:id="838891080">
          <w:marLeft w:val="15"/>
          <w:marRight w:val="15"/>
          <w:marTop w:val="0"/>
          <w:marBottom w:val="0"/>
          <w:divBdr>
            <w:top w:val="none" w:sz="0" w:space="0" w:color="auto"/>
            <w:left w:val="none" w:sz="0" w:space="0" w:color="auto"/>
            <w:bottom w:val="none" w:sz="0" w:space="0" w:color="auto"/>
            <w:right w:val="none" w:sz="0" w:space="0" w:color="auto"/>
          </w:divBdr>
        </w:div>
      </w:divsChild>
    </w:div>
    <w:div w:id="1139300803">
      <w:bodyDiv w:val="1"/>
      <w:marLeft w:val="0"/>
      <w:marRight w:val="0"/>
      <w:marTop w:val="0"/>
      <w:marBottom w:val="0"/>
      <w:divBdr>
        <w:top w:val="none" w:sz="0" w:space="0" w:color="auto"/>
        <w:left w:val="none" w:sz="0" w:space="0" w:color="auto"/>
        <w:bottom w:val="none" w:sz="0" w:space="0" w:color="auto"/>
        <w:right w:val="none" w:sz="0" w:space="0" w:color="auto"/>
      </w:divBdr>
    </w:div>
    <w:div w:id="1150949878">
      <w:bodyDiv w:val="1"/>
      <w:marLeft w:val="0"/>
      <w:marRight w:val="0"/>
      <w:marTop w:val="0"/>
      <w:marBottom w:val="0"/>
      <w:divBdr>
        <w:top w:val="none" w:sz="0" w:space="0" w:color="auto"/>
        <w:left w:val="none" w:sz="0" w:space="0" w:color="auto"/>
        <w:bottom w:val="none" w:sz="0" w:space="0" w:color="auto"/>
        <w:right w:val="none" w:sz="0" w:space="0" w:color="auto"/>
      </w:divBdr>
      <w:divsChild>
        <w:div w:id="255871192">
          <w:marLeft w:val="360"/>
          <w:marRight w:val="0"/>
          <w:marTop w:val="0"/>
          <w:marBottom w:val="200"/>
          <w:divBdr>
            <w:top w:val="none" w:sz="0" w:space="0" w:color="auto"/>
            <w:left w:val="none" w:sz="0" w:space="0" w:color="auto"/>
            <w:bottom w:val="none" w:sz="0" w:space="0" w:color="auto"/>
            <w:right w:val="none" w:sz="0" w:space="0" w:color="auto"/>
          </w:divBdr>
        </w:div>
        <w:div w:id="581791614">
          <w:marLeft w:val="360"/>
          <w:marRight w:val="0"/>
          <w:marTop w:val="0"/>
          <w:marBottom w:val="200"/>
          <w:divBdr>
            <w:top w:val="none" w:sz="0" w:space="0" w:color="auto"/>
            <w:left w:val="none" w:sz="0" w:space="0" w:color="auto"/>
            <w:bottom w:val="none" w:sz="0" w:space="0" w:color="auto"/>
            <w:right w:val="none" w:sz="0" w:space="0" w:color="auto"/>
          </w:divBdr>
        </w:div>
        <w:div w:id="1890453090">
          <w:marLeft w:val="360"/>
          <w:marRight w:val="0"/>
          <w:marTop w:val="0"/>
          <w:marBottom w:val="200"/>
          <w:divBdr>
            <w:top w:val="none" w:sz="0" w:space="0" w:color="auto"/>
            <w:left w:val="none" w:sz="0" w:space="0" w:color="auto"/>
            <w:bottom w:val="none" w:sz="0" w:space="0" w:color="auto"/>
            <w:right w:val="none" w:sz="0" w:space="0" w:color="auto"/>
          </w:divBdr>
        </w:div>
        <w:div w:id="1999377331">
          <w:marLeft w:val="360"/>
          <w:marRight w:val="0"/>
          <w:marTop w:val="0"/>
          <w:marBottom w:val="200"/>
          <w:divBdr>
            <w:top w:val="none" w:sz="0" w:space="0" w:color="auto"/>
            <w:left w:val="none" w:sz="0" w:space="0" w:color="auto"/>
            <w:bottom w:val="none" w:sz="0" w:space="0" w:color="auto"/>
            <w:right w:val="none" w:sz="0" w:space="0" w:color="auto"/>
          </w:divBdr>
        </w:div>
      </w:divsChild>
    </w:div>
    <w:div w:id="1152986902">
      <w:bodyDiv w:val="1"/>
      <w:marLeft w:val="0"/>
      <w:marRight w:val="0"/>
      <w:marTop w:val="0"/>
      <w:marBottom w:val="0"/>
      <w:divBdr>
        <w:top w:val="none" w:sz="0" w:space="0" w:color="auto"/>
        <w:left w:val="none" w:sz="0" w:space="0" w:color="auto"/>
        <w:bottom w:val="none" w:sz="0" w:space="0" w:color="auto"/>
        <w:right w:val="none" w:sz="0" w:space="0" w:color="auto"/>
      </w:divBdr>
    </w:div>
    <w:div w:id="1170021831">
      <w:bodyDiv w:val="1"/>
      <w:marLeft w:val="0"/>
      <w:marRight w:val="0"/>
      <w:marTop w:val="0"/>
      <w:marBottom w:val="0"/>
      <w:divBdr>
        <w:top w:val="none" w:sz="0" w:space="0" w:color="auto"/>
        <w:left w:val="none" w:sz="0" w:space="0" w:color="auto"/>
        <w:bottom w:val="none" w:sz="0" w:space="0" w:color="auto"/>
        <w:right w:val="none" w:sz="0" w:space="0" w:color="auto"/>
      </w:divBdr>
    </w:div>
    <w:div w:id="1182624469">
      <w:bodyDiv w:val="1"/>
      <w:marLeft w:val="0"/>
      <w:marRight w:val="0"/>
      <w:marTop w:val="0"/>
      <w:marBottom w:val="0"/>
      <w:divBdr>
        <w:top w:val="none" w:sz="0" w:space="0" w:color="auto"/>
        <w:left w:val="none" w:sz="0" w:space="0" w:color="auto"/>
        <w:bottom w:val="none" w:sz="0" w:space="0" w:color="auto"/>
        <w:right w:val="none" w:sz="0" w:space="0" w:color="auto"/>
      </w:divBdr>
    </w:div>
    <w:div w:id="1195117687">
      <w:bodyDiv w:val="1"/>
      <w:marLeft w:val="0"/>
      <w:marRight w:val="0"/>
      <w:marTop w:val="0"/>
      <w:marBottom w:val="0"/>
      <w:divBdr>
        <w:top w:val="none" w:sz="0" w:space="0" w:color="auto"/>
        <w:left w:val="none" w:sz="0" w:space="0" w:color="auto"/>
        <w:bottom w:val="none" w:sz="0" w:space="0" w:color="auto"/>
        <w:right w:val="none" w:sz="0" w:space="0" w:color="auto"/>
      </w:divBdr>
    </w:div>
    <w:div w:id="1218203312">
      <w:bodyDiv w:val="1"/>
      <w:marLeft w:val="0"/>
      <w:marRight w:val="0"/>
      <w:marTop w:val="0"/>
      <w:marBottom w:val="0"/>
      <w:divBdr>
        <w:top w:val="none" w:sz="0" w:space="0" w:color="auto"/>
        <w:left w:val="none" w:sz="0" w:space="0" w:color="auto"/>
        <w:bottom w:val="none" w:sz="0" w:space="0" w:color="auto"/>
        <w:right w:val="none" w:sz="0" w:space="0" w:color="auto"/>
      </w:divBdr>
    </w:div>
    <w:div w:id="1252660051">
      <w:bodyDiv w:val="1"/>
      <w:marLeft w:val="0"/>
      <w:marRight w:val="0"/>
      <w:marTop w:val="0"/>
      <w:marBottom w:val="0"/>
      <w:divBdr>
        <w:top w:val="none" w:sz="0" w:space="0" w:color="auto"/>
        <w:left w:val="none" w:sz="0" w:space="0" w:color="auto"/>
        <w:bottom w:val="none" w:sz="0" w:space="0" w:color="auto"/>
        <w:right w:val="none" w:sz="0" w:space="0" w:color="auto"/>
      </w:divBdr>
    </w:div>
    <w:div w:id="1309482937">
      <w:bodyDiv w:val="1"/>
      <w:marLeft w:val="0"/>
      <w:marRight w:val="0"/>
      <w:marTop w:val="0"/>
      <w:marBottom w:val="0"/>
      <w:divBdr>
        <w:top w:val="none" w:sz="0" w:space="0" w:color="auto"/>
        <w:left w:val="none" w:sz="0" w:space="0" w:color="auto"/>
        <w:bottom w:val="none" w:sz="0" w:space="0" w:color="auto"/>
        <w:right w:val="none" w:sz="0" w:space="0" w:color="auto"/>
      </w:divBdr>
      <w:divsChild>
        <w:div w:id="120398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6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3927">
      <w:bodyDiv w:val="1"/>
      <w:marLeft w:val="0"/>
      <w:marRight w:val="0"/>
      <w:marTop w:val="0"/>
      <w:marBottom w:val="0"/>
      <w:divBdr>
        <w:top w:val="none" w:sz="0" w:space="0" w:color="auto"/>
        <w:left w:val="none" w:sz="0" w:space="0" w:color="auto"/>
        <w:bottom w:val="none" w:sz="0" w:space="0" w:color="auto"/>
        <w:right w:val="none" w:sz="0" w:space="0" w:color="auto"/>
      </w:divBdr>
    </w:div>
    <w:div w:id="1333218131">
      <w:bodyDiv w:val="1"/>
      <w:marLeft w:val="0"/>
      <w:marRight w:val="0"/>
      <w:marTop w:val="0"/>
      <w:marBottom w:val="0"/>
      <w:divBdr>
        <w:top w:val="none" w:sz="0" w:space="0" w:color="auto"/>
        <w:left w:val="none" w:sz="0" w:space="0" w:color="auto"/>
        <w:bottom w:val="none" w:sz="0" w:space="0" w:color="auto"/>
        <w:right w:val="none" w:sz="0" w:space="0" w:color="auto"/>
      </w:divBdr>
    </w:div>
    <w:div w:id="1395858399">
      <w:bodyDiv w:val="1"/>
      <w:marLeft w:val="0"/>
      <w:marRight w:val="0"/>
      <w:marTop w:val="0"/>
      <w:marBottom w:val="0"/>
      <w:divBdr>
        <w:top w:val="none" w:sz="0" w:space="0" w:color="auto"/>
        <w:left w:val="none" w:sz="0" w:space="0" w:color="auto"/>
        <w:bottom w:val="none" w:sz="0" w:space="0" w:color="auto"/>
        <w:right w:val="none" w:sz="0" w:space="0" w:color="auto"/>
      </w:divBdr>
      <w:divsChild>
        <w:div w:id="282227409">
          <w:marLeft w:val="0"/>
          <w:marRight w:val="0"/>
          <w:marTop w:val="0"/>
          <w:marBottom w:val="0"/>
          <w:divBdr>
            <w:top w:val="none" w:sz="0" w:space="0" w:color="auto"/>
            <w:left w:val="none" w:sz="0" w:space="0" w:color="auto"/>
            <w:bottom w:val="none" w:sz="0" w:space="0" w:color="auto"/>
            <w:right w:val="none" w:sz="0" w:space="0" w:color="auto"/>
          </w:divBdr>
        </w:div>
      </w:divsChild>
    </w:div>
    <w:div w:id="1471630160">
      <w:bodyDiv w:val="1"/>
      <w:marLeft w:val="0"/>
      <w:marRight w:val="0"/>
      <w:marTop w:val="0"/>
      <w:marBottom w:val="0"/>
      <w:divBdr>
        <w:top w:val="none" w:sz="0" w:space="0" w:color="auto"/>
        <w:left w:val="none" w:sz="0" w:space="0" w:color="auto"/>
        <w:bottom w:val="none" w:sz="0" w:space="0" w:color="auto"/>
        <w:right w:val="none" w:sz="0" w:space="0" w:color="auto"/>
      </w:divBdr>
    </w:div>
    <w:div w:id="1507548366">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23666489">
      <w:bodyDiv w:val="1"/>
      <w:marLeft w:val="0"/>
      <w:marRight w:val="0"/>
      <w:marTop w:val="0"/>
      <w:marBottom w:val="0"/>
      <w:divBdr>
        <w:top w:val="none" w:sz="0" w:space="0" w:color="auto"/>
        <w:left w:val="none" w:sz="0" w:space="0" w:color="auto"/>
        <w:bottom w:val="none" w:sz="0" w:space="0" w:color="auto"/>
        <w:right w:val="none" w:sz="0" w:space="0" w:color="auto"/>
      </w:divBdr>
    </w:div>
    <w:div w:id="1569998562">
      <w:bodyDiv w:val="1"/>
      <w:marLeft w:val="0"/>
      <w:marRight w:val="0"/>
      <w:marTop w:val="0"/>
      <w:marBottom w:val="0"/>
      <w:divBdr>
        <w:top w:val="none" w:sz="0" w:space="0" w:color="auto"/>
        <w:left w:val="none" w:sz="0" w:space="0" w:color="auto"/>
        <w:bottom w:val="none" w:sz="0" w:space="0" w:color="auto"/>
        <w:right w:val="none" w:sz="0" w:space="0" w:color="auto"/>
      </w:divBdr>
    </w:div>
    <w:div w:id="1571428412">
      <w:bodyDiv w:val="1"/>
      <w:marLeft w:val="0"/>
      <w:marRight w:val="0"/>
      <w:marTop w:val="0"/>
      <w:marBottom w:val="0"/>
      <w:divBdr>
        <w:top w:val="none" w:sz="0" w:space="0" w:color="auto"/>
        <w:left w:val="none" w:sz="0" w:space="0" w:color="auto"/>
        <w:bottom w:val="none" w:sz="0" w:space="0" w:color="auto"/>
        <w:right w:val="none" w:sz="0" w:space="0" w:color="auto"/>
      </w:divBdr>
      <w:divsChild>
        <w:div w:id="988631335">
          <w:marLeft w:val="15"/>
          <w:marRight w:val="15"/>
          <w:marTop w:val="0"/>
          <w:marBottom w:val="0"/>
          <w:divBdr>
            <w:top w:val="none" w:sz="0" w:space="0" w:color="auto"/>
            <w:left w:val="none" w:sz="0" w:space="0" w:color="auto"/>
            <w:bottom w:val="none" w:sz="0" w:space="0" w:color="auto"/>
            <w:right w:val="none" w:sz="0" w:space="0" w:color="auto"/>
          </w:divBdr>
        </w:div>
      </w:divsChild>
    </w:div>
    <w:div w:id="1600597129">
      <w:bodyDiv w:val="1"/>
      <w:marLeft w:val="0"/>
      <w:marRight w:val="0"/>
      <w:marTop w:val="0"/>
      <w:marBottom w:val="0"/>
      <w:divBdr>
        <w:top w:val="none" w:sz="0" w:space="0" w:color="auto"/>
        <w:left w:val="none" w:sz="0" w:space="0" w:color="auto"/>
        <w:bottom w:val="none" w:sz="0" w:space="0" w:color="auto"/>
        <w:right w:val="none" w:sz="0" w:space="0" w:color="auto"/>
      </w:divBdr>
    </w:div>
    <w:div w:id="1612325482">
      <w:bodyDiv w:val="1"/>
      <w:marLeft w:val="0"/>
      <w:marRight w:val="0"/>
      <w:marTop w:val="0"/>
      <w:marBottom w:val="0"/>
      <w:divBdr>
        <w:top w:val="none" w:sz="0" w:space="0" w:color="auto"/>
        <w:left w:val="none" w:sz="0" w:space="0" w:color="auto"/>
        <w:bottom w:val="none" w:sz="0" w:space="0" w:color="auto"/>
        <w:right w:val="none" w:sz="0" w:space="0" w:color="auto"/>
      </w:divBdr>
    </w:div>
    <w:div w:id="1632176304">
      <w:bodyDiv w:val="1"/>
      <w:marLeft w:val="0"/>
      <w:marRight w:val="0"/>
      <w:marTop w:val="0"/>
      <w:marBottom w:val="0"/>
      <w:divBdr>
        <w:top w:val="none" w:sz="0" w:space="0" w:color="auto"/>
        <w:left w:val="none" w:sz="0" w:space="0" w:color="auto"/>
        <w:bottom w:val="none" w:sz="0" w:space="0" w:color="auto"/>
        <w:right w:val="none" w:sz="0" w:space="0" w:color="auto"/>
      </w:divBdr>
    </w:div>
    <w:div w:id="1647591970">
      <w:bodyDiv w:val="1"/>
      <w:marLeft w:val="0"/>
      <w:marRight w:val="0"/>
      <w:marTop w:val="0"/>
      <w:marBottom w:val="0"/>
      <w:divBdr>
        <w:top w:val="none" w:sz="0" w:space="0" w:color="auto"/>
        <w:left w:val="none" w:sz="0" w:space="0" w:color="auto"/>
        <w:bottom w:val="none" w:sz="0" w:space="0" w:color="auto"/>
        <w:right w:val="none" w:sz="0" w:space="0" w:color="auto"/>
      </w:divBdr>
    </w:div>
    <w:div w:id="1671565713">
      <w:bodyDiv w:val="1"/>
      <w:marLeft w:val="0"/>
      <w:marRight w:val="0"/>
      <w:marTop w:val="0"/>
      <w:marBottom w:val="0"/>
      <w:divBdr>
        <w:top w:val="none" w:sz="0" w:space="0" w:color="auto"/>
        <w:left w:val="none" w:sz="0" w:space="0" w:color="auto"/>
        <w:bottom w:val="none" w:sz="0" w:space="0" w:color="auto"/>
        <w:right w:val="none" w:sz="0" w:space="0" w:color="auto"/>
      </w:divBdr>
    </w:div>
    <w:div w:id="1728601253">
      <w:bodyDiv w:val="1"/>
      <w:marLeft w:val="0"/>
      <w:marRight w:val="0"/>
      <w:marTop w:val="0"/>
      <w:marBottom w:val="0"/>
      <w:divBdr>
        <w:top w:val="none" w:sz="0" w:space="0" w:color="auto"/>
        <w:left w:val="none" w:sz="0" w:space="0" w:color="auto"/>
        <w:bottom w:val="none" w:sz="0" w:space="0" w:color="auto"/>
        <w:right w:val="none" w:sz="0" w:space="0" w:color="auto"/>
      </w:divBdr>
    </w:div>
    <w:div w:id="1740320101">
      <w:bodyDiv w:val="1"/>
      <w:marLeft w:val="0"/>
      <w:marRight w:val="0"/>
      <w:marTop w:val="0"/>
      <w:marBottom w:val="0"/>
      <w:divBdr>
        <w:top w:val="none" w:sz="0" w:space="0" w:color="auto"/>
        <w:left w:val="none" w:sz="0" w:space="0" w:color="auto"/>
        <w:bottom w:val="none" w:sz="0" w:space="0" w:color="auto"/>
        <w:right w:val="none" w:sz="0" w:space="0" w:color="auto"/>
      </w:divBdr>
    </w:div>
    <w:div w:id="1755324213">
      <w:bodyDiv w:val="1"/>
      <w:marLeft w:val="0"/>
      <w:marRight w:val="0"/>
      <w:marTop w:val="0"/>
      <w:marBottom w:val="0"/>
      <w:divBdr>
        <w:top w:val="none" w:sz="0" w:space="0" w:color="auto"/>
        <w:left w:val="none" w:sz="0" w:space="0" w:color="auto"/>
        <w:bottom w:val="none" w:sz="0" w:space="0" w:color="auto"/>
        <w:right w:val="none" w:sz="0" w:space="0" w:color="auto"/>
      </w:divBdr>
    </w:div>
    <w:div w:id="1781602103">
      <w:bodyDiv w:val="1"/>
      <w:marLeft w:val="0"/>
      <w:marRight w:val="0"/>
      <w:marTop w:val="0"/>
      <w:marBottom w:val="0"/>
      <w:divBdr>
        <w:top w:val="none" w:sz="0" w:space="0" w:color="auto"/>
        <w:left w:val="none" w:sz="0" w:space="0" w:color="auto"/>
        <w:bottom w:val="none" w:sz="0" w:space="0" w:color="auto"/>
        <w:right w:val="none" w:sz="0" w:space="0" w:color="auto"/>
      </w:divBdr>
    </w:div>
    <w:div w:id="1834568563">
      <w:bodyDiv w:val="1"/>
      <w:marLeft w:val="0"/>
      <w:marRight w:val="0"/>
      <w:marTop w:val="0"/>
      <w:marBottom w:val="0"/>
      <w:divBdr>
        <w:top w:val="none" w:sz="0" w:space="0" w:color="auto"/>
        <w:left w:val="none" w:sz="0" w:space="0" w:color="auto"/>
        <w:bottom w:val="none" w:sz="0" w:space="0" w:color="auto"/>
        <w:right w:val="none" w:sz="0" w:space="0" w:color="auto"/>
      </w:divBdr>
      <w:divsChild>
        <w:div w:id="15434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294097">
              <w:marLeft w:val="0"/>
              <w:marRight w:val="0"/>
              <w:marTop w:val="0"/>
              <w:marBottom w:val="0"/>
              <w:divBdr>
                <w:top w:val="none" w:sz="0" w:space="0" w:color="auto"/>
                <w:left w:val="none" w:sz="0" w:space="0" w:color="auto"/>
                <w:bottom w:val="none" w:sz="0" w:space="0" w:color="auto"/>
                <w:right w:val="none" w:sz="0" w:space="0" w:color="auto"/>
              </w:divBdr>
              <w:divsChild>
                <w:div w:id="5743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9659">
      <w:bodyDiv w:val="1"/>
      <w:marLeft w:val="0"/>
      <w:marRight w:val="0"/>
      <w:marTop w:val="0"/>
      <w:marBottom w:val="0"/>
      <w:divBdr>
        <w:top w:val="none" w:sz="0" w:space="0" w:color="auto"/>
        <w:left w:val="none" w:sz="0" w:space="0" w:color="auto"/>
        <w:bottom w:val="none" w:sz="0" w:space="0" w:color="auto"/>
        <w:right w:val="none" w:sz="0" w:space="0" w:color="auto"/>
      </w:divBdr>
    </w:div>
    <w:div w:id="1843154909">
      <w:bodyDiv w:val="1"/>
      <w:marLeft w:val="0"/>
      <w:marRight w:val="0"/>
      <w:marTop w:val="0"/>
      <w:marBottom w:val="0"/>
      <w:divBdr>
        <w:top w:val="none" w:sz="0" w:space="0" w:color="auto"/>
        <w:left w:val="none" w:sz="0" w:space="0" w:color="auto"/>
        <w:bottom w:val="none" w:sz="0" w:space="0" w:color="auto"/>
        <w:right w:val="none" w:sz="0" w:space="0" w:color="auto"/>
      </w:divBdr>
    </w:div>
    <w:div w:id="1924945467">
      <w:bodyDiv w:val="1"/>
      <w:marLeft w:val="0"/>
      <w:marRight w:val="0"/>
      <w:marTop w:val="0"/>
      <w:marBottom w:val="0"/>
      <w:divBdr>
        <w:top w:val="none" w:sz="0" w:space="0" w:color="auto"/>
        <w:left w:val="none" w:sz="0" w:space="0" w:color="auto"/>
        <w:bottom w:val="none" w:sz="0" w:space="0" w:color="auto"/>
        <w:right w:val="none" w:sz="0" w:space="0" w:color="auto"/>
      </w:divBdr>
    </w:div>
    <w:div w:id="1995644685">
      <w:bodyDiv w:val="1"/>
      <w:marLeft w:val="0"/>
      <w:marRight w:val="0"/>
      <w:marTop w:val="0"/>
      <w:marBottom w:val="0"/>
      <w:divBdr>
        <w:top w:val="none" w:sz="0" w:space="0" w:color="auto"/>
        <w:left w:val="none" w:sz="0" w:space="0" w:color="auto"/>
        <w:bottom w:val="none" w:sz="0" w:space="0" w:color="auto"/>
        <w:right w:val="none" w:sz="0" w:space="0" w:color="auto"/>
      </w:divBdr>
    </w:div>
    <w:div w:id="2012222255">
      <w:bodyDiv w:val="1"/>
      <w:marLeft w:val="0"/>
      <w:marRight w:val="0"/>
      <w:marTop w:val="0"/>
      <w:marBottom w:val="0"/>
      <w:divBdr>
        <w:top w:val="none" w:sz="0" w:space="0" w:color="auto"/>
        <w:left w:val="none" w:sz="0" w:space="0" w:color="auto"/>
        <w:bottom w:val="none" w:sz="0" w:space="0" w:color="auto"/>
        <w:right w:val="none" w:sz="0" w:space="0" w:color="auto"/>
      </w:divBdr>
    </w:div>
    <w:div w:id="2052923893">
      <w:bodyDiv w:val="1"/>
      <w:marLeft w:val="0"/>
      <w:marRight w:val="0"/>
      <w:marTop w:val="0"/>
      <w:marBottom w:val="0"/>
      <w:divBdr>
        <w:top w:val="none" w:sz="0" w:space="0" w:color="auto"/>
        <w:left w:val="none" w:sz="0" w:space="0" w:color="auto"/>
        <w:bottom w:val="none" w:sz="0" w:space="0" w:color="auto"/>
        <w:right w:val="none" w:sz="0" w:space="0" w:color="auto"/>
      </w:divBdr>
    </w:div>
    <w:div w:id="2072580027">
      <w:bodyDiv w:val="1"/>
      <w:marLeft w:val="0"/>
      <w:marRight w:val="0"/>
      <w:marTop w:val="0"/>
      <w:marBottom w:val="0"/>
      <w:divBdr>
        <w:top w:val="none" w:sz="0" w:space="0" w:color="auto"/>
        <w:left w:val="none" w:sz="0" w:space="0" w:color="auto"/>
        <w:bottom w:val="none" w:sz="0" w:space="0" w:color="auto"/>
        <w:right w:val="none" w:sz="0" w:space="0" w:color="auto"/>
      </w:divBdr>
    </w:div>
    <w:div w:id="2101877044">
      <w:bodyDiv w:val="1"/>
      <w:marLeft w:val="0"/>
      <w:marRight w:val="0"/>
      <w:marTop w:val="0"/>
      <w:marBottom w:val="0"/>
      <w:divBdr>
        <w:top w:val="none" w:sz="0" w:space="0" w:color="auto"/>
        <w:left w:val="none" w:sz="0" w:space="0" w:color="auto"/>
        <w:bottom w:val="none" w:sz="0" w:space="0" w:color="auto"/>
        <w:right w:val="none" w:sz="0" w:space="0" w:color="auto"/>
      </w:divBdr>
      <w:divsChild>
        <w:div w:id="938676752">
          <w:marLeft w:val="0"/>
          <w:marRight w:val="0"/>
          <w:marTop w:val="0"/>
          <w:marBottom w:val="0"/>
          <w:divBdr>
            <w:top w:val="none" w:sz="0" w:space="0" w:color="auto"/>
            <w:left w:val="none" w:sz="0" w:space="0" w:color="auto"/>
            <w:bottom w:val="none" w:sz="0" w:space="0" w:color="auto"/>
            <w:right w:val="none" w:sz="0" w:space="0" w:color="auto"/>
          </w:divBdr>
        </w:div>
        <w:div w:id="968975332">
          <w:marLeft w:val="0"/>
          <w:marRight w:val="0"/>
          <w:marTop w:val="0"/>
          <w:marBottom w:val="0"/>
          <w:divBdr>
            <w:top w:val="none" w:sz="0" w:space="0" w:color="auto"/>
            <w:left w:val="none" w:sz="0" w:space="0" w:color="auto"/>
            <w:bottom w:val="none" w:sz="0" w:space="0" w:color="auto"/>
            <w:right w:val="none" w:sz="0" w:space="0" w:color="auto"/>
          </w:divBdr>
        </w:div>
        <w:div w:id="1628202927">
          <w:marLeft w:val="0"/>
          <w:marRight w:val="0"/>
          <w:marTop w:val="0"/>
          <w:marBottom w:val="0"/>
          <w:divBdr>
            <w:top w:val="none" w:sz="0" w:space="0" w:color="auto"/>
            <w:left w:val="none" w:sz="0" w:space="0" w:color="auto"/>
            <w:bottom w:val="none" w:sz="0" w:space="0" w:color="auto"/>
            <w:right w:val="none" w:sz="0" w:space="0" w:color="auto"/>
          </w:divBdr>
        </w:div>
      </w:divsChild>
    </w:div>
    <w:div w:id="2117140599">
      <w:bodyDiv w:val="1"/>
      <w:marLeft w:val="0"/>
      <w:marRight w:val="0"/>
      <w:marTop w:val="0"/>
      <w:marBottom w:val="0"/>
      <w:divBdr>
        <w:top w:val="none" w:sz="0" w:space="0" w:color="auto"/>
        <w:left w:val="none" w:sz="0" w:space="0" w:color="auto"/>
        <w:bottom w:val="none" w:sz="0" w:space="0" w:color="auto"/>
        <w:right w:val="none" w:sz="0" w:space="0" w:color="auto"/>
      </w:divBdr>
    </w:div>
    <w:div w:id="2117940361">
      <w:bodyDiv w:val="1"/>
      <w:marLeft w:val="0"/>
      <w:marRight w:val="0"/>
      <w:marTop w:val="0"/>
      <w:marBottom w:val="0"/>
      <w:divBdr>
        <w:top w:val="none" w:sz="0" w:space="0" w:color="auto"/>
        <w:left w:val="none" w:sz="0" w:space="0" w:color="auto"/>
        <w:bottom w:val="none" w:sz="0" w:space="0" w:color="auto"/>
        <w:right w:val="none" w:sz="0" w:space="0" w:color="auto"/>
      </w:divBdr>
    </w:div>
    <w:div w:id="2133016451">
      <w:bodyDiv w:val="1"/>
      <w:marLeft w:val="0"/>
      <w:marRight w:val="0"/>
      <w:marTop w:val="0"/>
      <w:marBottom w:val="0"/>
      <w:divBdr>
        <w:top w:val="none" w:sz="0" w:space="0" w:color="auto"/>
        <w:left w:val="none" w:sz="0" w:space="0" w:color="auto"/>
        <w:bottom w:val="none" w:sz="0" w:space="0" w:color="auto"/>
        <w:right w:val="none" w:sz="0" w:space="0" w:color="auto"/>
      </w:divBdr>
    </w:div>
    <w:div w:id="2140174498">
      <w:bodyDiv w:val="1"/>
      <w:marLeft w:val="0"/>
      <w:marRight w:val="0"/>
      <w:marTop w:val="0"/>
      <w:marBottom w:val="0"/>
      <w:divBdr>
        <w:top w:val="none" w:sz="0" w:space="0" w:color="auto"/>
        <w:left w:val="none" w:sz="0" w:space="0" w:color="auto"/>
        <w:bottom w:val="none" w:sz="0" w:space="0" w:color="auto"/>
        <w:right w:val="none" w:sz="0" w:space="0" w:color="auto"/>
      </w:divBdr>
    </w:div>
    <w:div w:id="2147116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nc.15341" TargetMode="External"/><Relationship Id="rId21" Type="http://schemas.openxmlformats.org/officeDocument/2006/relationships/hyperlink" Target="https://doi.org/10.3390/nu15081821" TargetMode="External"/><Relationship Id="rId42" Type="http://schemas.openxmlformats.org/officeDocument/2006/relationships/hyperlink" Target="http://www.google.com/patents/WO2014085652A1?cl=en" TargetMode="External"/><Relationship Id="rId47" Type="http://schemas.openxmlformats.org/officeDocument/2006/relationships/hyperlink" Target="https://patents.google.com/patent/US9364456B1/en" TargetMode="External"/><Relationship Id="rId63" Type="http://schemas.openxmlformats.org/officeDocument/2006/relationships/hyperlink" Target="mailto:porterf@purdue.edu" TargetMode="External"/><Relationship Id="rId68" Type="http://schemas.openxmlformats.org/officeDocument/2006/relationships/hyperlink" Target="mailto:thomas.seyfried@bc.edu" TargetMode="External"/><Relationship Id="rId16" Type="http://schemas.openxmlformats.org/officeDocument/2006/relationships/hyperlink" Target="http://scholarcommons.usf.edu/etd/4226" TargetMode="External"/><Relationship Id="rId11" Type="http://schemas.openxmlformats.org/officeDocument/2006/relationships/hyperlink" Target="http://scholarcommons.usf.edu/etd/5294" TargetMode="External"/><Relationship Id="rId32" Type="http://schemas.openxmlformats.org/officeDocument/2006/relationships/hyperlink" Target="https://doi.org/10.1096/fasebj.2022.36.S1.R5069" TargetMode="External"/><Relationship Id="rId37" Type="http://schemas.openxmlformats.org/officeDocument/2006/relationships/hyperlink" Target="https://doi.org/10.1096/fasebj.2020.34.s1.09601" TargetMode="External"/><Relationship Id="rId53" Type="http://schemas.openxmlformats.org/officeDocument/2006/relationships/hyperlink" Target="http://www.researcherid.com/rid/I-6194-2012" TargetMode="External"/><Relationship Id="rId58" Type="http://schemas.openxmlformats.org/officeDocument/2006/relationships/hyperlink" Target="https://www.linkedin.com/pub/dominic-d-agostino/b/14/156" TargetMode="External"/><Relationship Id="rId74" Type="http://schemas.openxmlformats.org/officeDocument/2006/relationships/hyperlink" Target="mailto:kford@ihmc.us"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oneblood.org/" TargetMode="External"/><Relationship Id="rId19" Type="http://schemas.openxmlformats.org/officeDocument/2006/relationships/hyperlink" Target="https://doi.org/10.3390/nu16101477" TargetMode="External"/><Relationship Id="rId14" Type="http://schemas.openxmlformats.org/officeDocument/2006/relationships/hyperlink" Target="http://scholarcommons.usf.edu/etd/5681" TargetMode="External"/><Relationship Id="rId22" Type="http://schemas.openxmlformats.org/officeDocument/2006/relationships/hyperlink" Target="https://doi.org/10.1113/EP091029" TargetMode="External"/><Relationship Id="rId27" Type="http://schemas.openxmlformats.org/officeDocument/2006/relationships/hyperlink" Target="https://dx.doi.org/10.3389%2Ffnmol.2016.00137" TargetMode="External"/><Relationship Id="rId30" Type="http://schemas.openxmlformats.org/officeDocument/2006/relationships/hyperlink" Target="https://doi.org/10.1096/fasebj.2022.36.S1.L7643" TargetMode="External"/><Relationship Id="rId35" Type="http://schemas.openxmlformats.org/officeDocument/2006/relationships/hyperlink" Target="https://doi.org/10.1096/fasebj.2020.34.s1.06323" TargetMode="External"/><Relationship Id="rId43" Type="http://schemas.openxmlformats.org/officeDocument/2006/relationships/hyperlink" Target="http://www.google.com/patents/WO2014153416A1?cl=en" TargetMode="External"/><Relationship Id="rId48" Type="http://schemas.openxmlformats.org/officeDocument/2006/relationships/hyperlink" Target="https://patents.justia.com/patent/11596616" TargetMode="External"/><Relationship Id="rId56" Type="http://schemas.openxmlformats.org/officeDocument/2006/relationships/hyperlink" Target="https://usf.academia.edu/DominicDAgostino/Papers" TargetMode="External"/><Relationship Id="rId64" Type="http://schemas.openxmlformats.org/officeDocument/2006/relationships/hyperlink" Target="mailto:bruce.derrick@duke.edu" TargetMode="External"/><Relationship Id="rId69" Type="http://schemas.openxmlformats.org/officeDocument/2006/relationships/hyperlink" Target="mailto:hxb8@case.edu" TargetMode="External"/><Relationship Id="rId77" Type="http://schemas.openxmlformats.org/officeDocument/2006/relationships/header" Target="header1.xml"/><Relationship Id="rId8" Type="http://schemas.openxmlformats.org/officeDocument/2006/relationships/hyperlink" Target="https://scholarcommons.usf.edu/etd/6778/" TargetMode="External"/><Relationship Id="rId51" Type="http://schemas.openxmlformats.org/officeDocument/2006/relationships/hyperlink" Target="https://www.youtube.com/watch?v=3fM9o72ykww" TargetMode="External"/><Relationship Id="rId72" Type="http://schemas.openxmlformats.org/officeDocument/2006/relationships/hyperlink" Target="mailto:jongmrho@gmail.co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holarcommons.usf.edu/etd/6481" TargetMode="External"/><Relationship Id="rId17" Type="http://schemas.openxmlformats.org/officeDocument/2006/relationships/hyperlink" Target="http://scholarcommons.usf.edu/etd/5464/" TargetMode="External"/><Relationship Id="rId25" Type="http://schemas.openxmlformats.org/officeDocument/2006/relationships/hyperlink" Target="https://doi.org/10.3389/fmed.2021.699427" TargetMode="External"/><Relationship Id="rId33" Type="http://schemas.openxmlformats.org/officeDocument/2006/relationships/hyperlink" Target="https://doi.org/10.1096/fasebj.2022.36.S1.R5778" TargetMode="External"/><Relationship Id="rId38" Type="http://schemas.openxmlformats.org/officeDocument/2006/relationships/hyperlink" Target="https://doi.org/10.1096/fasebj.2020.34.s1.07217" TargetMode="External"/><Relationship Id="rId46" Type="http://schemas.openxmlformats.org/officeDocument/2006/relationships/hyperlink" Target="https://www.google.com/patents/WO2014153416A1" TargetMode="External"/><Relationship Id="rId59" Type="http://schemas.openxmlformats.org/officeDocument/2006/relationships/hyperlink" Target="http://www.ketonutrition.org" TargetMode="External"/><Relationship Id="rId67" Type="http://schemas.openxmlformats.org/officeDocument/2006/relationships/hyperlink" Target="mailto:Vishwa.dixit@yale.edu" TargetMode="External"/><Relationship Id="rId20" Type="http://schemas.openxmlformats.org/officeDocument/2006/relationships/hyperlink" Target="https://doi.org/10.5115/acb.23.158" TargetMode="External"/><Relationship Id="rId41" Type="http://schemas.openxmlformats.org/officeDocument/2006/relationships/hyperlink" Target="http://www.google.com/patents/US20130145506" TargetMode="External"/><Relationship Id="rId54" Type="http://schemas.openxmlformats.org/officeDocument/2006/relationships/hyperlink" Target="http://www.ncbi.nlm.nih.gov/pubmed/?term=D%27Agostino%20D%5BAuthor%5D&amp;cauthor=true&amp;cauthor_uid=18971354" TargetMode="External"/><Relationship Id="rId62" Type="http://schemas.openxmlformats.org/officeDocument/2006/relationships/hyperlink" Target="http://www.mantapacific.org/" TargetMode="External"/><Relationship Id="rId70" Type="http://schemas.openxmlformats.org/officeDocument/2006/relationships/hyperlink" Target="https://webmail.health.usf.edu/owa/redir.aspx?C=BODxRpPX7E6yVWUWvuIvx4rF1YmopNEIgP3RZibd9EneiB53kEYoYGY0BbHqRTyTjvyTfVRYv28.&amp;URL=mailto%3avolek.1%40osu.edu" TargetMode="External"/><Relationship Id="rId75" Type="http://schemas.openxmlformats.org/officeDocument/2006/relationships/hyperlink" Target="mailto:Susan.Masino@trincoll.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olarcommons.usf.edu/etd/4870" TargetMode="External"/><Relationship Id="rId23" Type="http://schemas.openxmlformats.org/officeDocument/2006/relationships/hyperlink" Target="https://doi.org/10.1186/s12871-023-02000-8" TargetMode="External"/><Relationship Id="rId28" Type="http://schemas.openxmlformats.org/officeDocument/2006/relationships/hyperlink" Target="http://dx.doi.org/10.1016/j.jalz.2013.05.240" TargetMode="External"/><Relationship Id="rId36" Type="http://schemas.openxmlformats.org/officeDocument/2006/relationships/hyperlink" Target="https://doi.org/10.1096/fasebj.2020.34.s1.09603" TargetMode="External"/><Relationship Id="rId49" Type="http://schemas.openxmlformats.org/officeDocument/2006/relationships/hyperlink" Target="http://hbot2017.com/" TargetMode="External"/><Relationship Id="rId57" Type="http://schemas.openxmlformats.org/officeDocument/2006/relationships/hyperlink" Target="https://www.researchgate.net/profile/Dominic_DAgostino" TargetMode="External"/><Relationship Id="rId10" Type="http://schemas.openxmlformats.org/officeDocument/2006/relationships/hyperlink" Target="http://scholarcommons.usf.edu/etd/5699" TargetMode="External"/><Relationship Id="rId31" Type="http://schemas.openxmlformats.org/officeDocument/2006/relationships/hyperlink" Target="https://doi.org/10.1096/fasebj.2022.36.S1.R4527" TargetMode="External"/><Relationship Id="rId44" Type="http://schemas.openxmlformats.org/officeDocument/2006/relationships/hyperlink" Target="https://patents.google.com/patent/US9138420B2/en" TargetMode="External"/><Relationship Id="rId52" Type="http://schemas.openxmlformats.org/officeDocument/2006/relationships/hyperlink" Target="http://www.fda.gov/Drugs/NewsEvents/ucm339833.htm" TargetMode="External"/><Relationship Id="rId60" Type="http://schemas.openxmlformats.org/officeDocument/2006/relationships/hyperlink" Target="https://loop.frontiersin.org/people/364178/publications" TargetMode="External"/><Relationship Id="rId65" Type="http://schemas.openxmlformats.org/officeDocument/2006/relationships/hyperlink" Target="mailto:burkes@ufl.edu" TargetMode="External"/><Relationship Id="rId73" Type="http://schemas.openxmlformats.org/officeDocument/2006/relationships/hyperlink" Target="mailto:jdean@usf.edu"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olarcommons.usf.edu/etd/6104" TargetMode="External"/><Relationship Id="rId13" Type="http://schemas.openxmlformats.org/officeDocument/2006/relationships/hyperlink" Target="http://scholarcommons.usf.edu/etd/6482" TargetMode="External"/><Relationship Id="rId18" Type="http://schemas.openxmlformats.org/officeDocument/2006/relationships/hyperlink" Target="https://doi.org/10.1016/j.ymgme.2024.108693" TargetMode="External"/><Relationship Id="rId39" Type="http://schemas.openxmlformats.org/officeDocument/2006/relationships/hyperlink" Target="https://doi.org/10.1096/fasebj.2020.34.s1.04339" TargetMode="External"/><Relationship Id="rId34" Type="http://schemas.openxmlformats.org/officeDocument/2006/relationships/hyperlink" Target="https://doi.org/10.1096/fasebj.2020.34.s1.06268" TargetMode="External"/><Relationship Id="rId50" Type="http://schemas.openxmlformats.org/officeDocument/2006/relationships/hyperlink" Target="http://www.g1dfoundation.org/conferences-2/2017-conference-nashville/" TargetMode="External"/><Relationship Id="rId55" Type="http://schemas.openxmlformats.org/officeDocument/2006/relationships/hyperlink" Target="https://orcid.org/0000-0001-9652-181X" TargetMode="External"/><Relationship Id="rId76" Type="http://schemas.openxmlformats.org/officeDocument/2006/relationships/hyperlink" Target="mailto:thomas.seyfried@bc.edu" TargetMode="External"/><Relationship Id="rId7" Type="http://schemas.openxmlformats.org/officeDocument/2006/relationships/hyperlink" Target="mailto:ddagosti@usf.edu" TargetMode="External"/><Relationship Id="rId71" Type="http://schemas.openxmlformats.org/officeDocument/2006/relationships/hyperlink" Target="mailto:zskovacs@ttk.nyme.hu" TargetMode="External"/><Relationship Id="rId2" Type="http://schemas.openxmlformats.org/officeDocument/2006/relationships/styles" Target="styles.xml"/><Relationship Id="rId29" Type="http://schemas.openxmlformats.org/officeDocument/2006/relationships/hyperlink" Target="http://dx.doi.org/10.1371/journal.pone.0065522" TargetMode="External"/><Relationship Id="rId24" Type="http://schemas.openxmlformats.org/officeDocument/2006/relationships/hyperlink" Target="https://doi.org/10.1016/j.jacl.2022.10.010" TargetMode="External"/><Relationship Id="rId40" Type="http://schemas.openxmlformats.org/officeDocument/2006/relationships/hyperlink" Target="https://patents.google.com/patent/US9138420B2/en" TargetMode="External"/><Relationship Id="rId45" Type="http://schemas.openxmlformats.org/officeDocument/2006/relationships/hyperlink" Target="https://patents.google.com/patent/US10646462B2/en?oq=10646462" TargetMode="External"/><Relationship Id="rId66" Type="http://schemas.openxmlformats.org/officeDocument/2006/relationships/hyperlink" Target="mailto:jong.rho@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47</Pages>
  <Words>21694</Words>
  <Characters>119755</Characters>
  <Application>Microsoft Office Word</Application>
  <DocSecurity>0</DocSecurity>
  <Lines>5206</Lines>
  <Paragraphs>3929</Paragraphs>
  <ScaleCrop>false</ScaleCrop>
  <HeadingPairs>
    <vt:vector size="2" baseType="variant">
      <vt:variant>
        <vt:lpstr>Title</vt:lpstr>
      </vt:variant>
      <vt:variant>
        <vt:i4>1</vt:i4>
      </vt:variant>
    </vt:vector>
  </HeadingPairs>
  <TitlesOfParts>
    <vt:vector size="1" baseType="lpstr">
      <vt:lpstr>CURRICULUM VITAE</vt:lpstr>
    </vt:vector>
  </TitlesOfParts>
  <Company>Biology Dept. Boston College</Company>
  <LinksUpToDate>false</LinksUpToDate>
  <CharactersWithSpaces>137520</CharactersWithSpaces>
  <SharedDoc>false</SharedDoc>
  <HLinks>
    <vt:vector size="1548" baseType="variant">
      <vt:variant>
        <vt:i4>7471111</vt:i4>
      </vt:variant>
      <vt:variant>
        <vt:i4>771</vt:i4>
      </vt:variant>
      <vt:variant>
        <vt:i4>0</vt:i4>
      </vt:variant>
      <vt:variant>
        <vt:i4>5</vt:i4>
      </vt:variant>
      <vt:variant>
        <vt:lpwstr>mailto:SThom@som.umaryland.edu</vt:lpwstr>
      </vt:variant>
      <vt:variant>
        <vt:lpwstr/>
      </vt:variant>
      <vt:variant>
        <vt:i4>4653102</vt:i4>
      </vt:variant>
      <vt:variant>
        <vt:i4>768</vt:i4>
      </vt:variant>
      <vt:variant>
        <vt:i4>0</vt:i4>
      </vt:variant>
      <vt:variant>
        <vt:i4>5</vt:i4>
      </vt:variant>
      <vt:variant>
        <vt:lpwstr>mailto:Jong.Rho@ahs.ca</vt:lpwstr>
      </vt:variant>
      <vt:variant>
        <vt:lpwstr/>
      </vt:variant>
      <vt:variant>
        <vt:i4>3080278</vt:i4>
      </vt:variant>
      <vt:variant>
        <vt:i4>765</vt:i4>
      </vt:variant>
      <vt:variant>
        <vt:i4>0</vt:i4>
      </vt:variant>
      <vt:variant>
        <vt:i4>5</vt:i4>
      </vt:variant>
      <vt:variant>
        <vt:lpwstr>mailto:lgould@health.usf.edu</vt:lpwstr>
      </vt:variant>
      <vt:variant>
        <vt:lpwstr/>
      </vt:variant>
      <vt:variant>
        <vt:i4>1048679</vt:i4>
      </vt:variant>
      <vt:variant>
        <vt:i4>762</vt:i4>
      </vt:variant>
      <vt:variant>
        <vt:i4>0</vt:i4>
      </vt:variant>
      <vt:variant>
        <vt:i4>5</vt:i4>
      </vt:variant>
      <vt:variant>
        <vt:lpwstr>mailto:thomas.seyfried@bc.edu</vt:lpwstr>
      </vt:variant>
      <vt:variant>
        <vt:lpwstr/>
      </vt:variant>
      <vt:variant>
        <vt:i4>3342415</vt:i4>
      </vt:variant>
      <vt:variant>
        <vt:i4>759</vt:i4>
      </vt:variant>
      <vt:variant>
        <vt:i4>0</vt:i4>
      </vt:variant>
      <vt:variant>
        <vt:i4>5</vt:i4>
      </vt:variant>
      <vt:variant>
        <vt:lpwstr>mailto:Susan.Masino@trincoll.edu</vt:lpwstr>
      </vt:variant>
      <vt:variant>
        <vt:lpwstr/>
      </vt:variant>
      <vt:variant>
        <vt:i4>5963872</vt:i4>
      </vt:variant>
      <vt:variant>
        <vt:i4>756</vt:i4>
      </vt:variant>
      <vt:variant>
        <vt:i4>0</vt:i4>
      </vt:variant>
      <vt:variant>
        <vt:i4>5</vt:i4>
      </vt:variant>
      <vt:variant>
        <vt:lpwstr>mailto:kford@ihmc.us</vt:lpwstr>
      </vt:variant>
      <vt:variant>
        <vt:lpwstr/>
      </vt:variant>
      <vt:variant>
        <vt:i4>1376315</vt:i4>
      </vt:variant>
      <vt:variant>
        <vt:i4>753</vt:i4>
      </vt:variant>
      <vt:variant>
        <vt:i4>0</vt:i4>
      </vt:variant>
      <vt:variant>
        <vt:i4>5</vt:i4>
      </vt:variant>
      <vt:variant>
        <vt:lpwstr>mailto:map10@case.edu</vt:lpwstr>
      </vt:variant>
      <vt:variant>
        <vt:lpwstr/>
      </vt:variant>
      <vt:variant>
        <vt:i4>2686994</vt:i4>
      </vt:variant>
      <vt:variant>
        <vt:i4>750</vt:i4>
      </vt:variant>
      <vt:variant>
        <vt:i4>0</vt:i4>
      </vt:variant>
      <vt:variant>
        <vt:i4>5</vt:i4>
      </vt:variant>
      <vt:variant>
        <vt:lpwstr>mailto:isledge@tidesmedical.com</vt:lpwstr>
      </vt:variant>
      <vt:variant>
        <vt:lpwstr/>
      </vt:variant>
      <vt:variant>
        <vt:i4>4325488</vt:i4>
      </vt:variant>
      <vt:variant>
        <vt:i4>747</vt:i4>
      </vt:variant>
      <vt:variant>
        <vt:i4>0</vt:i4>
      </vt:variant>
      <vt:variant>
        <vt:i4>5</vt:i4>
      </vt:variant>
      <vt:variant>
        <vt:lpwstr>mailto:dszyman@purdue.edu</vt:lpwstr>
      </vt:variant>
      <vt:variant>
        <vt:lpwstr/>
      </vt:variant>
      <vt:variant>
        <vt:i4>5832804</vt:i4>
      </vt:variant>
      <vt:variant>
        <vt:i4>744</vt:i4>
      </vt:variant>
      <vt:variant>
        <vt:i4>0</vt:i4>
      </vt:variant>
      <vt:variant>
        <vt:i4>5</vt:i4>
      </vt:variant>
      <vt:variant>
        <vt:lpwstr>mailto:boros@labiomed.org</vt:lpwstr>
      </vt:variant>
      <vt:variant>
        <vt:lpwstr/>
      </vt:variant>
      <vt:variant>
        <vt:i4>1114225</vt:i4>
      </vt:variant>
      <vt:variant>
        <vt:i4>741</vt:i4>
      </vt:variant>
      <vt:variant>
        <vt:i4>0</vt:i4>
      </vt:variant>
      <vt:variant>
        <vt:i4>5</vt:i4>
      </vt:variant>
      <vt:variant>
        <vt:lpwstr>mailto:antonio.paoli@unipd.it</vt:lpwstr>
      </vt:variant>
      <vt:variant>
        <vt:lpwstr/>
      </vt:variant>
      <vt:variant>
        <vt:i4>3801214</vt:i4>
      </vt:variant>
      <vt:variant>
        <vt:i4>738</vt:i4>
      </vt:variant>
      <vt:variant>
        <vt:i4>0</vt:i4>
      </vt:variant>
      <vt:variant>
        <vt:i4>5</vt:i4>
      </vt:variant>
      <vt:variant>
        <vt:lpwstr>https://unipd.academia.edu/</vt:lpwstr>
      </vt:variant>
      <vt:variant>
        <vt:lpwstr/>
      </vt:variant>
      <vt:variant>
        <vt:i4>524406</vt:i4>
      </vt:variant>
      <vt:variant>
        <vt:i4>735</vt:i4>
      </vt:variant>
      <vt:variant>
        <vt:i4>0</vt:i4>
      </vt:variant>
      <vt:variant>
        <vt:i4>5</vt:i4>
      </vt:variant>
      <vt:variant>
        <vt:lpwstr>mailto:zskovacs@ttk.nyme.hu</vt:lpwstr>
      </vt:variant>
      <vt:variant>
        <vt:lpwstr/>
      </vt:variant>
      <vt:variant>
        <vt:i4>6160435</vt:i4>
      </vt:variant>
      <vt:variant>
        <vt:i4>732</vt:i4>
      </vt:variant>
      <vt:variant>
        <vt:i4>0</vt:i4>
      </vt:variant>
      <vt:variant>
        <vt:i4>5</vt:i4>
      </vt:variant>
      <vt:variant>
        <vt:lpwstr>mailto:gjuhasz100@gmail.com</vt:lpwstr>
      </vt:variant>
      <vt:variant>
        <vt:lpwstr/>
      </vt:variant>
      <vt:variant>
        <vt:i4>3276802</vt:i4>
      </vt:variant>
      <vt:variant>
        <vt:i4>729</vt:i4>
      </vt:variant>
      <vt:variant>
        <vt:i4>0</vt:i4>
      </vt:variant>
      <vt:variant>
        <vt:i4>5</vt:i4>
      </vt:variant>
      <vt:variant>
        <vt:lpwstr>mailto:ryan.jankord@us.af.mil</vt:lpwstr>
      </vt:variant>
      <vt:variant>
        <vt:lpwstr/>
      </vt:variant>
      <vt:variant>
        <vt:i4>5963872</vt:i4>
      </vt:variant>
      <vt:variant>
        <vt:i4>726</vt:i4>
      </vt:variant>
      <vt:variant>
        <vt:i4>0</vt:i4>
      </vt:variant>
      <vt:variant>
        <vt:i4>5</vt:i4>
      </vt:variant>
      <vt:variant>
        <vt:lpwstr>mailto:kford@ihmc.us</vt:lpwstr>
      </vt:variant>
      <vt:variant>
        <vt:lpwstr/>
      </vt:variant>
      <vt:variant>
        <vt:i4>6029432</vt:i4>
      </vt:variant>
      <vt:variant>
        <vt:i4>723</vt:i4>
      </vt:variant>
      <vt:variant>
        <vt:i4>0</vt:i4>
      </vt:variant>
      <vt:variant>
        <vt:i4>5</vt:i4>
      </vt:variant>
      <vt:variant>
        <vt:lpwstr>mailto:araj@ihmc.us</vt:lpwstr>
      </vt:variant>
      <vt:variant>
        <vt:lpwstr/>
      </vt:variant>
      <vt:variant>
        <vt:i4>1376306</vt:i4>
      </vt:variant>
      <vt:variant>
        <vt:i4>720</vt:i4>
      </vt:variant>
      <vt:variant>
        <vt:i4>0</vt:i4>
      </vt:variant>
      <vt:variant>
        <vt:i4>5</vt:i4>
      </vt:variant>
      <vt:variant>
        <vt:lpwstr>mailto:ddiamond@usf.edu</vt:lpwstr>
      </vt:variant>
      <vt:variant>
        <vt:lpwstr/>
      </vt:variant>
      <vt:variant>
        <vt:i4>6094897</vt:i4>
      </vt:variant>
      <vt:variant>
        <vt:i4>717</vt:i4>
      </vt:variant>
      <vt:variant>
        <vt:i4>0</vt:i4>
      </vt:variant>
      <vt:variant>
        <vt:i4>5</vt:i4>
      </vt:variant>
      <vt:variant>
        <vt:lpwstr>mailto:Adrienne.scheck@gmail.com</vt:lpwstr>
      </vt:variant>
      <vt:variant>
        <vt:lpwstr/>
      </vt:variant>
      <vt:variant>
        <vt:i4>2228347</vt:i4>
      </vt:variant>
      <vt:variant>
        <vt:i4>714</vt:i4>
      </vt:variant>
      <vt:variant>
        <vt:i4>0</vt:i4>
      </vt:variant>
      <vt:variant>
        <vt:i4>5</vt:i4>
      </vt:variant>
      <vt:variant>
        <vt:lpwstr>https://webmail.health.usf.edu/owa/redir.aspx?C=BODxRpPX7E6yVWUWvuIvx4rF1YmopNEIgP3RZibd9EneiB53kEYoYGY0BbHqRTyTjvyTfVRYv28.&amp;URL=mailto%3avolek.1%40osu.edu</vt:lpwstr>
      </vt:variant>
      <vt:variant>
        <vt:lpwstr/>
      </vt:variant>
      <vt:variant>
        <vt:i4>131101</vt:i4>
      </vt:variant>
      <vt:variant>
        <vt:i4>711</vt:i4>
      </vt:variant>
      <vt:variant>
        <vt:i4>0</vt:i4>
      </vt:variant>
      <vt:variant>
        <vt:i4>5</vt:i4>
      </vt:variant>
      <vt:variant>
        <vt:lpwstr>https://webmail.health.usf.edu/owa/redir.aspx?C=BODxRpPX7E6yVWUWvuIvx4rF1YmopNEIgP3RZibd9EneiB53kEYoYGY0BbHqRTyTjvyTfVRYv28.&amp;URL=mailto%3algould%40health.usf.edu</vt:lpwstr>
      </vt:variant>
      <vt:variant>
        <vt:lpwstr/>
      </vt:variant>
      <vt:variant>
        <vt:i4>6881304</vt:i4>
      </vt:variant>
      <vt:variant>
        <vt:i4>708</vt:i4>
      </vt:variant>
      <vt:variant>
        <vt:i4>0</vt:i4>
      </vt:variant>
      <vt:variant>
        <vt:i4>5</vt:i4>
      </vt:variant>
      <vt:variant>
        <vt:lpwstr>mailto:jdean@health.usf.edu</vt:lpwstr>
      </vt:variant>
      <vt:variant>
        <vt:lpwstr/>
      </vt:variant>
      <vt:variant>
        <vt:i4>3932240</vt:i4>
      </vt:variant>
      <vt:variant>
        <vt:i4>705</vt:i4>
      </vt:variant>
      <vt:variant>
        <vt:i4>0</vt:i4>
      </vt:variant>
      <vt:variant>
        <vt:i4>5</vt:i4>
      </vt:variant>
      <vt:variant>
        <vt:lpwstr>mailto:hxb8@case.edu</vt:lpwstr>
      </vt:variant>
      <vt:variant>
        <vt:lpwstr/>
      </vt:variant>
      <vt:variant>
        <vt:i4>1048679</vt:i4>
      </vt:variant>
      <vt:variant>
        <vt:i4>702</vt:i4>
      </vt:variant>
      <vt:variant>
        <vt:i4>0</vt:i4>
      </vt:variant>
      <vt:variant>
        <vt:i4>5</vt:i4>
      </vt:variant>
      <vt:variant>
        <vt:lpwstr>mailto:thomas.seyfried@bc.edu</vt:lpwstr>
      </vt:variant>
      <vt:variant>
        <vt:lpwstr/>
      </vt:variant>
      <vt:variant>
        <vt:i4>6946845</vt:i4>
      </vt:variant>
      <vt:variant>
        <vt:i4>699</vt:i4>
      </vt:variant>
      <vt:variant>
        <vt:i4>0</vt:i4>
      </vt:variant>
      <vt:variant>
        <vt:i4>5</vt:i4>
      </vt:variant>
      <vt:variant>
        <vt:lpwstr>mailto:Vishwa.dixit@yale.edu</vt:lpwstr>
      </vt:variant>
      <vt:variant>
        <vt:lpwstr/>
      </vt:variant>
      <vt:variant>
        <vt:i4>4653102</vt:i4>
      </vt:variant>
      <vt:variant>
        <vt:i4>696</vt:i4>
      </vt:variant>
      <vt:variant>
        <vt:i4>0</vt:i4>
      </vt:variant>
      <vt:variant>
        <vt:i4>5</vt:i4>
      </vt:variant>
      <vt:variant>
        <vt:lpwstr>mailto:Jong.Rho@ahs.ca</vt:lpwstr>
      </vt:variant>
      <vt:variant>
        <vt:lpwstr/>
      </vt:variant>
      <vt:variant>
        <vt:i4>1310802</vt:i4>
      </vt:variant>
      <vt:variant>
        <vt:i4>693</vt:i4>
      </vt:variant>
      <vt:variant>
        <vt:i4>0</vt:i4>
      </vt:variant>
      <vt:variant>
        <vt:i4>5</vt:i4>
      </vt:variant>
      <vt:variant>
        <vt:lpwstr>http://www.mantapacific.org/</vt:lpwstr>
      </vt:variant>
      <vt:variant>
        <vt:lpwstr>!volunteers/c231k</vt:lpwstr>
      </vt:variant>
      <vt:variant>
        <vt:i4>3866722</vt:i4>
      </vt:variant>
      <vt:variant>
        <vt:i4>690</vt:i4>
      </vt:variant>
      <vt:variant>
        <vt:i4>0</vt:i4>
      </vt:variant>
      <vt:variant>
        <vt:i4>5</vt:i4>
      </vt:variant>
      <vt:variant>
        <vt:lpwstr>http://www.winningthefight.net/</vt:lpwstr>
      </vt:variant>
      <vt:variant>
        <vt:lpwstr/>
      </vt:variant>
      <vt:variant>
        <vt:i4>5308511</vt:i4>
      </vt:variant>
      <vt:variant>
        <vt:i4>687</vt:i4>
      </vt:variant>
      <vt:variant>
        <vt:i4>0</vt:i4>
      </vt:variant>
      <vt:variant>
        <vt:i4>5</vt:i4>
      </vt:variant>
      <vt:variant>
        <vt:lpwstr>http://www.oneblood.org/</vt:lpwstr>
      </vt:variant>
      <vt:variant>
        <vt:lpwstr/>
      </vt:variant>
      <vt:variant>
        <vt:i4>6029315</vt:i4>
      </vt:variant>
      <vt:variant>
        <vt:i4>684</vt:i4>
      </vt:variant>
      <vt:variant>
        <vt:i4>0</vt:i4>
      </vt:variant>
      <vt:variant>
        <vt:i4>5</vt:i4>
      </vt:variant>
      <vt:variant>
        <vt:lpwstr>http://www.lifelinkfound.org/</vt:lpwstr>
      </vt:variant>
      <vt:variant>
        <vt:lpwstr/>
      </vt:variant>
      <vt:variant>
        <vt:i4>3014778</vt:i4>
      </vt:variant>
      <vt:variant>
        <vt:i4>681</vt:i4>
      </vt:variant>
      <vt:variant>
        <vt:i4>0</vt:i4>
      </vt:variant>
      <vt:variant>
        <vt:i4>5</vt:i4>
      </vt:variant>
      <vt:variant>
        <vt:lpwstr>http://humanesocietytampa.org/</vt:lpwstr>
      </vt:variant>
      <vt:variant>
        <vt:lpwstr/>
      </vt:variant>
      <vt:variant>
        <vt:i4>7340071</vt:i4>
      </vt:variant>
      <vt:variant>
        <vt:i4>678</vt:i4>
      </vt:variant>
      <vt:variant>
        <vt:i4>0</vt:i4>
      </vt:variant>
      <vt:variant>
        <vt:i4>5</vt:i4>
      </vt:variant>
      <vt:variant>
        <vt:lpwstr>http://www.gloryb2godmissions.com/</vt:lpwstr>
      </vt:variant>
      <vt:variant>
        <vt:lpwstr/>
      </vt:variant>
      <vt:variant>
        <vt:i4>3932260</vt:i4>
      </vt:variant>
      <vt:variant>
        <vt:i4>675</vt:i4>
      </vt:variant>
      <vt:variant>
        <vt:i4>0</vt:i4>
      </vt:variant>
      <vt:variant>
        <vt:i4>5</vt:i4>
      </vt:variant>
      <vt:variant>
        <vt:lpwstr>http://www.bbbstampabay.org/Default.aspx?navigationid=2</vt:lpwstr>
      </vt:variant>
      <vt:variant>
        <vt:lpwstr/>
      </vt:variant>
      <vt:variant>
        <vt:i4>2555967</vt:i4>
      </vt:variant>
      <vt:variant>
        <vt:i4>672</vt:i4>
      </vt:variant>
      <vt:variant>
        <vt:i4>0</vt:i4>
      </vt:variant>
      <vt:variant>
        <vt:i4>5</vt:i4>
      </vt:variant>
      <vt:variant>
        <vt:lpwstr>http://www.researcherid.com/rid/I-6194-2012</vt:lpwstr>
      </vt:variant>
      <vt:variant>
        <vt:lpwstr/>
      </vt:variant>
      <vt:variant>
        <vt:i4>1769550</vt:i4>
      </vt:variant>
      <vt:variant>
        <vt:i4>669</vt:i4>
      </vt:variant>
      <vt:variant>
        <vt:i4>0</vt:i4>
      </vt:variant>
      <vt:variant>
        <vt:i4>5</vt:i4>
      </vt:variant>
      <vt:variant>
        <vt:lpwstr>https://www.linkedin.com/pub/dominic-d-agostino/b/14/156</vt:lpwstr>
      </vt:variant>
      <vt:variant>
        <vt:lpwstr/>
      </vt:variant>
      <vt:variant>
        <vt:i4>2949191</vt:i4>
      </vt:variant>
      <vt:variant>
        <vt:i4>666</vt:i4>
      </vt:variant>
      <vt:variant>
        <vt:i4>0</vt:i4>
      </vt:variant>
      <vt:variant>
        <vt:i4>5</vt:i4>
      </vt:variant>
      <vt:variant>
        <vt:lpwstr>https://www.researchgate.net/profile/Dominic_DAgostino</vt:lpwstr>
      </vt:variant>
      <vt:variant>
        <vt:lpwstr/>
      </vt:variant>
      <vt:variant>
        <vt:i4>2031697</vt:i4>
      </vt:variant>
      <vt:variant>
        <vt:i4>663</vt:i4>
      </vt:variant>
      <vt:variant>
        <vt:i4>0</vt:i4>
      </vt:variant>
      <vt:variant>
        <vt:i4>5</vt:i4>
      </vt:variant>
      <vt:variant>
        <vt:lpwstr>https://usf.academia.edu/DominicDAgostino/Papers</vt:lpwstr>
      </vt:variant>
      <vt:variant>
        <vt:lpwstr/>
      </vt:variant>
      <vt:variant>
        <vt:i4>6946872</vt:i4>
      </vt:variant>
      <vt:variant>
        <vt:i4>660</vt:i4>
      </vt:variant>
      <vt:variant>
        <vt:i4>0</vt:i4>
      </vt:variant>
      <vt:variant>
        <vt:i4>5</vt:i4>
      </vt:variant>
      <vt:variant>
        <vt:lpwstr>https://www.youtube.com/watch?v=1TqYx5-HBEc</vt:lpwstr>
      </vt:variant>
      <vt:variant>
        <vt:lpwstr/>
      </vt:variant>
      <vt:variant>
        <vt:i4>4980856</vt:i4>
      </vt:variant>
      <vt:variant>
        <vt:i4>657</vt:i4>
      </vt:variant>
      <vt:variant>
        <vt:i4>0</vt:i4>
      </vt:variant>
      <vt:variant>
        <vt:i4>5</vt:i4>
      </vt:variant>
      <vt:variant>
        <vt:lpwstr>http://www.wedu.org/Smart_Health/past.aspx</vt:lpwstr>
      </vt:variant>
      <vt:variant>
        <vt:lpwstr/>
      </vt:variant>
      <vt:variant>
        <vt:i4>1507367</vt:i4>
      </vt:variant>
      <vt:variant>
        <vt:i4>654</vt:i4>
      </vt:variant>
      <vt:variant>
        <vt:i4>0</vt:i4>
      </vt:variant>
      <vt:variant>
        <vt:i4>5</vt:i4>
      </vt:variant>
      <vt:variant>
        <vt:lpwstr>http://hscvideo2.hsc.usf.edu/asxroot/HSC/Public_Affairs/Hyperbaric.asx</vt:lpwstr>
      </vt:variant>
      <vt:variant>
        <vt:lpwstr/>
      </vt:variant>
      <vt:variant>
        <vt:i4>2424944</vt:i4>
      </vt:variant>
      <vt:variant>
        <vt:i4>651</vt:i4>
      </vt:variant>
      <vt:variant>
        <vt:i4>0</vt:i4>
      </vt:variant>
      <vt:variant>
        <vt:i4>5</vt:i4>
      </vt:variant>
      <vt:variant>
        <vt:lpwstr>http://hscweb3.hsc.usf.edu/health/now/?p=96</vt:lpwstr>
      </vt:variant>
      <vt:variant>
        <vt:lpwstr/>
      </vt:variant>
      <vt:variant>
        <vt:i4>2424944</vt:i4>
      </vt:variant>
      <vt:variant>
        <vt:i4>648</vt:i4>
      </vt:variant>
      <vt:variant>
        <vt:i4>0</vt:i4>
      </vt:variant>
      <vt:variant>
        <vt:i4>5</vt:i4>
      </vt:variant>
      <vt:variant>
        <vt:lpwstr>http://hscweb3.hsc.usf.edu/health/now/?p=96</vt:lpwstr>
      </vt:variant>
      <vt:variant>
        <vt:lpwstr/>
      </vt:variant>
      <vt:variant>
        <vt:i4>4522011</vt:i4>
      </vt:variant>
      <vt:variant>
        <vt:i4>645</vt:i4>
      </vt:variant>
      <vt:variant>
        <vt:i4>0</vt:i4>
      </vt:variant>
      <vt:variant>
        <vt:i4>5</vt:i4>
      </vt:variant>
      <vt:variant>
        <vt:lpwstr>http://fitnessnerds.podbean.com/e/podcast-18-dr-dominic-dagostino-and-the-ketogenic-diet/</vt:lpwstr>
      </vt:variant>
      <vt:variant>
        <vt:lpwstr/>
      </vt:variant>
      <vt:variant>
        <vt:i4>655454</vt:i4>
      </vt:variant>
      <vt:variant>
        <vt:i4>642</vt:i4>
      </vt:variant>
      <vt:variant>
        <vt:i4>0</vt:i4>
      </vt:variant>
      <vt:variant>
        <vt:i4>5</vt:i4>
      </vt:variant>
      <vt:variant>
        <vt:lpwstr>http://guruperformance.com/institute/videos/</vt:lpwstr>
      </vt:variant>
      <vt:variant>
        <vt:lpwstr/>
      </vt:variant>
      <vt:variant>
        <vt:i4>3997759</vt:i4>
      </vt:variant>
      <vt:variant>
        <vt:i4>639</vt:i4>
      </vt:variant>
      <vt:variant>
        <vt:i4>0</vt:i4>
      </vt:variant>
      <vt:variant>
        <vt:i4>5</vt:i4>
      </vt:variant>
      <vt:variant>
        <vt:lpwstr>http://www.ameerrosic.com/ketogenic-diet-for-weight-loss-brain-performance-and-enhanced-longevity/</vt:lpwstr>
      </vt:variant>
      <vt:variant>
        <vt:lpwstr/>
      </vt:variant>
      <vt:variant>
        <vt:i4>6291578</vt:i4>
      </vt:variant>
      <vt:variant>
        <vt:i4>636</vt:i4>
      </vt:variant>
      <vt:variant>
        <vt:i4>0</vt:i4>
      </vt:variant>
      <vt:variant>
        <vt:i4>5</vt:i4>
      </vt:variant>
      <vt:variant>
        <vt:lpwstr>http://body.io/body-io-fm-13-dr-dominic-dagostino/</vt:lpwstr>
      </vt:variant>
      <vt:variant>
        <vt:lpwstr/>
      </vt:variant>
      <vt:variant>
        <vt:i4>7143469</vt:i4>
      </vt:variant>
      <vt:variant>
        <vt:i4>633</vt:i4>
      </vt:variant>
      <vt:variant>
        <vt:i4>0</vt:i4>
      </vt:variant>
      <vt:variant>
        <vt:i4>5</vt:i4>
      </vt:variant>
      <vt:variant>
        <vt:lpwstr>http://www.examiner.com/article/low-carb-ketogenic-diet-fights-cancer-without-chemo-says-dr-dominic-d-agostino</vt:lpwstr>
      </vt:variant>
      <vt:variant>
        <vt:lpwstr/>
      </vt:variant>
      <vt:variant>
        <vt:i4>7798910</vt:i4>
      </vt:variant>
      <vt:variant>
        <vt:i4>630</vt:i4>
      </vt:variant>
      <vt:variant>
        <vt:i4>0</vt:i4>
      </vt:variant>
      <vt:variant>
        <vt:i4>5</vt:i4>
      </vt:variant>
      <vt:variant>
        <vt:lpwstr>http://www.examiner.com/article/cancer-is-a-metabolic-disease-that-can-be-managed-with-low-carb-ketogenic-diet</vt:lpwstr>
      </vt:variant>
      <vt:variant>
        <vt:lpwstr/>
      </vt:variant>
      <vt:variant>
        <vt:i4>5767177</vt:i4>
      </vt:variant>
      <vt:variant>
        <vt:i4>627</vt:i4>
      </vt:variant>
      <vt:variant>
        <vt:i4>0</vt:i4>
      </vt:variant>
      <vt:variant>
        <vt:i4>5</vt:i4>
      </vt:variant>
      <vt:variant>
        <vt:lpwstr>http://vinnietortorich.com/2015/02/angriest-trainer-354-one-one-dr-dominic-dagostino/</vt:lpwstr>
      </vt:variant>
      <vt:variant>
        <vt:lpwstr/>
      </vt:variant>
      <vt:variant>
        <vt:i4>2949159</vt:i4>
      </vt:variant>
      <vt:variant>
        <vt:i4>624</vt:i4>
      </vt:variant>
      <vt:variant>
        <vt:i4>0</vt:i4>
      </vt:variant>
      <vt:variant>
        <vt:i4>5</vt:i4>
      </vt:variant>
      <vt:variant>
        <vt:lpwstr>http://www.thelivinlowcarbshow.com/shownotes/10568/848-dr-dominic-dagostino-keto-clarity-expert-interview/</vt:lpwstr>
      </vt:variant>
      <vt:variant>
        <vt:lpwstr/>
      </vt:variant>
      <vt:variant>
        <vt:i4>2556023</vt:i4>
      </vt:variant>
      <vt:variant>
        <vt:i4>621</vt:i4>
      </vt:variant>
      <vt:variant>
        <vt:i4>0</vt:i4>
      </vt:variant>
      <vt:variant>
        <vt:i4>5</vt:i4>
      </vt:variant>
      <vt:variant>
        <vt:lpwstr>http://www.nourishbalancethrive.com/podcasts/nourish-balance-thrive/ketogenic-diets-dominic-dagostino-phd/</vt:lpwstr>
      </vt:variant>
      <vt:variant>
        <vt:lpwstr/>
      </vt:variant>
      <vt:variant>
        <vt:i4>1900572</vt:i4>
      </vt:variant>
      <vt:variant>
        <vt:i4>618</vt:i4>
      </vt:variant>
      <vt:variant>
        <vt:i4>0</vt:i4>
      </vt:variant>
      <vt:variant>
        <vt:i4>5</vt:i4>
      </vt:variant>
      <vt:variant>
        <vt:lpwstr>http://articles.mercola.com/sites/articles/archive/2013/03/10/ketogenic-diet.aspx</vt:lpwstr>
      </vt:variant>
      <vt:variant>
        <vt:lpwstr/>
      </vt:variant>
      <vt:variant>
        <vt:i4>5373965</vt:i4>
      </vt:variant>
      <vt:variant>
        <vt:i4>615</vt:i4>
      </vt:variant>
      <vt:variant>
        <vt:i4>0</vt:i4>
      </vt:variant>
      <vt:variant>
        <vt:i4>5</vt:i4>
      </vt:variant>
      <vt:variant>
        <vt:lpwstr>http://articles.mercola.com/sites/articles/archive/2013/06/30/dagostino-cancer-research.aspx</vt:lpwstr>
      </vt:variant>
      <vt:variant>
        <vt:lpwstr/>
      </vt:variant>
      <vt:variant>
        <vt:i4>6160409</vt:i4>
      </vt:variant>
      <vt:variant>
        <vt:i4>612</vt:i4>
      </vt:variant>
      <vt:variant>
        <vt:i4>0</vt:i4>
      </vt:variant>
      <vt:variant>
        <vt:i4>5</vt:i4>
      </vt:variant>
      <vt:variant>
        <vt:lpwstr>https://www.cbn.com/cbnnews/healthscience/2012/December/Starving-Cancer-Ketogenic-Diet-a-Key-to-Recovery/</vt:lpwstr>
      </vt:variant>
      <vt:variant>
        <vt:lpwstr/>
      </vt:variant>
      <vt:variant>
        <vt:i4>3735675</vt:i4>
      </vt:variant>
      <vt:variant>
        <vt:i4>609</vt:i4>
      </vt:variant>
      <vt:variant>
        <vt:i4>0</vt:i4>
      </vt:variant>
      <vt:variant>
        <vt:i4>5</vt:i4>
      </vt:variant>
      <vt:variant>
        <vt:lpwstr>http://www.cbn.com/cbnnews/healthscience/2012/November/Deanna-Protocol-a-Breakthrough-for-Lou-Gehrigs/</vt:lpwstr>
      </vt:variant>
      <vt:variant>
        <vt:lpwstr/>
      </vt:variant>
      <vt:variant>
        <vt:i4>6029392</vt:i4>
      </vt:variant>
      <vt:variant>
        <vt:i4>606</vt:i4>
      </vt:variant>
      <vt:variant>
        <vt:i4>0</vt:i4>
      </vt:variant>
      <vt:variant>
        <vt:i4>5</vt:i4>
      </vt:variant>
      <vt:variant>
        <vt:lpwstr>http://www.bengreenfieldfitness.com/2013/10/deep-dive-ketosis-navy-seals-extreme-athletes-busy-executives-can-enhance-physical-mental-performance-secret-weapon-ketone-fuel/</vt:lpwstr>
      </vt:variant>
      <vt:variant>
        <vt:lpwstr/>
      </vt:variant>
      <vt:variant>
        <vt:i4>2490469</vt:i4>
      </vt:variant>
      <vt:variant>
        <vt:i4>603</vt:i4>
      </vt:variant>
      <vt:variant>
        <vt:i4>0</vt:i4>
      </vt:variant>
      <vt:variant>
        <vt:i4>5</vt:i4>
      </vt:variant>
      <vt:variant>
        <vt:lpwstr>http://lessdoing.com/2013/11/04/podcast-44-with-dr-dominic-dagastino-from-the-university-of-south-florida-college-of-medicine/</vt:lpwstr>
      </vt:variant>
      <vt:variant>
        <vt:lpwstr/>
      </vt:variant>
      <vt:variant>
        <vt:i4>1703938</vt:i4>
      </vt:variant>
      <vt:variant>
        <vt:i4>600</vt:i4>
      </vt:variant>
      <vt:variant>
        <vt:i4>0</vt:i4>
      </vt:variant>
      <vt:variant>
        <vt:i4>5</vt:i4>
      </vt:variant>
      <vt:variant>
        <vt:lpwstr>http://www.southeastgreen.com/index.php/seg-features/speaking-of-green/season-4/9686-is-your-diet-feeding-your-cancer</vt:lpwstr>
      </vt:variant>
      <vt:variant>
        <vt:lpwstr/>
      </vt:variant>
      <vt:variant>
        <vt:i4>7864374</vt:i4>
      </vt:variant>
      <vt:variant>
        <vt:i4>597</vt:i4>
      </vt:variant>
      <vt:variant>
        <vt:i4>0</vt:i4>
      </vt:variant>
      <vt:variant>
        <vt:i4>5</vt:i4>
      </vt:variant>
      <vt:variant>
        <vt:lpwstr>http://www.news-medical.net/news/20150611/Novel-combination-of-non-toxic-dietary-and-hyperbaric-oxygen-therapies-doubles-survival-time-in-cancer-model.aspx</vt:lpwstr>
      </vt:variant>
      <vt:variant>
        <vt:lpwstr/>
      </vt:variant>
      <vt:variant>
        <vt:i4>5701654</vt:i4>
      </vt:variant>
      <vt:variant>
        <vt:i4>594</vt:i4>
      </vt:variant>
      <vt:variant>
        <vt:i4>0</vt:i4>
      </vt:variant>
      <vt:variant>
        <vt:i4>5</vt:i4>
      </vt:variant>
      <vt:variant>
        <vt:lpwstr>http://www.celebrityhealthfitness.com/28602/ketogenic-diet-ketone-supplements-and-hyperbaric-oxygen-therapy-doubles-cancer-survival-in-mice/</vt:lpwstr>
      </vt:variant>
      <vt:variant>
        <vt:lpwstr/>
      </vt:variant>
      <vt:variant>
        <vt:i4>7340148</vt:i4>
      </vt:variant>
      <vt:variant>
        <vt:i4>591</vt:i4>
      </vt:variant>
      <vt:variant>
        <vt:i4>0</vt:i4>
      </vt:variant>
      <vt:variant>
        <vt:i4>5</vt:i4>
      </vt:variant>
      <vt:variant>
        <vt:lpwstr>https://www.youtube.com/watch?v=oUP9fFUi7lE</vt:lpwstr>
      </vt:variant>
      <vt:variant>
        <vt:lpwstr/>
      </vt:variant>
      <vt:variant>
        <vt:i4>8126572</vt:i4>
      </vt:variant>
      <vt:variant>
        <vt:i4>588</vt:i4>
      </vt:variant>
      <vt:variant>
        <vt:i4>0</vt:i4>
      </vt:variant>
      <vt:variant>
        <vt:i4>5</vt:i4>
      </vt:variant>
      <vt:variant>
        <vt:lpwstr>http://www.ocala.com/article/20140925/ARTICLES/140929780?tc=ar</vt:lpwstr>
      </vt:variant>
      <vt:variant>
        <vt:lpwstr/>
      </vt:variant>
      <vt:variant>
        <vt:i4>3145781</vt:i4>
      </vt:variant>
      <vt:variant>
        <vt:i4>585</vt:i4>
      </vt:variant>
      <vt:variant>
        <vt:i4>0</vt:i4>
      </vt:variant>
      <vt:variant>
        <vt:i4>5</vt:i4>
      </vt:variant>
      <vt:variant>
        <vt:lpwstr>https://www.youtube.com/watch?v=oKbaPQllKX8</vt:lpwstr>
      </vt:variant>
      <vt:variant>
        <vt:lpwstr/>
      </vt:variant>
      <vt:variant>
        <vt:i4>2228330</vt:i4>
      </vt:variant>
      <vt:variant>
        <vt:i4>582</vt:i4>
      </vt:variant>
      <vt:variant>
        <vt:i4>0</vt:i4>
      </vt:variant>
      <vt:variant>
        <vt:i4>5</vt:i4>
      </vt:variant>
      <vt:variant>
        <vt:lpwstr>http://superhumanradio.com/shr-1330-best-practices-for-using-ketone-salts-for-dieting-performance-and-therapeutic-purposes.html</vt:lpwstr>
      </vt:variant>
      <vt:variant>
        <vt:lpwstr/>
      </vt:variant>
      <vt:variant>
        <vt:i4>8257624</vt:i4>
      </vt:variant>
      <vt:variant>
        <vt:i4>579</vt:i4>
      </vt:variant>
      <vt:variant>
        <vt:i4>0</vt:i4>
      </vt:variant>
      <vt:variant>
        <vt:i4>5</vt:i4>
      </vt:variant>
      <vt:variant>
        <vt:lpwstr>http://superhumanradio.com/components/com_podcast/shu/SHU10212013-Ketogenic-Diets-For-Dummie.mp3</vt:lpwstr>
      </vt:variant>
      <vt:variant>
        <vt:lpwstr/>
      </vt:variant>
      <vt:variant>
        <vt:i4>3735606</vt:i4>
      </vt:variant>
      <vt:variant>
        <vt:i4>576</vt:i4>
      </vt:variant>
      <vt:variant>
        <vt:i4>0</vt:i4>
      </vt:variant>
      <vt:variant>
        <vt:i4>5</vt:i4>
      </vt:variant>
      <vt:variant>
        <vt:lpwstr>http://superhumanradio.com/shr-1665-the-blueprint-power-hour-novel-ketone-supplements-may-promise-non-toxic-cancer-therapy.html</vt:lpwstr>
      </vt:variant>
      <vt:variant>
        <vt:lpwstr/>
      </vt:variant>
      <vt:variant>
        <vt:i4>3997757</vt:i4>
      </vt:variant>
      <vt:variant>
        <vt:i4>573</vt:i4>
      </vt:variant>
      <vt:variant>
        <vt:i4>0</vt:i4>
      </vt:variant>
      <vt:variant>
        <vt:i4>5</vt:i4>
      </vt:variant>
      <vt:variant>
        <vt:lpwstr>http://www.cancerdudes.com/dominic-dagostino-interview/</vt:lpwstr>
      </vt:variant>
      <vt:variant>
        <vt:lpwstr/>
      </vt:variant>
      <vt:variant>
        <vt:i4>7536687</vt:i4>
      </vt:variant>
      <vt:variant>
        <vt:i4>570</vt:i4>
      </vt:variant>
      <vt:variant>
        <vt:i4>0</vt:i4>
      </vt:variant>
      <vt:variant>
        <vt:i4>5</vt:i4>
      </vt:variant>
      <vt:variant>
        <vt:lpwstr>http://www.healthcanal.com/cancers/64357-usf-researchers-develop-novel-ketone-supplements-to-enhance-non-toxic-cancer-therapy.html</vt:lpwstr>
      </vt:variant>
      <vt:variant>
        <vt:lpwstr/>
      </vt:variant>
      <vt:variant>
        <vt:i4>5963860</vt:i4>
      </vt:variant>
      <vt:variant>
        <vt:i4>567</vt:i4>
      </vt:variant>
      <vt:variant>
        <vt:i4>0</vt:i4>
      </vt:variant>
      <vt:variant>
        <vt:i4>5</vt:i4>
      </vt:variant>
      <vt:variant>
        <vt:lpwstr>https://www.bulletproofexec.com/85-in-a-state-of-ketosis-with-dominic-dagostino-podcast/</vt:lpwstr>
      </vt:variant>
      <vt:variant>
        <vt:lpwstr/>
      </vt:variant>
      <vt:variant>
        <vt:i4>5242973</vt:i4>
      </vt:variant>
      <vt:variant>
        <vt:i4>564</vt:i4>
      </vt:variant>
      <vt:variant>
        <vt:i4>0</vt:i4>
      </vt:variant>
      <vt:variant>
        <vt:i4>5</vt:i4>
      </vt:variant>
      <vt:variant>
        <vt:lpwstr>http://www.singlecausesinglecure.org/an-interview-with-dominic-dagostino/</vt:lpwstr>
      </vt:variant>
      <vt:variant>
        <vt:lpwstr/>
      </vt:variant>
      <vt:variant>
        <vt:i4>6619186</vt:i4>
      </vt:variant>
      <vt:variant>
        <vt:i4>561</vt:i4>
      </vt:variant>
      <vt:variant>
        <vt:i4>0</vt:i4>
      </vt:variant>
      <vt:variant>
        <vt:i4>5</vt:i4>
      </vt:variant>
      <vt:variant>
        <vt:lpwstr>https://www.youtube.com/watch?v=3vlOLw80VD0</vt:lpwstr>
      </vt:variant>
      <vt:variant>
        <vt:lpwstr/>
      </vt:variant>
      <vt:variant>
        <vt:i4>2162800</vt:i4>
      </vt:variant>
      <vt:variant>
        <vt:i4>558</vt:i4>
      </vt:variant>
      <vt:variant>
        <vt:i4>0</vt:i4>
      </vt:variant>
      <vt:variant>
        <vt:i4>5</vt:i4>
      </vt:variant>
      <vt:variant>
        <vt:lpwstr>http://hscweb3.hsc.usf.edu/blog/2013/06/10/nontoxic-therapy-proves-effective-against-metastatic-cancer-in-preclinical-research/</vt:lpwstr>
      </vt:variant>
      <vt:variant>
        <vt:lpwstr/>
      </vt:variant>
      <vt:variant>
        <vt:i4>3735591</vt:i4>
      </vt:variant>
      <vt:variant>
        <vt:i4>555</vt:i4>
      </vt:variant>
      <vt:variant>
        <vt:i4>0</vt:i4>
      </vt:variant>
      <vt:variant>
        <vt:i4>5</vt:i4>
      </vt:variant>
      <vt:variant>
        <vt:lpwstr>https://www.youtube.com/watch?v=3fM9o72ykww</vt:lpwstr>
      </vt:variant>
      <vt:variant>
        <vt:lpwstr/>
      </vt:variant>
      <vt:variant>
        <vt:i4>6619193</vt:i4>
      </vt:variant>
      <vt:variant>
        <vt:i4>552</vt:i4>
      </vt:variant>
      <vt:variant>
        <vt:i4>0</vt:i4>
      </vt:variant>
      <vt:variant>
        <vt:i4>5</vt:i4>
      </vt:variant>
      <vt:variant>
        <vt:lpwstr>https://www.youtube.com/watch?v=gONeCxtyH18</vt:lpwstr>
      </vt:variant>
      <vt:variant>
        <vt:lpwstr/>
      </vt:variant>
      <vt:variant>
        <vt:i4>983112</vt:i4>
      </vt:variant>
      <vt:variant>
        <vt:i4>549</vt:i4>
      </vt:variant>
      <vt:variant>
        <vt:i4>0</vt:i4>
      </vt:variant>
      <vt:variant>
        <vt:i4>5</vt:i4>
      </vt:variant>
      <vt:variant>
        <vt:lpwstr>https://www.youtube.com/watch?v=yWRnma8Tet0&amp;feature=youtu.be</vt:lpwstr>
      </vt:variant>
      <vt:variant>
        <vt:lpwstr/>
      </vt:variant>
      <vt:variant>
        <vt:i4>2359415</vt:i4>
      </vt:variant>
      <vt:variant>
        <vt:i4>546</vt:i4>
      </vt:variant>
      <vt:variant>
        <vt:i4>0</vt:i4>
      </vt:variant>
      <vt:variant>
        <vt:i4>5</vt:i4>
      </vt:variant>
      <vt:variant>
        <vt:lpwstr>http://robbwolf.com/2015/09/24/the-origin-and-future-of-the-ketogenic-diet-part-1/</vt:lpwstr>
      </vt:variant>
      <vt:variant>
        <vt:lpwstr/>
      </vt:variant>
      <vt:variant>
        <vt:i4>1966110</vt:i4>
      </vt:variant>
      <vt:variant>
        <vt:i4>543</vt:i4>
      </vt:variant>
      <vt:variant>
        <vt:i4>0</vt:i4>
      </vt:variant>
      <vt:variant>
        <vt:i4>5</vt:i4>
      </vt:variant>
      <vt:variant>
        <vt:lpwstr>http://www.sciencenewsline.com/articles/2015061020590053.html</vt:lpwstr>
      </vt:variant>
      <vt:variant>
        <vt:lpwstr/>
      </vt:variant>
      <vt:variant>
        <vt:i4>1638413</vt:i4>
      </vt:variant>
      <vt:variant>
        <vt:i4>540</vt:i4>
      </vt:variant>
      <vt:variant>
        <vt:i4>0</vt:i4>
      </vt:variant>
      <vt:variant>
        <vt:i4>5</vt:i4>
      </vt:variant>
      <vt:variant>
        <vt:lpwstr>http://www.sciencedaily.com/releases/2015/02/150216131146.htm</vt:lpwstr>
      </vt:variant>
      <vt:variant>
        <vt:lpwstr/>
      </vt:variant>
      <vt:variant>
        <vt:i4>786435</vt:i4>
      </vt:variant>
      <vt:variant>
        <vt:i4>537</vt:i4>
      </vt:variant>
      <vt:variant>
        <vt:i4>0</vt:i4>
      </vt:variant>
      <vt:variant>
        <vt:i4>5</vt:i4>
      </vt:variant>
      <vt:variant>
        <vt:lpwstr>http://hscweb3.hsc.usf.edu/blog/2015/06/10/usf-researchers-develop-novel-ketone-supplements-to-enhance-non-toxic-cancer-therapy/</vt:lpwstr>
      </vt:variant>
      <vt:variant>
        <vt:lpwstr/>
      </vt:variant>
      <vt:variant>
        <vt:i4>393305</vt:i4>
      </vt:variant>
      <vt:variant>
        <vt:i4>534</vt:i4>
      </vt:variant>
      <vt:variant>
        <vt:i4>0</vt:i4>
      </vt:variant>
      <vt:variant>
        <vt:i4>5</vt:i4>
      </vt:variant>
      <vt:variant>
        <vt:lpwstr>http://fourhourworkweek.com/2015/11/03/dominic-dagostino/</vt:lpwstr>
      </vt:variant>
      <vt:variant>
        <vt:lpwstr/>
      </vt:variant>
      <vt:variant>
        <vt:i4>3276893</vt:i4>
      </vt:variant>
      <vt:variant>
        <vt:i4>531</vt:i4>
      </vt:variant>
      <vt:variant>
        <vt:i4>0</vt:i4>
      </vt:variant>
      <vt:variant>
        <vt:i4>5</vt:i4>
      </vt:variant>
      <vt:variant>
        <vt:lpwstr>http://www.eurekalert.org/pub_releases/2015-12/oonr-ddo120815.php</vt:lpwstr>
      </vt:variant>
      <vt:variant>
        <vt:lpwstr/>
      </vt:variant>
      <vt:variant>
        <vt:i4>4325384</vt:i4>
      </vt:variant>
      <vt:variant>
        <vt:i4>528</vt:i4>
      </vt:variant>
      <vt:variant>
        <vt:i4>0</vt:i4>
      </vt:variant>
      <vt:variant>
        <vt:i4>5</vt:i4>
      </vt:variant>
      <vt:variant>
        <vt:lpwstr>https://www.ketovangelist.com/episode-39-dr-dominic-dagostino-discusses-his-work-with-exogenous-ketones/</vt:lpwstr>
      </vt:variant>
      <vt:variant>
        <vt:lpwstr/>
      </vt:variant>
      <vt:variant>
        <vt:i4>7209000</vt:i4>
      </vt:variant>
      <vt:variant>
        <vt:i4>525</vt:i4>
      </vt:variant>
      <vt:variant>
        <vt:i4>0</vt:i4>
      </vt:variant>
      <vt:variant>
        <vt:i4>5</vt:i4>
      </vt:variant>
      <vt:variant>
        <vt:lpwstr>https://www.youtube.com/watch?v=BIRfBUZrO94</vt:lpwstr>
      </vt:variant>
      <vt:variant>
        <vt:lpwstr/>
      </vt:variant>
      <vt:variant>
        <vt:i4>7340153</vt:i4>
      </vt:variant>
      <vt:variant>
        <vt:i4>522</vt:i4>
      </vt:variant>
      <vt:variant>
        <vt:i4>0</vt:i4>
      </vt:variant>
      <vt:variant>
        <vt:i4>5</vt:i4>
      </vt:variant>
      <vt:variant>
        <vt:lpwstr>http://www.primaledgehealth.com/ep-26-dr-dominic-dagostino-new-ketogenic-research-dha-and-keto-special-ops-performance-enhancement/</vt:lpwstr>
      </vt:variant>
      <vt:variant>
        <vt:lpwstr/>
      </vt:variant>
      <vt:variant>
        <vt:i4>7471157</vt:i4>
      </vt:variant>
      <vt:variant>
        <vt:i4>519</vt:i4>
      </vt:variant>
      <vt:variant>
        <vt:i4>0</vt:i4>
      </vt:variant>
      <vt:variant>
        <vt:i4>5</vt:i4>
      </vt:variant>
      <vt:variant>
        <vt:lpwstr>https://www.youtube.com/watch?v=KRgX5gZ29R8</vt:lpwstr>
      </vt:variant>
      <vt:variant>
        <vt:lpwstr/>
      </vt:variant>
      <vt:variant>
        <vt:i4>8192117</vt:i4>
      </vt:variant>
      <vt:variant>
        <vt:i4>516</vt:i4>
      </vt:variant>
      <vt:variant>
        <vt:i4>0</vt:i4>
      </vt:variant>
      <vt:variant>
        <vt:i4>5</vt:i4>
      </vt:variant>
      <vt:variant>
        <vt:lpwstr>http://mms.tveyes.com/Transcript.asp?StationID=1995&amp;DateTime=3%2F8%2F2016+8%3A03%3A19+AM&amp;Term=USF&amp;PlayClip=TRUE</vt:lpwstr>
      </vt:variant>
      <vt:variant>
        <vt:lpwstr/>
      </vt:variant>
      <vt:variant>
        <vt:i4>7929962</vt:i4>
      </vt:variant>
      <vt:variant>
        <vt:i4>513</vt:i4>
      </vt:variant>
      <vt:variant>
        <vt:i4>0</vt:i4>
      </vt:variant>
      <vt:variant>
        <vt:i4>5</vt:i4>
      </vt:variant>
      <vt:variant>
        <vt:lpwstr>http://www1.cbn.com/cbnnews/healthscience/2016/February/Not-Just-By-Faith-How-the-Christian-Can-Overcome-Depression</vt:lpwstr>
      </vt:variant>
      <vt:variant>
        <vt:lpwstr/>
      </vt:variant>
      <vt:variant>
        <vt:i4>6881335</vt:i4>
      </vt:variant>
      <vt:variant>
        <vt:i4>510</vt:i4>
      </vt:variant>
      <vt:variant>
        <vt:i4>0</vt:i4>
      </vt:variant>
      <vt:variant>
        <vt:i4>5</vt:i4>
      </vt:variant>
      <vt:variant>
        <vt:lpwstr>http://www.kpbs.org/news/2016/mar/05/fighting-cancer-by-putting-tumor-cells-on-a-diet/</vt:lpwstr>
      </vt:variant>
      <vt:variant>
        <vt:lpwstr/>
      </vt:variant>
      <vt:variant>
        <vt:i4>5832734</vt:i4>
      </vt:variant>
      <vt:variant>
        <vt:i4>507</vt:i4>
      </vt:variant>
      <vt:variant>
        <vt:i4>0</vt:i4>
      </vt:variant>
      <vt:variant>
        <vt:i4>5</vt:i4>
      </vt:variant>
      <vt:variant>
        <vt:lpwstr>https://calyxperformance.com/2016/03/dominicdagostinoketogenic2/</vt:lpwstr>
      </vt:variant>
      <vt:variant>
        <vt:lpwstr/>
      </vt:variant>
      <vt:variant>
        <vt:i4>5832733</vt:i4>
      </vt:variant>
      <vt:variant>
        <vt:i4>504</vt:i4>
      </vt:variant>
      <vt:variant>
        <vt:i4>0</vt:i4>
      </vt:variant>
      <vt:variant>
        <vt:i4>5</vt:i4>
      </vt:variant>
      <vt:variant>
        <vt:lpwstr>https://calyxperformance.com/2016/03/dominicdagostinoketogenic1/</vt:lpwstr>
      </vt:variant>
      <vt:variant>
        <vt:lpwstr/>
      </vt:variant>
      <vt:variant>
        <vt:i4>7929897</vt:i4>
      </vt:variant>
      <vt:variant>
        <vt:i4>501</vt:i4>
      </vt:variant>
      <vt:variant>
        <vt:i4>0</vt:i4>
      </vt:variant>
      <vt:variant>
        <vt:i4>5</vt:i4>
      </vt:variant>
      <vt:variant>
        <vt:lpwstr>https://www.fit2fat2fit.com/podcast/2016/3/30/ep031-will-adapting-to-a-ketogenic-diet-help-athletes-workout-more-efficiently-with-dr-dom-dagostino</vt:lpwstr>
      </vt:variant>
      <vt:variant>
        <vt:lpwstr/>
      </vt:variant>
      <vt:variant>
        <vt:i4>2293862</vt:i4>
      </vt:variant>
      <vt:variant>
        <vt:i4>498</vt:i4>
      </vt:variant>
      <vt:variant>
        <vt:i4>0</vt:i4>
      </vt:variant>
      <vt:variant>
        <vt:i4>5</vt:i4>
      </vt:variant>
      <vt:variant>
        <vt:lpwstr>https://www.youtube.com/watch?v=lQ7pSXIWHrI</vt:lpwstr>
      </vt:variant>
      <vt:variant>
        <vt:lpwstr/>
      </vt:variant>
      <vt:variant>
        <vt:i4>1769552</vt:i4>
      </vt:variant>
      <vt:variant>
        <vt:i4>495</vt:i4>
      </vt:variant>
      <vt:variant>
        <vt:i4>0</vt:i4>
      </vt:variant>
      <vt:variant>
        <vt:i4>5</vt:i4>
      </vt:variant>
      <vt:variant>
        <vt:lpwstr>http://hscweb3.hsc.usf.edu/blog/2016/05/05/usfs-hyperbaric-physiology-research-extracts-discoveries-from-extreme-conditions/?utm_source=usfhealth_home&amp;utm_medium=image-link&amp;utm_content=main_image&amp;utm_campaign=health%20home</vt:lpwstr>
      </vt:variant>
      <vt:variant>
        <vt:lpwstr/>
      </vt:variant>
      <vt:variant>
        <vt:i4>6029320</vt:i4>
      </vt:variant>
      <vt:variant>
        <vt:i4>492</vt:i4>
      </vt:variant>
      <vt:variant>
        <vt:i4>0</vt:i4>
      </vt:variant>
      <vt:variant>
        <vt:i4>5</vt:i4>
      </vt:variant>
      <vt:variant>
        <vt:lpwstr>http://drhoffman.com/podcast/metabolic-approaches-to-cancer-treatment-part-2/</vt:lpwstr>
      </vt:variant>
      <vt:variant>
        <vt:lpwstr/>
      </vt:variant>
      <vt:variant>
        <vt:i4>6225928</vt:i4>
      </vt:variant>
      <vt:variant>
        <vt:i4>489</vt:i4>
      </vt:variant>
      <vt:variant>
        <vt:i4>0</vt:i4>
      </vt:variant>
      <vt:variant>
        <vt:i4>5</vt:i4>
      </vt:variant>
      <vt:variant>
        <vt:lpwstr>http://drhoffman.com/podcast/metabolic-approaches-to-cancer-treatment-part-1/</vt:lpwstr>
      </vt:variant>
      <vt:variant>
        <vt:lpwstr/>
      </vt:variant>
      <vt:variant>
        <vt:i4>3276832</vt:i4>
      </vt:variant>
      <vt:variant>
        <vt:i4>486</vt:i4>
      </vt:variant>
      <vt:variant>
        <vt:i4>0</vt:i4>
      </vt:variant>
      <vt:variant>
        <vt:i4>5</vt:i4>
      </vt:variant>
      <vt:variant>
        <vt:lpwstr>http://fourhourworkweek.com/2016/06/06/exclusive-unpublished-material-from-nyt-magazine-story-on-cancer</vt:lpwstr>
      </vt:variant>
      <vt:variant>
        <vt:lpwstr/>
      </vt:variant>
      <vt:variant>
        <vt:i4>2883654</vt:i4>
      </vt:variant>
      <vt:variant>
        <vt:i4>483</vt:i4>
      </vt:variant>
      <vt:variant>
        <vt:i4>0</vt:i4>
      </vt:variant>
      <vt:variant>
        <vt:i4>5</vt:i4>
      </vt:variant>
      <vt:variant>
        <vt:lpwstr>http://www.nytimes.com/2016/05/15/magazine/warburg-effect-an-old-idea-revived-starve-cancer-to-death.html?_r=0</vt:lpwstr>
      </vt:variant>
      <vt:variant>
        <vt:lpwstr/>
      </vt:variant>
      <vt:variant>
        <vt:i4>2883624</vt:i4>
      </vt:variant>
      <vt:variant>
        <vt:i4>480</vt:i4>
      </vt:variant>
      <vt:variant>
        <vt:i4>0</vt:i4>
      </vt:variant>
      <vt:variant>
        <vt:i4>5</vt:i4>
      </vt:variant>
      <vt:variant>
        <vt:lpwstr>http://artizen.audello.com/dom-dagostino-interview/</vt:lpwstr>
      </vt:variant>
      <vt:variant>
        <vt:lpwstr/>
      </vt:variant>
      <vt:variant>
        <vt:i4>2949157</vt:i4>
      </vt:variant>
      <vt:variant>
        <vt:i4>477</vt:i4>
      </vt:variant>
      <vt:variant>
        <vt:i4>0</vt:i4>
      </vt:variant>
      <vt:variant>
        <vt:i4>5</vt:i4>
      </vt:variant>
      <vt:variant>
        <vt:lpwstr>http://www.ihmc.us/stemtalk/episode-14/</vt:lpwstr>
      </vt:variant>
      <vt:variant>
        <vt:lpwstr/>
      </vt:variant>
      <vt:variant>
        <vt:i4>851971</vt:i4>
      </vt:variant>
      <vt:variant>
        <vt:i4>474</vt:i4>
      </vt:variant>
      <vt:variant>
        <vt:i4>0</vt:i4>
      </vt:variant>
      <vt:variant>
        <vt:i4>5</vt:i4>
      </vt:variant>
      <vt:variant>
        <vt:lpwstr>http://blog.myfitnesspal.com/ketogenic-diet-safe-weight-loss/</vt:lpwstr>
      </vt:variant>
      <vt:variant>
        <vt:lpwstr/>
      </vt:variant>
      <vt:variant>
        <vt:i4>196611</vt:i4>
      </vt:variant>
      <vt:variant>
        <vt:i4>471</vt:i4>
      </vt:variant>
      <vt:variant>
        <vt:i4>0</vt:i4>
      </vt:variant>
      <vt:variant>
        <vt:i4>5</vt:i4>
      </vt:variant>
      <vt:variant>
        <vt:lpwstr>http://www.nourishbalancethrive.com/podcasts/nourish-balance-thrive/race-make-ketone-supplement/</vt:lpwstr>
      </vt:variant>
      <vt:variant>
        <vt:lpwstr/>
      </vt:variant>
      <vt:variant>
        <vt:i4>2949157</vt:i4>
      </vt:variant>
      <vt:variant>
        <vt:i4>468</vt:i4>
      </vt:variant>
      <vt:variant>
        <vt:i4>0</vt:i4>
      </vt:variant>
      <vt:variant>
        <vt:i4>5</vt:i4>
      </vt:variant>
      <vt:variant>
        <vt:lpwstr>http://www.ihmc.us/stemtalk/episode-14/</vt:lpwstr>
      </vt:variant>
      <vt:variant>
        <vt:lpwstr/>
      </vt:variant>
      <vt:variant>
        <vt:i4>786517</vt:i4>
      </vt:variant>
      <vt:variant>
        <vt:i4>465</vt:i4>
      </vt:variant>
      <vt:variant>
        <vt:i4>0</vt:i4>
      </vt:variant>
      <vt:variant>
        <vt:i4>5</vt:i4>
      </vt:variant>
      <vt:variant>
        <vt:lpwstr>http://fourhourworkweek.com/2016/07/06/dom-dagostino-part-2/</vt:lpwstr>
      </vt:variant>
      <vt:variant>
        <vt:lpwstr/>
      </vt:variant>
      <vt:variant>
        <vt:i4>3473504</vt:i4>
      </vt:variant>
      <vt:variant>
        <vt:i4>462</vt:i4>
      </vt:variant>
      <vt:variant>
        <vt:i4>0</vt:i4>
      </vt:variant>
      <vt:variant>
        <vt:i4>5</vt:i4>
      </vt:variant>
      <vt:variant>
        <vt:lpwstr>http://journal.crossfit.com/2016/07/cancer-loves-cookies.tpl</vt:lpwstr>
      </vt:variant>
      <vt:variant>
        <vt:lpwstr>featureArticleTitle</vt:lpwstr>
      </vt:variant>
      <vt:variant>
        <vt:i4>3145779</vt:i4>
      </vt:variant>
      <vt:variant>
        <vt:i4>459</vt:i4>
      </vt:variant>
      <vt:variant>
        <vt:i4>0</vt:i4>
      </vt:variant>
      <vt:variant>
        <vt:i4>5</vt:i4>
      </vt:variant>
      <vt:variant>
        <vt:lpwstr>https://www.bulletproofexec.com/dominic-dagostino-325/</vt:lpwstr>
      </vt:variant>
      <vt:variant>
        <vt:lpwstr/>
      </vt:variant>
      <vt:variant>
        <vt:i4>524380</vt:i4>
      </vt:variant>
      <vt:variant>
        <vt:i4>456</vt:i4>
      </vt:variant>
      <vt:variant>
        <vt:i4>0</vt:i4>
      </vt:variant>
      <vt:variant>
        <vt:i4>5</vt:i4>
      </vt:variant>
      <vt:variant>
        <vt:lpwstr>http://www.mensfitness.com/nutrition/what-to-eat/truth-behind-worlds-most-cutting-edge-fat-burning-performance-meal-plan-keto</vt:lpwstr>
      </vt:variant>
      <vt:variant>
        <vt:lpwstr/>
      </vt:variant>
      <vt:variant>
        <vt:i4>7798904</vt:i4>
      </vt:variant>
      <vt:variant>
        <vt:i4>453</vt:i4>
      </vt:variant>
      <vt:variant>
        <vt:i4>0</vt:i4>
      </vt:variant>
      <vt:variant>
        <vt:i4>5</vt:i4>
      </vt:variant>
      <vt:variant>
        <vt:lpwstr>http://www.malaysiasun.com/index.php/sid/245831981</vt:lpwstr>
      </vt:variant>
      <vt:variant>
        <vt:lpwstr/>
      </vt:variant>
      <vt:variant>
        <vt:i4>196727</vt:i4>
      </vt:variant>
      <vt:variant>
        <vt:i4>450</vt:i4>
      </vt:variant>
      <vt:variant>
        <vt:i4>0</vt:i4>
      </vt:variant>
      <vt:variant>
        <vt:i4>5</vt:i4>
      </vt:variant>
      <vt:variant>
        <vt:lpwstr>https://medium.com/@markmoschel/13dc94f2c601</vt:lpwstr>
      </vt:variant>
      <vt:variant>
        <vt:lpwstr>.irp0zb1wr</vt:lpwstr>
      </vt:variant>
      <vt:variant>
        <vt:i4>4587595</vt:i4>
      </vt:variant>
      <vt:variant>
        <vt:i4>447</vt:i4>
      </vt:variant>
      <vt:variant>
        <vt:i4>0</vt:i4>
      </vt:variant>
      <vt:variant>
        <vt:i4>5</vt:i4>
      </vt:variant>
      <vt:variant>
        <vt:lpwstr>http://superhumanradio.com/shr-1924-science-for-humans-pre-diabetes-rebuttal-article-ketone-supplements.html</vt:lpwstr>
      </vt:variant>
      <vt:variant>
        <vt:lpwstr/>
      </vt:variant>
      <vt:variant>
        <vt:i4>5177352</vt:i4>
      </vt:variant>
      <vt:variant>
        <vt:i4>444</vt:i4>
      </vt:variant>
      <vt:variant>
        <vt:i4>0</vt:i4>
      </vt:variant>
      <vt:variant>
        <vt:i4>5</vt:i4>
      </vt:variant>
      <vt:variant>
        <vt:lpwstr>http://smartdrugsmarts.com/episode-147-ketosis-cognition/</vt:lpwstr>
      </vt:variant>
      <vt:variant>
        <vt:lpwstr/>
      </vt:variant>
      <vt:variant>
        <vt:i4>851994</vt:i4>
      </vt:variant>
      <vt:variant>
        <vt:i4>441</vt:i4>
      </vt:variant>
      <vt:variant>
        <vt:i4>0</vt:i4>
      </vt:variant>
      <vt:variant>
        <vt:i4>5</vt:i4>
      </vt:variant>
      <vt:variant>
        <vt:lpwstr>http://smartdrugsmarts.com/category/podcast-episode/</vt:lpwstr>
      </vt:variant>
      <vt:variant>
        <vt:lpwstr/>
      </vt:variant>
      <vt:variant>
        <vt:i4>7077939</vt:i4>
      </vt:variant>
      <vt:variant>
        <vt:i4>438</vt:i4>
      </vt:variant>
      <vt:variant>
        <vt:i4>0</vt:i4>
      </vt:variant>
      <vt:variant>
        <vt:i4>5</vt:i4>
      </vt:variant>
      <vt:variant>
        <vt:lpwstr>http://fourhourworkweek.com/2014/01/28/cancer-treatment/comment-page-3/</vt:lpwstr>
      </vt:variant>
      <vt:variant>
        <vt:lpwstr>comments</vt:lpwstr>
      </vt:variant>
      <vt:variant>
        <vt:i4>4259920</vt:i4>
      </vt:variant>
      <vt:variant>
        <vt:i4>435</vt:i4>
      </vt:variant>
      <vt:variant>
        <vt:i4>0</vt:i4>
      </vt:variant>
      <vt:variant>
        <vt:i4>5</vt:i4>
      </vt:variant>
      <vt:variant>
        <vt:lpwstr>http://eatmovehack.com/what-if-you-got-cancer-today-heres-how-tim-ferriss-podcast-guest-dom-dagostino-responded/</vt:lpwstr>
      </vt:variant>
      <vt:variant>
        <vt:lpwstr/>
      </vt:variant>
      <vt:variant>
        <vt:i4>4325457</vt:i4>
      </vt:variant>
      <vt:variant>
        <vt:i4>432</vt:i4>
      </vt:variant>
      <vt:variant>
        <vt:i4>0</vt:i4>
      </vt:variant>
      <vt:variant>
        <vt:i4>5</vt:i4>
      </vt:variant>
      <vt:variant>
        <vt:lpwstr>https://medium.com/ketowell/eating-fat-lifting-cows-and-preventing-seizures-an-intro-to-the-ketogenic-diet-with-dom-d-13dc94f2c601</vt:lpwstr>
      </vt:variant>
      <vt:variant>
        <vt:lpwstr>.7tb1lt9pq</vt:lpwstr>
      </vt:variant>
      <vt:variant>
        <vt:i4>7274607</vt:i4>
      </vt:variant>
      <vt:variant>
        <vt:i4>429</vt:i4>
      </vt:variant>
      <vt:variant>
        <vt:i4>0</vt:i4>
      </vt:variant>
      <vt:variant>
        <vt:i4>5</vt:i4>
      </vt:variant>
      <vt:variant>
        <vt:lpwstr>http://event.awakeningfromalzheimers.com/episode-7/</vt:lpwstr>
      </vt:variant>
      <vt:variant>
        <vt:lpwstr/>
      </vt:variant>
      <vt:variant>
        <vt:i4>7929891</vt:i4>
      </vt:variant>
      <vt:variant>
        <vt:i4>426</vt:i4>
      </vt:variant>
      <vt:variant>
        <vt:i4>0</vt:i4>
      </vt:variant>
      <vt:variant>
        <vt:i4>5</vt:i4>
      </vt:variant>
      <vt:variant>
        <vt:lpwstr>http://www.outsideonline.com/2113406/high-carb-low-fat-ketone-diet</vt:lpwstr>
      </vt:variant>
      <vt:variant>
        <vt:lpwstr>st_refDomain=t.co&amp;st_refQuery=/lJ1IxBjMEO</vt:lpwstr>
      </vt:variant>
      <vt:variant>
        <vt:i4>3407924</vt:i4>
      </vt:variant>
      <vt:variant>
        <vt:i4>423</vt:i4>
      </vt:variant>
      <vt:variant>
        <vt:i4>0</vt:i4>
      </vt:variant>
      <vt:variant>
        <vt:i4>5</vt:i4>
      </vt:variant>
      <vt:variant>
        <vt:lpwstr>http://realmealrevolution.com/real-thinking/the-link-between-cancer-insulin-resistance-and-a-ketogenic-diet</vt:lpwstr>
      </vt:variant>
      <vt:variant>
        <vt:lpwstr/>
      </vt:variant>
      <vt:variant>
        <vt:i4>7274542</vt:i4>
      </vt:variant>
      <vt:variant>
        <vt:i4>420</vt:i4>
      </vt:variant>
      <vt:variant>
        <vt:i4>0</vt:i4>
      </vt:variant>
      <vt:variant>
        <vt:i4>5</vt:i4>
      </vt:variant>
      <vt:variant>
        <vt:lpwstr>http://gordyslack.blogspot.com/2015/12/navy-seals-may-dive-deep-on-ketones.html?m=1</vt:lpwstr>
      </vt:variant>
      <vt:variant>
        <vt:lpwstr/>
      </vt:variant>
      <vt:variant>
        <vt:i4>7078004</vt:i4>
      </vt:variant>
      <vt:variant>
        <vt:i4>417</vt:i4>
      </vt:variant>
      <vt:variant>
        <vt:i4>0</vt:i4>
      </vt:variant>
      <vt:variant>
        <vt:i4>5</vt:i4>
      </vt:variant>
      <vt:variant>
        <vt:lpwstr>http://fitfluential.com/2016/10/exogenous-ketones-performance-wellness-dr-dominic-dagostino-part-2/</vt:lpwstr>
      </vt:variant>
      <vt:variant>
        <vt:lpwstr/>
      </vt:variant>
      <vt:variant>
        <vt:i4>2556007</vt:i4>
      </vt:variant>
      <vt:variant>
        <vt:i4>414</vt:i4>
      </vt:variant>
      <vt:variant>
        <vt:i4>0</vt:i4>
      </vt:variant>
      <vt:variant>
        <vt:i4>5</vt:i4>
      </vt:variant>
      <vt:variant>
        <vt:lpwstr>http://fitfluential.com/2016/10/ketosis-101-basic-ketogenic-nutrition-principals-health-wellness-dr-dominic-dagostino/</vt:lpwstr>
      </vt:variant>
      <vt:variant>
        <vt:lpwstr/>
      </vt:variant>
      <vt:variant>
        <vt:i4>1703951</vt:i4>
      </vt:variant>
      <vt:variant>
        <vt:i4>411</vt:i4>
      </vt:variant>
      <vt:variant>
        <vt:i4>0</vt:i4>
      </vt:variant>
      <vt:variant>
        <vt:i4>5</vt:i4>
      </vt:variant>
      <vt:variant>
        <vt:lpwstr>https://www.youtube.com/watch?v=TNoJbDfz__Y</vt:lpwstr>
      </vt:variant>
      <vt:variant>
        <vt:lpwstr/>
      </vt:variant>
      <vt:variant>
        <vt:i4>6881337</vt:i4>
      </vt:variant>
      <vt:variant>
        <vt:i4>408</vt:i4>
      </vt:variant>
      <vt:variant>
        <vt:i4>0</vt:i4>
      </vt:variant>
      <vt:variant>
        <vt:i4>5</vt:i4>
      </vt:variant>
      <vt:variant>
        <vt:lpwstr>https://www.youtube.com/watch?v=yBmYc02p3m0</vt:lpwstr>
      </vt:variant>
      <vt:variant>
        <vt:lpwstr/>
      </vt:variant>
      <vt:variant>
        <vt:i4>2359323</vt:i4>
      </vt:variant>
      <vt:variant>
        <vt:i4>405</vt:i4>
      </vt:variant>
      <vt:variant>
        <vt:i4>0</vt:i4>
      </vt:variant>
      <vt:variant>
        <vt:i4>5</vt:i4>
      </vt:variant>
      <vt:variant>
        <vt:lpwstr>https://soundcloud.com/abelcsabai/ssd-podcast-ep-10-dr-dominic-dagostino?utm_source=soundcloud&amp;utm_campaign=share&amp;utm_medium=facebook</vt:lpwstr>
      </vt:variant>
      <vt:variant>
        <vt:lpwstr/>
      </vt:variant>
      <vt:variant>
        <vt:i4>5963795</vt:i4>
      </vt:variant>
      <vt:variant>
        <vt:i4>402</vt:i4>
      </vt:variant>
      <vt:variant>
        <vt:i4>0</vt:i4>
      </vt:variant>
      <vt:variant>
        <vt:i4>5</vt:i4>
      </vt:variant>
      <vt:variant>
        <vt:lpwstr>http://fourhourworkweek.com/2016/09/25/dom-dagostino-on-disease-prevention-cancer-and-living-longer/</vt:lpwstr>
      </vt:variant>
      <vt:variant>
        <vt:lpwstr/>
      </vt:variant>
      <vt:variant>
        <vt:i4>6684791</vt:i4>
      </vt:variant>
      <vt:variant>
        <vt:i4>399</vt:i4>
      </vt:variant>
      <vt:variant>
        <vt:i4>0</vt:i4>
      </vt:variant>
      <vt:variant>
        <vt:i4>5</vt:i4>
      </vt:variant>
      <vt:variant>
        <vt:lpwstr>https://www.naturalstacks.com/blogs/news/benefits-of-ketogenic-diet-and-ketones-with-dominic-dagostino</vt:lpwstr>
      </vt:variant>
      <vt:variant>
        <vt:lpwstr/>
      </vt:variant>
      <vt:variant>
        <vt:i4>5374043</vt:i4>
      </vt:variant>
      <vt:variant>
        <vt:i4>396</vt:i4>
      </vt:variant>
      <vt:variant>
        <vt:i4>0</vt:i4>
      </vt:variant>
      <vt:variant>
        <vt:i4>5</vt:i4>
      </vt:variant>
      <vt:variant>
        <vt:lpwstr>https://player.fm/series/fitness-confidential-with-vinnie-tortorich/ketosis-and-weight-loss-with-dr-dominic-dagostino</vt:lpwstr>
      </vt:variant>
      <vt:variant>
        <vt:lpwstr/>
      </vt:variant>
      <vt:variant>
        <vt:i4>3145763</vt:i4>
      </vt:variant>
      <vt:variant>
        <vt:i4>393</vt:i4>
      </vt:variant>
      <vt:variant>
        <vt:i4>0</vt:i4>
      </vt:variant>
      <vt:variant>
        <vt:i4>5</vt:i4>
      </vt:variant>
      <vt:variant>
        <vt:lpwstr>https://www.youtube.com/watch?v=pLwGCVnxfjU</vt:lpwstr>
      </vt:variant>
      <vt:variant>
        <vt:lpwstr/>
      </vt:variant>
      <vt:variant>
        <vt:i4>5701635</vt:i4>
      </vt:variant>
      <vt:variant>
        <vt:i4>390</vt:i4>
      </vt:variant>
      <vt:variant>
        <vt:i4>0</vt:i4>
      </vt:variant>
      <vt:variant>
        <vt:i4>5</vt:i4>
      </vt:variant>
      <vt:variant>
        <vt:lpwstr>http://www.smpodcast.com/</vt:lpwstr>
      </vt:variant>
      <vt:variant>
        <vt:lpwstr/>
      </vt:variant>
      <vt:variant>
        <vt:i4>2359402</vt:i4>
      </vt:variant>
      <vt:variant>
        <vt:i4>387</vt:i4>
      </vt:variant>
      <vt:variant>
        <vt:i4>0</vt:i4>
      </vt:variant>
      <vt:variant>
        <vt:i4>5</vt:i4>
      </vt:variant>
      <vt:variant>
        <vt:lpwstr>https://bengreenfieldfitness.com/2017/01/ketone-salts-vs-ketone-esters/</vt:lpwstr>
      </vt:variant>
      <vt:variant>
        <vt:lpwstr/>
      </vt:variant>
      <vt:variant>
        <vt:i4>7340069</vt:i4>
      </vt:variant>
      <vt:variant>
        <vt:i4>384</vt:i4>
      </vt:variant>
      <vt:variant>
        <vt:i4>0</vt:i4>
      </vt:variant>
      <vt:variant>
        <vt:i4>5</vt:i4>
      </vt:variant>
      <vt:variant>
        <vt:lpwstr>https://sigmanutrition.com/episode164/</vt:lpwstr>
      </vt:variant>
      <vt:variant>
        <vt:lpwstr/>
      </vt:variant>
      <vt:variant>
        <vt:i4>1310788</vt:i4>
      </vt:variant>
      <vt:variant>
        <vt:i4>381</vt:i4>
      </vt:variant>
      <vt:variant>
        <vt:i4>0</vt:i4>
      </vt:variant>
      <vt:variant>
        <vt:i4>5</vt:i4>
      </vt:variant>
      <vt:variant>
        <vt:lpwstr>http://bit.ly/OMKetogenicDiet</vt:lpwstr>
      </vt:variant>
      <vt:variant>
        <vt:lpwstr/>
      </vt:variant>
      <vt:variant>
        <vt:i4>5046343</vt:i4>
      </vt:variant>
      <vt:variant>
        <vt:i4>378</vt:i4>
      </vt:variant>
      <vt:variant>
        <vt:i4>0</vt:i4>
      </vt:variant>
      <vt:variant>
        <vt:i4>5</vt:i4>
      </vt:variant>
      <vt:variant>
        <vt:lpwstr>http://sigmanutrition.com/episode167/</vt:lpwstr>
      </vt:variant>
      <vt:variant>
        <vt:lpwstr/>
      </vt:variant>
      <vt:variant>
        <vt:i4>3997739</vt:i4>
      </vt:variant>
      <vt:variant>
        <vt:i4>375</vt:i4>
      </vt:variant>
      <vt:variant>
        <vt:i4>0</vt:i4>
      </vt:variant>
      <vt:variant>
        <vt:i4>5</vt:i4>
      </vt:variant>
      <vt:variant>
        <vt:lpwstr>http://www.reviewjournal.com/life/health/high-fat-low-carb-ketogenic-diet-flexible-author-says</vt:lpwstr>
      </vt:variant>
      <vt:variant>
        <vt:lpwstr/>
      </vt:variant>
      <vt:variant>
        <vt:i4>7864367</vt:i4>
      </vt:variant>
      <vt:variant>
        <vt:i4>372</vt:i4>
      </vt:variant>
      <vt:variant>
        <vt:i4>0</vt:i4>
      </vt:variant>
      <vt:variant>
        <vt:i4>5</vt:i4>
      </vt:variant>
      <vt:variant>
        <vt:lpwstr>http://howtodoyour20s.com/ketosis-benefits-ketogenic-diet/</vt:lpwstr>
      </vt:variant>
      <vt:variant>
        <vt:lpwstr/>
      </vt:variant>
      <vt:variant>
        <vt:i4>2490400</vt:i4>
      </vt:variant>
      <vt:variant>
        <vt:i4>369</vt:i4>
      </vt:variant>
      <vt:variant>
        <vt:i4>0</vt:i4>
      </vt:variant>
      <vt:variant>
        <vt:i4>5</vt:i4>
      </vt:variant>
      <vt:variant>
        <vt:lpwstr>http://www.peoplebehindthescience.com/dr-dominic-dagostino/</vt:lpwstr>
      </vt:variant>
      <vt:variant>
        <vt:lpwstr/>
      </vt:variant>
      <vt:variant>
        <vt:i4>7077994</vt:i4>
      </vt:variant>
      <vt:variant>
        <vt:i4>366</vt:i4>
      </vt:variant>
      <vt:variant>
        <vt:i4>0</vt:i4>
      </vt:variant>
      <vt:variant>
        <vt:i4>5</vt:i4>
      </vt:variant>
      <vt:variant>
        <vt:lpwstr>http://www.drperlmutter.com/empowering-neurologist-david-perlmutter-dominic-dagostino/</vt:lpwstr>
      </vt:variant>
      <vt:variant>
        <vt:lpwstr/>
      </vt:variant>
      <vt:variant>
        <vt:i4>6750328</vt:i4>
      </vt:variant>
      <vt:variant>
        <vt:i4>363</vt:i4>
      </vt:variant>
      <vt:variant>
        <vt:i4>0</vt:i4>
      </vt:variant>
      <vt:variant>
        <vt:i4>5</vt:i4>
      </vt:variant>
      <vt:variant>
        <vt:lpwstr>https://www.youtube.com/watch?v=7LQNLXP6MTk</vt:lpwstr>
      </vt:variant>
      <vt:variant>
        <vt:lpwstr/>
      </vt:variant>
      <vt:variant>
        <vt:i4>2228274</vt:i4>
      </vt:variant>
      <vt:variant>
        <vt:i4>360</vt:i4>
      </vt:variant>
      <vt:variant>
        <vt:i4>0</vt:i4>
      </vt:variant>
      <vt:variant>
        <vt:i4>5</vt:i4>
      </vt:variant>
      <vt:variant>
        <vt:lpwstr>http://spaceref.com/neemo-1/neemo-22-expedition-prepares-to-depart.html</vt:lpwstr>
      </vt:variant>
      <vt:variant>
        <vt:lpwstr/>
      </vt:variant>
      <vt:variant>
        <vt:i4>7471158</vt:i4>
      </vt:variant>
      <vt:variant>
        <vt:i4>357</vt:i4>
      </vt:variant>
      <vt:variant>
        <vt:i4>0</vt:i4>
      </vt:variant>
      <vt:variant>
        <vt:i4>5</vt:i4>
      </vt:variant>
      <vt:variant>
        <vt:lpwstr>https://phys.org/news/2017-06-nasa-mission-ketogenic-diet-undersea.html</vt:lpwstr>
      </vt:variant>
      <vt:variant>
        <vt:lpwstr/>
      </vt:variant>
      <vt:variant>
        <vt:i4>4325397</vt:i4>
      </vt:variant>
      <vt:variant>
        <vt:i4>354</vt:i4>
      </vt:variant>
      <vt:variant>
        <vt:i4>0</vt:i4>
      </vt:variant>
      <vt:variant>
        <vt:i4>5</vt:i4>
      </vt:variant>
      <vt:variant>
        <vt:lpwstr>https://www.longroom.com/discussion/525627/nasa-mission-tests-ketogenic-diet-undersea-simulating-life-on-mars</vt:lpwstr>
      </vt:variant>
      <vt:variant>
        <vt:lpwstr/>
      </vt:variant>
      <vt:variant>
        <vt:i4>7602290</vt:i4>
      </vt:variant>
      <vt:variant>
        <vt:i4>351</vt:i4>
      </vt:variant>
      <vt:variant>
        <vt:i4>0</vt:i4>
      </vt:variant>
      <vt:variant>
        <vt:i4>5</vt:i4>
      </vt:variant>
      <vt:variant>
        <vt:lpwstr>https://hscweb3.hsc.usf.edu/blog/2017/06/08/usf-researcher-joins-nasa-deep-sea-mission/</vt:lpwstr>
      </vt:variant>
      <vt:variant>
        <vt:lpwstr/>
      </vt:variant>
      <vt:variant>
        <vt:i4>3539001</vt:i4>
      </vt:variant>
      <vt:variant>
        <vt:i4>348</vt:i4>
      </vt:variant>
      <vt:variant>
        <vt:i4>0</vt:i4>
      </vt:variant>
      <vt:variant>
        <vt:i4>5</vt:i4>
      </vt:variant>
      <vt:variant>
        <vt:lpwstr>https://bioengineer.org/nasa-mission-tests-ketogenic-diet-undersea-simulating-life-on-mars/</vt:lpwstr>
      </vt:variant>
      <vt:variant>
        <vt:lpwstr/>
      </vt:variant>
      <vt:variant>
        <vt:i4>3932270</vt:i4>
      </vt:variant>
      <vt:variant>
        <vt:i4>345</vt:i4>
      </vt:variant>
      <vt:variant>
        <vt:i4>0</vt:i4>
      </vt:variant>
      <vt:variant>
        <vt:i4>5</vt:i4>
      </vt:variant>
      <vt:variant>
        <vt:lpwstr>http://www.bizjournals.com/tampabay/news/2017/06/09/usf-professor-tapped-as-only-non-astronaut-for.html</vt:lpwstr>
      </vt:variant>
      <vt:variant>
        <vt:lpwstr/>
      </vt:variant>
      <vt:variant>
        <vt:i4>3407954</vt:i4>
      </vt:variant>
      <vt:variant>
        <vt:i4>342</vt:i4>
      </vt:variant>
      <vt:variant>
        <vt:i4>0</vt:i4>
      </vt:variant>
      <vt:variant>
        <vt:i4>5</vt:i4>
      </vt:variant>
      <vt:variant>
        <vt:lpwstr>https://www.eurekalert.org/pub_releases/2017-06/uosf-nmt060917.php</vt:lpwstr>
      </vt:variant>
      <vt:variant>
        <vt:lpwstr/>
      </vt:variant>
      <vt:variant>
        <vt:i4>4587538</vt:i4>
      </vt:variant>
      <vt:variant>
        <vt:i4>339</vt:i4>
      </vt:variant>
      <vt:variant>
        <vt:i4>0</vt:i4>
      </vt:variant>
      <vt:variant>
        <vt:i4>5</vt:i4>
      </vt:variant>
      <vt:variant>
        <vt:lpwstr>http://www.fox13news.com/news/local-news/260324729-story</vt:lpwstr>
      </vt:variant>
      <vt:variant>
        <vt:lpwstr/>
      </vt:variant>
      <vt:variant>
        <vt:i4>196608</vt:i4>
      </vt:variant>
      <vt:variant>
        <vt:i4>336</vt:i4>
      </vt:variant>
      <vt:variant>
        <vt:i4>0</vt:i4>
      </vt:variant>
      <vt:variant>
        <vt:i4>5</vt:i4>
      </vt:variant>
      <vt:variant>
        <vt:lpwstr>http://wusfnews.wusf.usf.edu/post/usf-professor-joins-nasa-research-bottom-ocean</vt:lpwstr>
      </vt:variant>
      <vt:variant>
        <vt:lpwstr>stream/0</vt:lpwstr>
      </vt:variant>
      <vt:variant>
        <vt:i4>1507403</vt:i4>
      </vt:variant>
      <vt:variant>
        <vt:i4>333</vt:i4>
      </vt:variant>
      <vt:variant>
        <vt:i4>0</vt:i4>
      </vt:variant>
      <vt:variant>
        <vt:i4>5</vt:i4>
      </vt:variant>
      <vt:variant>
        <vt:lpwstr>http://www.tampabay.com/news/science/space/usf-professor-joins-undersea-nasa-trek/2326831</vt:lpwstr>
      </vt:variant>
      <vt:variant>
        <vt:lpwstr/>
      </vt:variant>
      <vt:variant>
        <vt:i4>2162742</vt:i4>
      </vt:variant>
      <vt:variant>
        <vt:i4>330</vt:i4>
      </vt:variant>
      <vt:variant>
        <vt:i4>0</vt:i4>
      </vt:variant>
      <vt:variant>
        <vt:i4>5</vt:i4>
      </vt:variant>
      <vt:variant>
        <vt:lpwstr>http://healthcastnow.libsyn.com/dr-dominic-dagostino-ketosis-101-basic-ketogenic-nutrition-principals-for-health-wellness?utm_content=buffer42919&amp;utm_medium=social&amp;utm_source=facebook.com&amp;utm_campaign=buffer</vt:lpwstr>
      </vt:variant>
      <vt:variant>
        <vt:lpwstr/>
      </vt:variant>
      <vt:variant>
        <vt:i4>2424890</vt:i4>
      </vt:variant>
      <vt:variant>
        <vt:i4>327</vt:i4>
      </vt:variant>
      <vt:variant>
        <vt:i4>0</vt:i4>
      </vt:variant>
      <vt:variant>
        <vt:i4>5</vt:i4>
      </vt:variant>
      <vt:variant>
        <vt:lpwstr>https://roundupreads.jsc.nasa.gov/pages.ashx/667/Sea you later NEEMO 22 splashes up after 10day mission</vt:lpwstr>
      </vt:variant>
      <vt:variant>
        <vt:lpwstr/>
      </vt:variant>
      <vt:variant>
        <vt:i4>4391017</vt:i4>
      </vt:variant>
      <vt:variant>
        <vt:i4>324</vt:i4>
      </vt:variant>
      <vt:variant>
        <vt:i4>0</vt:i4>
      </vt:variant>
      <vt:variant>
        <vt:i4>5</vt:i4>
      </vt:variant>
      <vt:variant>
        <vt:lpwstr>https://www.podomatic.com/podcasts/rvtheory6/episodes/2017-07-10T08_44_44-07_00</vt:lpwstr>
      </vt:variant>
      <vt:variant>
        <vt:lpwstr/>
      </vt:variant>
      <vt:variant>
        <vt:i4>4325444</vt:i4>
      </vt:variant>
      <vt:variant>
        <vt:i4>321</vt:i4>
      </vt:variant>
      <vt:variant>
        <vt:i4>0</vt:i4>
      </vt:variant>
      <vt:variant>
        <vt:i4>5</vt:i4>
      </vt:variant>
      <vt:variant>
        <vt:lpwstr>http://sarasotatalkradio.com/</vt:lpwstr>
      </vt:variant>
      <vt:variant>
        <vt:lpwstr/>
      </vt:variant>
      <vt:variant>
        <vt:i4>4784207</vt:i4>
      </vt:variant>
      <vt:variant>
        <vt:i4>318</vt:i4>
      </vt:variant>
      <vt:variant>
        <vt:i4>0</vt:i4>
      </vt:variant>
      <vt:variant>
        <vt:i4>5</vt:i4>
      </vt:variant>
      <vt:variant>
        <vt:lpwstr>http://www.benpakulski.com/podcasts/dominic/</vt:lpwstr>
      </vt:variant>
      <vt:variant>
        <vt:lpwstr/>
      </vt:variant>
      <vt:variant>
        <vt:i4>7667765</vt:i4>
      </vt:variant>
      <vt:variant>
        <vt:i4>315</vt:i4>
      </vt:variant>
      <vt:variant>
        <vt:i4>0</vt:i4>
      </vt:variant>
      <vt:variant>
        <vt:i4>5</vt:i4>
      </vt:variant>
      <vt:variant>
        <vt:lpwstr>http://podcastnotes.org/2017/09/07/the-joe-rogan-experience-episode-994-with-dom-dagostino/</vt:lpwstr>
      </vt:variant>
      <vt:variant>
        <vt:lpwstr/>
      </vt:variant>
      <vt:variant>
        <vt:i4>7471228</vt:i4>
      </vt:variant>
      <vt:variant>
        <vt:i4>312</vt:i4>
      </vt:variant>
      <vt:variant>
        <vt:i4>0</vt:i4>
      </vt:variant>
      <vt:variant>
        <vt:i4>5</vt:i4>
      </vt:variant>
      <vt:variant>
        <vt:lpwstr>http://podcasts.joerogan.net/podcasts/dom-dagostino</vt:lpwstr>
      </vt:variant>
      <vt:variant>
        <vt:lpwstr/>
      </vt:variant>
      <vt:variant>
        <vt:i4>393284</vt:i4>
      </vt:variant>
      <vt:variant>
        <vt:i4>309</vt:i4>
      </vt:variant>
      <vt:variant>
        <vt:i4>0</vt:i4>
      </vt:variant>
      <vt:variant>
        <vt:i4>5</vt:i4>
      </vt:variant>
      <vt:variant>
        <vt:lpwstr>https://peakmentalperformance.org/2017/09/27/ep-16-neurological-effects-of-the-ketogenic-diet-performance-feat-dr-dominic-dagostino/</vt:lpwstr>
      </vt:variant>
      <vt:variant>
        <vt:lpwstr/>
      </vt:variant>
      <vt:variant>
        <vt:i4>3539060</vt:i4>
      </vt:variant>
      <vt:variant>
        <vt:i4>306</vt:i4>
      </vt:variant>
      <vt:variant>
        <vt:i4>0</vt:i4>
      </vt:variant>
      <vt:variant>
        <vt:i4>5</vt:i4>
      </vt:variant>
      <vt:variant>
        <vt:lpwstr>https://ketogeek.com/blogs/news/episode-10-dr-dominic-dagostino</vt:lpwstr>
      </vt:variant>
      <vt:variant>
        <vt:lpwstr/>
      </vt:variant>
      <vt:variant>
        <vt:i4>7864439</vt:i4>
      </vt:variant>
      <vt:variant>
        <vt:i4>303</vt:i4>
      </vt:variant>
      <vt:variant>
        <vt:i4>0</vt:i4>
      </vt:variant>
      <vt:variant>
        <vt:i4>5</vt:i4>
      </vt:variant>
      <vt:variant>
        <vt:lpwstr>https://www.healerpedia.com/podcasts/keto-diet-plan-myths-and-truths-with-dr-dominic-d-agostino-494</vt:lpwstr>
      </vt:variant>
      <vt:variant>
        <vt:lpwstr/>
      </vt:variant>
      <vt:variant>
        <vt:i4>6094860</vt:i4>
      </vt:variant>
      <vt:variant>
        <vt:i4>300</vt:i4>
      </vt:variant>
      <vt:variant>
        <vt:i4>0</vt:i4>
      </vt:variant>
      <vt:variant>
        <vt:i4>5</vt:i4>
      </vt:variant>
      <vt:variant>
        <vt:lpwstr>https://www.tonywrighton.com/dom-dagostino-on-ketosis-googled-diet-2017/</vt:lpwstr>
      </vt:variant>
      <vt:variant>
        <vt:lpwstr/>
      </vt:variant>
      <vt:variant>
        <vt:i4>5439561</vt:i4>
      </vt:variant>
      <vt:variant>
        <vt:i4>297</vt:i4>
      </vt:variant>
      <vt:variant>
        <vt:i4>0</vt:i4>
      </vt:variant>
      <vt:variant>
        <vt:i4>5</vt:i4>
      </vt:variant>
      <vt:variant>
        <vt:lpwstr>https://www.thevisionboardpodcast.com/dom</vt:lpwstr>
      </vt:variant>
      <vt:variant>
        <vt:lpwstr/>
      </vt:variant>
      <vt:variant>
        <vt:i4>4915224</vt:i4>
      </vt:variant>
      <vt:variant>
        <vt:i4>294</vt:i4>
      </vt:variant>
      <vt:variant>
        <vt:i4>0</vt:i4>
      </vt:variant>
      <vt:variant>
        <vt:i4>5</vt:i4>
      </vt:variant>
      <vt:variant>
        <vt:lpwstr>https://warriorsoulagoge.com/blogs/podcast/ketosis-for-warfighters-veterans-and-athletes-a-discussion-with-dom-dagostino</vt:lpwstr>
      </vt:variant>
      <vt:variant>
        <vt:lpwstr/>
      </vt:variant>
      <vt:variant>
        <vt:i4>6881336</vt:i4>
      </vt:variant>
      <vt:variant>
        <vt:i4>291</vt:i4>
      </vt:variant>
      <vt:variant>
        <vt:i4>0</vt:i4>
      </vt:variant>
      <vt:variant>
        <vt:i4>5</vt:i4>
      </vt:variant>
      <vt:variant>
        <vt:lpwstr>https://www.youtube.com/watch?v=jxrRKUPefE8&amp;feature=youtu.be&amp;a</vt:lpwstr>
      </vt:variant>
      <vt:variant>
        <vt:lpwstr/>
      </vt:variant>
      <vt:variant>
        <vt:i4>6357103</vt:i4>
      </vt:variant>
      <vt:variant>
        <vt:i4>288</vt:i4>
      </vt:variant>
      <vt:variant>
        <vt:i4>0</vt:i4>
      </vt:variant>
      <vt:variant>
        <vt:i4>5</vt:i4>
      </vt:variant>
      <vt:variant>
        <vt:lpwstr>https://www.youtube.com/watch?v=b7Ldxu5wcoE</vt:lpwstr>
      </vt:variant>
      <vt:variant>
        <vt:lpwstr/>
      </vt:variant>
      <vt:variant>
        <vt:i4>2818082</vt:i4>
      </vt:variant>
      <vt:variant>
        <vt:i4>285</vt:i4>
      </vt:variant>
      <vt:variant>
        <vt:i4>0</vt:i4>
      </vt:variant>
      <vt:variant>
        <vt:i4>5</vt:i4>
      </vt:variant>
      <vt:variant>
        <vt:lpwstr>https://www.biolayne.com/media/podcasts/physique-science-radio-episode-35-dom-dagostino-ketogenic-diet/</vt:lpwstr>
      </vt:variant>
      <vt:variant>
        <vt:lpwstr/>
      </vt:variant>
      <vt:variant>
        <vt:i4>2818105</vt:i4>
      </vt:variant>
      <vt:variant>
        <vt:i4>282</vt:i4>
      </vt:variant>
      <vt:variant>
        <vt:i4>0</vt:i4>
      </vt:variant>
      <vt:variant>
        <vt:i4>5</vt:i4>
      </vt:variant>
      <vt:variant>
        <vt:lpwstr>http://www.collective-evolution.com/2017/11/09/doctor-explains-what-happens-to-the-human-body-when-it-goes-into-ketosis-ketogenic-diet/</vt:lpwstr>
      </vt:variant>
      <vt:variant>
        <vt:lpwstr/>
      </vt:variant>
      <vt:variant>
        <vt:i4>3604519</vt:i4>
      </vt:variant>
      <vt:variant>
        <vt:i4>279</vt:i4>
      </vt:variant>
      <vt:variant>
        <vt:i4>0</vt:i4>
      </vt:variant>
      <vt:variant>
        <vt:i4>5</vt:i4>
      </vt:variant>
      <vt:variant>
        <vt:lpwstr>https://articles.mercola.com/sites/articles/archive/2017/12/02/metabolic-therapy.aspx?utm_source=dnl&amp;utm_medium=email&amp;utm_content=art1&amp;utm_campaign=20171202Z1&amp;et_cid=DM174533&amp;et_rid=14085792</vt:lpwstr>
      </vt:variant>
      <vt:variant>
        <vt:lpwstr/>
      </vt:variant>
      <vt:variant>
        <vt:i4>3866720</vt:i4>
      </vt:variant>
      <vt:variant>
        <vt:i4>276</vt:i4>
      </vt:variant>
      <vt:variant>
        <vt:i4>0</vt:i4>
      </vt:variant>
      <vt:variant>
        <vt:i4>5</vt:i4>
      </vt:variant>
      <vt:variant>
        <vt:lpwstr>https://www.youtube.com/watch?v=UUu3Qj5Zk2I</vt:lpwstr>
      </vt:variant>
      <vt:variant>
        <vt:lpwstr/>
      </vt:variant>
      <vt:variant>
        <vt:i4>720991</vt:i4>
      </vt:variant>
      <vt:variant>
        <vt:i4>273</vt:i4>
      </vt:variant>
      <vt:variant>
        <vt:i4>0</vt:i4>
      </vt:variant>
      <vt:variant>
        <vt:i4>5</vt:i4>
      </vt:variant>
      <vt:variant>
        <vt:lpwstr>http://www.fox13news.com/health/ketogenic-diet-helps-cancer-survivor-lose-weight</vt:lpwstr>
      </vt:variant>
      <vt:variant>
        <vt:lpwstr/>
      </vt:variant>
      <vt:variant>
        <vt:i4>3080309</vt:i4>
      </vt:variant>
      <vt:variant>
        <vt:i4>270</vt:i4>
      </vt:variant>
      <vt:variant>
        <vt:i4>0</vt:i4>
      </vt:variant>
      <vt:variant>
        <vt:i4>5</vt:i4>
      </vt:variant>
      <vt:variant>
        <vt:lpwstr>https://evolvingpast.com/podcast/ketogenic-diet-alzheimers-brain-dom-dagostino/</vt:lpwstr>
      </vt:variant>
      <vt:variant>
        <vt:lpwstr/>
      </vt:variant>
      <vt:variant>
        <vt:i4>786453</vt:i4>
      </vt:variant>
      <vt:variant>
        <vt:i4>267</vt:i4>
      </vt:variant>
      <vt:variant>
        <vt:i4>0</vt:i4>
      </vt:variant>
      <vt:variant>
        <vt:i4>5</vt:i4>
      </vt:variant>
      <vt:variant>
        <vt:lpwstr>https://wealthywellthy.life/podcast/90-dom-dagostino-guidance-to-metabolic-therapies/</vt:lpwstr>
      </vt:variant>
      <vt:variant>
        <vt:lpwstr/>
      </vt:variant>
      <vt:variant>
        <vt:i4>6029404</vt:i4>
      </vt:variant>
      <vt:variant>
        <vt:i4>264</vt:i4>
      </vt:variant>
      <vt:variant>
        <vt:i4>0</vt:i4>
      </vt:variant>
      <vt:variant>
        <vt:i4>5</vt:i4>
      </vt:variant>
      <vt:variant>
        <vt:lpwstr>https://www.gimletmedia.com/science-vs/ketogenic-diet-should-you-do-it</vt:lpwstr>
      </vt:variant>
      <vt:variant>
        <vt:lpwstr>episode-playerv</vt:lpwstr>
      </vt:variant>
      <vt:variant>
        <vt:i4>6815800</vt:i4>
      </vt:variant>
      <vt:variant>
        <vt:i4>261</vt:i4>
      </vt:variant>
      <vt:variant>
        <vt:i4>0</vt:i4>
      </vt:variant>
      <vt:variant>
        <vt:i4>5</vt:i4>
      </vt:variant>
      <vt:variant>
        <vt:lpwstr>https://copdathlete.com/copd-news/episode-7-dominic-dagostino-peter-barnes-steve-welch/</vt:lpwstr>
      </vt:variant>
      <vt:variant>
        <vt:lpwstr/>
      </vt:variant>
      <vt:variant>
        <vt:i4>262168</vt:i4>
      </vt:variant>
      <vt:variant>
        <vt:i4>258</vt:i4>
      </vt:variant>
      <vt:variant>
        <vt:i4>0</vt:i4>
      </vt:variant>
      <vt:variant>
        <vt:i4>5</vt:i4>
      </vt:variant>
      <vt:variant>
        <vt:lpwstr>https://drronehrlich.com/dr-dominic-dagostino-keto-nurition/</vt:lpwstr>
      </vt:variant>
      <vt:variant>
        <vt:lpwstr/>
      </vt:variant>
      <vt:variant>
        <vt:i4>7995498</vt:i4>
      </vt:variant>
      <vt:variant>
        <vt:i4>255</vt:i4>
      </vt:variant>
      <vt:variant>
        <vt:i4>0</vt:i4>
      </vt:variant>
      <vt:variant>
        <vt:i4>5</vt:i4>
      </vt:variant>
      <vt:variant>
        <vt:lpwstr>https://player.fm/series/peak-human-a-food-lies-film-podcast/part-6-dom-dagostino-on-keto-carbs-and-cancer</vt:lpwstr>
      </vt:variant>
      <vt:variant>
        <vt:lpwstr/>
      </vt:variant>
      <vt:variant>
        <vt:i4>3473530</vt:i4>
      </vt:variant>
      <vt:variant>
        <vt:i4>252</vt:i4>
      </vt:variant>
      <vt:variant>
        <vt:i4>0</vt:i4>
      </vt:variant>
      <vt:variant>
        <vt:i4>5</vt:i4>
      </vt:variant>
      <vt:variant>
        <vt:lpwstr>https://nourishinghopesummit.com/?oprid=672</vt:lpwstr>
      </vt:variant>
      <vt:variant>
        <vt:lpwstr/>
      </vt:variant>
      <vt:variant>
        <vt:i4>655428</vt:i4>
      </vt:variant>
      <vt:variant>
        <vt:i4>249</vt:i4>
      </vt:variant>
      <vt:variant>
        <vt:i4>0</vt:i4>
      </vt:variant>
      <vt:variant>
        <vt:i4>5</vt:i4>
      </vt:variant>
      <vt:variant>
        <vt:lpwstr>https://www.benpakulski.com/podcasts/dagostino2/</vt:lpwstr>
      </vt:variant>
      <vt:variant>
        <vt:lpwstr/>
      </vt:variant>
      <vt:variant>
        <vt:i4>6225948</vt:i4>
      </vt:variant>
      <vt:variant>
        <vt:i4>246</vt:i4>
      </vt:variant>
      <vt:variant>
        <vt:i4>0</vt:i4>
      </vt:variant>
      <vt:variant>
        <vt:i4>5</vt:i4>
      </vt:variant>
      <vt:variant>
        <vt:lpwstr>https://www.peak-human.com/home/dom-dagostino</vt:lpwstr>
      </vt:variant>
      <vt:variant>
        <vt:lpwstr/>
      </vt:variant>
      <vt:variant>
        <vt:i4>131087</vt:i4>
      </vt:variant>
      <vt:variant>
        <vt:i4>243</vt:i4>
      </vt:variant>
      <vt:variant>
        <vt:i4>0</vt:i4>
      </vt:variant>
      <vt:variant>
        <vt:i4>5</vt:i4>
      </vt:variant>
      <vt:variant>
        <vt:lpwstr>https://oneliferadio.com/</vt:lpwstr>
      </vt:variant>
      <vt:variant>
        <vt:lpwstr/>
      </vt:variant>
      <vt:variant>
        <vt:i4>3997745</vt:i4>
      </vt:variant>
      <vt:variant>
        <vt:i4>240</vt:i4>
      </vt:variant>
      <vt:variant>
        <vt:i4>0</vt:i4>
      </vt:variant>
      <vt:variant>
        <vt:i4>5</vt:i4>
      </vt:variant>
      <vt:variant>
        <vt:lpwstr>https://peterattiamd.com/domdagostino/</vt:lpwstr>
      </vt:variant>
      <vt:variant>
        <vt:lpwstr/>
      </vt:variant>
      <vt:variant>
        <vt:i4>4391002</vt:i4>
      </vt:variant>
      <vt:variant>
        <vt:i4>237</vt:i4>
      </vt:variant>
      <vt:variant>
        <vt:i4>0</vt:i4>
      </vt:variant>
      <vt:variant>
        <vt:i4>5</vt:i4>
      </vt:variant>
      <vt:variant>
        <vt:lpwstr>https://www.futuretechpodcast.com/podcasts/king-ketone-dominic-dagostino-phd-associate-professor-university-south-florida-impressive-power-ketones-diets-hold-key-improved-cognition/</vt:lpwstr>
      </vt:variant>
      <vt:variant>
        <vt:lpwstr/>
      </vt:variant>
      <vt:variant>
        <vt:i4>7405612</vt:i4>
      </vt:variant>
      <vt:variant>
        <vt:i4>234</vt:i4>
      </vt:variant>
      <vt:variant>
        <vt:i4>0</vt:i4>
      </vt:variant>
      <vt:variant>
        <vt:i4>5</vt:i4>
      </vt:variant>
      <vt:variant>
        <vt:lpwstr>http://www.pompewarriorfoundation.com/educate/</vt:lpwstr>
      </vt:variant>
      <vt:variant>
        <vt:lpwstr/>
      </vt:variant>
      <vt:variant>
        <vt:i4>2556027</vt:i4>
      </vt:variant>
      <vt:variant>
        <vt:i4>231</vt:i4>
      </vt:variant>
      <vt:variant>
        <vt:i4>0</vt:i4>
      </vt:variant>
      <vt:variant>
        <vt:i4>5</vt:i4>
      </vt:variant>
      <vt:variant>
        <vt:lpwstr>http://www.winknews.com/2018/08/09/fort-myers-mom-shares-results-of-keto-diet/</vt:lpwstr>
      </vt:variant>
      <vt:variant>
        <vt:lpwstr/>
      </vt:variant>
      <vt:variant>
        <vt:i4>2162727</vt:i4>
      </vt:variant>
      <vt:variant>
        <vt:i4>228</vt:i4>
      </vt:variant>
      <vt:variant>
        <vt:i4>0</vt:i4>
      </vt:variant>
      <vt:variant>
        <vt:i4>5</vt:i4>
      </vt:variant>
      <vt:variant>
        <vt:lpwstr>https://www.youtube.com/watch?v=u93oh9kC-rU</vt:lpwstr>
      </vt:variant>
      <vt:variant>
        <vt:lpwstr/>
      </vt:variant>
      <vt:variant>
        <vt:i4>2031679</vt:i4>
      </vt:variant>
      <vt:variant>
        <vt:i4>225</vt:i4>
      </vt:variant>
      <vt:variant>
        <vt:i4>0</vt:i4>
      </vt:variant>
      <vt:variant>
        <vt:i4>5</vt:i4>
      </vt:variant>
      <vt:variant>
        <vt:lpwstr>https://www.menshealth.com/nutrition/a25775330/keto-diet-history/?fbclid=IwAR0nTloFZ7RXhaAYiB30LM6ZeRi5PyR4_5ZLK0C2hTDTk-mCCXgMgWkYZ04</vt:lpwstr>
      </vt:variant>
      <vt:variant>
        <vt:lpwstr/>
      </vt:variant>
      <vt:variant>
        <vt:i4>131147</vt:i4>
      </vt:variant>
      <vt:variant>
        <vt:i4>222</vt:i4>
      </vt:variant>
      <vt:variant>
        <vt:i4>0</vt:i4>
      </vt:variant>
      <vt:variant>
        <vt:i4>5</vt:i4>
      </vt:variant>
      <vt:variant>
        <vt:lpwstr>https://hscweb3.hsc.usf.edu/blog/2019/01/11/ketogenic-supplements-may-significantly-delay-seizures-without-dietary-restrictions/</vt:lpwstr>
      </vt:variant>
      <vt:variant>
        <vt:lpwstr/>
      </vt:variant>
      <vt:variant>
        <vt:i4>4194405</vt:i4>
      </vt:variant>
      <vt:variant>
        <vt:i4>219</vt:i4>
      </vt:variant>
      <vt:variant>
        <vt:i4>0</vt:i4>
      </vt:variant>
      <vt:variant>
        <vt:i4>5</vt:i4>
      </vt:variant>
      <vt:variant>
        <vt:lpwstr>http://news.usf.edu/article/templates/?a=8724&amp;z=234&amp;fbclid=IwAR0-Zlh_zV0D3Z999fza2LjJSUR1KuutGnxDGFTOKlv6gPjDmAoD5rSz-Z8</vt:lpwstr>
      </vt:variant>
      <vt:variant>
        <vt:lpwstr/>
      </vt:variant>
      <vt:variant>
        <vt:i4>7798845</vt:i4>
      </vt:variant>
      <vt:variant>
        <vt:i4>216</vt:i4>
      </vt:variant>
      <vt:variant>
        <vt:i4>0</vt:i4>
      </vt:variant>
      <vt:variant>
        <vt:i4>5</vt:i4>
      </vt:variant>
      <vt:variant>
        <vt:lpwstr>https://vimeo.com/237633126</vt:lpwstr>
      </vt:variant>
      <vt:variant>
        <vt:lpwstr/>
      </vt:variant>
      <vt:variant>
        <vt:i4>2097194</vt:i4>
      </vt:variant>
      <vt:variant>
        <vt:i4>213</vt:i4>
      </vt:variant>
      <vt:variant>
        <vt:i4>0</vt:i4>
      </vt:variant>
      <vt:variant>
        <vt:i4>5</vt:i4>
      </vt:variant>
      <vt:variant>
        <vt:lpwstr>https://www.youtube.com/watch?v=jxrRKUPefE8</vt:lpwstr>
      </vt:variant>
      <vt:variant>
        <vt:lpwstr/>
      </vt:variant>
      <vt:variant>
        <vt:i4>3211362</vt:i4>
      </vt:variant>
      <vt:variant>
        <vt:i4>210</vt:i4>
      </vt:variant>
      <vt:variant>
        <vt:i4>0</vt:i4>
      </vt:variant>
      <vt:variant>
        <vt:i4>5</vt:i4>
      </vt:variant>
      <vt:variant>
        <vt:lpwstr>https://www.youtube.com/watch?v=3PHwWc4S5YE</vt:lpwstr>
      </vt:variant>
      <vt:variant>
        <vt:lpwstr/>
      </vt:variant>
      <vt:variant>
        <vt:i4>2359407</vt:i4>
      </vt:variant>
      <vt:variant>
        <vt:i4>207</vt:i4>
      </vt:variant>
      <vt:variant>
        <vt:i4>0</vt:i4>
      </vt:variant>
      <vt:variant>
        <vt:i4>5</vt:i4>
      </vt:variant>
      <vt:variant>
        <vt:lpwstr>https://www.youtube.com/watch?v=3IUb3Mby7dI</vt:lpwstr>
      </vt:variant>
      <vt:variant>
        <vt:lpwstr/>
      </vt:variant>
      <vt:variant>
        <vt:i4>7274612</vt:i4>
      </vt:variant>
      <vt:variant>
        <vt:i4>204</vt:i4>
      </vt:variant>
      <vt:variant>
        <vt:i4>0</vt:i4>
      </vt:variant>
      <vt:variant>
        <vt:i4>5</vt:i4>
      </vt:variant>
      <vt:variant>
        <vt:lpwstr>https://www.youtube.com/watch?v=E488b5TYPPs</vt:lpwstr>
      </vt:variant>
      <vt:variant>
        <vt:lpwstr/>
      </vt:variant>
      <vt:variant>
        <vt:i4>6881396</vt:i4>
      </vt:variant>
      <vt:variant>
        <vt:i4>201</vt:i4>
      </vt:variant>
      <vt:variant>
        <vt:i4>0</vt:i4>
      </vt:variant>
      <vt:variant>
        <vt:i4>5</vt:i4>
      </vt:variant>
      <vt:variant>
        <vt:lpwstr>https://www.youtube.com/watch?v=z3oEKm7Jrg4</vt:lpwstr>
      </vt:variant>
      <vt:variant>
        <vt:lpwstr/>
      </vt:variant>
      <vt:variant>
        <vt:i4>8257649</vt:i4>
      </vt:variant>
      <vt:variant>
        <vt:i4>198</vt:i4>
      </vt:variant>
      <vt:variant>
        <vt:i4>0</vt:i4>
      </vt:variant>
      <vt:variant>
        <vt:i4>5</vt:i4>
      </vt:variant>
      <vt:variant>
        <vt:lpwstr>https://www.youtube.com/watch?v=-QJ1mXAaUx8</vt:lpwstr>
      </vt:variant>
      <vt:variant>
        <vt:lpwstr/>
      </vt:variant>
      <vt:variant>
        <vt:i4>3604576</vt:i4>
      </vt:variant>
      <vt:variant>
        <vt:i4>195</vt:i4>
      </vt:variant>
      <vt:variant>
        <vt:i4>0</vt:i4>
      </vt:variant>
      <vt:variant>
        <vt:i4>5</vt:i4>
      </vt:variant>
      <vt:variant>
        <vt:lpwstr>https://www.youtube.com/watch?v=FgGWUC6TMOE</vt:lpwstr>
      </vt:variant>
      <vt:variant>
        <vt:lpwstr/>
      </vt:variant>
      <vt:variant>
        <vt:i4>7864380</vt:i4>
      </vt:variant>
      <vt:variant>
        <vt:i4>192</vt:i4>
      </vt:variant>
      <vt:variant>
        <vt:i4>0</vt:i4>
      </vt:variant>
      <vt:variant>
        <vt:i4>5</vt:i4>
      </vt:variant>
      <vt:variant>
        <vt:lpwstr>https://nam02.safelinks.protection.outlook.com/?url=https%3A%2F%2Fstpetecatalyst.com%2Fusf-researchers-may-be-first-married-couple-in-underwater-nasa-mission%2F&amp;data=02%7C01%7Cddagosti%40health.usf.edu%7C7c81de7a44164e6adb7408d6f984f1a5%7C7fd17447c35142a0bf5cc03f496ddaa4%7C0%7C0%7C636970746726051175&amp;sdata=TPlg8uQFEIbyjAuXoBQVDUcsGBhDJzvJiV3LAwibIsA%3D&amp;reserved=0</vt:lpwstr>
      </vt:variant>
      <vt:variant>
        <vt:lpwstr/>
      </vt:variant>
      <vt:variant>
        <vt:i4>6815862</vt:i4>
      </vt:variant>
      <vt:variant>
        <vt:i4>189</vt:i4>
      </vt:variant>
      <vt:variant>
        <vt:i4>0</vt:i4>
      </vt:variant>
      <vt:variant>
        <vt:i4>5</vt:i4>
      </vt:variant>
      <vt:variant>
        <vt:lpwstr>https://nam02.safelinks.protection.outlook.com/?url=https%3A%2F%2Fwww.wfla.com%2Fnews%2Flocal-news%2Fketo-craze-taking-off-in-tampa-bay%2F1932582612&amp;data=02%7C01%7Cddagosti%40health.usf.edu%7C7c81de7a44164e6adb7408d6f984f1a5%7C7fd17447c35142a0bf5cc03f496ddaa4%7C0%7C0%7C636970746726041163&amp;sdata=dxavCWQqQD4TnyaJcw04n599qv8RoWM661MnNesP6Ok%3D&amp;reserved=0</vt:lpwstr>
      </vt:variant>
      <vt:variant>
        <vt:lpwstr/>
      </vt:variant>
      <vt:variant>
        <vt:i4>2490475</vt:i4>
      </vt:variant>
      <vt:variant>
        <vt:i4>186</vt:i4>
      </vt:variant>
      <vt:variant>
        <vt:i4>0</vt:i4>
      </vt:variant>
      <vt:variant>
        <vt:i4>5</vt:i4>
      </vt:variant>
      <vt:variant>
        <vt:lpwstr>https://blog.primalblueprint.com/dr-dominic-dagostino/</vt:lpwstr>
      </vt:variant>
      <vt:variant>
        <vt:lpwstr/>
      </vt:variant>
      <vt:variant>
        <vt:i4>2162727</vt:i4>
      </vt:variant>
      <vt:variant>
        <vt:i4>183</vt:i4>
      </vt:variant>
      <vt:variant>
        <vt:i4>0</vt:i4>
      </vt:variant>
      <vt:variant>
        <vt:i4>5</vt:i4>
      </vt:variant>
      <vt:variant>
        <vt:lpwstr>https://nam02.safelinks.protection.outlook.com/?url=https%3A%2F%2Fbigthink.com%2Fsurprising-science%2Fketo-navy&amp;data=02%7C01%7Cddagosti%40health.usf.edu%7C7c81de7a44164e6adb7408d6f984f1a5%7C7fd17447c35142a0bf5cc03f496ddaa4%7C0%7C0%7C636970746726031159&amp;sdata=GeO4GgsCymsVZR1locjcsEH8Q8p6o7CVB9ZnjlX4knU%3D&amp;reserved=0</vt:lpwstr>
      </vt:variant>
      <vt:variant>
        <vt:lpwstr/>
      </vt:variant>
      <vt:variant>
        <vt:i4>4194326</vt:i4>
      </vt:variant>
      <vt:variant>
        <vt:i4>180</vt:i4>
      </vt:variant>
      <vt:variant>
        <vt:i4>0</vt:i4>
      </vt:variant>
      <vt:variant>
        <vt:i4>5</vt:i4>
      </vt:variant>
      <vt:variant>
        <vt:lpwstr>https://www.menshealth.com/uk/nutrition/a28786188/keto-diet-benefits/</vt:lpwstr>
      </vt:variant>
      <vt:variant>
        <vt:lpwstr/>
      </vt:variant>
      <vt:variant>
        <vt:i4>4390913</vt:i4>
      </vt:variant>
      <vt:variant>
        <vt:i4>177</vt:i4>
      </vt:variant>
      <vt:variant>
        <vt:i4>0</vt:i4>
      </vt:variant>
      <vt:variant>
        <vt:i4>5</vt:i4>
      </vt:variant>
      <vt:variant>
        <vt:lpwstr>https://knowbetterlivebest.com/2019/09/18/ep-39-keto-agriculture-with-dominic-dagostino-ph-d/?fbclid=IwAR0iipC_Ur_ag24uMOYqqWOeXqROzRkv0Lx1FS9F4dAifMJM2HMW1f1LJoU</vt:lpwstr>
      </vt:variant>
      <vt:variant>
        <vt:lpwstr/>
      </vt:variant>
      <vt:variant>
        <vt:i4>1769541</vt:i4>
      </vt:variant>
      <vt:variant>
        <vt:i4>174</vt:i4>
      </vt:variant>
      <vt:variant>
        <vt:i4>0</vt:i4>
      </vt:variant>
      <vt:variant>
        <vt:i4>5</vt:i4>
      </vt:variant>
      <vt:variant>
        <vt:lpwstr>https://www.ihmc.us/stemtalk/episode-87/</vt:lpwstr>
      </vt:variant>
      <vt:variant>
        <vt:lpwstr/>
      </vt:variant>
      <vt:variant>
        <vt:i4>6029315</vt:i4>
      </vt:variant>
      <vt:variant>
        <vt:i4>171</vt:i4>
      </vt:variant>
      <vt:variant>
        <vt:i4>0</vt:i4>
      </vt:variant>
      <vt:variant>
        <vt:i4>5</vt:i4>
      </vt:variant>
      <vt:variant>
        <vt:lpwstr>https://www.crossfit.com/health/2019-health-conference-dominic-dagostino</vt:lpwstr>
      </vt:variant>
      <vt:variant>
        <vt:lpwstr/>
      </vt:variant>
      <vt:variant>
        <vt:i4>3014698</vt:i4>
      </vt:variant>
      <vt:variant>
        <vt:i4>168</vt:i4>
      </vt:variant>
      <vt:variant>
        <vt:i4>0</vt:i4>
      </vt:variant>
      <vt:variant>
        <vt:i4>5</vt:i4>
      </vt:variant>
      <vt:variant>
        <vt:lpwstr>https://geneticliteracyproject.org/2019/11/11/keto-diet-as-a-cancer-treatment-researchers-explore-potential-to-treat-diseases-seizures/</vt:lpwstr>
      </vt:variant>
      <vt:variant>
        <vt:lpwstr/>
      </vt:variant>
      <vt:variant>
        <vt:i4>3014690</vt:i4>
      </vt:variant>
      <vt:variant>
        <vt:i4>165</vt:i4>
      </vt:variant>
      <vt:variant>
        <vt:i4>0</vt:i4>
      </vt:variant>
      <vt:variant>
        <vt:i4>5</vt:i4>
      </vt:variant>
      <vt:variant>
        <vt:lpwstr>http://www.alertdiver.com/Dominic-Csilla-DAgostino?fbclid=IwAR1IWtTdrx1ilh7tjIlUNWlczQQErBjQMc-4IWy5mFJeXfmGeXxjjsvvzR8</vt:lpwstr>
      </vt:variant>
      <vt:variant>
        <vt:lpwstr/>
      </vt:variant>
      <vt:variant>
        <vt:i4>8257636</vt:i4>
      </vt:variant>
      <vt:variant>
        <vt:i4>162</vt:i4>
      </vt:variant>
      <vt:variant>
        <vt:i4>0</vt:i4>
      </vt:variant>
      <vt:variant>
        <vt:i4>5</vt:i4>
      </vt:variant>
      <vt:variant>
        <vt:lpwstr>https://hscweb3.hsc.usf.edu/careblog/2019/12/12/managing-chronic-conditions-with-the-keto-diet/</vt:lpwstr>
      </vt:variant>
      <vt:variant>
        <vt:lpwstr/>
      </vt:variant>
      <vt:variant>
        <vt:i4>7536686</vt:i4>
      </vt:variant>
      <vt:variant>
        <vt:i4>159</vt:i4>
      </vt:variant>
      <vt:variant>
        <vt:i4>0</vt:i4>
      </vt:variant>
      <vt:variant>
        <vt:i4>5</vt:i4>
      </vt:variant>
      <vt:variant>
        <vt:lpwstr>https://wellnessmama.com/podcast/dominic-dagostino/</vt:lpwstr>
      </vt:variant>
      <vt:variant>
        <vt:lpwstr/>
      </vt:variant>
      <vt:variant>
        <vt:i4>6291514</vt:i4>
      </vt:variant>
      <vt:variant>
        <vt:i4>156</vt:i4>
      </vt:variant>
      <vt:variant>
        <vt:i4>0</vt:i4>
      </vt:variant>
      <vt:variant>
        <vt:i4>5</vt:i4>
      </vt:variant>
      <vt:variant>
        <vt:lpwstr>https://vinnietortorich.com/?s=dominic</vt:lpwstr>
      </vt:variant>
      <vt:variant>
        <vt:lpwstr/>
      </vt:variant>
      <vt:variant>
        <vt:i4>3866658</vt:i4>
      </vt:variant>
      <vt:variant>
        <vt:i4>153</vt:i4>
      </vt:variant>
      <vt:variant>
        <vt:i4>0</vt:i4>
      </vt:variant>
      <vt:variant>
        <vt:i4>5</vt:i4>
      </vt:variant>
      <vt:variant>
        <vt:lpwstr>https://www.youtube.com/watch?v=qTybt_nMacQ&amp;feature=youtu.be&amp;fbclid=IwAR3EZC_srdIp40PZtmsmHVSeOXTlFc3u7pUrGOj9WK07OpxD0pwSSjQAFQc</vt:lpwstr>
      </vt:variant>
      <vt:variant>
        <vt:lpwstr/>
      </vt:variant>
      <vt:variant>
        <vt:i4>6291463</vt:i4>
      </vt:variant>
      <vt:variant>
        <vt:i4>150</vt:i4>
      </vt:variant>
      <vt:variant>
        <vt:i4>0</vt:i4>
      </vt:variant>
      <vt:variant>
        <vt:i4>5</vt:i4>
      </vt:variant>
      <vt:variant>
        <vt:lpwstr>https://www.youtube.com/watch?v=yUPzNV7uGvU&amp;feature=youtu.be&amp;fbclid=IwAR0wxLE2f7mB5-NlYjU4J_2fvorPnx7vDPEOIcNhEEvPoakXmjKIWE7JAfc</vt:lpwstr>
      </vt:variant>
      <vt:variant>
        <vt:lpwstr/>
      </vt:variant>
      <vt:variant>
        <vt:i4>7602231</vt:i4>
      </vt:variant>
      <vt:variant>
        <vt:i4>147</vt:i4>
      </vt:variant>
      <vt:variant>
        <vt:i4>0</vt:i4>
      </vt:variant>
      <vt:variant>
        <vt:i4>5</vt:i4>
      </vt:variant>
      <vt:variant>
        <vt:lpwstr>https://www.youtube.com/watch?time_continue=1&amp;v=PvJ2l2yEftM&amp;feature=emb_logo</vt:lpwstr>
      </vt:variant>
      <vt:variant>
        <vt:lpwstr/>
      </vt:variant>
      <vt:variant>
        <vt:i4>4718640</vt:i4>
      </vt:variant>
      <vt:variant>
        <vt:i4>144</vt:i4>
      </vt:variant>
      <vt:variant>
        <vt:i4>0</vt:i4>
      </vt:variant>
      <vt:variant>
        <vt:i4>5</vt:i4>
      </vt:variant>
      <vt:variant>
        <vt:lpwstr>https://www.youtube.com/watch?v=va2x3XYw_C8&amp;feature=youtu.be&amp;fbclid=IwAR3ZMV3ZkNOrb15xcr9fa5bl1AVYeiCQ9SHosP0FcWksoXXHkAWDaZlAdPo</vt:lpwstr>
      </vt:variant>
      <vt:variant>
        <vt:lpwstr/>
      </vt:variant>
      <vt:variant>
        <vt:i4>3670032</vt:i4>
      </vt:variant>
      <vt:variant>
        <vt:i4>141</vt:i4>
      </vt:variant>
      <vt:variant>
        <vt:i4>0</vt:i4>
      </vt:variant>
      <vt:variant>
        <vt:i4>5</vt:i4>
      </vt:variant>
      <vt:variant>
        <vt:lpwstr>https://flex-diet-podcast.simplecast.com/episodes/s2-ep-6-dr-dagostino-on-red-light-ketones-fasting-zapping-monkeys-and-more?fbclid=IwAR0b2SKSDwrw4f78LCBc6cRvhBOHK_RlNaNxTHSjXFt2OHzfFDEE3Pdi89s</vt:lpwstr>
      </vt:variant>
      <vt:variant>
        <vt:lpwstr/>
      </vt:variant>
      <vt:variant>
        <vt:i4>3735676</vt:i4>
      </vt:variant>
      <vt:variant>
        <vt:i4>138</vt:i4>
      </vt:variant>
      <vt:variant>
        <vt:i4>0</vt:i4>
      </vt:variant>
      <vt:variant>
        <vt:i4>5</vt:i4>
      </vt:variant>
      <vt:variant>
        <vt:lpwstr>https://www.youtube.com/watch?v=VDCsbkm4ks0&amp;t=355s</vt:lpwstr>
      </vt:variant>
      <vt:variant>
        <vt:lpwstr/>
      </vt:variant>
      <vt:variant>
        <vt:i4>1376342</vt:i4>
      </vt:variant>
      <vt:variant>
        <vt:i4>135</vt:i4>
      </vt:variant>
      <vt:variant>
        <vt:i4>0</vt:i4>
      </vt:variant>
      <vt:variant>
        <vt:i4>5</vt:i4>
      </vt:variant>
      <vt:variant>
        <vt:lpwstr>https://www.youtube.com/watch?v=IhEIzUCwKak&amp;feature=youtu.be</vt:lpwstr>
      </vt:variant>
      <vt:variant>
        <vt:lpwstr/>
      </vt:variant>
      <vt:variant>
        <vt:i4>1704014</vt:i4>
      </vt:variant>
      <vt:variant>
        <vt:i4>132</vt:i4>
      </vt:variant>
      <vt:variant>
        <vt:i4>0</vt:i4>
      </vt:variant>
      <vt:variant>
        <vt:i4>5</vt:i4>
      </vt:variant>
      <vt:variant>
        <vt:lpwstr>https://davidgornoski.libsyn.com/dominic-dagostino-on-ketogenic-diet-and-immunity-a-neighbors-choice</vt:lpwstr>
      </vt:variant>
      <vt:variant>
        <vt:lpwstr/>
      </vt:variant>
      <vt:variant>
        <vt:i4>3735610</vt:i4>
      </vt:variant>
      <vt:variant>
        <vt:i4>129</vt:i4>
      </vt:variant>
      <vt:variant>
        <vt:i4>0</vt:i4>
      </vt:variant>
      <vt:variant>
        <vt:i4>5</vt:i4>
      </vt:variant>
      <vt:variant>
        <vt:lpwstr>https://omny.fm/shows/the-lab-report/your-brain-and-body-on-ketones-with-dr-dom-dagosti</vt:lpwstr>
      </vt:variant>
      <vt:variant>
        <vt:lpwstr/>
      </vt:variant>
      <vt:variant>
        <vt:i4>4390980</vt:i4>
      </vt:variant>
      <vt:variant>
        <vt:i4>126</vt:i4>
      </vt:variant>
      <vt:variant>
        <vt:i4>0</vt:i4>
      </vt:variant>
      <vt:variant>
        <vt:i4>5</vt:i4>
      </vt:variant>
      <vt:variant>
        <vt:lpwstr>https://podtail.com/en/podcast/armchair-nutritionist/an19-dominic-d-agostino/</vt:lpwstr>
      </vt:variant>
      <vt:variant>
        <vt:lpwstr/>
      </vt:variant>
      <vt:variant>
        <vt:i4>6881321</vt:i4>
      </vt:variant>
      <vt:variant>
        <vt:i4>123</vt:i4>
      </vt:variant>
      <vt:variant>
        <vt:i4>0</vt:i4>
      </vt:variant>
      <vt:variant>
        <vt:i4>5</vt:i4>
      </vt:variant>
      <vt:variant>
        <vt:lpwstr>https://decodingsuperhuman.com/dom</vt:lpwstr>
      </vt:variant>
      <vt:variant>
        <vt:lpwstr/>
      </vt:variant>
      <vt:variant>
        <vt:i4>262170</vt:i4>
      </vt:variant>
      <vt:variant>
        <vt:i4>120</vt:i4>
      </vt:variant>
      <vt:variant>
        <vt:i4>0</vt:i4>
      </vt:variant>
      <vt:variant>
        <vt:i4>5</vt:i4>
      </vt:variant>
      <vt:variant>
        <vt:lpwstr>https://pursuing-health.com/ep-120-dom-dagostino/</vt:lpwstr>
      </vt:variant>
      <vt:variant>
        <vt:lpwstr/>
      </vt:variant>
      <vt:variant>
        <vt:i4>2490412</vt:i4>
      </vt:variant>
      <vt:variant>
        <vt:i4>117</vt:i4>
      </vt:variant>
      <vt:variant>
        <vt:i4>0</vt:i4>
      </vt:variant>
      <vt:variant>
        <vt:i4>5</vt:i4>
      </vt:variant>
      <vt:variant>
        <vt:lpwstr>https://www.aamc.org/news-insights/research-ends-earth</vt:lpwstr>
      </vt:variant>
      <vt:variant>
        <vt:lpwstr/>
      </vt:variant>
      <vt:variant>
        <vt:i4>7077934</vt:i4>
      </vt:variant>
      <vt:variant>
        <vt:i4>114</vt:i4>
      </vt:variant>
      <vt:variant>
        <vt:i4>0</vt:i4>
      </vt:variant>
      <vt:variant>
        <vt:i4>5</vt:i4>
      </vt:variant>
      <vt:variant>
        <vt:lpwstr>https://www.wfla.com/bloom/keto-and-clinical-applications/</vt:lpwstr>
      </vt:variant>
      <vt:variant>
        <vt:lpwstr/>
      </vt:variant>
      <vt:variant>
        <vt:i4>2293868</vt:i4>
      </vt:variant>
      <vt:variant>
        <vt:i4>111</vt:i4>
      </vt:variant>
      <vt:variant>
        <vt:i4>0</vt:i4>
      </vt:variant>
      <vt:variant>
        <vt:i4>5</vt:i4>
      </vt:variant>
      <vt:variant>
        <vt:lpwstr>https://peterattiamd.com/domdagostinoama01/</vt:lpwstr>
      </vt:variant>
      <vt:variant>
        <vt:lpwstr/>
      </vt:variant>
      <vt:variant>
        <vt:i4>917515</vt:i4>
      </vt:variant>
      <vt:variant>
        <vt:i4>108</vt:i4>
      </vt:variant>
      <vt:variant>
        <vt:i4>0</vt:i4>
      </vt:variant>
      <vt:variant>
        <vt:i4>5</vt:i4>
      </vt:variant>
      <vt:variant>
        <vt:lpwstr>https://pubmed.ncbi.nlm.nih.gov/32618116/</vt:lpwstr>
      </vt:variant>
      <vt:variant>
        <vt:lpwstr/>
      </vt:variant>
      <vt:variant>
        <vt:i4>1900629</vt:i4>
      </vt:variant>
      <vt:variant>
        <vt:i4>105</vt:i4>
      </vt:variant>
      <vt:variant>
        <vt:i4>0</vt:i4>
      </vt:variant>
      <vt:variant>
        <vt:i4>5</vt:i4>
      </vt:variant>
      <vt:variant>
        <vt:lpwstr>http://www.fda.gov/Drugs/NewsEvents/ucm339833.htm</vt:lpwstr>
      </vt:variant>
      <vt:variant>
        <vt:lpwstr/>
      </vt:variant>
      <vt:variant>
        <vt:i4>3735591</vt:i4>
      </vt:variant>
      <vt:variant>
        <vt:i4>102</vt:i4>
      </vt:variant>
      <vt:variant>
        <vt:i4>0</vt:i4>
      </vt:variant>
      <vt:variant>
        <vt:i4>5</vt:i4>
      </vt:variant>
      <vt:variant>
        <vt:lpwstr>https://www.youtube.com/watch?v=3fM9o72ykww</vt:lpwstr>
      </vt:variant>
      <vt:variant>
        <vt:lpwstr/>
      </vt:variant>
      <vt:variant>
        <vt:i4>6488098</vt:i4>
      </vt:variant>
      <vt:variant>
        <vt:i4>99</vt:i4>
      </vt:variant>
      <vt:variant>
        <vt:i4>0</vt:i4>
      </vt:variant>
      <vt:variant>
        <vt:i4>5</vt:i4>
      </vt:variant>
      <vt:variant>
        <vt:lpwstr>http://hyperbaricmedicalsolutions.com/drhoffman-com-2016-05-10-001/</vt:lpwstr>
      </vt:variant>
      <vt:variant>
        <vt:lpwstr/>
      </vt:variant>
      <vt:variant>
        <vt:i4>7077922</vt:i4>
      </vt:variant>
      <vt:variant>
        <vt:i4>96</vt:i4>
      </vt:variant>
      <vt:variant>
        <vt:i4>0</vt:i4>
      </vt:variant>
      <vt:variant>
        <vt:i4>5</vt:i4>
      </vt:variant>
      <vt:variant>
        <vt:lpwstr>https://go.lowcarbusa.org/videos-optin</vt:lpwstr>
      </vt:variant>
      <vt:variant>
        <vt:lpwstr/>
      </vt:variant>
      <vt:variant>
        <vt:i4>2097252</vt:i4>
      </vt:variant>
      <vt:variant>
        <vt:i4>93</vt:i4>
      </vt:variant>
      <vt:variant>
        <vt:i4>0</vt:i4>
      </vt:variant>
      <vt:variant>
        <vt:i4>5</vt:i4>
      </vt:variant>
      <vt:variant>
        <vt:lpwstr>http://www.ketoconnect.org/</vt:lpwstr>
      </vt:variant>
      <vt:variant>
        <vt:lpwstr/>
      </vt:variant>
      <vt:variant>
        <vt:i4>5505092</vt:i4>
      </vt:variant>
      <vt:variant>
        <vt:i4>90</vt:i4>
      </vt:variant>
      <vt:variant>
        <vt:i4>0</vt:i4>
      </vt:variant>
      <vt:variant>
        <vt:i4>5</vt:i4>
      </vt:variant>
      <vt:variant>
        <vt:lpwstr>http://www.g1dfoundation.org/conferences-2/2017-conference-nashville/</vt:lpwstr>
      </vt:variant>
      <vt:variant>
        <vt:lpwstr/>
      </vt:variant>
      <vt:variant>
        <vt:i4>4259862</vt:i4>
      </vt:variant>
      <vt:variant>
        <vt:i4>87</vt:i4>
      </vt:variant>
      <vt:variant>
        <vt:i4>0</vt:i4>
      </vt:variant>
      <vt:variant>
        <vt:i4>5</vt:i4>
      </vt:variant>
      <vt:variant>
        <vt:lpwstr>http://hbot2017.com/</vt:lpwstr>
      </vt:variant>
      <vt:variant>
        <vt:lpwstr/>
      </vt:variant>
      <vt:variant>
        <vt:i4>1310793</vt:i4>
      </vt:variant>
      <vt:variant>
        <vt:i4>84</vt:i4>
      </vt:variant>
      <vt:variant>
        <vt:i4>0</vt:i4>
      </vt:variant>
      <vt:variant>
        <vt:i4>5</vt:i4>
      </vt:variant>
      <vt:variant>
        <vt:lpwstr>https://www.google.com/patents/WO2014153416A1</vt:lpwstr>
      </vt:variant>
      <vt:variant>
        <vt:lpwstr/>
      </vt:variant>
      <vt:variant>
        <vt:i4>393232</vt:i4>
      </vt:variant>
      <vt:variant>
        <vt:i4>81</vt:i4>
      </vt:variant>
      <vt:variant>
        <vt:i4>0</vt:i4>
      </vt:variant>
      <vt:variant>
        <vt:i4>5</vt:i4>
      </vt:variant>
      <vt:variant>
        <vt:lpwstr>https://patents.google.com/patent/US10646462B2/en?oq=10646462</vt:lpwstr>
      </vt:variant>
      <vt:variant>
        <vt:lpwstr/>
      </vt:variant>
      <vt:variant>
        <vt:i4>131087</vt:i4>
      </vt:variant>
      <vt:variant>
        <vt:i4>78</vt:i4>
      </vt:variant>
      <vt:variant>
        <vt:i4>0</vt:i4>
      </vt:variant>
      <vt:variant>
        <vt:i4>5</vt:i4>
      </vt:variant>
      <vt:variant>
        <vt:lpwstr>https://patents.google.com/patent/US9138420B2/en</vt:lpwstr>
      </vt:variant>
      <vt:variant>
        <vt:lpwstr/>
      </vt:variant>
      <vt:variant>
        <vt:i4>2293818</vt:i4>
      </vt:variant>
      <vt:variant>
        <vt:i4>75</vt:i4>
      </vt:variant>
      <vt:variant>
        <vt:i4>0</vt:i4>
      </vt:variant>
      <vt:variant>
        <vt:i4>5</vt:i4>
      </vt:variant>
      <vt:variant>
        <vt:lpwstr>http://www.google.com/patents/WO2014153416A1?cl=en</vt:lpwstr>
      </vt:variant>
      <vt:variant>
        <vt:lpwstr/>
      </vt:variant>
      <vt:variant>
        <vt:i4>3342445</vt:i4>
      </vt:variant>
      <vt:variant>
        <vt:i4>72</vt:i4>
      </vt:variant>
      <vt:variant>
        <vt:i4>0</vt:i4>
      </vt:variant>
      <vt:variant>
        <vt:i4>5</vt:i4>
      </vt:variant>
      <vt:variant>
        <vt:lpwstr>http://www.google.com/patents/US20140073693</vt:lpwstr>
      </vt:variant>
      <vt:variant>
        <vt:lpwstr/>
      </vt:variant>
      <vt:variant>
        <vt:i4>2621497</vt:i4>
      </vt:variant>
      <vt:variant>
        <vt:i4>69</vt:i4>
      </vt:variant>
      <vt:variant>
        <vt:i4>0</vt:i4>
      </vt:variant>
      <vt:variant>
        <vt:i4>5</vt:i4>
      </vt:variant>
      <vt:variant>
        <vt:lpwstr>http://www.google.com/patents/WO2014085652A1?cl=en</vt:lpwstr>
      </vt:variant>
      <vt:variant>
        <vt:lpwstr/>
      </vt:variant>
      <vt:variant>
        <vt:i4>3801197</vt:i4>
      </vt:variant>
      <vt:variant>
        <vt:i4>66</vt:i4>
      </vt:variant>
      <vt:variant>
        <vt:i4>0</vt:i4>
      </vt:variant>
      <vt:variant>
        <vt:i4>5</vt:i4>
      </vt:variant>
      <vt:variant>
        <vt:lpwstr>http://www.google.com/patents/US20130145506</vt:lpwstr>
      </vt:variant>
      <vt:variant>
        <vt:lpwstr/>
      </vt:variant>
      <vt:variant>
        <vt:i4>3801135</vt:i4>
      </vt:variant>
      <vt:variant>
        <vt:i4>63</vt:i4>
      </vt:variant>
      <vt:variant>
        <vt:i4>0</vt:i4>
      </vt:variant>
      <vt:variant>
        <vt:i4>5</vt:i4>
      </vt:variant>
      <vt:variant>
        <vt:lpwstr>https://doi.org/10.1096/fasebj.2020.34.s1.09601</vt:lpwstr>
      </vt:variant>
      <vt:variant>
        <vt:lpwstr/>
      </vt:variant>
      <vt:variant>
        <vt:i4>3801135</vt:i4>
      </vt:variant>
      <vt:variant>
        <vt:i4>60</vt:i4>
      </vt:variant>
      <vt:variant>
        <vt:i4>0</vt:i4>
      </vt:variant>
      <vt:variant>
        <vt:i4>5</vt:i4>
      </vt:variant>
      <vt:variant>
        <vt:lpwstr>https://doi.org/10.1096/fasebj.2020.34.s1.09603</vt:lpwstr>
      </vt:variant>
      <vt:variant>
        <vt:lpwstr/>
      </vt:variant>
      <vt:variant>
        <vt:i4>3342379</vt:i4>
      </vt:variant>
      <vt:variant>
        <vt:i4>57</vt:i4>
      </vt:variant>
      <vt:variant>
        <vt:i4>0</vt:i4>
      </vt:variant>
      <vt:variant>
        <vt:i4>5</vt:i4>
      </vt:variant>
      <vt:variant>
        <vt:lpwstr>https://doi.org/10.1096/fasebj.2020.34.s1.06268</vt:lpwstr>
      </vt:variant>
      <vt:variant>
        <vt:lpwstr/>
      </vt:variant>
      <vt:variant>
        <vt:i4>2359415</vt:i4>
      </vt:variant>
      <vt:variant>
        <vt:i4>54</vt:i4>
      </vt:variant>
      <vt:variant>
        <vt:i4>0</vt:i4>
      </vt:variant>
      <vt:variant>
        <vt:i4>5</vt:i4>
      </vt:variant>
      <vt:variant>
        <vt:lpwstr>http://robbwolf.com/2015/09/24/the-origin-and-future-of-the-ketogenic-diet-part-1/</vt:lpwstr>
      </vt:variant>
      <vt:variant>
        <vt:lpwstr/>
      </vt:variant>
      <vt:variant>
        <vt:i4>7209058</vt:i4>
      </vt:variant>
      <vt:variant>
        <vt:i4>51</vt:i4>
      </vt:variant>
      <vt:variant>
        <vt:i4>0</vt:i4>
      </vt:variant>
      <vt:variant>
        <vt:i4>5</vt:i4>
      </vt:variant>
      <vt:variant>
        <vt:lpwstr>https://global.oup.com/academic/product/ketogenic-diet-and-metabolic-therapies-9780190497996?cc=ca&amp;lang=en&amp;</vt:lpwstr>
      </vt:variant>
      <vt:variant>
        <vt:lpwstr/>
      </vt:variant>
      <vt:variant>
        <vt:i4>2752531</vt:i4>
      </vt:variant>
      <vt:variant>
        <vt:i4>48</vt:i4>
      </vt:variant>
      <vt:variant>
        <vt:i4>0</vt:i4>
      </vt:variant>
      <vt:variant>
        <vt:i4>5</vt:i4>
      </vt:variant>
      <vt:variant>
        <vt:lpwstr>http://www.ncbi.nlm.nih.gov/pubmed/?term=D%27Agostino%20D%5BAuthor%5D&amp;cauthor=true&amp;cauthor_uid=18971354</vt:lpwstr>
      </vt:variant>
      <vt:variant>
        <vt:lpwstr/>
      </vt:variant>
      <vt:variant>
        <vt:i4>2555967</vt:i4>
      </vt:variant>
      <vt:variant>
        <vt:i4>45</vt:i4>
      </vt:variant>
      <vt:variant>
        <vt:i4>0</vt:i4>
      </vt:variant>
      <vt:variant>
        <vt:i4>5</vt:i4>
      </vt:variant>
      <vt:variant>
        <vt:lpwstr>http://www.researcherid.com/rid/I-6194-2012</vt:lpwstr>
      </vt:variant>
      <vt:variant>
        <vt:lpwstr/>
      </vt:variant>
      <vt:variant>
        <vt:i4>3997811</vt:i4>
      </vt:variant>
      <vt:variant>
        <vt:i4>42</vt:i4>
      </vt:variant>
      <vt:variant>
        <vt:i4>0</vt:i4>
      </vt:variant>
      <vt:variant>
        <vt:i4>5</vt:i4>
      </vt:variant>
      <vt:variant>
        <vt:lpwstr>http://dx.doi.org/10.1371/journal.pone.0065522</vt:lpwstr>
      </vt:variant>
      <vt:variant>
        <vt:lpwstr/>
      </vt:variant>
      <vt:variant>
        <vt:i4>5046278</vt:i4>
      </vt:variant>
      <vt:variant>
        <vt:i4>39</vt:i4>
      </vt:variant>
      <vt:variant>
        <vt:i4>0</vt:i4>
      </vt:variant>
      <vt:variant>
        <vt:i4>5</vt:i4>
      </vt:variant>
      <vt:variant>
        <vt:lpwstr>http://dx.doi.org/10.1016/j.jalz.2013.05.240</vt:lpwstr>
      </vt:variant>
      <vt:variant>
        <vt:lpwstr/>
      </vt:variant>
      <vt:variant>
        <vt:i4>131142</vt:i4>
      </vt:variant>
      <vt:variant>
        <vt:i4>36</vt:i4>
      </vt:variant>
      <vt:variant>
        <vt:i4>0</vt:i4>
      </vt:variant>
      <vt:variant>
        <vt:i4>5</vt:i4>
      </vt:variant>
      <vt:variant>
        <vt:lpwstr>https://dx.doi.org/10.3389%2Ffnmol.2016.00137</vt:lpwstr>
      </vt:variant>
      <vt:variant>
        <vt:lpwstr/>
      </vt:variant>
      <vt:variant>
        <vt:i4>2162807</vt:i4>
      </vt:variant>
      <vt:variant>
        <vt:i4>33</vt:i4>
      </vt:variant>
      <vt:variant>
        <vt:i4>0</vt:i4>
      </vt:variant>
      <vt:variant>
        <vt:i4>5</vt:i4>
      </vt:variant>
      <vt:variant>
        <vt:lpwstr>http://scholarcommons.usf.edu/etd/5464/</vt:lpwstr>
      </vt:variant>
      <vt:variant>
        <vt:lpwstr/>
      </vt:variant>
      <vt:variant>
        <vt:i4>2424946</vt:i4>
      </vt:variant>
      <vt:variant>
        <vt:i4>30</vt:i4>
      </vt:variant>
      <vt:variant>
        <vt:i4>0</vt:i4>
      </vt:variant>
      <vt:variant>
        <vt:i4>5</vt:i4>
      </vt:variant>
      <vt:variant>
        <vt:lpwstr>http://scholarcommons.usf.edu/etd/4226</vt:lpwstr>
      </vt:variant>
      <vt:variant>
        <vt:lpwstr/>
      </vt:variant>
      <vt:variant>
        <vt:i4>2687095</vt:i4>
      </vt:variant>
      <vt:variant>
        <vt:i4>27</vt:i4>
      </vt:variant>
      <vt:variant>
        <vt:i4>0</vt:i4>
      </vt:variant>
      <vt:variant>
        <vt:i4>5</vt:i4>
      </vt:variant>
      <vt:variant>
        <vt:lpwstr>http://scholarcommons.usf.edu/etd/4870</vt:lpwstr>
      </vt:variant>
      <vt:variant>
        <vt:lpwstr/>
      </vt:variant>
      <vt:variant>
        <vt:i4>2490489</vt:i4>
      </vt:variant>
      <vt:variant>
        <vt:i4>24</vt:i4>
      </vt:variant>
      <vt:variant>
        <vt:i4>0</vt:i4>
      </vt:variant>
      <vt:variant>
        <vt:i4>5</vt:i4>
      </vt:variant>
      <vt:variant>
        <vt:lpwstr>http://scholarcommons.usf.edu/etd/5681</vt:lpwstr>
      </vt:variant>
      <vt:variant>
        <vt:lpwstr/>
      </vt:variant>
      <vt:variant>
        <vt:i4>2556026</vt:i4>
      </vt:variant>
      <vt:variant>
        <vt:i4>21</vt:i4>
      </vt:variant>
      <vt:variant>
        <vt:i4>0</vt:i4>
      </vt:variant>
      <vt:variant>
        <vt:i4>5</vt:i4>
      </vt:variant>
      <vt:variant>
        <vt:lpwstr>http://scholarcommons.usf.edu/etd/6482</vt:lpwstr>
      </vt:variant>
      <vt:variant>
        <vt:lpwstr/>
      </vt:variant>
      <vt:variant>
        <vt:i4>2359418</vt:i4>
      </vt:variant>
      <vt:variant>
        <vt:i4>18</vt:i4>
      </vt:variant>
      <vt:variant>
        <vt:i4>0</vt:i4>
      </vt:variant>
      <vt:variant>
        <vt:i4>5</vt:i4>
      </vt:variant>
      <vt:variant>
        <vt:lpwstr>http://scholarcommons.usf.edu/etd/6481</vt:lpwstr>
      </vt:variant>
      <vt:variant>
        <vt:lpwstr/>
      </vt:variant>
      <vt:variant>
        <vt:i4>3014776</vt:i4>
      </vt:variant>
      <vt:variant>
        <vt:i4>15</vt:i4>
      </vt:variant>
      <vt:variant>
        <vt:i4>0</vt:i4>
      </vt:variant>
      <vt:variant>
        <vt:i4>5</vt:i4>
      </vt:variant>
      <vt:variant>
        <vt:lpwstr>http://scholarcommons.usf.edu/etd/5699</vt:lpwstr>
      </vt:variant>
      <vt:variant>
        <vt:lpwstr/>
      </vt:variant>
      <vt:variant>
        <vt:i4>4325445</vt:i4>
      </vt:variant>
      <vt:variant>
        <vt:i4>12</vt:i4>
      </vt:variant>
      <vt:variant>
        <vt:i4>0</vt:i4>
      </vt:variant>
      <vt:variant>
        <vt:i4>5</vt:i4>
      </vt:variant>
      <vt:variant>
        <vt:lpwstr>https://scholarcommons.usf.edu/etd/6778/</vt:lpwstr>
      </vt:variant>
      <vt:variant>
        <vt:lpwstr/>
      </vt:variant>
      <vt:variant>
        <vt:i4>2359410</vt:i4>
      </vt:variant>
      <vt:variant>
        <vt:i4>9</vt:i4>
      </vt:variant>
      <vt:variant>
        <vt:i4>0</vt:i4>
      </vt:variant>
      <vt:variant>
        <vt:i4>5</vt:i4>
      </vt:variant>
      <vt:variant>
        <vt:lpwstr>http://scholarcommons.usf.edu/etd/6104</vt:lpwstr>
      </vt:variant>
      <vt:variant>
        <vt:lpwstr/>
      </vt:variant>
      <vt:variant>
        <vt:i4>2556024</vt:i4>
      </vt:variant>
      <vt:variant>
        <vt:i4>6</vt:i4>
      </vt:variant>
      <vt:variant>
        <vt:i4>0</vt:i4>
      </vt:variant>
      <vt:variant>
        <vt:i4>5</vt:i4>
      </vt:variant>
      <vt:variant>
        <vt:lpwstr>http://scholarcommons.usf.edu/etd/5294</vt:lpwstr>
      </vt:variant>
      <vt:variant>
        <vt:lpwstr/>
      </vt:variant>
      <vt:variant>
        <vt:i4>7405619</vt:i4>
      </vt:variant>
      <vt:variant>
        <vt:i4>3</vt:i4>
      </vt:variant>
      <vt:variant>
        <vt:i4>0</vt:i4>
      </vt:variant>
      <vt:variant>
        <vt:i4>5</vt:i4>
      </vt:variant>
      <vt:variant>
        <vt:lpwstr>http://gsbs.rutgers.edu/cgi-bin/cgiwrap/gsbsweb/thesis/thesis-display.pl?ID=1092924976</vt:lpwstr>
      </vt:variant>
      <vt:variant>
        <vt:lpwstr/>
      </vt:variant>
      <vt:variant>
        <vt:i4>6160441</vt:i4>
      </vt:variant>
      <vt:variant>
        <vt:i4>0</vt:i4>
      </vt:variant>
      <vt:variant>
        <vt:i4>0</vt:i4>
      </vt:variant>
      <vt:variant>
        <vt:i4>5</vt:i4>
      </vt:variant>
      <vt:variant>
        <vt:lpwstr>mailto:ddagosti@health.usf.edu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Thomas Seyfried</dc:creator>
  <cp:keywords/>
  <dc:description/>
  <cp:lastModifiedBy>Dominic D'Agostino</cp:lastModifiedBy>
  <cp:revision>34</cp:revision>
  <cp:lastPrinted>2025-06-02T18:02:00Z</cp:lastPrinted>
  <dcterms:created xsi:type="dcterms:W3CDTF">2025-11-01T18:50:00Z</dcterms:created>
  <dcterms:modified xsi:type="dcterms:W3CDTF">2025-11-01T19:51:00Z</dcterms:modified>
</cp:coreProperties>
</file>