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7756" w14:textId="70C8AB4C" w:rsidR="00BB4DFC" w:rsidRDefault="00B01167" w:rsidP="00BB006D">
      <w:pPr>
        <w:jc w:val="center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 xml:space="preserve">University of South Florida </w:t>
      </w:r>
      <w:r w:rsidR="00BA2AA9" w:rsidRPr="000A1DC3">
        <w:rPr>
          <w:rFonts w:ascii="Arial" w:hAnsi="Arial" w:cs="Arial"/>
          <w:b/>
        </w:rPr>
        <w:t>College</w:t>
      </w:r>
      <w:r w:rsidRPr="000A1DC3">
        <w:rPr>
          <w:rFonts w:ascii="Arial" w:hAnsi="Arial" w:cs="Arial"/>
          <w:b/>
        </w:rPr>
        <w:t xml:space="preserve"> of Public Health, </w:t>
      </w:r>
      <w:r w:rsidR="00BB006D">
        <w:rPr>
          <w:rFonts w:ascii="Arial" w:hAnsi="Arial" w:cs="Arial"/>
          <w:b/>
        </w:rPr>
        <w:t>Community Health Sciences</w:t>
      </w:r>
    </w:p>
    <w:p w14:paraId="3953327A" w14:textId="77777777" w:rsidR="00634BF4" w:rsidRDefault="00634BF4" w:rsidP="00E4772F">
      <w:pPr>
        <w:jc w:val="center"/>
        <w:rPr>
          <w:rFonts w:ascii="Arial" w:hAnsi="Arial" w:cs="Arial"/>
        </w:rPr>
      </w:pPr>
    </w:p>
    <w:p w14:paraId="17250F36" w14:textId="4E75A3AA" w:rsidR="00634BF4" w:rsidRPr="000A1DC3" w:rsidRDefault="00634BF4" w:rsidP="00E4772F">
      <w:pPr>
        <w:jc w:val="center"/>
        <w:rPr>
          <w:rFonts w:ascii="Arial" w:hAnsi="Arial" w:cs="Arial"/>
        </w:rPr>
        <w:sectPr w:rsidR="00634BF4" w:rsidRPr="000A1DC3" w:rsidSect="00C7458C"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250" w:right="900" w:bottom="1440" w:left="900" w:header="720" w:footer="720" w:gutter="0"/>
          <w:cols w:space="114"/>
          <w:noEndnote/>
        </w:sectPr>
      </w:pPr>
    </w:p>
    <w:p w14:paraId="55A7D4A4" w14:textId="1EB5C7BC" w:rsidR="000414D9" w:rsidRPr="000A1DC3" w:rsidRDefault="000414D9" w:rsidP="00AA48A6">
      <w:pPr>
        <w:ind w:left="540" w:hanging="540"/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>University of Miami, Coral Gables, FL</w:t>
      </w:r>
    </w:p>
    <w:p w14:paraId="22957A90" w14:textId="77777777" w:rsidR="000414D9" w:rsidRPr="000A1DC3" w:rsidRDefault="000414D9" w:rsidP="00046D28">
      <w:pPr>
        <w:pStyle w:val="ListParagraph"/>
        <w:numPr>
          <w:ilvl w:val="0"/>
          <w:numId w:val="10"/>
        </w:numPr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Postdoctoral Research Associate (2013-2014) </w:t>
      </w:r>
    </w:p>
    <w:p w14:paraId="5B8BA33A" w14:textId="77777777" w:rsidR="000414D9" w:rsidRPr="000A1DC3" w:rsidRDefault="000414D9" w:rsidP="000414D9">
      <w:pPr>
        <w:pStyle w:val="ListParagraph"/>
        <w:ind w:left="360"/>
        <w:rPr>
          <w:rFonts w:ascii="Arial" w:hAnsi="Arial" w:cs="Arial"/>
        </w:rPr>
      </w:pPr>
      <w:r w:rsidRPr="000A1DC3">
        <w:rPr>
          <w:rFonts w:ascii="Arial" w:hAnsi="Arial" w:cs="Arial"/>
        </w:rPr>
        <w:t>Design, implement statewide and local community-based, mixed methods studies related to Florida Early Steps, pre-k and special education services, early intervention outcomes, parents’ developmental monitoring and services decision-making for their children, and the comparative effectiveness of early intervention service delivery models. Supervisor: Batya Elbaum, PhD, College of Education, Department of Teaching and Learning</w:t>
      </w:r>
    </w:p>
    <w:p w14:paraId="1701DBC3" w14:textId="77777777" w:rsidR="000414D9" w:rsidRPr="000A1DC3" w:rsidRDefault="000414D9" w:rsidP="000414D9">
      <w:pPr>
        <w:pStyle w:val="ListParagraph"/>
        <w:rPr>
          <w:rFonts w:ascii="Arial" w:hAnsi="Arial" w:cs="Arial"/>
          <w:b/>
        </w:rPr>
      </w:pPr>
    </w:p>
    <w:p w14:paraId="3D588CB3" w14:textId="77777777" w:rsidR="00443128" w:rsidRPr="000A1DC3" w:rsidRDefault="00443128" w:rsidP="00AA48A6">
      <w:pPr>
        <w:ind w:left="540" w:hanging="540"/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 xml:space="preserve">University of South Florida, Tampa, FL </w:t>
      </w:r>
    </w:p>
    <w:p w14:paraId="091A8619" w14:textId="77777777" w:rsidR="00672FB1" w:rsidRPr="000A1DC3" w:rsidRDefault="00AA48A6" w:rsidP="00046D28">
      <w:pPr>
        <w:numPr>
          <w:ilvl w:val="0"/>
          <w:numId w:val="8"/>
        </w:numPr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PhD, Public Health, Community &amp; Family Health</w:t>
      </w:r>
      <w:r w:rsidR="00443128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</w:t>
      </w:r>
      <w:r w:rsidR="005F34F5" w:rsidRPr="000A1DC3">
        <w:rPr>
          <w:rFonts w:ascii="Arial" w:hAnsi="Arial" w:cs="Arial"/>
        </w:rPr>
        <w:t>Specialization</w:t>
      </w:r>
      <w:r w:rsidR="004316AF" w:rsidRPr="000A1DC3">
        <w:rPr>
          <w:rFonts w:ascii="Arial" w:hAnsi="Arial" w:cs="Arial"/>
        </w:rPr>
        <w:t>: Early Childhood/Special Education</w:t>
      </w:r>
      <w:r w:rsidR="00FC56EF" w:rsidRPr="000A1DC3">
        <w:rPr>
          <w:rFonts w:ascii="Arial" w:hAnsi="Arial" w:cs="Arial"/>
        </w:rPr>
        <w:t>.</w:t>
      </w:r>
      <w:r w:rsidR="004316AF" w:rsidRPr="000A1DC3">
        <w:rPr>
          <w:rFonts w:ascii="Arial" w:hAnsi="Arial" w:cs="Arial"/>
        </w:rPr>
        <w:t xml:space="preserve"> </w:t>
      </w:r>
      <w:r w:rsidR="00FC56EF" w:rsidRPr="000A1DC3">
        <w:rPr>
          <w:rFonts w:ascii="Arial" w:hAnsi="Arial" w:cs="Arial"/>
        </w:rPr>
        <w:t xml:space="preserve">(2013) </w:t>
      </w:r>
    </w:p>
    <w:p w14:paraId="5997231B" w14:textId="77777777" w:rsidR="006C0018" w:rsidRPr="000A1DC3" w:rsidRDefault="00443128" w:rsidP="00672FB1">
      <w:pPr>
        <w:ind w:left="360"/>
        <w:rPr>
          <w:rFonts w:ascii="Arial" w:hAnsi="Arial" w:cs="Arial"/>
        </w:rPr>
      </w:pPr>
      <w:r w:rsidRPr="000A1DC3">
        <w:rPr>
          <w:rFonts w:ascii="Arial" w:hAnsi="Arial" w:cs="Arial"/>
        </w:rPr>
        <w:t>Dissertation:</w:t>
      </w:r>
      <w:r w:rsidR="00EC4A77" w:rsidRPr="000A1DC3">
        <w:rPr>
          <w:rFonts w:ascii="Arial" w:hAnsi="Arial" w:cs="Arial"/>
        </w:rPr>
        <w:t xml:space="preserve"> “</w:t>
      </w:r>
      <w:r w:rsidR="00EC4A77" w:rsidRPr="000A1DC3">
        <w:rPr>
          <w:rFonts w:ascii="Arial" w:hAnsi="Arial" w:cs="Arial"/>
          <w:i/>
        </w:rPr>
        <w:t>Parent Pathways: Recognition and Responses to Developmental Delays in Young Children</w:t>
      </w:r>
      <w:r w:rsidR="00EC4A77" w:rsidRPr="000A1DC3">
        <w:rPr>
          <w:rFonts w:ascii="Arial" w:hAnsi="Arial" w:cs="Arial"/>
        </w:rPr>
        <w:t>”</w:t>
      </w:r>
    </w:p>
    <w:p w14:paraId="162A9B3A" w14:textId="639FD257" w:rsidR="004316AF" w:rsidRPr="000A1DC3" w:rsidRDefault="004316AF" w:rsidP="006C0018">
      <w:pPr>
        <w:ind w:left="36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Major Professor: Russell S. Kirby, PhD, MS, </w:t>
      </w:r>
      <w:r w:rsidR="007E2E5B" w:rsidRPr="000A1DC3">
        <w:rPr>
          <w:rFonts w:ascii="Arial" w:hAnsi="Arial" w:cs="Arial"/>
        </w:rPr>
        <w:t>FACE, Professor</w:t>
      </w:r>
      <w:r w:rsidRPr="000A1DC3">
        <w:rPr>
          <w:rFonts w:ascii="Arial" w:hAnsi="Arial" w:cs="Arial"/>
        </w:rPr>
        <w:t xml:space="preserve"> and Marrell Endowed Chair, Department of Community and Family Health, </w:t>
      </w:r>
      <w:r w:rsidR="000414D9" w:rsidRPr="000A1DC3">
        <w:rPr>
          <w:rFonts w:ascii="Arial" w:hAnsi="Arial" w:cs="Arial"/>
        </w:rPr>
        <w:t>College of Public Health.</w:t>
      </w:r>
      <w:r w:rsidR="00FF6E4B">
        <w:rPr>
          <w:rFonts w:ascii="Arial" w:hAnsi="Arial" w:cs="Arial"/>
        </w:rPr>
        <w:t xml:space="preserve"> </w:t>
      </w:r>
    </w:p>
    <w:p w14:paraId="7B91C06E" w14:textId="77777777" w:rsidR="008267B3" w:rsidRPr="000A1DC3" w:rsidRDefault="008267B3" w:rsidP="006C0018">
      <w:pPr>
        <w:ind w:left="360" w:hanging="180"/>
        <w:rPr>
          <w:rFonts w:ascii="Arial" w:hAnsi="Arial" w:cs="Arial"/>
        </w:rPr>
      </w:pPr>
    </w:p>
    <w:p w14:paraId="21903D4A" w14:textId="77777777" w:rsidR="006C0018" w:rsidRPr="000A1DC3" w:rsidRDefault="00443128" w:rsidP="00046D28">
      <w:pPr>
        <w:numPr>
          <w:ilvl w:val="0"/>
          <w:numId w:val="8"/>
        </w:numPr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MPH, Master </w:t>
      </w:r>
      <w:r w:rsidR="003C2371" w:rsidRPr="000A1DC3">
        <w:rPr>
          <w:rFonts w:ascii="Arial" w:hAnsi="Arial" w:cs="Arial"/>
        </w:rPr>
        <w:t>of Public</w:t>
      </w:r>
      <w:r w:rsidRPr="000A1DC3">
        <w:rPr>
          <w:rFonts w:ascii="Arial" w:hAnsi="Arial" w:cs="Arial"/>
        </w:rPr>
        <w:t xml:space="preserve"> Health</w:t>
      </w:r>
      <w:r w:rsidR="004316AF" w:rsidRPr="000A1DC3">
        <w:rPr>
          <w:rFonts w:ascii="Arial" w:hAnsi="Arial" w:cs="Arial"/>
        </w:rPr>
        <w:t xml:space="preserve">. Minor: </w:t>
      </w:r>
      <w:r w:rsidRPr="000A1DC3">
        <w:rPr>
          <w:rFonts w:ascii="Arial" w:hAnsi="Arial" w:cs="Arial"/>
        </w:rPr>
        <w:t>Maternal &amp; Child Health</w:t>
      </w:r>
      <w:r w:rsidR="00EC4A77" w:rsidRPr="000A1DC3">
        <w:rPr>
          <w:rFonts w:ascii="Arial" w:hAnsi="Arial" w:cs="Arial"/>
        </w:rPr>
        <w:t xml:space="preserve">. </w:t>
      </w:r>
      <w:r w:rsidR="00F20EA9" w:rsidRPr="000A1DC3">
        <w:rPr>
          <w:rFonts w:ascii="Arial" w:hAnsi="Arial" w:cs="Arial"/>
        </w:rPr>
        <w:t>(</w:t>
      </w:r>
      <w:r w:rsidRPr="000A1DC3">
        <w:rPr>
          <w:rFonts w:ascii="Arial" w:hAnsi="Arial" w:cs="Arial"/>
        </w:rPr>
        <w:t>2008</w:t>
      </w:r>
      <w:r w:rsidR="00F20EA9" w:rsidRPr="000A1DC3">
        <w:rPr>
          <w:rFonts w:ascii="Arial" w:hAnsi="Arial" w:cs="Arial"/>
        </w:rPr>
        <w:t>)</w:t>
      </w:r>
      <w:r w:rsidR="004316AF" w:rsidRPr="000A1DC3">
        <w:rPr>
          <w:rFonts w:ascii="Arial" w:hAnsi="Arial" w:cs="Arial"/>
        </w:rPr>
        <w:t xml:space="preserve"> </w:t>
      </w:r>
    </w:p>
    <w:p w14:paraId="358C0724" w14:textId="77777777" w:rsidR="006C0018" w:rsidRPr="000A1DC3" w:rsidRDefault="00443128" w:rsidP="006C0018">
      <w:pPr>
        <w:ind w:left="360"/>
        <w:rPr>
          <w:rFonts w:ascii="Arial" w:hAnsi="Arial" w:cs="Arial"/>
        </w:rPr>
      </w:pPr>
      <w:r w:rsidRPr="000A1DC3">
        <w:rPr>
          <w:rFonts w:ascii="Arial" w:hAnsi="Arial" w:cs="Arial"/>
        </w:rPr>
        <w:t>Thesis/Special Project:</w:t>
      </w:r>
      <w:r w:rsidR="00EC4A77" w:rsidRPr="000A1DC3">
        <w:rPr>
          <w:rFonts w:ascii="Arial" w:hAnsi="Arial" w:cs="Arial"/>
        </w:rPr>
        <w:t xml:space="preserve"> “</w:t>
      </w:r>
      <w:r w:rsidR="00EC4A77" w:rsidRPr="000A1DC3">
        <w:rPr>
          <w:rFonts w:ascii="Arial" w:hAnsi="Arial" w:cs="Arial"/>
          <w:i/>
        </w:rPr>
        <w:t xml:space="preserve">Developmental Screening Resource </w:t>
      </w:r>
      <w:r w:rsidR="00447310" w:rsidRPr="000A1DC3">
        <w:rPr>
          <w:rFonts w:ascii="Arial" w:hAnsi="Arial" w:cs="Arial"/>
          <w:i/>
        </w:rPr>
        <w:t>Mapping”</w:t>
      </w:r>
    </w:p>
    <w:p w14:paraId="57FABFF3" w14:textId="5D5C8219" w:rsidR="004316AF" w:rsidRPr="000A1DC3" w:rsidRDefault="004316AF" w:rsidP="006C0018">
      <w:pPr>
        <w:ind w:left="360"/>
        <w:rPr>
          <w:rFonts w:ascii="Arial" w:hAnsi="Arial" w:cs="Arial"/>
        </w:rPr>
      </w:pPr>
      <w:r w:rsidRPr="000A1DC3">
        <w:rPr>
          <w:rFonts w:ascii="Arial" w:hAnsi="Arial" w:cs="Arial"/>
        </w:rPr>
        <w:t>Major Professors: Peter A. Gorski, MD, MPA</w:t>
      </w:r>
      <w:r w:rsidR="00F169C8" w:rsidRPr="000A1DC3">
        <w:rPr>
          <w:rFonts w:ascii="Arial" w:hAnsi="Arial" w:cs="Arial"/>
        </w:rPr>
        <w:t xml:space="preserve">, Professor of Public Health, Pediatrics and Psychiatry, University of South Florida and Director of the Lawton and Rhea Chiles Center for Healthy Mothers and Babies. </w:t>
      </w:r>
      <w:r w:rsidRPr="000A1DC3">
        <w:rPr>
          <w:rFonts w:ascii="Arial" w:hAnsi="Arial" w:cs="Arial"/>
        </w:rPr>
        <w:t>Marth</w:t>
      </w:r>
      <w:r w:rsidR="00F169C8" w:rsidRPr="000A1DC3">
        <w:rPr>
          <w:rFonts w:ascii="Arial" w:hAnsi="Arial" w:cs="Arial"/>
        </w:rPr>
        <w:t>a L Coulter, DrPH Professor and</w:t>
      </w:r>
      <w:r w:rsidRPr="000A1DC3">
        <w:rPr>
          <w:rFonts w:ascii="Arial" w:hAnsi="Arial" w:cs="Arial"/>
        </w:rPr>
        <w:t xml:space="preserve"> </w:t>
      </w:r>
      <w:r w:rsidR="00F169C8" w:rsidRPr="000A1DC3">
        <w:rPr>
          <w:rFonts w:ascii="Arial" w:hAnsi="Arial" w:cs="Arial"/>
        </w:rPr>
        <w:t>Director,</w:t>
      </w:r>
      <w:r w:rsidR="00C5147C" w:rsidRPr="000A1DC3">
        <w:rPr>
          <w:rFonts w:ascii="Arial" w:hAnsi="Arial" w:cs="Arial"/>
        </w:rPr>
        <w:t xml:space="preserve"> </w:t>
      </w:r>
      <w:r w:rsidR="00F169C8" w:rsidRPr="000A1DC3">
        <w:rPr>
          <w:rFonts w:ascii="Arial" w:hAnsi="Arial" w:cs="Arial"/>
        </w:rPr>
        <w:t xml:space="preserve">Harrell Center for the Study of Family Violence </w:t>
      </w:r>
      <w:r w:rsidRPr="000A1DC3">
        <w:rPr>
          <w:rFonts w:ascii="Arial" w:hAnsi="Arial" w:cs="Arial"/>
        </w:rPr>
        <w:t>Departmen</w:t>
      </w:r>
      <w:r w:rsidR="00FE1640">
        <w:rPr>
          <w:rFonts w:ascii="Arial" w:hAnsi="Arial" w:cs="Arial"/>
        </w:rPr>
        <w:t>t</w:t>
      </w:r>
      <w:r w:rsidRPr="000A1DC3">
        <w:rPr>
          <w:rFonts w:ascii="Arial" w:hAnsi="Arial" w:cs="Arial"/>
        </w:rPr>
        <w:t xml:space="preserve"> of Community and Family Health, College of Public Health</w:t>
      </w:r>
      <w:r w:rsidR="000414D9" w:rsidRPr="000A1DC3">
        <w:rPr>
          <w:rFonts w:ascii="Arial" w:hAnsi="Arial" w:cs="Arial"/>
        </w:rPr>
        <w:t>.</w:t>
      </w:r>
    </w:p>
    <w:p w14:paraId="49A2BF3E" w14:textId="77777777" w:rsidR="004316AF" w:rsidRPr="000A1DC3" w:rsidRDefault="004316AF">
      <w:pPr>
        <w:rPr>
          <w:rFonts w:ascii="Arial" w:hAnsi="Arial" w:cs="Arial"/>
        </w:rPr>
      </w:pPr>
    </w:p>
    <w:p w14:paraId="038F91EE" w14:textId="77777777" w:rsidR="00443128" w:rsidRPr="000A1DC3" w:rsidRDefault="00443128">
      <w:pPr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>University of Washington, Seattle, WA</w:t>
      </w:r>
    </w:p>
    <w:p w14:paraId="35DE1A39" w14:textId="77777777" w:rsidR="003C2371" w:rsidRPr="000A1DC3" w:rsidRDefault="00443128" w:rsidP="00046D28">
      <w:pPr>
        <w:numPr>
          <w:ilvl w:val="0"/>
          <w:numId w:val="8"/>
        </w:numPr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BA</w:t>
      </w:r>
      <w:r w:rsidR="005F34F5" w:rsidRPr="000A1DC3">
        <w:rPr>
          <w:rFonts w:ascii="Arial" w:hAnsi="Arial" w:cs="Arial"/>
        </w:rPr>
        <w:t xml:space="preserve">, </w:t>
      </w:r>
      <w:r w:rsidR="003C2371" w:rsidRPr="000A1DC3">
        <w:rPr>
          <w:rFonts w:ascii="Arial" w:hAnsi="Arial" w:cs="Arial"/>
        </w:rPr>
        <w:t>Psychology</w:t>
      </w:r>
      <w:r w:rsidRPr="000A1DC3">
        <w:rPr>
          <w:rFonts w:ascii="Arial" w:hAnsi="Arial" w:cs="Arial"/>
        </w:rPr>
        <w:t>.</w:t>
      </w:r>
      <w:r w:rsidR="004316AF" w:rsidRPr="000A1DC3">
        <w:rPr>
          <w:rFonts w:ascii="Arial" w:hAnsi="Arial" w:cs="Arial"/>
        </w:rPr>
        <w:t xml:space="preserve"> Minor: Child Development</w:t>
      </w:r>
      <w:r w:rsidRPr="000A1DC3">
        <w:rPr>
          <w:rFonts w:ascii="Arial" w:hAnsi="Arial" w:cs="Arial"/>
        </w:rPr>
        <w:t xml:space="preserve"> </w:t>
      </w:r>
      <w:r w:rsidR="00F20EA9" w:rsidRPr="000A1DC3">
        <w:rPr>
          <w:rFonts w:ascii="Arial" w:hAnsi="Arial" w:cs="Arial"/>
        </w:rPr>
        <w:t>(</w:t>
      </w:r>
      <w:r w:rsidRPr="000A1DC3">
        <w:rPr>
          <w:rFonts w:ascii="Arial" w:hAnsi="Arial" w:cs="Arial"/>
        </w:rPr>
        <w:t>1995</w:t>
      </w:r>
      <w:r w:rsidR="00F20EA9" w:rsidRPr="000A1DC3">
        <w:rPr>
          <w:rFonts w:ascii="Arial" w:hAnsi="Arial" w:cs="Arial"/>
        </w:rPr>
        <w:t>)</w:t>
      </w:r>
      <w:r w:rsidR="003C2371" w:rsidRPr="000A1DC3">
        <w:rPr>
          <w:rFonts w:ascii="Arial" w:hAnsi="Arial" w:cs="Arial"/>
        </w:rPr>
        <w:t xml:space="preserve"> </w:t>
      </w:r>
    </w:p>
    <w:p w14:paraId="24A0D07B" w14:textId="77777777" w:rsidR="004316AF" w:rsidRPr="000A1DC3" w:rsidRDefault="004316AF" w:rsidP="004316AF">
      <w:pPr>
        <w:ind w:left="720"/>
        <w:rPr>
          <w:rFonts w:ascii="Arial" w:hAnsi="Arial" w:cs="Arial"/>
        </w:rPr>
      </w:pPr>
    </w:p>
    <w:p w14:paraId="486AB502" w14:textId="77777777" w:rsidR="00D94C0A" w:rsidRPr="000A1DC3" w:rsidRDefault="00D94C0A" w:rsidP="00D94C0A">
      <w:pPr>
        <w:jc w:val="center"/>
        <w:rPr>
          <w:rFonts w:ascii="Arial" w:hAnsi="Arial" w:cs="Arial"/>
          <w:u w:val="single"/>
        </w:rPr>
      </w:pPr>
      <w:r w:rsidRPr="000A1DC3">
        <w:rPr>
          <w:rFonts w:ascii="Arial" w:hAnsi="Arial" w:cs="Arial"/>
          <w:b/>
          <w:u w:val="single"/>
        </w:rPr>
        <w:t>CERTIFICATIONS</w:t>
      </w:r>
    </w:p>
    <w:p w14:paraId="00ED043B" w14:textId="679DCEDA" w:rsidR="007710F5" w:rsidRPr="000A1DC3" w:rsidRDefault="007710F5" w:rsidP="00D81038">
      <w:pPr>
        <w:ind w:left="432" w:hanging="432"/>
        <w:rPr>
          <w:rFonts w:ascii="Arial" w:hAnsi="Arial" w:cs="Arial"/>
        </w:rPr>
      </w:pPr>
      <w:bookmarkStart w:id="0" w:name="_Hlk106363989"/>
      <w:r w:rsidRPr="000A1DC3">
        <w:rPr>
          <w:rFonts w:ascii="Arial" w:hAnsi="Arial" w:cs="Arial"/>
        </w:rPr>
        <w:t>Appreciative Inquiry Facilitator Training, Center for Appreciative Inquiry, 2023</w:t>
      </w:r>
    </w:p>
    <w:p w14:paraId="7A0830AF" w14:textId="3D36230E" w:rsidR="00665D6F" w:rsidRPr="000A1DC3" w:rsidRDefault="00665D6F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Capra Course on Systems Science, Fritjof Capra Institute</w:t>
      </w:r>
      <w:r w:rsidR="007710F5" w:rsidRPr="000A1DC3">
        <w:rPr>
          <w:rFonts w:ascii="Arial" w:hAnsi="Arial" w:cs="Arial"/>
        </w:rPr>
        <w:t>,</w:t>
      </w:r>
      <w:r w:rsidRPr="000A1DC3">
        <w:rPr>
          <w:rFonts w:ascii="Arial" w:hAnsi="Arial" w:cs="Arial"/>
        </w:rPr>
        <w:t xml:space="preserve"> 2023</w:t>
      </w:r>
    </w:p>
    <w:p w14:paraId="4191AC4B" w14:textId="3266D4FB" w:rsidR="00313DDE" w:rsidRPr="000A1DC3" w:rsidRDefault="00313DDE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Opioids and the Workplace: Prevention and Response. Rutgers C</w:t>
      </w:r>
      <w:r w:rsidR="007710F5" w:rsidRPr="000A1DC3">
        <w:rPr>
          <w:rFonts w:ascii="Arial" w:hAnsi="Arial" w:cs="Arial"/>
        </w:rPr>
        <w:t xml:space="preserve">tr </w:t>
      </w:r>
      <w:r w:rsidRPr="000A1DC3">
        <w:rPr>
          <w:rFonts w:ascii="Arial" w:hAnsi="Arial" w:cs="Arial"/>
        </w:rPr>
        <w:t>for Public Health Workforce Dev</w:t>
      </w:r>
      <w:r w:rsidR="007710F5" w:rsidRPr="000A1DC3">
        <w:rPr>
          <w:rFonts w:ascii="Arial" w:hAnsi="Arial" w:cs="Arial"/>
        </w:rPr>
        <w:t>elopment,</w:t>
      </w:r>
      <w:r w:rsidRPr="000A1DC3">
        <w:rPr>
          <w:rFonts w:ascii="Arial" w:hAnsi="Arial" w:cs="Arial"/>
        </w:rPr>
        <w:t xml:space="preserve"> 2022</w:t>
      </w:r>
    </w:p>
    <w:p w14:paraId="489E668F" w14:textId="57643FEE" w:rsidR="008C064F" w:rsidRPr="000A1DC3" w:rsidRDefault="008C064F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Foundations of Participatory Evaluation. Tamarack Institute, 2022</w:t>
      </w:r>
    </w:p>
    <w:p w14:paraId="11D3D007" w14:textId="7FD15AE1" w:rsidR="009C0930" w:rsidRPr="000A1DC3" w:rsidRDefault="009C0930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Center for Innovative Teaching and Learning (CITL), FLC Member </w:t>
      </w:r>
      <w:r w:rsidRPr="000A1DC3">
        <w:rPr>
          <w:rFonts w:ascii="Cambria Math" w:hAnsi="Cambria Math" w:cs="Cambria Math"/>
        </w:rPr>
        <w:t>‐</w:t>
      </w:r>
      <w:r w:rsidRPr="000A1DC3">
        <w:rPr>
          <w:rFonts w:ascii="Arial" w:hAnsi="Arial" w:cs="Arial"/>
        </w:rPr>
        <w:t xml:space="preserve"> Taking the Stress Out of Teaching Classes with International Students, 2022</w:t>
      </w:r>
    </w:p>
    <w:bookmarkEnd w:id="0"/>
    <w:p w14:paraId="76079C9A" w14:textId="41F1C841" w:rsidR="003E1A47" w:rsidRDefault="003E1A47" w:rsidP="00D81038">
      <w:pPr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NIH Grant Writing Seminar: Write Winning NIH Grant Proposals.</w:t>
      </w:r>
      <w:r w:rsidRPr="003E1A47">
        <w:t xml:space="preserve"> </w:t>
      </w:r>
      <w:r w:rsidRPr="003E1A47">
        <w:rPr>
          <w:rFonts w:ascii="Arial" w:hAnsi="Arial" w:cs="Arial"/>
        </w:rPr>
        <w:t>Grant Writers’ Seminars &amp; Workshops</w:t>
      </w:r>
      <w:r>
        <w:rPr>
          <w:rFonts w:ascii="Arial" w:hAnsi="Arial" w:cs="Arial"/>
        </w:rPr>
        <w:t>, LLC., 2022</w:t>
      </w:r>
    </w:p>
    <w:p w14:paraId="3A6F76C5" w14:textId="01A1543E" w:rsidR="00E82313" w:rsidRPr="000A1DC3" w:rsidRDefault="00E82313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Workshop on Flexible Hybrid and F2F Teaching, 2020</w:t>
      </w:r>
    </w:p>
    <w:p w14:paraId="34752D2D" w14:textId="3CF0228B" w:rsidR="00E82313" w:rsidRPr="000A1DC3" w:rsidRDefault="00E82313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Quality Matters Certification – </w:t>
      </w:r>
      <w:r w:rsidR="00243FF5" w:rsidRPr="000A1DC3">
        <w:rPr>
          <w:rFonts w:ascii="Arial" w:hAnsi="Arial" w:cs="Arial"/>
        </w:rPr>
        <w:t>Applying</w:t>
      </w:r>
      <w:r w:rsidRPr="000A1DC3">
        <w:rPr>
          <w:rFonts w:ascii="Arial" w:hAnsi="Arial" w:cs="Arial"/>
        </w:rPr>
        <w:t xml:space="preserve"> the QM Rubric, 2018</w:t>
      </w:r>
    </w:p>
    <w:p w14:paraId="0F2D6BEA" w14:textId="0E52F9E2" w:rsidR="000A5659" w:rsidRPr="000A1DC3" w:rsidRDefault="000A5659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Ages and Stages Questionnaire (ASQ-3), Ages and Stages Social-Emotional Questionnaire (ASQ-SE-2) Healthy Families Assessor Certification. Shultz Institute, 2017</w:t>
      </w:r>
    </w:p>
    <w:p w14:paraId="5C91A61B" w14:textId="77777777" w:rsidR="00F146DD" w:rsidRPr="000A1DC3" w:rsidRDefault="00F146DD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Certified Public Health Credential, National Board of Public Health Examiners, 2015</w:t>
      </w:r>
      <w:r w:rsidR="001D6205" w:rsidRPr="000A1DC3">
        <w:rPr>
          <w:rFonts w:ascii="Arial" w:hAnsi="Arial" w:cs="Arial"/>
        </w:rPr>
        <w:t>, 2017</w:t>
      </w:r>
    </w:p>
    <w:p w14:paraId="5A9E3931" w14:textId="77777777" w:rsidR="00D94C0A" w:rsidRPr="000A1DC3" w:rsidRDefault="00D94C0A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Infant Toddler Developmental Specialist (ITDS)</w:t>
      </w:r>
      <w:r w:rsidR="00F146DD" w:rsidRPr="000A1DC3">
        <w:rPr>
          <w:rFonts w:ascii="Arial" w:hAnsi="Arial" w:cs="Arial"/>
        </w:rPr>
        <w:t xml:space="preserve">, </w:t>
      </w:r>
      <w:r w:rsidRPr="000A1DC3">
        <w:rPr>
          <w:rFonts w:ascii="Arial" w:hAnsi="Arial" w:cs="Arial"/>
        </w:rPr>
        <w:t>Florida Department of Health, 2005, 2008</w:t>
      </w:r>
    </w:p>
    <w:p w14:paraId="0304EF69" w14:textId="77777777" w:rsidR="00D94C0A" w:rsidRPr="000A1DC3" w:rsidRDefault="00D94C0A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Child Development Screener/Assessor: Brigance, </w:t>
      </w:r>
      <w:r w:rsidR="00BA2AA9" w:rsidRPr="000A1DC3">
        <w:rPr>
          <w:rFonts w:ascii="Arial" w:hAnsi="Arial" w:cs="Arial"/>
        </w:rPr>
        <w:t>Battelle</w:t>
      </w:r>
      <w:r w:rsidRPr="000A1DC3">
        <w:rPr>
          <w:rFonts w:ascii="Arial" w:hAnsi="Arial" w:cs="Arial"/>
        </w:rPr>
        <w:t>, Environmental Rating Scales. 2008</w:t>
      </w:r>
    </w:p>
    <w:p w14:paraId="6F61441E" w14:textId="77777777" w:rsidR="00D94C0A" w:rsidRPr="000A1DC3" w:rsidRDefault="00D94C0A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Ages &amp; Stages and ASQ-SE Questionnaire Trainer, Brookes Publishing, 2008</w:t>
      </w:r>
    </w:p>
    <w:p w14:paraId="017F1CDB" w14:textId="77777777" w:rsidR="00D94C0A" w:rsidRPr="000A1DC3" w:rsidRDefault="00D94C0A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Family Development Credential Trainer, Cornell University, 2007</w:t>
      </w:r>
    </w:p>
    <w:p w14:paraId="04829B9C" w14:textId="77777777" w:rsidR="00D94C0A" w:rsidRPr="000A1DC3" w:rsidRDefault="00D94C0A" w:rsidP="00D81038">
      <w:pPr>
        <w:ind w:left="432" w:hanging="432"/>
        <w:rPr>
          <w:rFonts w:ascii="Arial" w:hAnsi="Arial" w:cs="Arial"/>
        </w:rPr>
      </w:pPr>
      <w:r w:rsidRPr="000A1DC3">
        <w:rPr>
          <w:rFonts w:ascii="Arial" w:hAnsi="Arial" w:cs="Arial"/>
        </w:rPr>
        <w:t>Mid-Manager Credential, Florida Head Start Association, 2005</w:t>
      </w:r>
    </w:p>
    <w:p w14:paraId="21985CEF" w14:textId="77777777" w:rsidR="00D94C0A" w:rsidRPr="000A1DC3" w:rsidRDefault="00D94C0A" w:rsidP="008862FD">
      <w:pPr>
        <w:jc w:val="center"/>
        <w:rPr>
          <w:rFonts w:ascii="Arial" w:hAnsi="Arial" w:cs="Arial"/>
          <w:b/>
          <w:u w:val="single"/>
        </w:rPr>
      </w:pPr>
    </w:p>
    <w:p w14:paraId="6D31F0B4" w14:textId="77777777" w:rsidR="008862FD" w:rsidRPr="000A1DC3" w:rsidRDefault="008862FD" w:rsidP="008862FD">
      <w:pPr>
        <w:jc w:val="center"/>
        <w:rPr>
          <w:rFonts w:ascii="Arial" w:hAnsi="Arial" w:cs="Arial"/>
        </w:rPr>
      </w:pPr>
      <w:r w:rsidRPr="000A1DC3">
        <w:rPr>
          <w:rFonts w:ascii="Arial" w:hAnsi="Arial" w:cs="Arial"/>
          <w:b/>
          <w:u w:val="single"/>
        </w:rPr>
        <w:t>EMPLOYMENT</w:t>
      </w:r>
    </w:p>
    <w:p w14:paraId="15CDA588" w14:textId="241062E1" w:rsidR="00B162CA" w:rsidRPr="00A64973" w:rsidRDefault="00B162CA" w:rsidP="008862F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Professor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64973">
        <w:rPr>
          <w:rFonts w:ascii="Arial" w:hAnsi="Arial" w:cs="Arial"/>
        </w:rPr>
        <w:tab/>
      </w:r>
      <w:r w:rsidRPr="00A64973">
        <w:rPr>
          <w:rFonts w:ascii="Arial" w:hAnsi="Arial" w:cs="Arial"/>
        </w:rPr>
        <w:tab/>
      </w:r>
      <w:r w:rsidRPr="00A64973">
        <w:rPr>
          <w:rFonts w:ascii="Arial" w:hAnsi="Arial" w:cs="Arial"/>
        </w:rPr>
        <w:tab/>
      </w:r>
      <w:r w:rsidRPr="00A64973">
        <w:rPr>
          <w:rFonts w:ascii="Arial" w:hAnsi="Arial" w:cs="Arial"/>
        </w:rPr>
        <w:tab/>
      </w:r>
      <w:r w:rsidR="006468F5" w:rsidRPr="00A64973">
        <w:rPr>
          <w:rFonts w:ascii="Arial" w:hAnsi="Arial" w:cs="Arial"/>
        </w:rPr>
        <w:t xml:space="preserve">             </w:t>
      </w:r>
      <w:r w:rsidR="00A64973" w:rsidRPr="00A64973">
        <w:rPr>
          <w:rFonts w:ascii="Arial" w:hAnsi="Arial" w:cs="Arial"/>
        </w:rPr>
        <w:t xml:space="preserve">          </w:t>
      </w:r>
      <w:r w:rsidR="006468F5" w:rsidRPr="00A64973">
        <w:rPr>
          <w:rFonts w:ascii="Arial" w:hAnsi="Arial" w:cs="Arial"/>
        </w:rPr>
        <w:t>08/07</w:t>
      </w:r>
      <w:r w:rsidRPr="00A64973">
        <w:rPr>
          <w:rFonts w:ascii="Arial" w:hAnsi="Arial" w:cs="Arial"/>
        </w:rPr>
        <w:t xml:space="preserve">/2025– </w:t>
      </w:r>
      <w:r w:rsidR="006468F5" w:rsidRPr="00A64973">
        <w:rPr>
          <w:rFonts w:ascii="Arial" w:hAnsi="Arial" w:cs="Arial"/>
        </w:rPr>
        <w:t xml:space="preserve"> </w:t>
      </w:r>
    </w:p>
    <w:p w14:paraId="69498F42" w14:textId="20A88230" w:rsidR="00A64973" w:rsidRPr="00A64973" w:rsidRDefault="00A64973" w:rsidP="008862FD">
      <w:pPr>
        <w:rPr>
          <w:rFonts w:ascii="Arial" w:hAnsi="Arial" w:cs="Arial"/>
        </w:rPr>
      </w:pPr>
      <w:r w:rsidRPr="00A64973">
        <w:rPr>
          <w:rFonts w:ascii="Arial" w:hAnsi="Arial" w:cs="Arial"/>
        </w:rPr>
        <w:t>Department of Community and Health Sciences</w:t>
      </w:r>
    </w:p>
    <w:p w14:paraId="4B84FE11" w14:textId="7BF10B40" w:rsidR="006E2639" w:rsidRPr="000A1DC3" w:rsidRDefault="0066326E" w:rsidP="008862FD">
      <w:pPr>
        <w:rPr>
          <w:rFonts w:ascii="Arial" w:hAnsi="Arial" w:cs="Arial"/>
          <w:b/>
          <w:bCs/>
        </w:rPr>
      </w:pPr>
      <w:r w:rsidRPr="000A1DC3">
        <w:rPr>
          <w:rFonts w:ascii="Arial" w:hAnsi="Arial" w:cs="Arial"/>
          <w:b/>
          <w:bCs/>
        </w:rPr>
        <w:t>Associate Professor</w:t>
      </w:r>
      <w:r w:rsidRPr="000A1DC3">
        <w:rPr>
          <w:rFonts w:ascii="Arial" w:hAnsi="Arial" w:cs="Arial"/>
          <w:b/>
          <w:bCs/>
        </w:rPr>
        <w:tab/>
      </w:r>
      <w:r w:rsidRPr="000A1DC3">
        <w:rPr>
          <w:rFonts w:ascii="Arial" w:hAnsi="Arial" w:cs="Arial"/>
          <w:b/>
          <w:bCs/>
        </w:rPr>
        <w:tab/>
      </w:r>
      <w:r w:rsidRPr="000A1DC3">
        <w:rPr>
          <w:rFonts w:ascii="Arial" w:hAnsi="Arial" w:cs="Arial"/>
          <w:b/>
          <w:bCs/>
        </w:rPr>
        <w:tab/>
      </w:r>
      <w:r w:rsidRPr="000A1DC3">
        <w:rPr>
          <w:rFonts w:ascii="Arial" w:hAnsi="Arial" w:cs="Arial"/>
          <w:b/>
          <w:bCs/>
        </w:rPr>
        <w:tab/>
      </w:r>
      <w:r w:rsidR="008F6FA1">
        <w:rPr>
          <w:rFonts w:ascii="Arial" w:hAnsi="Arial" w:cs="Arial"/>
          <w:b/>
          <w:bCs/>
        </w:rPr>
        <w:t xml:space="preserve">              </w:t>
      </w:r>
      <w:r w:rsidR="006E2639" w:rsidRPr="000A1DC3">
        <w:rPr>
          <w:rFonts w:ascii="Arial" w:hAnsi="Arial" w:cs="Arial"/>
          <w:b/>
          <w:bCs/>
        </w:rPr>
        <w:t xml:space="preserve"> </w:t>
      </w:r>
      <w:r w:rsidR="00B162CA">
        <w:rPr>
          <w:rFonts w:ascii="Arial" w:hAnsi="Arial" w:cs="Arial"/>
          <w:b/>
          <w:bCs/>
        </w:rPr>
        <w:tab/>
      </w:r>
      <w:r w:rsidR="00B162CA">
        <w:rPr>
          <w:rFonts w:ascii="Arial" w:hAnsi="Arial" w:cs="Arial"/>
          <w:b/>
          <w:bCs/>
        </w:rPr>
        <w:tab/>
      </w:r>
      <w:r w:rsidR="00B162CA">
        <w:rPr>
          <w:rFonts w:ascii="Arial" w:hAnsi="Arial" w:cs="Arial"/>
          <w:b/>
          <w:bCs/>
        </w:rPr>
        <w:tab/>
      </w:r>
      <w:r w:rsidR="00B162CA">
        <w:rPr>
          <w:rFonts w:ascii="Arial" w:hAnsi="Arial" w:cs="Arial"/>
          <w:b/>
          <w:bCs/>
        </w:rPr>
        <w:tab/>
      </w:r>
      <w:r w:rsidR="00B162CA">
        <w:rPr>
          <w:rFonts w:ascii="Arial" w:hAnsi="Arial" w:cs="Arial"/>
          <w:b/>
          <w:bCs/>
        </w:rPr>
        <w:tab/>
      </w:r>
      <w:r w:rsidR="00A64973">
        <w:rPr>
          <w:rFonts w:ascii="Arial" w:hAnsi="Arial" w:cs="Arial"/>
          <w:b/>
          <w:bCs/>
        </w:rPr>
        <w:t xml:space="preserve">    </w:t>
      </w:r>
      <w:r w:rsidR="006E2639" w:rsidRPr="000A1DC3">
        <w:rPr>
          <w:rFonts w:ascii="Arial" w:hAnsi="Arial" w:cs="Arial"/>
          <w:bCs/>
        </w:rPr>
        <w:t>05/</w:t>
      </w:r>
      <w:r w:rsidRPr="000A1DC3">
        <w:rPr>
          <w:rFonts w:ascii="Arial" w:hAnsi="Arial" w:cs="Arial"/>
          <w:bCs/>
        </w:rPr>
        <w:t>20</w:t>
      </w:r>
      <w:r w:rsidR="006E2639" w:rsidRPr="000A1DC3">
        <w:rPr>
          <w:rFonts w:ascii="Arial" w:hAnsi="Arial" w:cs="Arial"/>
          <w:bCs/>
        </w:rPr>
        <w:t>19</w:t>
      </w:r>
      <w:r w:rsidR="00A64973">
        <w:rPr>
          <w:rFonts w:ascii="Arial" w:hAnsi="Arial" w:cs="Arial"/>
          <w:bCs/>
        </w:rPr>
        <w:t>–</w:t>
      </w:r>
      <w:r w:rsidR="00B162CA">
        <w:rPr>
          <w:rFonts w:ascii="Arial" w:hAnsi="Arial" w:cs="Arial"/>
          <w:bCs/>
        </w:rPr>
        <w:t>05/2025</w:t>
      </w:r>
    </w:p>
    <w:p w14:paraId="39A0474C" w14:textId="1D0018CB" w:rsidR="00A64973" w:rsidRPr="00A64973" w:rsidRDefault="00A64973" w:rsidP="00A64973">
      <w:pPr>
        <w:rPr>
          <w:rFonts w:ascii="Arial" w:hAnsi="Arial" w:cs="Arial"/>
          <w:b/>
          <w:bCs/>
        </w:rPr>
      </w:pPr>
      <w:r w:rsidRPr="000A1DC3">
        <w:rPr>
          <w:rFonts w:ascii="Arial" w:hAnsi="Arial" w:cs="Arial"/>
          <w:b/>
          <w:bCs/>
        </w:rPr>
        <w:t>Assistant Professor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</w:t>
      </w:r>
      <w:r w:rsidRPr="000A1DC3">
        <w:rPr>
          <w:rFonts w:ascii="Arial" w:hAnsi="Arial" w:cs="Arial"/>
          <w:bCs/>
        </w:rPr>
        <w:t>08/2014</w:t>
      </w:r>
      <w:r>
        <w:rPr>
          <w:rFonts w:ascii="Arial" w:hAnsi="Arial" w:cs="Arial"/>
          <w:bCs/>
        </w:rPr>
        <w:t>–</w:t>
      </w:r>
      <w:r w:rsidRPr="000A1DC3">
        <w:rPr>
          <w:rFonts w:ascii="Arial" w:hAnsi="Arial" w:cs="Arial"/>
          <w:bCs/>
        </w:rPr>
        <w:t>07/20</w:t>
      </w:r>
      <w:r>
        <w:rPr>
          <w:rFonts w:ascii="Arial" w:hAnsi="Arial" w:cs="Arial"/>
          <w:bCs/>
        </w:rPr>
        <w:t>19</w:t>
      </w:r>
      <w:r>
        <w:rPr>
          <w:rFonts w:ascii="Arial" w:hAnsi="Arial" w:cs="Arial"/>
          <w:b/>
          <w:bCs/>
        </w:rPr>
        <w:t xml:space="preserve">          </w:t>
      </w:r>
      <w:r w:rsidRPr="000A1DC3">
        <w:rPr>
          <w:rFonts w:ascii="Arial" w:hAnsi="Arial" w:cs="Arial"/>
          <w:b/>
          <w:bCs/>
        </w:rPr>
        <w:t xml:space="preserve"> </w:t>
      </w:r>
    </w:p>
    <w:p w14:paraId="4E570895" w14:textId="77777777" w:rsidR="00A64973" w:rsidRDefault="00A64973" w:rsidP="00A64973">
      <w:pPr>
        <w:rPr>
          <w:rFonts w:ascii="Arial" w:hAnsi="Arial" w:cs="Arial"/>
          <w:bCs/>
        </w:rPr>
      </w:pPr>
      <w:r w:rsidRPr="000A1DC3">
        <w:rPr>
          <w:rFonts w:ascii="Arial" w:hAnsi="Arial" w:cs="Arial"/>
          <w:b/>
        </w:rPr>
        <w:t>Adjunct Professor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Pr="000A1DC3">
        <w:rPr>
          <w:rFonts w:ascii="Arial" w:hAnsi="Arial" w:cs="Arial"/>
        </w:rPr>
        <w:t>2013</w:t>
      </w:r>
      <w:r>
        <w:rPr>
          <w:rFonts w:ascii="Arial" w:hAnsi="Arial" w:cs="Arial"/>
          <w:bCs/>
        </w:rPr>
        <w:t>–2014</w:t>
      </w:r>
    </w:p>
    <w:p w14:paraId="18FD8CC9" w14:textId="23C4C219" w:rsidR="00A64973" w:rsidRPr="000A1DC3" w:rsidRDefault="00A64973" w:rsidP="00A64973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Department of Community and Family Health, </w:t>
      </w:r>
    </w:p>
    <w:p w14:paraId="1284682D" w14:textId="55316702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</w:rPr>
        <w:t>College of Public Health</w:t>
      </w:r>
      <w:r w:rsidR="00CC2A33" w:rsidRPr="000A1DC3">
        <w:rPr>
          <w:rFonts w:ascii="Arial" w:hAnsi="Arial" w:cs="Arial"/>
        </w:rPr>
        <w:t xml:space="preserve">, </w:t>
      </w:r>
      <w:r w:rsidRPr="000A1DC3">
        <w:rPr>
          <w:rFonts w:ascii="Arial" w:hAnsi="Arial" w:cs="Arial"/>
        </w:rPr>
        <w:t xml:space="preserve">University of South Florida </w:t>
      </w:r>
    </w:p>
    <w:p w14:paraId="275571A6" w14:textId="77777777" w:rsidR="00920873" w:rsidRDefault="00655A44" w:rsidP="00920873">
      <w:pPr>
        <w:pStyle w:val="ListParagraph"/>
        <w:numPr>
          <w:ilvl w:val="0"/>
          <w:numId w:val="8"/>
        </w:numPr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Interdisciplinary </w:t>
      </w:r>
      <w:r w:rsidR="00D81038" w:rsidRPr="000A1DC3">
        <w:rPr>
          <w:rFonts w:ascii="Arial" w:hAnsi="Arial" w:cs="Arial"/>
        </w:rPr>
        <w:t xml:space="preserve">Science and Practice Faculty </w:t>
      </w:r>
      <w:r w:rsidRPr="000A1DC3">
        <w:rPr>
          <w:rFonts w:ascii="Arial" w:hAnsi="Arial" w:cs="Arial"/>
        </w:rPr>
        <w:t>Strategic Area Lead, College Executive Committee</w:t>
      </w:r>
    </w:p>
    <w:p w14:paraId="332DCC0D" w14:textId="52E2CC31" w:rsidR="00920873" w:rsidRPr="00920873" w:rsidRDefault="00990E7B" w:rsidP="00920873">
      <w:pPr>
        <w:pStyle w:val="ListParagraph"/>
        <w:numPr>
          <w:ilvl w:val="0"/>
          <w:numId w:val="8"/>
        </w:numPr>
        <w:ind w:left="360" w:hanging="180"/>
        <w:rPr>
          <w:rFonts w:ascii="Arial" w:hAnsi="Arial" w:cs="Arial"/>
        </w:rPr>
      </w:pPr>
      <w:r w:rsidRPr="00920873">
        <w:rPr>
          <w:rFonts w:ascii="Arial" w:hAnsi="Arial" w:cs="Arial"/>
        </w:rPr>
        <w:t>Director</w:t>
      </w:r>
      <w:r w:rsidR="00655A44" w:rsidRPr="00920873">
        <w:rPr>
          <w:rFonts w:ascii="Arial" w:hAnsi="Arial" w:cs="Arial"/>
        </w:rPr>
        <w:t xml:space="preserve">, </w:t>
      </w:r>
      <w:r w:rsidR="00094A60" w:rsidRPr="00920873">
        <w:rPr>
          <w:rFonts w:ascii="Arial" w:hAnsi="Arial" w:cs="Arial"/>
        </w:rPr>
        <w:t xml:space="preserve">USF Sunshine Education and Research </w:t>
      </w:r>
      <w:r w:rsidRPr="00920873">
        <w:rPr>
          <w:rFonts w:ascii="Arial" w:hAnsi="Arial" w:cs="Arial"/>
        </w:rPr>
        <w:t>Center</w:t>
      </w:r>
      <w:r w:rsidR="00920873" w:rsidRPr="00920873">
        <w:rPr>
          <w:rFonts w:ascii="Arial" w:hAnsi="Arial" w:cs="Arial"/>
        </w:rPr>
        <w:t xml:space="preserve">, </w:t>
      </w:r>
      <w:r w:rsidR="00BC4EC7">
        <w:rPr>
          <w:rFonts w:ascii="Arial" w:hAnsi="Arial" w:cs="Arial"/>
        </w:rPr>
        <w:t xml:space="preserve">Director </w:t>
      </w:r>
      <w:r w:rsidR="00BC4EC7" w:rsidRPr="00920873">
        <w:rPr>
          <w:rFonts w:ascii="Arial" w:hAnsi="Arial" w:cs="Arial"/>
        </w:rPr>
        <w:t>of Planning and Evaluation</w:t>
      </w:r>
      <w:r w:rsidR="00BC4EC7">
        <w:rPr>
          <w:rFonts w:ascii="Arial" w:hAnsi="Arial" w:cs="Arial"/>
        </w:rPr>
        <w:t xml:space="preserve"> (2018-present)</w:t>
      </w:r>
      <w:r w:rsidR="00BC4EC7" w:rsidRPr="00920873">
        <w:rPr>
          <w:rFonts w:ascii="Arial" w:hAnsi="Arial" w:cs="Arial"/>
        </w:rPr>
        <w:t>,</w:t>
      </w:r>
      <w:r w:rsidR="00BC4EC7">
        <w:rPr>
          <w:rFonts w:ascii="Arial" w:hAnsi="Arial" w:cs="Arial"/>
        </w:rPr>
        <w:t xml:space="preserve"> </w:t>
      </w:r>
      <w:r w:rsidR="00BC4EC7" w:rsidRPr="00920873">
        <w:rPr>
          <w:rFonts w:ascii="Arial" w:hAnsi="Arial" w:cs="Arial"/>
        </w:rPr>
        <w:t>Director of Outreach</w:t>
      </w:r>
      <w:r w:rsidR="00BC4EC7">
        <w:rPr>
          <w:rFonts w:ascii="Arial" w:hAnsi="Arial" w:cs="Arial"/>
        </w:rPr>
        <w:t xml:space="preserve"> (2019-2023).</w:t>
      </w:r>
      <w:r w:rsidR="00BC4EC7" w:rsidRPr="00920873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>University of South Florida. The </w:t>
      </w:r>
      <w:hyperlink r:id="rId12" w:tgtFrame="_blank" w:history="1">
        <w:r w:rsidR="00920873" w:rsidRPr="0092087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Sunshine ERC</w:t>
        </w:r>
      </w:hyperlink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 xml:space="preserve"> is a regional resource for industry, labor, government and the public in the areas of occupational health, safety and wellness. Its academic </w:t>
      </w:r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lastRenderedPageBreak/>
        <w:t>programs include occupational health nursing (</w:t>
      </w:r>
      <w:hyperlink r:id="rId13" w:tgtFrame="_blank" w:history="1">
        <w:r w:rsidR="00920873" w:rsidRPr="0092087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MSN</w:t>
        </w:r>
      </w:hyperlink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>, </w:t>
      </w:r>
      <w:hyperlink r:id="rId14" w:anchor="nursing-ms-public-health-mph" w:tgtFrame="_blank" w:history="1">
        <w:r w:rsidR="00920873" w:rsidRPr="0092087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MSN/MPH</w:t>
        </w:r>
      </w:hyperlink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>, </w:t>
      </w:r>
      <w:hyperlink r:id="rId15" w:tgtFrame="_blank" w:history="1">
        <w:r w:rsidR="00920873" w:rsidRPr="0092087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DNP</w:t>
        </w:r>
      </w:hyperlink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>), </w:t>
      </w:r>
      <w:hyperlink r:id="rId16" w:tgtFrame="_blank" w:history="1">
        <w:r w:rsidR="00920873" w:rsidRPr="0092087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occupational health psychology</w:t>
        </w:r>
      </w:hyperlink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> (PhD), and </w:t>
      </w:r>
      <w:hyperlink r:id="rId17" w:tgtFrame="_blank" w:history="1">
        <w:r w:rsidR="00920873" w:rsidRPr="0092087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health, safety and environment</w:t>
        </w:r>
      </w:hyperlink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> (online MPH) at </w:t>
      </w:r>
      <w:hyperlink r:id="rId18" w:tgtFrame="_blank" w:history="1">
        <w:r w:rsidR="00920873" w:rsidRPr="0092087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USF</w:t>
        </w:r>
      </w:hyperlink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>; </w:t>
      </w:r>
      <w:hyperlink r:id="rId19" w:tgtFrame="_blank" w:tooltip="Original URL: https://erau.edu/degrees/master/occupational-safety-management. Click or tap if you trust this link." w:history="1">
        <w:r w:rsidR="00920873" w:rsidRPr="0092087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occupational safety management</w:t>
        </w:r>
      </w:hyperlink>
      <w:r w:rsidR="008F6FA1">
        <w:rPr>
          <w:rFonts w:ascii="Arial" w:hAnsi="Arial" w:cs="Arial"/>
          <w:color w:val="242424"/>
          <w:bdr w:val="none" w:sz="0" w:space="0" w:color="auto" w:frame="1"/>
        </w:rPr>
        <w:t xml:space="preserve">  </w:t>
      </w:r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>(MSOSM) at ERAU; and </w:t>
      </w:r>
      <w:hyperlink r:id="rId20" w:tgtFrame="_blank" w:tooltip="Original URL: https://sciences.ucf.edu/psychology/sunshine/. Click or tap if you trust this link." w:history="1">
        <w:r w:rsidR="00920873" w:rsidRPr="0092087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targeted research training</w:t>
        </w:r>
      </w:hyperlink>
      <w:r w:rsidR="00920873" w:rsidRPr="00920873">
        <w:rPr>
          <w:rFonts w:ascii="Arial" w:hAnsi="Arial" w:cs="Arial"/>
          <w:color w:val="242424"/>
          <w:bdr w:val="none" w:sz="0" w:space="0" w:color="auto" w:frame="1"/>
        </w:rPr>
        <w:t> directed at the hospitality industry at UCF.</w:t>
      </w:r>
      <w:r w:rsidR="00920873">
        <w:rPr>
          <w:rFonts w:ascii="Arial" w:hAnsi="Arial" w:cs="Arial"/>
          <w:color w:val="242424"/>
          <w:bdr w:val="none" w:sz="0" w:space="0" w:color="auto" w:frame="1"/>
        </w:rPr>
        <w:t xml:space="preserve"> </w:t>
      </w:r>
    </w:p>
    <w:p w14:paraId="05F7FACB" w14:textId="0AA9E810" w:rsidR="00920873" w:rsidRPr="00920873" w:rsidRDefault="00920873" w:rsidP="0092087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16"/>
          <w:szCs w:val="16"/>
        </w:rPr>
      </w:pPr>
    </w:p>
    <w:p w14:paraId="3D4CBA3B" w14:textId="77777777" w:rsidR="000B237C" w:rsidRPr="000A1DC3" w:rsidRDefault="000B237C" w:rsidP="000B237C">
      <w:pPr>
        <w:pStyle w:val="ListParagraph"/>
        <w:numPr>
          <w:ilvl w:val="0"/>
          <w:numId w:val="8"/>
        </w:numPr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Executive Committee &amp; Senior Fellow –</w:t>
      </w:r>
      <w:hyperlink r:id="rId21" w:history="1">
        <w:r w:rsidRPr="00920873">
          <w:rPr>
            <w:rStyle w:val="Hyperlink"/>
            <w:rFonts w:ascii="Arial" w:hAnsi="Arial" w:cs="Arial"/>
          </w:rPr>
          <w:t xml:space="preserve"> Lawton &amp; Rhea Chiles Center for Healthy Women, Children and Families</w:t>
        </w:r>
      </w:hyperlink>
    </w:p>
    <w:p w14:paraId="43913FAD" w14:textId="77777777" w:rsidR="000B237C" w:rsidRPr="000A1DC3" w:rsidRDefault="000B237C" w:rsidP="000B237C">
      <w:pPr>
        <w:pStyle w:val="ListParagraph"/>
        <w:numPr>
          <w:ilvl w:val="0"/>
          <w:numId w:val="8"/>
        </w:numPr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Senior Faculty – </w:t>
      </w:r>
      <w:hyperlink r:id="rId22" w:history="1">
        <w:r w:rsidRPr="00920873">
          <w:rPr>
            <w:rStyle w:val="Hyperlink"/>
            <w:rFonts w:ascii="Arial" w:hAnsi="Arial" w:cs="Arial"/>
          </w:rPr>
          <w:t>Harrell Center for the Study of Family Violence</w:t>
        </w:r>
      </w:hyperlink>
    </w:p>
    <w:p w14:paraId="174CE83D" w14:textId="775B9818" w:rsidR="000B237C" w:rsidRDefault="000B237C" w:rsidP="00046D28">
      <w:pPr>
        <w:pStyle w:val="ListParagraph"/>
        <w:numPr>
          <w:ilvl w:val="0"/>
          <w:numId w:val="8"/>
        </w:numPr>
        <w:ind w:left="36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Co-Principal Investigator of </w:t>
      </w:r>
      <w:hyperlink r:id="rId23" w:history="1">
        <w:r w:rsidRPr="000B237C">
          <w:rPr>
            <w:rStyle w:val="Hyperlink"/>
            <w:rFonts w:ascii="Arial" w:hAnsi="Arial" w:cs="Arial"/>
          </w:rPr>
          <w:t>PHEARLESS</w:t>
        </w:r>
      </w:hyperlink>
      <w:r>
        <w:rPr>
          <w:rFonts w:ascii="Arial" w:hAnsi="Arial" w:cs="Arial"/>
        </w:rPr>
        <w:t xml:space="preserve"> and </w:t>
      </w:r>
      <w:hyperlink r:id="rId24" w:history="1">
        <w:r w:rsidRPr="000B237C">
          <w:rPr>
            <w:rStyle w:val="Hyperlink"/>
            <w:rFonts w:ascii="Arial" w:hAnsi="Arial" w:cs="Arial"/>
          </w:rPr>
          <w:t>CADENCE</w:t>
        </w:r>
      </w:hyperlink>
    </w:p>
    <w:p w14:paraId="1AA25EE9" w14:textId="36DB35A3" w:rsidR="00235194" w:rsidRPr="000A1DC3" w:rsidRDefault="00920873" w:rsidP="00046D28">
      <w:pPr>
        <w:pStyle w:val="ListParagraph"/>
        <w:numPr>
          <w:ilvl w:val="0"/>
          <w:numId w:val="8"/>
        </w:numPr>
        <w:ind w:left="360" w:hanging="180"/>
        <w:rPr>
          <w:rFonts w:ascii="Arial" w:hAnsi="Arial" w:cs="Arial"/>
        </w:rPr>
      </w:pPr>
      <w:r>
        <w:rPr>
          <w:rFonts w:ascii="Arial" w:hAnsi="Arial" w:cs="Arial"/>
        </w:rPr>
        <w:t>Investigator and f</w:t>
      </w:r>
      <w:r w:rsidRPr="000A1DC3">
        <w:rPr>
          <w:rFonts w:ascii="Arial" w:hAnsi="Arial" w:cs="Arial"/>
        </w:rPr>
        <w:t>aculty lead for Access to Care aim</w:t>
      </w:r>
      <w:r>
        <w:rPr>
          <w:rFonts w:ascii="Arial" w:hAnsi="Arial" w:cs="Arial"/>
        </w:rPr>
        <w:t xml:space="preserve"> USF </w:t>
      </w:r>
      <w:hyperlink r:id="rId25" w:history="1">
        <w:r w:rsidR="00235194" w:rsidRPr="00920873">
          <w:rPr>
            <w:rStyle w:val="Hyperlink"/>
            <w:rFonts w:ascii="Arial" w:hAnsi="Arial" w:cs="Arial"/>
          </w:rPr>
          <w:t>Birth Defects Surveillance Program</w:t>
        </w:r>
      </w:hyperlink>
    </w:p>
    <w:p w14:paraId="375CA0C9" w14:textId="1DDE595A" w:rsidR="001D68F5" w:rsidRPr="000A1DC3" w:rsidRDefault="00FD0A81" w:rsidP="00046D28">
      <w:pPr>
        <w:pStyle w:val="ListParagraph"/>
        <w:numPr>
          <w:ilvl w:val="0"/>
          <w:numId w:val="8"/>
        </w:numPr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Chair - </w:t>
      </w:r>
      <w:r w:rsidR="00BA2AA9" w:rsidRPr="000A1DC3">
        <w:rPr>
          <w:rFonts w:ascii="Arial" w:hAnsi="Arial" w:cs="Arial"/>
        </w:rPr>
        <w:t>USF Sustainable</w:t>
      </w:r>
      <w:r w:rsidRPr="000A1DC3">
        <w:rPr>
          <w:rFonts w:ascii="Arial" w:hAnsi="Arial" w:cs="Arial"/>
        </w:rPr>
        <w:t xml:space="preserve"> Food</w:t>
      </w:r>
      <w:r w:rsidR="001D68F5" w:rsidRPr="000A1DC3">
        <w:rPr>
          <w:rFonts w:ascii="Arial" w:hAnsi="Arial" w:cs="Arial"/>
        </w:rPr>
        <w:t xml:space="preserve"> Research Collaborative</w:t>
      </w:r>
      <w:r w:rsidR="00D81038" w:rsidRPr="000A1DC3">
        <w:rPr>
          <w:rFonts w:ascii="Arial" w:hAnsi="Arial" w:cs="Arial"/>
        </w:rPr>
        <w:t xml:space="preserve"> 2011-2017</w:t>
      </w:r>
    </w:p>
    <w:p w14:paraId="42FE3220" w14:textId="77777777" w:rsidR="00E32EFE" w:rsidRDefault="00E32EFE" w:rsidP="00E32EFE">
      <w:pPr>
        <w:rPr>
          <w:rFonts w:ascii="Arial" w:hAnsi="Arial" w:cs="Arial"/>
        </w:rPr>
      </w:pPr>
    </w:p>
    <w:p w14:paraId="7009C4B4" w14:textId="7138F547" w:rsidR="00DD6356" w:rsidRDefault="00DD6356" w:rsidP="00A64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USF </w:t>
      </w:r>
      <w:r w:rsidR="00E32EFE" w:rsidRPr="00E32EFE">
        <w:rPr>
          <w:rFonts w:ascii="Arial" w:hAnsi="Arial" w:cs="Arial"/>
        </w:rPr>
        <w:t>Morsani College of Medicine, Department of Obstetrics &amp; Gynecology</w:t>
      </w:r>
      <w:r w:rsidR="00A64973">
        <w:rPr>
          <w:rFonts w:ascii="Arial" w:hAnsi="Arial" w:cs="Arial"/>
        </w:rPr>
        <w:tab/>
      </w:r>
      <w:r w:rsidR="00A64973">
        <w:rPr>
          <w:rFonts w:ascii="Arial" w:hAnsi="Arial" w:cs="Arial"/>
        </w:rPr>
        <w:tab/>
      </w:r>
      <w:r w:rsidR="00A64973">
        <w:rPr>
          <w:rFonts w:ascii="Arial" w:hAnsi="Arial" w:cs="Arial"/>
        </w:rPr>
        <w:tab/>
      </w:r>
      <w:r w:rsidR="00A64973">
        <w:rPr>
          <w:rFonts w:ascii="Arial" w:hAnsi="Arial" w:cs="Arial"/>
        </w:rPr>
        <w:tab/>
        <w:t xml:space="preserve">         2022</w:t>
      </w:r>
      <w:r w:rsidR="00A64973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</w:rPr>
        <w:t>Affiliate Faculty</w:t>
      </w:r>
    </w:p>
    <w:p w14:paraId="23A14197" w14:textId="28E4E3F4" w:rsidR="00E32EFE" w:rsidRPr="00E32EFE" w:rsidRDefault="00E32EFE" w:rsidP="00E32EFE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Principal Investigator </w:t>
      </w:r>
      <w:hyperlink r:id="rId26" w:history="1">
        <w:r w:rsidRPr="000B237C">
          <w:rPr>
            <w:rStyle w:val="Hyperlink"/>
            <w:rFonts w:ascii="Arial" w:hAnsi="Arial" w:cs="Arial"/>
          </w:rPr>
          <w:t>CADENCE</w:t>
        </w:r>
      </w:hyperlink>
    </w:p>
    <w:p w14:paraId="5FFC3C9A" w14:textId="77777777" w:rsidR="00A64973" w:rsidRDefault="00A64973" w:rsidP="00E32EFE">
      <w:pPr>
        <w:rPr>
          <w:rFonts w:ascii="Arial" w:hAnsi="Arial" w:cs="Arial"/>
        </w:rPr>
      </w:pPr>
    </w:p>
    <w:p w14:paraId="29C10BAC" w14:textId="3C9FF80F" w:rsidR="00E32EFE" w:rsidRPr="00E32EFE" w:rsidRDefault="00E32EFE" w:rsidP="00E32EFE">
      <w:pPr>
        <w:rPr>
          <w:rFonts w:ascii="Arial" w:hAnsi="Arial" w:cs="Arial"/>
        </w:rPr>
      </w:pPr>
      <w:r w:rsidRPr="00E32EFE">
        <w:rPr>
          <w:rFonts w:ascii="Arial" w:hAnsi="Arial" w:cs="Arial"/>
        </w:rPr>
        <w:t>College of Arts and Sciences, Department of Mental Health Law &amp; Policy</w:t>
      </w:r>
      <w:r w:rsidR="00A64973">
        <w:rPr>
          <w:rFonts w:ascii="Arial" w:hAnsi="Arial" w:cs="Arial"/>
        </w:rPr>
        <w:tab/>
      </w:r>
      <w:r w:rsidR="00A64973">
        <w:rPr>
          <w:rFonts w:ascii="Arial" w:hAnsi="Arial" w:cs="Arial"/>
        </w:rPr>
        <w:tab/>
      </w:r>
      <w:r w:rsidR="00A64973">
        <w:rPr>
          <w:rFonts w:ascii="Arial" w:hAnsi="Arial" w:cs="Arial"/>
        </w:rPr>
        <w:tab/>
      </w:r>
      <w:r w:rsidR="00A64973">
        <w:rPr>
          <w:rFonts w:ascii="Arial" w:hAnsi="Arial" w:cs="Arial"/>
        </w:rPr>
        <w:tab/>
      </w:r>
      <w:r w:rsidR="00A64973">
        <w:rPr>
          <w:rFonts w:ascii="Arial" w:hAnsi="Arial" w:cs="Arial"/>
        </w:rPr>
        <w:tab/>
        <w:t xml:space="preserve">         2025</w:t>
      </w:r>
      <w:r w:rsidR="00A64973">
        <w:rPr>
          <w:rFonts w:ascii="Arial" w:hAnsi="Arial" w:cs="Arial"/>
          <w:bCs/>
        </w:rPr>
        <w:t>–</w:t>
      </w:r>
    </w:p>
    <w:p w14:paraId="6AD8723E" w14:textId="77777777" w:rsidR="00DD6356" w:rsidRPr="00DD6356" w:rsidRDefault="00DD6356" w:rsidP="00E32EFE">
      <w:pPr>
        <w:pStyle w:val="ListParagraph"/>
        <w:numPr>
          <w:ilvl w:val="0"/>
          <w:numId w:val="4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Affiliate Faculty</w:t>
      </w:r>
    </w:p>
    <w:p w14:paraId="53829BE4" w14:textId="06D9C147" w:rsidR="00851E44" w:rsidRPr="00E32EFE" w:rsidRDefault="00E32EFE" w:rsidP="00E32EFE">
      <w:pPr>
        <w:pStyle w:val="ListParagraph"/>
        <w:numPr>
          <w:ilvl w:val="0"/>
          <w:numId w:val="40"/>
        </w:numPr>
        <w:rPr>
          <w:rFonts w:ascii="Arial" w:hAnsi="Arial" w:cs="Arial"/>
          <w:b/>
        </w:rPr>
      </w:pPr>
      <w:r w:rsidRPr="00E32EFE">
        <w:rPr>
          <w:rFonts w:ascii="Arial" w:hAnsi="Arial" w:cs="Arial"/>
        </w:rPr>
        <w:t>Principal Investigator</w:t>
      </w:r>
      <w:r>
        <w:rPr>
          <w:rFonts w:ascii="Arial" w:hAnsi="Arial" w:cs="Arial"/>
        </w:rPr>
        <w:t xml:space="preserve"> Project PEACE</w:t>
      </w:r>
    </w:p>
    <w:p w14:paraId="14E86866" w14:textId="77777777" w:rsidR="00E32EFE" w:rsidRPr="00E32EFE" w:rsidRDefault="00E32EFE" w:rsidP="00E32EFE">
      <w:pPr>
        <w:pStyle w:val="ListParagraph"/>
        <w:rPr>
          <w:rFonts w:ascii="Arial" w:hAnsi="Arial" w:cs="Arial"/>
          <w:b/>
        </w:rPr>
      </w:pPr>
    </w:p>
    <w:p w14:paraId="4E60E1ED" w14:textId="10B2F64F" w:rsidR="00851E44" w:rsidRPr="000A1DC3" w:rsidRDefault="00851E44" w:rsidP="00851E44">
      <w:pPr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Research Associate</w:t>
      </w:r>
      <w:r w:rsidR="008F6FA1"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  <w:r w:rsidRPr="000A1DC3">
        <w:rPr>
          <w:rFonts w:ascii="Arial" w:hAnsi="Arial" w:cs="Arial"/>
        </w:rPr>
        <w:t>2009</w:t>
      </w:r>
      <w:r w:rsidR="00A64973">
        <w:rPr>
          <w:rFonts w:ascii="Arial" w:hAnsi="Arial" w:cs="Arial"/>
          <w:bCs/>
        </w:rPr>
        <w:t xml:space="preserve">– </w:t>
      </w:r>
      <w:r w:rsidRPr="000A1DC3">
        <w:rPr>
          <w:rFonts w:ascii="Arial" w:hAnsi="Arial" w:cs="Arial"/>
        </w:rPr>
        <w:t>2014</w:t>
      </w:r>
    </w:p>
    <w:p w14:paraId="53D87F0F" w14:textId="77777777" w:rsidR="00851E44" w:rsidRPr="000A1DC3" w:rsidRDefault="00851E44" w:rsidP="00851E44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Department of Community and Family Health, College of Public Health, University of South Florida </w:t>
      </w:r>
    </w:p>
    <w:p w14:paraId="54A36EDD" w14:textId="06610A65" w:rsidR="00851E44" w:rsidRPr="000A1DC3" w:rsidRDefault="00851E44" w:rsidP="00851E44">
      <w:pPr>
        <w:rPr>
          <w:rFonts w:ascii="Arial" w:hAnsi="Arial" w:cs="Arial"/>
        </w:rPr>
      </w:pPr>
      <w:r w:rsidRPr="000A1DC3">
        <w:rPr>
          <w:rFonts w:ascii="Arial" w:hAnsi="Arial" w:cs="Arial"/>
        </w:rPr>
        <w:t>Supervisor: Russell S. Kirby, PhD</w:t>
      </w:r>
    </w:p>
    <w:p w14:paraId="1CE109DA" w14:textId="77777777" w:rsidR="00851E44" w:rsidRPr="000A1DC3" w:rsidRDefault="00851E44" w:rsidP="00851E44">
      <w:pPr>
        <w:rPr>
          <w:rFonts w:ascii="Arial" w:hAnsi="Arial" w:cs="Arial"/>
          <w:b/>
        </w:rPr>
      </w:pPr>
    </w:p>
    <w:p w14:paraId="26F95778" w14:textId="77777777" w:rsidR="00A64973" w:rsidRDefault="00851E44" w:rsidP="00851E44">
      <w:pPr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 xml:space="preserve">Research </w:t>
      </w:r>
      <w:r w:rsidR="00243FF5" w:rsidRPr="000A1DC3">
        <w:rPr>
          <w:rFonts w:ascii="Arial" w:hAnsi="Arial" w:cs="Arial"/>
          <w:b/>
        </w:rPr>
        <w:t>Associate</w:t>
      </w:r>
    </w:p>
    <w:p w14:paraId="796DC122" w14:textId="6F622BE7" w:rsidR="00D81038" w:rsidRPr="000A1DC3" w:rsidRDefault="00243FF5" w:rsidP="00851E44">
      <w:pPr>
        <w:rPr>
          <w:rFonts w:ascii="Arial" w:hAnsi="Arial" w:cs="Arial"/>
          <w:b/>
        </w:rPr>
      </w:pPr>
      <w:r w:rsidRPr="000A1DC3">
        <w:rPr>
          <w:rFonts w:ascii="Arial" w:hAnsi="Arial" w:cs="Arial"/>
        </w:rPr>
        <w:t>College</w:t>
      </w:r>
      <w:r w:rsidR="00643AA7" w:rsidRPr="000A1DC3">
        <w:rPr>
          <w:rFonts w:ascii="Arial" w:hAnsi="Arial" w:cs="Arial"/>
        </w:rPr>
        <w:t xml:space="preserve"> of Behavioral &amp; Community Sciences, Department of Child &amp; Family Studies</w:t>
      </w:r>
      <w:r w:rsidR="00A64973" w:rsidRPr="000A1DC3">
        <w:rPr>
          <w:rFonts w:ascii="Arial" w:hAnsi="Arial" w:cs="Arial"/>
          <w:b/>
        </w:rPr>
        <w:t>.</w:t>
      </w:r>
      <w:r w:rsidR="00A64973">
        <w:rPr>
          <w:rFonts w:ascii="Arial" w:hAnsi="Arial" w:cs="Arial"/>
          <w:b/>
        </w:rPr>
        <w:t xml:space="preserve"> </w:t>
      </w:r>
      <w:r w:rsidR="008F6FA1">
        <w:rPr>
          <w:rFonts w:ascii="Arial" w:hAnsi="Arial" w:cs="Arial"/>
          <w:b/>
        </w:rPr>
        <w:t xml:space="preserve"> </w:t>
      </w:r>
      <w:r w:rsidR="00A64973">
        <w:rPr>
          <w:rFonts w:ascii="Arial" w:hAnsi="Arial" w:cs="Arial"/>
          <w:b/>
        </w:rPr>
        <w:t xml:space="preserve">    </w:t>
      </w:r>
      <w:r w:rsidR="008F6FA1">
        <w:rPr>
          <w:rFonts w:ascii="Arial" w:hAnsi="Arial" w:cs="Arial"/>
          <w:b/>
        </w:rPr>
        <w:t xml:space="preserve"> </w:t>
      </w:r>
      <w:r w:rsidR="00A64973">
        <w:rPr>
          <w:rFonts w:ascii="Arial" w:hAnsi="Arial" w:cs="Arial"/>
          <w:b/>
        </w:rPr>
        <w:t xml:space="preserve">                                    </w:t>
      </w:r>
      <w:r w:rsidR="008F6FA1">
        <w:rPr>
          <w:rFonts w:ascii="Arial" w:hAnsi="Arial" w:cs="Arial"/>
          <w:b/>
        </w:rPr>
        <w:t xml:space="preserve"> </w:t>
      </w:r>
      <w:r w:rsidR="00D81038" w:rsidRPr="000A1DC3">
        <w:rPr>
          <w:rFonts w:ascii="Arial" w:hAnsi="Arial" w:cs="Arial"/>
        </w:rPr>
        <w:t>2011</w:t>
      </w:r>
    </w:p>
    <w:p w14:paraId="57CD1A93" w14:textId="757963EA" w:rsidR="00D81038" w:rsidRPr="000A1DC3" w:rsidRDefault="00851E44" w:rsidP="00851E44">
      <w:pPr>
        <w:rPr>
          <w:rFonts w:ascii="Arial" w:hAnsi="Arial" w:cs="Arial"/>
        </w:rPr>
      </w:pPr>
      <w:r w:rsidRPr="000A1DC3">
        <w:rPr>
          <w:rFonts w:ascii="Arial" w:hAnsi="Arial" w:cs="Arial"/>
        </w:rPr>
        <w:t>University of South Florida</w:t>
      </w:r>
      <w:r w:rsidRPr="000A1DC3">
        <w:rPr>
          <w:rFonts w:ascii="Arial" w:hAnsi="Arial" w:cs="Arial"/>
          <w:b/>
        </w:rPr>
        <w:t xml:space="preserve">, </w:t>
      </w:r>
      <w:r w:rsidRPr="000A1DC3">
        <w:rPr>
          <w:rFonts w:ascii="Arial" w:hAnsi="Arial" w:cs="Arial"/>
        </w:rPr>
        <w:t xml:space="preserve">Parent Connector Project. </w:t>
      </w:r>
    </w:p>
    <w:p w14:paraId="0043A373" w14:textId="72816512" w:rsidR="00851E44" w:rsidRPr="000A1DC3" w:rsidRDefault="00851E44" w:rsidP="00851E44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Supervisors: Krista Kutash, PhD &amp; Al Duchnowski, PhD </w:t>
      </w:r>
      <w:r w:rsidRPr="000A1DC3">
        <w:rPr>
          <w:rFonts w:ascii="Arial" w:hAnsi="Arial" w:cs="Arial"/>
        </w:rPr>
        <w:tab/>
      </w:r>
    </w:p>
    <w:p w14:paraId="690F646A" w14:textId="77777777" w:rsidR="00D81038" w:rsidRPr="000A1DC3" w:rsidRDefault="00D81038" w:rsidP="00851E44">
      <w:pPr>
        <w:rPr>
          <w:rFonts w:ascii="Arial" w:hAnsi="Arial" w:cs="Arial"/>
        </w:rPr>
      </w:pPr>
    </w:p>
    <w:p w14:paraId="098D35D5" w14:textId="77777777" w:rsidR="00643AA7" w:rsidRPr="000A1DC3" w:rsidRDefault="00851E44" w:rsidP="00851E44">
      <w:pPr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>Research Assistant</w:t>
      </w:r>
    </w:p>
    <w:p w14:paraId="2946CD40" w14:textId="662FE658" w:rsidR="00851E44" w:rsidRPr="000A1DC3" w:rsidRDefault="00851E44" w:rsidP="00851E44">
      <w:pPr>
        <w:rPr>
          <w:rFonts w:ascii="Arial" w:hAnsi="Arial" w:cs="Arial"/>
        </w:rPr>
      </w:pPr>
      <w:r w:rsidRPr="000A1DC3">
        <w:rPr>
          <w:rFonts w:ascii="Arial" w:hAnsi="Arial" w:cs="Arial"/>
        </w:rPr>
        <w:t>Field Placement, Community &amp; Sustainability Initiative: Communiplexity Team. University of South Florida, Florida Mental Health Institute &amp; The Children’s Board of Hillsborough County Supervisors: Allison Pinto, PhD and Peter Gorski, MD. (2007-2011)</w:t>
      </w:r>
    </w:p>
    <w:p w14:paraId="1C3CEBBD" w14:textId="77777777" w:rsidR="00851E44" w:rsidRPr="000A1DC3" w:rsidRDefault="00851E44" w:rsidP="00851E44">
      <w:pPr>
        <w:numPr>
          <w:ilvl w:val="0"/>
          <w:numId w:val="2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Engaged in action research to apply complexity theory and methods to community sustainability, with emphasis on the early childhood community.</w:t>
      </w:r>
    </w:p>
    <w:p w14:paraId="682C832E" w14:textId="77777777" w:rsidR="00851E44" w:rsidRPr="000A1DC3" w:rsidRDefault="00851E44" w:rsidP="00851E44">
      <w:pPr>
        <w:numPr>
          <w:ilvl w:val="0"/>
          <w:numId w:val="2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Conducted a review of local community analysis reports and data sets.</w:t>
      </w:r>
    </w:p>
    <w:p w14:paraId="0EB16D88" w14:textId="77777777" w:rsidR="00851E44" w:rsidRPr="000A1DC3" w:rsidRDefault="00851E44" w:rsidP="00851E44">
      <w:pPr>
        <w:numPr>
          <w:ilvl w:val="0"/>
          <w:numId w:val="2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Presented and participated in community meetings, events and councils.</w:t>
      </w:r>
    </w:p>
    <w:p w14:paraId="47C3AA83" w14:textId="0BFDA7F8" w:rsidR="00851E44" w:rsidRPr="000A1DC3" w:rsidRDefault="00851E44" w:rsidP="00851E44">
      <w:pPr>
        <w:numPr>
          <w:ilvl w:val="0"/>
          <w:numId w:val="2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2009 Coordination of Community and Complexity Summit/Conference</w:t>
      </w:r>
      <w:r w:rsidR="008F6FA1">
        <w:rPr>
          <w:rFonts w:ascii="Arial" w:hAnsi="Arial" w:cs="Arial"/>
        </w:rPr>
        <w:t xml:space="preserve">  </w:t>
      </w:r>
    </w:p>
    <w:p w14:paraId="38712E98" w14:textId="77777777" w:rsidR="00851E44" w:rsidRPr="000A1DC3" w:rsidRDefault="00851E44" w:rsidP="00851E44">
      <w:pPr>
        <w:numPr>
          <w:ilvl w:val="0"/>
          <w:numId w:val="2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2010 Participated in State of the Child community assessment team</w:t>
      </w:r>
    </w:p>
    <w:p w14:paraId="6915503D" w14:textId="77777777" w:rsidR="00851E44" w:rsidRPr="000A1DC3" w:rsidRDefault="00851E44" w:rsidP="00851E44">
      <w:pPr>
        <w:numPr>
          <w:ilvl w:val="0"/>
          <w:numId w:val="2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2011 Completed GIS mapping project for Hillsborough &amp; Sarasota Counties</w:t>
      </w:r>
    </w:p>
    <w:p w14:paraId="71B417E3" w14:textId="77777777" w:rsidR="00851E44" w:rsidRPr="000A1DC3" w:rsidRDefault="00851E44" w:rsidP="00851E44">
      <w:pPr>
        <w:pStyle w:val="HTMLPreformatted"/>
        <w:rPr>
          <w:rFonts w:ascii="Arial" w:hAnsi="Arial" w:cs="Arial"/>
          <w:b/>
        </w:rPr>
      </w:pPr>
    </w:p>
    <w:p w14:paraId="075BE0A9" w14:textId="17BC84EC" w:rsidR="008862FD" w:rsidRPr="000A1DC3" w:rsidRDefault="008862FD" w:rsidP="008862FD">
      <w:pPr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>Workshop Facilitator</w:t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  <w:b/>
        </w:rPr>
        <w:tab/>
      </w:r>
      <w:r w:rsidR="008F6FA1">
        <w:rPr>
          <w:rFonts w:ascii="Arial" w:hAnsi="Arial" w:cs="Arial"/>
          <w:b/>
        </w:rPr>
        <w:t xml:space="preserve">      </w:t>
      </w:r>
      <w:r w:rsidR="00D81038" w:rsidRPr="000A1DC3">
        <w:rPr>
          <w:rFonts w:ascii="Arial" w:hAnsi="Arial" w:cs="Arial"/>
          <w:b/>
        </w:rPr>
        <w:t xml:space="preserve"> </w:t>
      </w:r>
      <w:r w:rsidRPr="000A1DC3">
        <w:rPr>
          <w:rFonts w:ascii="Arial" w:hAnsi="Arial" w:cs="Arial"/>
        </w:rPr>
        <w:t>9/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13-11/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13</w:t>
      </w:r>
    </w:p>
    <w:p w14:paraId="6AC67208" w14:textId="77777777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</w:rPr>
        <w:t>University of South Florida College of Public Health, Center for Leadership in Public Health Practice</w:t>
      </w:r>
    </w:p>
    <w:p w14:paraId="5A11976A" w14:textId="77777777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</w:rPr>
        <w:t>Tobacco Free Florida Coalition project</w:t>
      </w:r>
    </w:p>
    <w:p w14:paraId="6FEA96BF" w14:textId="77777777" w:rsidR="008862FD" w:rsidRPr="000A1DC3" w:rsidRDefault="008862FD" w:rsidP="00046D28">
      <w:pPr>
        <w:numPr>
          <w:ilvl w:val="0"/>
          <w:numId w:val="9"/>
        </w:numPr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Facilitate workshops with local Tobacco Free coalition members in Tampa</w:t>
      </w:r>
      <w:r w:rsidR="00CC2A33" w:rsidRPr="000A1DC3">
        <w:rPr>
          <w:rFonts w:ascii="Arial" w:hAnsi="Arial" w:cs="Arial"/>
        </w:rPr>
        <w:t xml:space="preserve"> and Orlando to build knowledge</w:t>
      </w:r>
    </w:p>
    <w:p w14:paraId="15A6040B" w14:textId="77777777" w:rsidR="008862FD" w:rsidRPr="000A1DC3" w:rsidRDefault="008862FD" w:rsidP="008862FD">
      <w:pPr>
        <w:ind w:left="36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and skills in coalition building and strategic planning. </w:t>
      </w:r>
    </w:p>
    <w:p w14:paraId="1CF5C7C8" w14:textId="77777777" w:rsidR="008862FD" w:rsidRPr="000A1DC3" w:rsidRDefault="008862FD" w:rsidP="008862FD">
      <w:pPr>
        <w:rPr>
          <w:rFonts w:ascii="Arial" w:hAnsi="Arial" w:cs="Arial"/>
          <w:b/>
        </w:rPr>
      </w:pPr>
    </w:p>
    <w:p w14:paraId="1BFDF676" w14:textId="6DDA375A" w:rsidR="000414D9" w:rsidRPr="000A1DC3" w:rsidRDefault="000414D9" w:rsidP="000414D9">
      <w:pPr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Grants Consultant to Professional Services Division</w:t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="008F6FA1">
        <w:rPr>
          <w:rFonts w:ascii="Arial" w:hAnsi="Arial" w:cs="Arial"/>
        </w:rPr>
        <w:t xml:space="preserve">                  </w:t>
      </w:r>
      <w:r w:rsidRPr="000A1DC3">
        <w:rPr>
          <w:rFonts w:ascii="Arial" w:hAnsi="Arial" w:cs="Arial"/>
        </w:rPr>
        <w:t>11/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09-12/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11</w:t>
      </w:r>
    </w:p>
    <w:p w14:paraId="78E4C62F" w14:textId="5A5199F3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Program Director of Family Child Care Projects</w:t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="008F6FA1">
        <w:rPr>
          <w:rFonts w:ascii="Arial" w:hAnsi="Arial" w:cs="Arial"/>
        </w:rPr>
        <w:t xml:space="preserve">                              </w:t>
      </w:r>
      <w:r w:rsidRPr="000A1DC3">
        <w:rPr>
          <w:rFonts w:ascii="Arial" w:hAnsi="Arial" w:cs="Arial"/>
        </w:rPr>
        <w:t xml:space="preserve"> 10/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08-11/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09</w:t>
      </w:r>
    </w:p>
    <w:p w14:paraId="7B93F78D" w14:textId="77777777" w:rsidR="008862FD" w:rsidRPr="000A1DC3" w:rsidRDefault="008862FD" w:rsidP="008862FD">
      <w:pPr>
        <w:rPr>
          <w:rFonts w:ascii="Arial" w:hAnsi="Arial" w:cs="Arial"/>
          <w:lang w:val="es-PR"/>
        </w:rPr>
      </w:pPr>
      <w:r w:rsidRPr="000A1DC3">
        <w:rPr>
          <w:rFonts w:ascii="Arial" w:hAnsi="Arial" w:cs="Arial"/>
          <w:lang w:val="es-PR"/>
        </w:rPr>
        <w:t>Tampa Metro YMCA 110 East Oak Ave. Tampa FL 33602</w:t>
      </w:r>
    </w:p>
    <w:p w14:paraId="768CCD70" w14:textId="77777777" w:rsidR="008862FD" w:rsidRPr="000A1DC3" w:rsidRDefault="00C251DC" w:rsidP="00046D28">
      <w:pPr>
        <w:numPr>
          <w:ilvl w:val="0"/>
          <w:numId w:val="4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Obtained </w:t>
      </w:r>
      <w:r w:rsidR="008862FD" w:rsidRPr="000A1DC3">
        <w:rPr>
          <w:rFonts w:ascii="Arial" w:hAnsi="Arial" w:cs="Arial"/>
        </w:rPr>
        <w:t>$933,880 contract to provide services for Early Head Start Program in Family Child Care Homes</w:t>
      </w:r>
    </w:p>
    <w:p w14:paraId="12B22D36" w14:textId="77777777" w:rsidR="008862FD" w:rsidRPr="000A1DC3" w:rsidRDefault="00C251DC" w:rsidP="00046D28">
      <w:pPr>
        <w:numPr>
          <w:ilvl w:val="0"/>
          <w:numId w:val="4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Obtaine</w:t>
      </w:r>
      <w:r w:rsidR="008862FD" w:rsidRPr="000A1DC3">
        <w:rPr>
          <w:rFonts w:ascii="Arial" w:hAnsi="Arial" w:cs="Arial"/>
        </w:rPr>
        <w:t xml:space="preserve">d $124,520 contract </w:t>
      </w:r>
      <w:r w:rsidRPr="000A1DC3">
        <w:rPr>
          <w:rFonts w:ascii="Arial" w:hAnsi="Arial" w:cs="Arial"/>
        </w:rPr>
        <w:t xml:space="preserve">expanding family child care </w:t>
      </w:r>
      <w:r w:rsidR="008862FD" w:rsidRPr="000A1DC3">
        <w:rPr>
          <w:rFonts w:ascii="Arial" w:hAnsi="Arial" w:cs="Arial"/>
        </w:rPr>
        <w:t>technical assistance program to low-income applicants.</w:t>
      </w:r>
    </w:p>
    <w:p w14:paraId="587D3D45" w14:textId="77777777" w:rsidR="008862FD" w:rsidRPr="000A1DC3" w:rsidRDefault="008862FD" w:rsidP="00046D28">
      <w:pPr>
        <w:numPr>
          <w:ilvl w:val="0"/>
          <w:numId w:val="4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Obtained over $20,000 in grant funding in 2009 to enhance staff and client training opportunities.</w:t>
      </w:r>
    </w:p>
    <w:p w14:paraId="57A452F0" w14:textId="77777777" w:rsidR="008862FD" w:rsidRPr="000A1DC3" w:rsidRDefault="008862FD" w:rsidP="00046D28">
      <w:pPr>
        <w:numPr>
          <w:ilvl w:val="0"/>
          <w:numId w:val="4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Monitored outcomes, implement program improvements to ensure grant requirements were met or exceeded.</w:t>
      </w:r>
    </w:p>
    <w:p w14:paraId="560E96FB" w14:textId="77777777" w:rsidR="008862FD" w:rsidRPr="000A1DC3" w:rsidRDefault="008862FD" w:rsidP="00046D28">
      <w:pPr>
        <w:numPr>
          <w:ilvl w:val="0"/>
          <w:numId w:val="4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Managed two budgets totaling $368,731 per year.</w:t>
      </w:r>
    </w:p>
    <w:p w14:paraId="08C2F434" w14:textId="77777777" w:rsidR="008862FD" w:rsidRPr="000A1DC3" w:rsidRDefault="008862FD" w:rsidP="00046D28">
      <w:pPr>
        <w:numPr>
          <w:ilvl w:val="0"/>
          <w:numId w:val="4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Supervised and mentored program staff, interns, volunteers, and workforce alliance placements to provide training and technical assistance to Family Child Care Home providers.</w:t>
      </w:r>
    </w:p>
    <w:p w14:paraId="3A1F1A46" w14:textId="77777777" w:rsidR="008862FD" w:rsidRPr="000A1DC3" w:rsidRDefault="000414D9" w:rsidP="00046D28">
      <w:pPr>
        <w:numPr>
          <w:ilvl w:val="0"/>
          <w:numId w:val="4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Develop</w:t>
      </w:r>
      <w:r w:rsidR="008862FD" w:rsidRPr="000A1DC3">
        <w:rPr>
          <w:rFonts w:ascii="Arial" w:hAnsi="Arial" w:cs="Arial"/>
        </w:rPr>
        <w:t xml:space="preserve"> community partnership and participation on local councils to ensure coordination of services.</w:t>
      </w:r>
    </w:p>
    <w:p w14:paraId="563FCFC9" w14:textId="77777777" w:rsidR="008862FD" w:rsidRPr="000A1DC3" w:rsidRDefault="008862FD" w:rsidP="008862FD">
      <w:pPr>
        <w:rPr>
          <w:rFonts w:ascii="Arial" w:hAnsi="Arial" w:cs="Arial"/>
        </w:rPr>
      </w:pPr>
    </w:p>
    <w:p w14:paraId="6913427C" w14:textId="3D4A5740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  <w:b/>
        </w:rPr>
        <w:t xml:space="preserve">General Manager, Family and Disability Services Supervisor </w:t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="008F6FA1">
        <w:rPr>
          <w:rFonts w:ascii="Arial" w:hAnsi="Arial" w:cs="Arial"/>
        </w:rPr>
        <w:t xml:space="preserve">                  </w:t>
      </w:r>
      <w:r w:rsidRPr="000A1DC3">
        <w:rPr>
          <w:rFonts w:ascii="Arial" w:hAnsi="Arial" w:cs="Arial"/>
        </w:rPr>
        <w:t>01/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06-08/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08</w:t>
      </w:r>
    </w:p>
    <w:p w14:paraId="22EA818A" w14:textId="77777777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Hillsborough County Head Start/Early Head Start 3639 West Waters Ave Ste 500 Tampa, FL 33614 </w:t>
      </w:r>
      <w:r w:rsidRPr="000A1DC3">
        <w:rPr>
          <w:rFonts w:ascii="Arial" w:hAnsi="Arial" w:cs="Arial"/>
        </w:rPr>
        <w:tab/>
      </w:r>
    </w:p>
    <w:p w14:paraId="19785397" w14:textId="77777777" w:rsidR="008862FD" w:rsidRPr="000A1DC3" w:rsidRDefault="008862FD" w:rsidP="008862FD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Conducted oversight of enrollment, recruitment, family services, and parent involvement activities in early care and education program for low-income children birth-5 years and their families. </w:t>
      </w:r>
    </w:p>
    <w:p w14:paraId="382B9422" w14:textId="77777777" w:rsidR="008862FD" w:rsidRPr="000A1DC3" w:rsidRDefault="008862FD" w:rsidP="008862FD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Hired, trained, and supervised Education Managers, Teachers, Interns, and Social Workers.</w:t>
      </w:r>
    </w:p>
    <w:p w14:paraId="7ADEB2BE" w14:textId="77777777" w:rsidR="008862FD" w:rsidRPr="000A1DC3" w:rsidRDefault="008862FD" w:rsidP="008862FD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Monitored recruitment, identification, and services for children with special needs.</w:t>
      </w:r>
    </w:p>
    <w:p w14:paraId="4C7C0D6C" w14:textId="77777777" w:rsidR="008862FD" w:rsidRPr="000A1DC3" w:rsidRDefault="008862FD" w:rsidP="008862FD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Participated in strategic planning, outcomes evaluation, community assessment, budgeting.</w:t>
      </w:r>
    </w:p>
    <w:p w14:paraId="4E1BBF60" w14:textId="77777777" w:rsidR="008862FD" w:rsidRPr="000A1DC3" w:rsidRDefault="008862FD" w:rsidP="008862FD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Created interagency agreements, community partnerships, and facilitated Advisory Committee.</w:t>
      </w:r>
      <w:r w:rsidRPr="000A1DC3">
        <w:rPr>
          <w:rFonts w:ascii="Arial" w:hAnsi="Arial" w:cs="Arial"/>
        </w:rPr>
        <w:tab/>
      </w:r>
    </w:p>
    <w:p w14:paraId="1989A93C" w14:textId="77777777" w:rsidR="008862FD" w:rsidRPr="000A1DC3" w:rsidRDefault="008862FD" w:rsidP="008862FD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Ensured compliance with federal grants and National and local standards. </w:t>
      </w:r>
    </w:p>
    <w:p w14:paraId="512E10BA" w14:textId="77777777" w:rsidR="008862FD" w:rsidRPr="000A1DC3" w:rsidRDefault="008862FD" w:rsidP="008862FD">
      <w:pPr>
        <w:rPr>
          <w:rFonts w:ascii="Arial" w:hAnsi="Arial" w:cs="Arial"/>
        </w:rPr>
      </w:pPr>
    </w:p>
    <w:p w14:paraId="6F4496AB" w14:textId="75E23D7F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Early Intervention Service Coordinator, Volunteer Supervisor</w:t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="008F6FA1">
        <w:rPr>
          <w:rFonts w:ascii="Arial" w:hAnsi="Arial" w:cs="Arial"/>
        </w:rPr>
        <w:t xml:space="preserve">                  </w:t>
      </w:r>
      <w:r w:rsidRPr="000A1DC3">
        <w:rPr>
          <w:rFonts w:ascii="Arial" w:hAnsi="Arial" w:cs="Arial"/>
        </w:rPr>
        <w:t>08/</w:t>
      </w:r>
      <w:r w:rsidR="00D81038" w:rsidRPr="000A1DC3">
        <w:rPr>
          <w:rFonts w:ascii="Arial" w:hAnsi="Arial" w:cs="Arial"/>
        </w:rPr>
        <w:t>2</w:t>
      </w:r>
      <w:r w:rsidRPr="000A1DC3">
        <w:rPr>
          <w:rFonts w:ascii="Arial" w:hAnsi="Arial" w:cs="Arial"/>
        </w:rPr>
        <w:t>0</w:t>
      </w:r>
      <w:r w:rsidR="00D81038" w:rsidRPr="000A1DC3">
        <w:rPr>
          <w:rFonts w:ascii="Arial" w:hAnsi="Arial" w:cs="Arial"/>
        </w:rPr>
        <w:t>0</w:t>
      </w:r>
      <w:r w:rsidRPr="000A1DC3">
        <w:rPr>
          <w:rFonts w:ascii="Arial" w:hAnsi="Arial" w:cs="Arial"/>
        </w:rPr>
        <w:t>2-10/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05 University of South Florida Division of Child Development 13330 Bruce B Downs Blvd Tampa, FL 33612</w:t>
      </w:r>
      <w:r w:rsidRPr="000A1DC3">
        <w:rPr>
          <w:rFonts w:ascii="Arial" w:hAnsi="Arial" w:cs="Arial"/>
        </w:rPr>
        <w:tab/>
      </w:r>
    </w:p>
    <w:p w14:paraId="35551BED" w14:textId="77777777" w:rsidR="008862FD" w:rsidRPr="000A1DC3" w:rsidRDefault="008862FD" w:rsidP="008862FD">
      <w:pPr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Provided case management, care coordination, and parent training as part of a multidisciplinary team for children Birth to 3 years with developmental, behavioral, and medical issues. </w:t>
      </w:r>
    </w:p>
    <w:p w14:paraId="1D1D2C0A" w14:textId="77777777" w:rsidR="008862FD" w:rsidRPr="000A1DC3" w:rsidRDefault="008862FD" w:rsidP="008862FD">
      <w:pPr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Conducted developmental assessment and medical, psychosocial, developmental status.</w:t>
      </w:r>
    </w:p>
    <w:p w14:paraId="032F466A" w14:textId="77777777" w:rsidR="008862FD" w:rsidRPr="000A1DC3" w:rsidRDefault="008862FD" w:rsidP="008862FD">
      <w:pPr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Provided training and orientation for enrolled and new Part C intervention providers and </w:t>
      </w:r>
      <w:r w:rsidR="00CC2A33" w:rsidRPr="000A1DC3">
        <w:rPr>
          <w:rFonts w:ascii="Arial" w:hAnsi="Arial" w:cs="Arial"/>
        </w:rPr>
        <w:t>to service coordinators at statewide and regional meetings.</w:t>
      </w:r>
    </w:p>
    <w:p w14:paraId="47AD0EA0" w14:textId="77777777" w:rsidR="008862FD" w:rsidRPr="000A1DC3" w:rsidRDefault="008862FD" w:rsidP="008862FD">
      <w:pPr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Participated in community events, developmental screenings and parent support groups</w:t>
      </w:r>
    </w:p>
    <w:p w14:paraId="5516D9DB" w14:textId="77777777" w:rsidR="008862FD" w:rsidRPr="000A1DC3" w:rsidRDefault="008862FD" w:rsidP="008862FD">
      <w:pPr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Initiated internal changes to increase communication, goal setting and teamwork among staff.</w:t>
      </w:r>
    </w:p>
    <w:p w14:paraId="68B08D35" w14:textId="77777777" w:rsidR="008862FD" w:rsidRPr="000A1DC3" w:rsidRDefault="008862FD" w:rsidP="008862FD">
      <w:pPr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Created, developed, and supervised volunteer program for psychology and social work students.</w:t>
      </w:r>
    </w:p>
    <w:p w14:paraId="5826249C" w14:textId="77777777" w:rsidR="008862FD" w:rsidRPr="000A1DC3" w:rsidRDefault="008862FD" w:rsidP="008862FD">
      <w:pPr>
        <w:rPr>
          <w:rFonts w:ascii="Arial" w:hAnsi="Arial" w:cs="Arial"/>
        </w:rPr>
      </w:pPr>
    </w:p>
    <w:p w14:paraId="4A576643" w14:textId="40B67A57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  <w:b/>
        </w:rPr>
        <w:t xml:space="preserve">Teaching Supervisor </w:t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="008F6FA1">
        <w:rPr>
          <w:rFonts w:ascii="Arial" w:hAnsi="Arial" w:cs="Arial"/>
        </w:rPr>
        <w:t xml:space="preserve">                  </w:t>
      </w:r>
      <w:r w:rsidRPr="000A1DC3">
        <w:rPr>
          <w:rFonts w:ascii="Arial" w:hAnsi="Arial" w:cs="Arial"/>
        </w:rPr>
        <w:t>08/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00-07/</w:t>
      </w:r>
      <w:r w:rsidR="00D81038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02</w:t>
      </w:r>
    </w:p>
    <w:p w14:paraId="15FB0045" w14:textId="77777777" w:rsidR="008862FD" w:rsidRPr="000A1DC3" w:rsidRDefault="009A130D" w:rsidP="008862FD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United </w:t>
      </w:r>
      <w:r w:rsidR="008862FD" w:rsidRPr="000A1DC3">
        <w:rPr>
          <w:rFonts w:ascii="Arial" w:hAnsi="Arial" w:cs="Arial"/>
        </w:rPr>
        <w:t>Cerebral Palsy of Colorado, Creative Options Early Head Start 2200 South Jasmine Denver, CO 80222</w:t>
      </w:r>
      <w:r w:rsidR="008862FD" w:rsidRPr="000A1DC3">
        <w:rPr>
          <w:rFonts w:ascii="Arial" w:hAnsi="Arial" w:cs="Arial"/>
        </w:rPr>
        <w:tab/>
      </w:r>
    </w:p>
    <w:p w14:paraId="59460811" w14:textId="77777777" w:rsidR="008862FD" w:rsidRPr="000A1DC3" w:rsidRDefault="008862FD" w:rsidP="00046D28">
      <w:pPr>
        <w:numPr>
          <w:ilvl w:val="0"/>
          <w:numId w:val="6"/>
        </w:numPr>
        <w:tabs>
          <w:tab w:val="clear" w:pos="720"/>
          <w:tab w:val="num" w:pos="18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Assisted in startup of program serving 48 primarily Spanish speaking families in therapeutic inclusive setting, to include: program planning, classroom design and materials, curriculum development, hiring of new staff. </w:t>
      </w:r>
    </w:p>
    <w:p w14:paraId="6EB06C6F" w14:textId="77777777" w:rsidR="008862FD" w:rsidRPr="000A1DC3" w:rsidRDefault="008862FD" w:rsidP="00046D28">
      <w:pPr>
        <w:numPr>
          <w:ilvl w:val="0"/>
          <w:numId w:val="6"/>
        </w:numPr>
        <w:tabs>
          <w:tab w:val="clear" w:pos="720"/>
          <w:tab w:val="num" w:pos="18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Responsible for oversight of USDA food program; developmental observation and assessment, compliance with child care licensing and grant requirements. </w:t>
      </w:r>
    </w:p>
    <w:p w14:paraId="013CCC9F" w14:textId="77777777" w:rsidR="008862FD" w:rsidRPr="000A1DC3" w:rsidRDefault="008862FD" w:rsidP="00046D28">
      <w:pPr>
        <w:numPr>
          <w:ilvl w:val="0"/>
          <w:numId w:val="6"/>
        </w:numPr>
        <w:tabs>
          <w:tab w:val="clear" w:pos="720"/>
          <w:tab w:val="num" w:pos="18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Supervised and trained classroom teachers, parent-child interaction group facilitators, teen parent class facilitators, and home visitors. </w:t>
      </w:r>
    </w:p>
    <w:p w14:paraId="1482B1A0" w14:textId="77777777" w:rsidR="008862FD" w:rsidRPr="000A1DC3" w:rsidRDefault="008862FD" w:rsidP="00046D28">
      <w:pPr>
        <w:numPr>
          <w:ilvl w:val="0"/>
          <w:numId w:val="6"/>
        </w:numPr>
        <w:tabs>
          <w:tab w:val="clear" w:pos="720"/>
          <w:tab w:val="num" w:pos="18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Conducted training: Health &amp; Safety, Guiding Behavior, Attachment and the Primary Teacher Relationship, The IFSP Process, Orientation, Developmentally Appropriate and Child-Centered Curriculum, Observation, Documentation, Home Visiting and the Ages &amp; Stages Questionnaire.</w:t>
      </w:r>
    </w:p>
    <w:p w14:paraId="74E51400" w14:textId="6775AF9F" w:rsidR="008862FD" w:rsidRPr="000A1DC3" w:rsidRDefault="008862FD" w:rsidP="00046D28">
      <w:pPr>
        <w:numPr>
          <w:ilvl w:val="0"/>
          <w:numId w:val="6"/>
        </w:numPr>
        <w:tabs>
          <w:tab w:val="clear" w:pos="720"/>
          <w:tab w:val="num" w:pos="18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Planned and </w:t>
      </w:r>
      <w:r w:rsidR="00CC2A33" w:rsidRPr="000A1DC3">
        <w:rPr>
          <w:rFonts w:ascii="Arial" w:hAnsi="Arial" w:cs="Arial"/>
        </w:rPr>
        <w:t>c</w:t>
      </w:r>
      <w:r w:rsidRPr="000A1DC3">
        <w:rPr>
          <w:rFonts w:ascii="Arial" w:hAnsi="Arial" w:cs="Arial"/>
        </w:rPr>
        <w:t>onducted field trips, home visits, and family socialization events. Created bilingual forms, flyers, and newsletters</w:t>
      </w:r>
      <w:r w:rsidR="00A424BC" w:rsidRPr="000A1DC3">
        <w:rPr>
          <w:rFonts w:ascii="Arial" w:hAnsi="Arial" w:cs="Arial"/>
        </w:rPr>
        <w:t>.</w:t>
      </w:r>
      <w:r w:rsidR="00A424BC">
        <w:rPr>
          <w:rFonts w:ascii="Arial" w:hAnsi="Arial" w:cs="Arial"/>
        </w:rPr>
        <w:t xml:space="preserve"> </w:t>
      </w:r>
    </w:p>
    <w:p w14:paraId="074CF445" w14:textId="77777777" w:rsidR="00D81038" w:rsidRPr="000A1DC3" w:rsidRDefault="00D81038" w:rsidP="00D81038">
      <w:pPr>
        <w:rPr>
          <w:rFonts w:ascii="Arial" w:hAnsi="Arial" w:cs="Arial"/>
          <w:b/>
        </w:rPr>
      </w:pPr>
    </w:p>
    <w:p w14:paraId="3C4789F6" w14:textId="77777777" w:rsidR="00D81038" w:rsidRPr="000A1DC3" w:rsidRDefault="00D81038" w:rsidP="00D81038">
      <w:pPr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Research Assistant</w:t>
      </w:r>
    </w:p>
    <w:p w14:paraId="1F8477A3" w14:textId="77777777" w:rsidR="00D81038" w:rsidRPr="000A1DC3" w:rsidRDefault="00D81038" w:rsidP="00D81038">
      <w:pPr>
        <w:rPr>
          <w:rFonts w:ascii="Arial" w:hAnsi="Arial" w:cs="Arial"/>
        </w:rPr>
      </w:pPr>
      <w:r w:rsidRPr="000A1DC3">
        <w:rPr>
          <w:rFonts w:ascii="Arial" w:hAnsi="Arial" w:cs="Arial"/>
        </w:rPr>
        <w:t>Jefferson County Court System Denver, CO (2001-2002). PI: Marc Karver, PhD. University of Denver, Department of Psychology.</w:t>
      </w:r>
    </w:p>
    <w:p w14:paraId="37EE76D1" w14:textId="77777777" w:rsidR="00D81038" w:rsidRPr="000A1DC3" w:rsidRDefault="00D81038" w:rsidP="00D81038">
      <w:pPr>
        <w:numPr>
          <w:ilvl w:val="0"/>
          <w:numId w:val="5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Conducted a literature review on the impact of divorce on children and the effectiveness of psycho educational and mental health interventions. Established recommendations to refine a program being conducted with divorced families by the Jefferson County Court System. </w:t>
      </w:r>
    </w:p>
    <w:p w14:paraId="5250F828" w14:textId="77777777" w:rsidR="00D81038" w:rsidRPr="000A1DC3" w:rsidRDefault="00D81038" w:rsidP="00D81038">
      <w:pPr>
        <w:numPr>
          <w:ilvl w:val="0"/>
          <w:numId w:val="5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Presented preliminary findings at Colorado Judicial Conference, 2001 Breckenridge, CO</w:t>
      </w:r>
    </w:p>
    <w:p w14:paraId="133D3748" w14:textId="77777777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</w:p>
    <w:p w14:paraId="2E7E76FC" w14:textId="742F9D81" w:rsidR="008862FD" w:rsidRPr="000A1DC3" w:rsidRDefault="008862FD" w:rsidP="008862FD">
      <w:pPr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Pediatric Mental Health Specialist in Education</w:t>
      </w:r>
      <w:r w:rsidRPr="000A1DC3">
        <w:rPr>
          <w:rFonts w:ascii="Arial" w:hAnsi="Arial" w:cs="Arial"/>
          <w:b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Pr="000A1DC3">
        <w:rPr>
          <w:rFonts w:ascii="Arial" w:hAnsi="Arial" w:cs="Arial"/>
        </w:rPr>
        <w:tab/>
      </w:r>
      <w:r w:rsidR="008F6FA1">
        <w:rPr>
          <w:rFonts w:ascii="Arial" w:hAnsi="Arial" w:cs="Arial"/>
        </w:rPr>
        <w:t xml:space="preserve">                    </w:t>
      </w:r>
      <w:r w:rsidRPr="000A1DC3">
        <w:rPr>
          <w:rFonts w:ascii="Arial" w:hAnsi="Arial" w:cs="Arial"/>
        </w:rPr>
        <w:t xml:space="preserve"> 5/</w:t>
      </w:r>
      <w:r w:rsidR="00E46D92" w:rsidRPr="000A1DC3">
        <w:rPr>
          <w:rFonts w:ascii="Arial" w:hAnsi="Arial" w:cs="Arial"/>
        </w:rPr>
        <w:t>19</w:t>
      </w:r>
      <w:r w:rsidRPr="000A1DC3">
        <w:rPr>
          <w:rFonts w:ascii="Arial" w:hAnsi="Arial" w:cs="Arial"/>
        </w:rPr>
        <w:t>99 -7/</w:t>
      </w:r>
      <w:r w:rsidR="00E46D92" w:rsidRPr="000A1DC3">
        <w:rPr>
          <w:rFonts w:ascii="Arial" w:hAnsi="Arial" w:cs="Arial"/>
        </w:rPr>
        <w:t>20</w:t>
      </w:r>
      <w:r w:rsidRPr="000A1DC3">
        <w:rPr>
          <w:rFonts w:ascii="Arial" w:hAnsi="Arial" w:cs="Arial"/>
        </w:rPr>
        <w:t>00</w:t>
      </w:r>
    </w:p>
    <w:p w14:paraId="44A7735E" w14:textId="77777777" w:rsidR="008862FD" w:rsidRPr="000A1DC3" w:rsidRDefault="009A130D" w:rsidP="008862FD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Seattle </w:t>
      </w:r>
      <w:r w:rsidR="008862FD" w:rsidRPr="000A1DC3">
        <w:rPr>
          <w:rFonts w:ascii="Arial" w:hAnsi="Arial" w:cs="Arial"/>
        </w:rPr>
        <w:t>Children’s Hospital 4800 Sand Point Way NE Seattle, WA 98105</w:t>
      </w:r>
      <w:r w:rsidR="008862FD" w:rsidRPr="000A1DC3">
        <w:rPr>
          <w:rFonts w:ascii="Arial" w:hAnsi="Arial" w:cs="Arial"/>
        </w:rPr>
        <w:tab/>
      </w:r>
      <w:r w:rsidR="008862FD" w:rsidRPr="000A1DC3">
        <w:rPr>
          <w:rFonts w:ascii="Arial" w:hAnsi="Arial" w:cs="Arial"/>
        </w:rPr>
        <w:tab/>
      </w:r>
      <w:r w:rsidR="008862FD" w:rsidRPr="000A1DC3">
        <w:rPr>
          <w:rFonts w:ascii="Arial" w:hAnsi="Arial" w:cs="Arial"/>
        </w:rPr>
        <w:tab/>
      </w:r>
    </w:p>
    <w:p w14:paraId="6701C479" w14:textId="77777777" w:rsidR="008862FD" w:rsidRPr="000A1DC3" w:rsidRDefault="008862FD" w:rsidP="00046D28">
      <w:pPr>
        <w:numPr>
          <w:ilvl w:val="0"/>
          <w:numId w:val="7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Taught children ages 3-17 </w:t>
      </w:r>
      <w:r w:rsidR="00FD0A81" w:rsidRPr="000A1DC3">
        <w:rPr>
          <w:rFonts w:ascii="Arial" w:hAnsi="Arial" w:cs="Arial"/>
        </w:rPr>
        <w:t xml:space="preserve">enrolled in outpatient and inpatient </w:t>
      </w:r>
      <w:r w:rsidRPr="000A1DC3">
        <w:rPr>
          <w:rFonts w:ascii="Arial" w:hAnsi="Arial" w:cs="Arial"/>
        </w:rPr>
        <w:t>pediatric inpatient psychiatric diagnostic classroom.</w:t>
      </w:r>
    </w:p>
    <w:p w14:paraId="49DB424E" w14:textId="3ECE86D2" w:rsidR="008862FD" w:rsidRPr="000A1DC3" w:rsidRDefault="008862FD" w:rsidP="00046D28">
      <w:pPr>
        <w:numPr>
          <w:ilvl w:val="0"/>
          <w:numId w:val="7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>Provided behavior management, milieu therapy and group therapy, implementation of treatment plans, psychobehavioral assessment and scholastic testing</w:t>
      </w:r>
      <w:r w:rsidR="00A424BC" w:rsidRPr="000A1DC3">
        <w:rPr>
          <w:rFonts w:ascii="Arial" w:hAnsi="Arial" w:cs="Arial"/>
        </w:rPr>
        <w:t>.</w:t>
      </w:r>
      <w:r w:rsidR="00A424BC">
        <w:rPr>
          <w:rFonts w:ascii="Arial" w:hAnsi="Arial" w:cs="Arial"/>
        </w:rPr>
        <w:t xml:space="preserve"> </w:t>
      </w:r>
    </w:p>
    <w:p w14:paraId="7B8B76D6" w14:textId="77777777" w:rsidR="008862FD" w:rsidRPr="000A1DC3" w:rsidRDefault="008862FD" w:rsidP="00046D28">
      <w:pPr>
        <w:numPr>
          <w:ilvl w:val="0"/>
          <w:numId w:val="7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Participated in rounds, discharge planning meetings, and </w:t>
      </w:r>
      <w:r w:rsidR="00CC2A33" w:rsidRPr="000A1DC3">
        <w:rPr>
          <w:rFonts w:ascii="Arial" w:hAnsi="Arial" w:cs="Arial"/>
        </w:rPr>
        <w:t>intervention</w:t>
      </w:r>
      <w:r w:rsidRPr="000A1DC3">
        <w:rPr>
          <w:rFonts w:ascii="Arial" w:hAnsi="Arial" w:cs="Arial"/>
        </w:rPr>
        <w:t xml:space="preserve"> planning</w:t>
      </w:r>
    </w:p>
    <w:p w14:paraId="2825B8EB" w14:textId="77777777" w:rsidR="00851E44" w:rsidRPr="000A1DC3" w:rsidRDefault="00851E44" w:rsidP="00DB41C7">
      <w:pPr>
        <w:jc w:val="center"/>
        <w:rPr>
          <w:rFonts w:ascii="Arial" w:hAnsi="Arial" w:cs="Arial"/>
          <w:b/>
          <w:u w:val="single"/>
        </w:rPr>
      </w:pPr>
    </w:p>
    <w:p w14:paraId="63E167AD" w14:textId="77777777" w:rsidR="00A424BC" w:rsidRDefault="00A424BC" w:rsidP="00E346AB">
      <w:pPr>
        <w:jc w:val="center"/>
        <w:rPr>
          <w:rFonts w:ascii="Arial" w:hAnsi="Arial" w:cs="Arial"/>
          <w:b/>
          <w:u w:val="single"/>
        </w:rPr>
      </w:pPr>
    </w:p>
    <w:p w14:paraId="5B8D4E8A" w14:textId="2E7BF136" w:rsidR="00E346AB" w:rsidRDefault="00DB41C7" w:rsidP="00E346AB">
      <w:pPr>
        <w:jc w:val="center"/>
        <w:rPr>
          <w:rFonts w:ascii="Arial" w:hAnsi="Arial" w:cs="Arial"/>
        </w:rPr>
      </w:pPr>
      <w:r w:rsidRPr="000A1DC3">
        <w:rPr>
          <w:rFonts w:ascii="Arial" w:hAnsi="Arial" w:cs="Arial"/>
          <w:b/>
          <w:u w:val="single"/>
        </w:rPr>
        <w:t>HONORS &amp; AWARDS</w:t>
      </w:r>
      <w:bookmarkStart w:id="1" w:name="_Hlk131866657"/>
    </w:p>
    <w:p w14:paraId="2730E115" w14:textId="77777777" w:rsidR="00E346AB" w:rsidRDefault="00E346AB" w:rsidP="00E346AB">
      <w:pPr>
        <w:rPr>
          <w:rFonts w:ascii="Arial" w:hAnsi="Arial" w:cs="Arial"/>
        </w:rPr>
      </w:pPr>
    </w:p>
    <w:p w14:paraId="33BC1BF6" w14:textId="6464B470" w:rsidR="000556B6" w:rsidRDefault="000556B6" w:rsidP="00E346AB">
      <w:pPr>
        <w:rPr>
          <w:rFonts w:ascii="Arial" w:hAnsi="Arial" w:cs="Arial"/>
        </w:rPr>
      </w:pPr>
      <w:bookmarkStart w:id="2" w:name="_Hlk173684237"/>
      <w:bookmarkStart w:id="3" w:name="_Hlk173659798"/>
      <w:r>
        <w:rPr>
          <w:rFonts w:ascii="Arial" w:hAnsi="Arial" w:cs="Arial"/>
        </w:rPr>
        <w:lastRenderedPageBreak/>
        <w:t xml:space="preserve">USF College of Public Health </w:t>
      </w:r>
      <w:r w:rsidRPr="000556B6">
        <w:rPr>
          <w:rFonts w:ascii="Arial" w:hAnsi="Arial" w:cs="Arial"/>
        </w:rPr>
        <w:t xml:space="preserve">Charles Mahan Best Student Paper in Maternal and Child Health Award </w:t>
      </w:r>
      <w:r>
        <w:rPr>
          <w:rFonts w:ascii="Arial" w:hAnsi="Arial" w:cs="Arial"/>
        </w:rPr>
        <w:t>(2026, Amandeep Ratta).</w:t>
      </w:r>
    </w:p>
    <w:p w14:paraId="172DAA78" w14:textId="449C1AC7" w:rsidR="00E346AB" w:rsidRDefault="00E346AB" w:rsidP="00E346AB">
      <w:pPr>
        <w:rPr>
          <w:rFonts w:ascii="Arial" w:hAnsi="Arial" w:cs="Arial"/>
        </w:rPr>
      </w:pPr>
      <w:r>
        <w:rPr>
          <w:rFonts w:ascii="Arial" w:hAnsi="Arial" w:cs="Arial"/>
        </w:rPr>
        <w:t>USF F</w:t>
      </w:r>
      <w:r w:rsidRPr="00A5414A">
        <w:rPr>
          <w:rFonts w:ascii="Arial" w:hAnsi="Arial" w:cs="Arial"/>
        </w:rPr>
        <w:t>aculty Outstanding Research Achievement Award</w:t>
      </w:r>
      <w:r>
        <w:rPr>
          <w:rFonts w:ascii="Arial" w:hAnsi="Arial" w:cs="Arial"/>
        </w:rPr>
        <w:t xml:space="preserve"> (2023)</w:t>
      </w:r>
    </w:p>
    <w:p w14:paraId="4DF1738B" w14:textId="77777777" w:rsidR="00E346AB" w:rsidRDefault="00E346AB" w:rsidP="00E346AB">
      <w:pPr>
        <w:rPr>
          <w:rFonts w:ascii="Arial" w:hAnsi="Arial" w:cs="Arial"/>
        </w:rPr>
      </w:pPr>
      <w:r>
        <w:rPr>
          <w:rFonts w:ascii="Arial" w:hAnsi="Arial" w:cs="Arial"/>
        </w:rPr>
        <w:t>American Public Health Association Maternal and Child Health Effective Practice Award (2023)</w:t>
      </w:r>
    </w:p>
    <w:bookmarkEnd w:id="2"/>
    <w:p w14:paraId="42EA6CF1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>Faculty Research Travel Award, COPH, University of South Florida (2022)</w:t>
      </w:r>
    </w:p>
    <w:bookmarkEnd w:id="1"/>
    <w:p w14:paraId="36624466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>Tau Chapter of Delta Omega Honorary Society in Public Health (2020</w:t>
      </w:r>
      <w:r>
        <w:rPr>
          <w:rFonts w:ascii="Arial" w:hAnsi="Arial" w:cs="Arial"/>
        </w:rPr>
        <w:t>-present</w:t>
      </w:r>
      <w:r w:rsidRPr="000A1DC3">
        <w:rPr>
          <w:rFonts w:ascii="Arial" w:hAnsi="Arial" w:cs="Arial"/>
        </w:rPr>
        <w:t xml:space="preserve">) </w:t>
      </w:r>
    </w:p>
    <w:p w14:paraId="72E6D7A4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>Senior Fellow, Faculty Fellow, Lawton &amp; Rhea Chiles Center for Healthy Women, Children and Families (2020)</w:t>
      </w:r>
    </w:p>
    <w:p w14:paraId="1CEB9F93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>Faculty International Travel Grant, Office of Research and Innovation, University of South Florida (2016)</w:t>
      </w:r>
    </w:p>
    <w:p w14:paraId="16557A96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Maternal and Child Health Epidemiology Trainee, University of South Florida (2012-2013) </w:t>
      </w:r>
    </w:p>
    <w:p w14:paraId="684C7819" w14:textId="13FE7D45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>Research Travel, COPH Community &amp; Family Health, University of South Florida (2012)</w:t>
      </w:r>
    </w:p>
    <w:p w14:paraId="58A84C58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Student Research Award, COPH Community &amp; Family Health, University of South Florida (2012) </w:t>
      </w:r>
    </w:p>
    <w:p w14:paraId="4B85B013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Student Research Scholarship, College of Public Health, University of South Florida (2012) </w:t>
      </w:r>
    </w:p>
    <w:p w14:paraId="62C09627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Maternal &amp; Child Health Senior Fellow, American Public Health Association (2012-2013) </w:t>
      </w:r>
    </w:p>
    <w:p w14:paraId="114D3A6D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Sam Bell Endowed Scholarship, University of South Florida (2012) </w:t>
      </w:r>
    </w:p>
    <w:p w14:paraId="5AC71C6C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Student Honorary Award for Research and Practice, (SHARP), University of South Florida (2012) </w:t>
      </w:r>
    </w:p>
    <w:p w14:paraId="239A3740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Maternal &amp; Child Health Leadership Trainee, University of South Florida (2011-2012) </w:t>
      </w:r>
    </w:p>
    <w:p w14:paraId="6E4647D2" w14:textId="77777777" w:rsidR="00E346AB" w:rsidRPr="000A1DC3" w:rsidRDefault="00E346AB" w:rsidP="00E346AB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Maternal &amp; Child Health Student Fellow, American Public Health Association (2011-2012) </w:t>
      </w:r>
    </w:p>
    <w:p w14:paraId="2C83C8F8" w14:textId="193E3EA0" w:rsidR="00DB41C7" w:rsidRPr="000A1DC3" w:rsidRDefault="00E346AB" w:rsidP="00E346AB">
      <w:pPr>
        <w:spacing w:after="120"/>
        <w:rPr>
          <w:rFonts w:ascii="Arial" w:hAnsi="Arial" w:cs="Arial"/>
          <w:b/>
          <w:u w:val="single"/>
        </w:rPr>
      </w:pPr>
      <w:r w:rsidRPr="000A1DC3">
        <w:rPr>
          <w:rFonts w:ascii="Arial" w:hAnsi="Arial" w:cs="Arial"/>
        </w:rPr>
        <w:t>Student Honorary Award for Research and Practice (SHARP), University of South Florida (2011)</w:t>
      </w:r>
    </w:p>
    <w:bookmarkEnd w:id="3"/>
    <w:p w14:paraId="44063329" w14:textId="77777777" w:rsidR="00CE7537" w:rsidRPr="000A1DC3" w:rsidRDefault="00DB41C7" w:rsidP="00851E44">
      <w:pPr>
        <w:jc w:val="center"/>
        <w:rPr>
          <w:rFonts w:ascii="Arial" w:hAnsi="Arial" w:cs="Arial"/>
          <w:b/>
          <w:u w:val="single"/>
        </w:rPr>
      </w:pPr>
      <w:r w:rsidRPr="000A1DC3">
        <w:rPr>
          <w:rFonts w:ascii="Arial" w:hAnsi="Arial" w:cs="Arial"/>
          <w:b/>
          <w:u w:val="single"/>
        </w:rPr>
        <w:t>GRANTS AND CONTRACTS</w:t>
      </w:r>
    </w:p>
    <w:tbl>
      <w:tblPr>
        <w:tblStyle w:val="TableGrid"/>
        <w:tblW w:w="49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530"/>
      </w:tblGrid>
      <w:tr w:rsidR="00B04FFB" w:rsidRPr="000A1DC3" w14:paraId="753EBFDC" w14:textId="77777777" w:rsidTr="001940B8">
        <w:trPr>
          <w:trHeight w:val="289"/>
        </w:trPr>
        <w:tc>
          <w:tcPr>
            <w:tcW w:w="4261" w:type="pct"/>
          </w:tcPr>
          <w:p w14:paraId="3CE58C54" w14:textId="77777777" w:rsidR="00B04FFB" w:rsidRPr="000A1DC3" w:rsidRDefault="00B04FFB" w:rsidP="0027037C">
            <w:pPr>
              <w:rPr>
                <w:rFonts w:ascii="Arial" w:hAnsi="Arial" w:cs="Arial"/>
                <w:b/>
                <w:iCs/>
                <w:u w:val="single"/>
              </w:rPr>
            </w:pPr>
            <w:r w:rsidRPr="000A1DC3">
              <w:rPr>
                <w:rFonts w:ascii="Arial" w:hAnsi="Arial" w:cs="Arial"/>
                <w:b/>
                <w:iCs/>
                <w:u w:val="single"/>
              </w:rPr>
              <w:t>Currently Funded</w:t>
            </w:r>
          </w:p>
        </w:tc>
        <w:tc>
          <w:tcPr>
            <w:tcW w:w="739" w:type="pct"/>
          </w:tcPr>
          <w:p w14:paraId="4D454396" w14:textId="77777777" w:rsidR="00B04FFB" w:rsidRPr="000A1DC3" w:rsidRDefault="00B04FFB" w:rsidP="000414D9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1E5695" w:rsidRPr="000A1DC3" w14:paraId="0914C59B" w14:textId="77777777" w:rsidTr="001940B8">
        <w:trPr>
          <w:trHeight w:val="541"/>
        </w:trPr>
        <w:tc>
          <w:tcPr>
            <w:tcW w:w="4261" w:type="pct"/>
          </w:tcPr>
          <w:p w14:paraId="3B1B221A" w14:textId="77777777" w:rsidR="000556B6" w:rsidRDefault="000556B6" w:rsidP="000556B6">
            <w:pPr>
              <w:rPr>
                <w:rFonts w:ascii="Arial" w:hAnsi="Arial" w:cs="Arial"/>
              </w:rPr>
            </w:pPr>
            <w:bookmarkStart w:id="4" w:name="_Hlk173683581"/>
            <w:bookmarkStart w:id="5" w:name="_Hlk173657726"/>
            <w:bookmarkStart w:id="6" w:name="_Hlk106367162"/>
            <w:bookmarkStart w:id="7" w:name="_Hlk142580360"/>
            <w:bookmarkStart w:id="8" w:name="_Hlk132359678"/>
            <w:bookmarkStart w:id="9" w:name="_Hlk81829653"/>
            <w:bookmarkStart w:id="10" w:name="_Hlk115165508"/>
            <w:bookmarkStart w:id="11" w:name="_Hlk111044831"/>
            <w:bookmarkStart w:id="12" w:name="_Hlk115165256"/>
            <w:bookmarkStart w:id="13" w:name="_Hlk131862683"/>
            <w:bookmarkStart w:id="14" w:name="_Hlk81828559"/>
            <w:bookmarkStart w:id="15" w:name="_Hlk110670500"/>
            <w:r>
              <w:rPr>
                <w:rFonts w:ascii="Arial" w:hAnsi="Arial" w:cs="Arial"/>
                <w:i/>
                <w:iCs/>
              </w:rPr>
              <w:t xml:space="preserve">NAS/NOWS Training for Child Welfare Professionals. </w:t>
            </w:r>
            <w:r w:rsidRPr="0085166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</w:t>
            </w:r>
            <w:r w:rsidRPr="00851663">
              <w:rPr>
                <w:rFonts w:ascii="Arial" w:hAnsi="Arial" w:cs="Arial"/>
              </w:rPr>
              <w:t>/1/2</w:t>
            </w:r>
            <w:r>
              <w:rPr>
                <w:rFonts w:ascii="Arial" w:hAnsi="Arial" w:cs="Arial"/>
              </w:rPr>
              <w:t>6</w:t>
            </w:r>
            <w:r w:rsidRPr="0085166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  <w:r w:rsidRPr="00851663">
              <w:rPr>
                <w:rFonts w:ascii="Arial" w:hAnsi="Arial" w:cs="Arial"/>
              </w:rPr>
              <w:t>/3</w:t>
            </w:r>
            <w:r>
              <w:rPr>
                <w:rFonts w:ascii="Arial" w:hAnsi="Arial" w:cs="Arial"/>
              </w:rPr>
              <w:t>0</w:t>
            </w:r>
            <w:r w:rsidRPr="00851663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6</w:t>
            </w:r>
            <w:r w:rsidRPr="00851663">
              <w:rPr>
                <w:rFonts w:ascii="Arial" w:hAnsi="Arial" w:cs="Arial"/>
              </w:rPr>
              <w:t>).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Total budget: $140,000. Florida Institute for Child Welfare GROW (</w:t>
            </w:r>
            <w:r w:rsidRPr="00851663">
              <w:rPr>
                <w:rFonts w:ascii="Arial" w:hAnsi="Arial" w:cs="Arial"/>
              </w:rPr>
              <w:t>Greater Resilience of the Workforce</w:t>
            </w:r>
            <w:r>
              <w:rPr>
                <w:rFonts w:ascii="Arial" w:hAnsi="Arial" w:cs="Arial"/>
              </w:rPr>
              <w:t>) Center.</w:t>
            </w:r>
          </w:p>
          <w:p w14:paraId="3762800F" w14:textId="77777777" w:rsidR="000556B6" w:rsidRDefault="000556B6" w:rsidP="00035A2F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701D212C" w14:textId="1AF8019C" w:rsidR="00CC1F87" w:rsidRDefault="00CC1F87" w:rsidP="00035A2F">
            <w:pPr>
              <w:ind w:left="-23"/>
              <w:rPr>
                <w:rFonts w:ascii="Arial" w:hAnsi="Arial" w:cs="Arial"/>
              </w:rPr>
            </w:pPr>
            <w:r w:rsidRPr="00DC1728">
              <w:rPr>
                <w:rFonts w:ascii="Arial" w:hAnsi="Arial" w:cs="Arial"/>
                <w:i/>
                <w:iCs/>
              </w:rPr>
              <w:t xml:space="preserve">Rebuilding Safely: Protecting Unrecognized Disaster Response and Recovery Workers </w:t>
            </w:r>
            <w:r>
              <w:rPr>
                <w:rFonts w:ascii="Arial" w:hAnsi="Arial" w:cs="Arial"/>
              </w:rPr>
              <w:t>(2025-2026). (PI Jennifer Marshall). Total Budget: $36,419</w:t>
            </w:r>
            <w:r w:rsidR="00A424BC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USF COPH Strategic Initiative Funding Opportunity. </w:t>
            </w:r>
          </w:p>
          <w:p w14:paraId="7F1E19B4" w14:textId="77777777" w:rsidR="00CC1F87" w:rsidRDefault="00CC1F87" w:rsidP="00035A2F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62B01E63" w14:textId="288E88AD" w:rsidR="00060591" w:rsidRDefault="00060591" w:rsidP="00035A2F">
            <w:pPr>
              <w:ind w:left="-2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Florida </w:t>
            </w:r>
            <w:r w:rsidRPr="00C7469B">
              <w:rPr>
                <w:rFonts w:ascii="Arial" w:hAnsi="Arial" w:cs="Arial"/>
                <w:i/>
                <w:iCs/>
              </w:rPr>
              <w:t>Overdose Data to Action (OD2A)</w:t>
            </w:r>
            <w:r>
              <w:rPr>
                <w:rFonts w:ascii="Arial" w:hAnsi="Arial" w:cs="Arial"/>
                <w:i/>
                <w:iCs/>
              </w:rPr>
              <w:t xml:space="preserve"> Evaluation. </w:t>
            </w:r>
            <w:r>
              <w:rPr>
                <w:rFonts w:ascii="Arial" w:hAnsi="Arial" w:cs="Arial"/>
              </w:rPr>
              <w:t xml:space="preserve">(2025-2027). (Co-PI, Amanda Elmore). Total budget: $321.174. Funder: </w:t>
            </w:r>
            <w:r w:rsidRPr="0000283A">
              <w:rPr>
                <w:rFonts w:ascii="Arial" w:hAnsi="Arial" w:cs="Arial"/>
              </w:rPr>
              <w:t>Centers for Disease Control and Prevention</w:t>
            </w:r>
            <w:r>
              <w:t xml:space="preserve"> </w:t>
            </w:r>
            <w:r w:rsidRPr="00C7469B">
              <w:rPr>
                <w:rFonts w:ascii="Arial" w:hAnsi="Arial" w:cs="Arial"/>
              </w:rPr>
              <w:t>Overdose Data to Action in States</w:t>
            </w:r>
            <w:r>
              <w:rPr>
                <w:rFonts w:ascii="Arial" w:hAnsi="Arial" w:cs="Arial"/>
              </w:rPr>
              <w:t xml:space="preserve"> Cooperative Agreement subcontract with Florida Department of Health</w:t>
            </w:r>
            <w:r>
              <w:t xml:space="preserve"> </w:t>
            </w:r>
            <w:r w:rsidRPr="00E346AB">
              <w:rPr>
                <w:rFonts w:ascii="Arial" w:hAnsi="Arial" w:cs="Arial"/>
              </w:rPr>
              <w:t>Division of Public Health Statistics and Performance Management</w:t>
            </w:r>
            <w:r>
              <w:rPr>
                <w:rFonts w:ascii="Arial" w:hAnsi="Arial" w:cs="Arial"/>
              </w:rPr>
              <w:t>.</w:t>
            </w:r>
            <w:r w:rsidRPr="00C7469B">
              <w:rPr>
                <w:rFonts w:ascii="Arial" w:hAnsi="Arial" w:cs="Arial"/>
              </w:rPr>
              <w:t xml:space="preserve"> </w:t>
            </w:r>
          </w:p>
          <w:p w14:paraId="7975D9E5" w14:textId="77777777" w:rsidR="00060591" w:rsidRDefault="00060591" w:rsidP="00035A2F">
            <w:pPr>
              <w:ind w:left="-23"/>
              <w:rPr>
                <w:rFonts w:ascii="Arial" w:eastAsia="Calibri" w:hAnsi="Arial" w:cs="Arial"/>
                <w:i/>
                <w:iCs/>
                <w:color w:val="000000" w:themeColor="text1"/>
              </w:rPr>
            </w:pPr>
          </w:p>
          <w:p w14:paraId="27B7B179" w14:textId="77777777" w:rsidR="00926DCA" w:rsidRPr="00BD3585" w:rsidRDefault="00926DCA" w:rsidP="00926DCA">
            <w:pPr>
              <w:ind w:left="-23"/>
              <w:rPr>
                <w:rFonts w:ascii="Arial" w:hAnsi="Arial" w:cs="Arial"/>
              </w:rPr>
            </w:pPr>
            <w:r w:rsidRPr="00BD3585">
              <w:rPr>
                <w:rFonts w:ascii="Arial" w:hAnsi="Arial" w:cs="Arial"/>
                <w:bCs/>
                <w:i/>
                <w:iCs/>
              </w:rPr>
              <w:t>CADENCE- Continuous and Data-driven Care. Comprehensive Integrated Care Program for Families Affected by Opioid Use Disorder</w:t>
            </w:r>
            <w:r w:rsidRPr="00BD35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(2024-2027) </w:t>
            </w:r>
            <w:r w:rsidRPr="00BD3585">
              <w:rPr>
                <w:rFonts w:ascii="Arial" w:hAnsi="Arial" w:cs="Arial"/>
              </w:rPr>
              <w:t xml:space="preserve">(Co-PI: Tanner Wright). Total budget: $1,996,547. RFA-WH-AST-22-003 R61/R33 </w:t>
            </w:r>
            <w:r>
              <w:rPr>
                <w:rFonts w:ascii="Arial" w:hAnsi="Arial" w:cs="Arial"/>
              </w:rPr>
              <w:t>NIH</w:t>
            </w:r>
            <w:r w:rsidRPr="00BD3585">
              <w:rPr>
                <w:rFonts w:ascii="Arial" w:hAnsi="Arial" w:cs="Arial"/>
              </w:rPr>
              <w:t xml:space="preserve">, National Institute on Drug Abuse (NIDA), HEAL Initiative Clinical Trial Data2Action Innovation Projects #4R33DA057667-02. </w:t>
            </w:r>
          </w:p>
          <w:p w14:paraId="5EE70975" w14:textId="77777777" w:rsidR="00BD3585" w:rsidRPr="00BD3585" w:rsidRDefault="00BD3585" w:rsidP="00A352D5">
            <w:pPr>
              <w:pStyle w:val="ListParagraph"/>
              <w:ind w:left="-23"/>
              <w:rPr>
                <w:rFonts w:ascii="Arial" w:hAnsi="Arial" w:cs="Arial"/>
              </w:rPr>
            </w:pPr>
          </w:p>
          <w:bookmarkEnd w:id="4"/>
          <w:bookmarkEnd w:id="5"/>
          <w:p w14:paraId="5CC56939" w14:textId="17D7CEAE" w:rsidR="000A5937" w:rsidRPr="00BD3585" w:rsidRDefault="000A5937" w:rsidP="00A352D5">
            <w:pPr>
              <w:ind w:left="-23"/>
              <w:rPr>
                <w:rFonts w:ascii="Arial" w:hAnsi="Arial" w:cs="Arial"/>
                <w:bCs/>
              </w:rPr>
            </w:pPr>
            <w:r w:rsidRPr="00BD3585">
              <w:rPr>
                <w:rFonts w:ascii="Arial" w:hAnsi="Arial" w:cs="Arial"/>
                <w:bCs/>
                <w:i/>
                <w:iCs/>
              </w:rPr>
              <w:t>Comprehensive Surveillance of Exposures and Outcomes in Pregnant People, Infants, and Children</w:t>
            </w:r>
            <w:r w:rsidR="002E64D3">
              <w:rPr>
                <w:rFonts w:ascii="Arial" w:hAnsi="Arial" w:cs="Arial"/>
                <w:bCs/>
                <w:i/>
                <w:iCs/>
              </w:rPr>
              <w:t>.</w:t>
            </w:r>
            <w:r w:rsidRPr="00BD3585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BD3585">
              <w:rPr>
                <w:rFonts w:ascii="Arial" w:hAnsi="Arial" w:cs="Arial"/>
                <w:bCs/>
              </w:rPr>
              <w:t>(PI</w:t>
            </w:r>
            <w:r w:rsidR="00696048">
              <w:rPr>
                <w:rFonts w:ascii="Arial" w:hAnsi="Arial" w:cs="Arial"/>
                <w:bCs/>
              </w:rPr>
              <w:t>:</w:t>
            </w:r>
            <w:r w:rsidRPr="00BD3585">
              <w:rPr>
                <w:rFonts w:ascii="Arial" w:hAnsi="Arial" w:cs="Arial"/>
                <w:bCs/>
              </w:rPr>
              <w:t xml:space="preserve"> Jason Salemi). Total </w:t>
            </w:r>
            <w:r w:rsidR="00700F89" w:rsidRPr="00BD3585">
              <w:rPr>
                <w:rFonts w:ascii="Arial" w:hAnsi="Arial" w:cs="Arial"/>
                <w:bCs/>
              </w:rPr>
              <w:t>b</w:t>
            </w:r>
            <w:r w:rsidRPr="00BD3585">
              <w:rPr>
                <w:rFonts w:ascii="Arial" w:hAnsi="Arial" w:cs="Arial"/>
                <w:bCs/>
              </w:rPr>
              <w:t>udget: $400,000. CDC-RFA-DD-23-0003</w:t>
            </w:r>
            <w:bookmarkEnd w:id="6"/>
            <w:r w:rsidR="007D443E" w:rsidRPr="00BD3585">
              <w:rPr>
                <w:rFonts w:ascii="Arial" w:hAnsi="Arial" w:cs="Arial"/>
                <w:bCs/>
              </w:rPr>
              <w:t xml:space="preserve">. Role: Investigator </w:t>
            </w:r>
            <w:r w:rsidR="00727BAC">
              <w:rPr>
                <w:rFonts w:ascii="Arial" w:hAnsi="Arial" w:cs="Arial"/>
                <w:bCs/>
              </w:rPr>
              <w:t>(</w:t>
            </w:r>
            <w:r w:rsidR="007D443E" w:rsidRPr="00BD3585">
              <w:rPr>
                <w:rFonts w:ascii="Arial" w:hAnsi="Arial" w:cs="Arial"/>
                <w:bCs/>
              </w:rPr>
              <w:t>Year 2-</w:t>
            </w:r>
            <w:r w:rsidR="00727BAC">
              <w:rPr>
                <w:rFonts w:ascii="Arial" w:hAnsi="Arial" w:cs="Arial"/>
                <w:bCs/>
              </w:rPr>
              <w:t>)</w:t>
            </w:r>
          </w:p>
          <w:p w14:paraId="0FD57CE6" w14:textId="77777777" w:rsidR="000A5937" w:rsidRDefault="000A5937" w:rsidP="00A352D5">
            <w:pPr>
              <w:ind w:left="-23"/>
              <w:rPr>
                <w:rFonts w:ascii="Arial" w:hAnsi="Arial" w:cs="Arial"/>
                <w:bCs/>
              </w:rPr>
            </w:pPr>
          </w:p>
          <w:bookmarkEnd w:id="7"/>
          <w:bookmarkEnd w:id="8"/>
          <w:p w14:paraId="020480AA" w14:textId="081EF9B8" w:rsidR="00784590" w:rsidRPr="00BD3585" w:rsidRDefault="00784590" w:rsidP="00A352D5">
            <w:pPr>
              <w:ind w:left="-23"/>
              <w:rPr>
                <w:rFonts w:ascii="Arial" w:hAnsi="Arial" w:cs="Arial"/>
                <w:iCs/>
              </w:rPr>
            </w:pPr>
            <w:r w:rsidRPr="00BD3585">
              <w:rPr>
                <w:rFonts w:ascii="Arial" w:hAnsi="Arial" w:cs="Arial"/>
                <w:i/>
                <w:iCs/>
              </w:rPr>
              <w:t xml:space="preserve">Florida Maternal, Infant, and Early Childhood Home Visiting (MIECHV) Program </w:t>
            </w:r>
            <w:r w:rsidRPr="00BD3585">
              <w:rPr>
                <w:rFonts w:ascii="Arial" w:hAnsi="Arial" w:cs="Arial"/>
              </w:rPr>
              <w:t>Support (2023-202</w:t>
            </w:r>
            <w:r w:rsidR="007D443E" w:rsidRPr="00BD3585">
              <w:rPr>
                <w:rFonts w:ascii="Arial" w:hAnsi="Arial" w:cs="Arial"/>
              </w:rPr>
              <w:t>5</w:t>
            </w:r>
            <w:r w:rsidRPr="00BD3585">
              <w:rPr>
                <w:rFonts w:ascii="Arial" w:hAnsi="Arial" w:cs="Arial"/>
              </w:rPr>
              <w:t>).</w:t>
            </w:r>
            <w:r w:rsidRPr="00BD3585">
              <w:rPr>
                <w:rFonts w:ascii="Arial" w:hAnsi="Arial" w:cs="Arial"/>
                <w:iCs/>
              </w:rPr>
              <w:t xml:space="preserve"> (PI).Total </w:t>
            </w:r>
            <w:r w:rsidR="00700F89" w:rsidRPr="00BD3585">
              <w:rPr>
                <w:rFonts w:ascii="Arial" w:hAnsi="Arial" w:cs="Arial"/>
              </w:rPr>
              <w:t>b</w:t>
            </w:r>
            <w:r w:rsidRPr="00BD3585">
              <w:rPr>
                <w:rFonts w:ascii="Arial" w:hAnsi="Arial" w:cs="Arial"/>
              </w:rPr>
              <w:t>udget:</w:t>
            </w:r>
            <w:r w:rsidRPr="00BD3585">
              <w:rPr>
                <w:rFonts w:ascii="Arial" w:hAnsi="Arial" w:cs="Arial"/>
                <w:iCs/>
              </w:rPr>
              <w:t xml:space="preserve"> $</w:t>
            </w:r>
            <w:r w:rsidR="00AD1F05">
              <w:rPr>
                <w:rFonts w:ascii="Arial" w:hAnsi="Arial" w:cs="Arial"/>
                <w:iCs/>
              </w:rPr>
              <w:t>21,275</w:t>
            </w:r>
            <w:r w:rsidRPr="00BD3585">
              <w:rPr>
                <w:rFonts w:ascii="Arial" w:hAnsi="Arial" w:cs="Arial"/>
                <w:iCs/>
              </w:rPr>
              <w:t xml:space="preserve">. Funder: Health Resources and Services Administration, Florida Association for Healthy Start Coalitions Subcontract. </w:t>
            </w:r>
          </w:p>
          <w:bookmarkEnd w:id="9"/>
          <w:p w14:paraId="0888810C" w14:textId="77777777" w:rsidR="00784590" w:rsidRPr="000A1DC3" w:rsidRDefault="00784590" w:rsidP="00A352D5">
            <w:pPr>
              <w:ind w:left="-23"/>
              <w:rPr>
                <w:rFonts w:ascii="Arial" w:hAnsi="Arial" w:cs="Arial"/>
                <w:bCs/>
                <w:i/>
                <w:iCs/>
              </w:rPr>
            </w:pPr>
          </w:p>
          <w:bookmarkEnd w:id="10"/>
          <w:bookmarkEnd w:id="11"/>
          <w:bookmarkEnd w:id="12"/>
          <w:p w14:paraId="74981773" w14:textId="6C77C641" w:rsidR="00F76E4B" w:rsidRPr="00BD3585" w:rsidRDefault="00F76E4B" w:rsidP="00A352D5">
            <w:pPr>
              <w:ind w:left="-23"/>
              <w:rPr>
                <w:rFonts w:ascii="Arial" w:hAnsi="Arial" w:cs="Arial"/>
                <w:iCs/>
              </w:rPr>
            </w:pPr>
            <w:r w:rsidRPr="00BD3585">
              <w:rPr>
                <w:rFonts w:ascii="Arial" w:hAnsi="Arial" w:cs="Arial"/>
                <w:i/>
                <w:iCs/>
              </w:rPr>
              <w:t xml:space="preserve">Florida Early Childhood Comprehensive Systems (ECCS) Initiative Evaluation </w:t>
            </w:r>
            <w:r w:rsidRPr="00BD3585">
              <w:rPr>
                <w:rFonts w:ascii="Arial" w:hAnsi="Arial" w:cs="Arial"/>
                <w:iCs/>
              </w:rPr>
              <w:t>(</w:t>
            </w:r>
            <w:r w:rsidR="00E46D92" w:rsidRPr="00BD3585">
              <w:rPr>
                <w:rFonts w:ascii="Arial" w:hAnsi="Arial" w:cs="Arial"/>
                <w:iCs/>
              </w:rPr>
              <w:t>2021-2026</w:t>
            </w:r>
            <w:r w:rsidRPr="00BD3585">
              <w:rPr>
                <w:rFonts w:ascii="Arial" w:hAnsi="Arial" w:cs="Arial"/>
                <w:iCs/>
              </w:rPr>
              <w:t>).</w:t>
            </w:r>
            <w:r w:rsidR="00784590" w:rsidRPr="00BD3585">
              <w:rPr>
                <w:rFonts w:ascii="Arial" w:hAnsi="Arial" w:cs="Arial"/>
                <w:iCs/>
              </w:rPr>
              <w:t xml:space="preserve"> (PI).</w:t>
            </w:r>
            <w:r w:rsidRPr="00BD3585">
              <w:rPr>
                <w:rFonts w:ascii="Arial" w:hAnsi="Arial" w:cs="Arial"/>
                <w:iCs/>
              </w:rPr>
              <w:t xml:space="preserve"> Total budget $1</w:t>
            </w:r>
            <w:r w:rsidR="00980705" w:rsidRPr="00BD3585">
              <w:rPr>
                <w:rFonts w:ascii="Arial" w:hAnsi="Arial" w:cs="Arial"/>
                <w:iCs/>
              </w:rPr>
              <w:t>5</w:t>
            </w:r>
            <w:r w:rsidR="003042DB">
              <w:rPr>
                <w:rFonts w:ascii="Arial" w:hAnsi="Arial" w:cs="Arial"/>
                <w:iCs/>
              </w:rPr>
              <w:t>9</w:t>
            </w:r>
            <w:r w:rsidRPr="00BD3585">
              <w:rPr>
                <w:rFonts w:ascii="Arial" w:hAnsi="Arial" w:cs="Arial"/>
                <w:iCs/>
              </w:rPr>
              <w:t>,000. Funder: Health Resources and Services Administration, Florida Association for Healthy Start Coalitions Subcontract</w:t>
            </w:r>
            <w:r w:rsidR="00A64973" w:rsidRPr="00BD3585">
              <w:rPr>
                <w:rFonts w:ascii="Arial" w:hAnsi="Arial" w:cs="Arial"/>
                <w:iCs/>
              </w:rPr>
              <w:t xml:space="preserve">. </w:t>
            </w:r>
            <w:r w:rsidR="008F6FA1" w:rsidRPr="00BD3585">
              <w:rPr>
                <w:rFonts w:ascii="Arial" w:hAnsi="Arial" w:cs="Arial"/>
                <w:iCs/>
              </w:rPr>
              <w:t xml:space="preserve">         </w:t>
            </w:r>
            <w:r w:rsidRPr="00BD3585">
              <w:rPr>
                <w:rFonts w:ascii="Arial" w:hAnsi="Arial" w:cs="Arial"/>
                <w:iCs/>
              </w:rPr>
              <w:t xml:space="preserve"> </w:t>
            </w:r>
          </w:p>
          <w:p w14:paraId="09C87BC9" w14:textId="77777777" w:rsidR="00F76E4B" w:rsidRPr="000A1DC3" w:rsidRDefault="00F76E4B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bookmarkEnd w:id="13"/>
          <w:bookmarkEnd w:id="14"/>
          <w:p w14:paraId="02E19349" w14:textId="67121FF8" w:rsidR="00921589" w:rsidRPr="00BD3585" w:rsidRDefault="00073CEC" w:rsidP="00A352D5">
            <w:pPr>
              <w:ind w:left="-23"/>
              <w:rPr>
                <w:rFonts w:ascii="Arial" w:hAnsi="Arial" w:cs="Arial"/>
                <w:i/>
                <w:iCs/>
              </w:rPr>
            </w:pPr>
            <w:r w:rsidRPr="00BD3585">
              <w:rPr>
                <w:rFonts w:ascii="Arial" w:hAnsi="Arial" w:cs="Arial"/>
                <w:i/>
                <w:iCs/>
              </w:rPr>
              <w:t>The Florida Birth Defects Registry: Enhancing Birth Defects Surveillance, Education, and</w:t>
            </w:r>
            <w:r w:rsidR="00177097" w:rsidRPr="00BD3585">
              <w:rPr>
                <w:rFonts w:ascii="Arial" w:hAnsi="Arial" w:cs="Arial"/>
                <w:i/>
                <w:iCs/>
              </w:rPr>
              <w:t xml:space="preserve"> </w:t>
            </w:r>
            <w:r w:rsidRPr="00BD3585">
              <w:rPr>
                <w:rFonts w:ascii="Arial" w:hAnsi="Arial" w:cs="Arial"/>
                <w:i/>
                <w:iCs/>
              </w:rPr>
              <w:t xml:space="preserve">Prevention Programs </w:t>
            </w:r>
            <w:r w:rsidR="00A60BAB" w:rsidRPr="00BD3585">
              <w:rPr>
                <w:rFonts w:ascii="Arial" w:hAnsi="Arial" w:cs="Arial"/>
                <w:i/>
                <w:iCs/>
              </w:rPr>
              <w:t>b</w:t>
            </w:r>
            <w:r w:rsidRPr="00BD3585">
              <w:rPr>
                <w:rFonts w:ascii="Arial" w:hAnsi="Arial" w:cs="Arial"/>
                <w:i/>
                <w:iCs/>
              </w:rPr>
              <w:t>y Integrating Surveillance Data with Public Health Programs.</w:t>
            </w:r>
            <w:r w:rsidRPr="00BD3585">
              <w:rPr>
                <w:rFonts w:ascii="Arial" w:hAnsi="Arial" w:cs="Arial"/>
                <w:iCs/>
              </w:rPr>
              <w:t xml:space="preserve"> (2021-2025)</w:t>
            </w:r>
            <w:r w:rsidR="00E00B71" w:rsidRPr="00BD3585">
              <w:rPr>
                <w:rFonts w:ascii="Arial" w:hAnsi="Arial" w:cs="Arial"/>
                <w:iCs/>
              </w:rPr>
              <w:t xml:space="preserve">. </w:t>
            </w:r>
            <w:r w:rsidRPr="00BD3585">
              <w:rPr>
                <w:rFonts w:ascii="Arial" w:hAnsi="Arial" w:cs="Arial"/>
                <w:iCs/>
              </w:rPr>
              <w:t xml:space="preserve">Total </w:t>
            </w:r>
            <w:r w:rsidR="00700F89" w:rsidRPr="00BD3585">
              <w:rPr>
                <w:rFonts w:ascii="Arial" w:hAnsi="Arial" w:cs="Arial"/>
                <w:iCs/>
              </w:rPr>
              <w:t>b</w:t>
            </w:r>
            <w:r w:rsidRPr="00BD3585">
              <w:rPr>
                <w:rFonts w:ascii="Arial" w:hAnsi="Arial" w:cs="Arial"/>
                <w:iCs/>
              </w:rPr>
              <w:t xml:space="preserve">udget $1,050,000. Centers for Disease Control &amp; Prevention (PI: </w:t>
            </w:r>
            <w:r w:rsidR="00A60BAB" w:rsidRPr="00BD3585">
              <w:rPr>
                <w:rFonts w:ascii="Arial" w:hAnsi="Arial" w:cs="Arial"/>
                <w:iCs/>
              </w:rPr>
              <w:t>Melissa Jordan,</w:t>
            </w:r>
            <w:r w:rsidRPr="00BD3585">
              <w:rPr>
                <w:rFonts w:ascii="Arial" w:hAnsi="Arial" w:cs="Arial"/>
                <w:iCs/>
              </w:rPr>
              <w:t xml:space="preserve"> FDOH</w:t>
            </w:r>
            <w:r w:rsidR="00E65E71" w:rsidRPr="00BD3585">
              <w:rPr>
                <w:rFonts w:ascii="Arial" w:hAnsi="Arial" w:cs="Arial"/>
                <w:iCs/>
              </w:rPr>
              <w:t xml:space="preserve">, Cooperative agreement </w:t>
            </w:r>
            <w:r w:rsidR="00A60BAB" w:rsidRPr="00BD3585">
              <w:rPr>
                <w:rFonts w:ascii="Arial" w:hAnsi="Arial" w:cs="Arial"/>
                <w:iCs/>
              </w:rPr>
              <w:t xml:space="preserve">Jason Salemi and </w:t>
            </w:r>
            <w:r w:rsidR="00E65E71" w:rsidRPr="00BD3585">
              <w:rPr>
                <w:rFonts w:ascii="Arial" w:hAnsi="Arial" w:cs="Arial"/>
                <w:iCs/>
              </w:rPr>
              <w:t>Russel Kirby</w:t>
            </w:r>
            <w:r w:rsidRPr="00BD3585">
              <w:rPr>
                <w:rFonts w:ascii="Arial" w:hAnsi="Arial" w:cs="Arial"/>
                <w:iCs/>
              </w:rPr>
              <w:t>). Role: Prevention Lead</w:t>
            </w:r>
            <w:bookmarkEnd w:id="15"/>
            <w:r w:rsidR="00B652FC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739" w:type="pct"/>
          </w:tcPr>
          <w:p w14:paraId="17EE84D3" w14:textId="77777777" w:rsidR="000556B6" w:rsidRDefault="000556B6" w:rsidP="00CC1F8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Principal Investigator </w:t>
            </w:r>
          </w:p>
          <w:p w14:paraId="6D394456" w14:textId="77777777" w:rsidR="000556B6" w:rsidRDefault="000556B6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78F5E08B" w14:textId="346A4DD9" w:rsidR="00CC1F87" w:rsidRPr="005C416D" w:rsidRDefault="00CC1F87" w:rsidP="00CC1F8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Co-</w:t>
            </w:r>
            <w:r w:rsidRPr="005C416D">
              <w:rPr>
                <w:rFonts w:ascii="Arial" w:hAnsi="Arial" w:cs="Arial"/>
                <w:iCs/>
              </w:rPr>
              <w:t xml:space="preserve">Principal Investigator </w:t>
            </w:r>
          </w:p>
          <w:p w14:paraId="1779B544" w14:textId="77777777" w:rsidR="00CC1F87" w:rsidRDefault="00CC1F87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6C1DA42B" w14:textId="77777777" w:rsidR="000556B6" w:rsidRDefault="000556B6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4FAB1E6A" w14:textId="2E396D2A" w:rsidR="00060591" w:rsidRPr="005C416D" w:rsidRDefault="00060591" w:rsidP="00CC1F8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</w:t>
            </w:r>
            <w:r w:rsidR="00CC1F87">
              <w:rPr>
                <w:rFonts w:ascii="Arial" w:hAnsi="Arial" w:cs="Arial"/>
                <w:iCs/>
              </w:rPr>
              <w:t>-</w:t>
            </w:r>
            <w:r w:rsidRPr="005C416D">
              <w:rPr>
                <w:rFonts w:ascii="Arial" w:hAnsi="Arial" w:cs="Arial"/>
                <w:iCs/>
              </w:rPr>
              <w:t xml:space="preserve">Principal Investigator </w:t>
            </w:r>
          </w:p>
          <w:p w14:paraId="00401BFC" w14:textId="77777777" w:rsidR="00060591" w:rsidRDefault="00060591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27A70AF4" w14:textId="77777777" w:rsidR="00060591" w:rsidRDefault="00060591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4829AEF3" w14:textId="77777777" w:rsidR="003042DB" w:rsidRDefault="003042DB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5CADD8B3" w14:textId="39AD4B2C" w:rsidR="00BD3585" w:rsidRDefault="00BD3585" w:rsidP="00CC1F8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Co-Principal </w:t>
            </w:r>
          </w:p>
          <w:p w14:paraId="145F4071" w14:textId="77777777" w:rsidR="00BD3585" w:rsidRDefault="00BD3585" w:rsidP="00CC1F8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Investigator</w:t>
            </w:r>
          </w:p>
          <w:p w14:paraId="6BCC51BA" w14:textId="77777777" w:rsidR="00BD3585" w:rsidRDefault="00BD3585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743C3AEA" w14:textId="77777777" w:rsidR="00BD3585" w:rsidRDefault="00BD3585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63D16A90" w14:textId="77777777" w:rsidR="000556B6" w:rsidRDefault="000556B6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1354552E" w14:textId="6ECC4DEC" w:rsidR="000A5937" w:rsidRDefault="000A5937" w:rsidP="00CC1F87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</w:t>
            </w:r>
            <w:r>
              <w:rPr>
                <w:rFonts w:ascii="Arial" w:hAnsi="Arial" w:cs="Arial"/>
                <w:iCs/>
              </w:rPr>
              <w:t>r</w:t>
            </w:r>
          </w:p>
          <w:p w14:paraId="34EDB5C8" w14:textId="77777777" w:rsidR="000A5937" w:rsidRDefault="000A5937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6D6EBD2F" w14:textId="77777777" w:rsidR="000A5937" w:rsidRDefault="000A5937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1285B60A" w14:textId="77777777" w:rsidR="00C620C6" w:rsidRDefault="00C620C6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4FB2418E" w14:textId="76DCAB3F" w:rsidR="00784590" w:rsidRPr="000A1DC3" w:rsidRDefault="00784590" w:rsidP="00CC1F87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Principal Investigator</w:t>
            </w:r>
          </w:p>
          <w:p w14:paraId="357794F5" w14:textId="77777777" w:rsidR="00784590" w:rsidRPr="000A1DC3" w:rsidRDefault="00784590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5794E045" w14:textId="77777777" w:rsidR="006534E1" w:rsidRDefault="006534E1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315C6EF0" w14:textId="183F8318" w:rsidR="00996411" w:rsidRPr="000A1DC3" w:rsidRDefault="00996411" w:rsidP="00CC1F87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Co-Principal Investigator</w:t>
            </w:r>
          </w:p>
          <w:p w14:paraId="4A2DF982" w14:textId="77777777" w:rsidR="00996411" w:rsidRPr="000A1DC3" w:rsidRDefault="00996411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517950F9" w14:textId="77777777" w:rsidR="008F6892" w:rsidRDefault="008F6892" w:rsidP="00CC1F87">
            <w:pPr>
              <w:jc w:val="right"/>
              <w:rPr>
                <w:rFonts w:ascii="Arial" w:hAnsi="Arial" w:cs="Arial"/>
                <w:iCs/>
              </w:rPr>
            </w:pPr>
          </w:p>
          <w:p w14:paraId="03AC6E6C" w14:textId="62800134" w:rsidR="001E5695" w:rsidRPr="006A5394" w:rsidRDefault="00D571D0" w:rsidP="00CC1F8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Investigator</w:t>
            </w:r>
          </w:p>
        </w:tc>
      </w:tr>
      <w:tr w:rsidR="00AE4ADE" w:rsidRPr="000A1DC3" w14:paraId="1527A4E8" w14:textId="77777777" w:rsidTr="001940B8">
        <w:trPr>
          <w:trHeight w:val="361"/>
        </w:trPr>
        <w:tc>
          <w:tcPr>
            <w:tcW w:w="4261" w:type="pct"/>
          </w:tcPr>
          <w:p w14:paraId="7BD529D7" w14:textId="77777777" w:rsidR="00C620C6" w:rsidRDefault="00C620C6" w:rsidP="00A352D5">
            <w:pPr>
              <w:ind w:left="-23"/>
              <w:rPr>
                <w:rFonts w:ascii="Arial" w:hAnsi="Arial" w:cs="Arial"/>
                <w:b/>
                <w:u w:val="single"/>
              </w:rPr>
            </w:pPr>
            <w:bookmarkStart w:id="16" w:name="_Hlk105749398"/>
          </w:p>
          <w:p w14:paraId="73F708AD" w14:textId="25424EC9" w:rsidR="00651F78" w:rsidRDefault="00651F78" w:rsidP="00A352D5">
            <w:pPr>
              <w:ind w:left="-2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Under review</w:t>
            </w:r>
          </w:p>
          <w:p w14:paraId="23D9B582" w14:textId="77777777" w:rsidR="00651F78" w:rsidRDefault="00651F78" w:rsidP="00A352D5">
            <w:pPr>
              <w:ind w:left="-23"/>
              <w:rPr>
                <w:rFonts w:ascii="Arial" w:hAnsi="Arial" w:cs="Arial"/>
                <w:b/>
                <w:u w:val="single"/>
              </w:rPr>
            </w:pPr>
          </w:p>
          <w:p w14:paraId="076DDF0C" w14:textId="3AC329E9" w:rsidR="00A424BC" w:rsidRPr="00BD3585" w:rsidRDefault="00A424BC" w:rsidP="00A424BC">
            <w:pPr>
              <w:ind w:left="-23"/>
              <w:rPr>
                <w:rFonts w:ascii="Arial" w:hAnsi="Arial" w:cs="Arial"/>
              </w:rPr>
            </w:pPr>
            <w:r w:rsidRPr="00BD3585">
              <w:rPr>
                <w:rFonts w:ascii="Arial" w:hAnsi="Arial" w:cs="Arial"/>
                <w:i/>
                <w:iCs/>
              </w:rPr>
              <w:lastRenderedPageBreak/>
              <w:t>Sunshine Education &amp; Research Center:</w:t>
            </w:r>
            <w:r>
              <w:rPr>
                <w:rFonts w:ascii="Arial" w:hAnsi="Arial" w:cs="Arial"/>
                <w:i/>
                <w:iCs/>
              </w:rPr>
              <w:t xml:space="preserve"> Resubmission of Social Marketing Certificate and Occupational Safety Management Training Programs</w:t>
            </w:r>
            <w:r w:rsidRPr="00BD3585">
              <w:rPr>
                <w:rFonts w:ascii="Arial" w:hAnsi="Arial" w:cs="Arial"/>
                <w:i/>
                <w:iCs/>
              </w:rPr>
              <w:t xml:space="preserve"> </w:t>
            </w:r>
            <w:r w:rsidRPr="00BD3585">
              <w:rPr>
                <w:rFonts w:ascii="Arial" w:hAnsi="Arial" w:cs="Arial"/>
              </w:rPr>
              <w:t>(202</w:t>
            </w:r>
            <w:r>
              <w:rPr>
                <w:rFonts w:ascii="Arial" w:hAnsi="Arial" w:cs="Arial"/>
              </w:rPr>
              <w:t>6</w:t>
            </w:r>
            <w:r w:rsidRPr="00BD3585">
              <w:rPr>
                <w:rFonts w:ascii="Arial" w:hAnsi="Arial" w:cs="Arial"/>
              </w:rPr>
              <w:t>-2029). (PI) Total budget: $</w:t>
            </w:r>
            <w:r>
              <w:t xml:space="preserve"> </w:t>
            </w:r>
            <w:r w:rsidRPr="00A424BC">
              <w:rPr>
                <w:rFonts w:ascii="Arial" w:hAnsi="Arial" w:cs="Arial"/>
              </w:rPr>
              <w:t>1,126,291</w:t>
            </w:r>
            <w:r w:rsidRPr="00BD3585">
              <w:rPr>
                <w:rFonts w:ascii="Arial" w:hAnsi="Arial" w:cs="Arial"/>
              </w:rPr>
              <w:t>. Funder: CDC National Institutes for Occupational Safety and Health (NIOSH) Occupational Safety and Health Education and Research Centers (T42).</w:t>
            </w:r>
            <w:r w:rsidR="000F02B4">
              <w:rPr>
                <w:rFonts w:ascii="Arial" w:hAnsi="Arial" w:cs="Arial"/>
              </w:rPr>
              <w:t xml:space="preserve"> RFA-OH-25-002</w:t>
            </w:r>
            <w:r w:rsidRPr="00BD3585">
              <w:rPr>
                <w:rFonts w:ascii="Arial" w:hAnsi="Arial" w:cs="Arial"/>
              </w:rPr>
              <w:t xml:space="preserve"> Role: Center Director </w:t>
            </w:r>
          </w:p>
          <w:p w14:paraId="402FDE3F" w14:textId="77777777" w:rsidR="00A424BC" w:rsidRPr="002F485B" w:rsidRDefault="00A424BC" w:rsidP="002F485B">
            <w:pPr>
              <w:rPr>
                <w:rFonts w:ascii="Calibri" w:hAnsi="Calibri" w:cs="Calibri"/>
              </w:rPr>
            </w:pPr>
          </w:p>
          <w:p w14:paraId="5199C501" w14:textId="579277D5" w:rsidR="006D4D77" w:rsidRPr="00DC59A8" w:rsidRDefault="00221B41" w:rsidP="00A352D5">
            <w:pPr>
              <w:ind w:left="-23"/>
              <w:rPr>
                <w:rFonts w:ascii="Arial" w:hAnsi="Arial" w:cs="Arial"/>
                <w:b/>
                <w:u w:val="single"/>
              </w:rPr>
            </w:pPr>
            <w:r w:rsidRPr="00DC59A8">
              <w:rPr>
                <w:rFonts w:ascii="Arial" w:hAnsi="Arial" w:cs="Arial"/>
                <w:b/>
                <w:u w:val="single"/>
              </w:rPr>
              <w:t>Completed, funded</w:t>
            </w:r>
          </w:p>
          <w:p w14:paraId="222851B6" w14:textId="77777777" w:rsidR="0000283A" w:rsidRDefault="0000283A" w:rsidP="00A352D5">
            <w:pPr>
              <w:ind w:left="-23"/>
              <w:rPr>
                <w:rFonts w:ascii="Arial" w:hAnsi="Arial" w:cs="Arial"/>
                <w:bCs/>
                <w:i/>
                <w:iCs/>
              </w:rPr>
            </w:pPr>
          </w:p>
          <w:p w14:paraId="2393F9F9" w14:textId="2FD0E81D" w:rsidR="000556B6" w:rsidRPr="00BD3585" w:rsidRDefault="000556B6" w:rsidP="000556B6">
            <w:pPr>
              <w:ind w:left="-23"/>
              <w:rPr>
                <w:rFonts w:ascii="Arial" w:hAnsi="Arial" w:cs="Arial"/>
              </w:rPr>
            </w:pPr>
            <w:bookmarkStart w:id="17" w:name="_Hlk110962754"/>
            <w:bookmarkStart w:id="18" w:name="_Hlk177297027"/>
            <w:r w:rsidRPr="00BD3585">
              <w:rPr>
                <w:rFonts w:ascii="Arial" w:hAnsi="Arial" w:cs="Arial"/>
                <w:i/>
                <w:iCs/>
              </w:rPr>
              <w:t xml:space="preserve">Sunshine Education &amp; Research Center: </w:t>
            </w:r>
            <w:r w:rsidRPr="00BD3585">
              <w:rPr>
                <w:rFonts w:ascii="Arial" w:hAnsi="Arial" w:cs="Arial"/>
              </w:rPr>
              <w:t>(2024-2029). (</w:t>
            </w:r>
            <w:r>
              <w:rPr>
                <w:rFonts w:ascii="Arial" w:hAnsi="Arial" w:cs="Arial"/>
              </w:rPr>
              <w:t>PI 2024-2026</w:t>
            </w:r>
            <w:r w:rsidRPr="00BD3585">
              <w:rPr>
                <w:rFonts w:ascii="Arial" w:hAnsi="Arial" w:cs="Arial"/>
              </w:rPr>
              <w:t xml:space="preserve">) Total budget: $8,144,245 (Year 1 $1,749,202). Funder: CDC National Institutes for Occupational Safety </w:t>
            </w:r>
            <w:r>
              <w:rPr>
                <w:rFonts w:ascii="Arial" w:hAnsi="Arial" w:cs="Arial"/>
              </w:rPr>
              <w:t>&amp;</w:t>
            </w:r>
            <w:r w:rsidRPr="00BD3585">
              <w:rPr>
                <w:rFonts w:ascii="Arial" w:hAnsi="Arial" w:cs="Arial"/>
              </w:rPr>
              <w:t xml:space="preserve"> Health (NIOSH) Occupational Safety and Health Education and Research Centers (T42). Role: Center Director </w:t>
            </w:r>
          </w:p>
          <w:p w14:paraId="5E60F407" w14:textId="77777777" w:rsidR="000556B6" w:rsidRDefault="000556B6" w:rsidP="000556B6">
            <w:pPr>
              <w:pStyle w:val="Default"/>
              <w:ind w:left="-2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4A57DA5" w14:textId="7EE97CAD" w:rsidR="000556B6" w:rsidRDefault="000556B6" w:rsidP="000556B6">
            <w:pPr>
              <w:pStyle w:val="Default"/>
              <w:ind w:left="-23"/>
              <w:rPr>
                <w:rFonts w:ascii="Arial" w:hAnsi="Arial" w:cs="Arial"/>
                <w:sz w:val="20"/>
                <w:szCs w:val="20"/>
              </w:rPr>
            </w:pPr>
            <w:r w:rsidRPr="00596A7C">
              <w:rPr>
                <w:rFonts w:ascii="Arial" w:hAnsi="Arial" w:cs="Arial"/>
                <w:i/>
                <w:iCs/>
                <w:sz w:val="20"/>
                <w:szCs w:val="20"/>
              </w:rPr>
              <w:t>Parent Education and Capability Enhancement Project (Project PEACE).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(Co-PI, Kathleen Moore) (4/1/25-3/31/26). Total budget: $140,000. Funder: Florida Institute for Child Welfare.</w:t>
            </w:r>
          </w:p>
          <w:p w14:paraId="63AD0160" w14:textId="77777777" w:rsidR="000556B6" w:rsidRDefault="000556B6" w:rsidP="00C620C6">
            <w:pPr>
              <w:ind w:left="-23"/>
              <w:rPr>
                <w:rFonts w:ascii="Arial" w:eastAsia="Calibri" w:hAnsi="Arial" w:cs="Arial"/>
                <w:i/>
                <w:iCs/>
                <w:color w:val="000000" w:themeColor="text1"/>
              </w:rPr>
            </w:pPr>
          </w:p>
          <w:p w14:paraId="370A9AF5" w14:textId="1BD208EC" w:rsidR="00C620C6" w:rsidRDefault="00C620C6" w:rsidP="00C620C6">
            <w:pPr>
              <w:ind w:left="-23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i/>
                <w:iCs/>
                <w:color w:val="000000" w:themeColor="text1"/>
              </w:rPr>
              <w:t xml:space="preserve">Safe Baby Program Evaluation, 2025. </w:t>
            </w:r>
            <w:r>
              <w:rPr>
                <w:rFonts w:ascii="Arial" w:eastAsia="Calibri" w:hAnsi="Arial" w:cs="Arial"/>
                <w:color w:val="000000" w:themeColor="text1"/>
              </w:rPr>
              <w:t>Total budget: $15,000. Funder: Healthy Start Coalition of Hillsborough County.</w:t>
            </w:r>
          </w:p>
          <w:p w14:paraId="49C13C90" w14:textId="77777777" w:rsidR="00C620C6" w:rsidRDefault="00C620C6" w:rsidP="00C620C6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6EDA6BE8" w14:textId="2CE78AB6" w:rsidR="00C620C6" w:rsidRPr="00BD3585" w:rsidRDefault="00C620C6" w:rsidP="00C620C6">
            <w:pPr>
              <w:ind w:left="-23"/>
              <w:rPr>
                <w:rFonts w:ascii="Arial" w:hAnsi="Arial" w:cs="Arial"/>
              </w:rPr>
            </w:pPr>
            <w:r w:rsidRPr="00BD3585">
              <w:rPr>
                <w:rFonts w:ascii="Arial" w:hAnsi="Arial" w:cs="Arial"/>
                <w:i/>
                <w:iCs/>
              </w:rPr>
              <w:t>Florida Leadership Institute for Families Touched by Substance Use (Florida LIFTS)</w:t>
            </w:r>
            <w:r w:rsidRPr="00BD3585">
              <w:rPr>
                <w:rFonts w:ascii="Arial" w:hAnsi="Arial" w:cs="Arial"/>
              </w:rPr>
              <w:t>. (2024-2025). (Co-PI, Amanda Elmore). Total Budget: $14,098. Funder: USF College of Public Health Internal Capacity Building Award.</w:t>
            </w:r>
          </w:p>
          <w:p w14:paraId="30D54BF7" w14:textId="77777777" w:rsidR="00C620C6" w:rsidRDefault="00C620C6" w:rsidP="00C620C6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3896BC7E" w14:textId="4C6A9B51" w:rsidR="00C620C6" w:rsidRPr="00696048" w:rsidRDefault="00C620C6" w:rsidP="00C620C6">
            <w:pPr>
              <w:ind w:left="-23"/>
              <w:rPr>
                <w:rFonts w:ascii="Arial" w:hAnsi="Arial" w:cs="Arial"/>
              </w:rPr>
            </w:pPr>
            <w:r w:rsidRPr="00696048">
              <w:rPr>
                <w:rFonts w:ascii="Arial" w:hAnsi="Arial" w:cs="Arial"/>
                <w:i/>
                <w:iCs/>
              </w:rPr>
              <w:t>The Effect of Instant Drink-Cucurbitaceae Composite Fruit Juice on the Vitality of Female Workers of Productive Age</w:t>
            </w:r>
            <w:r>
              <w:rPr>
                <w:rFonts w:ascii="Arial" w:hAnsi="Arial" w:cs="Arial"/>
                <w:i/>
                <w:iCs/>
              </w:rPr>
              <w:t xml:space="preserve">. </w:t>
            </w:r>
            <w:r>
              <w:rPr>
                <w:rFonts w:ascii="Arial" w:hAnsi="Arial" w:cs="Arial"/>
              </w:rPr>
              <w:t xml:space="preserve">(2024-2025). (PI: </w:t>
            </w:r>
            <w:r w:rsidRPr="00696048">
              <w:rPr>
                <w:rFonts w:ascii="Arial" w:hAnsi="Arial" w:cs="Arial"/>
              </w:rPr>
              <w:t>Hanifa Maher Denny</w:t>
            </w:r>
            <w:r>
              <w:rPr>
                <w:rFonts w:ascii="Arial" w:hAnsi="Arial" w:cs="Arial"/>
              </w:rPr>
              <w:t xml:space="preserve">, </w:t>
            </w:r>
            <w:r w:rsidRPr="00696048">
              <w:rPr>
                <w:rFonts w:ascii="Arial" w:hAnsi="Arial" w:cs="Arial"/>
              </w:rPr>
              <w:t>Diponegoro University</w:t>
            </w:r>
            <w:r>
              <w:rPr>
                <w:rFonts w:ascii="Arial" w:hAnsi="Arial" w:cs="Arial"/>
              </w:rPr>
              <w:t>, Indonesia). Role: Investigator: in-kind.</w:t>
            </w:r>
          </w:p>
          <w:p w14:paraId="254292D7" w14:textId="77777777" w:rsidR="00C620C6" w:rsidRDefault="00C620C6" w:rsidP="00A352D5">
            <w:pPr>
              <w:ind w:left="-23"/>
              <w:rPr>
                <w:rFonts w:ascii="Arial" w:hAnsi="Arial" w:cs="Arial"/>
                <w:bCs/>
                <w:i/>
                <w:iCs/>
              </w:rPr>
            </w:pPr>
          </w:p>
          <w:p w14:paraId="7B56C061" w14:textId="09C9FED9" w:rsidR="00322934" w:rsidRPr="00BD3585" w:rsidRDefault="00322934" w:rsidP="00A352D5">
            <w:pPr>
              <w:ind w:left="-23"/>
              <w:rPr>
                <w:rFonts w:ascii="Arial" w:hAnsi="Arial" w:cs="Arial"/>
                <w:bCs/>
                <w:i/>
                <w:iCs/>
              </w:rPr>
            </w:pPr>
            <w:r w:rsidRPr="00BD3585">
              <w:rPr>
                <w:rFonts w:ascii="Arial" w:hAnsi="Arial" w:cs="Arial"/>
                <w:bCs/>
                <w:i/>
                <w:iCs/>
              </w:rPr>
              <w:t>Fatal Overdose Fatality Reviews Social Network Analysis Rapid DIMS Subcontract.</w:t>
            </w:r>
            <w:r w:rsidRPr="00BD3585">
              <w:rPr>
                <w:rFonts w:ascii="Arial" w:hAnsi="Arial" w:cs="Arial"/>
              </w:rPr>
              <w:t xml:space="preserve"> (Co-PI: Kimberly Fryer, Tanner Wright).</w:t>
            </w:r>
            <w:r w:rsidRPr="00BD3585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BD3585">
              <w:rPr>
                <w:rFonts w:ascii="Arial" w:hAnsi="Arial" w:cs="Arial"/>
                <w:bCs/>
              </w:rPr>
              <w:t xml:space="preserve">(2023-2024). Total budget: $23,357. </w:t>
            </w:r>
            <w:r w:rsidRPr="00BD3585">
              <w:rPr>
                <w:rFonts w:ascii="Arial" w:hAnsi="Arial" w:cs="Arial"/>
              </w:rPr>
              <w:t xml:space="preserve">NIH NIDA Subcontract to Indiana University FORTRESS Rapid DIMS Award (Rapid Data Infrastructure Modernization Projects, </w:t>
            </w:r>
            <w:r>
              <w:rPr>
                <w:rFonts w:ascii="Arial" w:hAnsi="Arial" w:cs="Arial"/>
              </w:rPr>
              <w:t xml:space="preserve">Indiana </w:t>
            </w:r>
            <w:r w:rsidRPr="00BD3585">
              <w:rPr>
                <w:rFonts w:ascii="Arial" w:hAnsi="Arial" w:cs="Arial"/>
              </w:rPr>
              <w:t>University)</w:t>
            </w:r>
          </w:p>
          <w:p w14:paraId="4A1F3955" w14:textId="77777777" w:rsidR="00322934" w:rsidRDefault="00322934" w:rsidP="00A352D5">
            <w:pPr>
              <w:ind w:left="-23"/>
              <w:rPr>
                <w:rFonts w:ascii="Arial" w:hAnsi="Arial" w:cs="Arial"/>
                <w:bCs/>
                <w:i/>
                <w:iCs/>
              </w:rPr>
            </w:pPr>
          </w:p>
          <w:p w14:paraId="2AE74187" w14:textId="77777777" w:rsidR="00322934" w:rsidRPr="00BD3585" w:rsidRDefault="00322934" w:rsidP="00A352D5">
            <w:pPr>
              <w:ind w:left="-23"/>
              <w:rPr>
                <w:rFonts w:ascii="Arial" w:hAnsi="Arial" w:cs="Arial"/>
              </w:rPr>
            </w:pPr>
            <w:r w:rsidRPr="00BD3585">
              <w:rPr>
                <w:rFonts w:ascii="Arial" w:hAnsi="Arial" w:cs="Arial"/>
                <w:bCs/>
                <w:i/>
                <w:iCs/>
              </w:rPr>
              <w:t xml:space="preserve">Testing a Case-finding Methodology to Create a Real-time Data Dashboard of Patients with Opioid Use Disorder. </w:t>
            </w:r>
            <w:r w:rsidRPr="00BD3585">
              <w:rPr>
                <w:rFonts w:ascii="Arial" w:hAnsi="Arial" w:cs="Arial"/>
                <w:bCs/>
              </w:rPr>
              <w:t>(2023-2024).</w:t>
            </w:r>
            <w:r w:rsidRPr="00BD3585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BD3585">
              <w:rPr>
                <w:rFonts w:ascii="Arial" w:hAnsi="Arial" w:cs="Arial"/>
              </w:rPr>
              <w:t>(Co-PI: Kimberly Fryer 2023, Tanner Wright 2024).</w:t>
            </w:r>
            <w:r w:rsidRPr="00BD3585">
              <w:rPr>
                <w:rFonts w:ascii="Arial" w:hAnsi="Arial" w:cs="Arial"/>
                <w:bCs/>
              </w:rPr>
              <w:t xml:space="preserve">Total budget: $48,000. </w:t>
            </w:r>
            <w:r w:rsidRPr="00BD3585">
              <w:rPr>
                <w:rFonts w:ascii="Arial" w:hAnsi="Arial" w:cs="Arial"/>
              </w:rPr>
              <w:t>NIH NIDA Subcontract.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2627C1">
              <w:rPr>
                <w:rFonts w:ascii="Arial" w:hAnsi="Arial" w:cs="Arial"/>
                <w:bCs/>
              </w:rPr>
              <w:t>Data infrastructure modernization support (Rapid DIMS</w:t>
            </w:r>
            <w:r>
              <w:rPr>
                <w:rFonts w:ascii="Arial" w:hAnsi="Arial" w:cs="Arial"/>
                <w:bCs/>
              </w:rPr>
              <w:t>).</w:t>
            </w:r>
            <w:r>
              <w:t xml:space="preserve"> </w:t>
            </w:r>
            <w:r w:rsidRPr="00BD3585">
              <w:rPr>
                <w:rFonts w:ascii="Arial" w:hAnsi="Arial" w:cs="Arial"/>
              </w:rPr>
              <w:t>(Rapid Data Infrastructure Modernization Projects, Wake Forest University)</w:t>
            </w:r>
          </w:p>
          <w:p w14:paraId="04C9B51C" w14:textId="77777777" w:rsidR="00322934" w:rsidRPr="001C1B55" w:rsidRDefault="00322934" w:rsidP="00A352D5">
            <w:pPr>
              <w:ind w:left="-23"/>
              <w:rPr>
                <w:rFonts w:ascii="Arial" w:hAnsi="Arial" w:cs="Arial"/>
                <w:bCs/>
                <w:i/>
                <w:iCs/>
              </w:rPr>
            </w:pPr>
          </w:p>
          <w:p w14:paraId="49359736" w14:textId="77777777" w:rsidR="00322934" w:rsidRDefault="00322934" w:rsidP="00A352D5">
            <w:pPr>
              <w:ind w:left="-23"/>
              <w:rPr>
                <w:rFonts w:ascii="Arial" w:hAnsi="Arial" w:cs="Arial"/>
                <w:bCs/>
              </w:rPr>
            </w:pPr>
            <w:r w:rsidRPr="00BD3585">
              <w:rPr>
                <w:rFonts w:ascii="Arial" w:hAnsi="Arial" w:cs="Arial"/>
                <w:bCs/>
                <w:i/>
                <w:iCs/>
              </w:rPr>
              <w:t>Enhancing PHEARLESS to develop the community collective leadership needed for the intentional emergent design of equitable health-promoting systems.</w:t>
            </w:r>
            <w:r w:rsidRPr="00BD3585">
              <w:rPr>
                <w:rFonts w:ascii="Arial" w:hAnsi="Arial" w:cs="Arial"/>
                <w:bCs/>
              </w:rPr>
              <w:t xml:space="preserve"> (5/1/23-4/30/2024). (Co-PIs: Marissa Levine, Triparna DeVreede MUMA College of Business). Total budget: $206,667. Robert Wood Johnson Foundation. </w:t>
            </w:r>
          </w:p>
          <w:p w14:paraId="7231285E" w14:textId="77777777" w:rsidR="00322934" w:rsidRPr="00BD3585" w:rsidRDefault="00322934" w:rsidP="00A352D5">
            <w:pPr>
              <w:ind w:left="-23"/>
              <w:rPr>
                <w:rFonts w:ascii="Arial" w:hAnsi="Arial" w:cs="Arial"/>
                <w:bCs/>
              </w:rPr>
            </w:pPr>
          </w:p>
          <w:p w14:paraId="3C35B187" w14:textId="77777777" w:rsidR="006534E1" w:rsidRPr="00BD3585" w:rsidRDefault="006534E1" w:rsidP="00A352D5">
            <w:pPr>
              <w:ind w:left="-23"/>
              <w:rPr>
                <w:rFonts w:ascii="Arial" w:hAnsi="Arial" w:cs="Arial"/>
              </w:rPr>
            </w:pPr>
            <w:r w:rsidRPr="00BD3585">
              <w:rPr>
                <w:rFonts w:ascii="Arial" w:hAnsi="Arial" w:cs="Arial"/>
                <w:bCs/>
                <w:i/>
                <w:iCs/>
              </w:rPr>
              <w:t>CADENCE- Continuous and Data-driven Care. Comprehensive Integrated Care Program for Families Affected by Opioid Use Disorder</w:t>
            </w:r>
            <w:r w:rsidRPr="00BD3585">
              <w:rPr>
                <w:rFonts w:ascii="Arial" w:hAnsi="Arial" w:cs="Arial"/>
                <w:bCs/>
              </w:rPr>
              <w:t xml:space="preserve"> (2022-2024). (Co-PI: Kimberly Fryer). Total budget: $678,481. </w:t>
            </w:r>
            <w:r w:rsidRPr="00BD3585">
              <w:rPr>
                <w:rFonts w:ascii="Arial" w:hAnsi="Arial" w:cs="Arial"/>
              </w:rPr>
              <w:t>RFA-WH-AST-22-003 R6</w:t>
            </w:r>
            <w:r>
              <w:rPr>
                <w:rFonts w:ascii="Arial" w:hAnsi="Arial" w:cs="Arial"/>
              </w:rPr>
              <w:t>1</w:t>
            </w:r>
            <w:r w:rsidRPr="00BD3585">
              <w:t xml:space="preserve"> </w:t>
            </w:r>
            <w:r>
              <w:rPr>
                <w:rFonts w:ascii="Arial" w:hAnsi="Arial" w:cs="Arial"/>
              </w:rPr>
              <w:t>NIH</w:t>
            </w:r>
            <w:r w:rsidRPr="00BD3585">
              <w:rPr>
                <w:rFonts w:ascii="Arial" w:hAnsi="Arial" w:cs="Arial"/>
              </w:rPr>
              <w:t>, National Institute on Drug Abuse (NIDA), HEAL Initiative Clinical Trial Data2Action Innovation Projects #4R33DA05766</w:t>
            </w:r>
            <w:r>
              <w:rPr>
                <w:rFonts w:ascii="Arial" w:hAnsi="Arial" w:cs="Arial"/>
              </w:rPr>
              <w:t>7</w:t>
            </w:r>
            <w:r w:rsidRPr="00BD3585">
              <w:rPr>
                <w:rFonts w:ascii="Arial" w:hAnsi="Arial" w:cs="Arial"/>
              </w:rPr>
              <w:t xml:space="preserve">. </w:t>
            </w:r>
          </w:p>
          <w:p w14:paraId="72E85AB0" w14:textId="77777777" w:rsidR="006534E1" w:rsidRPr="00BD3585" w:rsidRDefault="006534E1" w:rsidP="00A352D5">
            <w:pPr>
              <w:ind w:left="-23"/>
              <w:rPr>
                <w:rFonts w:ascii="Arial" w:hAnsi="Arial" w:cs="Arial"/>
              </w:rPr>
            </w:pPr>
          </w:p>
          <w:p w14:paraId="312183F6" w14:textId="219FC01C" w:rsidR="007D443E" w:rsidRPr="00DC59A8" w:rsidRDefault="007D443E" w:rsidP="00A352D5">
            <w:pPr>
              <w:ind w:left="-2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Sunshine Education &amp; Research Center: </w:t>
            </w:r>
            <w:bookmarkEnd w:id="17"/>
            <w:r w:rsidRPr="00DC59A8">
              <w:rPr>
                <w:rFonts w:ascii="Arial" w:hAnsi="Arial" w:cs="Arial"/>
              </w:rPr>
              <w:t>(2019-2024). (PI: Thomas Bernard 2019-2023, Marshall 2023-2024) Total budget: $8,144,245 Funder:</w:t>
            </w:r>
            <w:bookmarkStart w:id="19" w:name="_Hlk110962800"/>
            <w:r w:rsidRPr="00DC59A8">
              <w:rPr>
                <w:rFonts w:ascii="Arial" w:hAnsi="Arial" w:cs="Arial"/>
              </w:rPr>
              <w:t xml:space="preserve"> CDC National Institutes for Occupational Safety and Health (NIOSH) Occupational Safety and Health Education and Research Centers (T42). </w:t>
            </w:r>
            <w:bookmarkEnd w:id="19"/>
            <w:r w:rsidRPr="00DC59A8">
              <w:rPr>
                <w:rFonts w:ascii="Arial" w:hAnsi="Arial" w:cs="Arial"/>
              </w:rPr>
              <w:t xml:space="preserve">Role: Director (2023), Director of Planning </w:t>
            </w:r>
            <w:r w:rsidR="006534E1">
              <w:rPr>
                <w:rFonts w:ascii="Arial" w:hAnsi="Arial" w:cs="Arial"/>
              </w:rPr>
              <w:t>&amp;</w:t>
            </w:r>
            <w:r w:rsidRPr="00DC59A8">
              <w:rPr>
                <w:rFonts w:ascii="Arial" w:hAnsi="Arial" w:cs="Arial"/>
              </w:rPr>
              <w:t xml:space="preserve"> Evaluation, Outreach (2019-2024)</w:t>
            </w:r>
          </w:p>
          <w:p w14:paraId="6B6C17E4" w14:textId="77777777" w:rsidR="007D443E" w:rsidRDefault="007D443E" w:rsidP="00A352D5">
            <w:pPr>
              <w:ind w:left="-23"/>
              <w:rPr>
                <w:rFonts w:ascii="Arial" w:hAnsi="Arial" w:cs="Arial"/>
                <w:bCs/>
                <w:i/>
                <w:iCs/>
              </w:rPr>
            </w:pPr>
          </w:p>
          <w:p w14:paraId="749FC6B9" w14:textId="375476EF" w:rsidR="00E346AB" w:rsidRPr="00DC59A8" w:rsidRDefault="00E346AB" w:rsidP="00A352D5">
            <w:pPr>
              <w:ind w:left="-23"/>
              <w:rPr>
                <w:rFonts w:ascii="Arial" w:hAnsi="Arial" w:cs="Arial"/>
                <w:bCs/>
              </w:rPr>
            </w:pPr>
            <w:r w:rsidRPr="00DC59A8">
              <w:rPr>
                <w:rFonts w:ascii="Arial" w:hAnsi="Arial" w:cs="Arial"/>
                <w:bCs/>
                <w:i/>
                <w:iCs/>
              </w:rPr>
              <w:t xml:space="preserve">Public Health Regenerative Leadership Symmathesy (PHEARLESS)Training Program. </w:t>
            </w:r>
            <w:r w:rsidRPr="00DC59A8">
              <w:rPr>
                <w:rFonts w:ascii="Arial" w:hAnsi="Arial" w:cs="Arial"/>
                <w:bCs/>
              </w:rPr>
              <w:t>(Co-PI: Marissa Levine, Triparna De Vreede). (2022-202</w:t>
            </w:r>
            <w:r w:rsidR="001C14B4" w:rsidRPr="00DC59A8">
              <w:rPr>
                <w:rFonts w:ascii="Arial" w:hAnsi="Arial" w:cs="Arial"/>
                <w:bCs/>
              </w:rPr>
              <w:t>4</w:t>
            </w:r>
            <w:r w:rsidRPr="00DC59A8">
              <w:rPr>
                <w:rFonts w:ascii="Arial" w:hAnsi="Arial" w:cs="Arial"/>
                <w:bCs/>
              </w:rPr>
              <w:t>). Total budget: $2,660,000, Kresge Foundation National Program Office for the Re-designed Emerging Leaders in Public Health Initiative.</w:t>
            </w:r>
          </w:p>
          <w:p w14:paraId="43044FA7" w14:textId="77777777" w:rsidR="00E346AB" w:rsidRDefault="00E346AB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10208BD1" w14:textId="30979A39" w:rsidR="00803AF0" w:rsidRPr="00DC59A8" w:rsidRDefault="00803AF0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PDG Family Needs Assessment.</w:t>
            </w:r>
            <w:r w:rsidRPr="00DC59A8">
              <w:rPr>
                <w:rFonts w:ascii="Arial" w:hAnsi="Arial" w:cs="Arial"/>
                <w:iCs/>
              </w:rPr>
              <w:t xml:space="preserve"> (2022-2023). (PI). Total budget: $303, 089. Funder: Florida Division of Early Learning, Preschool Development Grant. </w:t>
            </w:r>
          </w:p>
          <w:p w14:paraId="694066DD" w14:textId="77777777" w:rsidR="00803AF0" w:rsidRPr="00043D93" w:rsidRDefault="00803AF0" w:rsidP="00A352D5">
            <w:pPr>
              <w:ind w:left="-23"/>
              <w:rPr>
                <w:rFonts w:ascii="Arial" w:hAnsi="Arial" w:cs="Arial"/>
                <w:iCs/>
              </w:rPr>
            </w:pPr>
          </w:p>
          <w:p w14:paraId="2B91996C" w14:textId="29CA9B6B" w:rsidR="00045EDB" w:rsidRPr="00DC59A8" w:rsidRDefault="00045EDB" w:rsidP="00A352D5">
            <w:pPr>
              <w:ind w:left="-2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A Needs Assessment of Workplace Policy and Practice: Intentions, Barriers, and Supports for Women at All Stages of Childbearing in High Demand Professions. </w:t>
            </w:r>
            <w:r w:rsidRPr="00DC59A8">
              <w:rPr>
                <w:rFonts w:ascii="Arial" w:hAnsi="Arial" w:cs="Arial"/>
              </w:rPr>
              <w:t>(2021-2022). (PI: Christine McGuire Wolfe &amp; Amber Mehmood)</w:t>
            </w:r>
            <w:r w:rsidR="00A424BC" w:rsidRPr="00DC59A8">
              <w:rPr>
                <w:rFonts w:ascii="Arial" w:hAnsi="Arial" w:cs="Arial"/>
              </w:rPr>
              <w:t>.</w:t>
            </w:r>
            <w:r w:rsidR="00A424BC">
              <w:rPr>
                <w:rFonts w:ascii="Arial" w:hAnsi="Arial" w:cs="Arial"/>
              </w:rPr>
              <w:t xml:space="preserve"> </w:t>
            </w:r>
            <w:r w:rsidRPr="00DC59A8">
              <w:rPr>
                <w:rFonts w:ascii="Arial" w:hAnsi="Arial" w:cs="Arial"/>
              </w:rPr>
              <w:t>Total budget: $14,256. Funder: Sunshine ERC Pilot Project Research Training Grant, NIOSH.</w:t>
            </w:r>
          </w:p>
          <w:p w14:paraId="0BB79409" w14:textId="77777777" w:rsidR="00045EDB" w:rsidRPr="000A1DC3" w:rsidRDefault="00045EDB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1CB6E1E8" w14:textId="77777777" w:rsidR="00045EDB" w:rsidRPr="00DC59A8" w:rsidRDefault="00045EDB" w:rsidP="00A352D5">
            <w:pPr>
              <w:ind w:left="-2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  <w:iCs/>
              </w:rPr>
              <w:t>Intentions, Barriers, and Supports for Women at All Stages of Childbearing in High-Demand Professions.</w:t>
            </w:r>
            <w:r w:rsidRPr="00DC59A8">
              <w:rPr>
                <w:rFonts w:ascii="Arial" w:hAnsi="Arial" w:cs="Arial"/>
              </w:rPr>
              <w:t xml:space="preserve"> (2021-2022, PI: Christine McGuire Wolfe &amp; Amber Mehmood). Total budget: $10,000. Funder: Women’s Health Collaborative Seed Grant, USF.</w:t>
            </w:r>
          </w:p>
          <w:p w14:paraId="084E5EE8" w14:textId="77777777" w:rsidR="00045EDB" w:rsidRPr="00043D93" w:rsidRDefault="00045EDB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bookmarkEnd w:id="18"/>
          <w:p w14:paraId="3AE71122" w14:textId="13278A9D" w:rsidR="00221B41" w:rsidRPr="00DC59A8" w:rsidRDefault="00221B41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PDG Infant and Early Childhood Mental Health Sub-Grant Implementation Study.</w:t>
            </w:r>
            <w:r w:rsidRPr="00DC59A8">
              <w:rPr>
                <w:rFonts w:ascii="Arial" w:hAnsi="Arial" w:cs="Arial"/>
                <w:iCs/>
              </w:rPr>
              <w:t xml:space="preserve"> (2021-2023). (Co-PI: Allison Pinto). Total budget: $350,000. Funder: Florida Office of Early Learning, Preschool Development Grant. </w:t>
            </w:r>
          </w:p>
          <w:p w14:paraId="1E1D07E4" w14:textId="77777777" w:rsidR="00221B41" w:rsidRDefault="00221B41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1F42A840" w14:textId="4D890F4E" w:rsidR="00784590" w:rsidRPr="00DC59A8" w:rsidRDefault="00784590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Florida Maternal, Infant, and Early Childhood Home Visiting (MIECHV) Evaluation</w:t>
            </w:r>
            <w:r w:rsidRPr="00DC59A8">
              <w:rPr>
                <w:rFonts w:ascii="Arial" w:hAnsi="Arial" w:cs="Arial"/>
                <w:iCs/>
              </w:rPr>
              <w:t xml:space="preserve"> (2014-2021). (PI).Total </w:t>
            </w:r>
            <w:r w:rsidRPr="00DC59A8">
              <w:rPr>
                <w:rFonts w:ascii="Arial" w:hAnsi="Arial" w:cs="Arial"/>
              </w:rPr>
              <w:t>Budget (ytd):</w:t>
            </w:r>
            <w:r w:rsidRPr="00DC59A8">
              <w:rPr>
                <w:rFonts w:ascii="Arial" w:hAnsi="Arial" w:cs="Arial"/>
                <w:iCs/>
              </w:rPr>
              <w:t xml:space="preserve"> $1,604,031. Funder: Health Resources and Services Administration, Florida Association for Healthy Start Coalitions Subcontract. </w:t>
            </w:r>
          </w:p>
          <w:p w14:paraId="5B6D51CD" w14:textId="77777777" w:rsidR="00784590" w:rsidRPr="000A1DC3" w:rsidRDefault="00784590" w:rsidP="00A352D5">
            <w:pPr>
              <w:ind w:left="-23"/>
              <w:rPr>
                <w:rFonts w:ascii="Arial" w:hAnsi="Arial" w:cs="Arial"/>
                <w:i/>
              </w:rPr>
            </w:pPr>
          </w:p>
          <w:p w14:paraId="3A7EF91E" w14:textId="36D9000E" w:rsidR="00994DAC" w:rsidRPr="00DC59A8" w:rsidRDefault="00994DAC" w:rsidP="00A352D5">
            <w:pPr>
              <w:ind w:left="-23"/>
              <w:rPr>
                <w:rFonts w:ascii="Arial" w:hAnsi="Arial" w:cs="Arial"/>
              </w:rPr>
            </w:pPr>
            <w:bookmarkStart w:id="20" w:name="_Hlk177297037"/>
            <w:r w:rsidRPr="00DC59A8">
              <w:rPr>
                <w:rFonts w:ascii="Arial" w:hAnsi="Arial" w:cs="Arial"/>
                <w:i/>
              </w:rPr>
              <w:t>Respiratory mask use and perceptions in the pregnant healthcare workers during the COVID-19 pandemic.</w:t>
            </w:r>
            <w:r w:rsidRPr="00DC59A8">
              <w:rPr>
                <w:rFonts w:ascii="Arial" w:hAnsi="Arial" w:cs="Arial"/>
              </w:rPr>
              <w:t xml:space="preserve"> (2020-2021</w:t>
            </w:r>
            <w:bookmarkEnd w:id="16"/>
            <w:r w:rsidRPr="00DC59A8">
              <w:rPr>
                <w:rFonts w:ascii="Arial" w:hAnsi="Arial" w:cs="Arial"/>
              </w:rPr>
              <w:t>), Funded in-kind.</w:t>
            </w:r>
            <w:r w:rsidRPr="00DC59A8">
              <w:rPr>
                <w:rFonts w:ascii="Arial" w:hAnsi="Arial" w:cs="Arial"/>
                <w:i/>
              </w:rPr>
              <w:t xml:space="preserve"> (</w:t>
            </w:r>
            <w:r w:rsidRPr="00DC59A8">
              <w:rPr>
                <w:rFonts w:ascii="Arial" w:hAnsi="Arial" w:cs="Arial"/>
              </w:rPr>
              <w:t>Co-PIs Arlin Delgado, Sarah Obican, USF College of Medicine).</w:t>
            </w:r>
          </w:p>
          <w:p w14:paraId="42BF758B" w14:textId="77777777" w:rsidR="00076A9B" w:rsidRDefault="00076A9B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bookmarkEnd w:id="20"/>
          <w:p w14:paraId="1F1C1469" w14:textId="3D98A0AD" w:rsidR="00076A9B" w:rsidRDefault="00076A9B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Florida Early Childhood Comprehensive Systems (ECCS) Impact Project Evaluation </w:t>
            </w:r>
            <w:r w:rsidRPr="00DC59A8">
              <w:rPr>
                <w:rFonts w:ascii="Arial" w:hAnsi="Arial" w:cs="Arial"/>
                <w:iCs/>
              </w:rPr>
              <w:t>(8/1/16-</w:t>
            </w:r>
          </w:p>
          <w:p w14:paraId="1DAACFD8" w14:textId="57CA1A81" w:rsidR="00821839" w:rsidRPr="00DC59A8" w:rsidRDefault="00821839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Cs/>
              </w:rPr>
              <w:t>7/31/21).</w:t>
            </w:r>
            <w:r w:rsidR="00784590" w:rsidRPr="00DC59A8">
              <w:rPr>
                <w:rFonts w:ascii="Arial" w:hAnsi="Arial" w:cs="Arial"/>
                <w:iCs/>
              </w:rPr>
              <w:t xml:space="preserve"> (PI).</w:t>
            </w:r>
            <w:r w:rsidRPr="00DC59A8">
              <w:rPr>
                <w:rFonts w:ascii="Arial" w:hAnsi="Arial" w:cs="Arial"/>
                <w:iCs/>
              </w:rPr>
              <w:t xml:space="preserve"> Total budget: $350,000. Funder: Health Resources and Services Administration, Florida Association for Healthy Start Coalitions Subcontract</w:t>
            </w:r>
            <w:r w:rsidR="008F6FA1">
              <w:rPr>
                <w:rFonts w:ascii="Arial" w:hAnsi="Arial" w:cs="Arial"/>
                <w:iCs/>
              </w:rPr>
              <w:t xml:space="preserve">            </w:t>
            </w:r>
          </w:p>
          <w:p w14:paraId="0EE41CBC" w14:textId="77777777" w:rsidR="00696048" w:rsidRDefault="00696048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334EFD9D" w14:textId="21BA9B4A" w:rsidR="00821839" w:rsidRDefault="00821839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Kids Thrive! Charlotte County Parent Navigator Project, Phase 2.</w:t>
            </w:r>
            <w:r w:rsidRPr="00DC59A8">
              <w:rPr>
                <w:rFonts w:ascii="Arial" w:hAnsi="Arial" w:cs="Arial"/>
                <w:iCs/>
              </w:rPr>
              <w:t xml:space="preserve"> (2021).</w:t>
            </w:r>
            <w:r w:rsidR="00784590" w:rsidRPr="00DC59A8">
              <w:rPr>
                <w:rFonts w:ascii="Arial" w:hAnsi="Arial" w:cs="Arial"/>
                <w:iCs/>
              </w:rPr>
              <w:t xml:space="preserve"> (PI).</w:t>
            </w:r>
            <w:r w:rsidRPr="00DC59A8">
              <w:rPr>
                <w:rFonts w:ascii="Arial" w:hAnsi="Arial" w:cs="Arial"/>
                <w:iCs/>
              </w:rPr>
              <w:t xml:space="preserve"> Total budget: $8,000. Funder: Drug Free Charlotte.</w:t>
            </w:r>
          </w:p>
          <w:p w14:paraId="0BEAA0A3" w14:textId="77777777" w:rsidR="00076A9B" w:rsidRPr="00DC59A8" w:rsidRDefault="00076A9B" w:rsidP="00A352D5">
            <w:pPr>
              <w:ind w:left="-23"/>
              <w:rPr>
                <w:rFonts w:ascii="Arial" w:hAnsi="Arial" w:cs="Arial"/>
                <w:iCs/>
              </w:rPr>
            </w:pPr>
          </w:p>
          <w:p w14:paraId="63CBA6E1" w14:textId="4F0AE59D" w:rsidR="00356C3B" w:rsidRPr="00DC59A8" w:rsidRDefault="00356C3B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Assessment of Prenatal Health Care and Opioid Dependency Services Access in Florida</w:t>
            </w:r>
            <w:r w:rsidR="00B650AF" w:rsidRPr="00DC59A8">
              <w:rPr>
                <w:rFonts w:ascii="Arial" w:hAnsi="Arial" w:cs="Arial"/>
                <w:i/>
                <w:iCs/>
              </w:rPr>
              <w:t xml:space="preserve"> – A Secret Shopper Study</w:t>
            </w:r>
            <w:r w:rsidRPr="00DC59A8">
              <w:rPr>
                <w:rFonts w:ascii="Arial" w:hAnsi="Arial" w:cs="Arial"/>
                <w:i/>
                <w:iCs/>
              </w:rPr>
              <w:t>.</w:t>
            </w:r>
            <w:r w:rsidR="00221B41" w:rsidRPr="00DC59A8">
              <w:rPr>
                <w:rFonts w:ascii="Arial" w:hAnsi="Arial" w:cs="Arial"/>
                <w:i/>
                <w:iCs/>
              </w:rPr>
              <w:t xml:space="preserve"> </w:t>
            </w:r>
            <w:r w:rsidRPr="00DC59A8">
              <w:rPr>
                <w:rFonts w:ascii="Arial" w:hAnsi="Arial" w:cs="Arial"/>
                <w:iCs/>
              </w:rPr>
              <w:t>(2021</w:t>
            </w:r>
            <w:r w:rsidR="00AD1A98">
              <w:rPr>
                <w:rFonts w:ascii="Arial" w:hAnsi="Arial" w:cs="Arial"/>
                <w:iCs/>
              </w:rPr>
              <w:t>-2022</w:t>
            </w:r>
            <w:r w:rsidRPr="00DC59A8">
              <w:rPr>
                <w:rFonts w:ascii="Arial" w:hAnsi="Arial" w:cs="Arial"/>
                <w:iCs/>
              </w:rPr>
              <w:t>) Total budget: $75,000. Funder: Florida Department of Health</w:t>
            </w:r>
            <w:r w:rsidR="00BE2B61" w:rsidRPr="00DC59A8">
              <w:rPr>
                <w:rFonts w:ascii="Arial" w:hAnsi="Arial" w:cs="Arial"/>
                <w:iCs/>
              </w:rPr>
              <w:t>, Division</w:t>
            </w:r>
            <w:r w:rsidRPr="00DC59A8">
              <w:rPr>
                <w:rFonts w:ascii="Arial" w:hAnsi="Arial" w:cs="Arial"/>
                <w:iCs/>
              </w:rPr>
              <w:t xml:space="preserve"> of Community Health Promotion</w:t>
            </w:r>
            <w:r w:rsidR="00322934">
              <w:rPr>
                <w:rFonts w:ascii="Arial" w:hAnsi="Arial" w:cs="Arial"/>
                <w:iCs/>
              </w:rPr>
              <w:t xml:space="preserve"> #B8B564</w:t>
            </w:r>
            <w:r w:rsidRPr="00DC59A8">
              <w:rPr>
                <w:rFonts w:ascii="Arial" w:hAnsi="Arial" w:cs="Arial"/>
                <w:iCs/>
              </w:rPr>
              <w:t>. (Co-PI: Dr. Kimberly Fryer, Morsani College of Medicine, Department of Obstetrics and Gynecology).</w:t>
            </w:r>
          </w:p>
          <w:p w14:paraId="16CDF48D" w14:textId="77777777" w:rsidR="00356C3B" w:rsidRPr="000A1DC3" w:rsidRDefault="00356C3B" w:rsidP="00A352D5">
            <w:pPr>
              <w:ind w:left="-23"/>
              <w:rPr>
                <w:rFonts w:ascii="Arial" w:hAnsi="Arial" w:cs="Arial"/>
                <w:iCs/>
              </w:rPr>
            </w:pPr>
          </w:p>
          <w:p w14:paraId="762B8236" w14:textId="59A914D3" w:rsidR="00356C3B" w:rsidRPr="00DC59A8" w:rsidRDefault="00356C3B" w:rsidP="00A352D5">
            <w:pPr>
              <w:ind w:left="-23"/>
              <w:rPr>
                <w:rFonts w:ascii="Arial" w:hAnsi="Arial" w:cs="Arial"/>
                <w:iCs/>
              </w:rPr>
            </w:pPr>
            <w:bookmarkStart w:id="21" w:name="_Hlk81829300"/>
            <w:r w:rsidRPr="00DC59A8">
              <w:rPr>
                <w:rFonts w:ascii="Arial" w:hAnsi="Arial" w:cs="Arial"/>
                <w:i/>
                <w:iCs/>
              </w:rPr>
              <w:t>2020-2021 Early Childhood Court Evaluation of the Effectiveness of Therapeutic Modalities</w:t>
            </w:r>
            <w:r w:rsidR="00BE2B61" w:rsidRPr="00DC59A8">
              <w:rPr>
                <w:rFonts w:ascii="Arial" w:hAnsi="Arial" w:cs="Arial"/>
                <w:i/>
                <w:iCs/>
              </w:rPr>
              <w:t>.</w:t>
            </w:r>
            <w:r w:rsidR="00BE2B61" w:rsidRPr="00DC59A8">
              <w:rPr>
                <w:rFonts w:ascii="Arial" w:hAnsi="Arial" w:cs="Arial"/>
                <w:iCs/>
              </w:rPr>
              <w:t xml:space="preserve"> (</w:t>
            </w:r>
            <w:r w:rsidRPr="00DC59A8">
              <w:rPr>
                <w:rFonts w:ascii="Arial" w:hAnsi="Arial" w:cs="Arial"/>
                <w:iCs/>
              </w:rPr>
              <w:t xml:space="preserve">2020-2021). </w:t>
            </w:r>
            <w:r w:rsidR="00784590" w:rsidRPr="00DC59A8">
              <w:rPr>
                <w:rFonts w:ascii="Arial" w:hAnsi="Arial" w:cs="Arial"/>
                <w:iCs/>
              </w:rPr>
              <w:t>(PI).</w:t>
            </w:r>
            <w:r w:rsidRPr="00DC59A8">
              <w:rPr>
                <w:rFonts w:ascii="Arial" w:hAnsi="Arial" w:cs="Arial"/>
                <w:iCs/>
              </w:rPr>
              <w:t>Total budget: $65,000. Funder: Zero to Three, Subcontract with Florida Institute for Child Welfare.</w:t>
            </w:r>
          </w:p>
          <w:bookmarkEnd w:id="21"/>
          <w:p w14:paraId="7E2F4C45" w14:textId="77777777" w:rsidR="00356C3B" w:rsidRPr="000A1DC3" w:rsidRDefault="00356C3B" w:rsidP="00A352D5">
            <w:pPr>
              <w:ind w:left="-23"/>
              <w:rPr>
                <w:rFonts w:ascii="Arial" w:hAnsi="Arial" w:cs="Arial"/>
                <w:i/>
              </w:rPr>
            </w:pPr>
          </w:p>
          <w:p w14:paraId="31E48A4D" w14:textId="48F8CD36" w:rsidR="00356C3B" w:rsidRPr="00DC59A8" w:rsidRDefault="00356C3B" w:rsidP="00A352D5">
            <w:pPr>
              <w:ind w:left="-23"/>
              <w:rPr>
                <w:rFonts w:ascii="Arial" w:hAnsi="Arial" w:cs="Arial"/>
              </w:rPr>
            </w:pPr>
            <w:bookmarkStart w:id="22" w:name="_Hlk105749476"/>
            <w:bookmarkStart w:id="23" w:name="_Hlk177297053"/>
            <w:r w:rsidRPr="00DC59A8">
              <w:rPr>
                <w:rFonts w:ascii="Arial" w:hAnsi="Arial" w:cs="Arial"/>
                <w:i/>
              </w:rPr>
              <w:t>Analysis of employment impacts and sector shifts in the Florida panhandle post-Hurricane</w:t>
            </w:r>
            <w:r w:rsidRPr="00DC59A8">
              <w:rPr>
                <w:rFonts w:ascii="Arial" w:hAnsi="Arial" w:cs="Arial"/>
              </w:rPr>
              <w:t xml:space="preserve"> Michael. (2021).</w:t>
            </w:r>
            <w:r w:rsidR="00784590" w:rsidRPr="00DC59A8">
              <w:rPr>
                <w:rFonts w:ascii="Arial" w:hAnsi="Arial" w:cs="Arial"/>
              </w:rPr>
              <w:t xml:space="preserve"> </w:t>
            </w:r>
            <w:r w:rsidRPr="00DC59A8">
              <w:rPr>
                <w:rFonts w:ascii="Arial" w:hAnsi="Arial" w:cs="Arial"/>
              </w:rPr>
              <w:t>Total budget: $4,300. Pilot Project Research Training Grant, Sunshine Education and Research Center. PI: Blake Scott, Doctoral Student)</w:t>
            </w:r>
          </w:p>
          <w:p w14:paraId="59810C1D" w14:textId="77777777" w:rsidR="00356C3B" w:rsidRPr="000A1DC3" w:rsidRDefault="00356C3B" w:rsidP="00A352D5">
            <w:pPr>
              <w:ind w:left="-23"/>
              <w:rPr>
                <w:rFonts w:ascii="Arial" w:hAnsi="Arial" w:cs="Arial"/>
                <w:i/>
              </w:rPr>
            </w:pPr>
          </w:p>
          <w:p w14:paraId="39C2BDCC" w14:textId="47C61175" w:rsidR="00356C3B" w:rsidRPr="00DC59A8" w:rsidRDefault="00356C3B" w:rsidP="00A352D5">
            <w:pPr>
              <w:ind w:left="-2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</w:rPr>
              <w:t>Burnout and Psychological Adjustment: A Mixed-Method Analysis on the Hurricane Shelter Workforce</w:t>
            </w:r>
            <w:r w:rsidRPr="00DC59A8">
              <w:rPr>
                <w:rFonts w:ascii="Arial" w:hAnsi="Arial" w:cs="Arial"/>
              </w:rPr>
              <w:t>. (2021). Total budget:</w:t>
            </w:r>
            <w:r w:rsidR="008F6FA1">
              <w:rPr>
                <w:rFonts w:ascii="Arial" w:hAnsi="Arial" w:cs="Arial"/>
              </w:rPr>
              <w:t xml:space="preserve">  </w:t>
            </w:r>
            <w:r w:rsidRPr="00DC59A8">
              <w:rPr>
                <w:rFonts w:ascii="Arial" w:hAnsi="Arial" w:cs="Arial"/>
              </w:rPr>
              <w:t>$5,180.</w:t>
            </w:r>
            <w:r w:rsidRPr="00DC59A8">
              <w:rPr>
                <w:rFonts w:ascii="Arial" w:hAnsi="Arial" w:cs="Arial"/>
                <w:i/>
              </w:rPr>
              <w:t xml:space="preserve"> </w:t>
            </w:r>
            <w:r w:rsidRPr="00DC59A8">
              <w:rPr>
                <w:rFonts w:ascii="Arial" w:hAnsi="Arial" w:cs="Arial"/>
              </w:rPr>
              <w:t xml:space="preserve">Funder: Pilot Project Research Training Grant, Sunshine Education and Research Center. PI: Katrina Conen, Doctoral Student, CO-I: Kelsey </w:t>
            </w:r>
            <w:bookmarkEnd w:id="22"/>
            <w:r w:rsidRPr="00DC59A8">
              <w:rPr>
                <w:rFonts w:ascii="Arial" w:hAnsi="Arial" w:cs="Arial"/>
              </w:rPr>
              <w:t>Merlo, USF Psychology Department)</w:t>
            </w:r>
          </w:p>
          <w:p w14:paraId="7EF81C23" w14:textId="77777777" w:rsidR="00356C3B" w:rsidRPr="000A1DC3" w:rsidRDefault="00356C3B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bookmarkEnd w:id="23"/>
          <w:p w14:paraId="116662B2" w14:textId="77777777" w:rsidR="00356C3B" w:rsidRPr="00DC59A8" w:rsidRDefault="00356C3B" w:rsidP="00A352D5">
            <w:pPr>
              <w:ind w:left="-23"/>
              <w:rPr>
                <w:rFonts w:ascii="Arial" w:hAnsi="Arial" w:cs="Arial"/>
                <w:iCs/>
                <w:lang w:val="pt-BR"/>
              </w:rPr>
            </w:pPr>
            <w:r w:rsidRPr="00DC59A8">
              <w:rPr>
                <w:rFonts w:ascii="Arial" w:hAnsi="Arial" w:cs="Arial"/>
                <w:i/>
                <w:iCs/>
              </w:rPr>
              <w:t>An Ecological Approach to Understanding Obesity Risk Among Children with ASD</w:t>
            </w:r>
            <w:r w:rsidRPr="00DC59A8">
              <w:rPr>
                <w:rFonts w:ascii="Arial" w:hAnsi="Arial" w:cs="Arial"/>
                <w:iCs/>
              </w:rPr>
              <w:t xml:space="preserve">. </w:t>
            </w:r>
            <w:r w:rsidRPr="00DC59A8">
              <w:rPr>
                <w:rFonts w:ascii="Arial" w:hAnsi="Arial" w:cs="Arial"/>
                <w:iCs/>
                <w:lang w:val="pt-BR"/>
              </w:rPr>
              <w:t xml:space="preserve">(2020-2021). Total budget: $99,590. Funder: HRSA MCHB R41, PI Abraham Salinas, Acadia Weber. </w:t>
            </w:r>
          </w:p>
          <w:p w14:paraId="2E20AB78" w14:textId="77777777" w:rsidR="00356C3B" w:rsidRPr="00581496" w:rsidRDefault="00356C3B" w:rsidP="00A352D5">
            <w:pPr>
              <w:ind w:left="-23"/>
              <w:rPr>
                <w:rFonts w:ascii="Arial" w:hAnsi="Arial" w:cs="Arial"/>
                <w:iCs/>
                <w:lang w:val="pt-BR"/>
              </w:rPr>
            </w:pPr>
          </w:p>
          <w:p w14:paraId="6F7BAA0B" w14:textId="3145455E" w:rsidR="00356C3B" w:rsidRPr="00DC59A8" w:rsidRDefault="00356C3B" w:rsidP="00A352D5">
            <w:pPr>
              <w:ind w:left="-23"/>
              <w:rPr>
                <w:rStyle w:val="Hyperlink"/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</w:rPr>
              <w:t xml:space="preserve">Planning for Hurricane Shelter Operations during a Pandemic. </w:t>
            </w:r>
            <w:r w:rsidRPr="00DC59A8">
              <w:rPr>
                <w:rFonts w:ascii="Arial" w:hAnsi="Arial" w:cs="Arial"/>
              </w:rPr>
              <w:t>(2020-2021).Total budget: $25,000</w:t>
            </w:r>
            <w:r w:rsidRPr="00DC59A8">
              <w:rPr>
                <w:rFonts w:ascii="Arial" w:hAnsi="Arial" w:cs="Arial"/>
                <w:i/>
              </w:rPr>
              <w:t xml:space="preserve">. </w:t>
            </w:r>
            <w:r w:rsidRPr="00DC59A8">
              <w:rPr>
                <w:rFonts w:ascii="Arial" w:hAnsi="Arial" w:cs="Arial"/>
              </w:rPr>
              <w:t xml:space="preserve">Funder: University of South Florida COVID-19 Rapid Response Research Grant-PIs – Elizabeth Dunn, Kelsey Merlo, Blake Scott. </w:t>
            </w:r>
            <w:r w:rsidR="00534BAE" w:rsidRPr="00DC59A8">
              <w:rPr>
                <w:rFonts w:ascii="Arial" w:hAnsi="Arial" w:cs="Arial"/>
              </w:rPr>
              <w:t xml:space="preserve">https://pandemic-response-research.net/resources/funded-projects/ </w:t>
            </w:r>
          </w:p>
          <w:p w14:paraId="121A15CD" w14:textId="77777777" w:rsidR="00A61304" w:rsidRPr="000A1DC3" w:rsidRDefault="00A61304" w:rsidP="00A352D5">
            <w:pPr>
              <w:ind w:left="-23"/>
              <w:rPr>
                <w:rStyle w:val="Hyperlink"/>
                <w:rFonts w:ascii="Arial" w:hAnsi="Arial" w:cs="Arial"/>
              </w:rPr>
            </w:pPr>
          </w:p>
          <w:p w14:paraId="4105550A" w14:textId="1FE4F892" w:rsidR="00310460" w:rsidRPr="00DC59A8" w:rsidRDefault="00310460" w:rsidP="00A352D5">
            <w:pPr>
              <w:ind w:left="-2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</w:rPr>
              <w:t xml:space="preserve">Florida Infant and Early Childhood Mental Health Support Infrastructure Study. </w:t>
            </w:r>
            <w:r w:rsidRPr="00DC59A8">
              <w:rPr>
                <w:rFonts w:ascii="Arial" w:hAnsi="Arial" w:cs="Arial"/>
              </w:rPr>
              <w:t>(2020-2021</w:t>
            </w:r>
            <w:r w:rsidR="00247C1C" w:rsidRPr="00DC59A8">
              <w:rPr>
                <w:rFonts w:ascii="Arial" w:hAnsi="Arial" w:cs="Arial"/>
              </w:rPr>
              <w:t>). Total</w:t>
            </w:r>
            <w:r w:rsidRPr="00DC59A8">
              <w:rPr>
                <w:rFonts w:ascii="Arial" w:hAnsi="Arial" w:cs="Arial"/>
              </w:rPr>
              <w:t xml:space="preserve"> budget: $100,000. Funder: Florida Office of Early Learning, Preschool Development Grant. </w:t>
            </w:r>
          </w:p>
          <w:p w14:paraId="767F3C84" w14:textId="77777777" w:rsidR="00310460" w:rsidRPr="000A1DC3" w:rsidRDefault="00310460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26B97B93" w14:textId="049C2D37" w:rsidR="00310460" w:rsidRPr="00DC59A8" w:rsidRDefault="00310460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Safe Baby</w:t>
            </w:r>
            <w:r w:rsidRPr="000A1DC3">
              <w:rPr>
                <w:vertAlign w:val="superscript"/>
              </w:rPr>
              <w:sym w:font="Symbol" w:char="F0D3"/>
            </w:r>
            <w:r w:rsidRPr="00DC59A8">
              <w:rPr>
                <w:rFonts w:ascii="Arial" w:hAnsi="Arial" w:cs="Arial"/>
                <w:iCs/>
                <w:vertAlign w:val="superscript"/>
              </w:rPr>
              <w:t xml:space="preserve"> </w:t>
            </w:r>
            <w:r w:rsidRPr="00DC59A8">
              <w:rPr>
                <w:rFonts w:ascii="Arial" w:hAnsi="Arial" w:cs="Arial"/>
                <w:i/>
                <w:iCs/>
              </w:rPr>
              <w:t>Infant Mortality Prevention Program Evaluation</w:t>
            </w:r>
            <w:r w:rsidRPr="00DC59A8">
              <w:rPr>
                <w:rFonts w:ascii="Arial" w:hAnsi="Arial" w:cs="Arial"/>
                <w:iCs/>
              </w:rPr>
              <w:t>. (2019-2021).</w:t>
            </w:r>
            <w:r w:rsidRPr="00DC59A8">
              <w:rPr>
                <w:rFonts w:ascii="Arial" w:hAnsi="Arial" w:cs="Arial"/>
                <w:i/>
                <w:iCs/>
              </w:rPr>
              <w:t xml:space="preserve"> </w:t>
            </w:r>
            <w:r w:rsidRPr="00DC59A8">
              <w:rPr>
                <w:rFonts w:ascii="Arial" w:hAnsi="Arial" w:cs="Arial"/>
                <w:iCs/>
              </w:rPr>
              <w:t>Data analysis, Evaluation, Dissemination.</w:t>
            </w:r>
            <w:r w:rsidRPr="00DC59A8">
              <w:rPr>
                <w:rFonts w:ascii="Arial" w:hAnsi="Arial" w:cs="Arial"/>
                <w:i/>
                <w:iCs/>
              </w:rPr>
              <w:t xml:space="preserve"> </w:t>
            </w:r>
            <w:r w:rsidRPr="00DC59A8">
              <w:rPr>
                <w:rFonts w:ascii="Arial" w:hAnsi="Arial" w:cs="Arial"/>
                <w:iCs/>
              </w:rPr>
              <w:t xml:space="preserve">Total budget: $20,000. Funder: Hillsborough County Healthy Start Coalition and Children’s Board of Hillsborough County. </w:t>
            </w:r>
          </w:p>
          <w:p w14:paraId="3C0C4093" w14:textId="77777777" w:rsidR="00310460" w:rsidRPr="000A1DC3" w:rsidRDefault="00310460" w:rsidP="00A352D5">
            <w:pPr>
              <w:ind w:left="-23"/>
              <w:rPr>
                <w:rFonts w:ascii="Arial" w:hAnsi="Arial" w:cs="Arial"/>
                <w:iCs/>
              </w:rPr>
            </w:pPr>
          </w:p>
          <w:p w14:paraId="2211F54B" w14:textId="41094F6E" w:rsidR="00E65E71" w:rsidRPr="00DC59A8" w:rsidRDefault="00E65E71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Enhanced Birth Defects Surveillance Methods for Florida Birth Defects Registry</w:t>
            </w:r>
            <w:r w:rsidRPr="00DC59A8">
              <w:rPr>
                <w:rFonts w:ascii="Arial" w:hAnsi="Arial" w:cs="Arial"/>
                <w:iCs/>
              </w:rPr>
              <w:t xml:space="preserve"> (2008-2021)</w:t>
            </w:r>
            <w:r w:rsidR="0027037C" w:rsidRPr="00DC59A8">
              <w:rPr>
                <w:rFonts w:ascii="Arial" w:hAnsi="Arial" w:cs="Arial"/>
                <w:iCs/>
              </w:rPr>
              <w:t xml:space="preserve"> </w:t>
            </w:r>
            <w:r w:rsidRPr="00DC59A8">
              <w:rPr>
                <w:rFonts w:ascii="Arial" w:hAnsi="Arial" w:cs="Arial"/>
                <w:iCs/>
              </w:rPr>
              <w:t>Total budget: $249,000/</w:t>
            </w:r>
            <w:r w:rsidR="00247C1C" w:rsidRPr="00DC59A8">
              <w:rPr>
                <w:rFonts w:ascii="Arial" w:hAnsi="Arial" w:cs="Arial"/>
                <w:iCs/>
              </w:rPr>
              <w:t>year. (</w:t>
            </w:r>
            <w:r w:rsidRPr="00DC59A8">
              <w:rPr>
                <w:rFonts w:ascii="Arial" w:hAnsi="Arial" w:cs="Arial"/>
                <w:iCs/>
              </w:rPr>
              <w:t>Funder: CDC, Florida Department of Health FBDR). Develop and evaluate methods for efficiency and effectiveness of the Florida Birth Defects Registry. (PI: Russell Kirby). Principal Investigator for Aim 3 studies: Use of Surveillance Data for Improving Access to Health Services and Early Intervention</w:t>
            </w:r>
            <w:r w:rsidR="00A64973" w:rsidRPr="00DC59A8">
              <w:rPr>
                <w:rFonts w:ascii="Arial" w:hAnsi="Arial" w:cs="Arial"/>
                <w:iCs/>
              </w:rPr>
              <w:t>.</w:t>
            </w:r>
            <w:r w:rsidR="00A64973">
              <w:rPr>
                <w:rFonts w:ascii="Arial" w:hAnsi="Arial" w:cs="Arial"/>
                <w:iCs/>
              </w:rPr>
              <w:t xml:space="preserve"> </w:t>
            </w:r>
            <w:r w:rsidR="008F6FA1">
              <w:rPr>
                <w:rFonts w:ascii="Arial" w:hAnsi="Arial" w:cs="Arial"/>
                <w:iCs/>
              </w:rPr>
              <w:t xml:space="preserve">   </w:t>
            </w:r>
          </w:p>
          <w:p w14:paraId="500FF9E0" w14:textId="77777777" w:rsidR="00E65E71" w:rsidRPr="000A1DC3" w:rsidRDefault="00E65E71" w:rsidP="00A352D5">
            <w:pPr>
              <w:ind w:left="-23"/>
              <w:rPr>
                <w:rFonts w:ascii="Arial" w:hAnsi="Arial" w:cs="Arial"/>
                <w:iCs/>
              </w:rPr>
            </w:pPr>
          </w:p>
          <w:p w14:paraId="7A564CDF" w14:textId="25FC031B" w:rsidR="001B37EF" w:rsidRPr="00DC59A8" w:rsidRDefault="001B37EF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Florida Statewide MIECHV Needs Assessment. </w:t>
            </w:r>
            <w:r w:rsidRPr="00DC59A8">
              <w:rPr>
                <w:rFonts w:ascii="Arial" w:hAnsi="Arial" w:cs="Arial"/>
                <w:iCs/>
              </w:rPr>
              <w:t xml:space="preserve">(2019-2020). Total budget: $150,000. Funder: Health Resources and Services Administration, Florida Association for Healthy Start Coalitions Subcontract. </w:t>
            </w:r>
          </w:p>
          <w:p w14:paraId="56E3EF3A" w14:textId="77777777" w:rsidR="001B37EF" w:rsidRPr="000A1DC3" w:rsidRDefault="001B37EF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  <w:p w14:paraId="594A2837" w14:textId="1985113F" w:rsidR="00AE4ADE" w:rsidRPr="00DC59A8" w:rsidRDefault="00AE4ADE" w:rsidP="00A352D5">
            <w:pPr>
              <w:ind w:left="-2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Measure of the systems-level barriers and facilitators of access to prenatal care </w:t>
            </w:r>
            <w:r w:rsidRPr="00DC59A8">
              <w:rPr>
                <w:rFonts w:ascii="Arial" w:hAnsi="Arial" w:cs="Arial"/>
                <w:iCs/>
              </w:rPr>
              <w:t xml:space="preserve">(2018-2020). Total budget: $46,800.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University of South Florida Interdisciplinary Seed Grant Program</w:t>
            </w:r>
            <w:r w:rsidR="007D3522" w:rsidRPr="00DC59A8">
              <w:rPr>
                <w:rFonts w:ascii="Arial" w:hAnsi="Arial" w:cs="Arial"/>
                <w:iCs/>
              </w:rPr>
              <w:t>. (</w:t>
            </w:r>
            <w:r w:rsidRPr="00DC59A8">
              <w:rPr>
                <w:rFonts w:ascii="Arial" w:hAnsi="Arial" w:cs="Arial"/>
                <w:iCs/>
              </w:rPr>
              <w:t xml:space="preserve">Co-PI: Dr. Kimberly Fryer, </w:t>
            </w:r>
            <w:r w:rsidR="00E46D92" w:rsidRPr="00DC59A8">
              <w:rPr>
                <w:rFonts w:ascii="Arial" w:hAnsi="Arial" w:cs="Arial"/>
                <w:iCs/>
              </w:rPr>
              <w:t xml:space="preserve">Morsani College of Medicine, </w:t>
            </w:r>
            <w:r w:rsidRPr="00DC59A8">
              <w:rPr>
                <w:rFonts w:ascii="Arial" w:hAnsi="Arial" w:cs="Arial"/>
                <w:iCs/>
              </w:rPr>
              <w:t>Obstetrics and Gynecology</w:t>
            </w:r>
            <w:r w:rsidR="007D3522" w:rsidRPr="00DC59A8">
              <w:rPr>
                <w:rFonts w:ascii="Arial" w:hAnsi="Arial" w:cs="Arial"/>
                <w:iCs/>
              </w:rPr>
              <w:t>)</w:t>
            </w:r>
            <w:r w:rsidRPr="00DC59A8">
              <w:rPr>
                <w:rFonts w:ascii="Arial" w:hAnsi="Arial" w:cs="Arial"/>
                <w:iCs/>
              </w:rPr>
              <w:t>.</w:t>
            </w:r>
          </w:p>
          <w:p w14:paraId="6BAF04AC" w14:textId="77777777" w:rsidR="007D3522" w:rsidRPr="000A1DC3" w:rsidRDefault="007D3522" w:rsidP="00D95689">
            <w:pPr>
              <w:rPr>
                <w:rFonts w:ascii="Arial" w:hAnsi="Arial" w:cs="Arial"/>
                <w:iCs/>
              </w:rPr>
            </w:pPr>
          </w:p>
          <w:p w14:paraId="069DA4CF" w14:textId="24436925" w:rsidR="00AE4ADE" w:rsidRPr="00DC59A8" w:rsidRDefault="00AE4ADE" w:rsidP="00A352D5">
            <w:pPr>
              <w:ind w:left="-23"/>
              <w:rPr>
                <w:rFonts w:ascii="Arial" w:hAnsi="Arial" w:cs="Arial"/>
                <w:i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Inner Explorer: Evaluation of program-wide mindfulness practice in Head Start. </w:t>
            </w:r>
            <w:r w:rsidRPr="00DC59A8">
              <w:rPr>
                <w:rFonts w:ascii="Arial" w:hAnsi="Arial" w:cs="Arial"/>
                <w:iCs/>
              </w:rPr>
              <w:t xml:space="preserve">(2018-2020). Total budget: $13,000.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Foundation for a Healthy St. Pete. (Co-PI: Dr. Lisa Lopez)</w:t>
            </w:r>
          </w:p>
          <w:p w14:paraId="715B46E4" w14:textId="77777777" w:rsidR="00AE4ADE" w:rsidRPr="000A1DC3" w:rsidRDefault="00AE4ADE" w:rsidP="00A352D5">
            <w:pPr>
              <w:ind w:left="-2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39" w:type="pct"/>
          </w:tcPr>
          <w:p w14:paraId="5D80D835" w14:textId="7562680A" w:rsidR="00322934" w:rsidRDefault="00322934" w:rsidP="00037A61">
            <w:pPr>
              <w:jc w:val="center"/>
              <w:rPr>
                <w:rFonts w:ascii="Arial" w:hAnsi="Arial" w:cs="Arial"/>
                <w:iCs/>
              </w:rPr>
            </w:pPr>
          </w:p>
          <w:p w14:paraId="1CB3089C" w14:textId="77777777" w:rsidR="00322934" w:rsidRDefault="00322934" w:rsidP="00322934">
            <w:pPr>
              <w:jc w:val="right"/>
              <w:rPr>
                <w:rFonts w:ascii="Arial" w:hAnsi="Arial" w:cs="Arial"/>
                <w:iCs/>
              </w:rPr>
            </w:pPr>
          </w:p>
          <w:p w14:paraId="4F062DE2" w14:textId="77777777" w:rsidR="000556B6" w:rsidRDefault="000556B6" w:rsidP="006534E1">
            <w:pPr>
              <w:jc w:val="right"/>
              <w:rPr>
                <w:rFonts w:ascii="Arial" w:hAnsi="Arial" w:cs="Arial"/>
                <w:iCs/>
              </w:rPr>
            </w:pPr>
          </w:p>
          <w:p w14:paraId="47F8CDF5" w14:textId="5736090D" w:rsidR="00CB1A7D" w:rsidRDefault="00CB1A7D" w:rsidP="006534E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Principal Investigator, Center Director</w:t>
            </w:r>
          </w:p>
          <w:p w14:paraId="7C7152F0" w14:textId="77777777" w:rsidR="00CB1A7D" w:rsidRDefault="00CB1A7D" w:rsidP="006534E1">
            <w:pPr>
              <w:jc w:val="right"/>
              <w:rPr>
                <w:rFonts w:ascii="Arial" w:hAnsi="Arial" w:cs="Arial"/>
                <w:iCs/>
              </w:rPr>
            </w:pPr>
          </w:p>
          <w:p w14:paraId="1487196F" w14:textId="77777777" w:rsidR="00CB1A7D" w:rsidRDefault="00CB1A7D" w:rsidP="006534E1">
            <w:pPr>
              <w:jc w:val="right"/>
              <w:rPr>
                <w:rFonts w:ascii="Arial" w:hAnsi="Arial" w:cs="Arial"/>
                <w:iCs/>
              </w:rPr>
            </w:pPr>
          </w:p>
          <w:p w14:paraId="516F125A" w14:textId="77777777" w:rsidR="00CB1A7D" w:rsidRDefault="00CB1A7D" w:rsidP="006534E1">
            <w:pPr>
              <w:jc w:val="right"/>
              <w:rPr>
                <w:rFonts w:ascii="Arial" w:hAnsi="Arial" w:cs="Arial"/>
                <w:iCs/>
              </w:rPr>
            </w:pPr>
          </w:p>
          <w:p w14:paraId="283DFAB4" w14:textId="77777777" w:rsidR="00C620C6" w:rsidRDefault="00C620C6" w:rsidP="00C620C6">
            <w:pPr>
              <w:jc w:val="right"/>
              <w:rPr>
                <w:rFonts w:ascii="Arial" w:hAnsi="Arial" w:cs="Arial"/>
                <w:iCs/>
              </w:rPr>
            </w:pPr>
          </w:p>
          <w:p w14:paraId="06F36579" w14:textId="4FBC65A3" w:rsidR="000556B6" w:rsidRDefault="000556B6" w:rsidP="000556B6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Co-Principal </w:t>
            </w:r>
          </w:p>
          <w:p w14:paraId="42889134" w14:textId="77777777" w:rsidR="000556B6" w:rsidRDefault="000556B6" w:rsidP="000556B6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Investigator</w:t>
            </w:r>
          </w:p>
          <w:p w14:paraId="74735064" w14:textId="77777777" w:rsidR="001940B8" w:rsidRDefault="001940B8" w:rsidP="00C620C6">
            <w:pPr>
              <w:jc w:val="right"/>
              <w:rPr>
                <w:rFonts w:ascii="Arial" w:hAnsi="Arial" w:cs="Arial"/>
                <w:iCs/>
              </w:rPr>
            </w:pPr>
          </w:p>
          <w:p w14:paraId="5A76992B" w14:textId="77777777" w:rsidR="000556B6" w:rsidRDefault="000556B6" w:rsidP="00C620C6">
            <w:pPr>
              <w:jc w:val="right"/>
              <w:rPr>
                <w:rFonts w:ascii="Arial" w:hAnsi="Arial" w:cs="Arial"/>
                <w:iCs/>
              </w:rPr>
            </w:pPr>
          </w:p>
          <w:p w14:paraId="2DF35ECA" w14:textId="011DEF55" w:rsidR="00C620C6" w:rsidRDefault="00C620C6" w:rsidP="00C620C6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Principal </w:t>
            </w:r>
          </w:p>
          <w:p w14:paraId="6C882826" w14:textId="77777777" w:rsidR="00C620C6" w:rsidRDefault="00C620C6" w:rsidP="00C620C6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Investigator</w:t>
            </w:r>
          </w:p>
          <w:p w14:paraId="47BC7E33" w14:textId="77777777" w:rsidR="00C620C6" w:rsidRDefault="00C620C6" w:rsidP="00C620C6">
            <w:pPr>
              <w:jc w:val="right"/>
              <w:rPr>
                <w:rFonts w:ascii="Arial" w:hAnsi="Arial" w:cs="Arial"/>
                <w:iCs/>
              </w:rPr>
            </w:pPr>
          </w:p>
          <w:p w14:paraId="60375120" w14:textId="3E791F8F" w:rsidR="00C620C6" w:rsidRDefault="00C620C6" w:rsidP="00C620C6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Co-Principal </w:t>
            </w:r>
          </w:p>
          <w:p w14:paraId="45302280" w14:textId="77777777" w:rsidR="00C620C6" w:rsidRDefault="00C620C6" w:rsidP="00C620C6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Investigator</w:t>
            </w:r>
          </w:p>
          <w:p w14:paraId="6070C6E9" w14:textId="77777777" w:rsidR="00CB1A7D" w:rsidRDefault="00CB1A7D" w:rsidP="006534E1">
            <w:pPr>
              <w:jc w:val="right"/>
              <w:rPr>
                <w:rFonts w:ascii="Arial" w:hAnsi="Arial" w:cs="Arial"/>
                <w:iCs/>
              </w:rPr>
            </w:pPr>
          </w:p>
          <w:p w14:paraId="4023A7BE" w14:textId="77777777" w:rsidR="00C620C6" w:rsidRDefault="00C620C6" w:rsidP="006534E1">
            <w:pPr>
              <w:jc w:val="right"/>
              <w:rPr>
                <w:rFonts w:ascii="Arial" w:hAnsi="Arial" w:cs="Arial"/>
                <w:iCs/>
              </w:rPr>
            </w:pPr>
          </w:p>
          <w:p w14:paraId="05F9EBB2" w14:textId="77777777" w:rsidR="00C620C6" w:rsidRDefault="00C620C6" w:rsidP="006534E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Investigator</w:t>
            </w:r>
          </w:p>
          <w:p w14:paraId="59B4959C" w14:textId="77777777" w:rsidR="00C620C6" w:rsidRDefault="00C620C6" w:rsidP="006534E1">
            <w:pPr>
              <w:jc w:val="right"/>
              <w:rPr>
                <w:rFonts w:ascii="Arial" w:hAnsi="Arial" w:cs="Arial"/>
                <w:iCs/>
              </w:rPr>
            </w:pPr>
          </w:p>
          <w:p w14:paraId="46DA1DCB" w14:textId="77777777" w:rsidR="00C620C6" w:rsidRDefault="00C620C6" w:rsidP="006534E1">
            <w:pPr>
              <w:jc w:val="right"/>
              <w:rPr>
                <w:rFonts w:ascii="Arial" w:hAnsi="Arial" w:cs="Arial"/>
                <w:iCs/>
              </w:rPr>
            </w:pPr>
          </w:p>
          <w:p w14:paraId="3002B657" w14:textId="77777777" w:rsidR="00C620C6" w:rsidRDefault="00C620C6" w:rsidP="006534E1">
            <w:pPr>
              <w:jc w:val="right"/>
              <w:rPr>
                <w:rFonts w:ascii="Arial" w:hAnsi="Arial" w:cs="Arial"/>
                <w:iCs/>
              </w:rPr>
            </w:pPr>
          </w:p>
          <w:p w14:paraId="29DD614B" w14:textId="38B5C2E6" w:rsidR="006534E1" w:rsidRPr="00A90C8F" w:rsidRDefault="006534E1" w:rsidP="006534E1">
            <w:pPr>
              <w:jc w:val="right"/>
              <w:rPr>
                <w:rFonts w:ascii="Arial" w:hAnsi="Arial" w:cs="Arial"/>
                <w:iCs/>
              </w:rPr>
            </w:pPr>
            <w:r w:rsidRPr="00A90C8F">
              <w:rPr>
                <w:rFonts w:ascii="Arial" w:hAnsi="Arial" w:cs="Arial"/>
                <w:iCs/>
              </w:rPr>
              <w:t>Co-Principal Investigator</w:t>
            </w:r>
          </w:p>
          <w:p w14:paraId="70B111BC" w14:textId="77777777" w:rsidR="0000283A" w:rsidRDefault="0000283A" w:rsidP="00E346AB">
            <w:pPr>
              <w:jc w:val="right"/>
              <w:rPr>
                <w:rFonts w:ascii="Arial" w:hAnsi="Arial" w:cs="Arial"/>
                <w:iCs/>
              </w:rPr>
            </w:pPr>
          </w:p>
          <w:p w14:paraId="303C149F" w14:textId="77777777" w:rsidR="006534E1" w:rsidRPr="00A90C8F" w:rsidRDefault="006534E1" w:rsidP="00E346AB">
            <w:pPr>
              <w:jc w:val="right"/>
              <w:rPr>
                <w:rFonts w:ascii="Arial" w:hAnsi="Arial" w:cs="Arial"/>
                <w:iCs/>
              </w:rPr>
            </w:pPr>
          </w:p>
          <w:p w14:paraId="2ABAA766" w14:textId="77777777" w:rsidR="00CB1A7D" w:rsidRDefault="00CB1A7D" w:rsidP="00E346AB">
            <w:pPr>
              <w:jc w:val="right"/>
              <w:rPr>
                <w:rFonts w:ascii="Arial" w:hAnsi="Arial" w:cs="Arial"/>
                <w:iCs/>
              </w:rPr>
            </w:pPr>
          </w:p>
          <w:p w14:paraId="7BF27CF8" w14:textId="5FCF3122" w:rsidR="00E346AB" w:rsidRPr="00A90C8F" w:rsidRDefault="00E346AB" w:rsidP="00E346AB">
            <w:pPr>
              <w:jc w:val="right"/>
              <w:rPr>
                <w:rFonts w:ascii="Arial" w:hAnsi="Arial" w:cs="Arial"/>
                <w:iCs/>
              </w:rPr>
            </w:pPr>
            <w:r w:rsidRPr="00A90C8F">
              <w:rPr>
                <w:rFonts w:ascii="Arial" w:hAnsi="Arial" w:cs="Arial"/>
                <w:iCs/>
              </w:rPr>
              <w:t>Co-Principal Investigator</w:t>
            </w:r>
          </w:p>
          <w:p w14:paraId="565D0D7F" w14:textId="77777777" w:rsidR="00260979" w:rsidRDefault="00260979" w:rsidP="00803AF0">
            <w:pPr>
              <w:jc w:val="right"/>
              <w:rPr>
                <w:rFonts w:ascii="Arial" w:hAnsi="Arial" w:cs="Arial"/>
                <w:iCs/>
              </w:rPr>
            </w:pPr>
          </w:p>
          <w:p w14:paraId="78B4CB0F" w14:textId="77777777" w:rsidR="00E346AB" w:rsidRDefault="00E346AB" w:rsidP="00803AF0">
            <w:pPr>
              <w:jc w:val="right"/>
              <w:rPr>
                <w:rFonts w:ascii="Arial" w:hAnsi="Arial" w:cs="Arial"/>
                <w:iCs/>
              </w:rPr>
            </w:pPr>
          </w:p>
          <w:p w14:paraId="680A1C58" w14:textId="77777777" w:rsidR="00E346AB" w:rsidRDefault="00E346AB" w:rsidP="00803AF0">
            <w:pPr>
              <w:jc w:val="right"/>
              <w:rPr>
                <w:rFonts w:ascii="Arial" w:hAnsi="Arial" w:cs="Arial"/>
                <w:iCs/>
              </w:rPr>
            </w:pPr>
          </w:p>
          <w:p w14:paraId="5547CEDB" w14:textId="69441D93" w:rsidR="00E346AB" w:rsidRDefault="00E346AB" w:rsidP="00E346AB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Co-Principal Investigator</w:t>
            </w:r>
          </w:p>
          <w:p w14:paraId="6B63E50B" w14:textId="77777777" w:rsidR="00E346AB" w:rsidRDefault="00E346AB" w:rsidP="00803AF0">
            <w:pPr>
              <w:jc w:val="right"/>
              <w:rPr>
                <w:rFonts w:ascii="Arial" w:hAnsi="Arial" w:cs="Arial"/>
                <w:iCs/>
              </w:rPr>
            </w:pPr>
          </w:p>
          <w:p w14:paraId="4EC07AC3" w14:textId="77777777" w:rsidR="00337A0D" w:rsidRDefault="00337A0D" w:rsidP="00045EDB">
            <w:pPr>
              <w:jc w:val="right"/>
              <w:rPr>
                <w:rFonts w:ascii="Arial" w:hAnsi="Arial" w:cs="Arial"/>
                <w:iCs/>
              </w:rPr>
            </w:pPr>
          </w:p>
          <w:p w14:paraId="2E418DE4" w14:textId="77777777" w:rsidR="00337A0D" w:rsidRDefault="00337A0D" w:rsidP="00045EDB">
            <w:pPr>
              <w:jc w:val="right"/>
              <w:rPr>
                <w:rFonts w:ascii="Arial" w:hAnsi="Arial" w:cs="Arial"/>
                <w:iCs/>
              </w:rPr>
            </w:pPr>
          </w:p>
          <w:p w14:paraId="5A954BF4" w14:textId="77777777" w:rsidR="001940B8" w:rsidRDefault="001940B8" w:rsidP="001940B8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Co-Principal Investigator</w:t>
            </w:r>
          </w:p>
          <w:p w14:paraId="21D53DC9" w14:textId="77777777" w:rsidR="001940B8" w:rsidRDefault="001940B8" w:rsidP="001940B8">
            <w:pPr>
              <w:jc w:val="right"/>
              <w:rPr>
                <w:rFonts w:ascii="Arial" w:hAnsi="Arial" w:cs="Arial"/>
                <w:iCs/>
              </w:rPr>
            </w:pPr>
          </w:p>
          <w:p w14:paraId="56FC810C" w14:textId="77777777" w:rsidR="001940B8" w:rsidRDefault="001940B8" w:rsidP="001940B8">
            <w:pPr>
              <w:jc w:val="right"/>
              <w:rPr>
                <w:rFonts w:ascii="Arial" w:hAnsi="Arial" w:cs="Arial"/>
                <w:iCs/>
              </w:rPr>
            </w:pPr>
          </w:p>
          <w:p w14:paraId="15A82940" w14:textId="77777777" w:rsidR="001940B8" w:rsidRDefault="001940B8" w:rsidP="001940B8">
            <w:pPr>
              <w:jc w:val="right"/>
              <w:rPr>
                <w:rFonts w:ascii="Arial" w:hAnsi="Arial" w:cs="Arial"/>
                <w:iCs/>
              </w:rPr>
            </w:pPr>
          </w:p>
          <w:p w14:paraId="6DE39315" w14:textId="2FEF9808" w:rsidR="001940B8" w:rsidRDefault="001940B8" w:rsidP="001940B8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Investigator, Director</w:t>
            </w:r>
          </w:p>
          <w:p w14:paraId="4E8E7E5F" w14:textId="77777777" w:rsidR="001940B8" w:rsidRDefault="001940B8" w:rsidP="001940B8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2023-2024</w:t>
            </w:r>
          </w:p>
          <w:p w14:paraId="03A33BD9" w14:textId="0042BBF8" w:rsidR="00045EDB" w:rsidRPr="000A1DC3" w:rsidRDefault="001940B8" w:rsidP="00045EDB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</w:p>
          <w:p w14:paraId="283BA30A" w14:textId="77777777" w:rsidR="00045EDB" w:rsidRPr="000A1DC3" w:rsidRDefault="00045EDB" w:rsidP="00045EDB">
            <w:pPr>
              <w:jc w:val="right"/>
              <w:rPr>
                <w:rFonts w:ascii="Arial" w:hAnsi="Arial" w:cs="Arial"/>
                <w:iCs/>
              </w:rPr>
            </w:pPr>
          </w:p>
          <w:p w14:paraId="4764D555" w14:textId="77777777" w:rsidR="001940B8" w:rsidRPr="00A90C8F" w:rsidRDefault="001940B8" w:rsidP="001940B8">
            <w:pPr>
              <w:jc w:val="right"/>
              <w:rPr>
                <w:rFonts w:ascii="Arial" w:hAnsi="Arial" w:cs="Arial"/>
                <w:iCs/>
              </w:rPr>
            </w:pPr>
            <w:r w:rsidRPr="00A90C8F">
              <w:rPr>
                <w:rFonts w:ascii="Arial" w:hAnsi="Arial" w:cs="Arial"/>
                <w:iCs/>
              </w:rPr>
              <w:t>Co-Principal Investigator</w:t>
            </w:r>
          </w:p>
          <w:p w14:paraId="0258FDCB" w14:textId="77777777" w:rsidR="001940B8" w:rsidRDefault="001940B8" w:rsidP="001940B8">
            <w:pPr>
              <w:jc w:val="right"/>
              <w:rPr>
                <w:rFonts w:ascii="Arial" w:hAnsi="Arial" w:cs="Arial"/>
                <w:iCs/>
              </w:rPr>
            </w:pPr>
          </w:p>
          <w:p w14:paraId="5E91C43B" w14:textId="77777777" w:rsidR="00337A0D" w:rsidRDefault="00337A0D" w:rsidP="00045EDB">
            <w:pPr>
              <w:jc w:val="right"/>
              <w:rPr>
                <w:rFonts w:ascii="Arial" w:hAnsi="Arial" w:cs="Arial"/>
                <w:iCs/>
              </w:rPr>
            </w:pPr>
          </w:p>
          <w:p w14:paraId="4069B492" w14:textId="23ED3833" w:rsidR="00221B41" w:rsidRPr="00581496" w:rsidRDefault="0004404F" w:rsidP="00045ED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Principal Investigator</w:t>
            </w:r>
          </w:p>
          <w:p w14:paraId="07D46935" w14:textId="77777777" w:rsidR="00221B41" w:rsidRDefault="00221B41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3720D1D0" w14:textId="77777777" w:rsidR="001940B8" w:rsidRPr="00581496" w:rsidRDefault="001940B8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3A935FF0" w14:textId="1922051F" w:rsidR="00784590" w:rsidRPr="00581496" w:rsidRDefault="00784590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Investigator</w:t>
            </w:r>
          </w:p>
          <w:p w14:paraId="17D60A5F" w14:textId="77777777" w:rsidR="00337A0D" w:rsidRDefault="00337A0D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250532AC" w14:textId="77777777" w:rsidR="00337A0D" w:rsidRDefault="00337A0D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653C4DB9" w14:textId="77777777" w:rsidR="00337A0D" w:rsidRDefault="00337A0D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775E8586" w14:textId="77777777" w:rsidR="00337A0D" w:rsidRDefault="00337A0D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6F0A3FB8" w14:textId="00354DE9" w:rsidR="00994DAC" w:rsidRPr="00581496" w:rsidRDefault="00994DAC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Investigator</w:t>
            </w:r>
          </w:p>
          <w:p w14:paraId="3D5DB101" w14:textId="77777777" w:rsidR="00994DAC" w:rsidRPr="00581496" w:rsidRDefault="00994DAC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44052CD7" w14:textId="77777777" w:rsidR="00994DAC" w:rsidRPr="00581496" w:rsidRDefault="00994DAC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00563268" w14:textId="77777777" w:rsidR="00DC1728" w:rsidRDefault="00DC1728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7A6E7D21" w14:textId="34F3998B" w:rsidR="00821839" w:rsidRPr="00581496" w:rsidRDefault="00821839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Principal Investigator</w:t>
            </w:r>
          </w:p>
          <w:p w14:paraId="0CBA04BA" w14:textId="77777777" w:rsidR="00821839" w:rsidRPr="00581496" w:rsidRDefault="00821839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4D882A11" w14:textId="77777777" w:rsidR="00821839" w:rsidRPr="00581496" w:rsidRDefault="00821839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34A4E2DF" w14:textId="00A5CCA3" w:rsidR="00821839" w:rsidRPr="00581496" w:rsidRDefault="00821839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Principal Investigator</w:t>
            </w:r>
          </w:p>
          <w:p w14:paraId="6C3A694D" w14:textId="77777777" w:rsidR="00076A9B" w:rsidRDefault="00076A9B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6EF90062" w14:textId="77777777" w:rsidR="00337A0D" w:rsidRDefault="00337A0D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00896128" w14:textId="0195E82F" w:rsidR="00821839" w:rsidRPr="00581496" w:rsidRDefault="00821839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Principal Investigator</w:t>
            </w:r>
          </w:p>
          <w:p w14:paraId="6E61F589" w14:textId="77777777" w:rsidR="00821839" w:rsidRPr="00581496" w:rsidRDefault="00821839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556CE5C3" w14:textId="77777777" w:rsidR="00337A0D" w:rsidRDefault="00337A0D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1E1FA78C" w14:textId="4C257E58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Principal Investigator</w:t>
            </w:r>
          </w:p>
          <w:p w14:paraId="3F6B786E" w14:textId="77777777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18F7F43F" w14:textId="77777777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559627BD" w14:textId="4DB743FA" w:rsidR="00356C3B" w:rsidRPr="00581496" w:rsidRDefault="00356C3B" w:rsidP="00356C3B">
            <w:pPr>
              <w:contextualSpacing/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Principal Investigator</w:t>
            </w:r>
          </w:p>
          <w:p w14:paraId="4837D968" w14:textId="77777777" w:rsidR="00FA4944" w:rsidRPr="00581496" w:rsidRDefault="00FA4944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053CBED0" w14:textId="041F5439" w:rsidR="00337A0D" w:rsidRPr="00581496" w:rsidRDefault="00337A0D" w:rsidP="00337A0D">
            <w:pPr>
              <w:contextualSpacing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Co-</w:t>
            </w:r>
            <w:r w:rsidRPr="00581496">
              <w:rPr>
                <w:rFonts w:ascii="Arial" w:hAnsi="Arial" w:cs="Arial"/>
                <w:iCs/>
              </w:rPr>
              <w:t>Principal Investigator</w:t>
            </w:r>
          </w:p>
          <w:p w14:paraId="01EA85FB" w14:textId="77777777" w:rsidR="00FA4944" w:rsidRDefault="00FA4944" w:rsidP="00D571D0">
            <w:pPr>
              <w:jc w:val="center"/>
              <w:rPr>
                <w:rFonts w:ascii="Arial" w:hAnsi="Arial" w:cs="Arial"/>
                <w:iCs/>
              </w:rPr>
            </w:pPr>
          </w:p>
          <w:p w14:paraId="359670B8" w14:textId="77777777" w:rsidR="00337A0D" w:rsidRDefault="00337A0D" w:rsidP="00D571D0">
            <w:pPr>
              <w:jc w:val="center"/>
              <w:rPr>
                <w:rFonts w:ascii="Arial" w:hAnsi="Arial" w:cs="Arial"/>
                <w:iCs/>
              </w:rPr>
            </w:pPr>
          </w:p>
          <w:p w14:paraId="219102C7" w14:textId="66C30CAB" w:rsidR="00337A0D" w:rsidRDefault="00337A0D" w:rsidP="00337A0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Principal Investigator</w:t>
            </w:r>
          </w:p>
          <w:p w14:paraId="5264188F" w14:textId="77777777" w:rsidR="00337A0D" w:rsidRPr="00581496" w:rsidRDefault="00337A0D" w:rsidP="00337A0D">
            <w:pPr>
              <w:jc w:val="right"/>
              <w:rPr>
                <w:rFonts w:ascii="Arial" w:hAnsi="Arial" w:cs="Arial"/>
                <w:iCs/>
              </w:rPr>
            </w:pPr>
          </w:p>
          <w:p w14:paraId="5A466E1C" w14:textId="77777777" w:rsidR="00DC1728" w:rsidRDefault="00DC1728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69C21DBD" w14:textId="77777777" w:rsidR="00DC1728" w:rsidRDefault="00DC1728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7C7F6B80" w14:textId="5AFAFCD3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 xml:space="preserve">Investigator, </w:t>
            </w:r>
          </w:p>
          <w:p w14:paraId="180CA3FE" w14:textId="3F4C18A4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Faculty Mentor</w:t>
            </w:r>
          </w:p>
          <w:p w14:paraId="37FC06AA" w14:textId="77777777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2B182CF2" w14:textId="77777777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68C91C2B" w14:textId="605639E4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Investigator, Faculty Mentor</w:t>
            </w:r>
          </w:p>
          <w:p w14:paraId="16CF9FF4" w14:textId="77777777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515BB6C4" w14:textId="77777777" w:rsidR="00337A0D" w:rsidRDefault="00337A0D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60042EEA" w14:textId="77777777" w:rsidR="00DC1728" w:rsidRDefault="00DC1728" w:rsidP="00356C3B">
            <w:pPr>
              <w:jc w:val="right"/>
              <w:rPr>
                <w:rFonts w:ascii="Arial" w:hAnsi="Arial" w:cs="Arial"/>
                <w:iCs/>
              </w:rPr>
            </w:pPr>
          </w:p>
          <w:p w14:paraId="05E05D1D" w14:textId="6DC95664" w:rsidR="00356C3B" w:rsidRPr="00581496" w:rsidRDefault="00356C3B" w:rsidP="00356C3B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Investigator</w:t>
            </w:r>
          </w:p>
          <w:p w14:paraId="0B60C7AD" w14:textId="77777777" w:rsidR="00356C3B" w:rsidRDefault="00356C3B" w:rsidP="00310460">
            <w:pPr>
              <w:jc w:val="right"/>
              <w:rPr>
                <w:rFonts w:ascii="Arial" w:hAnsi="Arial" w:cs="Arial"/>
                <w:iCs/>
              </w:rPr>
            </w:pPr>
          </w:p>
          <w:p w14:paraId="1AD8FCC9" w14:textId="77777777" w:rsidR="00356C3B" w:rsidRPr="00581496" w:rsidRDefault="00356C3B" w:rsidP="00310460">
            <w:pPr>
              <w:jc w:val="right"/>
              <w:rPr>
                <w:rFonts w:ascii="Arial" w:hAnsi="Arial" w:cs="Arial"/>
                <w:iCs/>
              </w:rPr>
            </w:pPr>
          </w:p>
          <w:p w14:paraId="441E7B4C" w14:textId="1FAFB386" w:rsidR="00356C3B" w:rsidRPr="00581496" w:rsidRDefault="00356C3B" w:rsidP="00356C3B">
            <w:pPr>
              <w:contextualSpacing/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 xml:space="preserve">Co-Principal Investigator </w:t>
            </w:r>
          </w:p>
          <w:p w14:paraId="606CF297" w14:textId="77777777" w:rsidR="00356C3B" w:rsidRDefault="00356C3B" w:rsidP="00310460">
            <w:pPr>
              <w:jc w:val="right"/>
              <w:rPr>
                <w:rFonts w:ascii="Arial" w:hAnsi="Arial" w:cs="Arial"/>
                <w:iCs/>
              </w:rPr>
            </w:pPr>
          </w:p>
          <w:p w14:paraId="1F2C87CF" w14:textId="77777777" w:rsidR="00337A0D" w:rsidRDefault="00337A0D" w:rsidP="00310460">
            <w:pPr>
              <w:jc w:val="right"/>
              <w:rPr>
                <w:rFonts w:ascii="Arial" w:hAnsi="Arial" w:cs="Arial"/>
                <w:iCs/>
              </w:rPr>
            </w:pPr>
          </w:p>
          <w:p w14:paraId="09C5D7DA" w14:textId="77777777" w:rsidR="00337A0D" w:rsidRPr="00581496" w:rsidRDefault="00337A0D" w:rsidP="00310460">
            <w:pPr>
              <w:jc w:val="right"/>
              <w:rPr>
                <w:rFonts w:ascii="Arial" w:hAnsi="Arial" w:cs="Arial"/>
                <w:iCs/>
              </w:rPr>
            </w:pPr>
          </w:p>
          <w:p w14:paraId="421B32B9" w14:textId="0DC31678" w:rsidR="00310460" w:rsidRPr="00581496" w:rsidRDefault="00310460" w:rsidP="00310460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 xml:space="preserve">Principal Investigator </w:t>
            </w:r>
          </w:p>
          <w:p w14:paraId="4877C04E" w14:textId="77777777" w:rsidR="00310460" w:rsidRDefault="00310460" w:rsidP="00310460">
            <w:pPr>
              <w:jc w:val="right"/>
              <w:rPr>
                <w:rFonts w:ascii="Arial" w:hAnsi="Arial" w:cs="Arial"/>
                <w:iCs/>
              </w:rPr>
            </w:pPr>
          </w:p>
          <w:p w14:paraId="18E71F0E" w14:textId="77777777" w:rsidR="00337A0D" w:rsidRDefault="00337A0D" w:rsidP="001B37EF">
            <w:pPr>
              <w:jc w:val="right"/>
              <w:rPr>
                <w:rFonts w:ascii="Arial" w:hAnsi="Arial" w:cs="Arial"/>
                <w:iCs/>
              </w:rPr>
            </w:pPr>
          </w:p>
          <w:p w14:paraId="21BF1726" w14:textId="1B88B920" w:rsidR="00E65E71" w:rsidRPr="00581496" w:rsidRDefault="00E65E71" w:rsidP="001B37EF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Investigator</w:t>
            </w:r>
          </w:p>
          <w:p w14:paraId="08F2698A" w14:textId="77777777" w:rsidR="00DC1728" w:rsidRDefault="00DC1728" w:rsidP="001B37EF">
            <w:pPr>
              <w:jc w:val="right"/>
              <w:rPr>
                <w:rFonts w:ascii="Arial" w:hAnsi="Arial" w:cs="Arial"/>
                <w:iCs/>
              </w:rPr>
            </w:pPr>
          </w:p>
          <w:p w14:paraId="3EE2E796" w14:textId="77777777" w:rsidR="00DC1728" w:rsidRDefault="00DC1728" w:rsidP="001B37EF">
            <w:pPr>
              <w:jc w:val="right"/>
              <w:rPr>
                <w:rFonts w:ascii="Arial" w:hAnsi="Arial" w:cs="Arial"/>
                <w:iCs/>
              </w:rPr>
            </w:pPr>
          </w:p>
          <w:p w14:paraId="731F314A" w14:textId="77777777" w:rsidR="00DC1728" w:rsidRDefault="00DC1728" w:rsidP="001B37EF">
            <w:pPr>
              <w:jc w:val="right"/>
              <w:rPr>
                <w:rFonts w:ascii="Arial" w:hAnsi="Arial" w:cs="Arial"/>
                <w:iCs/>
              </w:rPr>
            </w:pPr>
          </w:p>
          <w:p w14:paraId="7E9780BD" w14:textId="77777777" w:rsidR="00DC1728" w:rsidRDefault="00DC1728" w:rsidP="001B37EF">
            <w:pPr>
              <w:jc w:val="right"/>
              <w:rPr>
                <w:rFonts w:ascii="Arial" w:hAnsi="Arial" w:cs="Arial"/>
                <w:iCs/>
              </w:rPr>
            </w:pPr>
          </w:p>
          <w:p w14:paraId="57B0F28C" w14:textId="77777777" w:rsidR="00DC1728" w:rsidRDefault="00DC1728" w:rsidP="001B37EF">
            <w:pPr>
              <w:jc w:val="right"/>
              <w:rPr>
                <w:rFonts w:ascii="Arial" w:hAnsi="Arial" w:cs="Arial"/>
                <w:iCs/>
              </w:rPr>
            </w:pPr>
          </w:p>
          <w:p w14:paraId="0CDA6D8F" w14:textId="1532C4B4" w:rsidR="001B37EF" w:rsidRPr="00581496" w:rsidRDefault="001B37EF" w:rsidP="001B37EF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Principal</w:t>
            </w:r>
          </w:p>
          <w:p w14:paraId="32A9B961" w14:textId="77777777" w:rsidR="001B37EF" w:rsidRPr="00581496" w:rsidRDefault="001B37EF" w:rsidP="001B37EF">
            <w:pPr>
              <w:jc w:val="right"/>
              <w:rPr>
                <w:rFonts w:ascii="Arial" w:hAnsi="Arial" w:cs="Arial"/>
                <w:iCs/>
              </w:rPr>
            </w:pPr>
            <w:r w:rsidRPr="00581496">
              <w:rPr>
                <w:rFonts w:ascii="Arial" w:hAnsi="Arial" w:cs="Arial"/>
                <w:iCs/>
              </w:rPr>
              <w:t>Investigator</w:t>
            </w:r>
          </w:p>
          <w:p w14:paraId="02CDA4E5" w14:textId="77777777" w:rsidR="001B37EF" w:rsidRPr="00581496" w:rsidRDefault="001B37EF" w:rsidP="001B37EF">
            <w:pPr>
              <w:jc w:val="right"/>
              <w:rPr>
                <w:rFonts w:ascii="Arial" w:hAnsi="Arial" w:cs="Arial"/>
                <w:iCs/>
              </w:rPr>
            </w:pPr>
          </w:p>
          <w:p w14:paraId="263B9586" w14:textId="77777777" w:rsidR="001B37EF" w:rsidRPr="00581496" w:rsidRDefault="001B37EF" w:rsidP="001B37EF">
            <w:pPr>
              <w:jc w:val="right"/>
              <w:rPr>
                <w:rFonts w:ascii="Arial" w:hAnsi="Arial" w:cs="Arial"/>
                <w:iCs/>
              </w:rPr>
            </w:pPr>
          </w:p>
          <w:p w14:paraId="34397B15" w14:textId="7ABB9998" w:rsidR="001B37EF" w:rsidRPr="000A1DC3" w:rsidRDefault="00DC1728" w:rsidP="00E81E0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</w:t>
            </w:r>
            <w:r w:rsidR="003D52B3" w:rsidRPr="000A1DC3">
              <w:rPr>
                <w:rFonts w:ascii="Arial" w:hAnsi="Arial" w:cs="Arial"/>
                <w:iCs/>
              </w:rPr>
              <w:t>Co-</w:t>
            </w:r>
            <w:r w:rsidR="00E81E0D">
              <w:rPr>
                <w:rFonts w:ascii="Arial" w:hAnsi="Arial" w:cs="Arial"/>
                <w:iCs/>
              </w:rPr>
              <w:t>P</w:t>
            </w:r>
            <w:r w:rsidR="001B37EF" w:rsidRPr="000A1DC3">
              <w:rPr>
                <w:rFonts w:ascii="Arial" w:hAnsi="Arial" w:cs="Arial"/>
                <w:iCs/>
              </w:rPr>
              <w:t>rincipal</w:t>
            </w:r>
          </w:p>
          <w:p w14:paraId="1C339AFD" w14:textId="77777777" w:rsidR="001B37EF" w:rsidRPr="000A1DC3" w:rsidRDefault="001B37EF" w:rsidP="001B37EF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34533272" w14:textId="77777777" w:rsidR="007D3522" w:rsidRPr="000A1DC3" w:rsidRDefault="007D3522" w:rsidP="00AE4ADE">
            <w:pPr>
              <w:jc w:val="right"/>
              <w:rPr>
                <w:rFonts w:ascii="Arial" w:hAnsi="Arial" w:cs="Arial"/>
                <w:iCs/>
              </w:rPr>
            </w:pPr>
          </w:p>
          <w:p w14:paraId="2546CC3E" w14:textId="77777777" w:rsidR="00D95689" w:rsidRDefault="00D95689" w:rsidP="00AE4ADE">
            <w:pPr>
              <w:jc w:val="right"/>
              <w:rPr>
                <w:rFonts w:ascii="Arial" w:hAnsi="Arial" w:cs="Arial"/>
                <w:iCs/>
              </w:rPr>
            </w:pPr>
          </w:p>
          <w:p w14:paraId="423FACE6" w14:textId="00E32673" w:rsidR="00AE4ADE" w:rsidRPr="000A1DC3" w:rsidRDefault="00AE4ADE" w:rsidP="00AE4ADE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Co-Principal Investigator</w:t>
            </w:r>
          </w:p>
          <w:p w14:paraId="55BB7FEE" w14:textId="77777777" w:rsidR="00AE4ADE" w:rsidRPr="000A1DC3" w:rsidRDefault="00AE4ADE" w:rsidP="00382818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626A04" w:rsidRPr="000A1DC3" w14:paraId="1BCCDF7E" w14:textId="77777777" w:rsidTr="001940B8">
        <w:trPr>
          <w:trHeight w:val="361"/>
        </w:trPr>
        <w:tc>
          <w:tcPr>
            <w:tcW w:w="4261" w:type="pct"/>
          </w:tcPr>
          <w:p w14:paraId="4E9F5143" w14:textId="5D21BAF5" w:rsidR="00BA2D5B" w:rsidRPr="00DC59A8" w:rsidRDefault="00BA2D5B" w:rsidP="008F1C56">
            <w:pPr>
              <w:rPr>
                <w:rFonts w:ascii="Arial" w:hAnsi="Arial" w:cs="Arial"/>
                <w:i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lastRenderedPageBreak/>
              <w:t xml:space="preserve">Kids Thrive Charlotte County Parent Navigator Project. </w:t>
            </w:r>
            <w:r w:rsidRPr="00DC59A8">
              <w:rPr>
                <w:rFonts w:ascii="Arial" w:hAnsi="Arial" w:cs="Arial"/>
                <w:iCs/>
              </w:rPr>
              <w:t>(2019-2020).</w:t>
            </w:r>
            <w:r w:rsidRPr="00DC59A8">
              <w:rPr>
                <w:rFonts w:ascii="Arial" w:hAnsi="Arial" w:cs="Arial"/>
                <w:i/>
                <w:iCs/>
              </w:rPr>
              <w:t xml:space="preserve">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$7,800.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Drug Free Charlotte.</w:t>
            </w:r>
            <w:r w:rsidRPr="00DC59A8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8692C01" w14:textId="77777777" w:rsidR="00BA2D5B" w:rsidRPr="000A1DC3" w:rsidRDefault="00BA2D5B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1618AA0E" w14:textId="1583DA3F" w:rsidR="00BA2D5B" w:rsidRPr="00DC59A8" w:rsidRDefault="00BA2D5B" w:rsidP="00DC59A8">
            <w:pPr>
              <w:ind w:left="73"/>
              <w:rPr>
                <w:rFonts w:ascii="Arial" w:hAnsi="Arial" w:cs="Arial"/>
              </w:rPr>
            </w:pPr>
            <w:bookmarkStart w:id="24" w:name="_Hlk177297076"/>
            <w:r w:rsidRPr="00DC59A8">
              <w:rPr>
                <w:rFonts w:ascii="Arial" w:hAnsi="Arial" w:cs="Arial"/>
                <w:i/>
              </w:rPr>
              <w:t>CONVERGE COVID-19 Hurricane Preparedness Working Group: Planning for Evacuation and Sheltering of Vulnerable and Medically Fragile Populations during a Compound Hurricane-Pandemic Threat.</w:t>
            </w:r>
            <w:r w:rsidRPr="00DC59A8">
              <w:rPr>
                <w:rFonts w:ascii="Arial" w:hAnsi="Arial" w:cs="Arial"/>
              </w:rPr>
              <w:t xml:space="preserve"> </w:t>
            </w:r>
            <w:r w:rsidR="00CE382C" w:rsidRPr="00DC59A8">
              <w:rPr>
                <w:rFonts w:ascii="Arial" w:hAnsi="Arial" w:cs="Arial"/>
              </w:rPr>
              <w:t xml:space="preserve">Total budget: </w:t>
            </w:r>
            <w:r w:rsidRPr="00DC59A8">
              <w:rPr>
                <w:rFonts w:ascii="Arial" w:hAnsi="Arial" w:cs="Arial"/>
              </w:rPr>
              <w:t>$1</w:t>
            </w:r>
            <w:r w:rsidR="00A33761">
              <w:rPr>
                <w:rFonts w:ascii="Arial" w:hAnsi="Arial" w:cs="Arial"/>
              </w:rPr>
              <w:t>0</w:t>
            </w:r>
            <w:r w:rsidRPr="00DC59A8">
              <w:rPr>
                <w:rFonts w:ascii="Arial" w:hAnsi="Arial" w:cs="Arial"/>
              </w:rPr>
              <w:t>,000.</w:t>
            </w:r>
            <w:r w:rsidRPr="00DC59A8">
              <w:rPr>
                <w:rFonts w:ascii="Arial" w:hAnsi="Arial" w:cs="Arial"/>
                <w:i/>
              </w:rPr>
              <w:t xml:space="preserve"> </w:t>
            </w:r>
            <w:r w:rsidRPr="00DC59A8">
              <w:rPr>
                <w:rFonts w:ascii="Arial" w:hAnsi="Arial" w:cs="Arial"/>
              </w:rPr>
              <w:t>(2020)</w:t>
            </w:r>
            <w:r w:rsidR="00BE2B61" w:rsidRPr="00DC59A8">
              <w:rPr>
                <w:rFonts w:ascii="Arial" w:hAnsi="Arial" w:cs="Arial"/>
              </w:rPr>
              <w:t>. Funder</w:t>
            </w:r>
            <w:r w:rsidRPr="00DC59A8">
              <w:rPr>
                <w:rFonts w:ascii="Arial" w:hAnsi="Arial" w:cs="Arial"/>
              </w:rPr>
              <w:t xml:space="preserve">: COVID-19 Working Group for Public Health and Social Sciences Research. Supported by the National Science Foundation-funded Social Science Extreme Events Research (SSEER) network and the CONVERGE facility at the Natural Hazards Center at the University of Colorado </w:t>
            </w:r>
            <w:r w:rsidR="00247C1C" w:rsidRPr="00DC59A8">
              <w:rPr>
                <w:rFonts w:ascii="Arial" w:hAnsi="Arial" w:cs="Arial"/>
              </w:rPr>
              <w:t>Boulder. (</w:t>
            </w:r>
            <w:r w:rsidRPr="00DC59A8">
              <w:rPr>
                <w:rFonts w:ascii="Arial" w:hAnsi="Arial" w:cs="Arial"/>
              </w:rPr>
              <w:t>Co-PI</w:t>
            </w:r>
            <w:r w:rsidR="00382818" w:rsidRPr="00DC59A8">
              <w:rPr>
                <w:rFonts w:ascii="Arial" w:hAnsi="Arial" w:cs="Arial"/>
              </w:rPr>
              <w:t>:</w:t>
            </w:r>
            <w:r w:rsidRPr="00DC59A8">
              <w:rPr>
                <w:rFonts w:ascii="Arial" w:hAnsi="Arial" w:cs="Arial"/>
              </w:rPr>
              <w:t xml:space="preserve"> Elizabeth Dunn)</w:t>
            </w:r>
            <w:r w:rsidR="00A424BC" w:rsidRPr="00DC59A8">
              <w:rPr>
                <w:rFonts w:ascii="Arial" w:hAnsi="Arial" w:cs="Arial"/>
              </w:rPr>
              <w:t>.</w:t>
            </w:r>
            <w:r w:rsidR="00A424BC">
              <w:rPr>
                <w:rFonts w:ascii="Arial" w:hAnsi="Arial" w:cs="Arial"/>
              </w:rPr>
              <w:t xml:space="preserve"> </w:t>
            </w:r>
          </w:p>
          <w:p w14:paraId="2DF66A98" w14:textId="77777777" w:rsidR="00BA2D5B" w:rsidRPr="000A1DC3" w:rsidRDefault="00BA2D5B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bookmarkEnd w:id="24"/>
          <w:p w14:paraId="14603151" w14:textId="7E82A4FD" w:rsidR="00850777" w:rsidRPr="00DC59A8" w:rsidRDefault="00850777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Florida PRAMS Participant Response Study. </w:t>
            </w:r>
            <w:r w:rsidRPr="00DC59A8">
              <w:rPr>
                <w:rFonts w:ascii="Arial" w:hAnsi="Arial" w:cs="Arial"/>
                <w:iCs/>
              </w:rPr>
              <w:t>(7/1/19-6/30/20</w:t>
            </w:r>
            <w:r w:rsidR="00247C1C" w:rsidRPr="00DC59A8">
              <w:rPr>
                <w:rFonts w:ascii="Arial" w:hAnsi="Arial" w:cs="Arial"/>
                <w:iCs/>
              </w:rPr>
              <w:t>). Total</w:t>
            </w:r>
            <w:r w:rsidR="00CE382C" w:rsidRPr="00DC59A8">
              <w:rPr>
                <w:rFonts w:ascii="Arial" w:hAnsi="Arial" w:cs="Arial"/>
                <w:iCs/>
              </w:rPr>
              <w:t xml:space="preserve"> budget: </w:t>
            </w:r>
            <w:r w:rsidRPr="00DC59A8">
              <w:rPr>
                <w:rFonts w:ascii="Arial" w:hAnsi="Arial" w:cs="Arial"/>
                <w:iCs/>
              </w:rPr>
              <w:t xml:space="preserve">$17,500.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Florida Department of Health.</w:t>
            </w:r>
          </w:p>
          <w:p w14:paraId="4950A3C0" w14:textId="77777777" w:rsidR="00850777" w:rsidRPr="000A1DC3" w:rsidRDefault="00850777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1AB1D24A" w14:textId="7AFE2D60" w:rsidR="000F2209" w:rsidRPr="00DC59A8" w:rsidRDefault="000F2209" w:rsidP="00DC59A8">
            <w:pPr>
              <w:ind w:left="73"/>
              <w:rPr>
                <w:rFonts w:ascii="Arial" w:hAnsi="Arial" w:cs="Arial"/>
                <w:iCs/>
              </w:rPr>
            </w:pPr>
            <w:bookmarkStart w:id="25" w:name="_Hlk177297090"/>
            <w:r w:rsidRPr="00DC59A8">
              <w:rPr>
                <w:rFonts w:ascii="Arial" w:hAnsi="Arial" w:cs="Arial"/>
                <w:i/>
                <w:iCs/>
              </w:rPr>
              <w:t>Hurricane-related Protection of Moms and Babies from Emerging Threats- Access to Care System Evaluation</w:t>
            </w:r>
            <w:r w:rsidRPr="00DC59A8">
              <w:rPr>
                <w:rFonts w:ascii="Arial" w:hAnsi="Arial" w:cs="Arial"/>
                <w:iCs/>
              </w:rPr>
              <w:t xml:space="preserve">. (7/15/19-5/31/20).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$75,000.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Centers for Disease Control &amp; Prevention (CDC), National Center on Birth Defects and Developmental Disabilities (NCBDDD), Florida Birth Defects Registry subcontract.</w:t>
            </w:r>
          </w:p>
          <w:bookmarkEnd w:id="25"/>
          <w:p w14:paraId="32DD266B" w14:textId="77777777" w:rsidR="000F2209" w:rsidRPr="000A1DC3" w:rsidRDefault="000F2209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50CA7244" w14:textId="448316B1" w:rsidR="001E5695" w:rsidRPr="00DC59A8" w:rsidRDefault="001E5695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Surveillance, Intervention, and Referral to Services Activities for Infants with Microcephaly or Other Adverse Outcomes Linked with the Zika Virus.</w:t>
            </w:r>
            <w:r w:rsidRPr="00DC59A8">
              <w:rPr>
                <w:rFonts w:ascii="Arial" w:hAnsi="Arial" w:cs="Arial"/>
                <w:iCs/>
              </w:rPr>
              <w:t xml:space="preserve"> (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CDC National Center on Birth Defects and Developmental Disabilities, Florida Department of Health FBDR). (2016-2020)</w:t>
            </w:r>
            <w:r w:rsidR="0027037C" w:rsidRPr="00DC59A8">
              <w:rPr>
                <w:rFonts w:ascii="Arial" w:hAnsi="Arial" w:cs="Arial"/>
                <w:iCs/>
              </w:rPr>
              <w:t xml:space="preserve">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>$274,921/year. (PI</w:t>
            </w:r>
            <w:r w:rsidR="00382818" w:rsidRPr="00DC59A8">
              <w:rPr>
                <w:rFonts w:ascii="Arial" w:hAnsi="Arial" w:cs="Arial"/>
                <w:iCs/>
              </w:rPr>
              <w:t>:</w:t>
            </w:r>
            <w:r w:rsidRPr="00DC59A8">
              <w:rPr>
                <w:rFonts w:ascii="Arial" w:hAnsi="Arial" w:cs="Arial"/>
                <w:iCs/>
              </w:rPr>
              <w:t xml:space="preserve"> Russell Kirby) Principal Investigator: Aim 3 Access to Services.</w:t>
            </w:r>
          </w:p>
          <w:p w14:paraId="69535D1A" w14:textId="77777777" w:rsidR="001E5695" w:rsidRPr="000A1DC3" w:rsidRDefault="001E5695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3E27A163" w14:textId="26EFA283" w:rsidR="001E5695" w:rsidRPr="00DC59A8" w:rsidRDefault="001E5695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Evaluation of Florida’s Early Childhood Court Programs</w:t>
            </w:r>
            <w:r w:rsidRPr="00DC59A8">
              <w:rPr>
                <w:rFonts w:ascii="Arial" w:hAnsi="Arial" w:cs="Arial"/>
                <w:iCs/>
              </w:rPr>
              <w:t xml:space="preserve">. (2018-2019).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$48,299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 xml:space="preserve">: Florida Office of Court Improvement, Florida Institute for Child Welfare. </w:t>
            </w:r>
          </w:p>
          <w:p w14:paraId="11671EDF" w14:textId="77777777" w:rsidR="001E5695" w:rsidRPr="000A1DC3" w:rsidRDefault="001E5695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3C180490" w14:textId="1DD60938" w:rsidR="001E5695" w:rsidRPr="00DC59A8" w:rsidRDefault="001E5695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Florida Healthy Start Coalitions Coordinated Intake &amp; Referral Evaluation.</w:t>
            </w:r>
            <w:r w:rsidRPr="00DC59A8">
              <w:rPr>
                <w:rFonts w:ascii="Arial" w:hAnsi="Arial" w:cs="Arial"/>
                <w:iCs/>
              </w:rPr>
              <w:t xml:space="preserve"> (2018-2019). </w:t>
            </w:r>
            <w:r w:rsidR="00CE382C" w:rsidRPr="00DC59A8">
              <w:rPr>
                <w:rFonts w:ascii="Arial" w:hAnsi="Arial" w:cs="Arial"/>
                <w:i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$100,000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Florida Department of Health.</w:t>
            </w:r>
          </w:p>
          <w:p w14:paraId="25CA4B56" w14:textId="77777777" w:rsidR="001E5695" w:rsidRPr="000A1DC3" w:rsidRDefault="001E5695" w:rsidP="00DC59A8">
            <w:pPr>
              <w:ind w:left="73"/>
              <w:rPr>
                <w:rFonts w:ascii="Arial" w:hAnsi="Arial" w:cs="Arial"/>
                <w:iCs/>
              </w:rPr>
            </w:pPr>
          </w:p>
          <w:p w14:paraId="379BCA6C" w14:textId="374E0386" w:rsidR="00427540" w:rsidRPr="00DC59A8" w:rsidRDefault="001E5695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Campus Food Waste Recovery Project.</w:t>
            </w:r>
            <w:r w:rsidRPr="00DC59A8">
              <w:rPr>
                <w:rFonts w:ascii="Arial" w:hAnsi="Arial" w:cs="Arial"/>
                <w:iCs/>
              </w:rPr>
              <w:t xml:space="preserve"> (2018-2019</w:t>
            </w:r>
            <w:r w:rsidR="00247C1C" w:rsidRPr="00DC59A8">
              <w:rPr>
                <w:rFonts w:ascii="Arial" w:hAnsi="Arial" w:cs="Arial"/>
                <w:iCs/>
              </w:rPr>
              <w:t>). Total</w:t>
            </w:r>
            <w:r w:rsidR="00CE382C" w:rsidRPr="00DC59A8">
              <w:rPr>
                <w:rFonts w:ascii="Arial" w:hAnsi="Arial" w:cs="Arial"/>
                <w:iCs/>
              </w:rPr>
              <w:t xml:space="preserve"> budget: </w:t>
            </w:r>
            <w:r w:rsidRPr="00DC59A8">
              <w:rPr>
                <w:rFonts w:ascii="Arial" w:hAnsi="Arial" w:cs="Arial"/>
                <w:iCs/>
              </w:rPr>
              <w:t xml:space="preserve">$25,000.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 xml:space="preserve">: University of South Florida Green Energy Fund. </w:t>
            </w:r>
            <w:r w:rsidR="00CE382C" w:rsidRPr="00DC59A8">
              <w:rPr>
                <w:rFonts w:ascii="Arial" w:hAnsi="Arial" w:cs="Arial"/>
                <w:iCs/>
              </w:rPr>
              <w:t>(</w:t>
            </w:r>
            <w:r w:rsidRPr="00DC59A8">
              <w:rPr>
                <w:rFonts w:ascii="Arial" w:hAnsi="Arial" w:cs="Arial"/>
                <w:iCs/>
              </w:rPr>
              <w:t>PI Whitney Fung</w:t>
            </w:r>
            <w:r w:rsidR="00CE382C" w:rsidRPr="00DC59A8">
              <w:rPr>
                <w:rFonts w:ascii="Arial" w:hAnsi="Arial" w:cs="Arial"/>
                <w:iCs/>
              </w:rPr>
              <w:t>)</w:t>
            </w:r>
            <w:r w:rsidRPr="00DC59A8">
              <w:rPr>
                <w:rFonts w:ascii="Arial" w:hAnsi="Arial" w:cs="Arial"/>
                <w:iCs/>
              </w:rPr>
              <w:t>.</w:t>
            </w:r>
          </w:p>
          <w:p w14:paraId="28E9A395" w14:textId="77777777" w:rsidR="00427540" w:rsidRPr="000A1DC3" w:rsidRDefault="00427540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47071BF3" w14:textId="2B91F130" w:rsidR="001E5695" w:rsidRPr="00DC59A8" w:rsidRDefault="001E5695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Florida MIECHV Safe Sleep Intervention Study: Baby’s Best Sleep Evaluation</w:t>
            </w:r>
            <w:r w:rsidRPr="00DC59A8">
              <w:rPr>
                <w:rFonts w:ascii="Arial" w:hAnsi="Arial" w:cs="Arial"/>
                <w:iCs/>
              </w:rPr>
              <w:t xml:space="preserve"> (2017-2019).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$35,000.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Health Resources and Services Administration, Florida Association for Healthy Start Coalitions Subcontract</w:t>
            </w:r>
            <w:r w:rsidR="008F6FA1">
              <w:rPr>
                <w:rFonts w:ascii="Arial" w:hAnsi="Arial" w:cs="Arial"/>
                <w:iCs/>
              </w:rPr>
              <w:t xml:space="preserve">                                    </w:t>
            </w:r>
            <w:r w:rsidRPr="00DC59A8">
              <w:rPr>
                <w:rFonts w:ascii="Arial" w:hAnsi="Arial" w:cs="Arial"/>
                <w:iCs/>
              </w:rPr>
              <w:t xml:space="preserve"> </w:t>
            </w:r>
          </w:p>
          <w:p w14:paraId="76EF0E82" w14:textId="77777777" w:rsidR="001E5695" w:rsidRPr="000A1DC3" w:rsidRDefault="001E5695" w:rsidP="00DC59A8">
            <w:pPr>
              <w:ind w:left="73"/>
              <w:rPr>
                <w:rFonts w:ascii="Arial" w:hAnsi="Arial" w:cs="Arial"/>
                <w:iCs/>
              </w:rPr>
            </w:pPr>
          </w:p>
          <w:p w14:paraId="240D878A" w14:textId="1B592344" w:rsidR="00135CA9" w:rsidRPr="00DC59A8" w:rsidRDefault="00135CA9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Development and Pilot Testing of a Child Health and Safety Training Module for Parents with Mild to Moderate Intellectual Disabilities.</w:t>
            </w:r>
            <w:r w:rsidRPr="00DC59A8">
              <w:rPr>
                <w:rFonts w:ascii="Arial" w:hAnsi="Arial" w:cs="Arial"/>
                <w:iCs/>
              </w:rPr>
              <w:t xml:space="preserve"> (2017-2018).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$10,000.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USF Research &amp; Innovation Scholarship Grant (PI: Vatland)</w:t>
            </w:r>
          </w:p>
          <w:p w14:paraId="36157F31" w14:textId="77777777" w:rsidR="00135CA9" w:rsidRPr="000A1DC3" w:rsidRDefault="00135CA9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348E58CE" w14:textId="18CBADCF" w:rsidR="007C2C56" w:rsidRPr="00DC59A8" w:rsidRDefault="007C2C56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Training Resources for Accessible Communities. </w:t>
            </w:r>
            <w:r w:rsidRPr="00DC59A8">
              <w:rPr>
                <w:rFonts w:ascii="Arial" w:hAnsi="Arial" w:cs="Arial"/>
                <w:iCs/>
              </w:rPr>
              <w:t xml:space="preserve">(2018-2019). USF Department of Behavioral and Community Sciences. </w:t>
            </w:r>
            <w:r w:rsidR="00CE382C" w:rsidRPr="00DC59A8">
              <w:rPr>
                <w:rFonts w:ascii="Arial" w:hAnsi="Arial" w:cs="Arial"/>
                <w:iCs/>
              </w:rPr>
              <w:t>(</w:t>
            </w:r>
            <w:r w:rsidRPr="00DC59A8">
              <w:rPr>
                <w:rFonts w:ascii="Arial" w:hAnsi="Arial" w:cs="Arial"/>
                <w:iCs/>
              </w:rPr>
              <w:t>PI</w:t>
            </w:r>
            <w:r w:rsidR="00382818" w:rsidRPr="00DC59A8">
              <w:rPr>
                <w:rFonts w:ascii="Arial" w:hAnsi="Arial" w:cs="Arial"/>
                <w:iCs/>
              </w:rPr>
              <w:t>:</w:t>
            </w:r>
            <w:r w:rsidRPr="00DC59A8">
              <w:rPr>
                <w:rFonts w:ascii="Arial" w:hAnsi="Arial" w:cs="Arial"/>
                <w:iCs/>
              </w:rPr>
              <w:t xml:space="preserve"> Dr. Chris Vatland</w:t>
            </w:r>
            <w:r w:rsidR="00CE382C" w:rsidRPr="00DC59A8">
              <w:rPr>
                <w:rFonts w:ascii="Arial" w:hAnsi="Arial" w:cs="Arial"/>
                <w:iCs/>
              </w:rPr>
              <w:t>)</w:t>
            </w:r>
          </w:p>
          <w:p w14:paraId="53F19CAB" w14:textId="77777777" w:rsidR="007C2C56" w:rsidRPr="000A1DC3" w:rsidRDefault="007C2C56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0C7E055D" w14:textId="77777777" w:rsidR="0045462D" w:rsidRPr="00DC59A8" w:rsidRDefault="0045462D" w:rsidP="00DC59A8">
            <w:pPr>
              <w:ind w:left="73"/>
              <w:rPr>
                <w:rFonts w:ascii="Arial" w:hAnsi="Arial" w:cs="Arial"/>
                <w:i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Video Training to Enhance the Implementation of Evidence Based Strategies among </w:t>
            </w:r>
          </w:p>
          <w:p w14:paraId="59A07456" w14:textId="3F9C8807" w:rsidR="0045462D" w:rsidRPr="00DC59A8" w:rsidRDefault="0045462D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Mothers and their Toddlers within the Early Steps Program. </w:t>
            </w:r>
            <w:r w:rsidRPr="00DC59A8">
              <w:rPr>
                <w:rFonts w:ascii="Arial" w:hAnsi="Arial" w:cs="Arial"/>
                <w:iCs/>
              </w:rPr>
              <w:t xml:space="preserve">(2017-2018).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$15,000.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USF Women’s Health Collaborative (PI: 2015-2016, Co-I</w:t>
            </w:r>
            <w:r w:rsidR="00382818" w:rsidRPr="00DC59A8">
              <w:rPr>
                <w:rFonts w:ascii="Arial" w:hAnsi="Arial" w:cs="Arial"/>
                <w:iCs/>
              </w:rPr>
              <w:t>:</w:t>
            </w:r>
            <w:r w:rsidRPr="00DC59A8">
              <w:rPr>
                <w:rFonts w:ascii="Arial" w:hAnsi="Arial" w:cs="Arial"/>
                <w:iCs/>
              </w:rPr>
              <w:t xml:space="preserve"> Agazzi, Kirby)</w:t>
            </w:r>
          </w:p>
          <w:p w14:paraId="5F8A10D3" w14:textId="77777777" w:rsidR="0045462D" w:rsidRPr="000A1DC3" w:rsidRDefault="0045462D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1D8B4235" w14:textId="72C330B5" w:rsidR="0045462D" w:rsidRPr="00DC59A8" w:rsidRDefault="0045462D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Perspectives on Side-effects of Hormonal Contraceptives </w:t>
            </w:r>
            <w:r w:rsidRPr="00DC59A8">
              <w:rPr>
                <w:rFonts w:ascii="Arial" w:hAnsi="Arial" w:cs="Arial"/>
                <w:iCs/>
              </w:rPr>
              <w:t>(5/1/17-10/31/18</w:t>
            </w:r>
            <w:r w:rsidR="00247C1C" w:rsidRPr="00DC59A8">
              <w:rPr>
                <w:rFonts w:ascii="Arial" w:hAnsi="Arial" w:cs="Arial"/>
                <w:iCs/>
              </w:rPr>
              <w:t>). Total</w:t>
            </w:r>
            <w:r w:rsidR="00CE382C" w:rsidRPr="00DC59A8">
              <w:rPr>
                <w:rFonts w:ascii="Arial" w:hAnsi="Arial" w:cs="Arial"/>
                <w:iCs/>
              </w:rPr>
              <w:t xml:space="preserve"> budget: </w:t>
            </w:r>
            <w:r w:rsidRPr="00DC59A8">
              <w:rPr>
                <w:rFonts w:ascii="Arial" w:hAnsi="Arial" w:cs="Arial"/>
                <w:iCs/>
              </w:rPr>
              <w:t xml:space="preserve">$100,000.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Bill &amp; Melinda Gates Foundation Grand Challenges Explorations,</w:t>
            </w:r>
            <w:r w:rsidR="00E46D92" w:rsidRPr="00DC59A8">
              <w:rPr>
                <w:rFonts w:ascii="Arial" w:hAnsi="Arial" w:cs="Arial"/>
                <w:iCs/>
              </w:rPr>
              <w:t xml:space="preserve"> </w:t>
            </w:r>
            <w:r w:rsidRPr="00DC59A8">
              <w:rPr>
                <w:rFonts w:ascii="Arial" w:hAnsi="Arial" w:cs="Arial"/>
                <w:iCs/>
              </w:rPr>
              <w:t>OPP1172033</w:t>
            </w:r>
          </w:p>
          <w:p w14:paraId="0277AA1F" w14:textId="22F79D59" w:rsidR="0045462D" w:rsidRPr="000A1DC3" w:rsidRDefault="0045462D" w:rsidP="00DC59A8">
            <w:pPr>
              <w:tabs>
                <w:tab w:val="left" w:pos="2260"/>
              </w:tabs>
              <w:ind w:left="73"/>
              <w:rPr>
                <w:rFonts w:ascii="Arial" w:hAnsi="Arial" w:cs="Arial"/>
                <w:i/>
                <w:iCs/>
              </w:rPr>
            </w:pPr>
          </w:p>
          <w:p w14:paraId="348DDA71" w14:textId="079100BF" w:rsidR="0045462D" w:rsidRPr="00DC59A8" w:rsidRDefault="0045462D" w:rsidP="00DC59A8">
            <w:pPr>
              <w:ind w:left="73"/>
              <w:rPr>
                <w:rFonts w:ascii="Arial" w:hAnsi="Arial" w:cs="Arial"/>
                <w:i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Hillsborough County Infant Mental Health Uniting Grant Evaluation </w:t>
            </w:r>
            <w:r w:rsidRPr="00DC59A8">
              <w:rPr>
                <w:rFonts w:ascii="Arial" w:hAnsi="Arial" w:cs="Arial"/>
                <w:iCs/>
              </w:rPr>
              <w:t>(2014-2018)</w:t>
            </w:r>
            <w:r w:rsidR="0035797B" w:rsidRPr="00DC59A8">
              <w:rPr>
                <w:rFonts w:ascii="Arial" w:hAnsi="Arial" w:cs="Arial"/>
                <w:iCs/>
              </w:rPr>
              <w:t xml:space="preserve">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$37,500.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Early Childhood Council of Hillsborough County</w:t>
            </w:r>
            <w:r w:rsidRPr="00DC59A8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50C9F75" w14:textId="77777777" w:rsidR="0045462D" w:rsidRPr="000A1DC3" w:rsidRDefault="0045462D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0A811161" w14:textId="2C4B29D2" w:rsidR="00626A04" w:rsidRPr="00DC59A8" w:rsidRDefault="00626A04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Citrus County Baby Box Evaluation.</w:t>
            </w:r>
            <w:r w:rsidRPr="00DC59A8">
              <w:rPr>
                <w:rFonts w:ascii="Arial" w:hAnsi="Arial" w:cs="Arial"/>
                <w:iCs/>
              </w:rPr>
              <w:t xml:space="preserve"> (2018).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$10,000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Citrus County Department of Health.</w:t>
            </w:r>
          </w:p>
          <w:p w14:paraId="148465E5" w14:textId="77777777" w:rsidR="00626A04" w:rsidRPr="000A1DC3" w:rsidRDefault="00626A04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2E599023" w14:textId="7327EAC4" w:rsidR="00626A04" w:rsidRPr="00DC59A8" w:rsidRDefault="00626A04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Florida Maternal, Infant, and Early Childhood Home Visiting (MIECHV) Competitive Grant Evaluation</w:t>
            </w:r>
            <w:r w:rsidRPr="00DC59A8">
              <w:rPr>
                <w:rFonts w:ascii="Arial" w:hAnsi="Arial" w:cs="Arial"/>
                <w:iCs/>
              </w:rPr>
              <w:t xml:space="preserve"> (2015-2018</w:t>
            </w:r>
            <w:r w:rsidR="00247C1C" w:rsidRPr="00DC59A8">
              <w:rPr>
                <w:rFonts w:ascii="Arial" w:hAnsi="Arial" w:cs="Arial"/>
                <w:iCs/>
              </w:rPr>
              <w:t>). Total</w:t>
            </w:r>
            <w:r w:rsidR="00CE382C" w:rsidRPr="00DC59A8">
              <w:rPr>
                <w:rFonts w:ascii="Arial" w:hAnsi="Arial" w:cs="Arial"/>
                <w:iCs/>
              </w:rPr>
              <w:t xml:space="preserve"> budget: </w:t>
            </w:r>
            <w:r w:rsidRPr="00DC59A8">
              <w:rPr>
                <w:rFonts w:ascii="Arial" w:hAnsi="Arial" w:cs="Arial"/>
                <w:iCs/>
              </w:rPr>
              <w:t xml:space="preserve">$585,043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 xml:space="preserve">: Health Resources and Services Administration, Florida </w:t>
            </w:r>
            <w:r w:rsidR="006D6E4D" w:rsidRPr="00DC59A8">
              <w:rPr>
                <w:rFonts w:ascii="Arial" w:hAnsi="Arial" w:cs="Arial"/>
                <w:iCs/>
              </w:rPr>
              <w:t>A</w:t>
            </w:r>
            <w:r w:rsidRPr="00DC59A8">
              <w:rPr>
                <w:rFonts w:ascii="Arial" w:hAnsi="Arial" w:cs="Arial"/>
                <w:iCs/>
              </w:rPr>
              <w:t>ssociation for Healthy Start Coalitions Subcontract</w:t>
            </w:r>
            <w:r w:rsidR="00A64973" w:rsidRPr="00DC59A8">
              <w:rPr>
                <w:rFonts w:ascii="Arial" w:hAnsi="Arial" w:cs="Arial"/>
                <w:iCs/>
              </w:rPr>
              <w:t>.</w:t>
            </w:r>
            <w:r w:rsidR="00A64973">
              <w:rPr>
                <w:rFonts w:ascii="Arial" w:hAnsi="Arial" w:cs="Arial"/>
                <w:iCs/>
              </w:rPr>
              <w:t xml:space="preserve"> </w:t>
            </w:r>
            <w:r w:rsidR="008F6FA1">
              <w:rPr>
                <w:rFonts w:ascii="Arial" w:hAnsi="Arial" w:cs="Arial"/>
                <w:iCs/>
              </w:rPr>
              <w:t xml:space="preserve">                               </w:t>
            </w:r>
            <w:r w:rsidRPr="00DC59A8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739" w:type="pct"/>
          </w:tcPr>
          <w:p w14:paraId="36A91735" w14:textId="565C9CDA" w:rsidR="00BA2D5B" w:rsidRPr="000A1DC3" w:rsidRDefault="00BA2D5B" w:rsidP="00BA2D5B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lastRenderedPageBreak/>
              <w:t xml:space="preserve">Principal </w:t>
            </w:r>
            <w:r w:rsidR="00243FF5" w:rsidRPr="000A1DC3">
              <w:rPr>
                <w:rFonts w:ascii="Arial" w:hAnsi="Arial" w:cs="Arial"/>
                <w:iCs/>
              </w:rPr>
              <w:t>Investigator</w:t>
            </w:r>
          </w:p>
          <w:p w14:paraId="17E3C780" w14:textId="77777777" w:rsidR="00BA2D5B" w:rsidRPr="000A1DC3" w:rsidRDefault="00BA2D5B" w:rsidP="00850777">
            <w:pPr>
              <w:jc w:val="right"/>
              <w:rPr>
                <w:rFonts w:ascii="Arial" w:hAnsi="Arial" w:cs="Arial"/>
              </w:rPr>
            </w:pPr>
          </w:p>
          <w:p w14:paraId="69265508" w14:textId="77777777" w:rsidR="00BA2D5B" w:rsidRPr="000A1DC3" w:rsidRDefault="00BA2D5B" w:rsidP="00850777">
            <w:pPr>
              <w:jc w:val="right"/>
              <w:rPr>
                <w:rFonts w:ascii="Arial" w:hAnsi="Arial" w:cs="Arial"/>
              </w:rPr>
            </w:pPr>
            <w:r w:rsidRPr="000A1DC3">
              <w:rPr>
                <w:rFonts w:ascii="Arial" w:hAnsi="Arial" w:cs="Arial"/>
              </w:rPr>
              <w:t>Co-Principal Investigator</w:t>
            </w:r>
          </w:p>
          <w:p w14:paraId="4D5E191E" w14:textId="77777777" w:rsidR="00BA2D5B" w:rsidRPr="000A1DC3" w:rsidRDefault="00BA2D5B" w:rsidP="00850777">
            <w:pPr>
              <w:jc w:val="right"/>
              <w:rPr>
                <w:rFonts w:ascii="Arial" w:hAnsi="Arial" w:cs="Arial"/>
              </w:rPr>
            </w:pPr>
          </w:p>
          <w:p w14:paraId="54CADFDC" w14:textId="77777777" w:rsidR="00BA2D5B" w:rsidRPr="000A1DC3" w:rsidRDefault="00BA2D5B" w:rsidP="00850777">
            <w:pPr>
              <w:jc w:val="right"/>
              <w:rPr>
                <w:rFonts w:ascii="Arial" w:hAnsi="Arial" w:cs="Arial"/>
              </w:rPr>
            </w:pPr>
          </w:p>
          <w:p w14:paraId="05FADFC7" w14:textId="77777777" w:rsidR="00BA2D5B" w:rsidRPr="000A1DC3" w:rsidRDefault="00BA2D5B" w:rsidP="00850777">
            <w:pPr>
              <w:jc w:val="right"/>
              <w:rPr>
                <w:rFonts w:ascii="Arial" w:hAnsi="Arial" w:cs="Arial"/>
              </w:rPr>
            </w:pPr>
          </w:p>
          <w:p w14:paraId="04679B81" w14:textId="77777777" w:rsidR="00BA2D5B" w:rsidRPr="000A1DC3" w:rsidRDefault="00BA2D5B" w:rsidP="00850777">
            <w:pPr>
              <w:jc w:val="right"/>
              <w:rPr>
                <w:rFonts w:ascii="Arial" w:hAnsi="Arial" w:cs="Arial"/>
              </w:rPr>
            </w:pPr>
          </w:p>
          <w:p w14:paraId="15C55EE9" w14:textId="77777777" w:rsidR="00BA2D5B" w:rsidRPr="000A1DC3" w:rsidRDefault="00BA2D5B" w:rsidP="00850777">
            <w:pPr>
              <w:jc w:val="right"/>
              <w:rPr>
                <w:rFonts w:ascii="Arial" w:hAnsi="Arial" w:cs="Arial"/>
              </w:rPr>
            </w:pPr>
          </w:p>
          <w:p w14:paraId="5EF2F476" w14:textId="5E1F12EF" w:rsidR="00850777" w:rsidRPr="000A1DC3" w:rsidRDefault="00850777" w:rsidP="00850777">
            <w:pPr>
              <w:jc w:val="right"/>
              <w:rPr>
                <w:rFonts w:ascii="Arial" w:hAnsi="Arial" w:cs="Arial"/>
              </w:rPr>
            </w:pPr>
            <w:r w:rsidRPr="000A1DC3">
              <w:rPr>
                <w:rFonts w:ascii="Arial" w:hAnsi="Arial" w:cs="Arial"/>
              </w:rPr>
              <w:t>Principal Investigator</w:t>
            </w:r>
          </w:p>
          <w:p w14:paraId="299946B5" w14:textId="77777777" w:rsidR="00850777" w:rsidRPr="000A1DC3" w:rsidRDefault="00850777" w:rsidP="001E5695">
            <w:pPr>
              <w:jc w:val="right"/>
              <w:rPr>
                <w:rFonts w:ascii="Arial" w:hAnsi="Arial" w:cs="Arial"/>
              </w:rPr>
            </w:pPr>
          </w:p>
          <w:p w14:paraId="69179FED" w14:textId="77777777" w:rsidR="000F2209" w:rsidRPr="000A1DC3" w:rsidRDefault="000F2209" w:rsidP="001E5695">
            <w:pPr>
              <w:jc w:val="right"/>
              <w:rPr>
                <w:rFonts w:ascii="Arial" w:hAnsi="Arial" w:cs="Arial"/>
              </w:rPr>
            </w:pPr>
            <w:r w:rsidRPr="000A1DC3">
              <w:rPr>
                <w:rFonts w:ascii="Arial" w:hAnsi="Arial" w:cs="Arial"/>
              </w:rPr>
              <w:t>Principal Investigator</w:t>
            </w:r>
          </w:p>
          <w:p w14:paraId="3F120244" w14:textId="77777777" w:rsidR="000F2209" w:rsidRPr="000A1DC3" w:rsidRDefault="000F2209" w:rsidP="001E5695">
            <w:pPr>
              <w:jc w:val="right"/>
              <w:rPr>
                <w:rFonts w:ascii="Arial" w:hAnsi="Arial" w:cs="Arial"/>
              </w:rPr>
            </w:pPr>
          </w:p>
          <w:p w14:paraId="30EDB1BD" w14:textId="77777777" w:rsidR="000F2209" w:rsidRPr="000A1DC3" w:rsidRDefault="000F2209" w:rsidP="001E5695">
            <w:pPr>
              <w:jc w:val="right"/>
              <w:rPr>
                <w:rFonts w:ascii="Arial" w:hAnsi="Arial" w:cs="Arial"/>
              </w:rPr>
            </w:pPr>
          </w:p>
          <w:p w14:paraId="29C85AA1" w14:textId="77777777" w:rsidR="000F2209" w:rsidRPr="000A1DC3" w:rsidRDefault="000F2209" w:rsidP="001E5695">
            <w:pPr>
              <w:jc w:val="right"/>
              <w:rPr>
                <w:rFonts w:ascii="Arial" w:hAnsi="Arial" w:cs="Arial"/>
              </w:rPr>
            </w:pPr>
          </w:p>
          <w:p w14:paraId="42E8845B" w14:textId="77777777" w:rsidR="001E5695" w:rsidRPr="000A1DC3" w:rsidRDefault="001E5695" w:rsidP="001E5695">
            <w:pPr>
              <w:jc w:val="right"/>
              <w:rPr>
                <w:rFonts w:ascii="Arial" w:hAnsi="Arial" w:cs="Arial"/>
              </w:rPr>
            </w:pPr>
            <w:r w:rsidRPr="000A1DC3">
              <w:rPr>
                <w:rFonts w:ascii="Arial" w:hAnsi="Arial" w:cs="Arial"/>
              </w:rPr>
              <w:t>Investigator</w:t>
            </w:r>
          </w:p>
          <w:p w14:paraId="55BE33D7" w14:textId="77777777" w:rsidR="001E5695" w:rsidRPr="000A1DC3" w:rsidRDefault="001E5695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7D8E1F47" w14:textId="77777777" w:rsidR="003D52B3" w:rsidRPr="000A1DC3" w:rsidRDefault="003D52B3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5052E74B" w14:textId="77777777" w:rsidR="003D52B3" w:rsidRPr="000A1DC3" w:rsidRDefault="003D52B3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178015DE" w14:textId="77777777" w:rsidR="003D52B3" w:rsidRPr="000A1DC3" w:rsidRDefault="003D52B3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1CB18D1C" w14:textId="77777777" w:rsidR="001E5695" w:rsidRPr="000A1DC3" w:rsidRDefault="001E5695" w:rsidP="001E5695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Co-Principal Investigator</w:t>
            </w:r>
          </w:p>
          <w:p w14:paraId="095220FB" w14:textId="77777777" w:rsidR="000D70ED" w:rsidRPr="000A1DC3" w:rsidRDefault="000D70ED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42F84A45" w14:textId="7D0223C3" w:rsidR="001E5695" w:rsidRPr="000A1DC3" w:rsidRDefault="001E5695" w:rsidP="001E5695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 xml:space="preserve"> Principal Investigator</w:t>
            </w:r>
            <w:r w:rsidR="008F6FA1">
              <w:rPr>
                <w:rFonts w:ascii="Arial" w:hAnsi="Arial" w:cs="Arial"/>
                <w:iCs/>
              </w:rPr>
              <w:t xml:space="preserve">  </w:t>
            </w:r>
          </w:p>
          <w:p w14:paraId="7B05BA55" w14:textId="77777777" w:rsidR="001E5695" w:rsidRPr="000A1DC3" w:rsidRDefault="001E5695" w:rsidP="00135CA9">
            <w:pPr>
              <w:contextualSpacing/>
              <w:jc w:val="right"/>
              <w:rPr>
                <w:rFonts w:ascii="Arial" w:hAnsi="Arial" w:cs="Arial"/>
                <w:iCs/>
              </w:rPr>
            </w:pPr>
          </w:p>
          <w:p w14:paraId="14D2E0F6" w14:textId="77777777" w:rsidR="001E5695" w:rsidRPr="000A1DC3" w:rsidRDefault="001E5695" w:rsidP="001E5695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076ACA5E" w14:textId="2F091D6D" w:rsidR="001E5695" w:rsidRDefault="001E5695" w:rsidP="001940B8">
            <w:pPr>
              <w:ind w:left="-105"/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 xml:space="preserve">(Faculty </w:t>
            </w:r>
            <w:r w:rsidR="00CB1A7D">
              <w:rPr>
                <w:rFonts w:ascii="Arial" w:hAnsi="Arial" w:cs="Arial"/>
                <w:iCs/>
              </w:rPr>
              <w:t>a</w:t>
            </w:r>
            <w:r w:rsidRPr="000A1DC3">
              <w:rPr>
                <w:rFonts w:ascii="Arial" w:hAnsi="Arial" w:cs="Arial"/>
                <w:iCs/>
              </w:rPr>
              <w:t>dvisor)</w:t>
            </w:r>
          </w:p>
          <w:p w14:paraId="35D08E08" w14:textId="77777777" w:rsidR="00CB1A7D" w:rsidRPr="000A1DC3" w:rsidRDefault="00CB1A7D" w:rsidP="00CB1A7D">
            <w:pPr>
              <w:ind w:left="-105"/>
              <w:rPr>
                <w:rFonts w:ascii="Arial" w:hAnsi="Arial" w:cs="Arial"/>
                <w:iCs/>
              </w:rPr>
            </w:pPr>
          </w:p>
          <w:p w14:paraId="0A4B578F" w14:textId="77777777" w:rsidR="001E5695" w:rsidRPr="000A1DC3" w:rsidRDefault="001E5695" w:rsidP="001E5695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 xml:space="preserve">Principal Investigator </w:t>
            </w:r>
          </w:p>
          <w:p w14:paraId="26E21B37" w14:textId="77777777" w:rsidR="001E5695" w:rsidRPr="000A1DC3" w:rsidRDefault="001E5695" w:rsidP="00135CA9">
            <w:pPr>
              <w:contextualSpacing/>
              <w:jc w:val="right"/>
              <w:rPr>
                <w:rFonts w:ascii="Arial" w:hAnsi="Arial" w:cs="Arial"/>
                <w:iCs/>
              </w:rPr>
            </w:pPr>
          </w:p>
          <w:p w14:paraId="0670943F" w14:textId="047D9CA3" w:rsidR="00135CA9" w:rsidRPr="000A1DC3" w:rsidRDefault="00135CA9" w:rsidP="00135CA9">
            <w:pPr>
              <w:contextualSpacing/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</w:t>
            </w:r>
            <w:r w:rsidR="00243FF5" w:rsidRPr="000A1DC3">
              <w:rPr>
                <w:rFonts w:ascii="Arial" w:hAnsi="Arial" w:cs="Arial"/>
                <w:iCs/>
              </w:rPr>
              <w:t>Principal</w:t>
            </w:r>
            <w:r w:rsidRPr="000A1DC3">
              <w:rPr>
                <w:rFonts w:ascii="Arial" w:hAnsi="Arial" w:cs="Arial"/>
                <w:iCs/>
              </w:rPr>
              <w:t xml:space="preserve"> </w:t>
            </w:r>
            <w:r w:rsidR="00243FF5" w:rsidRPr="000A1DC3">
              <w:rPr>
                <w:rFonts w:ascii="Arial" w:hAnsi="Arial" w:cs="Arial"/>
                <w:iCs/>
              </w:rPr>
              <w:t>Investigator</w:t>
            </w:r>
          </w:p>
          <w:p w14:paraId="27F3ED03" w14:textId="77777777" w:rsidR="00135CA9" w:rsidRPr="000A1DC3" w:rsidRDefault="00135CA9" w:rsidP="0045462D">
            <w:pPr>
              <w:contextualSpacing/>
              <w:jc w:val="right"/>
              <w:rPr>
                <w:rFonts w:ascii="Arial" w:hAnsi="Arial" w:cs="Arial"/>
                <w:iCs/>
              </w:rPr>
            </w:pPr>
          </w:p>
          <w:p w14:paraId="53D84170" w14:textId="77777777" w:rsidR="00135CA9" w:rsidRPr="000A1DC3" w:rsidRDefault="00135CA9" w:rsidP="0045462D">
            <w:pPr>
              <w:contextualSpacing/>
              <w:jc w:val="right"/>
              <w:rPr>
                <w:rFonts w:ascii="Arial" w:hAnsi="Arial" w:cs="Arial"/>
                <w:iCs/>
              </w:rPr>
            </w:pPr>
          </w:p>
          <w:p w14:paraId="2E937A6D" w14:textId="03D0596A" w:rsidR="00135CA9" w:rsidRPr="000A1DC3" w:rsidRDefault="00135CA9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  <w:r w:rsidRPr="000A1DC3">
              <w:rPr>
                <w:rFonts w:ascii="Arial" w:hAnsi="Arial" w:cs="Arial"/>
                <w:iCs/>
                <w:lang w:val="es-PR"/>
              </w:rPr>
              <w:t>Co-</w:t>
            </w:r>
            <w:r w:rsidR="00243FF5" w:rsidRPr="000A1DC3">
              <w:rPr>
                <w:rFonts w:ascii="Arial" w:hAnsi="Arial" w:cs="Arial"/>
                <w:iCs/>
                <w:lang w:val="es-PR"/>
              </w:rPr>
              <w:t>Principal</w:t>
            </w:r>
            <w:r w:rsidRPr="000A1DC3">
              <w:rPr>
                <w:rFonts w:ascii="Arial" w:hAnsi="Arial" w:cs="Arial"/>
                <w:iCs/>
                <w:lang w:val="es-PR"/>
              </w:rPr>
              <w:t xml:space="preserve"> </w:t>
            </w:r>
            <w:r w:rsidR="00243FF5" w:rsidRPr="000A1DC3">
              <w:rPr>
                <w:rFonts w:ascii="Arial" w:hAnsi="Arial" w:cs="Arial"/>
                <w:iCs/>
                <w:lang w:val="es-PR"/>
              </w:rPr>
              <w:t>Investigator</w:t>
            </w:r>
          </w:p>
          <w:p w14:paraId="3E10AB17" w14:textId="77777777" w:rsidR="00135CA9" w:rsidRPr="000A1DC3" w:rsidRDefault="00135CA9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</w:p>
          <w:p w14:paraId="6BA9291C" w14:textId="74232B8F" w:rsidR="0045462D" w:rsidRPr="000A1DC3" w:rsidRDefault="003D52B3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  <w:r w:rsidRPr="000A1DC3">
              <w:rPr>
                <w:rFonts w:ascii="Arial" w:hAnsi="Arial" w:cs="Arial"/>
                <w:iCs/>
                <w:lang w:val="es-PR"/>
              </w:rPr>
              <w:t>Investigat</w:t>
            </w:r>
            <w:r w:rsidR="00243FF5" w:rsidRPr="000A1DC3">
              <w:rPr>
                <w:rFonts w:ascii="Arial" w:hAnsi="Arial" w:cs="Arial"/>
                <w:iCs/>
                <w:lang w:val="es-PR"/>
              </w:rPr>
              <w:t>or</w:t>
            </w:r>
          </w:p>
          <w:p w14:paraId="539B05C4" w14:textId="77777777" w:rsidR="0045462D" w:rsidRPr="000A1DC3" w:rsidRDefault="0045462D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</w:p>
          <w:p w14:paraId="7D390DEF" w14:textId="77777777" w:rsidR="0045462D" w:rsidRPr="000A1DC3" w:rsidRDefault="0045462D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</w:p>
          <w:p w14:paraId="10D892F2" w14:textId="77777777" w:rsidR="0045462D" w:rsidRPr="000A1DC3" w:rsidRDefault="0045462D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</w:p>
          <w:p w14:paraId="1E76BE50" w14:textId="4ACF0ABF" w:rsidR="0045462D" w:rsidRPr="000A1DC3" w:rsidRDefault="00243FF5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  <w:r w:rsidRPr="000A1DC3">
              <w:rPr>
                <w:rFonts w:ascii="Arial" w:hAnsi="Arial" w:cs="Arial"/>
                <w:iCs/>
                <w:lang w:val="es-PR"/>
              </w:rPr>
              <w:t>Investiga</w:t>
            </w:r>
            <w:r w:rsidR="003D52B3" w:rsidRPr="000A1DC3">
              <w:rPr>
                <w:rFonts w:ascii="Arial" w:hAnsi="Arial" w:cs="Arial"/>
                <w:iCs/>
                <w:lang w:val="es-PR"/>
              </w:rPr>
              <w:t>t</w:t>
            </w:r>
            <w:r w:rsidRPr="000A1DC3">
              <w:rPr>
                <w:rFonts w:ascii="Arial" w:hAnsi="Arial" w:cs="Arial"/>
                <w:iCs/>
                <w:lang w:val="es-PR"/>
              </w:rPr>
              <w:t>or</w:t>
            </w:r>
          </w:p>
          <w:p w14:paraId="75477777" w14:textId="77777777" w:rsidR="0045462D" w:rsidRPr="000A1DC3" w:rsidRDefault="0045462D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</w:p>
          <w:p w14:paraId="39E4BE50" w14:textId="77777777" w:rsidR="00722AF0" w:rsidRPr="000A1DC3" w:rsidRDefault="00722AF0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</w:p>
          <w:p w14:paraId="0A208F54" w14:textId="676ACC17" w:rsidR="0045462D" w:rsidRPr="000A1DC3" w:rsidRDefault="0045462D" w:rsidP="0045462D">
            <w:pPr>
              <w:contextualSpacing/>
              <w:jc w:val="right"/>
              <w:rPr>
                <w:rFonts w:ascii="Arial" w:hAnsi="Arial" w:cs="Arial"/>
                <w:iCs/>
                <w:lang w:val="es-PR"/>
              </w:rPr>
            </w:pPr>
            <w:r w:rsidRPr="000A1DC3">
              <w:rPr>
                <w:rFonts w:ascii="Arial" w:hAnsi="Arial" w:cs="Arial"/>
                <w:iCs/>
                <w:lang w:val="es-PR"/>
              </w:rPr>
              <w:t xml:space="preserve">Principal </w:t>
            </w:r>
            <w:r w:rsidR="00243FF5" w:rsidRPr="000A1DC3">
              <w:rPr>
                <w:rFonts w:ascii="Arial" w:hAnsi="Arial" w:cs="Arial"/>
                <w:iCs/>
                <w:lang w:val="es-PR"/>
              </w:rPr>
              <w:t>Investiga</w:t>
            </w:r>
            <w:r w:rsidR="003D52B3" w:rsidRPr="000A1DC3">
              <w:rPr>
                <w:rFonts w:ascii="Arial" w:hAnsi="Arial" w:cs="Arial"/>
                <w:iCs/>
                <w:lang w:val="es-PR"/>
              </w:rPr>
              <w:t>t</w:t>
            </w:r>
            <w:r w:rsidR="00243FF5" w:rsidRPr="000A1DC3">
              <w:rPr>
                <w:rFonts w:ascii="Arial" w:hAnsi="Arial" w:cs="Arial"/>
                <w:iCs/>
                <w:lang w:val="es-PR"/>
              </w:rPr>
              <w:t>or</w:t>
            </w:r>
            <w:r w:rsidRPr="000A1DC3">
              <w:rPr>
                <w:rFonts w:ascii="Arial" w:hAnsi="Arial" w:cs="Arial"/>
                <w:iCs/>
                <w:lang w:val="es-PR"/>
              </w:rPr>
              <w:t xml:space="preserve"> </w:t>
            </w:r>
          </w:p>
          <w:p w14:paraId="304E305C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  <w:lang w:val="es-PR"/>
              </w:rPr>
            </w:pPr>
          </w:p>
          <w:p w14:paraId="5B34A7B7" w14:textId="77777777" w:rsidR="00337A0D" w:rsidRDefault="00337A0D" w:rsidP="00626A04">
            <w:pPr>
              <w:jc w:val="right"/>
              <w:rPr>
                <w:rFonts w:ascii="Arial" w:hAnsi="Arial" w:cs="Arial"/>
                <w:iCs/>
                <w:lang w:val="es-PR"/>
              </w:rPr>
            </w:pPr>
          </w:p>
          <w:p w14:paraId="3CFB49D5" w14:textId="10B71887" w:rsidR="00626A04" w:rsidRPr="000A1DC3" w:rsidRDefault="00626A04" w:rsidP="00626A04">
            <w:pPr>
              <w:jc w:val="right"/>
              <w:rPr>
                <w:rFonts w:ascii="Arial" w:hAnsi="Arial" w:cs="Arial"/>
                <w:iCs/>
                <w:lang w:val="es-PR"/>
              </w:rPr>
            </w:pPr>
            <w:r w:rsidRPr="000A1DC3">
              <w:rPr>
                <w:rFonts w:ascii="Arial" w:hAnsi="Arial" w:cs="Arial"/>
                <w:iCs/>
                <w:lang w:val="es-PR"/>
              </w:rPr>
              <w:t xml:space="preserve">Principal </w:t>
            </w:r>
            <w:r w:rsidR="00243FF5" w:rsidRPr="000A1DC3">
              <w:rPr>
                <w:rFonts w:ascii="Arial" w:hAnsi="Arial" w:cs="Arial"/>
                <w:iCs/>
                <w:lang w:val="es-PR"/>
              </w:rPr>
              <w:t>Investiga</w:t>
            </w:r>
            <w:r w:rsidR="003D52B3" w:rsidRPr="000A1DC3">
              <w:rPr>
                <w:rFonts w:ascii="Arial" w:hAnsi="Arial" w:cs="Arial"/>
                <w:iCs/>
                <w:lang w:val="es-PR"/>
              </w:rPr>
              <w:t>t</w:t>
            </w:r>
            <w:r w:rsidR="00243FF5" w:rsidRPr="000A1DC3">
              <w:rPr>
                <w:rFonts w:ascii="Arial" w:hAnsi="Arial" w:cs="Arial"/>
                <w:iCs/>
                <w:lang w:val="es-PR"/>
              </w:rPr>
              <w:t>or</w:t>
            </w:r>
          </w:p>
          <w:p w14:paraId="0F4C5649" w14:textId="77777777" w:rsidR="006D6E4D" w:rsidRPr="000A1DC3" w:rsidRDefault="006D6E4D" w:rsidP="006D6E4D">
            <w:pPr>
              <w:jc w:val="right"/>
              <w:rPr>
                <w:rFonts w:ascii="Arial" w:hAnsi="Arial" w:cs="Arial"/>
                <w:iCs/>
                <w:lang w:val="es-PR"/>
              </w:rPr>
            </w:pPr>
          </w:p>
          <w:p w14:paraId="7E96E331" w14:textId="1B39B247" w:rsidR="006D6E4D" w:rsidRPr="000A1DC3" w:rsidRDefault="006D6E4D" w:rsidP="006D6E4D">
            <w:pPr>
              <w:jc w:val="right"/>
              <w:rPr>
                <w:rFonts w:ascii="Arial" w:hAnsi="Arial" w:cs="Arial"/>
                <w:iCs/>
                <w:lang w:val="es-PR"/>
              </w:rPr>
            </w:pPr>
            <w:r w:rsidRPr="000A1DC3">
              <w:rPr>
                <w:rFonts w:ascii="Arial" w:hAnsi="Arial" w:cs="Arial"/>
                <w:iCs/>
                <w:lang w:val="es-PR"/>
              </w:rPr>
              <w:t xml:space="preserve">Principal </w:t>
            </w:r>
            <w:r w:rsidR="00243FF5" w:rsidRPr="000A1DC3">
              <w:rPr>
                <w:rFonts w:ascii="Arial" w:hAnsi="Arial" w:cs="Arial"/>
                <w:iCs/>
                <w:lang w:val="es-PR"/>
              </w:rPr>
              <w:t>Investiga</w:t>
            </w:r>
            <w:r w:rsidR="003D52B3" w:rsidRPr="000A1DC3">
              <w:rPr>
                <w:rFonts w:ascii="Arial" w:hAnsi="Arial" w:cs="Arial"/>
                <w:iCs/>
                <w:lang w:val="es-PR"/>
              </w:rPr>
              <w:t>t</w:t>
            </w:r>
            <w:r w:rsidR="00243FF5" w:rsidRPr="000A1DC3">
              <w:rPr>
                <w:rFonts w:ascii="Arial" w:hAnsi="Arial" w:cs="Arial"/>
                <w:iCs/>
                <w:lang w:val="es-PR"/>
              </w:rPr>
              <w:t>or</w:t>
            </w:r>
          </w:p>
          <w:p w14:paraId="7D96C33C" w14:textId="77777777" w:rsidR="00626A04" w:rsidRPr="000A1DC3" w:rsidRDefault="00626A04" w:rsidP="00626A04">
            <w:pPr>
              <w:jc w:val="right"/>
              <w:rPr>
                <w:rFonts w:ascii="Arial" w:hAnsi="Arial" w:cs="Arial"/>
                <w:iCs/>
                <w:lang w:val="es-PR"/>
              </w:rPr>
            </w:pPr>
          </w:p>
        </w:tc>
      </w:tr>
      <w:tr w:rsidR="007C46E7" w:rsidRPr="000A1DC3" w14:paraId="3EBB3572" w14:textId="77777777" w:rsidTr="001940B8">
        <w:trPr>
          <w:trHeight w:val="1062"/>
        </w:trPr>
        <w:tc>
          <w:tcPr>
            <w:tcW w:w="4261" w:type="pct"/>
          </w:tcPr>
          <w:p w14:paraId="03DC250C" w14:textId="77777777" w:rsidR="003D52B3" w:rsidRPr="00043D93" w:rsidRDefault="003D52B3" w:rsidP="00043D93">
            <w:pPr>
              <w:rPr>
                <w:rFonts w:ascii="Arial" w:hAnsi="Arial" w:cs="Arial"/>
                <w:i/>
                <w:iCs/>
              </w:rPr>
            </w:pPr>
          </w:p>
          <w:p w14:paraId="426B2424" w14:textId="56450307" w:rsidR="007C46E7" w:rsidRPr="00043D93" w:rsidRDefault="007C46E7" w:rsidP="00043D93">
            <w:pPr>
              <w:rPr>
                <w:rFonts w:ascii="Arial" w:hAnsi="Arial" w:cs="Arial"/>
                <w:iCs/>
              </w:rPr>
            </w:pPr>
            <w:r w:rsidRPr="00043D93">
              <w:rPr>
                <w:rFonts w:ascii="Arial" w:hAnsi="Arial" w:cs="Arial"/>
                <w:i/>
                <w:iCs/>
              </w:rPr>
              <w:t xml:space="preserve">Florida Safe Sleep Evaluation </w:t>
            </w:r>
            <w:r w:rsidRPr="00043D93">
              <w:rPr>
                <w:rFonts w:ascii="Arial" w:hAnsi="Arial" w:cs="Arial"/>
                <w:iCs/>
              </w:rPr>
              <w:t>(2015-2016</w:t>
            </w:r>
            <w:r w:rsidR="00247C1C" w:rsidRPr="00043D93">
              <w:rPr>
                <w:rFonts w:ascii="Arial" w:hAnsi="Arial" w:cs="Arial"/>
                <w:iCs/>
              </w:rPr>
              <w:t>). Total</w:t>
            </w:r>
            <w:r w:rsidR="00CE382C" w:rsidRPr="00043D93">
              <w:rPr>
                <w:rFonts w:ascii="Arial" w:hAnsi="Arial" w:cs="Arial"/>
                <w:iCs/>
              </w:rPr>
              <w:t xml:space="preserve"> budget: </w:t>
            </w:r>
            <w:r w:rsidRPr="00043D93">
              <w:rPr>
                <w:rFonts w:ascii="Arial" w:hAnsi="Arial" w:cs="Arial"/>
                <w:iCs/>
              </w:rPr>
              <w:t xml:space="preserve">$58,000. </w:t>
            </w:r>
            <w:r w:rsidR="007D3522" w:rsidRPr="00043D93">
              <w:rPr>
                <w:rFonts w:ascii="Arial" w:hAnsi="Arial" w:cs="Arial"/>
                <w:iCs/>
              </w:rPr>
              <w:t>Funder</w:t>
            </w:r>
            <w:r w:rsidRPr="00043D93">
              <w:rPr>
                <w:rFonts w:ascii="Arial" w:hAnsi="Arial" w:cs="Arial"/>
                <w:iCs/>
              </w:rPr>
              <w:t>: Florida Department of Health</w:t>
            </w:r>
            <w:r w:rsidR="003D52B3" w:rsidRPr="00043D93">
              <w:rPr>
                <w:rFonts w:ascii="Arial" w:hAnsi="Arial" w:cs="Arial"/>
                <w:iCs/>
              </w:rPr>
              <w:t xml:space="preserve">. </w:t>
            </w:r>
            <w:r w:rsidRPr="00043D93">
              <w:rPr>
                <w:rFonts w:ascii="Arial" w:hAnsi="Arial" w:cs="Arial"/>
                <w:iCs/>
              </w:rPr>
              <w:t>Examine trends and disparities in sleep-related SUIDs by county. Review and inventory best practices for safe sleep interventions. Develop recommendations.</w:t>
            </w:r>
          </w:p>
        </w:tc>
        <w:tc>
          <w:tcPr>
            <w:tcW w:w="739" w:type="pct"/>
            <w:tcBorders>
              <w:left w:val="nil"/>
            </w:tcBorders>
          </w:tcPr>
          <w:p w14:paraId="7A9A744E" w14:textId="77777777" w:rsidR="000D70ED" w:rsidRPr="000A1DC3" w:rsidRDefault="000D70ED" w:rsidP="007C46E7">
            <w:pPr>
              <w:jc w:val="right"/>
              <w:rPr>
                <w:rFonts w:ascii="Arial" w:hAnsi="Arial" w:cs="Arial"/>
                <w:iCs/>
              </w:rPr>
            </w:pPr>
          </w:p>
          <w:p w14:paraId="23563EFD" w14:textId="60D641DA" w:rsidR="007C46E7" w:rsidRPr="000A1DC3" w:rsidRDefault="007C46E7" w:rsidP="0035797B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 xml:space="preserve">Principal Investigator </w:t>
            </w:r>
          </w:p>
        </w:tc>
      </w:tr>
      <w:tr w:rsidR="007C46E7" w:rsidRPr="000A1DC3" w14:paraId="3727681C" w14:textId="77777777" w:rsidTr="001940B8">
        <w:trPr>
          <w:trHeight w:val="361"/>
        </w:trPr>
        <w:tc>
          <w:tcPr>
            <w:tcW w:w="4261" w:type="pct"/>
          </w:tcPr>
          <w:p w14:paraId="2CEAC567" w14:textId="334C5017" w:rsidR="007C46E7" w:rsidRPr="00043D93" w:rsidRDefault="007C46E7" w:rsidP="00043D93">
            <w:pPr>
              <w:rPr>
                <w:rFonts w:ascii="Arial" w:hAnsi="Arial" w:cs="Arial"/>
                <w:i/>
                <w:iCs/>
              </w:rPr>
            </w:pPr>
            <w:r w:rsidRPr="00043D93">
              <w:rPr>
                <w:rFonts w:ascii="Arial" w:hAnsi="Arial" w:cs="Arial"/>
                <w:i/>
                <w:iCs/>
              </w:rPr>
              <w:t xml:space="preserve">Hernando County Infant Mortality Review Consultation </w:t>
            </w:r>
            <w:r w:rsidRPr="00043D93">
              <w:rPr>
                <w:rFonts w:ascii="Arial" w:hAnsi="Arial" w:cs="Arial"/>
                <w:iCs/>
              </w:rPr>
              <w:t>(4/1/16-6/30/16</w:t>
            </w:r>
            <w:r w:rsidR="00247C1C" w:rsidRPr="00043D93">
              <w:rPr>
                <w:rFonts w:ascii="Arial" w:hAnsi="Arial" w:cs="Arial"/>
                <w:iCs/>
              </w:rPr>
              <w:t>).</w:t>
            </w:r>
            <w:r w:rsidR="005165FA" w:rsidRPr="00043D93">
              <w:rPr>
                <w:rFonts w:ascii="Arial" w:hAnsi="Arial" w:cs="Arial"/>
                <w:iCs/>
              </w:rPr>
              <w:t xml:space="preserve"> Total budget: $4,800</w:t>
            </w:r>
            <w:r w:rsidR="00247C1C" w:rsidRPr="00043D93">
              <w:rPr>
                <w:rFonts w:ascii="Arial" w:hAnsi="Arial" w:cs="Arial"/>
                <w:iCs/>
              </w:rPr>
              <w:t xml:space="preserve"> Funder</w:t>
            </w:r>
            <w:r w:rsidRPr="00043D93">
              <w:rPr>
                <w:rFonts w:ascii="Arial" w:hAnsi="Arial" w:cs="Arial"/>
                <w:iCs/>
              </w:rPr>
              <w:t>: Hernando County Department of Health Consultation for interpretation of infant mortality trends and disparities. Design and facilitate community stakeholder presentation to communicate results and workshop to develop recommendations.</w:t>
            </w:r>
            <w:r w:rsidR="00CE382C" w:rsidRPr="00043D93">
              <w:rPr>
                <w:rFonts w:ascii="Arial" w:hAnsi="Arial" w:cs="Arial"/>
                <w:iCs/>
              </w:rPr>
              <w:t xml:space="preserve"> (Co-PI: Rema Ramakrishnan)</w:t>
            </w:r>
          </w:p>
        </w:tc>
        <w:tc>
          <w:tcPr>
            <w:tcW w:w="739" w:type="pct"/>
            <w:tcBorders>
              <w:left w:val="nil"/>
            </w:tcBorders>
          </w:tcPr>
          <w:p w14:paraId="02AC8126" w14:textId="77777777" w:rsidR="007C46E7" w:rsidRPr="000A1DC3" w:rsidRDefault="007C46E7" w:rsidP="007C46E7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Co-Principal Investigator</w:t>
            </w:r>
          </w:p>
          <w:p w14:paraId="2EE341E8" w14:textId="77777777" w:rsidR="007C46E7" w:rsidRPr="000A1DC3" w:rsidRDefault="007C46E7" w:rsidP="007C46E7">
            <w:pPr>
              <w:jc w:val="right"/>
              <w:rPr>
                <w:rFonts w:ascii="Arial" w:hAnsi="Arial" w:cs="Arial"/>
                <w:iCs/>
              </w:rPr>
            </w:pPr>
          </w:p>
          <w:p w14:paraId="45A3C773" w14:textId="77777777" w:rsidR="007C46E7" w:rsidRPr="000A1DC3" w:rsidRDefault="007C46E7" w:rsidP="007C46E7">
            <w:pPr>
              <w:jc w:val="right"/>
              <w:rPr>
                <w:rFonts w:ascii="Arial" w:hAnsi="Arial" w:cs="Arial"/>
              </w:rPr>
            </w:pPr>
          </w:p>
        </w:tc>
      </w:tr>
      <w:tr w:rsidR="007C46E7" w:rsidRPr="000A1DC3" w14:paraId="5763DBAF" w14:textId="77777777" w:rsidTr="001940B8">
        <w:trPr>
          <w:trHeight w:val="361"/>
        </w:trPr>
        <w:tc>
          <w:tcPr>
            <w:tcW w:w="4261" w:type="pct"/>
          </w:tcPr>
          <w:p w14:paraId="7F38FD90" w14:textId="71954BE1" w:rsidR="00A06904" w:rsidRPr="00043D93" w:rsidRDefault="00A06904" w:rsidP="00043D93">
            <w:pPr>
              <w:rPr>
                <w:rFonts w:ascii="Arial" w:hAnsi="Arial" w:cs="Arial"/>
                <w:i/>
                <w:iCs/>
              </w:rPr>
            </w:pPr>
          </w:p>
          <w:p w14:paraId="4A6A7848" w14:textId="74909356" w:rsidR="00427540" w:rsidRPr="00043D93" w:rsidRDefault="00427540" w:rsidP="00043D93">
            <w:pPr>
              <w:rPr>
                <w:rFonts w:ascii="Arial" w:hAnsi="Arial" w:cs="Arial"/>
                <w:iCs/>
              </w:rPr>
            </w:pPr>
            <w:r w:rsidRPr="00043D93">
              <w:rPr>
                <w:rFonts w:ascii="Arial" w:hAnsi="Arial" w:cs="Arial"/>
                <w:i/>
                <w:iCs/>
              </w:rPr>
              <w:t xml:space="preserve">Evaluation of Safe Baby </w:t>
            </w:r>
            <w:r w:rsidRPr="00043D93">
              <w:rPr>
                <w:rFonts w:ascii="Arial" w:hAnsi="Arial" w:cs="Arial"/>
                <w:iCs/>
              </w:rPr>
              <w:t>(2016).</w:t>
            </w:r>
            <w:r w:rsidR="00CE382C" w:rsidRPr="00043D93">
              <w:rPr>
                <w:rFonts w:ascii="Arial" w:hAnsi="Arial" w:cs="Arial"/>
                <w:iCs/>
              </w:rPr>
              <w:t xml:space="preserve"> Total budget: $12,000. Developed Safe Baby</w:t>
            </w:r>
            <w:r w:rsidR="00CE382C" w:rsidRPr="000A1DC3">
              <w:rPr>
                <w:vertAlign w:val="superscript"/>
              </w:rPr>
              <w:sym w:font="Symbol" w:char="F0D3"/>
            </w:r>
            <w:r w:rsidR="00CE382C" w:rsidRPr="00043D93">
              <w:rPr>
                <w:rFonts w:ascii="Arial" w:hAnsi="Arial" w:cs="Arial"/>
                <w:iCs/>
                <w:vertAlign w:val="superscript"/>
              </w:rPr>
              <w:t xml:space="preserve"> </w:t>
            </w:r>
            <w:r w:rsidR="00CE382C" w:rsidRPr="00043D93">
              <w:rPr>
                <w:rFonts w:ascii="Arial" w:hAnsi="Arial" w:cs="Arial"/>
                <w:iCs/>
              </w:rPr>
              <w:t xml:space="preserve">participant survey and initial evaluation plan. </w:t>
            </w:r>
            <w:r w:rsidR="007D3522" w:rsidRPr="00043D93">
              <w:rPr>
                <w:rFonts w:ascii="Arial" w:hAnsi="Arial" w:cs="Arial"/>
                <w:iCs/>
              </w:rPr>
              <w:t>Funder</w:t>
            </w:r>
            <w:r w:rsidRPr="00043D93">
              <w:rPr>
                <w:rFonts w:ascii="Arial" w:hAnsi="Arial" w:cs="Arial"/>
                <w:iCs/>
              </w:rPr>
              <w:t>: Hillsborough County Healthy</w:t>
            </w:r>
            <w:r w:rsidR="00CE382C" w:rsidRPr="00043D93">
              <w:rPr>
                <w:rFonts w:ascii="Arial" w:hAnsi="Arial" w:cs="Arial"/>
                <w:iCs/>
              </w:rPr>
              <w:t xml:space="preserve"> Start Coalition.</w:t>
            </w:r>
          </w:p>
          <w:p w14:paraId="7F1E59DD" w14:textId="77777777" w:rsidR="00427540" w:rsidRPr="000A1DC3" w:rsidRDefault="00427540" w:rsidP="00043D93">
            <w:pPr>
              <w:rPr>
                <w:rFonts w:ascii="Arial" w:hAnsi="Arial" w:cs="Arial"/>
                <w:i/>
                <w:iCs/>
              </w:rPr>
            </w:pPr>
          </w:p>
          <w:p w14:paraId="0DEF8982" w14:textId="265A7757" w:rsidR="007C46E7" w:rsidRPr="00043D93" w:rsidRDefault="007C46E7" w:rsidP="00043D93">
            <w:pPr>
              <w:rPr>
                <w:rFonts w:ascii="Arial" w:hAnsi="Arial" w:cs="Arial"/>
                <w:iCs/>
              </w:rPr>
            </w:pPr>
            <w:r w:rsidRPr="00043D93">
              <w:rPr>
                <w:rFonts w:ascii="Arial" w:hAnsi="Arial" w:cs="Arial"/>
                <w:i/>
                <w:iCs/>
              </w:rPr>
              <w:t xml:space="preserve">Doctoral Student Feedback Consultation </w:t>
            </w:r>
            <w:r w:rsidRPr="00043D93">
              <w:rPr>
                <w:rFonts w:ascii="Arial" w:hAnsi="Arial" w:cs="Arial"/>
                <w:iCs/>
              </w:rPr>
              <w:t>(2016, 2017, 2018</w:t>
            </w:r>
            <w:r w:rsidR="00247C1C" w:rsidRPr="00043D93">
              <w:rPr>
                <w:rFonts w:ascii="Arial" w:hAnsi="Arial" w:cs="Arial"/>
                <w:iCs/>
              </w:rPr>
              <w:t>). Funder</w:t>
            </w:r>
            <w:r w:rsidRPr="00043D93">
              <w:rPr>
                <w:rFonts w:ascii="Arial" w:hAnsi="Arial" w:cs="Arial"/>
                <w:iCs/>
              </w:rPr>
              <w:t>: University of Miami Department of Teaching &amp; Learning. Conduct focus groups with doctoral students to obtain feedback on the program – advising, coursework, internships. Develop report for department chair and faculty.</w:t>
            </w:r>
          </w:p>
          <w:p w14:paraId="0176E30B" w14:textId="77777777" w:rsidR="007C46E7" w:rsidRPr="000A1DC3" w:rsidRDefault="007C46E7" w:rsidP="00043D9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39" w:type="pct"/>
            <w:tcBorders>
              <w:left w:val="nil"/>
            </w:tcBorders>
          </w:tcPr>
          <w:p w14:paraId="48647AAB" w14:textId="77777777" w:rsidR="00A06904" w:rsidRPr="000A1DC3" w:rsidRDefault="00A06904" w:rsidP="007C46E7">
            <w:pPr>
              <w:jc w:val="right"/>
              <w:rPr>
                <w:rFonts w:ascii="Arial" w:hAnsi="Arial" w:cs="Arial"/>
                <w:iCs/>
              </w:rPr>
            </w:pPr>
          </w:p>
          <w:p w14:paraId="4D0C1D28" w14:textId="77777777" w:rsidR="00CE382C" w:rsidRPr="000A1DC3" w:rsidRDefault="00CE382C" w:rsidP="00CE382C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Principal Investigator</w:t>
            </w:r>
          </w:p>
          <w:p w14:paraId="64C76ABC" w14:textId="77777777" w:rsidR="00CE382C" w:rsidRPr="000A1DC3" w:rsidRDefault="00CE382C" w:rsidP="007C46E7">
            <w:pPr>
              <w:jc w:val="right"/>
              <w:rPr>
                <w:rFonts w:ascii="Arial" w:hAnsi="Arial" w:cs="Arial"/>
                <w:iCs/>
              </w:rPr>
            </w:pPr>
          </w:p>
          <w:p w14:paraId="6F2AFDCD" w14:textId="77777777" w:rsidR="007C46E7" w:rsidRPr="000A1DC3" w:rsidRDefault="007C46E7" w:rsidP="007C46E7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Principal Investigator</w:t>
            </w:r>
          </w:p>
          <w:p w14:paraId="48F0C289" w14:textId="77777777" w:rsidR="007C46E7" w:rsidRPr="000A1DC3" w:rsidRDefault="007C46E7" w:rsidP="001E5695">
            <w:pPr>
              <w:jc w:val="right"/>
              <w:rPr>
                <w:rFonts w:ascii="Arial" w:hAnsi="Arial" w:cs="Arial"/>
              </w:rPr>
            </w:pPr>
          </w:p>
        </w:tc>
      </w:tr>
      <w:tr w:rsidR="007C46E7" w:rsidRPr="000A1DC3" w14:paraId="38A3E5CB" w14:textId="77777777" w:rsidTr="001940B8">
        <w:trPr>
          <w:trHeight w:val="361"/>
        </w:trPr>
        <w:tc>
          <w:tcPr>
            <w:tcW w:w="4261" w:type="pct"/>
          </w:tcPr>
          <w:p w14:paraId="22E0DED3" w14:textId="4A6E4FC4" w:rsidR="007C46E7" w:rsidRPr="00043D93" w:rsidRDefault="007C46E7" w:rsidP="00043D93">
            <w:pPr>
              <w:rPr>
                <w:rFonts w:ascii="Arial" w:hAnsi="Arial" w:cs="Arial"/>
                <w:iCs/>
              </w:rPr>
            </w:pPr>
            <w:r w:rsidRPr="00043D93">
              <w:rPr>
                <w:rFonts w:ascii="Arial" w:hAnsi="Arial" w:cs="Arial"/>
                <w:i/>
                <w:iCs/>
              </w:rPr>
              <w:t xml:space="preserve">Enhanced Birth Defects Surveillance Methods for Florida Birth Defects Registry </w:t>
            </w:r>
            <w:r w:rsidRPr="00043D93">
              <w:rPr>
                <w:rFonts w:ascii="Arial" w:hAnsi="Arial" w:cs="Arial"/>
                <w:iCs/>
              </w:rPr>
              <w:t xml:space="preserve">(02/01/10-1/31/16) </w:t>
            </w:r>
            <w:r w:rsidR="00CE382C" w:rsidRPr="00043D93">
              <w:rPr>
                <w:rFonts w:ascii="Arial" w:hAnsi="Arial" w:cs="Arial"/>
                <w:iCs/>
              </w:rPr>
              <w:t xml:space="preserve">Total budget: </w:t>
            </w:r>
            <w:r w:rsidRPr="00043D93">
              <w:rPr>
                <w:rFonts w:ascii="Arial" w:hAnsi="Arial" w:cs="Arial"/>
                <w:iCs/>
              </w:rPr>
              <w:t xml:space="preserve">$249,000/year. </w:t>
            </w:r>
            <w:r w:rsidR="007D3522" w:rsidRPr="00043D93">
              <w:rPr>
                <w:rFonts w:ascii="Arial" w:hAnsi="Arial" w:cs="Arial"/>
                <w:iCs/>
              </w:rPr>
              <w:t>Funder</w:t>
            </w:r>
            <w:r w:rsidRPr="00043D93">
              <w:rPr>
                <w:rFonts w:ascii="Arial" w:hAnsi="Arial" w:cs="Arial"/>
                <w:iCs/>
              </w:rPr>
              <w:t>: CDC, Florida Department of Health FBDR</w:t>
            </w:r>
            <w:r w:rsidR="0027037C" w:rsidRPr="00043D93">
              <w:rPr>
                <w:rFonts w:ascii="Arial" w:hAnsi="Arial" w:cs="Arial"/>
                <w:iCs/>
              </w:rPr>
              <w:t xml:space="preserve">. </w:t>
            </w:r>
            <w:r w:rsidRPr="00043D93">
              <w:rPr>
                <w:rFonts w:ascii="Arial" w:hAnsi="Arial" w:cs="Arial"/>
                <w:iCs/>
              </w:rPr>
              <w:t>Develop and evaluate methods for enhancing the efficiency and effectiveness of the Florida Birth Defects Registry. Principal Investigator for Aim 3 studies: Use of Surveillance Data for Improving Access to Health Services and Early Intervention</w:t>
            </w:r>
            <w:r w:rsidR="00CE382C" w:rsidRPr="00043D93">
              <w:rPr>
                <w:rFonts w:ascii="Arial" w:hAnsi="Arial" w:cs="Arial"/>
                <w:iCs/>
              </w:rPr>
              <w:t xml:space="preserve"> (PI: Russell Kirby)</w:t>
            </w:r>
          </w:p>
          <w:p w14:paraId="4BA7FF1F" w14:textId="1ABDAB46" w:rsidR="0043788C" w:rsidRPr="000A1DC3" w:rsidRDefault="0043788C" w:rsidP="00043D9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39" w:type="pct"/>
            <w:tcBorders>
              <w:left w:val="nil"/>
            </w:tcBorders>
          </w:tcPr>
          <w:p w14:paraId="73BEA693" w14:textId="77777777" w:rsidR="007C46E7" w:rsidRPr="000A1DC3" w:rsidRDefault="007C46E7" w:rsidP="007C46E7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06F32375" w14:textId="77777777" w:rsidR="007C46E7" w:rsidRPr="000A1DC3" w:rsidRDefault="007C46E7" w:rsidP="001E5695">
            <w:pPr>
              <w:jc w:val="right"/>
              <w:rPr>
                <w:rFonts w:ascii="Arial" w:hAnsi="Arial" w:cs="Arial"/>
              </w:rPr>
            </w:pPr>
          </w:p>
        </w:tc>
      </w:tr>
      <w:tr w:rsidR="007C46E7" w:rsidRPr="000A1DC3" w14:paraId="5252B423" w14:textId="77777777" w:rsidTr="001940B8">
        <w:trPr>
          <w:trHeight w:val="361"/>
        </w:trPr>
        <w:tc>
          <w:tcPr>
            <w:tcW w:w="4261" w:type="pct"/>
          </w:tcPr>
          <w:p w14:paraId="2627ABA2" w14:textId="27943E29" w:rsidR="007C46E7" w:rsidRPr="00043D93" w:rsidRDefault="007C46E7" w:rsidP="00043D93">
            <w:pPr>
              <w:rPr>
                <w:rFonts w:ascii="Arial" w:hAnsi="Arial" w:cs="Arial"/>
              </w:rPr>
            </w:pPr>
            <w:r w:rsidRPr="00043D93">
              <w:rPr>
                <w:rFonts w:ascii="Arial" w:hAnsi="Arial" w:cs="Arial"/>
                <w:i/>
              </w:rPr>
              <w:t>Tampa Metropolitan YMCA: Early Head Start in Family Child Care</w:t>
            </w:r>
            <w:r w:rsidRPr="00043D93">
              <w:rPr>
                <w:rFonts w:ascii="Arial" w:hAnsi="Arial" w:cs="Arial"/>
              </w:rPr>
              <w:t xml:space="preserve"> (2009-2011)</w:t>
            </w:r>
            <w:r w:rsidR="00A64973" w:rsidRPr="00043D93">
              <w:rPr>
                <w:rFonts w:ascii="Arial" w:hAnsi="Arial" w:cs="Arial"/>
              </w:rPr>
              <w:t>.</w:t>
            </w:r>
            <w:r w:rsidR="00A64973">
              <w:rPr>
                <w:rFonts w:ascii="Arial" w:hAnsi="Arial" w:cs="Arial"/>
              </w:rPr>
              <w:t xml:space="preserve"> </w:t>
            </w:r>
            <w:r w:rsidR="008F6FA1">
              <w:rPr>
                <w:rFonts w:ascii="Arial" w:hAnsi="Arial" w:cs="Arial"/>
              </w:rPr>
              <w:t xml:space="preserve">                                 </w:t>
            </w:r>
            <w:r w:rsidR="00CE382C" w:rsidRPr="00043D93">
              <w:rPr>
                <w:rFonts w:ascii="Arial" w:hAnsi="Arial" w:cs="Arial"/>
              </w:rPr>
              <w:t xml:space="preserve">Total budget: </w:t>
            </w:r>
            <w:r w:rsidRPr="00043D93">
              <w:rPr>
                <w:rFonts w:ascii="Arial" w:hAnsi="Arial" w:cs="Arial"/>
              </w:rPr>
              <w:t xml:space="preserve">$933,880. </w:t>
            </w:r>
            <w:r w:rsidR="007D3522" w:rsidRPr="00043D93">
              <w:rPr>
                <w:rFonts w:ascii="Arial" w:hAnsi="Arial" w:cs="Arial"/>
              </w:rPr>
              <w:t>Funder</w:t>
            </w:r>
            <w:r w:rsidRPr="00043D93">
              <w:rPr>
                <w:rFonts w:ascii="Arial" w:hAnsi="Arial" w:cs="Arial"/>
              </w:rPr>
              <w:t>: Hillsborough County Head Start, Federal Head Start/Early Head Start Expansion Grant. Developed, negotiated, and obtained contract to provide delegate services for Early Head Start Program in contracted Family Child Care Homes</w:t>
            </w:r>
          </w:p>
          <w:p w14:paraId="4B9EEED1" w14:textId="7B1D17D1" w:rsidR="007C46E7" w:rsidRPr="000A1DC3" w:rsidRDefault="007C46E7" w:rsidP="00043D9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39" w:type="pct"/>
            <w:tcBorders>
              <w:left w:val="nil"/>
            </w:tcBorders>
          </w:tcPr>
          <w:p w14:paraId="021D9ACD" w14:textId="77777777" w:rsidR="007C46E7" w:rsidRPr="000A1DC3" w:rsidRDefault="007C46E7" w:rsidP="007C46E7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0A1DC3">
              <w:rPr>
                <w:rFonts w:ascii="Arial" w:hAnsi="Arial" w:cs="Arial"/>
              </w:rPr>
              <w:t>Co-Author</w:t>
            </w:r>
          </w:p>
          <w:p w14:paraId="44C86E6F" w14:textId="77777777" w:rsidR="007C46E7" w:rsidRPr="000A1DC3" w:rsidRDefault="007C46E7" w:rsidP="007C46E7">
            <w:pPr>
              <w:jc w:val="right"/>
              <w:rPr>
                <w:rFonts w:ascii="Arial" w:hAnsi="Arial" w:cs="Arial"/>
              </w:rPr>
            </w:pPr>
          </w:p>
          <w:p w14:paraId="2B3CB0AD" w14:textId="77777777" w:rsidR="007C46E7" w:rsidRPr="000A1DC3" w:rsidRDefault="007C46E7" w:rsidP="001E5695">
            <w:pPr>
              <w:jc w:val="right"/>
              <w:rPr>
                <w:rFonts w:ascii="Arial" w:hAnsi="Arial" w:cs="Arial"/>
              </w:rPr>
            </w:pPr>
          </w:p>
        </w:tc>
      </w:tr>
      <w:tr w:rsidR="007C46E7" w:rsidRPr="000A1DC3" w14:paraId="10237334" w14:textId="77777777" w:rsidTr="001940B8">
        <w:trPr>
          <w:trHeight w:val="361"/>
        </w:trPr>
        <w:tc>
          <w:tcPr>
            <w:tcW w:w="4261" w:type="pct"/>
          </w:tcPr>
          <w:p w14:paraId="541DACA1" w14:textId="77777777" w:rsidR="007C46E7" w:rsidRPr="00043D93" w:rsidRDefault="007C46E7" w:rsidP="00043D93">
            <w:pPr>
              <w:rPr>
                <w:rFonts w:ascii="Arial" w:hAnsi="Arial" w:cs="Arial"/>
              </w:rPr>
            </w:pPr>
            <w:r w:rsidRPr="00043D93">
              <w:rPr>
                <w:rFonts w:ascii="Arial" w:hAnsi="Arial" w:cs="Arial"/>
                <w:i/>
              </w:rPr>
              <w:t>Tampa Metropolitan YMCA Family Child Care Technical Assistance Expansion</w:t>
            </w:r>
            <w:r w:rsidRPr="00043D93">
              <w:rPr>
                <w:rFonts w:ascii="Arial" w:hAnsi="Arial" w:cs="Arial"/>
              </w:rPr>
              <w:t xml:space="preserve"> (2009) </w:t>
            </w:r>
          </w:p>
          <w:p w14:paraId="117477D4" w14:textId="1030220F" w:rsidR="007C46E7" w:rsidRPr="00043D93" w:rsidRDefault="00CE382C" w:rsidP="00043D93">
            <w:pPr>
              <w:rPr>
                <w:rFonts w:ascii="Arial" w:hAnsi="Arial" w:cs="Arial"/>
                <w:u w:val="single"/>
              </w:rPr>
            </w:pPr>
            <w:r w:rsidRPr="00043D93">
              <w:rPr>
                <w:rFonts w:ascii="Arial" w:hAnsi="Arial" w:cs="Arial"/>
              </w:rPr>
              <w:lastRenderedPageBreak/>
              <w:t xml:space="preserve">Total budget: </w:t>
            </w:r>
            <w:r w:rsidR="007C46E7" w:rsidRPr="00043D93">
              <w:rPr>
                <w:rFonts w:ascii="Arial" w:hAnsi="Arial" w:cs="Arial"/>
              </w:rPr>
              <w:t xml:space="preserve">$124,520. </w:t>
            </w:r>
            <w:r w:rsidR="007D3522" w:rsidRPr="00043D93">
              <w:rPr>
                <w:rFonts w:ascii="Arial" w:hAnsi="Arial" w:cs="Arial"/>
              </w:rPr>
              <w:t>Funder</w:t>
            </w:r>
            <w:r w:rsidR="007C46E7" w:rsidRPr="00043D93">
              <w:rPr>
                <w:rFonts w:ascii="Arial" w:hAnsi="Arial" w:cs="Arial"/>
              </w:rPr>
              <w:t>: Hillsborough County Health &amp; Human Services, Federal CDBG ARRA Funds. Developed proposal and contract to expand family child care licensing technical Assistance program to low-income applicants.</w:t>
            </w:r>
          </w:p>
          <w:p w14:paraId="7371A624" w14:textId="77777777" w:rsidR="007C46E7" w:rsidRPr="000A1DC3" w:rsidRDefault="007C46E7" w:rsidP="00043D9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39" w:type="pct"/>
            <w:tcBorders>
              <w:left w:val="nil"/>
            </w:tcBorders>
          </w:tcPr>
          <w:p w14:paraId="3D7F5839" w14:textId="77777777" w:rsidR="007C46E7" w:rsidRPr="000A1DC3" w:rsidRDefault="007C46E7" w:rsidP="007C46E7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0A1DC3">
              <w:rPr>
                <w:rFonts w:ascii="Arial" w:hAnsi="Arial" w:cs="Arial"/>
              </w:rPr>
              <w:lastRenderedPageBreak/>
              <w:t>Co-Author</w:t>
            </w:r>
          </w:p>
          <w:p w14:paraId="69FFA9D6" w14:textId="77777777" w:rsidR="007C46E7" w:rsidRPr="000A1DC3" w:rsidRDefault="007C46E7" w:rsidP="001E5695">
            <w:pPr>
              <w:jc w:val="right"/>
              <w:rPr>
                <w:rFonts w:ascii="Arial" w:hAnsi="Arial" w:cs="Arial"/>
              </w:rPr>
            </w:pPr>
          </w:p>
        </w:tc>
      </w:tr>
      <w:tr w:rsidR="000B20F9" w:rsidRPr="000A1DC3" w14:paraId="000DB9BA" w14:textId="77777777" w:rsidTr="001940B8">
        <w:trPr>
          <w:trHeight w:val="361"/>
        </w:trPr>
        <w:tc>
          <w:tcPr>
            <w:tcW w:w="4261" w:type="pct"/>
            <w:vMerge w:val="restart"/>
          </w:tcPr>
          <w:p w14:paraId="5029D90A" w14:textId="77777777" w:rsidR="000B20F9" w:rsidRPr="00043D93" w:rsidRDefault="000B20F9" w:rsidP="00043D93">
            <w:pPr>
              <w:rPr>
                <w:rFonts w:ascii="Arial" w:hAnsi="Arial" w:cs="Arial"/>
              </w:rPr>
            </w:pPr>
            <w:r w:rsidRPr="00043D93">
              <w:rPr>
                <w:rFonts w:ascii="Arial" w:hAnsi="Arial" w:cs="Arial"/>
                <w:i/>
              </w:rPr>
              <w:t>Tampa Metropolitan YMCA Family Child Care PLUS Training Award</w:t>
            </w:r>
            <w:r w:rsidRPr="00043D93">
              <w:rPr>
                <w:rFonts w:ascii="Arial" w:hAnsi="Arial" w:cs="Arial"/>
              </w:rPr>
              <w:t xml:space="preserve"> (2009)</w:t>
            </w:r>
            <w:r w:rsidRPr="00043D93">
              <w:rPr>
                <w:rFonts w:ascii="Arial" w:hAnsi="Arial" w:cs="Arial"/>
              </w:rPr>
              <w:tab/>
            </w:r>
          </w:p>
          <w:p w14:paraId="707846D2" w14:textId="44B6CE89" w:rsidR="000B20F9" w:rsidRPr="00043D93" w:rsidRDefault="000B20F9" w:rsidP="00043D93">
            <w:pPr>
              <w:rPr>
                <w:rFonts w:ascii="Arial" w:hAnsi="Arial" w:cs="Arial"/>
              </w:rPr>
            </w:pPr>
            <w:r w:rsidRPr="00043D93">
              <w:rPr>
                <w:rFonts w:ascii="Arial" w:hAnsi="Arial" w:cs="Arial"/>
              </w:rPr>
              <w:t>Total budget: $20,175. Funder: Early Learning Coalition of Hillsborough County</w:t>
            </w:r>
          </w:p>
          <w:p w14:paraId="237A9EA6" w14:textId="77777777" w:rsidR="000B20F9" w:rsidRPr="00043D93" w:rsidRDefault="000B20F9" w:rsidP="00043D93">
            <w:pPr>
              <w:rPr>
                <w:rFonts w:ascii="Arial" w:hAnsi="Arial" w:cs="Arial"/>
              </w:rPr>
            </w:pPr>
            <w:r w:rsidRPr="00043D93">
              <w:rPr>
                <w:rFonts w:ascii="Arial" w:hAnsi="Arial" w:cs="Arial"/>
              </w:rPr>
              <w:t>Developed proposal for receipt, development, and implementation of training and professional development for program staff and clients (family child care providers).</w:t>
            </w:r>
          </w:p>
          <w:p w14:paraId="32251D39" w14:textId="77777777" w:rsidR="000B20F9" w:rsidRPr="000A1DC3" w:rsidRDefault="000B20F9" w:rsidP="00043D93">
            <w:pPr>
              <w:pStyle w:val="Heading1"/>
              <w:rPr>
                <w:b w:val="0"/>
                <w:bCs w:val="0"/>
                <w:i/>
                <w:u w:val="none"/>
              </w:rPr>
            </w:pPr>
          </w:p>
          <w:p w14:paraId="54DEE228" w14:textId="77777777" w:rsidR="000B20F9" w:rsidRPr="000A1DC3" w:rsidRDefault="000B20F9" w:rsidP="00043D93">
            <w:pPr>
              <w:pStyle w:val="Heading1"/>
              <w:rPr>
                <w:b w:val="0"/>
                <w:bCs w:val="0"/>
                <w:u w:val="none"/>
              </w:rPr>
            </w:pPr>
            <w:r w:rsidRPr="000A1DC3">
              <w:rPr>
                <w:b w:val="0"/>
                <w:bCs w:val="0"/>
                <w:i/>
                <w:u w:val="none"/>
              </w:rPr>
              <w:t xml:space="preserve">Introducing Florida’s New Service Delivery Model, Information From the 0-3 National Training institute, and Practical Strategies for the Creation of Family-Centered Plans of Care.” </w:t>
            </w:r>
            <w:r w:rsidRPr="000A1DC3">
              <w:rPr>
                <w:b w:val="0"/>
                <w:bCs w:val="0"/>
                <w:u w:val="none"/>
              </w:rPr>
              <w:t>(2003). Total budget: $8,605. Funder: Children’s Board of Hillsborough County</w:t>
            </w:r>
          </w:p>
          <w:p w14:paraId="1859F431" w14:textId="672BCD6B" w:rsidR="000B20F9" w:rsidRPr="000A1DC3" w:rsidRDefault="000B20F9" w:rsidP="00043D93">
            <w:pPr>
              <w:rPr>
                <w:rFonts w:ascii="Arial" w:hAnsi="Arial" w:cs="Arial"/>
              </w:rPr>
            </w:pPr>
          </w:p>
        </w:tc>
        <w:tc>
          <w:tcPr>
            <w:tcW w:w="739" w:type="pct"/>
            <w:tcBorders>
              <w:left w:val="nil"/>
            </w:tcBorders>
          </w:tcPr>
          <w:p w14:paraId="6E619423" w14:textId="77777777" w:rsidR="000B20F9" w:rsidRPr="000A1DC3" w:rsidRDefault="000B20F9" w:rsidP="007C46E7">
            <w:pPr>
              <w:jc w:val="right"/>
              <w:rPr>
                <w:rFonts w:ascii="Arial" w:hAnsi="Arial" w:cs="Arial"/>
                <w:bCs/>
              </w:rPr>
            </w:pPr>
            <w:r w:rsidRPr="000A1DC3">
              <w:rPr>
                <w:rFonts w:ascii="Arial" w:hAnsi="Arial" w:cs="Arial"/>
                <w:bCs/>
              </w:rPr>
              <w:t>Primary Author</w:t>
            </w:r>
          </w:p>
          <w:p w14:paraId="307CE672" w14:textId="77777777" w:rsidR="000B20F9" w:rsidRPr="000A1DC3" w:rsidRDefault="000B20F9" w:rsidP="007C46E7">
            <w:pPr>
              <w:jc w:val="right"/>
              <w:rPr>
                <w:rFonts w:ascii="Arial" w:hAnsi="Arial" w:cs="Arial"/>
                <w:bCs/>
              </w:rPr>
            </w:pPr>
          </w:p>
          <w:p w14:paraId="4DF9B7D1" w14:textId="77777777" w:rsidR="000B20F9" w:rsidRPr="000A1DC3" w:rsidRDefault="000B20F9" w:rsidP="001E5695">
            <w:pPr>
              <w:jc w:val="right"/>
              <w:rPr>
                <w:rFonts w:ascii="Arial" w:hAnsi="Arial" w:cs="Arial"/>
              </w:rPr>
            </w:pPr>
          </w:p>
        </w:tc>
      </w:tr>
      <w:tr w:rsidR="000B20F9" w:rsidRPr="000A1DC3" w14:paraId="47B348BE" w14:textId="77777777" w:rsidTr="001940B8">
        <w:trPr>
          <w:trHeight w:val="720"/>
        </w:trPr>
        <w:tc>
          <w:tcPr>
            <w:tcW w:w="4261" w:type="pct"/>
            <w:vMerge/>
          </w:tcPr>
          <w:p w14:paraId="6AF69446" w14:textId="476C5244" w:rsidR="000B20F9" w:rsidRPr="000A1DC3" w:rsidRDefault="000B20F9" w:rsidP="0027037C">
            <w:pPr>
              <w:rPr>
                <w:rFonts w:ascii="Arial" w:hAnsi="Arial" w:cs="Arial"/>
                <w:i/>
              </w:rPr>
            </w:pPr>
          </w:p>
        </w:tc>
        <w:tc>
          <w:tcPr>
            <w:tcW w:w="739" w:type="pct"/>
            <w:tcBorders>
              <w:left w:val="nil"/>
            </w:tcBorders>
          </w:tcPr>
          <w:p w14:paraId="10A32DDB" w14:textId="77777777" w:rsidR="000B20F9" w:rsidRPr="000A1DC3" w:rsidRDefault="000B20F9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0BE28C6B" w14:textId="77777777" w:rsidR="000B20F9" w:rsidRDefault="000B20F9" w:rsidP="00626A04">
            <w:pPr>
              <w:jc w:val="right"/>
              <w:rPr>
                <w:rFonts w:ascii="Arial" w:hAnsi="Arial" w:cs="Arial"/>
                <w:bCs/>
              </w:rPr>
            </w:pPr>
          </w:p>
          <w:p w14:paraId="0A449F61" w14:textId="77777777" w:rsidR="00DC1728" w:rsidRDefault="00DC1728" w:rsidP="00626A04">
            <w:pPr>
              <w:jc w:val="right"/>
              <w:rPr>
                <w:rFonts w:ascii="Arial" w:hAnsi="Arial" w:cs="Arial"/>
                <w:bCs/>
              </w:rPr>
            </w:pPr>
          </w:p>
          <w:p w14:paraId="6CBDC81F" w14:textId="3A55D7CD" w:rsidR="000B20F9" w:rsidRPr="000A1DC3" w:rsidRDefault="000B20F9" w:rsidP="00626A04">
            <w:pPr>
              <w:jc w:val="right"/>
              <w:rPr>
                <w:rFonts w:ascii="Arial" w:hAnsi="Arial" w:cs="Arial"/>
              </w:rPr>
            </w:pPr>
            <w:r w:rsidRPr="000A1DC3">
              <w:rPr>
                <w:rFonts w:ascii="Arial" w:hAnsi="Arial" w:cs="Arial"/>
                <w:bCs/>
              </w:rPr>
              <w:t>Primary Author</w:t>
            </w:r>
          </w:p>
        </w:tc>
      </w:tr>
      <w:tr w:rsidR="00AE4ADE" w:rsidRPr="000A1DC3" w14:paraId="714552DF" w14:textId="77777777" w:rsidTr="001940B8">
        <w:trPr>
          <w:trHeight w:val="576"/>
        </w:trPr>
        <w:tc>
          <w:tcPr>
            <w:tcW w:w="4261" w:type="pct"/>
          </w:tcPr>
          <w:p w14:paraId="61AE661C" w14:textId="2AA56BCE" w:rsidR="00AE4ADE" w:rsidRPr="00337A0D" w:rsidRDefault="00AE4ADE" w:rsidP="00337A0D">
            <w:pPr>
              <w:rPr>
                <w:rFonts w:ascii="Arial" w:hAnsi="Arial" w:cs="Arial"/>
                <w:b/>
                <w:bCs/>
                <w:iCs/>
                <w:u w:val="single"/>
              </w:rPr>
            </w:pPr>
            <w:bookmarkStart w:id="26" w:name="_Hlk173667396"/>
            <w:r w:rsidRPr="00337A0D">
              <w:rPr>
                <w:rFonts w:ascii="Arial" w:hAnsi="Arial" w:cs="Arial"/>
                <w:b/>
                <w:bCs/>
                <w:iCs/>
                <w:u w:val="single"/>
              </w:rPr>
              <w:t>Submitted, not funded</w:t>
            </w:r>
          </w:p>
          <w:p w14:paraId="6DDE2B3F" w14:textId="77777777" w:rsidR="00596A7C" w:rsidRDefault="00596A7C" w:rsidP="00596A7C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0F0E55" w14:textId="77777777" w:rsidR="00060591" w:rsidRDefault="00060591" w:rsidP="00060591">
            <w:pPr>
              <w:rPr>
                <w:rFonts w:ascii="Arial" w:hAnsi="Arial" w:cs="Arial"/>
                <w:i/>
                <w:iCs/>
              </w:rPr>
            </w:pPr>
            <w:bookmarkStart w:id="27" w:name="_Hlk173682562"/>
            <w:r w:rsidRPr="00035A2F">
              <w:rPr>
                <w:rFonts w:ascii="Arial" w:hAnsi="Arial" w:cs="Arial"/>
                <w:i/>
                <w:iCs/>
              </w:rPr>
              <w:t>Developing and Validating a Novel Measure of Maternal Engagement in Research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Pr="00035A2F">
              <w:rPr>
                <w:rFonts w:ascii="Arial" w:hAnsi="Arial" w:cs="Arial"/>
              </w:rPr>
              <w:t xml:space="preserve"> (2025-2026).(PI Amanda Elmore). PCORI Measuring Engagement (Category 1): Less than or equal to $1M in Direct Costs– letter of intent submitted</w:t>
            </w:r>
            <w:r w:rsidRPr="00035A2F">
              <w:rPr>
                <w:rFonts w:ascii="Arial" w:hAnsi="Arial" w:cs="Arial"/>
                <w:i/>
                <w:iCs/>
              </w:rPr>
              <w:cr/>
            </w:r>
          </w:p>
          <w:p w14:paraId="5B3E38A0" w14:textId="77777777" w:rsidR="00037A61" w:rsidRDefault="00037A61" w:rsidP="00037A61">
            <w:pPr>
              <w:ind w:left="-23"/>
              <w:rPr>
                <w:rFonts w:ascii="Arial" w:eastAsia="Calibri" w:hAnsi="Arial" w:cs="Arial"/>
                <w:i/>
                <w:iCs/>
                <w:color w:val="000000" w:themeColor="text1"/>
              </w:rPr>
            </w:pPr>
            <w:r w:rsidRPr="00413F49">
              <w:rPr>
                <w:rFonts w:ascii="Arial" w:eastAsia="Calibri" w:hAnsi="Arial" w:cs="Arial"/>
                <w:i/>
                <w:iCs/>
                <w:color w:val="000000" w:themeColor="text1"/>
              </w:rPr>
              <w:t xml:space="preserve">Opioid Treatment </w:t>
            </w:r>
            <w:r>
              <w:rPr>
                <w:rFonts w:ascii="Arial" w:eastAsia="Calibri" w:hAnsi="Arial" w:cs="Arial"/>
                <w:i/>
                <w:iCs/>
                <w:color w:val="000000" w:themeColor="text1"/>
              </w:rPr>
              <w:t>S</w:t>
            </w:r>
            <w:r w:rsidRPr="00413F49">
              <w:rPr>
                <w:rFonts w:ascii="Arial" w:eastAsia="Calibri" w:hAnsi="Arial" w:cs="Arial"/>
                <w:i/>
                <w:iCs/>
                <w:color w:val="000000" w:themeColor="text1"/>
              </w:rPr>
              <w:t xml:space="preserve">ettlement </w:t>
            </w:r>
            <w:r>
              <w:rPr>
                <w:rFonts w:ascii="Arial" w:eastAsia="Calibri" w:hAnsi="Arial" w:cs="Arial"/>
                <w:i/>
                <w:iCs/>
                <w:color w:val="000000" w:themeColor="text1"/>
              </w:rPr>
              <w:t>F</w:t>
            </w:r>
            <w:r w:rsidRPr="00413F49">
              <w:rPr>
                <w:rFonts w:ascii="Arial" w:eastAsia="Calibri" w:hAnsi="Arial" w:cs="Arial"/>
                <w:i/>
                <w:iCs/>
                <w:color w:val="000000" w:themeColor="text1"/>
              </w:rPr>
              <w:t>unds HOPE and ACT.</w:t>
            </w:r>
            <w:r w:rsidRPr="00413F49">
              <w:rPr>
                <w:rFonts w:ascii="Arial" w:eastAsia="Calibri" w:hAnsi="Arial" w:cs="Arial"/>
                <w:color w:val="000000" w:themeColor="text1"/>
              </w:rPr>
              <w:t xml:space="preserve"> (5/1/25-4/30/27). (PI: Sarah Burbank, USF MCOM Department of Internal Medicine). Total </w:t>
            </w:r>
            <w:r>
              <w:rPr>
                <w:rFonts w:ascii="Arial" w:eastAsia="Calibri" w:hAnsi="Arial" w:cs="Arial"/>
                <w:color w:val="000000" w:themeColor="text1"/>
              </w:rPr>
              <w:t>b</w:t>
            </w:r>
            <w:r w:rsidRPr="00413F49">
              <w:rPr>
                <w:rFonts w:ascii="Arial" w:eastAsia="Calibri" w:hAnsi="Arial" w:cs="Arial"/>
                <w:color w:val="000000" w:themeColor="text1"/>
              </w:rPr>
              <w:t>udget: $2,132,</w:t>
            </w:r>
            <w:r>
              <w:rPr>
                <w:rFonts w:ascii="Arial" w:eastAsia="Calibri" w:hAnsi="Arial" w:cs="Arial"/>
                <w:color w:val="000000" w:themeColor="text1"/>
              </w:rPr>
              <w:t>038.</w:t>
            </w:r>
            <w:r w:rsidRPr="00413F49">
              <w:t xml:space="preserve"> </w:t>
            </w:r>
            <w:r w:rsidRPr="00413F49">
              <w:rPr>
                <w:rFonts w:ascii="Arial" w:eastAsia="Calibri" w:hAnsi="Arial" w:cs="Arial"/>
                <w:color w:val="000000" w:themeColor="text1"/>
              </w:rPr>
              <w:t>Funder: Hillsborough County, FL. RFA #HCS-1-25.</w:t>
            </w:r>
          </w:p>
          <w:p w14:paraId="4997FA18" w14:textId="77777777" w:rsidR="00037A61" w:rsidRDefault="00037A61" w:rsidP="00596A7C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F2E0C44" w14:textId="205F0BBF" w:rsidR="00596A7C" w:rsidRDefault="00596A7C" w:rsidP="00596A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283A">
              <w:rPr>
                <w:rFonts w:ascii="Arial" w:hAnsi="Arial" w:cs="Arial"/>
                <w:i/>
                <w:iCs/>
                <w:sz w:val="20"/>
                <w:szCs w:val="20"/>
              </w:rPr>
              <w:t>EVOLVE: Embracing Visionary Opportunities for Leadership Vital to Ecosystems</w:t>
            </w:r>
            <w:bookmarkEnd w:id="27"/>
            <w:r w:rsidR="00A42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Pr="0000283A">
              <w:rPr>
                <w:rFonts w:ascii="Arial" w:hAnsi="Arial" w:cs="Arial"/>
                <w:sz w:val="20"/>
                <w:szCs w:val="20"/>
              </w:rPr>
              <w:t>(2024-2025). (Co-PI, Marissa Levine, Tony Masys, Triparna De Vreede)</w:t>
            </w:r>
            <w:r w:rsidR="00A424BC" w:rsidRPr="0000283A">
              <w:rPr>
                <w:rFonts w:ascii="Arial" w:hAnsi="Arial" w:cs="Arial"/>
                <w:sz w:val="20"/>
                <w:szCs w:val="20"/>
              </w:rPr>
              <w:t>.</w:t>
            </w:r>
            <w:r w:rsidR="00A42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83A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0283A">
              <w:rPr>
                <w:rFonts w:ascii="Arial" w:hAnsi="Arial" w:cs="Arial"/>
                <w:sz w:val="20"/>
                <w:szCs w:val="20"/>
              </w:rPr>
              <w:t>udget: $489,574</w:t>
            </w:r>
            <w:r w:rsidR="00A424BC" w:rsidRPr="0000283A">
              <w:rPr>
                <w:rFonts w:ascii="Arial" w:hAnsi="Arial" w:cs="Arial"/>
                <w:sz w:val="20"/>
                <w:szCs w:val="20"/>
              </w:rPr>
              <w:t>.</w:t>
            </w:r>
            <w:r w:rsidR="00A42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83A">
              <w:rPr>
                <w:rFonts w:ascii="Arial" w:hAnsi="Arial" w:cs="Arial"/>
                <w:sz w:val="20"/>
                <w:szCs w:val="20"/>
              </w:rPr>
              <w:t>Funder: Centers for Disease Control and Prevention. Strengthening Public Health Systems and Services through National Partnerships to Improve and Protect the Nation's Health. Category A: Local Health Departments.</w:t>
            </w:r>
            <w:r w:rsidR="002E6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83A">
              <w:rPr>
                <w:rFonts w:ascii="Arial" w:hAnsi="Arial" w:cs="Arial"/>
                <w:sz w:val="20"/>
                <w:szCs w:val="20"/>
              </w:rPr>
              <w:t>CDC-RFA-PW-24-0080</w:t>
            </w:r>
          </w:p>
          <w:p w14:paraId="2F021196" w14:textId="77777777" w:rsidR="00596A7C" w:rsidRDefault="00596A7C" w:rsidP="00DC59A8">
            <w:pPr>
              <w:ind w:left="73"/>
              <w:rPr>
                <w:rFonts w:ascii="Tahoma" w:hAnsi="Tahoma" w:cs="Tahoma"/>
                <w:i/>
                <w:iCs/>
              </w:rPr>
            </w:pPr>
          </w:p>
          <w:p w14:paraId="71988643" w14:textId="24997AA0" w:rsidR="00750D7F" w:rsidRPr="00DC59A8" w:rsidRDefault="00750D7F" w:rsidP="00DC59A8">
            <w:pPr>
              <w:ind w:left="73"/>
              <w:rPr>
                <w:rFonts w:ascii="Tahoma" w:hAnsi="Tahoma" w:cs="Tahoma"/>
                <w:i/>
                <w:iCs/>
              </w:rPr>
            </w:pPr>
            <w:r w:rsidRPr="00DC59A8">
              <w:rPr>
                <w:rFonts w:ascii="Tahoma" w:hAnsi="Tahoma" w:cs="Tahoma"/>
                <w:i/>
                <w:iCs/>
              </w:rPr>
              <w:t xml:space="preserve">Florida Leadership Institute for Families Touched by Substance Use (Florida LIFTS). </w:t>
            </w:r>
            <w:r w:rsidRPr="00DC59A8">
              <w:rPr>
                <w:rFonts w:ascii="Tahoma" w:hAnsi="Tahoma" w:cs="Tahoma"/>
              </w:rPr>
              <w:t>(2023). (Co-PI Amanda Elmore). Total Budget $47,992. Funder: USF COPH Internal Award Program.</w:t>
            </w:r>
            <w:r w:rsidRPr="00DC59A8">
              <w:rPr>
                <w:i/>
                <w:iCs/>
              </w:rPr>
              <w:t xml:space="preserve"> </w:t>
            </w:r>
            <w:r w:rsidRPr="00DC59A8">
              <w:rPr>
                <w:rFonts w:ascii="Tahoma" w:hAnsi="Tahoma" w:cs="Tahoma"/>
                <w:i/>
                <w:iCs/>
              </w:rPr>
              <w:t xml:space="preserve">Develop a statewide, community based participatory research (CBPR) initiative for families affected by substance use during pregnancy and postpartum in Florida. </w:t>
            </w:r>
          </w:p>
          <w:p w14:paraId="2204F12E" w14:textId="77777777" w:rsidR="00750D7F" w:rsidRDefault="00750D7F" w:rsidP="00DC59A8">
            <w:pPr>
              <w:ind w:left="73"/>
              <w:rPr>
                <w:rFonts w:ascii="Tahoma" w:hAnsi="Tahoma" w:cs="Tahoma"/>
                <w:i/>
                <w:iCs/>
              </w:rPr>
            </w:pPr>
          </w:p>
          <w:p w14:paraId="603EA0E5" w14:textId="0363AD88" w:rsidR="00D1529C" w:rsidRPr="00DC59A8" w:rsidRDefault="00D1529C" w:rsidP="00DC59A8">
            <w:pPr>
              <w:ind w:left="73"/>
              <w:rPr>
                <w:rFonts w:ascii="Arial" w:hAnsi="Arial" w:cs="Arial"/>
                <w:bCs/>
                <w:iCs/>
              </w:rPr>
            </w:pPr>
            <w:r w:rsidRPr="00DC59A8">
              <w:rPr>
                <w:rFonts w:ascii="Arial" w:hAnsi="Arial" w:cs="Arial"/>
                <w:bCs/>
                <w:i/>
                <w:iCs/>
              </w:rPr>
              <w:t>TextBP: Application of a Multi-Lingual Text-Based Blood Pressure Monitoring Program for Pregnancies.</w:t>
            </w:r>
            <w:r w:rsidR="008C0069" w:rsidRPr="00DC59A8">
              <w:rPr>
                <w:rFonts w:ascii="Arial" w:hAnsi="Arial" w:cs="Arial"/>
                <w:bCs/>
              </w:rPr>
              <w:t xml:space="preserve"> (2022, </w:t>
            </w:r>
            <w:r w:rsidR="008C0069" w:rsidRPr="00DC59A8">
              <w:rPr>
                <w:rFonts w:ascii="Arial" w:hAnsi="Arial" w:cs="Arial"/>
                <w:iCs/>
              </w:rPr>
              <w:t>not funded</w:t>
            </w:r>
            <w:r w:rsidR="008C0069" w:rsidRPr="00DC59A8">
              <w:rPr>
                <w:rFonts w:ascii="Arial" w:hAnsi="Arial" w:cs="Arial"/>
                <w:bCs/>
                <w:iCs/>
              </w:rPr>
              <w:t xml:space="preserve"> ). </w:t>
            </w:r>
            <w:r w:rsidRPr="00DC59A8">
              <w:rPr>
                <w:rFonts w:ascii="Arial" w:hAnsi="Arial" w:cs="Arial"/>
                <w:bCs/>
                <w:iCs/>
              </w:rPr>
              <w:t>(Co-PIs: Kimberly Fryer and Daniela Coursillate). Total budget: $2,873,425 (5-years). PCORI Broad Pragmatic Study, Cycle 2, 2022.</w:t>
            </w:r>
          </w:p>
          <w:p w14:paraId="2C36DD0A" w14:textId="77777777" w:rsidR="00D1529C" w:rsidRDefault="00D1529C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635CB26B" w14:textId="33F32B29" w:rsidR="000A7217" w:rsidRPr="00DC59A8" w:rsidRDefault="000A7217" w:rsidP="00DC59A8">
            <w:pPr>
              <w:ind w:left="7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Trauma Informed Approach to Understanding Obesity among Children with Special Health Care Needs </w:t>
            </w:r>
            <w:r w:rsidR="008C0069" w:rsidRPr="00DC59A8">
              <w:rPr>
                <w:rFonts w:ascii="Arial" w:hAnsi="Arial" w:cs="Arial"/>
              </w:rPr>
              <w:t xml:space="preserve">(2022, not funded). </w:t>
            </w:r>
            <w:r w:rsidRPr="00DC59A8">
              <w:rPr>
                <w:rFonts w:ascii="Arial" w:hAnsi="Arial" w:cs="Arial"/>
              </w:rPr>
              <w:t xml:space="preserve">(Abraham Salinas (PI), Russell Kirby (Co-PI). Total Budget $100,000., Funder: HRSA. </w:t>
            </w:r>
          </w:p>
          <w:p w14:paraId="02A86E29" w14:textId="77777777" w:rsidR="000A7217" w:rsidRPr="000A1DC3" w:rsidRDefault="000A7217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30B1BE47" w14:textId="1EF4971D" w:rsidR="00A6020F" w:rsidRPr="00DC59A8" w:rsidRDefault="00A6020F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Evaluation of a Telehealth-Enhanced Prenatal Care Model for Low Income Women during the COVID-19 Pandemic.</w:t>
            </w:r>
            <w:r w:rsidRPr="00DC59A8">
              <w:rPr>
                <w:rFonts w:ascii="Arial" w:hAnsi="Arial" w:cs="Arial"/>
                <w:iCs/>
              </w:rPr>
              <w:t xml:space="preserve"> (</w:t>
            </w:r>
            <w:r w:rsidR="00F06F0A" w:rsidRPr="00DC59A8">
              <w:rPr>
                <w:rFonts w:ascii="Arial" w:hAnsi="Arial" w:cs="Arial"/>
                <w:iCs/>
              </w:rPr>
              <w:t xml:space="preserve">2021, </w:t>
            </w:r>
            <w:r w:rsidRPr="00DC59A8">
              <w:rPr>
                <w:rFonts w:ascii="Arial" w:hAnsi="Arial" w:cs="Arial"/>
                <w:iCs/>
              </w:rPr>
              <w:t>PI Kimberly Fryer, Morsani College of Medicine, Department of Obstetrics and Gynecology). Funder: Foundation for Women's Wellness.</w:t>
            </w:r>
          </w:p>
          <w:p w14:paraId="2163E553" w14:textId="77777777" w:rsidR="00A6020F" w:rsidRPr="000A1DC3" w:rsidRDefault="00A6020F" w:rsidP="00DC59A8">
            <w:pPr>
              <w:ind w:left="73"/>
              <w:rPr>
                <w:rFonts w:ascii="Arial" w:hAnsi="Arial" w:cs="Arial"/>
                <w:iCs/>
              </w:rPr>
            </w:pPr>
          </w:p>
          <w:p w14:paraId="40C6ED6E" w14:textId="2DDD6477" w:rsidR="005174C1" w:rsidRPr="00DC59A8" w:rsidRDefault="005174C1" w:rsidP="00DC59A8">
            <w:pPr>
              <w:ind w:left="73"/>
              <w:rPr>
                <w:rFonts w:ascii="Arial" w:hAnsi="Arial" w:cs="Arial"/>
                <w:i/>
                <w:iCs/>
              </w:rPr>
            </w:pPr>
            <w:r w:rsidRPr="00DC59A8">
              <w:rPr>
                <w:rStyle w:val="Emphasis"/>
                <w:rFonts w:ascii="Arial" w:hAnsi="Arial" w:cs="Arial"/>
                <w:color w:val="201F1E"/>
                <w:shd w:val="clear" w:color="auto" w:fill="FFFFFF"/>
              </w:rPr>
              <w:t>eVISIT Study: An Evaluation of Virtual Prenatal Care to In-Person Prenatal Care</w:t>
            </w:r>
            <w:r w:rsidRPr="00DC59A8">
              <w:rPr>
                <w:rFonts w:ascii="Arial" w:hAnsi="Arial" w:cs="Arial"/>
                <w:color w:val="201F1E"/>
                <w:shd w:val="clear" w:color="auto" w:fill="FFFFFF"/>
              </w:rPr>
              <w:t> (</w:t>
            </w:r>
            <w:r w:rsidR="007A166A" w:rsidRPr="00DC59A8">
              <w:rPr>
                <w:rFonts w:ascii="Arial" w:hAnsi="Arial" w:cs="Arial"/>
              </w:rPr>
              <w:t>submitted 2021</w:t>
            </w:r>
            <w:r w:rsidR="007A166A" w:rsidRPr="00DC59A8">
              <w:rPr>
                <w:rFonts w:ascii="Arial" w:hAnsi="Arial" w:cs="Arial"/>
                <w:iCs/>
              </w:rPr>
              <w:t>, not funded</w:t>
            </w:r>
            <w:r w:rsidRPr="00DC59A8">
              <w:rPr>
                <w:rFonts w:ascii="Arial" w:hAnsi="Arial" w:cs="Arial"/>
                <w:color w:val="201F1E"/>
                <w:shd w:val="clear" w:color="auto" w:fill="FFFFFF"/>
              </w:rPr>
              <w:t xml:space="preserve">) </w:t>
            </w:r>
            <w:r w:rsidRPr="00DC59A8">
              <w:rPr>
                <w:rFonts w:ascii="Arial" w:hAnsi="Arial" w:cs="Arial"/>
                <w:i/>
                <w:iCs/>
              </w:rPr>
              <w:t>(</w:t>
            </w:r>
            <w:r w:rsidRPr="00DC59A8">
              <w:rPr>
                <w:rFonts w:ascii="Arial" w:hAnsi="Arial" w:cs="Arial"/>
                <w:iCs/>
              </w:rPr>
              <w:t xml:space="preserve">PI: Kimberly Fryer, Morsani College of Medicine, Department of Obstetrics and Gynecology). Total budget $1,368,592 Funder: NIH </w:t>
            </w:r>
            <w:r w:rsidRPr="00DC59A8">
              <w:rPr>
                <w:rFonts w:ascii="Arial" w:hAnsi="Arial" w:cs="Arial"/>
                <w:color w:val="000000"/>
                <w:shd w:val="clear" w:color="auto" w:fill="FFFFFF"/>
              </w:rPr>
              <w:t>Stephen I. Katz Early Stage Investigator R01</w:t>
            </w:r>
          </w:p>
          <w:p w14:paraId="2A8F6A15" w14:textId="77777777" w:rsidR="005174C1" w:rsidRPr="000A1DC3" w:rsidRDefault="005174C1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454D8B48" w14:textId="0BE48863" w:rsidR="00394E6B" w:rsidRPr="00DC59A8" w:rsidRDefault="00394E6B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SEEDFOLKids After-School Garden Experience. </w:t>
            </w:r>
            <w:r w:rsidRPr="00DC59A8">
              <w:rPr>
                <w:rFonts w:ascii="Arial" w:hAnsi="Arial" w:cs="Arial"/>
                <w:iCs/>
              </w:rPr>
              <w:t>(2021-2023</w:t>
            </w:r>
            <w:r w:rsidR="007A166A" w:rsidRPr="00DC59A8">
              <w:rPr>
                <w:rFonts w:ascii="Arial" w:hAnsi="Arial" w:cs="Arial"/>
                <w:iCs/>
              </w:rPr>
              <w:t>, not funded</w:t>
            </w:r>
            <w:r w:rsidRPr="00DC59A8">
              <w:rPr>
                <w:rFonts w:ascii="Arial" w:hAnsi="Arial" w:cs="Arial"/>
                <w:iCs/>
              </w:rPr>
              <w:t>). Subcontract budget: $20,000. Total budget: $225,000 (PI Project Link, Diana Kyle, Monica Petrella). Funder: USDA Food and Agriculture Service Learning Program.</w:t>
            </w:r>
          </w:p>
          <w:p w14:paraId="55F7A5BA" w14:textId="77777777" w:rsidR="00394E6B" w:rsidRPr="000A1DC3" w:rsidRDefault="00394E6B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201A4DD2" w14:textId="0A23BA31" w:rsidR="00A01130" w:rsidRPr="00DC59A8" w:rsidRDefault="00A01130" w:rsidP="00DC59A8">
            <w:pPr>
              <w:ind w:left="7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  <w:iCs/>
              </w:rPr>
              <w:lastRenderedPageBreak/>
              <w:t>Reducing Disparities in Health Equity through Climate Science and Disaster Literacy</w:t>
            </w:r>
            <w:r w:rsidR="00BE2B61" w:rsidRPr="00DC59A8">
              <w:rPr>
                <w:rFonts w:ascii="Arial" w:hAnsi="Arial" w:cs="Arial"/>
                <w:i/>
                <w:iCs/>
              </w:rPr>
              <w:t>.</w:t>
            </w:r>
            <w:r w:rsidR="00BE2B61" w:rsidRPr="00DC59A8">
              <w:rPr>
                <w:rFonts w:ascii="Arial" w:hAnsi="Arial" w:cs="Arial"/>
                <w:iCs/>
              </w:rPr>
              <w:t xml:space="preserve"> (</w:t>
            </w:r>
            <w:r w:rsidR="007A166A" w:rsidRPr="00DC59A8">
              <w:rPr>
                <w:rFonts w:ascii="Arial" w:hAnsi="Arial" w:cs="Arial"/>
                <w:iCs/>
              </w:rPr>
              <w:t>2021, not funded)</w:t>
            </w:r>
            <w:r w:rsidRPr="00DC59A8">
              <w:rPr>
                <w:rFonts w:ascii="Arial" w:hAnsi="Arial" w:cs="Arial"/>
                <w:i/>
                <w:iCs/>
              </w:rPr>
              <w:t xml:space="preserve"> </w:t>
            </w:r>
            <w:r w:rsidRPr="00DC59A8">
              <w:rPr>
                <w:rFonts w:ascii="Arial" w:hAnsi="Arial" w:cs="Arial"/>
              </w:rPr>
              <w:t>(Co-PI: Chris Simoniello, Gulf of Mexico Coastal Ocean Observing System Regional Association). USF subcontract $</w:t>
            </w:r>
            <w:r w:rsidR="00247C1C" w:rsidRPr="00DC59A8">
              <w:rPr>
                <w:rFonts w:ascii="Arial" w:hAnsi="Arial" w:cs="Arial"/>
              </w:rPr>
              <w:t>125,000. Total</w:t>
            </w:r>
            <w:r w:rsidRPr="00DC59A8">
              <w:rPr>
                <w:rFonts w:ascii="Arial" w:hAnsi="Arial" w:cs="Arial"/>
              </w:rPr>
              <w:t xml:space="preserve"> </w:t>
            </w:r>
            <w:r w:rsidR="00247C1C" w:rsidRPr="00DC59A8">
              <w:rPr>
                <w:rFonts w:ascii="Arial" w:hAnsi="Arial" w:cs="Arial"/>
              </w:rPr>
              <w:t>budget: $</w:t>
            </w:r>
            <w:r w:rsidRPr="00DC59A8">
              <w:rPr>
                <w:rFonts w:ascii="Arial" w:hAnsi="Arial" w:cs="Arial"/>
              </w:rPr>
              <w:t xml:space="preserve">250,000. </w:t>
            </w:r>
            <w:r w:rsidR="00247C1C" w:rsidRPr="00DC59A8">
              <w:rPr>
                <w:rFonts w:ascii="Arial" w:hAnsi="Arial" w:cs="Arial"/>
              </w:rPr>
              <w:t>Funder: Fund</w:t>
            </w:r>
            <w:r w:rsidRPr="00DC59A8">
              <w:rPr>
                <w:rFonts w:ascii="Arial" w:hAnsi="Arial" w:cs="Arial"/>
              </w:rPr>
              <w:t xml:space="preserve"> for Health Equity/Direct Relief</w:t>
            </w:r>
          </w:p>
          <w:p w14:paraId="55738690" w14:textId="77777777" w:rsidR="00A01130" w:rsidRPr="000A1DC3" w:rsidRDefault="00A01130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0BD07844" w14:textId="3B79B183" w:rsidR="00CF58E5" w:rsidRPr="00DC59A8" w:rsidRDefault="00CF58E5" w:rsidP="00DC59A8">
            <w:pPr>
              <w:ind w:left="73"/>
              <w:rPr>
                <w:rFonts w:ascii="Arial" w:hAnsi="Arial" w:cs="Arial"/>
                <w:i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Optimizing prenatal care for low-income women of color. </w:t>
            </w:r>
            <w:r w:rsidRPr="00DC59A8">
              <w:rPr>
                <w:rFonts w:ascii="Arial" w:hAnsi="Arial" w:cs="Arial"/>
              </w:rPr>
              <w:t>Total budget: $100,000 (</w:t>
            </w:r>
            <w:r w:rsidR="00F06F0A" w:rsidRPr="00DC59A8">
              <w:rPr>
                <w:rFonts w:ascii="Arial" w:hAnsi="Arial" w:cs="Arial"/>
              </w:rPr>
              <w:t xml:space="preserve">2021, </w:t>
            </w:r>
            <w:r w:rsidRPr="00DC59A8">
              <w:rPr>
                <w:rFonts w:ascii="Arial" w:hAnsi="Arial" w:cs="Arial"/>
              </w:rPr>
              <w:t xml:space="preserve">PI: Kimberly Fryer, Morsani College of Medicine, Department of Obstetrics and Gynecology). Funder: </w:t>
            </w:r>
            <w:bookmarkStart w:id="28" w:name="_Hlk106367275"/>
            <w:r w:rsidRPr="00DC59A8">
              <w:rPr>
                <w:rFonts w:ascii="Arial" w:hAnsi="Arial" w:cs="Arial"/>
              </w:rPr>
              <w:t>NIH R03: PAR-19-276: Dissemination and Implementation Research in Health. Invited to resubmit.</w:t>
            </w:r>
            <w:bookmarkEnd w:id="28"/>
          </w:p>
          <w:p w14:paraId="57A27057" w14:textId="77777777" w:rsidR="00CF58E5" w:rsidRPr="000A1DC3" w:rsidRDefault="00CF58E5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762E1875" w14:textId="09DA8F12" w:rsidR="00CF58E5" w:rsidRPr="00DC59A8" w:rsidRDefault="00CF58E5" w:rsidP="00DC59A8">
            <w:pPr>
              <w:ind w:left="7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Supporting Providers and Families to Access Telehealth and Distant Care Services for Maternal Health Services. </w:t>
            </w:r>
            <w:r w:rsidR="007A166A" w:rsidRPr="00DC59A8">
              <w:rPr>
                <w:rFonts w:ascii="Arial" w:hAnsi="Arial" w:cs="Arial"/>
                <w:i/>
                <w:iCs/>
              </w:rPr>
              <w:t>(</w:t>
            </w:r>
            <w:r w:rsidR="007A166A" w:rsidRPr="00DC59A8">
              <w:rPr>
                <w:rFonts w:ascii="Arial" w:hAnsi="Arial" w:cs="Arial"/>
              </w:rPr>
              <w:t>2020</w:t>
            </w:r>
            <w:r w:rsidR="007A166A" w:rsidRPr="00DC59A8">
              <w:rPr>
                <w:rFonts w:ascii="Arial" w:hAnsi="Arial" w:cs="Arial"/>
                <w:iCs/>
              </w:rPr>
              <w:t>, not funded)</w:t>
            </w:r>
            <w:r w:rsidR="007A166A" w:rsidRPr="00DC59A8">
              <w:rPr>
                <w:rFonts w:ascii="Arial" w:hAnsi="Arial" w:cs="Arial"/>
              </w:rPr>
              <w:t xml:space="preserve"> </w:t>
            </w:r>
            <w:r w:rsidRPr="00DC59A8">
              <w:rPr>
                <w:rFonts w:ascii="Arial" w:hAnsi="Arial" w:cs="Arial"/>
              </w:rPr>
              <w:t xml:space="preserve">Total </w:t>
            </w:r>
            <w:r w:rsidR="00247C1C" w:rsidRPr="00DC59A8">
              <w:rPr>
                <w:rFonts w:ascii="Arial" w:hAnsi="Arial" w:cs="Arial"/>
              </w:rPr>
              <w:t>budget: $</w:t>
            </w:r>
            <w:r w:rsidRPr="00DC59A8">
              <w:rPr>
                <w:rFonts w:ascii="Arial" w:hAnsi="Arial" w:cs="Arial"/>
              </w:rPr>
              <w:t xml:space="preserve">100,000 (PI: Kimberly Fryer). Funder: </w:t>
            </w:r>
            <w:bookmarkStart w:id="29" w:name="_Hlk106367298"/>
            <w:r w:rsidRPr="00DC59A8">
              <w:rPr>
                <w:rFonts w:ascii="Arial" w:hAnsi="Arial" w:cs="Arial"/>
              </w:rPr>
              <w:t>Health Resources &amp; Services Administration (HRSA): Maternal Health Learning and Innovation Center</w:t>
            </w:r>
          </w:p>
          <w:bookmarkEnd w:id="29"/>
          <w:p w14:paraId="38216873" w14:textId="77777777" w:rsidR="00CF58E5" w:rsidRPr="000A1DC3" w:rsidRDefault="00CF58E5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5D69335B" w14:textId="4A0C485A" w:rsidR="00D50CC2" w:rsidRPr="00DC59A8" w:rsidRDefault="00D50CC2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Community Resilience and Flourishing after a Disaster. </w:t>
            </w:r>
            <w:r w:rsidRPr="00DC59A8">
              <w:rPr>
                <w:rFonts w:ascii="Arial" w:hAnsi="Arial" w:cs="Arial"/>
                <w:iCs/>
              </w:rPr>
              <w:t>(2020-2021</w:t>
            </w:r>
            <w:r w:rsidR="007A166A" w:rsidRPr="00DC59A8">
              <w:rPr>
                <w:rFonts w:ascii="Arial" w:hAnsi="Arial" w:cs="Arial"/>
                <w:iCs/>
              </w:rPr>
              <w:t>, not funded</w:t>
            </w:r>
            <w:r w:rsidR="00247C1C" w:rsidRPr="00DC59A8">
              <w:rPr>
                <w:rFonts w:ascii="Arial" w:hAnsi="Arial" w:cs="Arial"/>
                <w:iCs/>
              </w:rPr>
              <w:t xml:space="preserve">). </w:t>
            </w:r>
            <w:r w:rsidR="00434472" w:rsidRPr="00DC59A8">
              <w:rPr>
                <w:rFonts w:ascii="Arial" w:hAnsi="Arial" w:cs="Arial"/>
                <w:iCs/>
              </w:rPr>
              <w:t xml:space="preserve">(PI: Kelsey Merlo, USF Psychology Department). </w:t>
            </w:r>
            <w:r w:rsidR="00247C1C" w:rsidRPr="00DC59A8">
              <w:rPr>
                <w:rFonts w:ascii="Arial" w:hAnsi="Arial" w:cs="Arial"/>
                <w:iCs/>
              </w:rPr>
              <w:t>Funder: Templeton</w:t>
            </w:r>
            <w:r w:rsidRPr="00DC59A8">
              <w:rPr>
                <w:rFonts w:ascii="Arial" w:hAnsi="Arial" w:cs="Arial"/>
                <w:iCs/>
              </w:rPr>
              <w:t xml:space="preserve"> World Charity Foundation</w:t>
            </w:r>
            <w:r w:rsidRPr="00DC59A8">
              <w:rPr>
                <w:rFonts w:ascii="Arial" w:hAnsi="Arial" w:cs="Arial"/>
              </w:rPr>
              <w:t xml:space="preserve"> </w:t>
            </w:r>
            <w:r w:rsidRPr="00DC59A8">
              <w:rPr>
                <w:rFonts w:ascii="Arial" w:hAnsi="Arial" w:cs="Arial"/>
                <w:iCs/>
              </w:rPr>
              <w:t>Grand Challenges for Human Flourishing.</w:t>
            </w:r>
          </w:p>
          <w:p w14:paraId="27E41A3A" w14:textId="77777777" w:rsidR="00D50CC2" w:rsidRPr="000A1DC3" w:rsidRDefault="00D50CC2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3B721639" w14:textId="1A0B2754" w:rsidR="00AE4ADE" w:rsidRPr="00735816" w:rsidRDefault="00AE4ADE" w:rsidP="00735816">
            <w:pPr>
              <w:ind w:left="73"/>
              <w:rPr>
                <w:rFonts w:ascii="Arial" w:hAnsi="Arial" w:cs="Arial"/>
                <w:i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Disaster events and psychological health: Compounding threats during the COVID-19 pandemic and 2020 hurricane season</w:t>
            </w:r>
            <w:r w:rsidR="00BE2B61" w:rsidRPr="00DC59A8">
              <w:rPr>
                <w:rFonts w:ascii="Arial" w:hAnsi="Arial" w:cs="Arial"/>
                <w:i/>
                <w:iCs/>
              </w:rPr>
              <w:t>.</w:t>
            </w:r>
            <w:r w:rsidR="00BE2B61" w:rsidRPr="00DC59A8">
              <w:rPr>
                <w:rFonts w:ascii="Arial" w:hAnsi="Arial" w:cs="Arial"/>
                <w:iCs/>
              </w:rPr>
              <w:t xml:space="preserve"> (</w:t>
            </w:r>
            <w:r w:rsidR="007A166A" w:rsidRPr="00DC59A8">
              <w:rPr>
                <w:rFonts w:ascii="Arial" w:hAnsi="Arial" w:cs="Arial"/>
                <w:iCs/>
              </w:rPr>
              <w:t>2020, not funded)</w:t>
            </w:r>
            <w:r w:rsidRPr="00DC59A8">
              <w:rPr>
                <w:rFonts w:ascii="Arial" w:hAnsi="Arial" w:cs="Arial"/>
                <w:i/>
                <w:iCs/>
              </w:rPr>
              <w:t xml:space="preserve">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</w:t>
            </w:r>
            <w:r w:rsidRPr="00DC59A8">
              <w:rPr>
                <w:rFonts w:ascii="Arial" w:hAnsi="Arial" w:cs="Arial"/>
                <w:i/>
                <w:iCs/>
              </w:rPr>
              <w:t xml:space="preserve"> </w:t>
            </w:r>
            <w:r w:rsidRPr="00DC59A8">
              <w:rPr>
                <w:rFonts w:ascii="Arial" w:hAnsi="Arial" w:cs="Arial"/>
              </w:rPr>
              <w:t>National Science Foundation-funded Social Science Extreme Events Research (SSEER) network and the CONVERGE facility at the Natural Hazards Center at the University of Colorado Boulder</w:t>
            </w:r>
            <w:r w:rsidRPr="00DC59A8">
              <w:rPr>
                <w:rFonts w:ascii="Arial" w:hAnsi="Arial" w:cs="Arial"/>
                <w:i/>
                <w:iCs/>
              </w:rPr>
              <w:t xml:space="preserve">. </w:t>
            </w:r>
            <w:r w:rsidRPr="00DC59A8">
              <w:rPr>
                <w:rFonts w:ascii="Arial" w:hAnsi="Arial" w:cs="Arial"/>
                <w:iCs/>
              </w:rPr>
              <w:t>(PI: Kelsey Merlo, USF Psychology Department)</w:t>
            </w:r>
          </w:p>
        </w:tc>
        <w:tc>
          <w:tcPr>
            <w:tcW w:w="739" w:type="pct"/>
          </w:tcPr>
          <w:p w14:paraId="42580CDB" w14:textId="77777777" w:rsidR="00AE4ADE" w:rsidRPr="000A1DC3" w:rsidRDefault="00AE4ADE" w:rsidP="00AE4ADE">
            <w:pPr>
              <w:jc w:val="right"/>
              <w:rPr>
                <w:rFonts w:ascii="Arial" w:hAnsi="Arial" w:cs="Arial"/>
                <w:iCs/>
              </w:rPr>
            </w:pPr>
          </w:p>
          <w:p w14:paraId="1C7E3F50" w14:textId="77777777" w:rsidR="00337A0D" w:rsidRDefault="00337A0D" w:rsidP="00C01B49">
            <w:pPr>
              <w:jc w:val="right"/>
              <w:rPr>
                <w:rFonts w:ascii="Arial" w:hAnsi="Arial" w:cs="Arial"/>
                <w:iCs/>
              </w:rPr>
            </w:pPr>
          </w:p>
          <w:p w14:paraId="4ED82FDA" w14:textId="77777777" w:rsidR="00060591" w:rsidRDefault="00060591" w:rsidP="00C01B49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Investigator</w:t>
            </w:r>
          </w:p>
          <w:p w14:paraId="4F6C46F3" w14:textId="77777777" w:rsidR="00060591" w:rsidRDefault="00060591" w:rsidP="00C01B49">
            <w:pPr>
              <w:jc w:val="right"/>
              <w:rPr>
                <w:rFonts w:ascii="Arial" w:hAnsi="Arial" w:cs="Arial"/>
                <w:iCs/>
              </w:rPr>
            </w:pPr>
          </w:p>
          <w:p w14:paraId="5394857D" w14:textId="77777777" w:rsidR="00060591" w:rsidRDefault="00060591" w:rsidP="00C01B49">
            <w:pPr>
              <w:jc w:val="right"/>
              <w:rPr>
                <w:rFonts w:ascii="Arial" w:hAnsi="Arial" w:cs="Arial"/>
                <w:iCs/>
              </w:rPr>
            </w:pPr>
          </w:p>
          <w:p w14:paraId="293B373D" w14:textId="77777777" w:rsidR="00060591" w:rsidRDefault="00060591" w:rsidP="00C01B49">
            <w:pPr>
              <w:jc w:val="right"/>
              <w:rPr>
                <w:rFonts w:ascii="Arial" w:hAnsi="Arial" w:cs="Arial"/>
                <w:iCs/>
              </w:rPr>
            </w:pPr>
          </w:p>
          <w:p w14:paraId="1F4E8EA9" w14:textId="03D1F89C" w:rsidR="00037A61" w:rsidRDefault="00037A61" w:rsidP="00C01B49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Investigator</w:t>
            </w:r>
          </w:p>
          <w:p w14:paraId="265F7AE7" w14:textId="77777777" w:rsidR="00037A61" w:rsidRDefault="00037A61" w:rsidP="00C01B49">
            <w:pPr>
              <w:jc w:val="right"/>
              <w:rPr>
                <w:rFonts w:ascii="Arial" w:hAnsi="Arial" w:cs="Arial"/>
                <w:iCs/>
              </w:rPr>
            </w:pPr>
          </w:p>
          <w:p w14:paraId="2AE16BBD" w14:textId="77777777" w:rsidR="00037A61" w:rsidRDefault="00037A61" w:rsidP="00C01B49">
            <w:pPr>
              <w:jc w:val="right"/>
              <w:rPr>
                <w:rFonts w:ascii="Arial" w:hAnsi="Arial" w:cs="Arial"/>
                <w:iCs/>
              </w:rPr>
            </w:pPr>
          </w:p>
          <w:p w14:paraId="7CA27855" w14:textId="77777777" w:rsidR="00037A61" w:rsidRDefault="00037A61" w:rsidP="00C01B49">
            <w:pPr>
              <w:jc w:val="right"/>
              <w:rPr>
                <w:rFonts w:ascii="Arial" w:hAnsi="Arial" w:cs="Arial"/>
                <w:iCs/>
              </w:rPr>
            </w:pPr>
          </w:p>
          <w:p w14:paraId="22A18D10" w14:textId="24EEEA62" w:rsidR="00C01B49" w:rsidRDefault="00C01B49" w:rsidP="00C01B49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Co-Principal Investigato</w:t>
            </w:r>
            <w:r>
              <w:rPr>
                <w:rFonts w:ascii="Arial" w:hAnsi="Arial" w:cs="Arial"/>
                <w:iCs/>
              </w:rPr>
              <w:t>r</w:t>
            </w:r>
          </w:p>
          <w:p w14:paraId="132D27B3" w14:textId="77777777" w:rsidR="00C01B49" w:rsidRDefault="00C01B49" w:rsidP="00596A7C">
            <w:pPr>
              <w:jc w:val="right"/>
              <w:rPr>
                <w:rFonts w:ascii="Arial" w:hAnsi="Arial" w:cs="Arial"/>
                <w:iCs/>
              </w:rPr>
            </w:pPr>
          </w:p>
          <w:p w14:paraId="35D9B9DB" w14:textId="77777777" w:rsidR="00596A7C" w:rsidRPr="001940B8" w:rsidRDefault="00596A7C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1245485B" w14:textId="77777777" w:rsidR="00A333B2" w:rsidRPr="001940B8" w:rsidRDefault="00A333B2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3E5E4F61" w14:textId="77777777" w:rsidR="00337A0D" w:rsidRPr="001940B8" w:rsidRDefault="00337A0D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5003E667" w14:textId="42227138" w:rsidR="00596A7C" w:rsidRPr="001940B8" w:rsidRDefault="007C7283" w:rsidP="00E10749">
            <w:pPr>
              <w:jc w:val="right"/>
              <w:rPr>
                <w:rFonts w:ascii="Arial" w:hAnsi="Arial" w:cs="Arial"/>
                <w:iCs/>
              </w:rPr>
            </w:pPr>
            <w:r w:rsidRPr="001940B8">
              <w:rPr>
                <w:rFonts w:ascii="Arial" w:hAnsi="Arial" w:cs="Arial"/>
                <w:iCs/>
              </w:rPr>
              <w:t>Co-Principal Investigator</w:t>
            </w:r>
          </w:p>
          <w:p w14:paraId="7FE86EE2" w14:textId="77777777" w:rsidR="007C7283" w:rsidRPr="001940B8" w:rsidRDefault="007C7283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4B076325" w14:textId="77777777" w:rsidR="00A333B2" w:rsidRDefault="00A333B2" w:rsidP="00A333B2">
            <w:pPr>
              <w:jc w:val="right"/>
              <w:rPr>
                <w:rFonts w:ascii="Arial" w:hAnsi="Arial" w:cs="Arial"/>
                <w:iCs/>
              </w:rPr>
            </w:pPr>
          </w:p>
          <w:p w14:paraId="657A09E5" w14:textId="77777777" w:rsidR="00A333B2" w:rsidRDefault="00A333B2" w:rsidP="00A333B2">
            <w:pPr>
              <w:jc w:val="right"/>
              <w:rPr>
                <w:rFonts w:ascii="Arial" w:hAnsi="Arial" w:cs="Arial"/>
                <w:iCs/>
              </w:rPr>
            </w:pPr>
          </w:p>
          <w:p w14:paraId="1CD0180B" w14:textId="43140E60" w:rsidR="00A333B2" w:rsidRDefault="00A333B2" w:rsidP="00A333B2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 xml:space="preserve"> Investigato</w:t>
            </w:r>
            <w:r>
              <w:rPr>
                <w:rFonts w:ascii="Arial" w:hAnsi="Arial" w:cs="Arial"/>
                <w:iCs/>
              </w:rPr>
              <w:t>r</w:t>
            </w:r>
          </w:p>
          <w:p w14:paraId="6DD32398" w14:textId="77777777" w:rsidR="007C7283" w:rsidRPr="001940B8" w:rsidRDefault="007C7283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374E5C62" w14:textId="77777777" w:rsidR="00A352D5" w:rsidRPr="001940B8" w:rsidRDefault="00A352D5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75AA38ED" w14:textId="77777777" w:rsidR="00A352D5" w:rsidRPr="001940B8" w:rsidRDefault="00A352D5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066EC131" w14:textId="543AFA89" w:rsidR="007C7283" w:rsidRPr="001940B8" w:rsidRDefault="007C7283" w:rsidP="00E10749">
            <w:pPr>
              <w:jc w:val="right"/>
              <w:rPr>
                <w:rFonts w:ascii="Arial" w:hAnsi="Arial" w:cs="Arial"/>
                <w:iCs/>
              </w:rPr>
            </w:pPr>
            <w:r w:rsidRPr="001940B8">
              <w:rPr>
                <w:rFonts w:ascii="Arial" w:hAnsi="Arial" w:cs="Arial"/>
                <w:iCs/>
              </w:rPr>
              <w:t>Investigator</w:t>
            </w:r>
          </w:p>
          <w:p w14:paraId="445FCF6D" w14:textId="77777777" w:rsidR="00A333B2" w:rsidRPr="001940B8" w:rsidRDefault="00A333B2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601A09DF" w14:textId="77777777" w:rsidR="00A352D5" w:rsidRPr="001940B8" w:rsidRDefault="00A352D5" w:rsidP="00A333B2">
            <w:pPr>
              <w:jc w:val="right"/>
              <w:rPr>
                <w:rFonts w:ascii="Arial" w:hAnsi="Arial" w:cs="Arial"/>
                <w:iCs/>
              </w:rPr>
            </w:pPr>
          </w:p>
          <w:p w14:paraId="40FE75C4" w14:textId="77777777" w:rsidR="00A352D5" w:rsidRPr="001940B8" w:rsidRDefault="00A352D5" w:rsidP="00A333B2">
            <w:pPr>
              <w:jc w:val="right"/>
              <w:rPr>
                <w:rFonts w:ascii="Arial" w:hAnsi="Arial" w:cs="Arial"/>
                <w:iCs/>
              </w:rPr>
            </w:pPr>
          </w:p>
          <w:p w14:paraId="2B6129F7" w14:textId="7CF8C7C0" w:rsidR="00A333B2" w:rsidRPr="001940B8" w:rsidRDefault="00A333B2" w:rsidP="00A333B2">
            <w:pPr>
              <w:jc w:val="right"/>
              <w:rPr>
                <w:rFonts w:ascii="Arial" w:hAnsi="Arial" w:cs="Arial"/>
                <w:iCs/>
              </w:rPr>
            </w:pPr>
            <w:r w:rsidRPr="001940B8">
              <w:rPr>
                <w:rFonts w:ascii="Arial" w:hAnsi="Arial" w:cs="Arial"/>
                <w:iCs/>
              </w:rPr>
              <w:t>Investigator</w:t>
            </w:r>
          </w:p>
          <w:p w14:paraId="4C6720C6" w14:textId="77777777" w:rsidR="00A333B2" w:rsidRPr="001940B8" w:rsidRDefault="00A333B2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1F50DBB2" w14:textId="77777777" w:rsidR="00A352D5" w:rsidRPr="001940B8" w:rsidRDefault="00A352D5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00886A33" w14:textId="77777777" w:rsidR="00A352D5" w:rsidRPr="001940B8" w:rsidRDefault="00A352D5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7DCDA71C" w14:textId="3769DA9B" w:rsidR="00750D7F" w:rsidRDefault="00750D7F" w:rsidP="00E10749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</w:t>
            </w:r>
            <w:r w:rsidR="0004404F">
              <w:rPr>
                <w:rFonts w:ascii="Arial" w:hAnsi="Arial" w:cs="Arial"/>
                <w:iCs/>
              </w:rPr>
              <w:t>r</w:t>
            </w:r>
          </w:p>
          <w:p w14:paraId="337227A3" w14:textId="77777777" w:rsidR="00750D7F" w:rsidRDefault="00750D7F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44083AD6" w14:textId="77777777" w:rsidR="00750D7F" w:rsidRDefault="00750D7F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2C9C3886" w14:textId="77777777" w:rsidR="00A352D5" w:rsidRDefault="00A352D5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79816B0E" w14:textId="77777777" w:rsidR="00A352D5" w:rsidRDefault="00A352D5" w:rsidP="00E10749">
            <w:pPr>
              <w:jc w:val="right"/>
              <w:rPr>
                <w:rFonts w:ascii="Arial" w:hAnsi="Arial" w:cs="Arial"/>
                <w:iCs/>
              </w:rPr>
            </w:pPr>
          </w:p>
          <w:p w14:paraId="39925DB9" w14:textId="00312C69" w:rsidR="00E10749" w:rsidRPr="000A1DC3" w:rsidRDefault="00E10749" w:rsidP="00E10749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23DEADC9" w14:textId="77777777" w:rsidR="00E10749" w:rsidRDefault="00E10749" w:rsidP="000A7217">
            <w:pPr>
              <w:jc w:val="right"/>
              <w:rPr>
                <w:rFonts w:ascii="Arial" w:hAnsi="Arial" w:cs="Arial"/>
                <w:iCs/>
              </w:rPr>
            </w:pPr>
          </w:p>
          <w:p w14:paraId="780151F4" w14:textId="77777777" w:rsidR="00E10749" w:rsidRDefault="00E10749" w:rsidP="000A7217">
            <w:pPr>
              <w:jc w:val="right"/>
              <w:rPr>
                <w:rFonts w:ascii="Arial" w:hAnsi="Arial" w:cs="Arial"/>
                <w:iCs/>
              </w:rPr>
            </w:pPr>
          </w:p>
          <w:p w14:paraId="745667F9" w14:textId="77777777" w:rsidR="00E10749" w:rsidRDefault="00E10749" w:rsidP="000A7217">
            <w:pPr>
              <w:jc w:val="right"/>
              <w:rPr>
                <w:rFonts w:ascii="Arial" w:hAnsi="Arial" w:cs="Arial"/>
                <w:iCs/>
              </w:rPr>
            </w:pPr>
          </w:p>
          <w:p w14:paraId="00D0CE59" w14:textId="77777777" w:rsidR="00337A0D" w:rsidRDefault="00337A0D" w:rsidP="000A7217">
            <w:pPr>
              <w:jc w:val="right"/>
              <w:rPr>
                <w:rFonts w:ascii="Arial" w:hAnsi="Arial" w:cs="Arial"/>
                <w:iCs/>
              </w:rPr>
            </w:pPr>
          </w:p>
          <w:p w14:paraId="485FF2D6" w14:textId="65B1E2CB" w:rsidR="000A7217" w:rsidRPr="000A1DC3" w:rsidRDefault="000A7217" w:rsidP="000A7217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5A4D3E35" w14:textId="77777777" w:rsidR="000A7217" w:rsidRPr="000A1DC3" w:rsidRDefault="000A7217" w:rsidP="00A6020F">
            <w:pPr>
              <w:jc w:val="right"/>
              <w:rPr>
                <w:rFonts w:ascii="Arial" w:hAnsi="Arial" w:cs="Arial"/>
                <w:iCs/>
              </w:rPr>
            </w:pPr>
          </w:p>
          <w:p w14:paraId="39A71ACF" w14:textId="77777777" w:rsidR="000A7217" w:rsidRPr="000A1DC3" w:rsidRDefault="000A7217" w:rsidP="00A6020F">
            <w:pPr>
              <w:jc w:val="right"/>
              <w:rPr>
                <w:rFonts w:ascii="Arial" w:hAnsi="Arial" w:cs="Arial"/>
                <w:iCs/>
              </w:rPr>
            </w:pPr>
          </w:p>
          <w:p w14:paraId="76A08B5C" w14:textId="77777777" w:rsidR="00750D7F" w:rsidRDefault="00750D7F" w:rsidP="00A6020F">
            <w:pPr>
              <w:jc w:val="right"/>
              <w:rPr>
                <w:rFonts w:ascii="Arial" w:hAnsi="Arial" w:cs="Arial"/>
                <w:iCs/>
              </w:rPr>
            </w:pPr>
          </w:p>
          <w:p w14:paraId="6204FA74" w14:textId="41E483C9" w:rsidR="00A6020F" w:rsidRPr="000A1DC3" w:rsidRDefault="00A6020F" w:rsidP="00A6020F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740910E6" w14:textId="77777777" w:rsidR="00A6020F" w:rsidRPr="000A1DC3" w:rsidRDefault="00A6020F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1ADA42D0" w14:textId="77777777" w:rsidR="00A6020F" w:rsidRPr="000A1DC3" w:rsidRDefault="00A6020F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4241F7C2" w14:textId="77777777" w:rsidR="00A6020F" w:rsidRDefault="00A6020F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4FC25114" w14:textId="77777777" w:rsidR="00337A0D" w:rsidRPr="000A1DC3" w:rsidRDefault="00337A0D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74776408" w14:textId="77777777" w:rsidR="00A352D5" w:rsidRDefault="00A352D5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0041209D" w14:textId="74F4F567" w:rsidR="005174C1" w:rsidRPr="000A1DC3" w:rsidRDefault="005174C1" w:rsidP="00A01130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7F6B47FA" w14:textId="77777777" w:rsidR="005174C1" w:rsidRPr="000A1DC3" w:rsidRDefault="005174C1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51B53369" w14:textId="77777777" w:rsidR="005174C1" w:rsidRPr="000A1DC3" w:rsidRDefault="005174C1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77CAB147" w14:textId="77777777" w:rsidR="00A6020F" w:rsidRPr="000A1DC3" w:rsidRDefault="00A6020F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1BACC442" w14:textId="5D8CD8F0" w:rsidR="00394E6B" w:rsidRPr="000A1DC3" w:rsidRDefault="00394E6B" w:rsidP="00A01130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50590FD6" w14:textId="77777777" w:rsidR="00394E6B" w:rsidRPr="000A1DC3" w:rsidRDefault="00394E6B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2F500988" w14:textId="77777777" w:rsidR="00394E6B" w:rsidRPr="000A1DC3" w:rsidRDefault="00394E6B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2FBB28E8" w14:textId="77777777" w:rsidR="005174C1" w:rsidRPr="000A1DC3" w:rsidRDefault="005174C1" w:rsidP="00A01130">
            <w:pPr>
              <w:jc w:val="right"/>
              <w:rPr>
                <w:rFonts w:ascii="Arial" w:hAnsi="Arial" w:cs="Arial"/>
                <w:iCs/>
              </w:rPr>
            </w:pPr>
          </w:p>
          <w:p w14:paraId="6E851619" w14:textId="55A6823E" w:rsidR="00A01130" w:rsidRPr="000A1DC3" w:rsidRDefault="00394E6B" w:rsidP="00A01130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</w:t>
            </w:r>
            <w:r w:rsidR="00A01130" w:rsidRPr="000A1DC3">
              <w:rPr>
                <w:rFonts w:ascii="Arial" w:hAnsi="Arial" w:cs="Arial"/>
                <w:iCs/>
              </w:rPr>
              <w:t>o-Principal Investigator</w:t>
            </w:r>
          </w:p>
          <w:p w14:paraId="6653F192" w14:textId="77777777" w:rsidR="00F76E4B" w:rsidRDefault="00F76E4B" w:rsidP="00D50CC2">
            <w:pPr>
              <w:jc w:val="right"/>
              <w:rPr>
                <w:rFonts w:ascii="Arial" w:hAnsi="Arial" w:cs="Arial"/>
                <w:iCs/>
              </w:rPr>
            </w:pPr>
          </w:p>
          <w:p w14:paraId="7FCCF784" w14:textId="77777777" w:rsidR="00735816" w:rsidRPr="000A1DC3" w:rsidRDefault="00735816" w:rsidP="00D50CC2">
            <w:pPr>
              <w:jc w:val="right"/>
              <w:rPr>
                <w:rFonts w:ascii="Arial" w:hAnsi="Arial" w:cs="Arial"/>
                <w:iCs/>
              </w:rPr>
            </w:pPr>
          </w:p>
          <w:p w14:paraId="22CB6DF0" w14:textId="15237FD6" w:rsidR="00CF58E5" w:rsidRPr="000A1DC3" w:rsidRDefault="00CF58E5" w:rsidP="00735816">
            <w:pPr>
              <w:rPr>
                <w:rFonts w:ascii="Arial" w:hAnsi="Arial" w:cs="Arial"/>
                <w:iCs/>
              </w:rPr>
            </w:pPr>
          </w:p>
        </w:tc>
      </w:tr>
      <w:tr w:rsidR="0045462D" w:rsidRPr="000A1DC3" w14:paraId="04D49B86" w14:textId="77777777" w:rsidTr="001940B8">
        <w:trPr>
          <w:trHeight w:val="576"/>
        </w:trPr>
        <w:tc>
          <w:tcPr>
            <w:tcW w:w="4261" w:type="pct"/>
          </w:tcPr>
          <w:p w14:paraId="623CE6B9" w14:textId="58063356" w:rsidR="00850777" w:rsidRPr="00DC59A8" w:rsidRDefault="00850777" w:rsidP="00DC59A8">
            <w:pPr>
              <w:ind w:left="73"/>
              <w:rPr>
                <w:rFonts w:ascii="Arial" w:hAnsi="Arial" w:cs="Arial"/>
              </w:rPr>
            </w:pPr>
            <w:bookmarkStart w:id="30" w:name="_Hlk173667542"/>
            <w:bookmarkEnd w:id="26"/>
            <w:r w:rsidRPr="00DC59A8">
              <w:rPr>
                <w:rFonts w:ascii="Arial" w:hAnsi="Arial" w:cs="Arial"/>
                <w:i/>
              </w:rPr>
              <w:lastRenderedPageBreak/>
              <w:t xml:space="preserve">Utility and Social Benefits of Transparent Masks for Pediatric Care Providers. </w:t>
            </w:r>
            <w:r w:rsidR="00AB301F" w:rsidRPr="00DC59A8">
              <w:rPr>
                <w:rFonts w:ascii="Arial" w:hAnsi="Arial" w:cs="Arial"/>
              </w:rPr>
              <w:t>(2020</w:t>
            </w:r>
            <w:r w:rsidR="007A166A" w:rsidRPr="00DC59A8">
              <w:rPr>
                <w:rFonts w:ascii="Arial" w:hAnsi="Arial" w:cs="Arial"/>
              </w:rPr>
              <w:t>, not funded</w:t>
            </w:r>
            <w:r w:rsidR="00AB301F" w:rsidRPr="00DC59A8">
              <w:rPr>
                <w:rFonts w:ascii="Arial" w:hAnsi="Arial" w:cs="Arial"/>
                <w:iCs/>
              </w:rPr>
              <w:t>).</w:t>
            </w:r>
            <w:r w:rsidR="00AB301F" w:rsidRPr="00DC59A8">
              <w:rPr>
                <w:rFonts w:ascii="Arial" w:hAnsi="Arial" w:cs="Arial"/>
              </w:rPr>
              <w:t xml:space="preserve"> </w:t>
            </w:r>
            <w:r w:rsidR="00CE382C" w:rsidRPr="00DC59A8">
              <w:rPr>
                <w:rFonts w:ascii="Arial" w:hAnsi="Arial" w:cs="Arial"/>
              </w:rPr>
              <w:t xml:space="preserve">Total budget: </w:t>
            </w:r>
            <w:r w:rsidRPr="00DC59A8">
              <w:rPr>
                <w:rFonts w:ascii="Arial" w:hAnsi="Arial" w:cs="Arial"/>
              </w:rPr>
              <w:t xml:space="preserve">$22,191. </w:t>
            </w:r>
            <w:r w:rsidRPr="00DC59A8">
              <w:rPr>
                <w:rFonts w:ascii="Arial" w:hAnsi="Arial" w:cs="Arial"/>
                <w:i/>
              </w:rPr>
              <w:t>PI: Emily Shaffer-</w:t>
            </w:r>
            <w:r w:rsidR="00243FF5" w:rsidRPr="00DC59A8">
              <w:rPr>
                <w:rFonts w:ascii="Arial" w:hAnsi="Arial" w:cs="Arial"/>
                <w:i/>
              </w:rPr>
              <w:t>Hudkins, Morsani</w:t>
            </w:r>
            <w:r w:rsidRPr="00DC59A8">
              <w:rPr>
                <w:rFonts w:ascii="Arial" w:hAnsi="Arial" w:cs="Arial"/>
                <w:i/>
              </w:rPr>
              <w:t xml:space="preserve"> College of Medicine, Pediatrics, Co-I: Rogers, Communication Sciences and Disorders.</w:t>
            </w:r>
            <w:r w:rsidRPr="00DC59A8">
              <w:rPr>
                <w:rFonts w:ascii="Arial" w:hAnsi="Arial" w:cs="Arial"/>
              </w:rPr>
              <w:t xml:space="preserve"> </w:t>
            </w:r>
            <w:r w:rsidR="007D3522" w:rsidRPr="00DC59A8">
              <w:rPr>
                <w:rFonts w:ascii="Arial" w:hAnsi="Arial" w:cs="Arial"/>
              </w:rPr>
              <w:t>Funder</w:t>
            </w:r>
            <w:r w:rsidRPr="00DC59A8">
              <w:rPr>
                <w:rFonts w:ascii="Arial" w:hAnsi="Arial" w:cs="Arial"/>
              </w:rPr>
              <w:t>: University of South Florida COVID-19 Rapid Response Research Grant.</w:t>
            </w:r>
          </w:p>
          <w:p w14:paraId="556C3FEA" w14:textId="77777777" w:rsidR="00850777" w:rsidRPr="000A1DC3" w:rsidRDefault="00850777" w:rsidP="00DC59A8">
            <w:pPr>
              <w:ind w:left="73"/>
              <w:rPr>
                <w:rFonts w:ascii="Arial" w:hAnsi="Arial" w:cs="Arial"/>
                <w:b/>
                <w:i/>
              </w:rPr>
            </w:pPr>
          </w:p>
          <w:p w14:paraId="34DCE5C0" w14:textId="4A2BF544" w:rsidR="00850777" w:rsidRPr="00DC59A8" w:rsidRDefault="00850777" w:rsidP="00DC59A8">
            <w:pPr>
              <w:ind w:left="73"/>
              <w:rPr>
                <w:rFonts w:ascii="Arial" w:hAnsi="Arial" w:cs="Arial"/>
                <w:b/>
                <w:i/>
              </w:rPr>
            </w:pPr>
            <w:r w:rsidRPr="00DC59A8">
              <w:rPr>
                <w:rFonts w:ascii="Arial" w:hAnsi="Arial" w:cs="Arial"/>
                <w:i/>
              </w:rPr>
              <w:t>Mic-Mask – a new mask for better speech understanding, a pilot study.</w:t>
            </w:r>
            <w:r w:rsidR="007A166A" w:rsidRPr="00DC59A8">
              <w:rPr>
                <w:rFonts w:ascii="Arial" w:hAnsi="Arial" w:cs="Arial"/>
              </w:rPr>
              <w:t xml:space="preserve"> (</w:t>
            </w:r>
            <w:r w:rsidR="00AB301F" w:rsidRPr="00DC59A8">
              <w:rPr>
                <w:rFonts w:ascii="Arial" w:hAnsi="Arial" w:cs="Arial"/>
              </w:rPr>
              <w:t xml:space="preserve">2020) </w:t>
            </w:r>
            <w:r w:rsidR="00CE382C" w:rsidRPr="00DC59A8">
              <w:rPr>
                <w:rFonts w:ascii="Arial" w:hAnsi="Arial" w:cs="Arial"/>
              </w:rPr>
              <w:t xml:space="preserve">Total budget: </w:t>
            </w:r>
            <w:r w:rsidRPr="00DC59A8">
              <w:rPr>
                <w:rFonts w:ascii="Arial" w:hAnsi="Arial" w:cs="Arial"/>
              </w:rPr>
              <w:t>$50,000.</w:t>
            </w:r>
            <w:r w:rsidR="00AB301F" w:rsidRPr="00DC59A8">
              <w:rPr>
                <w:rFonts w:ascii="Arial" w:hAnsi="Arial" w:cs="Arial"/>
              </w:rPr>
              <w:t xml:space="preserve"> (submitted 2020</w:t>
            </w:r>
            <w:r w:rsidR="00AB301F" w:rsidRPr="00DC59A8">
              <w:rPr>
                <w:rFonts w:ascii="Arial" w:hAnsi="Arial" w:cs="Arial"/>
                <w:iCs/>
              </w:rPr>
              <w:t xml:space="preserve">, not funded). </w:t>
            </w:r>
            <w:r w:rsidRPr="00DC59A8">
              <w:rPr>
                <w:rFonts w:ascii="Arial" w:hAnsi="Arial" w:cs="Arial"/>
              </w:rPr>
              <w:t xml:space="preserve">PI: Rogers, PhD, USF-Tampa, Dept. of Communication Sciences and Disorders. Co-Is: Conover, (CSD). Shaffer-Hudkins (Morsani College of Medicine). Dowdy, MD (community partner). </w:t>
            </w:r>
            <w:r w:rsidR="007D3522" w:rsidRPr="00DC59A8">
              <w:rPr>
                <w:rFonts w:ascii="Arial" w:hAnsi="Arial" w:cs="Arial"/>
              </w:rPr>
              <w:t>Funder</w:t>
            </w:r>
            <w:r w:rsidRPr="00DC59A8">
              <w:rPr>
                <w:rFonts w:ascii="Arial" w:hAnsi="Arial" w:cs="Arial"/>
              </w:rPr>
              <w:t>: University of South Florida COVID-19 Rapid Response Research Grant.</w:t>
            </w:r>
          </w:p>
          <w:p w14:paraId="1966C640" w14:textId="77777777" w:rsidR="00850777" w:rsidRPr="000A1DC3" w:rsidRDefault="00850777" w:rsidP="00DC59A8">
            <w:pPr>
              <w:ind w:left="73"/>
              <w:rPr>
                <w:rFonts w:ascii="Arial" w:hAnsi="Arial" w:cs="Arial"/>
                <w:i/>
              </w:rPr>
            </w:pPr>
          </w:p>
          <w:p w14:paraId="2D39A61C" w14:textId="121387BE" w:rsidR="000F2209" w:rsidRPr="00DC59A8" w:rsidRDefault="000F2209" w:rsidP="00DC59A8">
            <w:pPr>
              <w:ind w:left="73"/>
              <w:rPr>
                <w:rFonts w:ascii="Arial" w:hAnsi="Arial" w:cs="Arial"/>
                <w:u w:val="single"/>
              </w:rPr>
            </w:pPr>
            <w:r w:rsidRPr="00DC59A8">
              <w:rPr>
                <w:rFonts w:ascii="Arial" w:hAnsi="Arial" w:cs="Arial"/>
                <w:i/>
              </w:rPr>
              <w:t>Implementation and Evaluation of Obstetric Virtual Visit Protocol.</w:t>
            </w:r>
            <w:r w:rsidRPr="00DC59A8">
              <w:rPr>
                <w:rFonts w:ascii="Arial" w:hAnsi="Arial" w:cs="Arial"/>
              </w:rPr>
              <w:t xml:space="preserve"> </w:t>
            </w:r>
            <w:r w:rsidR="00AB301F" w:rsidRPr="00DC59A8">
              <w:rPr>
                <w:rFonts w:ascii="Arial" w:hAnsi="Arial" w:cs="Arial"/>
              </w:rPr>
              <w:t>(submitted 2020</w:t>
            </w:r>
            <w:r w:rsidR="00AB301F" w:rsidRPr="00DC59A8">
              <w:rPr>
                <w:rFonts w:ascii="Arial" w:hAnsi="Arial" w:cs="Arial"/>
                <w:iCs/>
              </w:rPr>
              <w:t>, not funded).</w:t>
            </w:r>
            <w:r w:rsidR="00AB301F" w:rsidRPr="00DC59A8">
              <w:rPr>
                <w:rFonts w:ascii="Arial" w:hAnsi="Arial" w:cs="Arial"/>
              </w:rPr>
              <w:t xml:space="preserve"> </w:t>
            </w:r>
            <w:r w:rsidR="00CE382C" w:rsidRPr="00DC59A8">
              <w:rPr>
                <w:rFonts w:ascii="Arial" w:hAnsi="Arial" w:cs="Arial"/>
              </w:rPr>
              <w:t xml:space="preserve">Total budget: </w:t>
            </w:r>
            <w:r w:rsidRPr="00DC59A8">
              <w:rPr>
                <w:rFonts w:ascii="Arial" w:hAnsi="Arial" w:cs="Arial"/>
              </w:rPr>
              <w:t xml:space="preserve">$54,058. </w:t>
            </w:r>
            <w:r w:rsidR="007D3522" w:rsidRPr="00DC59A8">
              <w:rPr>
                <w:rFonts w:ascii="Arial" w:hAnsi="Arial" w:cs="Arial"/>
              </w:rPr>
              <w:t>Funder</w:t>
            </w:r>
            <w:r w:rsidRPr="00DC59A8">
              <w:rPr>
                <w:rFonts w:ascii="Arial" w:hAnsi="Arial" w:cs="Arial"/>
              </w:rPr>
              <w:t>: Emergent Ventures, Mercatus Center, George Mason University, Fast-Grants Program: Fast funding for COVID-19</w:t>
            </w:r>
            <w:r w:rsidR="008F6FA1">
              <w:rPr>
                <w:rFonts w:ascii="Arial" w:hAnsi="Arial" w:cs="Arial"/>
              </w:rPr>
              <w:t xml:space="preserve">  </w:t>
            </w:r>
            <w:r w:rsidRPr="00DC59A8">
              <w:rPr>
                <w:rFonts w:ascii="Arial" w:hAnsi="Arial" w:cs="Arial"/>
              </w:rPr>
              <w:t>Science. (Co-PI, Kimberly</w:t>
            </w:r>
            <w:r w:rsidR="001F212D" w:rsidRPr="00DC59A8">
              <w:rPr>
                <w:rFonts w:ascii="Arial" w:hAnsi="Arial" w:cs="Arial"/>
              </w:rPr>
              <w:t xml:space="preserve"> Fryer</w:t>
            </w:r>
            <w:r w:rsidRPr="00DC59A8">
              <w:rPr>
                <w:rFonts w:ascii="Arial" w:hAnsi="Arial" w:cs="Arial"/>
              </w:rPr>
              <w:t>)</w:t>
            </w:r>
            <w:r w:rsidRPr="00DC59A8">
              <w:rPr>
                <w:rFonts w:ascii="Arial" w:hAnsi="Arial" w:cs="Arial"/>
                <w:i/>
              </w:rPr>
              <w:cr/>
            </w:r>
          </w:p>
          <w:p w14:paraId="7F14AE35" w14:textId="6F1EAD12" w:rsidR="006F1C85" w:rsidRPr="00DC59A8" w:rsidRDefault="006F1C85" w:rsidP="00DC59A8">
            <w:pPr>
              <w:ind w:left="7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</w:rPr>
              <w:t>Implementation of Virtual Prenatal Care in the Era of COVID-19.</w:t>
            </w:r>
            <w:r w:rsidRPr="00DC59A8">
              <w:rPr>
                <w:rFonts w:ascii="Arial" w:hAnsi="Arial" w:cs="Arial"/>
              </w:rPr>
              <w:t xml:space="preserve"> (</w:t>
            </w:r>
            <w:r w:rsidR="00AB301F" w:rsidRPr="00DC59A8">
              <w:rPr>
                <w:rFonts w:ascii="Arial" w:hAnsi="Arial" w:cs="Arial"/>
              </w:rPr>
              <w:t>submitted 2020</w:t>
            </w:r>
            <w:r w:rsidR="00AB301F" w:rsidRPr="00DC59A8">
              <w:rPr>
                <w:rFonts w:ascii="Arial" w:hAnsi="Arial" w:cs="Arial"/>
                <w:iCs/>
              </w:rPr>
              <w:t xml:space="preserve">, not funded). </w:t>
            </w:r>
            <w:r w:rsidR="00CE382C" w:rsidRPr="00DC59A8">
              <w:rPr>
                <w:rFonts w:ascii="Arial" w:hAnsi="Arial" w:cs="Arial"/>
              </w:rPr>
              <w:t xml:space="preserve">Total budget: </w:t>
            </w:r>
            <w:r w:rsidRPr="00DC59A8">
              <w:rPr>
                <w:rFonts w:ascii="Arial" w:hAnsi="Arial" w:cs="Arial"/>
              </w:rPr>
              <w:t>$25,000</w:t>
            </w:r>
            <w:r w:rsidRPr="00DC59A8">
              <w:rPr>
                <w:rFonts w:ascii="Arial" w:hAnsi="Arial" w:cs="Arial"/>
                <w:i/>
              </w:rPr>
              <w:t xml:space="preserve">. </w:t>
            </w:r>
            <w:r w:rsidR="007D3522" w:rsidRPr="00DC59A8">
              <w:rPr>
                <w:rFonts w:ascii="Arial" w:hAnsi="Arial" w:cs="Arial"/>
              </w:rPr>
              <w:t>Funder</w:t>
            </w:r>
            <w:r w:rsidRPr="00DC59A8">
              <w:rPr>
                <w:rFonts w:ascii="Arial" w:hAnsi="Arial" w:cs="Arial"/>
              </w:rPr>
              <w:t>: University of South Florida COVID-19 Rapid Response Research Grant. (Co-PI, Kimberly Fryer)</w:t>
            </w:r>
          </w:p>
          <w:p w14:paraId="576C2116" w14:textId="77777777" w:rsidR="006F1C85" w:rsidRPr="000A1DC3" w:rsidRDefault="006F1C85" w:rsidP="00DC59A8">
            <w:pPr>
              <w:ind w:left="73"/>
              <w:rPr>
                <w:rFonts w:ascii="Arial" w:hAnsi="Arial" w:cs="Arial"/>
                <w:i/>
              </w:rPr>
            </w:pPr>
          </w:p>
          <w:p w14:paraId="01E6BC8D" w14:textId="6B947D8E" w:rsidR="006F1C85" w:rsidRPr="00DC59A8" w:rsidRDefault="006F1C85" w:rsidP="00DC59A8">
            <w:pPr>
              <w:ind w:left="7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</w:rPr>
              <w:t>Understanding the Impact of Policies Enacted to Mitigate the COVID-19 Pandemic on Pregnant Women in Florida</w:t>
            </w:r>
            <w:r w:rsidR="008924A3" w:rsidRPr="00DC59A8">
              <w:rPr>
                <w:rFonts w:ascii="Arial" w:hAnsi="Arial" w:cs="Arial"/>
                <w:i/>
              </w:rPr>
              <w:t>.</w:t>
            </w:r>
            <w:r w:rsidRPr="00DC59A8">
              <w:rPr>
                <w:rFonts w:ascii="Arial" w:hAnsi="Arial" w:cs="Arial"/>
                <w:i/>
              </w:rPr>
              <w:t xml:space="preserve"> </w:t>
            </w:r>
            <w:r w:rsidR="00AB301F" w:rsidRPr="00DC59A8">
              <w:rPr>
                <w:rFonts w:ascii="Arial" w:hAnsi="Arial" w:cs="Arial"/>
              </w:rPr>
              <w:t>(submitted 2020</w:t>
            </w:r>
            <w:r w:rsidR="00AB301F" w:rsidRPr="00DC59A8">
              <w:rPr>
                <w:rFonts w:ascii="Arial" w:hAnsi="Arial" w:cs="Arial"/>
                <w:iCs/>
              </w:rPr>
              <w:t>, not funded)</w:t>
            </w:r>
            <w:r w:rsidR="00A424BC" w:rsidRPr="00DC59A8">
              <w:rPr>
                <w:rFonts w:ascii="Arial" w:hAnsi="Arial" w:cs="Arial"/>
                <w:iCs/>
              </w:rPr>
              <w:t>.</w:t>
            </w:r>
            <w:r w:rsidR="00A424BC">
              <w:rPr>
                <w:rFonts w:ascii="Arial" w:hAnsi="Arial" w:cs="Arial"/>
                <w:iCs/>
              </w:rPr>
              <w:t xml:space="preserve"> </w:t>
            </w:r>
            <w:r w:rsidR="00CE382C" w:rsidRPr="00DC59A8">
              <w:rPr>
                <w:rFonts w:ascii="Arial" w:hAnsi="Arial" w:cs="Arial"/>
              </w:rPr>
              <w:t xml:space="preserve">Total budget: </w:t>
            </w:r>
            <w:r w:rsidRPr="00DC59A8">
              <w:rPr>
                <w:rFonts w:ascii="Arial" w:hAnsi="Arial" w:cs="Arial"/>
              </w:rPr>
              <w:t>$24,831</w:t>
            </w:r>
            <w:r w:rsidRPr="00DC59A8">
              <w:rPr>
                <w:rFonts w:ascii="Arial" w:hAnsi="Arial" w:cs="Arial"/>
                <w:i/>
              </w:rPr>
              <w:t xml:space="preserve">. </w:t>
            </w:r>
            <w:r w:rsidR="007D3522" w:rsidRPr="00DC59A8">
              <w:rPr>
                <w:rFonts w:ascii="Arial" w:hAnsi="Arial" w:cs="Arial"/>
              </w:rPr>
              <w:t>Funder</w:t>
            </w:r>
            <w:r w:rsidRPr="00DC59A8">
              <w:rPr>
                <w:rFonts w:ascii="Arial" w:hAnsi="Arial" w:cs="Arial"/>
              </w:rPr>
              <w:t>: University of South Florida COVID-19 Rapid Response Research Grant. (Co-PI – Dina Martinez-Tyson, Chinyere Reid)</w:t>
            </w:r>
          </w:p>
          <w:p w14:paraId="0BDC2E57" w14:textId="77777777" w:rsidR="006F1C85" w:rsidRPr="000A1DC3" w:rsidRDefault="006F1C85" w:rsidP="00DC59A8">
            <w:pPr>
              <w:ind w:left="73"/>
              <w:rPr>
                <w:rFonts w:ascii="Arial" w:hAnsi="Arial" w:cs="Arial"/>
                <w:i/>
              </w:rPr>
            </w:pPr>
          </w:p>
          <w:p w14:paraId="5A12848A" w14:textId="0774C564" w:rsidR="00AB301F" w:rsidRPr="00DC59A8" w:rsidRDefault="00AB301F" w:rsidP="00DC59A8">
            <w:pPr>
              <w:ind w:left="73"/>
              <w:rPr>
                <w:rFonts w:ascii="Arial" w:hAnsi="Arial" w:cs="Arial"/>
                <w:i/>
              </w:rPr>
            </w:pPr>
            <w:r w:rsidRPr="00DC59A8">
              <w:rPr>
                <w:rFonts w:ascii="Arial" w:hAnsi="Arial" w:cs="Arial"/>
                <w:i/>
              </w:rPr>
              <w:t xml:space="preserve">Gulf of Mexico Resilience Education Academy (Gulf-REAdy </w:t>
            </w:r>
            <w:r w:rsidRPr="00DC59A8">
              <w:rPr>
                <w:rFonts w:ascii="Arial" w:hAnsi="Arial" w:cs="Arial"/>
                <w:iCs/>
              </w:rPr>
              <w:t>(submitted 2019, not funded)</w:t>
            </w:r>
            <w:r w:rsidR="00A424BC" w:rsidRPr="00DC59A8">
              <w:rPr>
                <w:rFonts w:ascii="Arial" w:hAnsi="Arial" w:cs="Arial"/>
                <w:iCs/>
              </w:rPr>
              <w:t>.</w:t>
            </w:r>
            <w:r w:rsidR="00A424BC">
              <w:rPr>
                <w:rFonts w:ascii="Arial" w:hAnsi="Arial" w:cs="Arial"/>
                <w:iCs/>
              </w:rPr>
              <w:t xml:space="preserve">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 xml:space="preserve">: NOAA OED Fiscal Year 2020 ELP grants funding opportunity NOAA-SEC-OED-2020-2006190. </w:t>
            </w:r>
            <w:r w:rsidR="00247C1C" w:rsidRPr="00DC59A8">
              <w:rPr>
                <w:rFonts w:ascii="Arial" w:hAnsi="Arial" w:cs="Arial"/>
                <w:iCs/>
              </w:rPr>
              <w:t>(</w:t>
            </w:r>
            <w:r w:rsidRPr="00DC59A8">
              <w:rPr>
                <w:rFonts w:ascii="Arial" w:hAnsi="Arial" w:cs="Arial"/>
                <w:iCs/>
              </w:rPr>
              <w:t>PI Chris Simoniello, Texas A&amp;M University</w:t>
            </w:r>
            <w:r w:rsidR="00247C1C" w:rsidRPr="00DC59A8">
              <w:rPr>
                <w:rFonts w:ascii="Arial" w:hAnsi="Arial" w:cs="Arial"/>
                <w:iCs/>
              </w:rPr>
              <w:t>)</w:t>
            </w:r>
            <w:r w:rsidRPr="00DC59A8">
              <w:rPr>
                <w:rFonts w:ascii="Arial" w:hAnsi="Arial" w:cs="Arial"/>
                <w:iCs/>
              </w:rPr>
              <w:t>.</w:t>
            </w:r>
            <w:r w:rsidRPr="00DC59A8">
              <w:rPr>
                <w:rFonts w:ascii="Arial" w:hAnsi="Arial" w:cs="Arial"/>
                <w:i/>
              </w:rPr>
              <w:t xml:space="preserve"> </w:t>
            </w:r>
          </w:p>
          <w:p w14:paraId="13737DE3" w14:textId="77777777" w:rsidR="00AB301F" w:rsidRPr="000A1DC3" w:rsidRDefault="00AB301F" w:rsidP="00DC59A8">
            <w:pPr>
              <w:ind w:left="73"/>
              <w:rPr>
                <w:rFonts w:ascii="Arial" w:hAnsi="Arial" w:cs="Arial"/>
                <w:i/>
              </w:rPr>
            </w:pPr>
          </w:p>
          <w:p w14:paraId="7758AFB3" w14:textId="0DFABF60" w:rsidR="00E92037" w:rsidRPr="00DC59A8" w:rsidRDefault="00E92037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Network of Navigators: A Systems Approach to Reducing Fatal Overdoses in Pasco County, FL </w:t>
            </w:r>
            <w:r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  <w:iCs/>
              </w:rPr>
              <w:t>2019</w:t>
            </w:r>
            <w:r w:rsidR="00AB301F" w:rsidRPr="00DC59A8">
              <w:rPr>
                <w:rFonts w:ascii="Arial" w:hAnsi="Arial" w:cs="Arial"/>
                <w:iCs/>
              </w:rPr>
              <w:t xml:space="preserve">, not funded). </w:t>
            </w:r>
            <w:r w:rsidR="00434472" w:rsidRPr="00DC59A8">
              <w:rPr>
                <w:rFonts w:ascii="Arial" w:hAnsi="Arial" w:cs="Arial"/>
                <w:iCs/>
              </w:rPr>
              <w:t>(PI: Charles Anderson, United Way of Pasco County)</w:t>
            </w:r>
            <w:r w:rsidR="008F6FA1">
              <w:rPr>
                <w:rFonts w:ascii="Arial" w:hAnsi="Arial" w:cs="Arial"/>
                <w:noProof/>
              </w:rPr>
              <w:t xml:space="preserve">  </w:t>
            </w:r>
            <w:r w:rsidRPr="00DC59A8">
              <w:rPr>
                <w:rFonts w:ascii="Arial" w:hAnsi="Arial" w:cs="Arial"/>
                <w:iCs/>
              </w:rPr>
              <w:t>RWJF Systems for Action: Systems and Services Research to Build a Culture of Health 2019 (ID 89200)</w:t>
            </w:r>
            <w:r w:rsidR="0006751C" w:rsidRPr="00DC59A8">
              <w:rPr>
                <w:rFonts w:ascii="Arial" w:hAnsi="Arial" w:cs="Arial"/>
                <w:noProof/>
              </w:rPr>
              <w:t xml:space="preserve"> </w:t>
            </w:r>
          </w:p>
          <w:p w14:paraId="20595C1E" w14:textId="77777777" w:rsidR="00E92037" w:rsidRPr="000A1DC3" w:rsidRDefault="00E92037" w:rsidP="00DC59A8">
            <w:pPr>
              <w:ind w:left="73"/>
              <w:rPr>
                <w:rFonts w:ascii="Arial" w:hAnsi="Arial" w:cs="Arial"/>
                <w:i/>
              </w:rPr>
            </w:pPr>
          </w:p>
          <w:p w14:paraId="1E15D778" w14:textId="762EF12F" w:rsidR="00D57576" w:rsidRPr="00DC59A8" w:rsidRDefault="00D57576" w:rsidP="00DC59A8">
            <w:pPr>
              <w:ind w:left="73"/>
              <w:rPr>
                <w:rFonts w:ascii="Arial" w:hAnsi="Arial" w:cs="Arial"/>
              </w:rPr>
            </w:pPr>
            <w:r w:rsidRPr="00DC59A8">
              <w:rPr>
                <w:rFonts w:ascii="Arial" w:hAnsi="Arial" w:cs="Arial"/>
                <w:i/>
              </w:rPr>
              <w:lastRenderedPageBreak/>
              <w:t xml:space="preserve">Protecting the Most Vulnerable in the Face of Disaster: Investigating Evacuation Dynamics &amp; Its Implications for Planning &amp; Public Health. </w:t>
            </w:r>
            <w:r w:rsidRPr="00DC59A8">
              <w:rPr>
                <w:rFonts w:ascii="Arial" w:hAnsi="Arial" w:cs="Arial"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</w:rPr>
              <w:t>2019-2020,</w:t>
            </w:r>
            <w:r w:rsidR="007C46E7" w:rsidRPr="00DC59A8">
              <w:rPr>
                <w:rFonts w:ascii="Arial" w:hAnsi="Arial" w:cs="Arial"/>
              </w:rPr>
              <w:t xml:space="preserve"> not funded</w:t>
            </w:r>
            <w:r w:rsidRPr="00DC59A8">
              <w:rPr>
                <w:rFonts w:ascii="Arial" w:hAnsi="Arial" w:cs="Arial"/>
              </w:rPr>
              <w:t xml:space="preserve">). </w:t>
            </w:r>
            <w:r w:rsidR="00CE382C" w:rsidRPr="00DC59A8">
              <w:rPr>
                <w:rFonts w:ascii="Arial" w:hAnsi="Arial" w:cs="Arial"/>
              </w:rPr>
              <w:t xml:space="preserve">Total budget: </w:t>
            </w:r>
            <w:r w:rsidRPr="00DC59A8">
              <w:rPr>
                <w:rFonts w:ascii="Arial" w:hAnsi="Arial" w:cs="Arial"/>
              </w:rPr>
              <w:t xml:space="preserve">$119,475 </w:t>
            </w:r>
            <w:r w:rsidR="007D3522" w:rsidRPr="00DC59A8">
              <w:rPr>
                <w:rFonts w:ascii="Arial" w:hAnsi="Arial" w:cs="Arial"/>
              </w:rPr>
              <w:t>Funder</w:t>
            </w:r>
            <w:r w:rsidRPr="00DC59A8">
              <w:rPr>
                <w:rFonts w:ascii="Arial" w:hAnsi="Arial" w:cs="Arial"/>
              </w:rPr>
              <w:t xml:space="preserve">: US Department of Transportation Center for Transportation Equity, Decisions and Dollars. </w:t>
            </w:r>
            <w:r w:rsidR="001808E1" w:rsidRPr="00DC59A8">
              <w:rPr>
                <w:rFonts w:ascii="Arial" w:hAnsi="Arial" w:cs="Arial"/>
              </w:rPr>
              <w:t>PI Drs. Nikhil Menon and Robert Bertini, USF Center for Urban Transportation Research.</w:t>
            </w:r>
          </w:p>
          <w:p w14:paraId="46F7E605" w14:textId="77777777" w:rsidR="00D57576" w:rsidRPr="000A1DC3" w:rsidRDefault="00D57576" w:rsidP="00DC59A8">
            <w:pPr>
              <w:ind w:left="73"/>
              <w:rPr>
                <w:rFonts w:ascii="Arial" w:hAnsi="Arial" w:cs="Arial"/>
              </w:rPr>
            </w:pPr>
          </w:p>
          <w:p w14:paraId="1970A1CB" w14:textId="110D1AE8" w:rsidR="001E5695" w:rsidRPr="00DC59A8" w:rsidRDefault="001E5695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Early Childhood Connections; Liberty City.</w:t>
            </w:r>
            <w:r w:rsidRPr="00DC59A8">
              <w:rPr>
                <w:rFonts w:ascii="Arial" w:hAnsi="Arial" w:cs="Arial"/>
                <w:iCs/>
              </w:rPr>
              <w:t xml:space="preserve"> (</w:t>
            </w:r>
            <w:r w:rsidR="00AB301F" w:rsidRPr="00DC59A8">
              <w:rPr>
                <w:rFonts w:ascii="Arial" w:hAnsi="Arial" w:cs="Arial"/>
                <w:iCs/>
              </w:rPr>
              <w:t>submitted</w:t>
            </w:r>
            <w:r w:rsidR="008F6FA1">
              <w:rPr>
                <w:rFonts w:ascii="Arial" w:hAnsi="Arial" w:cs="Arial"/>
                <w:iCs/>
              </w:rPr>
              <w:t xml:space="preserve">  </w:t>
            </w:r>
            <w:r w:rsidRPr="00DC59A8">
              <w:rPr>
                <w:rFonts w:ascii="Arial" w:hAnsi="Arial" w:cs="Arial"/>
                <w:iCs/>
              </w:rPr>
              <w:t xml:space="preserve">2019, not funded).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$42,000.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Batchelor Foundation. PI Tamara Price, Help Me Grow Florida.</w:t>
            </w:r>
          </w:p>
          <w:p w14:paraId="10FBA01F" w14:textId="77777777" w:rsidR="001E5695" w:rsidRPr="000A1DC3" w:rsidRDefault="001E5695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203A81A8" w14:textId="7FA6E573" w:rsidR="001E5695" w:rsidRPr="00DC59A8" w:rsidRDefault="001E5695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Perspectives on Side-effects of Hormonal Contraceptives, Phase II. </w:t>
            </w:r>
            <w:r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>submitted</w:t>
            </w:r>
            <w:r w:rsidR="008F6FA1">
              <w:rPr>
                <w:rFonts w:ascii="Arial" w:hAnsi="Arial" w:cs="Arial"/>
                <w:iCs/>
              </w:rPr>
              <w:t xml:space="preserve">  </w:t>
            </w:r>
            <w:r w:rsidRPr="00DC59A8">
              <w:rPr>
                <w:rFonts w:ascii="Arial" w:hAnsi="Arial" w:cs="Arial"/>
                <w:iCs/>
              </w:rPr>
              <w:t xml:space="preserve">2019, withdrawn)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$984,219.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Bill &amp; Melinda Gates Foundation Grand Challenges Explorations, OPP1172033</w:t>
            </w:r>
            <w:r w:rsidR="00D57576" w:rsidRPr="00DC59A8">
              <w:rPr>
                <w:rFonts w:ascii="Arial" w:hAnsi="Arial" w:cs="Arial"/>
                <w:iCs/>
              </w:rPr>
              <w:t xml:space="preserve"> PI Takudzwa Sayi</w:t>
            </w:r>
          </w:p>
          <w:p w14:paraId="4F6240D1" w14:textId="77777777" w:rsidR="001E5695" w:rsidRPr="000A1DC3" w:rsidRDefault="001E5695" w:rsidP="00DC59A8">
            <w:pPr>
              <w:ind w:left="73"/>
              <w:rPr>
                <w:rFonts w:ascii="Arial" w:hAnsi="Arial" w:cs="Arial"/>
                <w:iCs/>
              </w:rPr>
            </w:pPr>
          </w:p>
          <w:p w14:paraId="0F90A5F6" w14:textId="3FFED46E" w:rsidR="0080237F" w:rsidRPr="00DC59A8" w:rsidRDefault="0080237F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Sarasota Patient Navigator Pilot Evaluation. </w:t>
            </w:r>
            <w:r w:rsidR="00722AF0"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>submitted</w:t>
            </w:r>
            <w:r w:rsidR="008F6FA1">
              <w:rPr>
                <w:rFonts w:ascii="Arial" w:hAnsi="Arial" w:cs="Arial"/>
                <w:iCs/>
              </w:rPr>
              <w:t xml:space="preserve">  </w:t>
            </w:r>
            <w:r w:rsidR="00722AF0" w:rsidRPr="00DC59A8">
              <w:rPr>
                <w:rFonts w:ascii="Arial" w:hAnsi="Arial" w:cs="Arial"/>
                <w:iCs/>
              </w:rPr>
              <w:t xml:space="preserve">2019, not funded).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$220,000.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Charles &amp; Margery Barancik Foundation. PI Svetlana Yampolskaya, USF Department of Child &amp; Family Studies.</w:t>
            </w:r>
          </w:p>
          <w:p w14:paraId="5E1A371D" w14:textId="77777777" w:rsidR="0080237F" w:rsidRPr="000A1DC3" w:rsidRDefault="0080237F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1C210EBC" w14:textId="478F37F7" w:rsidR="0045462D" w:rsidRPr="00DC59A8" w:rsidRDefault="0045462D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Connections 4 Success. </w:t>
            </w:r>
            <w:r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  <w:iCs/>
              </w:rPr>
              <w:t>2018, not funded,</w:t>
            </w:r>
            <w:r w:rsidR="007C2C56" w:rsidRPr="00DC59A8">
              <w:rPr>
                <w:rFonts w:ascii="Arial" w:hAnsi="Arial" w:cs="Arial"/>
                <w:iCs/>
              </w:rPr>
              <w:t xml:space="preserve"> </w:t>
            </w:r>
            <w:r w:rsidR="00243FF5" w:rsidRPr="00DC59A8">
              <w:rPr>
                <w:rFonts w:ascii="Arial" w:hAnsi="Arial" w:cs="Arial"/>
                <w:iCs/>
              </w:rPr>
              <w:t>priority</w:t>
            </w:r>
            <w:r w:rsidR="007C2C56" w:rsidRPr="00DC59A8">
              <w:rPr>
                <w:rFonts w:ascii="Arial" w:hAnsi="Arial" w:cs="Arial"/>
                <w:iCs/>
              </w:rPr>
              <w:t xml:space="preserve"> </w:t>
            </w:r>
            <w:r w:rsidRPr="00DC59A8">
              <w:rPr>
                <w:rFonts w:ascii="Arial" w:hAnsi="Arial" w:cs="Arial"/>
                <w:iCs/>
              </w:rPr>
              <w:t>score 93</w:t>
            </w:r>
            <w:r w:rsidR="007C2C56" w:rsidRPr="00DC59A8">
              <w:rPr>
                <w:rFonts w:ascii="Arial" w:hAnsi="Arial" w:cs="Arial"/>
                <w:iCs/>
              </w:rPr>
              <w:t>/100</w:t>
            </w:r>
            <w:r w:rsidRPr="00DC59A8">
              <w:rPr>
                <w:rFonts w:ascii="Arial" w:hAnsi="Arial" w:cs="Arial"/>
                <w:iCs/>
              </w:rPr>
              <w:t>).</w:t>
            </w:r>
            <w:r w:rsidRPr="00DC59A8">
              <w:rPr>
                <w:rFonts w:ascii="Arial" w:hAnsi="Arial" w:cs="Arial"/>
              </w:rPr>
              <w:t xml:space="preserve"> </w:t>
            </w:r>
            <w:r w:rsidRPr="00DC59A8">
              <w:rPr>
                <w:rFonts w:ascii="Arial" w:hAnsi="Arial" w:cs="Arial"/>
                <w:iCs/>
              </w:rPr>
              <w:t>Department of Health and Human Services</w:t>
            </w:r>
            <w:r w:rsidR="007C2C56" w:rsidRPr="00DC59A8">
              <w:rPr>
                <w:rFonts w:ascii="Arial" w:hAnsi="Arial" w:cs="Arial"/>
                <w:iCs/>
              </w:rPr>
              <w:t xml:space="preserve"> </w:t>
            </w:r>
            <w:r w:rsidRPr="00DC59A8">
              <w:rPr>
                <w:rFonts w:ascii="Arial" w:hAnsi="Arial" w:cs="Arial"/>
                <w:iCs/>
              </w:rPr>
              <w:t>Substance Abuse and Mental Health Services Administration Infant and Early Childhood Mental Health Grant Program SM-18-018. PI Pam Jeffre, Success 4 Kids and Families.</w:t>
            </w:r>
          </w:p>
          <w:p w14:paraId="3B3F0728" w14:textId="77777777" w:rsidR="0045462D" w:rsidRPr="000A1DC3" w:rsidRDefault="0045462D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7C026098" w14:textId="6765A93C" w:rsidR="0045462D" w:rsidRPr="00DC59A8" w:rsidRDefault="0045462D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Using Population-Based Sibling Registries to Develop Contemporary Resources for Birth Defect Recurrence Prevention. </w:t>
            </w:r>
            <w:r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  <w:iCs/>
              </w:rPr>
              <w:t xml:space="preserve">2018, not funded).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National Institutes of Health. R01 PI Aaron Agopian, Baylor College of Medicine.</w:t>
            </w:r>
          </w:p>
          <w:p w14:paraId="0240A9F9" w14:textId="77777777" w:rsidR="0045462D" w:rsidRPr="000A1DC3" w:rsidRDefault="0045462D" w:rsidP="00DC59A8">
            <w:pPr>
              <w:ind w:left="73"/>
              <w:rPr>
                <w:rFonts w:ascii="Arial" w:hAnsi="Arial" w:cs="Arial"/>
                <w:iCs/>
              </w:rPr>
            </w:pPr>
          </w:p>
          <w:p w14:paraId="05C56797" w14:textId="07973CB9" w:rsidR="0045462D" w:rsidRPr="00DC59A8" w:rsidRDefault="0045462D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Effects of Mindfulness Meditation on Mothers’ Positive Parenting Behaviors and Anxiety in Parent-Child Interaction Therapy. </w:t>
            </w:r>
            <w:r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  <w:iCs/>
              </w:rPr>
              <w:t xml:space="preserve">2018, not funded).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$12,777.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University of South Florida Women’s Health Collaborative. PI Heather Agazzi.</w:t>
            </w:r>
          </w:p>
          <w:p w14:paraId="7A7038D8" w14:textId="77777777" w:rsidR="0045462D" w:rsidRPr="000A1DC3" w:rsidRDefault="0045462D" w:rsidP="00DC59A8">
            <w:pPr>
              <w:rPr>
                <w:rFonts w:ascii="Arial" w:hAnsi="Arial" w:cs="Arial"/>
                <w:i/>
                <w:iCs/>
              </w:rPr>
            </w:pPr>
          </w:p>
          <w:p w14:paraId="79FE36BF" w14:textId="64931981" w:rsidR="0045462D" w:rsidRPr="00DC59A8" w:rsidRDefault="0045462D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Demystifying and transforming Florida’s complex and fragmented system of children’s health care coverage: Improving efficiency, quality, continuity, and access to care. </w:t>
            </w:r>
            <w:r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  <w:iCs/>
              </w:rPr>
              <w:t>2018-2020, not funded)</w:t>
            </w:r>
            <w:r w:rsidR="00AB301F" w:rsidRPr="00DC59A8">
              <w:rPr>
                <w:rFonts w:ascii="Arial" w:hAnsi="Arial" w:cs="Arial"/>
                <w:iCs/>
              </w:rPr>
              <w:t>.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$300,000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Florida Blue Foundation - 2018 Advance Innovation and Promote Solutions in the Health Care System</w:t>
            </w:r>
          </w:p>
          <w:p w14:paraId="28872E3B" w14:textId="77777777" w:rsidR="0045462D" w:rsidRPr="000A1DC3" w:rsidRDefault="0045462D" w:rsidP="00DC59A8">
            <w:pPr>
              <w:ind w:left="73"/>
              <w:rPr>
                <w:rFonts w:ascii="Arial" w:hAnsi="Arial" w:cs="Arial"/>
                <w:iCs/>
              </w:rPr>
            </w:pPr>
          </w:p>
          <w:p w14:paraId="65055630" w14:textId="5A0A61AC" w:rsidR="0045462D" w:rsidRPr="00DC59A8" w:rsidRDefault="0045462D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Culture and Tradition: Parents Beliefs, Knowledge, and Adherence to Recommended Infant Safe Sleep Practices. </w:t>
            </w:r>
            <w:r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  <w:iCs/>
              </w:rPr>
              <w:t>2017-2019, not funded).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>$150,000</w:t>
            </w:r>
            <w:r w:rsidR="008F6FA1">
              <w:rPr>
                <w:rFonts w:ascii="Arial" w:hAnsi="Arial" w:cs="Arial"/>
                <w:iCs/>
              </w:rPr>
              <w:t xml:space="preserve"> 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American SIDS Institute</w:t>
            </w:r>
          </w:p>
          <w:p w14:paraId="18C85797" w14:textId="77777777" w:rsidR="0045462D" w:rsidRPr="000A1DC3" w:rsidRDefault="0045462D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58D501C3" w14:textId="6AB6BDEE" w:rsidR="0045462D" w:rsidRPr="00DC59A8" w:rsidRDefault="0045462D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>Families Matter: using data analysis and reflective practice to understand and respond to patterns in home visiting engagement &amp; retention.</w:t>
            </w:r>
            <w:r w:rsidRPr="00DC59A8">
              <w:rPr>
                <w:rFonts w:ascii="Arial" w:hAnsi="Arial" w:cs="Arial"/>
                <w:iCs/>
              </w:rPr>
              <w:t xml:space="preserve"> 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  <w:iCs/>
              </w:rPr>
              <w:t xml:space="preserve">2015-2017, not funded).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$53,969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Georgia State University</w:t>
            </w:r>
          </w:p>
          <w:p w14:paraId="7EB181BC" w14:textId="77777777" w:rsidR="0045462D" w:rsidRPr="000A1DC3" w:rsidRDefault="0045462D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7ACAF8B6" w14:textId="69E2C023" w:rsidR="0045462D" w:rsidRPr="00DC59A8" w:rsidRDefault="0045462D" w:rsidP="00DC59A8">
            <w:pPr>
              <w:ind w:left="73"/>
              <w:rPr>
                <w:rFonts w:ascii="Arial" w:hAnsi="Arial" w:cs="Arial"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Positive Development Plus: Software Applications for Universal Access to Developmental and Behavioral Supports for Parents of Young Children. </w:t>
            </w:r>
            <w:r w:rsidRPr="00DC59A8">
              <w:rPr>
                <w:rFonts w:ascii="Arial" w:hAnsi="Arial" w:cs="Arial"/>
                <w:iCs/>
              </w:rPr>
              <w:t xml:space="preserve">(2015-2018, not funded). 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$1,061,479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NIH/NICHD R41</w:t>
            </w:r>
          </w:p>
          <w:p w14:paraId="57B46237" w14:textId="77777777" w:rsidR="0045462D" w:rsidRPr="000A1DC3" w:rsidRDefault="0045462D" w:rsidP="00DC59A8">
            <w:pPr>
              <w:ind w:left="73"/>
              <w:rPr>
                <w:rFonts w:ascii="Arial" w:hAnsi="Arial" w:cs="Arial"/>
                <w:iCs/>
              </w:rPr>
            </w:pPr>
          </w:p>
          <w:p w14:paraId="482A4362" w14:textId="77777777" w:rsidR="00DC59A8" w:rsidRPr="00DC59A8" w:rsidRDefault="00DC59A8" w:rsidP="00DC59A8">
            <w:pPr>
              <w:ind w:left="73"/>
              <w:rPr>
                <w:rFonts w:ascii="Arial" w:hAnsi="Arial" w:cs="Arial"/>
                <w:i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Pilot intervention to increase timeliness of birth dose vaccines in Nigeria. </w:t>
            </w:r>
            <w:r w:rsidRPr="00DC59A8">
              <w:rPr>
                <w:rFonts w:ascii="Arial" w:hAnsi="Arial" w:cs="Arial"/>
                <w:iCs/>
              </w:rPr>
              <w:t>(submitted 2017, not funded). Total budget: $99,958</w:t>
            </w:r>
            <w:r w:rsidRPr="00DC59A8">
              <w:rPr>
                <w:rFonts w:ascii="Arial" w:hAnsi="Arial" w:cs="Arial"/>
                <w:i/>
                <w:iCs/>
              </w:rPr>
              <w:t xml:space="preserve">. </w:t>
            </w:r>
            <w:r w:rsidRPr="00DC59A8">
              <w:rPr>
                <w:rFonts w:ascii="Arial" w:hAnsi="Arial" w:cs="Arial"/>
                <w:iCs/>
              </w:rPr>
              <w:t>Funder: Bill &amp; Melinda Gates Foundation. PI: Oluyemisi Falope</w:t>
            </w:r>
          </w:p>
          <w:p w14:paraId="0B13419D" w14:textId="77777777" w:rsidR="00DC59A8" w:rsidRPr="00DC59A8" w:rsidRDefault="00DC59A8" w:rsidP="00DC59A8">
            <w:pPr>
              <w:ind w:left="73"/>
              <w:rPr>
                <w:rFonts w:ascii="Arial" w:hAnsi="Arial" w:cs="Arial"/>
                <w:i/>
                <w:iCs/>
              </w:rPr>
            </w:pPr>
          </w:p>
          <w:p w14:paraId="3E28BAD0" w14:textId="6D35786D" w:rsidR="0045462D" w:rsidRPr="00DC59A8" w:rsidRDefault="0045462D" w:rsidP="00DC59A8">
            <w:pPr>
              <w:ind w:left="73"/>
              <w:rPr>
                <w:rFonts w:ascii="Arial" w:hAnsi="Arial" w:cs="Arial"/>
                <w:i/>
                <w:iCs/>
              </w:rPr>
            </w:pPr>
            <w:r w:rsidRPr="00DC59A8">
              <w:rPr>
                <w:rFonts w:ascii="Arial" w:hAnsi="Arial" w:cs="Arial"/>
                <w:i/>
                <w:iCs/>
              </w:rPr>
              <w:t xml:space="preserve">Positive Development, a Healthy Steps model for pediatric primary care: outcomes and sustainability. </w:t>
            </w:r>
            <w:r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  <w:iCs/>
              </w:rPr>
              <w:t>2015, Not funded, eligible to resubmit).</w:t>
            </w:r>
            <w:r w:rsidR="00CE382C" w:rsidRPr="00DC59A8">
              <w:rPr>
                <w:rFonts w:ascii="Arial" w:hAnsi="Arial" w:cs="Arial"/>
                <w:iCs/>
              </w:rPr>
              <w:t xml:space="preserve">Total budget: </w:t>
            </w:r>
            <w:r w:rsidRPr="00DC59A8">
              <w:rPr>
                <w:rFonts w:ascii="Arial" w:hAnsi="Arial" w:cs="Arial"/>
                <w:iCs/>
              </w:rPr>
              <w:t xml:space="preserve">$900,000 </w:t>
            </w:r>
            <w:r w:rsidR="007D3522" w:rsidRPr="00DC59A8">
              <w:rPr>
                <w:rFonts w:ascii="Arial" w:hAnsi="Arial" w:cs="Arial"/>
                <w:iCs/>
              </w:rPr>
              <w:t>Funder</w:t>
            </w:r>
            <w:r w:rsidRPr="00DC59A8">
              <w:rPr>
                <w:rFonts w:ascii="Arial" w:hAnsi="Arial" w:cs="Arial"/>
                <w:iCs/>
              </w:rPr>
              <w:t>: HRSA, Maternal &amp; Child Health Research Program R40</w:t>
            </w:r>
          </w:p>
          <w:p w14:paraId="3B938771" w14:textId="77777777" w:rsidR="0045462D" w:rsidRPr="000A1DC3" w:rsidRDefault="0045462D" w:rsidP="00DC59A8">
            <w:pPr>
              <w:ind w:left="73"/>
              <w:rPr>
                <w:rFonts w:ascii="Arial" w:hAnsi="Arial" w:cs="Arial"/>
                <w:u w:val="single"/>
              </w:rPr>
            </w:pPr>
          </w:p>
          <w:p w14:paraId="25BFD7A3" w14:textId="0C5B8D62" w:rsidR="0045462D" w:rsidRPr="00DC59A8" w:rsidRDefault="0045462D" w:rsidP="00DC59A8">
            <w:pPr>
              <w:ind w:left="73"/>
              <w:rPr>
                <w:rFonts w:ascii="Arial" w:hAnsi="Arial" w:cs="Arial"/>
                <w:u w:val="single"/>
              </w:rPr>
            </w:pPr>
            <w:r w:rsidRPr="00DC59A8">
              <w:rPr>
                <w:rFonts w:ascii="Arial" w:hAnsi="Arial" w:cs="Arial"/>
                <w:i/>
                <w:iCs/>
              </w:rPr>
              <w:t>The comparative effectiveness of provider-directed and parent-coaching intervention:</w:t>
            </w:r>
            <w:r w:rsidRPr="00DC59A8">
              <w:rPr>
                <w:rFonts w:ascii="Arial" w:hAnsi="Arial" w:cs="Arial"/>
                <w:iCs/>
              </w:rPr>
              <w:t xml:space="preserve"> Co-</w:t>
            </w:r>
            <w:r w:rsidRPr="00DC59A8">
              <w:rPr>
                <w:rFonts w:ascii="Arial" w:hAnsi="Arial" w:cs="Arial"/>
                <w:i/>
                <w:iCs/>
              </w:rPr>
              <w:t>approaches</w:t>
            </w:r>
            <w:r w:rsidRPr="00DC59A8">
              <w:rPr>
                <w:rFonts w:ascii="Arial" w:hAnsi="Arial" w:cs="Arial"/>
                <w:iCs/>
              </w:rPr>
              <w:t xml:space="preserve"> </w:t>
            </w:r>
            <w:r w:rsidRPr="00DC59A8">
              <w:rPr>
                <w:rFonts w:ascii="Arial" w:hAnsi="Arial" w:cs="Arial"/>
                <w:i/>
                <w:iCs/>
              </w:rPr>
              <w:t xml:space="preserve">for children ages 0-3 with mild to moderate developmental delays. </w:t>
            </w:r>
            <w:r w:rsidRPr="00DC59A8">
              <w:rPr>
                <w:rFonts w:ascii="Arial" w:hAnsi="Arial" w:cs="Arial"/>
                <w:iCs/>
              </w:rPr>
              <w:t>(</w:t>
            </w:r>
            <w:r w:rsidR="00AB301F" w:rsidRPr="00DC59A8">
              <w:rPr>
                <w:rFonts w:ascii="Arial" w:hAnsi="Arial" w:cs="Arial"/>
                <w:iCs/>
              </w:rPr>
              <w:t xml:space="preserve">submitted </w:t>
            </w:r>
            <w:r w:rsidRPr="00DC59A8">
              <w:rPr>
                <w:rFonts w:ascii="Arial" w:hAnsi="Arial" w:cs="Arial"/>
                <w:iCs/>
              </w:rPr>
              <w:t xml:space="preserve">2014, </w:t>
            </w:r>
            <w:r w:rsidRPr="00DC59A8">
              <w:rPr>
                <w:rFonts w:ascii="Arial" w:hAnsi="Arial" w:cs="Arial"/>
                <w:iCs/>
              </w:rPr>
              <w:lastRenderedPageBreak/>
              <w:t xml:space="preserve">Not funded; eligible to resubmit). </w:t>
            </w:r>
            <w:r w:rsidR="00CE382C" w:rsidRPr="00DC59A8">
              <w:rPr>
                <w:rFonts w:ascii="Arial" w:hAnsi="Arial" w:cs="Arial"/>
              </w:rPr>
              <w:t xml:space="preserve">Total budget: </w:t>
            </w:r>
            <w:r w:rsidRPr="00DC59A8">
              <w:rPr>
                <w:rFonts w:ascii="Arial" w:hAnsi="Arial" w:cs="Arial"/>
              </w:rPr>
              <w:t xml:space="preserve">$1,500,000 </w:t>
            </w:r>
            <w:r w:rsidR="007D3522" w:rsidRPr="00DC59A8">
              <w:rPr>
                <w:rFonts w:ascii="Arial" w:hAnsi="Arial" w:cs="Arial"/>
              </w:rPr>
              <w:t>Funder</w:t>
            </w:r>
            <w:r w:rsidRPr="00DC59A8">
              <w:rPr>
                <w:rFonts w:ascii="Arial" w:hAnsi="Arial" w:cs="Arial"/>
              </w:rPr>
              <w:t>: Patient Centered Outcomes Research Institute</w:t>
            </w:r>
          </w:p>
        </w:tc>
        <w:tc>
          <w:tcPr>
            <w:tcW w:w="739" w:type="pct"/>
            <w:tcBorders>
              <w:left w:val="nil"/>
            </w:tcBorders>
          </w:tcPr>
          <w:p w14:paraId="0DC1D0FE" w14:textId="72E8656C" w:rsidR="005722EC" w:rsidRPr="000A1DC3" w:rsidRDefault="005722EC" w:rsidP="000F2209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lastRenderedPageBreak/>
              <w:t>Co-Investigator</w:t>
            </w:r>
          </w:p>
          <w:p w14:paraId="5887CA55" w14:textId="77777777" w:rsidR="00E224E4" w:rsidRPr="000A1DC3" w:rsidRDefault="00E224E4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60419F6D" w14:textId="77777777" w:rsidR="00382818" w:rsidRPr="000A1DC3" w:rsidRDefault="00382818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658F14A0" w14:textId="77777777" w:rsidR="00B22959" w:rsidRPr="000A1DC3" w:rsidRDefault="00B22959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4F1DF9B3" w14:textId="77777777" w:rsidR="00AE4ADE" w:rsidRPr="000A1DC3" w:rsidRDefault="00AE4ADE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793BE3B5" w14:textId="4880BC3A" w:rsidR="00850777" w:rsidRPr="000A1DC3" w:rsidRDefault="00850777" w:rsidP="000F2209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 xml:space="preserve">Investigator </w:t>
            </w:r>
          </w:p>
          <w:p w14:paraId="6D55ED36" w14:textId="77777777" w:rsidR="00850777" w:rsidRPr="000A1DC3" w:rsidRDefault="00850777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147A1480" w14:textId="77777777" w:rsidR="00850777" w:rsidRPr="000A1DC3" w:rsidRDefault="00850777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2A712AEC" w14:textId="77777777" w:rsidR="00850777" w:rsidRPr="000A1DC3" w:rsidRDefault="00850777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508DFFFF" w14:textId="77777777" w:rsidR="00382818" w:rsidRPr="000A1DC3" w:rsidRDefault="00382818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41B306B1" w14:textId="77777777" w:rsidR="00850777" w:rsidRPr="000A1DC3" w:rsidRDefault="00850777" w:rsidP="000F2209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 xml:space="preserve">Investigator </w:t>
            </w:r>
          </w:p>
          <w:p w14:paraId="09F73FC4" w14:textId="77777777" w:rsidR="00850777" w:rsidRPr="000A1DC3" w:rsidRDefault="00850777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57623CF2" w14:textId="77777777" w:rsidR="00850777" w:rsidRPr="000A1DC3" w:rsidRDefault="00850777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2EB36C28" w14:textId="77777777" w:rsidR="00850777" w:rsidRPr="000A1DC3" w:rsidRDefault="00850777" w:rsidP="000F2209">
            <w:pPr>
              <w:jc w:val="right"/>
              <w:rPr>
                <w:rFonts w:ascii="Arial" w:hAnsi="Arial" w:cs="Arial"/>
                <w:iCs/>
              </w:rPr>
            </w:pPr>
          </w:p>
          <w:p w14:paraId="3FE8944F" w14:textId="12494752" w:rsidR="000F2209" w:rsidRPr="000A1DC3" w:rsidRDefault="000F2209" w:rsidP="000F2209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Co-Principal Investigator</w:t>
            </w:r>
          </w:p>
          <w:p w14:paraId="588E61CE" w14:textId="77777777" w:rsidR="000F2209" w:rsidRPr="000A1DC3" w:rsidRDefault="000F2209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694B0422" w14:textId="77777777" w:rsidR="000F2209" w:rsidRPr="000A1DC3" w:rsidRDefault="000F2209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48B096CF" w14:textId="2938FF9B" w:rsidR="006F1C85" w:rsidRPr="000A1DC3" w:rsidRDefault="006F1C85" w:rsidP="001E5695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Co-Principal Inv</w:t>
            </w:r>
            <w:r w:rsidR="000F2209" w:rsidRPr="000A1DC3">
              <w:rPr>
                <w:rFonts w:ascii="Arial" w:hAnsi="Arial" w:cs="Arial"/>
                <w:iCs/>
              </w:rPr>
              <w:t>e</w:t>
            </w:r>
            <w:r w:rsidRPr="000A1DC3">
              <w:rPr>
                <w:rFonts w:ascii="Arial" w:hAnsi="Arial" w:cs="Arial"/>
                <w:iCs/>
              </w:rPr>
              <w:t>stigator</w:t>
            </w:r>
          </w:p>
          <w:p w14:paraId="5ABB0070" w14:textId="77777777" w:rsidR="006F1C85" w:rsidRPr="000A1DC3" w:rsidRDefault="006F1C85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3282F2B3" w14:textId="77777777" w:rsidR="006F1C85" w:rsidRPr="000A1DC3" w:rsidRDefault="006F1C85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10B1FC37" w14:textId="77777777" w:rsidR="00B22959" w:rsidRPr="000A1DC3" w:rsidRDefault="00B22959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048B1BAA" w14:textId="23C67CE4" w:rsidR="006F1C85" w:rsidRPr="000A1DC3" w:rsidRDefault="006F1C85" w:rsidP="001E5695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10AF5CAC" w14:textId="77777777" w:rsidR="006F1C85" w:rsidRPr="000A1DC3" w:rsidRDefault="006F1C85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4C0121CB" w14:textId="77777777" w:rsidR="00AE4ADE" w:rsidRPr="000A1DC3" w:rsidRDefault="00AE4ADE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627A3373" w14:textId="77777777" w:rsidR="00AE4ADE" w:rsidRPr="000A1DC3" w:rsidRDefault="00AE4ADE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4C3AB996" w14:textId="67B10632" w:rsidR="00E92037" w:rsidRPr="000A1DC3" w:rsidRDefault="00E92037" w:rsidP="001E5695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70AA1876" w14:textId="77777777" w:rsidR="00E92037" w:rsidRPr="000A1DC3" w:rsidRDefault="00E92037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487969C4" w14:textId="77777777" w:rsidR="00E92037" w:rsidRPr="000A1DC3" w:rsidRDefault="00E92037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4E914596" w14:textId="77777777" w:rsidR="00AE4ADE" w:rsidRPr="000A1DC3" w:rsidRDefault="00AE4ADE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156FF5FD" w14:textId="77777777" w:rsidR="00B22959" w:rsidRPr="000A1DC3" w:rsidRDefault="00B22959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5D0E4214" w14:textId="03EE867D" w:rsidR="00D57576" w:rsidRPr="000A1DC3" w:rsidRDefault="007C46E7" w:rsidP="001E5695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27C54D70" w14:textId="77777777" w:rsidR="007C46E7" w:rsidRPr="000A1DC3" w:rsidRDefault="007C46E7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573882E0" w14:textId="77777777" w:rsidR="007C46E7" w:rsidRPr="000A1DC3" w:rsidRDefault="007C46E7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0514A04B" w14:textId="77777777" w:rsidR="00AE4ADE" w:rsidRPr="000A1DC3" w:rsidRDefault="00AE4ADE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68CA777C" w14:textId="77777777" w:rsidR="00DC59A8" w:rsidRDefault="00DC59A8" w:rsidP="00AE4ADE">
            <w:pPr>
              <w:jc w:val="right"/>
              <w:rPr>
                <w:rFonts w:ascii="Arial" w:hAnsi="Arial" w:cs="Arial"/>
                <w:iCs/>
              </w:rPr>
            </w:pPr>
          </w:p>
          <w:p w14:paraId="2CAB9983" w14:textId="77777777" w:rsidR="00DC59A8" w:rsidRDefault="00DC59A8" w:rsidP="00AE4ADE">
            <w:pPr>
              <w:jc w:val="right"/>
              <w:rPr>
                <w:rFonts w:ascii="Arial" w:hAnsi="Arial" w:cs="Arial"/>
                <w:iCs/>
              </w:rPr>
            </w:pPr>
          </w:p>
          <w:p w14:paraId="674AB98B" w14:textId="3A56BD5E" w:rsidR="00AE4ADE" w:rsidRPr="000A1DC3" w:rsidRDefault="00AE4ADE" w:rsidP="00AE4ADE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035604BD" w14:textId="77777777" w:rsidR="00AE4ADE" w:rsidRDefault="00AE4ADE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4BBE0668" w14:textId="77777777" w:rsidR="00DC59A8" w:rsidRPr="000A1DC3" w:rsidRDefault="00DC59A8" w:rsidP="001E5695">
            <w:pPr>
              <w:jc w:val="right"/>
              <w:rPr>
                <w:rFonts w:ascii="Arial" w:hAnsi="Arial" w:cs="Arial"/>
                <w:iCs/>
              </w:rPr>
            </w:pPr>
          </w:p>
          <w:p w14:paraId="3F2EB2A0" w14:textId="77777777" w:rsidR="00AE4ADE" w:rsidRPr="000A1DC3" w:rsidRDefault="00AE4ADE" w:rsidP="00AE4ADE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Co-Investigator (PI changed institutions)</w:t>
            </w:r>
          </w:p>
          <w:p w14:paraId="43C10A6C" w14:textId="4E4D6CA5" w:rsidR="001E5695" w:rsidRPr="000A1DC3" w:rsidRDefault="001E5695" w:rsidP="001E5695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5FB9AC7F" w14:textId="77777777" w:rsidR="001E5695" w:rsidRPr="000A1DC3" w:rsidRDefault="001E5695" w:rsidP="003F3F8A">
            <w:pPr>
              <w:jc w:val="right"/>
              <w:rPr>
                <w:rFonts w:ascii="Arial" w:hAnsi="Arial" w:cs="Arial"/>
                <w:iCs/>
              </w:rPr>
            </w:pPr>
          </w:p>
          <w:p w14:paraId="4E08902F" w14:textId="77777777" w:rsidR="00D57576" w:rsidRPr="000A1DC3" w:rsidRDefault="00D57576" w:rsidP="003F3F8A">
            <w:pPr>
              <w:jc w:val="right"/>
              <w:rPr>
                <w:rFonts w:ascii="Arial" w:hAnsi="Arial" w:cs="Arial"/>
                <w:iCs/>
              </w:rPr>
            </w:pPr>
          </w:p>
          <w:p w14:paraId="3E275AC9" w14:textId="77777777" w:rsidR="00AE4ADE" w:rsidRPr="000A1DC3" w:rsidRDefault="00AE4ADE" w:rsidP="0080237F">
            <w:pPr>
              <w:jc w:val="right"/>
              <w:rPr>
                <w:rFonts w:ascii="Arial" w:hAnsi="Arial" w:cs="Arial"/>
                <w:iCs/>
              </w:rPr>
            </w:pPr>
          </w:p>
          <w:p w14:paraId="2C69E490" w14:textId="130A0514" w:rsidR="0080237F" w:rsidRPr="000A1DC3" w:rsidRDefault="0080237F" w:rsidP="0080237F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757241C6" w14:textId="77777777" w:rsidR="0080237F" w:rsidRPr="000A1DC3" w:rsidRDefault="0080237F" w:rsidP="000F3612">
            <w:pPr>
              <w:jc w:val="right"/>
              <w:rPr>
                <w:rFonts w:ascii="Arial" w:hAnsi="Arial" w:cs="Arial"/>
                <w:iCs/>
              </w:rPr>
            </w:pPr>
          </w:p>
          <w:p w14:paraId="3B52447D" w14:textId="77777777" w:rsidR="0080237F" w:rsidRPr="000A1DC3" w:rsidRDefault="0080237F" w:rsidP="000F3612">
            <w:pPr>
              <w:jc w:val="right"/>
              <w:rPr>
                <w:rFonts w:ascii="Arial" w:hAnsi="Arial" w:cs="Arial"/>
                <w:iCs/>
              </w:rPr>
            </w:pPr>
          </w:p>
          <w:p w14:paraId="3BDD9A8D" w14:textId="77777777" w:rsidR="00722AF0" w:rsidRPr="000A1DC3" w:rsidRDefault="00722AF0" w:rsidP="000F3612">
            <w:pPr>
              <w:jc w:val="right"/>
              <w:rPr>
                <w:rFonts w:ascii="Arial" w:hAnsi="Arial" w:cs="Arial"/>
                <w:iCs/>
              </w:rPr>
            </w:pPr>
          </w:p>
          <w:p w14:paraId="6A9D7505" w14:textId="77777777" w:rsidR="00382818" w:rsidRPr="000A1DC3" w:rsidRDefault="00382818" w:rsidP="000F3612">
            <w:pPr>
              <w:jc w:val="right"/>
              <w:rPr>
                <w:rFonts w:ascii="Arial" w:hAnsi="Arial" w:cs="Arial"/>
                <w:iCs/>
              </w:rPr>
            </w:pPr>
          </w:p>
          <w:p w14:paraId="272E211E" w14:textId="77777777" w:rsidR="0045462D" w:rsidRPr="000A1DC3" w:rsidRDefault="0045462D" w:rsidP="000F3612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2FB95537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7406E63C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5BEB60B9" w14:textId="77777777" w:rsidR="00B22959" w:rsidRPr="000A1DC3" w:rsidRDefault="00B22959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5C1521FE" w14:textId="77777777" w:rsidR="00AE4ADE" w:rsidRPr="000A1DC3" w:rsidRDefault="00AE4ADE" w:rsidP="00AE4ADE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7F785F05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47E23528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0D142866" w14:textId="77777777" w:rsidR="00722AF0" w:rsidRDefault="00722AF0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226CB6D3" w14:textId="75781799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Co-Principal Investigator</w:t>
            </w:r>
          </w:p>
          <w:p w14:paraId="3FAE81F6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24BC94E2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19D0461E" w14:textId="77777777" w:rsidR="00DC59A8" w:rsidRDefault="00DC59A8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71A865C2" w14:textId="0DDAB14B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Principal Investigator</w:t>
            </w:r>
          </w:p>
          <w:p w14:paraId="6454C480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23035A9D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52B7F307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Co-Principal Investigator</w:t>
            </w:r>
          </w:p>
          <w:p w14:paraId="75F34402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1084F338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iCs/>
              </w:rPr>
            </w:pPr>
          </w:p>
          <w:p w14:paraId="577373CC" w14:textId="77777777" w:rsidR="0045462D" w:rsidRPr="000A1DC3" w:rsidRDefault="0045462D" w:rsidP="00626A04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0A1DC3">
              <w:rPr>
                <w:rFonts w:ascii="Arial" w:hAnsi="Arial" w:cs="Arial"/>
                <w:iCs/>
              </w:rPr>
              <w:t>Principal Investigator</w:t>
            </w:r>
          </w:p>
          <w:p w14:paraId="032E4BC1" w14:textId="77777777" w:rsidR="0045462D" w:rsidRPr="000A1DC3" w:rsidRDefault="0045462D" w:rsidP="00626A04">
            <w:pPr>
              <w:jc w:val="right"/>
              <w:rPr>
                <w:rFonts w:ascii="Arial" w:hAnsi="Arial" w:cs="Arial"/>
              </w:rPr>
            </w:pPr>
          </w:p>
          <w:p w14:paraId="16B66786" w14:textId="77777777" w:rsidR="00DC59A8" w:rsidRDefault="00DC59A8" w:rsidP="00DC59A8">
            <w:pPr>
              <w:jc w:val="right"/>
              <w:rPr>
                <w:rFonts w:ascii="Arial" w:hAnsi="Arial" w:cs="Arial"/>
                <w:iCs/>
              </w:rPr>
            </w:pPr>
          </w:p>
          <w:p w14:paraId="06C759C0" w14:textId="069B8127" w:rsidR="00DC59A8" w:rsidRPr="000A1DC3" w:rsidRDefault="00DC59A8" w:rsidP="00DC59A8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Investigator</w:t>
            </w:r>
          </w:p>
          <w:p w14:paraId="28CAC95B" w14:textId="77777777" w:rsidR="00DC59A8" w:rsidRPr="000A1DC3" w:rsidRDefault="00DC59A8" w:rsidP="00DC59A8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  <w:iCs/>
              </w:rPr>
              <w:t>(Faculty advisor)</w:t>
            </w:r>
          </w:p>
          <w:p w14:paraId="2C495311" w14:textId="77777777" w:rsidR="00DC59A8" w:rsidRDefault="00DC59A8" w:rsidP="00382818">
            <w:pPr>
              <w:jc w:val="right"/>
              <w:rPr>
                <w:rFonts w:ascii="Arial" w:hAnsi="Arial" w:cs="Arial"/>
              </w:rPr>
            </w:pPr>
          </w:p>
          <w:p w14:paraId="0B4BD8EE" w14:textId="77777777" w:rsidR="00DC59A8" w:rsidRDefault="0045462D" w:rsidP="00DC59A8">
            <w:pPr>
              <w:jc w:val="right"/>
              <w:rPr>
                <w:rFonts w:ascii="Arial" w:hAnsi="Arial" w:cs="Arial"/>
                <w:iCs/>
              </w:rPr>
            </w:pPr>
            <w:r w:rsidRPr="000A1DC3">
              <w:rPr>
                <w:rFonts w:ascii="Arial" w:hAnsi="Arial" w:cs="Arial"/>
              </w:rPr>
              <w:t>Co-Principal Investigator</w:t>
            </w:r>
            <w:r w:rsidR="00DC59A8" w:rsidRPr="000A1DC3">
              <w:rPr>
                <w:rFonts w:ascii="Arial" w:hAnsi="Arial" w:cs="Arial"/>
                <w:iCs/>
              </w:rPr>
              <w:t xml:space="preserve"> </w:t>
            </w:r>
          </w:p>
          <w:p w14:paraId="3094D2D7" w14:textId="77777777" w:rsidR="00DC59A8" w:rsidRDefault="00DC59A8" w:rsidP="00DC59A8">
            <w:pPr>
              <w:jc w:val="right"/>
              <w:rPr>
                <w:rFonts w:ascii="Arial" w:hAnsi="Arial" w:cs="Arial"/>
                <w:iCs/>
              </w:rPr>
            </w:pPr>
          </w:p>
          <w:p w14:paraId="5C35AD61" w14:textId="77777777" w:rsidR="00DC59A8" w:rsidRDefault="00DC59A8" w:rsidP="00DC59A8">
            <w:pPr>
              <w:jc w:val="right"/>
              <w:rPr>
                <w:rFonts w:ascii="Arial" w:hAnsi="Arial" w:cs="Arial"/>
                <w:iCs/>
              </w:rPr>
            </w:pPr>
          </w:p>
          <w:p w14:paraId="23D6DC78" w14:textId="7CEDAB88" w:rsidR="0045462D" w:rsidRPr="000A1DC3" w:rsidRDefault="00DC59A8" w:rsidP="00696048">
            <w:pPr>
              <w:jc w:val="right"/>
              <w:rPr>
                <w:rFonts w:ascii="Arial" w:hAnsi="Arial" w:cs="Arial"/>
              </w:rPr>
            </w:pPr>
            <w:r w:rsidRPr="000A1DC3">
              <w:rPr>
                <w:rFonts w:ascii="Arial" w:hAnsi="Arial" w:cs="Arial"/>
                <w:iCs/>
              </w:rPr>
              <w:t>Principal Investigator</w:t>
            </w:r>
          </w:p>
        </w:tc>
      </w:tr>
      <w:bookmarkEnd w:id="30"/>
    </w:tbl>
    <w:p w14:paraId="1F706CDB" w14:textId="77777777" w:rsidR="000B20F9" w:rsidRDefault="000B20F9" w:rsidP="00443128">
      <w:pPr>
        <w:jc w:val="center"/>
        <w:rPr>
          <w:rFonts w:ascii="Arial" w:hAnsi="Arial" w:cs="Arial"/>
          <w:b/>
          <w:u w:val="single"/>
        </w:rPr>
      </w:pPr>
    </w:p>
    <w:p w14:paraId="0C2CC9AE" w14:textId="77777777" w:rsidR="001940B8" w:rsidRDefault="001940B8" w:rsidP="00443128">
      <w:pPr>
        <w:jc w:val="center"/>
        <w:rPr>
          <w:rFonts w:ascii="Arial" w:hAnsi="Arial" w:cs="Arial"/>
          <w:b/>
          <w:u w:val="single"/>
        </w:rPr>
      </w:pPr>
    </w:p>
    <w:p w14:paraId="5F53127A" w14:textId="10B50927" w:rsidR="00443128" w:rsidRPr="000A1DC3" w:rsidRDefault="00325C5B" w:rsidP="00443128">
      <w:pPr>
        <w:jc w:val="center"/>
        <w:rPr>
          <w:rFonts w:ascii="Arial" w:hAnsi="Arial" w:cs="Arial"/>
          <w:b/>
          <w:u w:val="single"/>
        </w:rPr>
      </w:pPr>
      <w:r w:rsidRPr="000A1DC3">
        <w:rPr>
          <w:rFonts w:ascii="Arial" w:hAnsi="Arial" w:cs="Arial"/>
          <w:b/>
          <w:u w:val="single"/>
        </w:rPr>
        <w:t xml:space="preserve">TEACHING </w:t>
      </w:r>
    </w:p>
    <w:p w14:paraId="627AFFB6" w14:textId="77777777" w:rsidR="005F7258" w:rsidRDefault="005F7258" w:rsidP="003B50CD">
      <w:pPr>
        <w:rPr>
          <w:rFonts w:ascii="Arial" w:hAnsi="Arial" w:cs="Arial"/>
          <w:u w:val="single"/>
        </w:rPr>
      </w:pPr>
    </w:p>
    <w:p w14:paraId="01836A10" w14:textId="5931B1B3" w:rsidR="003B50CD" w:rsidRPr="000A1DC3" w:rsidRDefault="003B50CD" w:rsidP="003B50CD">
      <w:pPr>
        <w:rPr>
          <w:rFonts w:ascii="Arial" w:hAnsi="Arial" w:cs="Arial"/>
          <w:u w:val="single"/>
        </w:rPr>
      </w:pPr>
      <w:r w:rsidRPr="000A1DC3">
        <w:rPr>
          <w:rFonts w:ascii="Arial" w:hAnsi="Arial" w:cs="Arial"/>
          <w:u w:val="single"/>
        </w:rPr>
        <w:t>University of South Florida, College of Public Health, Department of Community &amp; Family Health</w:t>
      </w:r>
    </w:p>
    <w:p w14:paraId="5FEF6FE5" w14:textId="56CB8261" w:rsidR="001940B8" w:rsidRPr="001940B8" w:rsidRDefault="001940B8" w:rsidP="00443128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Professor </w:t>
      </w:r>
      <w:r w:rsidRPr="001940B8">
        <w:rPr>
          <w:rFonts w:ascii="Arial" w:hAnsi="Arial" w:cs="Arial"/>
          <w:bCs/>
        </w:rPr>
        <w:t>(2025- )</w:t>
      </w:r>
    </w:p>
    <w:p w14:paraId="10F8B800" w14:textId="6AA891D4" w:rsidR="005F34F5" w:rsidRPr="000A1DC3" w:rsidRDefault="004C696B" w:rsidP="00443128">
      <w:pPr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Ass</w:t>
      </w:r>
      <w:r w:rsidR="00795199" w:rsidRPr="000A1DC3">
        <w:rPr>
          <w:rFonts w:ascii="Arial" w:hAnsi="Arial" w:cs="Arial"/>
          <w:b/>
        </w:rPr>
        <w:t>ociate</w:t>
      </w:r>
      <w:r w:rsidR="005F34F5" w:rsidRPr="000A1DC3">
        <w:rPr>
          <w:rFonts w:ascii="Arial" w:hAnsi="Arial" w:cs="Arial"/>
          <w:b/>
        </w:rPr>
        <w:t xml:space="preserve"> Professor </w:t>
      </w:r>
      <w:r w:rsidR="005F34F5" w:rsidRPr="000A1DC3">
        <w:rPr>
          <w:rFonts w:ascii="Arial" w:hAnsi="Arial" w:cs="Arial"/>
        </w:rPr>
        <w:t>(201</w:t>
      </w:r>
      <w:r w:rsidR="003B50CD" w:rsidRPr="000A1DC3">
        <w:rPr>
          <w:rFonts w:ascii="Arial" w:hAnsi="Arial" w:cs="Arial"/>
        </w:rPr>
        <w:t>9</w:t>
      </w:r>
      <w:r w:rsidR="005F34F5" w:rsidRPr="000A1DC3">
        <w:rPr>
          <w:rFonts w:ascii="Arial" w:hAnsi="Arial" w:cs="Arial"/>
        </w:rPr>
        <w:t>-Present)</w:t>
      </w:r>
      <w:r w:rsidR="008B0770">
        <w:rPr>
          <w:rFonts w:ascii="Arial" w:hAnsi="Arial" w:cs="Arial"/>
        </w:rPr>
        <w:t xml:space="preserve"> with Tenure (2024)</w:t>
      </w:r>
    </w:p>
    <w:p w14:paraId="298886D6" w14:textId="01DB3B54" w:rsidR="003B50CD" w:rsidRPr="000A1DC3" w:rsidRDefault="003B50CD" w:rsidP="00795199">
      <w:pPr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>Assistant Professor</w:t>
      </w:r>
      <w:r w:rsidRPr="000A1DC3">
        <w:rPr>
          <w:rFonts w:ascii="Arial" w:hAnsi="Arial" w:cs="Arial"/>
        </w:rPr>
        <w:t xml:space="preserve"> (2014-2018)</w:t>
      </w:r>
    </w:p>
    <w:p w14:paraId="21897508" w14:textId="1F70EF66" w:rsidR="00795199" w:rsidRPr="000A1DC3" w:rsidRDefault="00795199" w:rsidP="00795199">
      <w:pPr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>Instructor</w:t>
      </w:r>
      <w:r w:rsidRPr="000A1DC3">
        <w:rPr>
          <w:rFonts w:ascii="Arial" w:hAnsi="Arial" w:cs="Arial"/>
        </w:rPr>
        <w:t xml:space="preserve"> (2010-201</w:t>
      </w:r>
      <w:r w:rsidR="00297CF0" w:rsidRPr="000A1DC3">
        <w:rPr>
          <w:rFonts w:ascii="Arial" w:hAnsi="Arial" w:cs="Arial"/>
        </w:rPr>
        <w:t>3</w:t>
      </w:r>
      <w:r w:rsidRPr="000A1DC3">
        <w:rPr>
          <w:rFonts w:ascii="Arial" w:hAnsi="Arial" w:cs="Arial"/>
        </w:rPr>
        <w:t>)</w:t>
      </w:r>
      <w:r w:rsidRPr="000A1DC3">
        <w:rPr>
          <w:rFonts w:ascii="Arial" w:hAnsi="Arial" w:cs="Arial"/>
          <w:b/>
        </w:rPr>
        <w:t xml:space="preserve"> </w:t>
      </w:r>
    </w:p>
    <w:p w14:paraId="7A58AC62" w14:textId="38746B96" w:rsidR="00795199" w:rsidRPr="000A1DC3" w:rsidRDefault="00795199" w:rsidP="00443128">
      <w:pPr>
        <w:rPr>
          <w:rFonts w:ascii="Arial" w:hAnsi="Arial" w:cs="Arial"/>
          <w:b/>
        </w:rPr>
      </w:pPr>
    </w:p>
    <w:p w14:paraId="20049EF1" w14:textId="1C155B34" w:rsidR="00BB25FE" w:rsidRPr="000A1DC3" w:rsidRDefault="00BB25FE" w:rsidP="00443128">
      <w:pPr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>Training/Certification</w:t>
      </w:r>
    </w:p>
    <w:p w14:paraId="683529C5" w14:textId="0E002A71" w:rsidR="00EC7E58" w:rsidRPr="000A1DC3" w:rsidRDefault="00EC7E58" w:rsidP="00EC7E58">
      <w:pPr>
        <w:ind w:left="432" w:hanging="252"/>
        <w:rPr>
          <w:rFonts w:ascii="Arial" w:hAnsi="Arial" w:cs="Arial"/>
        </w:rPr>
      </w:pPr>
      <w:r w:rsidRPr="000A1DC3">
        <w:rPr>
          <w:rFonts w:ascii="Arial" w:hAnsi="Arial" w:cs="Arial"/>
        </w:rPr>
        <w:t>Virtual Appreciative Inquiry Facilitator Training, Center for Appreciative Inquiry (2023)</w:t>
      </w:r>
    </w:p>
    <w:p w14:paraId="364344A7" w14:textId="6F2E840E" w:rsidR="000D0E5A" w:rsidRPr="000A1DC3" w:rsidRDefault="000D0E5A" w:rsidP="00BB25FE">
      <w:pPr>
        <w:ind w:left="180"/>
        <w:rPr>
          <w:rFonts w:ascii="Arial" w:hAnsi="Arial" w:cs="Arial"/>
        </w:rPr>
      </w:pPr>
      <w:bookmarkStart w:id="31" w:name="_Hlk173659724"/>
      <w:r w:rsidRPr="000A1DC3">
        <w:rPr>
          <w:rFonts w:ascii="Arial" w:hAnsi="Arial" w:cs="Arial"/>
        </w:rPr>
        <w:t xml:space="preserve">Early Adopters of Project WAKE UP – Problem-based Case-based Learning </w:t>
      </w:r>
      <w:r w:rsidR="00882C68" w:rsidRPr="000A1DC3">
        <w:rPr>
          <w:rFonts w:ascii="Arial" w:hAnsi="Arial" w:cs="Arial"/>
        </w:rPr>
        <w:t>Collaborative (2023)</w:t>
      </w:r>
      <w:bookmarkEnd w:id="31"/>
    </w:p>
    <w:p w14:paraId="2A10D121" w14:textId="77777777" w:rsidR="00882C68" w:rsidRPr="000A1DC3" w:rsidRDefault="00882C68" w:rsidP="00882C68">
      <w:pPr>
        <w:ind w:left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Center for Innovative Teaching and Learning (CITL), FLC Member </w:t>
      </w:r>
      <w:r w:rsidRPr="000A1DC3">
        <w:rPr>
          <w:rFonts w:ascii="Cambria Math" w:hAnsi="Cambria Math" w:cs="Cambria Math"/>
        </w:rPr>
        <w:t>‐</w:t>
      </w:r>
      <w:r w:rsidRPr="000A1DC3">
        <w:rPr>
          <w:rFonts w:ascii="Arial" w:hAnsi="Arial" w:cs="Arial"/>
        </w:rPr>
        <w:t xml:space="preserve"> Taking the Stress Out of Teaching Classes with International Students, 2022</w:t>
      </w:r>
    </w:p>
    <w:p w14:paraId="6233A724" w14:textId="77777777" w:rsidR="00882C68" w:rsidRPr="000A1DC3" w:rsidRDefault="00882C68" w:rsidP="00882C68">
      <w:pPr>
        <w:ind w:left="180"/>
        <w:rPr>
          <w:rFonts w:ascii="Arial" w:hAnsi="Arial" w:cs="Arial"/>
        </w:rPr>
      </w:pPr>
      <w:r w:rsidRPr="000A1DC3">
        <w:rPr>
          <w:rFonts w:ascii="Arial" w:hAnsi="Arial" w:cs="Arial"/>
        </w:rPr>
        <w:t>Workshop on Flexible Hybrid and F2F Teaching, 2020</w:t>
      </w:r>
    </w:p>
    <w:p w14:paraId="7D697B8C" w14:textId="72A00D35" w:rsidR="00BB25FE" w:rsidRPr="000A1DC3" w:rsidRDefault="00882C68" w:rsidP="00882C68">
      <w:pPr>
        <w:ind w:left="180"/>
        <w:rPr>
          <w:rFonts w:ascii="Arial" w:hAnsi="Arial" w:cs="Arial"/>
        </w:rPr>
      </w:pPr>
      <w:r w:rsidRPr="000A1DC3">
        <w:rPr>
          <w:rFonts w:ascii="Arial" w:hAnsi="Arial" w:cs="Arial"/>
        </w:rPr>
        <w:t>Quality Matters Certification – Applying the QM Rubric, 2018</w:t>
      </w:r>
      <w:r w:rsidR="00BB25FE" w:rsidRPr="000A1DC3">
        <w:rPr>
          <w:rFonts w:ascii="Arial" w:hAnsi="Arial" w:cs="Arial"/>
        </w:rPr>
        <w:t>University of South Florida TES2012.001F12 Teaching Essentials (2019)</w:t>
      </w:r>
    </w:p>
    <w:p w14:paraId="2D5A2813" w14:textId="0DA6A178" w:rsidR="00BB25FE" w:rsidRPr="000A1DC3" w:rsidRDefault="00BB25FE" w:rsidP="00BB25FE">
      <w:pPr>
        <w:ind w:left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Quality Matters: Applying the QM Rubric (APPQMR) (2018) </w:t>
      </w:r>
      <w:hyperlink r:id="rId27" w:history="1">
        <w:r w:rsidRPr="000A1DC3">
          <w:rPr>
            <w:rStyle w:val="Hyperlink"/>
            <w:rFonts w:ascii="Arial" w:hAnsi="Arial" w:cs="Arial"/>
          </w:rPr>
          <w:t>https://www.qualitymatters.org/</w:t>
        </w:r>
      </w:hyperlink>
    </w:p>
    <w:p w14:paraId="3CB00F1A" w14:textId="77777777" w:rsidR="008B034D" w:rsidRPr="000A1DC3" w:rsidRDefault="008B034D" w:rsidP="00443128">
      <w:pPr>
        <w:rPr>
          <w:rFonts w:ascii="Arial" w:hAnsi="Arial" w:cs="Arial"/>
        </w:rPr>
      </w:pPr>
      <w:bookmarkStart w:id="32" w:name="_Hlk128302953"/>
    </w:p>
    <w:p w14:paraId="432867CB" w14:textId="64C00345" w:rsidR="00BB25FE" w:rsidRPr="000A1DC3" w:rsidRDefault="00BB25FE" w:rsidP="00A5241F">
      <w:pPr>
        <w:ind w:left="360" w:hanging="270"/>
        <w:rPr>
          <w:rFonts w:ascii="Arial" w:hAnsi="Arial" w:cs="Arial"/>
        </w:rPr>
      </w:pPr>
      <w:r w:rsidRPr="000A1DC3">
        <w:rPr>
          <w:rFonts w:ascii="Arial" w:hAnsi="Arial" w:cs="Arial"/>
        </w:rPr>
        <w:t>Supervisor of Instructors/Teaching Assistants: HSC4579 Foundations of Maternal and Child Health, Online Courses (Fall/Spring/Summer semesters 2015-2019)</w:t>
      </w:r>
    </w:p>
    <w:bookmarkEnd w:id="32"/>
    <w:p w14:paraId="7031F66C" w14:textId="77777777" w:rsidR="00C571BA" w:rsidRPr="000A1DC3" w:rsidRDefault="00C571BA" w:rsidP="00A5241F">
      <w:pPr>
        <w:ind w:left="360" w:hanging="270"/>
        <w:rPr>
          <w:rFonts w:ascii="Arial" w:hAnsi="Arial" w:cs="Arial"/>
        </w:rPr>
      </w:pPr>
    </w:p>
    <w:p w14:paraId="5DB297E3" w14:textId="7616D5A5" w:rsidR="00872217" w:rsidRPr="00872217" w:rsidRDefault="00872217" w:rsidP="00A5241F">
      <w:pPr>
        <w:ind w:left="360" w:hanging="270"/>
        <w:rPr>
          <w:rFonts w:ascii="Arial" w:hAnsi="Arial" w:cs="Arial"/>
          <w:b/>
          <w:bCs/>
        </w:rPr>
      </w:pPr>
      <w:r w:rsidRPr="00872217">
        <w:rPr>
          <w:rFonts w:ascii="Arial" w:hAnsi="Arial" w:cs="Arial"/>
          <w:b/>
          <w:bCs/>
        </w:rPr>
        <w:t>Teaching</w:t>
      </w:r>
      <w:r>
        <w:rPr>
          <w:rFonts w:ascii="Arial" w:hAnsi="Arial" w:cs="Arial"/>
          <w:b/>
          <w:bCs/>
        </w:rPr>
        <w:t>/Lectures</w:t>
      </w:r>
    </w:p>
    <w:p w14:paraId="4C6D2070" w14:textId="6647802F" w:rsidR="002B426E" w:rsidRPr="000A1DC3" w:rsidRDefault="00482FE4" w:rsidP="00A5241F">
      <w:pPr>
        <w:ind w:left="360" w:hanging="270"/>
        <w:rPr>
          <w:rFonts w:ascii="Arial" w:hAnsi="Arial" w:cs="Arial"/>
        </w:rPr>
      </w:pPr>
      <w:bookmarkStart w:id="33" w:name="_Hlk167944524"/>
      <w:r w:rsidRPr="000A1DC3">
        <w:rPr>
          <w:rFonts w:ascii="Arial" w:hAnsi="Arial" w:cs="Arial"/>
        </w:rPr>
        <w:t>Instructor</w:t>
      </w:r>
      <w:r w:rsidR="00775FC6">
        <w:rPr>
          <w:rFonts w:ascii="Arial" w:hAnsi="Arial" w:cs="Arial"/>
        </w:rPr>
        <w:t xml:space="preserve"> of Record</w:t>
      </w:r>
      <w:r w:rsidRPr="000A1DC3">
        <w:rPr>
          <w:rFonts w:ascii="Arial" w:hAnsi="Arial" w:cs="Arial"/>
        </w:rPr>
        <w:t>:</w:t>
      </w:r>
      <w:r w:rsidR="00FE5570" w:rsidRPr="000A1DC3">
        <w:rPr>
          <w:rFonts w:ascii="Arial" w:hAnsi="Arial" w:cs="Arial"/>
        </w:rPr>
        <w:t xml:space="preserve"> </w:t>
      </w:r>
      <w:bookmarkStart w:id="34" w:name="_Hlk198898955"/>
      <w:r w:rsidR="0013312C" w:rsidRPr="000A1DC3">
        <w:rPr>
          <w:rFonts w:ascii="Arial" w:hAnsi="Arial" w:cs="Arial"/>
        </w:rPr>
        <w:t xml:space="preserve">PHC6550 Child Health &amp; Development </w:t>
      </w:r>
      <w:bookmarkStart w:id="35" w:name="_Hlk199069629"/>
      <w:r w:rsidR="0013312C" w:rsidRPr="000A1DC3">
        <w:rPr>
          <w:rFonts w:ascii="Arial" w:hAnsi="Arial" w:cs="Arial"/>
        </w:rPr>
        <w:t>(Fall 2021</w:t>
      </w:r>
      <w:r w:rsidR="00C339CB" w:rsidRPr="000A1DC3">
        <w:rPr>
          <w:rFonts w:ascii="Arial" w:hAnsi="Arial" w:cs="Arial"/>
        </w:rPr>
        <w:t>, Summer 2022</w:t>
      </w:r>
      <w:r w:rsidR="003F2DBE">
        <w:rPr>
          <w:rFonts w:ascii="Arial" w:hAnsi="Arial" w:cs="Arial"/>
        </w:rPr>
        <w:t>, Summer 2024</w:t>
      </w:r>
      <w:r w:rsidR="0013312C" w:rsidRPr="000A1DC3">
        <w:rPr>
          <w:rFonts w:ascii="Arial" w:hAnsi="Arial" w:cs="Arial"/>
        </w:rPr>
        <w:t xml:space="preserve">); </w:t>
      </w:r>
      <w:bookmarkEnd w:id="35"/>
      <w:r w:rsidR="009C083A" w:rsidRPr="000A1DC3">
        <w:rPr>
          <w:rFonts w:ascii="Arial" w:hAnsi="Arial" w:cs="Arial"/>
        </w:rPr>
        <w:t>PHC6708 Evaluation and Research Methods (Spring 2019</w:t>
      </w:r>
      <w:r w:rsidR="0013312C" w:rsidRPr="000A1DC3">
        <w:rPr>
          <w:rFonts w:ascii="Arial" w:hAnsi="Arial" w:cs="Arial"/>
        </w:rPr>
        <w:t>,</w:t>
      </w:r>
      <w:r w:rsidR="005C489B" w:rsidRPr="000A1DC3">
        <w:rPr>
          <w:rFonts w:ascii="Arial" w:hAnsi="Arial" w:cs="Arial"/>
        </w:rPr>
        <w:t xml:space="preserve"> 2020</w:t>
      </w:r>
      <w:r w:rsidR="0013312C" w:rsidRPr="000A1DC3">
        <w:rPr>
          <w:rFonts w:ascii="Arial" w:hAnsi="Arial" w:cs="Arial"/>
        </w:rPr>
        <w:t>, 2022</w:t>
      </w:r>
      <w:r w:rsidR="00932C3B">
        <w:rPr>
          <w:rFonts w:ascii="Arial" w:hAnsi="Arial" w:cs="Arial"/>
        </w:rPr>
        <w:t>, 2024</w:t>
      </w:r>
      <w:r w:rsidR="00A806AC">
        <w:rPr>
          <w:rFonts w:ascii="Arial" w:hAnsi="Arial" w:cs="Arial"/>
        </w:rPr>
        <w:t>, 2025</w:t>
      </w:r>
      <w:r w:rsidR="009C083A" w:rsidRPr="000A1DC3">
        <w:rPr>
          <w:rFonts w:ascii="Arial" w:hAnsi="Arial" w:cs="Arial"/>
        </w:rPr>
        <w:t xml:space="preserve">); </w:t>
      </w:r>
      <w:bookmarkEnd w:id="34"/>
      <w:r w:rsidR="009C083A" w:rsidRPr="000A1DC3">
        <w:rPr>
          <w:rFonts w:ascii="Arial" w:hAnsi="Arial" w:cs="Arial"/>
        </w:rPr>
        <w:t>PHC6937 Community Applications of Public Health Science (Spring 2019</w:t>
      </w:r>
      <w:r w:rsidR="005C489B" w:rsidRPr="000A1DC3">
        <w:rPr>
          <w:rFonts w:ascii="Arial" w:hAnsi="Arial" w:cs="Arial"/>
        </w:rPr>
        <w:t xml:space="preserve">, </w:t>
      </w:r>
      <w:r w:rsidR="00C571BA" w:rsidRPr="000A1DC3">
        <w:rPr>
          <w:rFonts w:ascii="Arial" w:hAnsi="Arial" w:cs="Arial"/>
        </w:rPr>
        <w:t>2021</w:t>
      </w:r>
      <w:r w:rsidR="0013312C" w:rsidRPr="000A1DC3">
        <w:rPr>
          <w:rFonts w:ascii="Arial" w:hAnsi="Arial" w:cs="Arial"/>
        </w:rPr>
        <w:t>, 2022</w:t>
      </w:r>
      <w:r w:rsidR="00932C3B">
        <w:rPr>
          <w:rFonts w:ascii="Arial" w:hAnsi="Arial" w:cs="Arial"/>
        </w:rPr>
        <w:t>, 2024</w:t>
      </w:r>
      <w:r w:rsidR="009C083A" w:rsidRPr="000A1DC3">
        <w:rPr>
          <w:rFonts w:ascii="Arial" w:hAnsi="Arial" w:cs="Arial"/>
        </w:rPr>
        <w:t xml:space="preserve">); </w:t>
      </w:r>
      <w:r w:rsidR="00FE5570" w:rsidRPr="000A1DC3">
        <w:rPr>
          <w:rFonts w:ascii="Arial" w:hAnsi="Arial" w:cs="Arial"/>
        </w:rPr>
        <w:t>PHC</w:t>
      </w:r>
      <w:r w:rsidR="00E21704" w:rsidRPr="000A1DC3">
        <w:rPr>
          <w:rFonts w:ascii="Arial" w:hAnsi="Arial" w:cs="Arial"/>
        </w:rPr>
        <w:t xml:space="preserve">7583 Community </w:t>
      </w:r>
      <w:r w:rsidR="00C571BA" w:rsidRPr="000A1DC3">
        <w:rPr>
          <w:rFonts w:ascii="Arial" w:hAnsi="Arial" w:cs="Arial"/>
        </w:rPr>
        <w:t>H</w:t>
      </w:r>
      <w:r w:rsidR="00E21704" w:rsidRPr="000A1DC3">
        <w:rPr>
          <w:rFonts w:ascii="Arial" w:hAnsi="Arial" w:cs="Arial"/>
        </w:rPr>
        <w:t>ealth Promotion (Spring 2018</w:t>
      </w:r>
      <w:r w:rsidR="008A40BD" w:rsidRPr="000A1DC3">
        <w:rPr>
          <w:rFonts w:ascii="Arial" w:hAnsi="Arial" w:cs="Arial"/>
        </w:rPr>
        <w:t>, Spring 2021</w:t>
      </w:r>
      <w:r w:rsidR="00E21704" w:rsidRPr="000A1DC3">
        <w:rPr>
          <w:rFonts w:ascii="Arial" w:hAnsi="Arial" w:cs="Arial"/>
        </w:rPr>
        <w:t>);</w:t>
      </w:r>
      <w:r w:rsidRPr="000A1DC3">
        <w:rPr>
          <w:rFonts w:ascii="Arial" w:hAnsi="Arial" w:cs="Arial"/>
        </w:rPr>
        <w:t xml:space="preserve"> PHC6120 Community Partnerships and Advocacy</w:t>
      </w:r>
      <w:r w:rsidR="00506AEC" w:rsidRPr="000A1DC3">
        <w:rPr>
          <w:rFonts w:ascii="Arial" w:hAnsi="Arial" w:cs="Arial"/>
        </w:rPr>
        <w:t xml:space="preserve"> (</w:t>
      </w:r>
      <w:r w:rsidRPr="000A1DC3">
        <w:rPr>
          <w:rFonts w:ascii="Arial" w:hAnsi="Arial" w:cs="Arial"/>
        </w:rPr>
        <w:t>Fall 2014</w:t>
      </w:r>
      <w:r w:rsidR="009C1371" w:rsidRPr="000A1DC3">
        <w:rPr>
          <w:rFonts w:ascii="Arial" w:hAnsi="Arial" w:cs="Arial"/>
        </w:rPr>
        <w:t>, Summer 2016</w:t>
      </w:r>
      <w:r w:rsidR="00D36DB5" w:rsidRPr="000A1DC3">
        <w:rPr>
          <w:rFonts w:ascii="Arial" w:hAnsi="Arial" w:cs="Arial"/>
        </w:rPr>
        <w:t>, 2017, 2018</w:t>
      </w:r>
      <w:r w:rsidR="00506AEC" w:rsidRPr="000A1DC3">
        <w:rPr>
          <w:rFonts w:ascii="Arial" w:hAnsi="Arial" w:cs="Arial"/>
        </w:rPr>
        <w:t xml:space="preserve">); </w:t>
      </w:r>
      <w:r w:rsidR="009D7C1F" w:rsidRPr="000A1DC3">
        <w:rPr>
          <w:rFonts w:ascii="Arial" w:hAnsi="Arial" w:cs="Arial"/>
        </w:rPr>
        <w:t>PHC</w:t>
      </w:r>
      <w:r w:rsidRPr="000A1DC3">
        <w:rPr>
          <w:rFonts w:ascii="Arial" w:hAnsi="Arial" w:cs="Arial"/>
        </w:rPr>
        <w:t xml:space="preserve"> 6505 Program Planning Methods in Community Health</w:t>
      </w:r>
      <w:r w:rsidR="00506AEC" w:rsidRPr="000A1DC3">
        <w:rPr>
          <w:rFonts w:ascii="Arial" w:hAnsi="Arial" w:cs="Arial"/>
        </w:rPr>
        <w:t xml:space="preserve"> (</w:t>
      </w:r>
      <w:r w:rsidRPr="000A1DC3">
        <w:rPr>
          <w:rFonts w:ascii="Arial" w:hAnsi="Arial" w:cs="Arial"/>
        </w:rPr>
        <w:t>Fall 2014</w:t>
      </w:r>
      <w:r w:rsidR="00506AEC" w:rsidRPr="000A1DC3">
        <w:rPr>
          <w:rFonts w:ascii="Arial" w:hAnsi="Arial" w:cs="Arial"/>
        </w:rPr>
        <w:t xml:space="preserve">); </w:t>
      </w:r>
      <w:r w:rsidR="002B426E" w:rsidRPr="000A1DC3">
        <w:rPr>
          <w:rFonts w:ascii="Arial" w:hAnsi="Arial" w:cs="Arial"/>
        </w:rPr>
        <w:t>PHC6410 Social and Behavioral Sciences Applied to Health</w:t>
      </w:r>
      <w:r w:rsidR="00D87341" w:rsidRPr="000A1DC3">
        <w:rPr>
          <w:rFonts w:ascii="Arial" w:hAnsi="Arial" w:cs="Arial"/>
        </w:rPr>
        <w:t xml:space="preserve"> (Summer 2014, Spring 2015, 2016, 2017</w:t>
      </w:r>
      <w:r w:rsidR="00506AEC" w:rsidRPr="000A1DC3">
        <w:rPr>
          <w:rFonts w:ascii="Arial" w:hAnsi="Arial" w:cs="Arial"/>
        </w:rPr>
        <w:t>); HSC4579 Foundations of Maternal and Child Health (Summer, Fall 2010, Spring 2011).</w:t>
      </w:r>
      <w:r w:rsidR="00506AEC" w:rsidRPr="000A1DC3">
        <w:rPr>
          <w:rFonts w:ascii="Arial" w:hAnsi="Arial" w:cs="Arial"/>
        </w:rPr>
        <w:tab/>
      </w:r>
    </w:p>
    <w:p w14:paraId="1406C021" w14:textId="77777777" w:rsidR="00722AF0" w:rsidRPr="000A1DC3" w:rsidRDefault="00722AF0" w:rsidP="00A5241F">
      <w:pPr>
        <w:ind w:left="360" w:hanging="270"/>
        <w:rPr>
          <w:rFonts w:ascii="Arial" w:hAnsi="Arial" w:cs="Arial"/>
        </w:rPr>
      </w:pPr>
    </w:p>
    <w:p w14:paraId="4DFCBE2E" w14:textId="77777777" w:rsidR="007C2554" w:rsidRPr="000A1DC3" w:rsidRDefault="002B426E" w:rsidP="00A5241F">
      <w:pPr>
        <w:ind w:left="360" w:hanging="27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Teaching Assistant: </w:t>
      </w:r>
      <w:r w:rsidR="00443128" w:rsidRPr="000A1DC3">
        <w:rPr>
          <w:rFonts w:ascii="Arial" w:hAnsi="Arial" w:cs="Arial"/>
        </w:rPr>
        <w:t>PHC6537 Case Studies in Maternal and Child Health</w:t>
      </w:r>
      <w:r w:rsidR="0041183A" w:rsidRPr="000A1DC3">
        <w:rPr>
          <w:rFonts w:ascii="Arial" w:hAnsi="Arial" w:cs="Arial"/>
        </w:rPr>
        <w:t xml:space="preserve"> II</w:t>
      </w:r>
      <w:r w:rsidR="00506AEC" w:rsidRPr="000A1DC3">
        <w:rPr>
          <w:rFonts w:ascii="Arial" w:hAnsi="Arial" w:cs="Arial"/>
        </w:rPr>
        <w:t xml:space="preserve"> (2013); </w:t>
      </w:r>
      <w:r w:rsidR="00443128" w:rsidRPr="000A1DC3">
        <w:rPr>
          <w:rFonts w:ascii="Arial" w:hAnsi="Arial" w:cs="Arial"/>
        </w:rPr>
        <w:t>PHC6197 Secondary Data Analysis for Maternal and Child Health</w:t>
      </w:r>
      <w:r w:rsidR="00506AEC" w:rsidRPr="000A1DC3">
        <w:rPr>
          <w:rFonts w:ascii="Arial" w:hAnsi="Arial" w:cs="Arial"/>
        </w:rPr>
        <w:t xml:space="preserve"> (</w:t>
      </w:r>
      <w:r w:rsidR="00F619B8" w:rsidRPr="000A1DC3">
        <w:rPr>
          <w:rFonts w:ascii="Arial" w:hAnsi="Arial" w:cs="Arial"/>
        </w:rPr>
        <w:t>201</w:t>
      </w:r>
      <w:r w:rsidR="00506AEC" w:rsidRPr="000A1DC3">
        <w:rPr>
          <w:rFonts w:ascii="Arial" w:hAnsi="Arial" w:cs="Arial"/>
        </w:rPr>
        <w:t>3).</w:t>
      </w:r>
    </w:p>
    <w:p w14:paraId="4C131B2F" w14:textId="77777777" w:rsidR="00722AF0" w:rsidRPr="000A1DC3" w:rsidRDefault="00722AF0" w:rsidP="00A5241F">
      <w:pPr>
        <w:ind w:left="360" w:hanging="270"/>
        <w:rPr>
          <w:rFonts w:ascii="Arial" w:hAnsi="Arial" w:cs="Arial"/>
        </w:rPr>
      </w:pPr>
    </w:p>
    <w:p w14:paraId="7418C0A7" w14:textId="7309B1BD" w:rsidR="00443128" w:rsidRPr="000A1DC3" w:rsidRDefault="005F34F5" w:rsidP="00A5241F">
      <w:pPr>
        <w:ind w:left="360" w:hanging="270"/>
        <w:rPr>
          <w:rFonts w:ascii="Arial" w:hAnsi="Arial" w:cs="Arial"/>
        </w:rPr>
      </w:pPr>
      <w:bookmarkStart w:id="36" w:name="_Hlk198898973"/>
      <w:r w:rsidRPr="000A1DC3">
        <w:rPr>
          <w:rFonts w:ascii="Arial" w:hAnsi="Arial" w:cs="Arial"/>
        </w:rPr>
        <w:t>Guest Lecture</w:t>
      </w:r>
      <w:r w:rsidR="008862FD" w:rsidRPr="000A1DC3">
        <w:rPr>
          <w:rFonts w:ascii="Arial" w:hAnsi="Arial" w:cs="Arial"/>
        </w:rPr>
        <w:t>s</w:t>
      </w:r>
      <w:r w:rsidRPr="000A1DC3">
        <w:rPr>
          <w:rFonts w:ascii="Arial" w:hAnsi="Arial" w:cs="Arial"/>
        </w:rPr>
        <w:t xml:space="preserve">: </w:t>
      </w:r>
      <w:bookmarkStart w:id="37" w:name="_Hlk132359612"/>
      <w:r w:rsidR="001940B8">
        <w:rPr>
          <w:rFonts w:ascii="Arial" w:hAnsi="Arial" w:cs="Arial"/>
          <w:i/>
          <w:iCs/>
        </w:rPr>
        <w:t xml:space="preserve">Qualitative Methods </w:t>
      </w:r>
      <w:r w:rsidR="001940B8" w:rsidRPr="001940B8">
        <w:rPr>
          <w:rFonts w:ascii="Arial" w:hAnsi="Arial" w:cs="Arial"/>
        </w:rPr>
        <w:t xml:space="preserve">PHC6708 </w:t>
      </w:r>
      <w:r w:rsidR="001940B8">
        <w:rPr>
          <w:rFonts w:ascii="Arial" w:hAnsi="Arial" w:cs="Arial"/>
        </w:rPr>
        <w:t xml:space="preserve">Evaluation &amp; Research Methods </w:t>
      </w:r>
      <w:r w:rsidR="001940B8" w:rsidRPr="001940B8">
        <w:rPr>
          <w:rFonts w:ascii="Arial" w:hAnsi="Arial" w:cs="Arial"/>
        </w:rPr>
        <w:t xml:space="preserve">(2026), </w:t>
      </w:r>
      <w:r w:rsidR="00FF1966">
        <w:rPr>
          <w:rFonts w:ascii="Arial" w:hAnsi="Arial" w:cs="Arial"/>
          <w:i/>
          <w:iCs/>
        </w:rPr>
        <w:t>Maternal and Child Health Student Organization Faculty</w:t>
      </w:r>
      <w:r w:rsidR="00A806AC">
        <w:rPr>
          <w:rFonts w:ascii="Arial" w:hAnsi="Arial" w:cs="Arial"/>
          <w:i/>
          <w:iCs/>
        </w:rPr>
        <w:t xml:space="preserve"> Panel</w:t>
      </w:r>
      <w:r w:rsidR="00FF1966">
        <w:rPr>
          <w:rFonts w:ascii="Arial" w:hAnsi="Arial" w:cs="Arial"/>
          <w:i/>
          <w:iCs/>
        </w:rPr>
        <w:t xml:space="preserve"> </w:t>
      </w:r>
      <w:r w:rsidR="00FF1966">
        <w:rPr>
          <w:rFonts w:ascii="Arial" w:hAnsi="Arial" w:cs="Arial"/>
        </w:rPr>
        <w:t xml:space="preserve">(Fall 2024). </w:t>
      </w:r>
      <w:bookmarkEnd w:id="36"/>
      <w:r w:rsidR="00BC0813" w:rsidRPr="000A1DC3">
        <w:rPr>
          <w:rFonts w:ascii="Arial" w:hAnsi="Arial" w:cs="Arial"/>
          <w:i/>
        </w:rPr>
        <w:t>Evaluation Showcase: Early Childhood Court.</w:t>
      </w:r>
      <w:r w:rsidR="00BC0813" w:rsidRPr="000A1DC3">
        <w:rPr>
          <w:rFonts w:ascii="Arial" w:hAnsi="Arial" w:cs="Arial"/>
          <w:iCs/>
        </w:rPr>
        <w:t xml:space="preserve"> PHC6708 Evaluation and Research Methods (Spring 2023).</w:t>
      </w:r>
      <w:bookmarkEnd w:id="33"/>
      <w:r w:rsidR="00BC0813" w:rsidRPr="000A1DC3">
        <w:rPr>
          <w:rFonts w:ascii="Arial" w:hAnsi="Arial" w:cs="Arial"/>
          <w:iCs/>
        </w:rPr>
        <w:t xml:space="preserve"> </w:t>
      </w:r>
      <w:bookmarkEnd w:id="37"/>
      <w:r w:rsidR="00083C3F" w:rsidRPr="000A1DC3">
        <w:rPr>
          <w:rFonts w:ascii="Arial" w:hAnsi="Arial" w:cs="Arial"/>
          <w:i/>
        </w:rPr>
        <w:t>Community Level Theories</w:t>
      </w:r>
      <w:r w:rsidR="00BC0813" w:rsidRPr="000A1DC3">
        <w:rPr>
          <w:rFonts w:ascii="Arial" w:hAnsi="Arial" w:cs="Arial"/>
          <w:i/>
        </w:rPr>
        <w:t xml:space="preserve">, </w:t>
      </w:r>
      <w:bookmarkStart w:id="38" w:name="_Hlk128303965"/>
      <w:r w:rsidR="00083C3F" w:rsidRPr="000A1DC3">
        <w:rPr>
          <w:rFonts w:ascii="Arial" w:hAnsi="Arial" w:cs="Arial"/>
          <w:i/>
        </w:rPr>
        <w:t>Community Theories, Models and Principles.</w:t>
      </w:r>
      <w:r w:rsidR="00083C3F" w:rsidRPr="000A1DC3">
        <w:rPr>
          <w:rFonts w:ascii="Arial" w:hAnsi="Arial" w:cs="Arial"/>
        </w:rPr>
        <w:t xml:space="preserve"> PHC6500: Theoretical and Behavioral Basis of Health Education (Spring 2017, 2021). </w:t>
      </w:r>
      <w:bookmarkStart w:id="39" w:name="_Hlk106364080"/>
      <w:r w:rsidR="00B074DF" w:rsidRPr="000A1DC3">
        <w:rPr>
          <w:rFonts w:ascii="Arial" w:hAnsi="Arial" w:cs="Arial"/>
          <w:i/>
        </w:rPr>
        <w:t>Cultural Competency &amp; Family Centered Care; Child Development &amp; Home Visiting</w:t>
      </w:r>
      <w:r w:rsidR="00B074DF" w:rsidRPr="000A1DC3">
        <w:rPr>
          <w:rFonts w:ascii="Arial" w:hAnsi="Arial" w:cs="Arial"/>
        </w:rPr>
        <w:t>, PHC6530</w:t>
      </w:r>
      <w:r w:rsidR="00B074DF" w:rsidRPr="000A1DC3">
        <w:rPr>
          <w:rFonts w:ascii="Arial" w:hAnsi="Arial" w:cs="Arial"/>
          <w:bCs/>
        </w:rPr>
        <w:t xml:space="preserve"> Maternal and Child Health I (Fall/Spring Semesters 2014-202</w:t>
      </w:r>
      <w:r w:rsidR="0013312C" w:rsidRPr="000A1DC3">
        <w:rPr>
          <w:rFonts w:ascii="Arial" w:hAnsi="Arial" w:cs="Arial"/>
          <w:bCs/>
        </w:rPr>
        <w:t>1</w:t>
      </w:r>
      <w:r w:rsidR="00B074DF" w:rsidRPr="000A1DC3">
        <w:rPr>
          <w:rFonts w:ascii="Arial" w:hAnsi="Arial" w:cs="Arial"/>
          <w:bCs/>
        </w:rPr>
        <w:t>)</w:t>
      </w:r>
      <w:r w:rsidR="00B074DF" w:rsidRPr="000A1DC3">
        <w:rPr>
          <w:rFonts w:ascii="Arial" w:hAnsi="Arial" w:cs="Arial"/>
        </w:rPr>
        <w:t xml:space="preserve">; </w:t>
      </w:r>
      <w:r w:rsidR="00B074DF" w:rsidRPr="000A1DC3">
        <w:rPr>
          <w:rFonts w:ascii="Arial" w:hAnsi="Arial" w:cs="Arial"/>
          <w:i/>
        </w:rPr>
        <w:t>Theoretical Frameworks in Child Health Research,</w:t>
      </w:r>
      <w:r w:rsidR="00B074DF" w:rsidRPr="000A1DC3">
        <w:rPr>
          <w:rFonts w:ascii="Arial" w:hAnsi="Arial" w:cs="Arial"/>
        </w:rPr>
        <w:t xml:space="preserve"> PHC6197 Secondary Data Analysis for Maternal and Child Health (2012, 2014, 2020</w:t>
      </w:r>
      <w:r w:rsidR="0013312C" w:rsidRPr="000A1DC3">
        <w:rPr>
          <w:rFonts w:ascii="Arial" w:hAnsi="Arial" w:cs="Arial"/>
        </w:rPr>
        <w:t>, 2021</w:t>
      </w:r>
      <w:r w:rsidR="00B074DF" w:rsidRPr="000A1DC3">
        <w:rPr>
          <w:rFonts w:ascii="Arial" w:hAnsi="Arial" w:cs="Arial"/>
        </w:rPr>
        <w:t xml:space="preserve">); </w:t>
      </w:r>
      <w:bookmarkEnd w:id="38"/>
      <w:bookmarkEnd w:id="39"/>
      <w:r w:rsidR="004911C1" w:rsidRPr="000A1DC3">
        <w:rPr>
          <w:rFonts w:ascii="Arial" w:hAnsi="Arial" w:cs="Arial"/>
          <w:i/>
        </w:rPr>
        <w:t>C</w:t>
      </w:r>
      <w:r w:rsidR="00D87341" w:rsidRPr="000A1DC3">
        <w:rPr>
          <w:rFonts w:ascii="Arial" w:hAnsi="Arial" w:cs="Arial"/>
          <w:i/>
        </w:rPr>
        <w:t>ommunity-based Research in Maternal &amp; Child Health</w:t>
      </w:r>
      <w:r w:rsidR="00D87341" w:rsidRPr="000A1DC3">
        <w:rPr>
          <w:rFonts w:ascii="Arial" w:hAnsi="Arial" w:cs="Arial"/>
        </w:rPr>
        <w:t>, Maternal Child Health Pipeline Scholars Seminar (2017</w:t>
      </w:r>
      <w:r w:rsidR="00083C3F" w:rsidRPr="000A1DC3">
        <w:rPr>
          <w:rFonts w:ascii="Arial" w:hAnsi="Arial" w:cs="Arial"/>
        </w:rPr>
        <w:t>, 2018</w:t>
      </w:r>
      <w:r w:rsidR="00D87341" w:rsidRPr="000A1DC3">
        <w:rPr>
          <w:rFonts w:ascii="Arial" w:hAnsi="Arial" w:cs="Arial"/>
        </w:rPr>
        <w:t>)</w:t>
      </w:r>
      <w:r w:rsidR="00D87341" w:rsidRPr="000A1DC3">
        <w:rPr>
          <w:rFonts w:ascii="Arial" w:hAnsi="Arial" w:cs="Arial"/>
          <w:i/>
        </w:rPr>
        <w:t xml:space="preserve">; </w:t>
      </w:r>
      <w:r w:rsidR="00100F4F" w:rsidRPr="000A1DC3">
        <w:rPr>
          <w:rFonts w:ascii="Arial" w:hAnsi="Arial" w:cs="Arial"/>
          <w:i/>
        </w:rPr>
        <w:t xml:space="preserve">Interventions and Practice in </w:t>
      </w:r>
      <w:r w:rsidR="0049778D" w:rsidRPr="000A1DC3">
        <w:rPr>
          <w:rFonts w:ascii="Arial" w:hAnsi="Arial" w:cs="Arial"/>
          <w:i/>
        </w:rPr>
        <w:t>Addressing</w:t>
      </w:r>
      <w:r w:rsidR="00100F4F" w:rsidRPr="000A1DC3">
        <w:rPr>
          <w:rFonts w:ascii="Arial" w:hAnsi="Arial" w:cs="Arial"/>
          <w:i/>
        </w:rPr>
        <w:t xml:space="preserve"> Family Violence </w:t>
      </w:r>
      <w:r w:rsidR="00100F4F" w:rsidRPr="000A1DC3">
        <w:rPr>
          <w:rFonts w:ascii="Arial" w:hAnsi="Arial" w:cs="Arial"/>
        </w:rPr>
        <w:t xml:space="preserve">PHC6413 Family &amp; Community Violence in Public Health (2017, 2018); </w:t>
      </w:r>
      <w:r w:rsidR="00D87341" w:rsidRPr="000A1DC3">
        <w:rPr>
          <w:rFonts w:ascii="Arial" w:hAnsi="Arial" w:cs="Arial"/>
          <w:i/>
        </w:rPr>
        <w:t>C</w:t>
      </w:r>
      <w:r w:rsidR="004911C1" w:rsidRPr="000A1DC3">
        <w:rPr>
          <w:rFonts w:ascii="Arial" w:hAnsi="Arial" w:cs="Arial"/>
          <w:i/>
        </w:rPr>
        <w:t xml:space="preserve">ommunity-Engaged Program </w:t>
      </w:r>
      <w:r w:rsidR="00BA2AA9" w:rsidRPr="000A1DC3">
        <w:rPr>
          <w:rFonts w:ascii="Arial" w:hAnsi="Arial" w:cs="Arial"/>
          <w:i/>
        </w:rPr>
        <w:t>Evaluation: Strategies</w:t>
      </w:r>
      <w:r w:rsidR="004911C1" w:rsidRPr="000A1DC3">
        <w:rPr>
          <w:rFonts w:ascii="Arial" w:hAnsi="Arial" w:cs="Arial"/>
          <w:i/>
        </w:rPr>
        <w:t xml:space="preserve">, Methods, &amp; Lessons Learned, </w:t>
      </w:r>
      <w:r w:rsidR="004911C1" w:rsidRPr="000A1DC3">
        <w:rPr>
          <w:rFonts w:ascii="Arial" w:hAnsi="Arial" w:cs="Arial"/>
        </w:rPr>
        <w:t>PHC7584 Research Methods in Community Health Promotion (2015</w:t>
      </w:r>
      <w:r w:rsidR="00D36DB5" w:rsidRPr="000A1DC3">
        <w:rPr>
          <w:rFonts w:ascii="Arial" w:hAnsi="Arial" w:cs="Arial"/>
        </w:rPr>
        <w:t>, 2018</w:t>
      </w:r>
      <w:r w:rsidR="004911C1" w:rsidRPr="000A1DC3">
        <w:rPr>
          <w:rFonts w:ascii="Arial" w:hAnsi="Arial" w:cs="Arial"/>
        </w:rPr>
        <w:t xml:space="preserve">); </w:t>
      </w:r>
      <w:r w:rsidR="00506AEC" w:rsidRPr="000A1DC3">
        <w:rPr>
          <w:rFonts w:ascii="Arial" w:hAnsi="Arial" w:cs="Arial"/>
          <w:i/>
        </w:rPr>
        <w:t>Developmental Screening &amp; Surveillance</w:t>
      </w:r>
      <w:r w:rsidR="00506AEC" w:rsidRPr="000A1DC3">
        <w:rPr>
          <w:rFonts w:ascii="Arial" w:hAnsi="Arial" w:cs="Arial"/>
        </w:rPr>
        <w:t>, PHC6934 Child</w:t>
      </w:r>
      <w:r w:rsidR="008F6FA1">
        <w:rPr>
          <w:rFonts w:ascii="Arial" w:hAnsi="Arial" w:cs="Arial"/>
        </w:rPr>
        <w:t xml:space="preserve">  </w:t>
      </w:r>
      <w:r w:rsidR="00506AEC" w:rsidRPr="000A1DC3">
        <w:rPr>
          <w:rFonts w:ascii="Arial" w:hAnsi="Arial" w:cs="Arial"/>
        </w:rPr>
        <w:t xml:space="preserve">Health &amp; Development </w:t>
      </w:r>
      <w:r w:rsidR="008862FD" w:rsidRPr="000A1DC3">
        <w:rPr>
          <w:rFonts w:ascii="Arial" w:hAnsi="Arial" w:cs="Arial"/>
        </w:rPr>
        <w:t>(</w:t>
      </w:r>
      <w:r w:rsidR="00506AEC" w:rsidRPr="000A1DC3">
        <w:rPr>
          <w:rFonts w:ascii="Arial" w:hAnsi="Arial" w:cs="Arial"/>
        </w:rPr>
        <w:t>2013</w:t>
      </w:r>
      <w:r w:rsidR="008862FD" w:rsidRPr="000A1DC3">
        <w:rPr>
          <w:rFonts w:ascii="Arial" w:hAnsi="Arial" w:cs="Arial"/>
        </w:rPr>
        <w:t xml:space="preserve">); </w:t>
      </w:r>
      <w:r w:rsidR="00506AEC" w:rsidRPr="000A1DC3">
        <w:rPr>
          <w:rFonts w:ascii="Arial" w:hAnsi="Arial" w:cs="Arial"/>
          <w:bCs/>
          <w:i/>
        </w:rPr>
        <w:t>School Readiness</w:t>
      </w:r>
      <w:r w:rsidR="00506AEC" w:rsidRPr="000A1DC3">
        <w:rPr>
          <w:rFonts w:ascii="Arial" w:hAnsi="Arial" w:cs="Arial"/>
          <w:bCs/>
        </w:rPr>
        <w:t>,</w:t>
      </w:r>
      <w:r w:rsidR="008F6FA1">
        <w:rPr>
          <w:rFonts w:ascii="Arial" w:hAnsi="Arial" w:cs="Arial"/>
          <w:bCs/>
        </w:rPr>
        <w:t xml:space="preserve">  </w:t>
      </w:r>
      <w:r w:rsidR="00506AEC" w:rsidRPr="000A1DC3">
        <w:rPr>
          <w:rFonts w:ascii="Arial" w:hAnsi="Arial" w:cs="Arial"/>
          <w:bCs/>
        </w:rPr>
        <w:t xml:space="preserve">PHC6530 Maternal and Child Health I </w:t>
      </w:r>
      <w:r w:rsidR="008862FD" w:rsidRPr="000A1DC3">
        <w:rPr>
          <w:rFonts w:ascii="Arial" w:hAnsi="Arial" w:cs="Arial"/>
          <w:bCs/>
        </w:rPr>
        <w:t>(</w:t>
      </w:r>
      <w:r w:rsidR="00506AEC" w:rsidRPr="000A1DC3">
        <w:rPr>
          <w:rFonts w:ascii="Arial" w:hAnsi="Arial" w:cs="Arial"/>
          <w:bCs/>
        </w:rPr>
        <w:t>2013</w:t>
      </w:r>
      <w:r w:rsidR="008862FD" w:rsidRPr="000A1DC3">
        <w:rPr>
          <w:rFonts w:ascii="Arial" w:hAnsi="Arial" w:cs="Arial"/>
          <w:bCs/>
        </w:rPr>
        <w:t xml:space="preserve">); </w:t>
      </w:r>
      <w:r w:rsidR="00443128" w:rsidRPr="000A1DC3">
        <w:rPr>
          <w:rFonts w:ascii="Arial" w:hAnsi="Arial" w:cs="Arial"/>
          <w:i/>
        </w:rPr>
        <w:t>Community-Based Research</w:t>
      </w:r>
      <w:r w:rsidR="008862FD" w:rsidRPr="000A1DC3">
        <w:rPr>
          <w:rFonts w:ascii="Arial" w:hAnsi="Arial" w:cs="Arial"/>
          <w:i/>
        </w:rPr>
        <w:t xml:space="preserve">, </w:t>
      </w:r>
      <w:r w:rsidR="008862FD" w:rsidRPr="000A1DC3">
        <w:rPr>
          <w:rFonts w:ascii="Arial" w:hAnsi="Arial" w:cs="Arial"/>
        </w:rPr>
        <w:t>PHC6530</w:t>
      </w:r>
      <w:r w:rsidR="008862FD" w:rsidRPr="000A1DC3">
        <w:rPr>
          <w:rFonts w:ascii="Arial" w:hAnsi="Arial" w:cs="Arial"/>
          <w:bCs/>
        </w:rPr>
        <w:t xml:space="preserve"> Maternal and Child Health I (</w:t>
      </w:r>
      <w:r w:rsidR="00B9495B" w:rsidRPr="000A1DC3">
        <w:rPr>
          <w:rFonts w:ascii="Arial" w:hAnsi="Arial" w:cs="Arial"/>
        </w:rPr>
        <w:t>2012</w:t>
      </w:r>
      <w:r w:rsidR="008862FD" w:rsidRPr="000A1DC3">
        <w:rPr>
          <w:rFonts w:ascii="Arial" w:hAnsi="Arial" w:cs="Arial"/>
        </w:rPr>
        <w:t>)</w:t>
      </w:r>
      <w:r w:rsidR="008862FD" w:rsidRPr="000A1DC3">
        <w:rPr>
          <w:rFonts w:ascii="Arial" w:hAnsi="Arial" w:cs="Arial"/>
          <w:i/>
        </w:rPr>
        <w:t>.</w:t>
      </w:r>
      <w:r w:rsidR="004911C1" w:rsidRPr="000A1DC3">
        <w:rPr>
          <w:rFonts w:ascii="Arial" w:hAnsi="Arial" w:cs="Arial"/>
          <w:i/>
        </w:rPr>
        <w:t xml:space="preserve"> </w:t>
      </w:r>
    </w:p>
    <w:p w14:paraId="726CA11B" w14:textId="77777777" w:rsidR="000B20F9" w:rsidRDefault="000B20F9" w:rsidP="003B50CD">
      <w:pPr>
        <w:rPr>
          <w:rFonts w:ascii="Arial" w:hAnsi="Arial" w:cs="Arial"/>
        </w:rPr>
      </w:pPr>
      <w:bookmarkStart w:id="40" w:name="_Hlk128303726"/>
    </w:p>
    <w:p w14:paraId="7A146270" w14:textId="35AD9AE0" w:rsidR="003F2DBE" w:rsidRDefault="001B1A91" w:rsidP="003B50CD">
      <w:pPr>
        <w:rPr>
          <w:rFonts w:ascii="Arial" w:hAnsi="Arial" w:cs="Arial"/>
        </w:rPr>
      </w:pPr>
      <w:bookmarkStart w:id="41" w:name="_Hlk142677533"/>
      <w:r>
        <w:rPr>
          <w:rFonts w:ascii="Arial" w:hAnsi="Arial" w:cs="Arial"/>
        </w:rPr>
        <w:t xml:space="preserve">APHA </w:t>
      </w:r>
      <w:r w:rsidR="003F2DBE">
        <w:rPr>
          <w:rFonts w:ascii="Arial" w:hAnsi="Arial" w:cs="Arial"/>
        </w:rPr>
        <w:t xml:space="preserve">MCH </w:t>
      </w:r>
      <w:r>
        <w:rPr>
          <w:rFonts w:ascii="Arial" w:hAnsi="Arial" w:cs="Arial"/>
        </w:rPr>
        <w:t xml:space="preserve">Section. </w:t>
      </w:r>
      <w:r w:rsidR="003F2DBE">
        <w:rPr>
          <w:rFonts w:ascii="Arial" w:hAnsi="Arial" w:cs="Arial"/>
        </w:rPr>
        <w:t xml:space="preserve">Presentation to Maternal and Child Health </w:t>
      </w:r>
      <w:r>
        <w:rPr>
          <w:rFonts w:ascii="Arial" w:hAnsi="Arial" w:cs="Arial"/>
        </w:rPr>
        <w:t>Student Fellows</w:t>
      </w:r>
      <w:r w:rsidR="003F2DB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A</w:t>
      </w:r>
      <w:r w:rsidR="003F2DBE">
        <w:rPr>
          <w:rFonts w:ascii="Arial" w:hAnsi="Arial" w:cs="Arial"/>
          <w:i/>
          <w:iCs/>
        </w:rPr>
        <w:t xml:space="preserve"> Public Health Journey</w:t>
      </w:r>
      <w:r>
        <w:rPr>
          <w:rFonts w:ascii="Arial" w:hAnsi="Arial" w:cs="Arial"/>
          <w:i/>
          <w:iCs/>
        </w:rPr>
        <w:t>: From Babies to Broad Systems</w:t>
      </w:r>
      <w:r w:rsidR="003F2DBE">
        <w:rPr>
          <w:rFonts w:ascii="Arial" w:hAnsi="Arial" w:cs="Arial"/>
          <w:i/>
          <w:iCs/>
        </w:rPr>
        <w:t xml:space="preserve">. </w:t>
      </w:r>
      <w:r w:rsidR="003F2DBE">
        <w:rPr>
          <w:rFonts w:ascii="Arial" w:hAnsi="Arial" w:cs="Arial"/>
        </w:rPr>
        <w:t xml:space="preserve">(2024). </w:t>
      </w:r>
    </w:p>
    <w:p w14:paraId="629EB282" w14:textId="77777777" w:rsidR="003F2DBE" w:rsidRDefault="003F2DBE" w:rsidP="003B50CD">
      <w:pPr>
        <w:rPr>
          <w:rFonts w:ascii="Arial" w:hAnsi="Arial" w:cs="Arial"/>
        </w:rPr>
      </w:pPr>
    </w:p>
    <w:p w14:paraId="2B3F7546" w14:textId="7B1152B4" w:rsidR="004C11AC" w:rsidRDefault="004C11AC" w:rsidP="003B50CD">
      <w:pPr>
        <w:rPr>
          <w:rFonts w:ascii="Arial" w:hAnsi="Arial" w:cs="Arial"/>
        </w:rPr>
      </w:pPr>
      <w:bookmarkStart w:id="42" w:name="_Hlk173747320"/>
      <w:r>
        <w:rPr>
          <w:rFonts w:ascii="Arial" w:hAnsi="Arial" w:cs="Arial"/>
        </w:rPr>
        <w:t>New Faculty Lunch &amp; Learn. USF College of Public Health</w:t>
      </w:r>
      <w:r w:rsidRPr="004C11A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Community Research and Practice.</w:t>
      </w:r>
      <w:r>
        <w:rPr>
          <w:rFonts w:ascii="Arial" w:hAnsi="Arial" w:cs="Arial"/>
        </w:rPr>
        <w:t xml:space="preserve"> (April, 2023). </w:t>
      </w:r>
    </w:p>
    <w:p w14:paraId="7E994FCF" w14:textId="77777777" w:rsidR="004C11AC" w:rsidRDefault="004C11AC" w:rsidP="003B50CD">
      <w:pPr>
        <w:rPr>
          <w:rFonts w:ascii="Arial" w:hAnsi="Arial" w:cs="Arial"/>
        </w:rPr>
      </w:pPr>
    </w:p>
    <w:p w14:paraId="3A8B8416" w14:textId="5A97BBD9" w:rsidR="004C11AC" w:rsidRPr="004C11AC" w:rsidRDefault="004C11AC" w:rsidP="003B50CD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>Systems Sciences Education for Public Health Students: A workshop for faculty.</w:t>
      </w:r>
      <w:r w:rsidRPr="004C11AC">
        <w:t xml:space="preserve"> </w:t>
      </w:r>
      <w:r w:rsidRPr="004C11AC">
        <w:rPr>
          <w:rFonts w:ascii="Arial" w:hAnsi="Arial" w:cs="Arial"/>
          <w:i/>
          <w:iCs/>
        </w:rPr>
        <w:t>Child, Family, &amp; Community Systems Research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(2022).</w:t>
      </w:r>
    </w:p>
    <w:bookmarkEnd w:id="42"/>
    <w:p w14:paraId="45BB3DC3" w14:textId="77777777" w:rsidR="004C11AC" w:rsidRDefault="004C11AC" w:rsidP="003B50CD">
      <w:pPr>
        <w:rPr>
          <w:rFonts w:ascii="Arial" w:hAnsi="Arial" w:cs="Arial"/>
        </w:rPr>
      </w:pPr>
    </w:p>
    <w:p w14:paraId="11970646" w14:textId="15570082" w:rsidR="003B50CD" w:rsidRPr="000A1DC3" w:rsidRDefault="00B52A4B" w:rsidP="003B50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New Faculty Lunch &amp; Learn (</w:t>
      </w:r>
      <w:r w:rsidR="003B50CD" w:rsidRPr="000A1DC3">
        <w:rPr>
          <w:rFonts w:ascii="Arial" w:hAnsi="Arial" w:cs="Arial"/>
        </w:rPr>
        <w:t xml:space="preserve">USF Health Faculty Development REACH Seminar (October, 2020). </w:t>
      </w:r>
      <w:r w:rsidR="003B50CD" w:rsidRPr="000A1DC3">
        <w:rPr>
          <w:rFonts w:ascii="Arial" w:hAnsi="Arial" w:cs="Arial"/>
          <w:i/>
        </w:rPr>
        <w:t xml:space="preserve">Building, developing, and supporting your Student Research Team </w:t>
      </w:r>
      <w:r w:rsidR="003B50CD" w:rsidRPr="000A1DC3">
        <w:rPr>
          <w:rFonts w:ascii="Arial" w:hAnsi="Arial" w:cs="Arial"/>
        </w:rPr>
        <w:t xml:space="preserve">Available at </w:t>
      </w:r>
      <w:hyperlink r:id="rId28" w:history="1">
        <w:r w:rsidR="003B50CD" w:rsidRPr="000A1DC3">
          <w:rPr>
            <w:rStyle w:val="Hyperlink"/>
            <w:rFonts w:ascii="Arial" w:hAnsi="Arial" w:cs="Arial"/>
          </w:rPr>
          <w:t>https://web.microsoftstream.com/video/3e8ce1dd-ae55-451d-9c48-a0f5cb47b6d3</w:t>
        </w:r>
      </w:hyperlink>
    </w:p>
    <w:bookmarkEnd w:id="40"/>
    <w:bookmarkEnd w:id="41"/>
    <w:p w14:paraId="1A2ED409" w14:textId="77777777" w:rsidR="00722AF0" w:rsidRPr="000A1DC3" w:rsidRDefault="00722AF0" w:rsidP="007C2554">
      <w:pPr>
        <w:tabs>
          <w:tab w:val="left" w:pos="360"/>
        </w:tabs>
        <w:rPr>
          <w:rFonts w:ascii="Arial" w:hAnsi="Arial" w:cs="Arial"/>
          <w:u w:val="single"/>
        </w:rPr>
      </w:pPr>
    </w:p>
    <w:p w14:paraId="3654F969" w14:textId="77777777" w:rsidR="00F66758" w:rsidRPr="000A1DC3" w:rsidRDefault="00F66758" w:rsidP="00F66758">
      <w:pPr>
        <w:tabs>
          <w:tab w:val="left" w:pos="360"/>
        </w:tabs>
        <w:rPr>
          <w:rFonts w:ascii="Arial" w:hAnsi="Arial" w:cs="Arial"/>
          <w:u w:val="single"/>
        </w:rPr>
      </w:pPr>
      <w:r w:rsidRPr="000A1DC3">
        <w:rPr>
          <w:rFonts w:ascii="Arial" w:hAnsi="Arial" w:cs="Arial"/>
          <w:u w:val="single"/>
        </w:rPr>
        <w:t>University of South Florida, Department of Psychiatry.</w:t>
      </w:r>
    </w:p>
    <w:p w14:paraId="74F0FE65" w14:textId="6203B8AC" w:rsidR="00F66758" w:rsidRPr="000A1DC3" w:rsidRDefault="00F66758" w:rsidP="00F66758">
      <w:pPr>
        <w:ind w:left="720" w:hanging="54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Guest Lecture: </w:t>
      </w:r>
      <w:r w:rsidRPr="000A1DC3">
        <w:rPr>
          <w:rFonts w:ascii="Arial" w:hAnsi="Arial" w:cs="Arial"/>
          <w:bCs/>
          <w:i/>
        </w:rPr>
        <w:t>School Readiness: A Public Health Perspective.</w:t>
      </w:r>
      <w:r w:rsidRPr="000A1DC3">
        <w:rPr>
          <w:rFonts w:ascii="Arial" w:hAnsi="Arial" w:cs="Arial"/>
          <w:bCs/>
        </w:rPr>
        <w:t xml:space="preserve"> (2013, 2015, 2017, 2019)</w:t>
      </w:r>
    </w:p>
    <w:p w14:paraId="5C5C4CF2" w14:textId="77777777" w:rsidR="00F66758" w:rsidRPr="000A1DC3" w:rsidRDefault="00F66758" w:rsidP="007C2554">
      <w:pPr>
        <w:tabs>
          <w:tab w:val="left" w:pos="360"/>
        </w:tabs>
        <w:rPr>
          <w:rFonts w:ascii="Arial" w:hAnsi="Arial" w:cs="Arial"/>
          <w:u w:val="single"/>
        </w:rPr>
      </w:pPr>
    </w:p>
    <w:p w14:paraId="74A3AD9E" w14:textId="77777777" w:rsidR="007C2554" w:rsidRPr="000A1DC3" w:rsidRDefault="003A09CB" w:rsidP="007C2554">
      <w:pPr>
        <w:tabs>
          <w:tab w:val="left" w:pos="360"/>
        </w:tabs>
        <w:rPr>
          <w:rFonts w:ascii="Arial" w:hAnsi="Arial" w:cs="Arial"/>
          <w:u w:val="single"/>
        </w:rPr>
      </w:pPr>
      <w:r w:rsidRPr="000A1DC3">
        <w:rPr>
          <w:rFonts w:ascii="Arial" w:hAnsi="Arial" w:cs="Arial"/>
          <w:u w:val="single"/>
        </w:rPr>
        <w:t>University of South Florida School of Aging Studies</w:t>
      </w:r>
    </w:p>
    <w:p w14:paraId="2AEA11F8" w14:textId="158270C6" w:rsidR="008D2563" w:rsidRPr="000A1DC3" w:rsidRDefault="003A09CB" w:rsidP="005E6C8B">
      <w:pPr>
        <w:tabs>
          <w:tab w:val="left" w:pos="360"/>
        </w:tabs>
        <w:ind w:left="360" w:hanging="270"/>
        <w:rPr>
          <w:rFonts w:ascii="Arial" w:hAnsi="Arial" w:cs="Arial"/>
          <w:u w:val="single"/>
        </w:rPr>
      </w:pPr>
      <w:r w:rsidRPr="000A1DC3">
        <w:rPr>
          <w:rFonts w:ascii="Arial" w:hAnsi="Arial" w:cs="Arial"/>
        </w:rPr>
        <w:t xml:space="preserve">Guest Lecture: </w:t>
      </w:r>
      <w:r w:rsidRPr="000A1DC3">
        <w:rPr>
          <w:rFonts w:ascii="Arial" w:hAnsi="Arial" w:cs="Arial"/>
          <w:i/>
        </w:rPr>
        <w:t xml:space="preserve">Community-Engaged Program </w:t>
      </w:r>
      <w:r w:rsidR="00BA2AA9" w:rsidRPr="000A1DC3">
        <w:rPr>
          <w:rFonts w:ascii="Arial" w:hAnsi="Arial" w:cs="Arial"/>
          <w:i/>
        </w:rPr>
        <w:t>Evaluation: Strategies</w:t>
      </w:r>
      <w:r w:rsidRPr="000A1DC3">
        <w:rPr>
          <w:rFonts w:ascii="Arial" w:hAnsi="Arial" w:cs="Arial"/>
          <w:i/>
        </w:rPr>
        <w:t xml:space="preserve">, Methods, &amp; Lessons </w:t>
      </w:r>
      <w:r w:rsidR="00BA2AA9" w:rsidRPr="000A1DC3">
        <w:rPr>
          <w:rFonts w:ascii="Arial" w:hAnsi="Arial" w:cs="Arial"/>
          <w:i/>
        </w:rPr>
        <w:t xml:space="preserve">Learned </w:t>
      </w:r>
      <w:r w:rsidR="00BA2AA9" w:rsidRPr="000A1DC3">
        <w:rPr>
          <w:rFonts w:ascii="Arial" w:hAnsi="Arial" w:cs="Arial"/>
        </w:rPr>
        <w:t>GEY</w:t>
      </w:r>
      <w:r w:rsidRPr="000A1DC3">
        <w:rPr>
          <w:rFonts w:ascii="Arial" w:hAnsi="Arial" w:cs="Arial"/>
        </w:rPr>
        <w:t xml:space="preserve"> </w:t>
      </w:r>
      <w:r w:rsidR="008F65B0" w:rsidRPr="000A1DC3">
        <w:rPr>
          <w:rFonts w:ascii="Arial" w:hAnsi="Arial" w:cs="Arial"/>
        </w:rPr>
        <w:t>4475 Program</w:t>
      </w:r>
      <w:r w:rsidRPr="000A1DC3">
        <w:rPr>
          <w:rFonts w:ascii="Arial" w:hAnsi="Arial" w:cs="Arial"/>
        </w:rPr>
        <w:t xml:space="preserve"> Evaluation Course (2017) </w:t>
      </w:r>
    </w:p>
    <w:p w14:paraId="64F3AFA0" w14:textId="77777777" w:rsidR="00AF6059" w:rsidRPr="000A1DC3" w:rsidRDefault="00AF6059" w:rsidP="007C2554">
      <w:pPr>
        <w:tabs>
          <w:tab w:val="left" w:pos="360"/>
        </w:tabs>
        <w:rPr>
          <w:rFonts w:ascii="Arial" w:hAnsi="Arial" w:cs="Arial"/>
          <w:u w:val="single"/>
        </w:rPr>
      </w:pPr>
      <w:r w:rsidRPr="000A1DC3">
        <w:rPr>
          <w:rFonts w:ascii="Arial" w:hAnsi="Arial" w:cs="Arial"/>
          <w:u w:val="single"/>
        </w:rPr>
        <w:t>University of South Florida Department of Comm</w:t>
      </w:r>
      <w:r w:rsidR="003A09CB" w:rsidRPr="000A1DC3">
        <w:rPr>
          <w:rFonts w:ascii="Arial" w:hAnsi="Arial" w:cs="Arial"/>
          <w:u w:val="single"/>
        </w:rPr>
        <w:t>unication Sciences and Disorder</w:t>
      </w:r>
      <w:r w:rsidRPr="000A1DC3">
        <w:rPr>
          <w:rFonts w:ascii="Arial" w:hAnsi="Arial" w:cs="Arial"/>
          <w:u w:val="single"/>
        </w:rPr>
        <w:t>s</w:t>
      </w:r>
    </w:p>
    <w:p w14:paraId="73A57546" w14:textId="77777777" w:rsidR="00AF6059" w:rsidRPr="000A1DC3" w:rsidRDefault="00AF6059" w:rsidP="007C2554">
      <w:pPr>
        <w:tabs>
          <w:tab w:val="left" w:pos="360"/>
        </w:tabs>
        <w:ind w:left="360" w:hanging="270"/>
        <w:rPr>
          <w:rFonts w:ascii="Arial" w:hAnsi="Arial" w:cs="Arial"/>
        </w:rPr>
      </w:pPr>
      <w:r w:rsidRPr="000A1DC3">
        <w:rPr>
          <w:rFonts w:ascii="Arial" w:hAnsi="Arial" w:cs="Arial"/>
        </w:rPr>
        <w:t>Guest Lecture:</w:t>
      </w:r>
      <w:r w:rsidRPr="000A1DC3">
        <w:rPr>
          <w:rFonts w:ascii="Arial" w:hAnsi="Arial" w:cs="Arial"/>
          <w:i/>
        </w:rPr>
        <w:t xml:space="preserve"> Community-based Research in Early Childhood Systems of Care</w:t>
      </w:r>
      <w:r w:rsidRPr="000A1DC3">
        <w:rPr>
          <w:rFonts w:ascii="Arial" w:hAnsi="Arial" w:cs="Arial"/>
        </w:rPr>
        <w:t>. Research in Community Settings Course (2016</w:t>
      </w:r>
      <w:r w:rsidR="00E35157" w:rsidRPr="000A1DC3">
        <w:rPr>
          <w:rFonts w:ascii="Arial" w:hAnsi="Arial" w:cs="Arial"/>
        </w:rPr>
        <w:t>, 2017</w:t>
      </w:r>
      <w:r w:rsidRPr="000A1DC3">
        <w:rPr>
          <w:rFonts w:ascii="Arial" w:hAnsi="Arial" w:cs="Arial"/>
        </w:rPr>
        <w:t>)</w:t>
      </w:r>
    </w:p>
    <w:p w14:paraId="53F50E4E" w14:textId="77777777" w:rsidR="00722AF0" w:rsidRPr="000A1DC3" w:rsidRDefault="00722AF0" w:rsidP="007C2554">
      <w:pPr>
        <w:tabs>
          <w:tab w:val="left" w:pos="360"/>
        </w:tabs>
        <w:rPr>
          <w:rFonts w:ascii="Arial" w:hAnsi="Arial" w:cs="Arial"/>
          <w:u w:val="single"/>
        </w:rPr>
      </w:pPr>
    </w:p>
    <w:p w14:paraId="2D90EAB4" w14:textId="77777777" w:rsidR="00C22DEE" w:rsidRPr="000A1DC3" w:rsidRDefault="00C22DEE" w:rsidP="007C2554">
      <w:pPr>
        <w:tabs>
          <w:tab w:val="left" w:pos="360"/>
        </w:tabs>
        <w:rPr>
          <w:rFonts w:ascii="Arial" w:hAnsi="Arial" w:cs="Arial"/>
          <w:u w:val="single"/>
        </w:rPr>
      </w:pPr>
      <w:r w:rsidRPr="000A1DC3">
        <w:rPr>
          <w:rFonts w:ascii="Arial" w:hAnsi="Arial" w:cs="Arial"/>
          <w:u w:val="single"/>
        </w:rPr>
        <w:t>University of South Florida, Honors College.</w:t>
      </w:r>
    </w:p>
    <w:p w14:paraId="2B88C100" w14:textId="77777777" w:rsidR="00C22DEE" w:rsidRPr="000A1DC3" w:rsidRDefault="00C22DEE" w:rsidP="007C2554">
      <w:pPr>
        <w:tabs>
          <w:tab w:val="left" w:pos="360"/>
        </w:tabs>
        <w:ind w:left="360" w:hanging="18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Guest Lecture: </w:t>
      </w:r>
      <w:r w:rsidRPr="000A1DC3">
        <w:rPr>
          <w:rFonts w:ascii="Arial" w:hAnsi="Arial" w:cs="Arial"/>
          <w:i/>
        </w:rPr>
        <w:t xml:space="preserve">Food </w:t>
      </w:r>
      <w:r w:rsidR="00D87341" w:rsidRPr="000A1DC3">
        <w:rPr>
          <w:rFonts w:ascii="Arial" w:hAnsi="Arial" w:cs="Arial"/>
          <w:i/>
        </w:rPr>
        <w:t>Systems: Public Health Issues &amp; Perspectives</w:t>
      </w:r>
      <w:r w:rsidR="00D87341"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>IDH3350 The Global Challenge of Sustainable Urban Development, USF Honors College (2015</w:t>
      </w:r>
      <w:r w:rsidR="00E35157" w:rsidRPr="000A1DC3">
        <w:rPr>
          <w:rFonts w:ascii="Arial" w:hAnsi="Arial" w:cs="Arial"/>
        </w:rPr>
        <w:t>, 2017</w:t>
      </w:r>
      <w:r w:rsidRPr="000A1DC3">
        <w:rPr>
          <w:rFonts w:ascii="Arial" w:hAnsi="Arial" w:cs="Arial"/>
        </w:rPr>
        <w:t>).</w:t>
      </w:r>
    </w:p>
    <w:p w14:paraId="1F93E702" w14:textId="77777777" w:rsidR="00DB41C7" w:rsidRPr="000A1DC3" w:rsidRDefault="00DB41C7" w:rsidP="00DB41C7">
      <w:pPr>
        <w:rPr>
          <w:rFonts w:ascii="Arial" w:hAnsi="Arial" w:cs="Arial"/>
          <w:bCs/>
        </w:rPr>
      </w:pPr>
    </w:p>
    <w:p w14:paraId="0811FB64" w14:textId="37AB1456" w:rsidR="00DB41C7" w:rsidRPr="000A1DC3" w:rsidRDefault="00DB41C7" w:rsidP="00DB41C7">
      <w:pPr>
        <w:jc w:val="center"/>
        <w:rPr>
          <w:rFonts w:ascii="Arial" w:hAnsi="Arial" w:cs="Arial"/>
          <w:b/>
          <w:bCs/>
          <w:u w:val="single"/>
        </w:rPr>
      </w:pPr>
      <w:r w:rsidRPr="000A1DC3">
        <w:rPr>
          <w:rFonts w:ascii="Arial" w:hAnsi="Arial" w:cs="Arial"/>
          <w:b/>
          <w:bCs/>
          <w:u w:val="single"/>
        </w:rPr>
        <w:t>MENTORSHIP &amp; ADVISING</w:t>
      </w:r>
    </w:p>
    <w:p w14:paraId="250E8618" w14:textId="3219D97E" w:rsidR="001D7802" w:rsidRPr="000A1DC3" w:rsidRDefault="001D7802" w:rsidP="00A04286">
      <w:pPr>
        <w:ind w:left="720" w:hanging="720"/>
        <w:rPr>
          <w:rFonts w:ascii="Arial" w:hAnsi="Arial" w:cs="Arial"/>
          <w:bCs/>
          <w:u w:val="single"/>
        </w:rPr>
      </w:pPr>
      <w:r w:rsidRPr="000A1DC3">
        <w:rPr>
          <w:rFonts w:ascii="Arial" w:hAnsi="Arial" w:cs="Arial"/>
          <w:bCs/>
          <w:u w:val="single"/>
        </w:rPr>
        <w:t>Current Student</w:t>
      </w:r>
      <w:r w:rsidR="00F621E1" w:rsidRPr="000A1DC3">
        <w:rPr>
          <w:rFonts w:ascii="Arial" w:hAnsi="Arial" w:cs="Arial"/>
          <w:bCs/>
          <w:u w:val="single"/>
        </w:rPr>
        <w:t xml:space="preserve"> and Faculty Mentees</w:t>
      </w:r>
    </w:p>
    <w:p w14:paraId="5FBB20A9" w14:textId="77777777" w:rsidR="00362D9D" w:rsidRPr="00A01299" w:rsidRDefault="00362D9D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bookmarkStart w:id="43" w:name="_Hlk173662932"/>
      <w:bookmarkStart w:id="44" w:name="_Hlk173753331"/>
      <w:r w:rsidRPr="00A01299">
        <w:rPr>
          <w:rFonts w:ascii="Arial" w:hAnsi="Arial" w:cs="Arial"/>
          <w:bCs/>
        </w:rPr>
        <w:t>Cathia Jean, DrPH Student (Faculty Mentor, 2025-  )</w:t>
      </w:r>
    </w:p>
    <w:p w14:paraId="06FBCAE4" w14:textId="4EE651DB" w:rsidR="008D16CE" w:rsidRPr="00A01299" w:rsidRDefault="008D16C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Kimberly Kossler, DrPH student (</w:t>
      </w:r>
      <w:r w:rsidR="000A171B" w:rsidRPr="00A01299">
        <w:rPr>
          <w:rFonts w:ascii="Arial" w:hAnsi="Arial" w:cs="Arial"/>
          <w:bCs/>
        </w:rPr>
        <w:t>Faculty Mentor</w:t>
      </w:r>
      <w:r w:rsidRPr="00A01299">
        <w:rPr>
          <w:rFonts w:ascii="Arial" w:hAnsi="Arial" w:cs="Arial"/>
          <w:bCs/>
        </w:rPr>
        <w:t>, 2025- )</w:t>
      </w:r>
    </w:p>
    <w:p w14:paraId="03EFAC63" w14:textId="7A84CED7" w:rsidR="00A6397C" w:rsidRPr="00A01299" w:rsidRDefault="00A6397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Ghanelle Tiresias, MPH Student (Faculty Mentor, 202</w:t>
      </w:r>
      <w:r w:rsidR="0041779C" w:rsidRPr="00A01299">
        <w:rPr>
          <w:rFonts w:ascii="Arial" w:hAnsi="Arial" w:cs="Arial"/>
          <w:bCs/>
        </w:rPr>
        <w:t>4-</w:t>
      </w:r>
      <w:r w:rsidRPr="00A01299">
        <w:rPr>
          <w:rFonts w:ascii="Arial" w:hAnsi="Arial" w:cs="Arial"/>
          <w:bCs/>
        </w:rPr>
        <w:t>)</w:t>
      </w:r>
    </w:p>
    <w:p w14:paraId="28FDD5DE" w14:textId="0915F9F5" w:rsidR="00A6397C" w:rsidRPr="00A01299" w:rsidRDefault="00A6397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Beverly Hunney, MPH Student (Faculty Mentor, 2024- )</w:t>
      </w:r>
    </w:p>
    <w:p w14:paraId="7BEB1F66" w14:textId="084CE33B" w:rsidR="00A6397C" w:rsidRPr="00A01299" w:rsidRDefault="00A6397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Ha</w:t>
      </w:r>
      <w:r w:rsidR="008D16CE" w:rsidRPr="00A01299">
        <w:rPr>
          <w:rFonts w:ascii="Arial" w:hAnsi="Arial" w:cs="Arial"/>
          <w:bCs/>
        </w:rPr>
        <w:t>y</w:t>
      </w:r>
      <w:r w:rsidRPr="00A01299">
        <w:rPr>
          <w:rFonts w:ascii="Arial" w:hAnsi="Arial" w:cs="Arial"/>
          <w:bCs/>
        </w:rPr>
        <w:t>zley Irwin, MPH Student (Faculty Mentor, 2024- )</w:t>
      </w:r>
    </w:p>
    <w:p w14:paraId="65FD3E5D" w14:textId="7545D372" w:rsidR="00A6397C" w:rsidRPr="00A01299" w:rsidRDefault="00A6397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Veronica Barlatier, MPH Student (Faculty Mentor, 2024- )</w:t>
      </w:r>
    </w:p>
    <w:p w14:paraId="073F9878" w14:textId="0D01CBFA" w:rsidR="00584D86" w:rsidRPr="00A01299" w:rsidRDefault="00584D8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Marissa </w:t>
      </w:r>
      <w:r w:rsidR="0041779C" w:rsidRPr="00A01299">
        <w:rPr>
          <w:rFonts w:ascii="Arial" w:hAnsi="Arial" w:cs="Arial"/>
          <w:bCs/>
        </w:rPr>
        <w:t>Mowat</w:t>
      </w:r>
      <w:r w:rsidRPr="00A01299">
        <w:rPr>
          <w:rFonts w:ascii="Arial" w:hAnsi="Arial" w:cs="Arial"/>
          <w:bCs/>
        </w:rPr>
        <w:t>, DrPH Student, Advanced Practice Leadership in Public Health. (Major Professor, 2022- )</w:t>
      </w:r>
    </w:p>
    <w:p w14:paraId="2DC8ED97" w14:textId="77777777" w:rsidR="00584D86" w:rsidRPr="00A01299" w:rsidRDefault="00584D8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Kayla Nembhard, PhD Student, Public Health, Community Family Health. (Major Professor, 2022- )</w:t>
      </w:r>
    </w:p>
    <w:p w14:paraId="104F83F6" w14:textId="77777777" w:rsidR="00584D86" w:rsidRPr="00A01299" w:rsidRDefault="00584D8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Ryan Mims, DrPH Student, Public Health, Advanced Practice Leadership in Public Health (Major Professor, 2020- )</w:t>
      </w:r>
    </w:p>
    <w:p w14:paraId="5586407E" w14:textId="77777777" w:rsidR="00584D86" w:rsidRPr="00A01299" w:rsidRDefault="00584D8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Elizabeth Dunn, MPH, DrPH Student, Advanced Practice Leadership in Public Health. (Co-Major Professor, 2020- )</w:t>
      </w:r>
    </w:p>
    <w:p w14:paraId="499B71C6" w14:textId="65CA203A" w:rsidR="00FC28D2" w:rsidRPr="00A01299" w:rsidRDefault="00FC28D2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Amandeep Ratta, PhD Student, Public Health, Community Family Health. (Major Professor, 2023-)</w:t>
      </w:r>
    </w:p>
    <w:p w14:paraId="27110F83" w14:textId="4C33B80C" w:rsidR="00820360" w:rsidRPr="00A01299" w:rsidRDefault="00820360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Melissa Newsome, PhD </w:t>
      </w:r>
      <w:r w:rsidR="00FC28D2" w:rsidRPr="00A01299">
        <w:rPr>
          <w:rFonts w:ascii="Arial" w:hAnsi="Arial" w:cs="Arial"/>
          <w:bCs/>
        </w:rPr>
        <w:t>S</w:t>
      </w:r>
      <w:r w:rsidRPr="00A01299">
        <w:rPr>
          <w:rFonts w:ascii="Arial" w:hAnsi="Arial" w:cs="Arial"/>
          <w:bCs/>
        </w:rPr>
        <w:t>tudent, Public Health, Community Family Health. (Major Professor, 2023- )</w:t>
      </w:r>
    </w:p>
    <w:bookmarkEnd w:id="43"/>
    <w:p w14:paraId="6E6396F8" w14:textId="6C936B7C" w:rsidR="00EB1B84" w:rsidRPr="00A01299" w:rsidRDefault="00EB1B84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Bi Zhao, Ph</w:t>
      </w:r>
      <w:r w:rsidR="00820360" w:rsidRPr="00A01299">
        <w:rPr>
          <w:rFonts w:ascii="Arial" w:hAnsi="Arial" w:cs="Arial"/>
          <w:bCs/>
        </w:rPr>
        <w:t>D</w:t>
      </w:r>
      <w:r w:rsidRPr="00A01299">
        <w:rPr>
          <w:rFonts w:ascii="Arial" w:hAnsi="Arial" w:cs="Arial"/>
          <w:bCs/>
        </w:rPr>
        <w:t>, MS. Assistant Professor and Director of the Computational Core, USF College of Public Health. (Faculty Mentor, 2023-)</w:t>
      </w:r>
    </w:p>
    <w:bookmarkEnd w:id="44"/>
    <w:p w14:paraId="5B13FA8E" w14:textId="254DA8D8" w:rsidR="001D7802" w:rsidRPr="00A01299" w:rsidRDefault="001D7802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u w:val="single"/>
        </w:rPr>
      </w:pPr>
      <w:r w:rsidRPr="00A01299">
        <w:rPr>
          <w:rFonts w:ascii="Arial" w:hAnsi="Arial" w:cs="Arial"/>
          <w:bCs/>
          <w:u w:val="single"/>
        </w:rPr>
        <w:t>Completed</w:t>
      </w:r>
    </w:p>
    <w:p w14:paraId="04489426" w14:textId="6D224E51" w:rsidR="00ED4EF4" w:rsidRPr="00A01299" w:rsidRDefault="00ED4EF4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Maria Alamo-Worley, MPH Student (Faculty Mentor, 2024-2025)</w:t>
      </w:r>
      <w:r w:rsidR="00284021" w:rsidRPr="00A01299">
        <w:rPr>
          <w:rFonts w:ascii="Arial" w:hAnsi="Arial" w:cs="Arial"/>
          <w:bCs/>
        </w:rPr>
        <w:t>.</w:t>
      </w:r>
    </w:p>
    <w:p w14:paraId="1AD5529B" w14:textId="2DAE5B45" w:rsidR="00AB15B8" w:rsidRPr="00A01299" w:rsidRDefault="00AB15B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Alimot Afolabi, MPH</w:t>
      </w:r>
      <w:r w:rsidR="006B3B9D" w:rsidRPr="00A01299">
        <w:rPr>
          <w:rFonts w:ascii="Arial" w:hAnsi="Arial" w:cs="Arial"/>
          <w:bCs/>
        </w:rPr>
        <w:t>, CPH</w:t>
      </w:r>
      <w:r w:rsidRPr="00A01299">
        <w:rPr>
          <w:rFonts w:ascii="Arial" w:hAnsi="Arial" w:cs="Arial"/>
          <w:bCs/>
        </w:rPr>
        <w:t>. (Research Mentor/Supervisor, 2023-2025).</w:t>
      </w:r>
    </w:p>
    <w:p w14:paraId="127F00EC" w14:textId="71EEE7D7" w:rsidR="00AB15B8" w:rsidRPr="00A01299" w:rsidRDefault="00AB15B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Rukayyah Karaye, MPH</w:t>
      </w:r>
      <w:r w:rsidR="006B3B9D" w:rsidRPr="00A01299">
        <w:rPr>
          <w:rFonts w:ascii="Arial" w:hAnsi="Arial" w:cs="Arial"/>
          <w:bCs/>
        </w:rPr>
        <w:t>, CPH, MBBS</w:t>
      </w:r>
      <w:r w:rsidRPr="00A01299">
        <w:rPr>
          <w:rFonts w:ascii="Arial" w:hAnsi="Arial" w:cs="Arial"/>
          <w:bCs/>
        </w:rPr>
        <w:t>. (Research Mentor/Supervisor, 2023-2025). Currently an instructor at a private nursing school.</w:t>
      </w:r>
    </w:p>
    <w:p w14:paraId="09FC4A67" w14:textId="353CABD9" w:rsidR="008D16CE" w:rsidRPr="00A01299" w:rsidRDefault="008D16C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Itze Cabral, MPH</w:t>
      </w:r>
      <w:r w:rsidR="006B3B9D" w:rsidRPr="00A01299">
        <w:rPr>
          <w:rFonts w:ascii="Arial" w:hAnsi="Arial" w:cs="Arial"/>
          <w:bCs/>
        </w:rPr>
        <w:t xml:space="preserve">, CPH </w:t>
      </w:r>
      <w:r w:rsidRPr="00A01299">
        <w:rPr>
          <w:rFonts w:ascii="Arial" w:hAnsi="Arial" w:cs="Arial"/>
          <w:bCs/>
        </w:rPr>
        <w:t>(Faculty Mentor, 2023-2025)</w:t>
      </w:r>
      <w:r w:rsidR="00AB15B8" w:rsidRPr="00A01299">
        <w:rPr>
          <w:rFonts w:ascii="Arial" w:hAnsi="Arial" w:cs="Arial"/>
          <w:bCs/>
        </w:rPr>
        <w:t>. Currently a Government Operations Consultant I Fellow at Pasco County Department of Health.</w:t>
      </w:r>
    </w:p>
    <w:p w14:paraId="2EBF056B" w14:textId="445413DD" w:rsidR="008D16CE" w:rsidRPr="00A01299" w:rsidRDefault="008D16C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/>
          <w:iCs/>
        </w:rPr>
      </w:pPr>
      <w:r w:rsidRPr="00A01299">
        <w:rPr>
          <w:rFonts w:ascii="Arial" w:hAnsi="Arial" w:cs="Arial"/>
          <w:bCs/>
        </w:rPr>
        <w:t>Katherine Suba, MPH</w:t>
      </w:r>
      <w:r w:rsidR="006B3B9D" w:rsidRPr="00A01299">
        <w:rPr>
          <w:rFonts w:ascii="Arial" w:hAnsi="Arial" w:cs="Arial"/>
          <w:bCs/>
        </w:rPr>
        <w:t>, CPH.</w:t>
      </w:r>
      <w:r w:rsidRPr="00A01299">
        <w:rPr>
          <w:rFonts w:ascii="Arial" w:hAnsi="Arial" w:cs="Arial"/>
          <w:bCs/>
        </w:rPr>
        <w:t xml:space="preserve"> (Faculty Mentor, 2023-2025)</w:t>
      </w:r>
      <w:r w:rsidR="006B3B9D" w:rsidRPr="00A01299">
        <w:rPr>
          <w:rFonts w:ascii="Arial" w:hAnsi="Arial" w:cs="Arial"/>
          <w:bCs/>
        </w:rPr>
        <w:t xml:space="preserve">. </w:t>
      </w:r>
      <w:r w:rsidR="006B3B9D" w:rsidRPr="00A01299">
        <w:rPr>
          <w:rFonts w:ascii="Arial" w:hAnsi="Arial" w:cs="Arial"/>
          <w:bCs/>
          <w:i/>
          <w:iCs/>
        </w:rPr>
        <w:t>An Evaluation of Community Partnership Schools’ Impact and Effectiveness on Children’s Well-Being and Academic Success in Florida.</w:t>
      </w:r>
    </w:p>
    <w:p w14:paraId="13E446D8" w14:textId="29F56B58" w:rsidR="00ED4EF4" w:rsidRPr="00A01299" w:rsidRDefault="008D16C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Nakisha Nicaisse, </w:t>
      </w:r>
      <w:r w:rsidR="00ED4EF4" w:rsidRPr="00A01299">
        <w:rPr>
          <w:rFonts w:ascii="Arial" w:hAnsi="Arial" w:cs="Arial"/>
          <w:bCs/>
        </w:rPr>
        <w:t>MPH, CPH</w:t>
      </w:r>
      <w:r w:rsidR="00362D9D" w:rsidRPr="00A01299">
        <w:rPr>
          <w:rFonts w:ascii="Arial" w:hAnsi="Arial" w:cs="Arial"/>
          <w:bCs/>
        </w:rPr>
        <w:t>.</w:t>
      </w:r>
      <w:r w:rsidRPr="00A01299">
        <w:rPr>
          <w:rFonts w:ascii="Arial" w:hAnsi="Arial" w:cs="Arial"/>
          <w:bCs/>
        </w:rPr>
        <w:t xml:space="preserve"> </w:t>
      </w:r>
      <w:r w:rsidR="00ED4EF4" w:rsidRPr="00A01299">
        <w:rPr>
          <w:rFonts w:ascii="Arial" w:hAnsi="Arial" w:cs="Arial"/>
          <w:bCs/>
        </w:rPr>
        <w:t xml:space="preserve">(Faculty Mentor, 2023-2024). </w:t>
      </w:r>
      <w:r w:rsidRPr="00A01299">
        <w:rPr>
          <w:rFonts w:ascii="Arial" w:hAnsi="Arial" w:cs="Arial"/>
          <w:bCs/>
          <w:i/>
          <w:iCs/>
        </w:rPr>
        <w:t xml:space="preserve">TeleStart Program </w:t>
      </w:r>
      <w:r w:rsidR="00AB15B8" w:rsidRPr="00A01299">
        <w:rPr>
          <w:rFonts w:ascii="Arial" w:hAnsi="Arial" w:cs="Arial"/>
          <w:bCs/>
          <w:i/>
          <w:iCs/>
        </w:rPr>
        <w:t>E</w:t>
      </w:r>
      <w:r w:rsidRPr="00A01299">
        <w:rPr>
          <w:rFonts w:ascii="Arial" w:hAnsi="Arial" w:cs="Arial"/>
          <w:bCs/>
          <w:i/>
          <w:iCs/>
        </w:rPr>
        <w:t xml:space="preserve">valuation and Management </w:t>
      </w:r>
      <w:r w:rsidR="00AB15B8" w:rsidRPr="00A01299">
        <w:rPr>
          <w:rFonts w:ascii="Arial" w:hAnsi="Arial" w:cs="Arial"/>
          <w:bCs/>
          <w:i/>
          <w:iCs/>
        </w:rPr>
        <w:t>P</w:t>
      </w:r>
      <w:r w:rsidRPr="00A01299">
        <w:rPr>
          <w:rFonts w:ascii="Arial" w:hAnsi="Arial" w:cs="Arial"/>
          <w:bCs/>
          <w:i/>
          <w:iCs/>
        </w:rPr>
        <w:t>lan.</w:t>
      </w:r>
      <w:r w:rsidRPr="00A01299">
        <w:rPr>
          <w:rFonts w:ascii="Arial" w:hAnsi="Arial" w:cs="Arial"/>
          <w:bCs/>
        </w:rPr>
        <w:t xml:space="preserve"> </w:t>
      </w:r>
      <w:r w:rsidR="00ED4EF4" w:rsidRPr="00A01299">
        <w:rPr>
          <w:rFonts w:ascii="Arial" w:hAnsi="Arial" w:cs="Arial"/>
          <w:bCs/>
        </w:rPr>
        <w:t>Currently Manager of Programs &amp; Quality Improvement at Healthy Start Coalition of Hillsborough County.</w:t>
      </w:r>
    </w:p>
    <w:p w14:paraId="57906D7E" w14:textId="561F3224" w:rsidR="008D16CE" w:rsidRPr="00A01299" w:rsidRDefault="008D16C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/>
          <w:iCs/>
        </w:rPr>
      </w:pPr>
      <w:r w:rsidRPr="00A01299">
        <w:rPr>
          <w:rFonts w:ascii="Arial" w:hAnsi="Arial" w:cs="Arial"/>
          <w:bCs/>
        </w:rPr>
        <w:t>Rafaella Stein</w:t>
      </w:r>
      <w:r w:rsidR="00986506">
        <w:rPr>
          <w:rFonts w:ascii="Arial" w:hAnsi="Arial" w:cs="Arial"/>
          <w:bCs/>
        </w:rPr>
        <w:t xml:space="preserve"> </w:t>
      </w:r>
      <w:r w:rsidRPr="00A01299">
        <w:rPr>
          <w:rFonts w:ascii="Arial" w:hAnsi="Arial" w:cs="Arial"/>
          <w:bCs/>
        </w:rPr>
        <w:t>Elger, PhD, Community and Family Health (Major Professor, 2021-2025),</w:t>
      </w:r>
      <w:r w:rsidRPr="008D16CE">
        <w:t xml:space="preserve"> </w:t>
      </w:r>
      <w:r w:rsidRPr="00A01299">
        <w:rPr>
          <w:rFonts w:ascii="Arial" w:hAnsi="Arial" w:cs="Arial"/>
          <w:bCs/>
          <w:i/>
          <w:iCs/>
        </w:rPr>
        <w:t>The Autism Journey: Understanding Caregivers’ Experiences</w:t>
      </w:r>
      <w:r w:rsidR="00ED4EF4" w:rsidRPr="00A01299">
        <w:rPr>
          <w:rFonts w:ascii="Arial" w:hAnsi="Arial" w:cs="Arial"/>
          <w:bCs/>
          <w:i/>
          <w:iCs/>
        </w:rPr>
        <w:t xml:space="preserve"> </w:t>
      </w:r>
      <w:r w:rsidRPr="00A01299">
        <w:rPr>
          <w:rFonts w:ascii="Arial" w:hAnsi="Arial" w:cs="Arial"/>
          <w:bCs/>
          <w:i/>
          <w:iCs/>
        </w:rPr>
        <w:t>Navigating Systems of Care for Children with Autism Spectrum</w:t>
      </w:r>
      <w:r w:rsidR="00ED4EF4" w:rsidRPr="00A01299">
        <w:rPr>
          <w:rFonts w:ascii="Arial" w:hAnsi="Arial" w:cs="Arial"/>
          <w:bCs/>
          <w:i/>
          <w:iCs/>
        </w:rPr>
        <w:t xml:space="preserve"> </w:t>
      </w:r>
      <w:r w:rsidRPr="00A01299">
        <w:rPr>
          <w:rFonts w:ascii="Arial" w:hAnsi="Arial" w:cs="Arial"/>
          <w:bCs/>
          <w:i/>
          <w:iCs/>
        </w:rPr>
        <w:t xml:space="preserve">Disorder in Florida, </w:t>
      </w:r>
      <w:r w:rsidRPr="00A01299">
        <w:rPr>
          <w:rFonts w:ascii="Arial" w:hAnsi="Arial" w:cs="Arial"/>
          <w:bCs/>
        </w:rPr>
        <w:t xml:space="preserve"> MPH, CPH, Maternal &amp; Child Health. (MPH Academic Mentor, 2019-2021)</w:t>
      </w:r>
      <w:r w:rsidR="00ED4EF4" w:rsidRPr="00A01299">
        <w:rPr>
          <w:rFonts w:ascii="Arial" w:hAnsi="Arial" w:cs="Arial"/>
          <w:bCs/>
        </w:rPr>
        <w:t>. Currently</w:t>
      </w:r>
      <w:r w:rsidRPr="00A01299">
        <w:rPr>
          <w:rFonts w:ascii="Arial" w:hAnsi="Arial" w:cs="Arial"/>
          <w:bCs/>
        </w:rPr>
        <w:t xml:space="preserve"> </w:t>
      </w:r>
      <w:r w:rsidR="00ED4EF4" w:rsidRPr="00A01299">
        <w:rPr>
          <w:rFonts w:ascii="Arial" w:hAnsi="Arial" w:cs="Arial"/>
          <w:bCs/>
        </w:rPr>
        <w:t>a Program Analyst at the Children’s Board of Hillsborough County.</w:t>
      </w:r>
    </w:p>
    <w:p w14:paraId="23583F6C" w14:textId="3A5D29D5" w:rsidR="0041779C" w:rsidRPr="00A01299" w:rsidRDefault="0041779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/>
          <w:iCs/>
        </w:rPr>
      </w:pPr>
      <w:r w:rsidRPr="00A01299">
        <w:rPr>
          <w:rFonts w:ascii="Arial" w:hAnsi="Arial" w:cs="Arial"/>
          <w:bCs/>
        </w:rPr>
        <w:t>Mirine Richey, DrPH. Student (Major Professor, 2023-2025).</w:t>
      </w:r>
      <w:r w:rsidRPr="0041779C">
        <w:t xml:space="preserve"> </w:t>
      </w:r>
      <w:r w:rsidRPr="00A01299">
        <w:rPr>
          <w:rFonts w:ascii="Arial" w:hAnsi="Arial" w:cs="Arial"/>
          <w:bCs/>
          <w:i/>
          <w:iCs/>
        </w:rPr>
        <w:t>Content Validation of a Tool for</w:t>
      </w:r>
      <w:r w:rsidR="008D16CE" w:rsidRPr="00A01299">
        <w:rPr>
          <w:rFonts w:ascii="Arial" w:hAnsi="Arial" w:cs="Arial"/>
          <w:bCs/>
          <w:i/>
          <w:iCs/>
        </w:rPr>
        <w:t xml:space="preserve"> </w:t>
      </w:r>
      <w:r w:rsidRPr="00A01299">
        <w:rPr>
          <w:rFonts w:ascii="Arial" w:hAnsi="Arial" w:cs="Arial"/>
          <w:bCs/>
          <w:i/>
          <w:iCs/>
        </w:rPr>
        <w:t>Prenatal Evaluation and Referral for Lactation (PEARL)</w:t>
      </w:r>
      <w:r w:rsidR="00C711D0">
        <w:rPr>
          <w:rFonts w:ascii="Arial" w:hAnsi="Arial" w:cs="Arial"/>
          <w:bCs/>
          <w:i/>
          <w:iCs/>
        </w:rPr>
        <w:t xml:space="preserve">. </w:t>
      </w:r>
      <w:r w:rsidR="00C711D0">
        <w:rPr>
          <w:rFonts w:ascii="Arial" w:hAnsi="Arial" w:cs="Arial"/>
          <w:bCs/>
        </w:rPr>
        <w:t>Faculty member at Florida State University</w:t>
      </w:r>
    </w:p>
    <w:p w14:paraId="24C32E04" w14:textId="054E2BC3" w:rsidR="00584D86" w:rsidRPr="00A01299" w:rsidRDefault="00584D8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lastRenderedPageBreak/>
        <w:t xml:space="preserve">Kristin Sznajder, PhD, MPH, </w:t>
      </w:r>
      <w:r w:rsidR="00C711D0" w:rsidRPr="00A01299">
        <w:rPr>
          <w:rFonts w:ascii="Arial" w:hAnsi="Arial" w:cs="Arial"/>
          <w:bCs/>
        </w:rPr>
        <w:t>(APHA Professional Development Mentor, 2022-2023)</w:t>
      </w:r>
      <w:r w:rsidR="00C711D0">
        <w:rPr>
          <w:rFonts w:ascii="Arial" w:hAnsi="Arial" w:cs="Arial"/>
          <w:bCs/>
        </w:rPr>
        <w:t xml:space="preserve">. </w:t>
      </w:r>
      <w:r w:rsidRPr="00A01299">
        <w:rPr>
          <w:rFonts w:ascii="Arial" w:hAnsi="Arial" w:cs="Arial"/>
          <w:bCs/>
        </w:rPr>
        <w:t xml:space="preserve">Assistant Professor of Public Health Sciences, Associate Director of International Initiatives, Penn State College of Medicine </w:t>
      </w:r>
    </w:p>
    <w:p w14:paraId="38182D5D" w14:textId="0A487FB6" w:rsidR="0041779C" w:rsidRPr="00A01299" w:rsidRDefault="0041779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Amy Gatto, MPH, PhD Student, Public Health. (Dissertation Committee Member, 2018-2023).</w:t>
      </w:r>
      <w:r w:rsidR="00ED4EF4" w:rsidRPr="00A01299">
        <w:rPr>
          <w:rFonts w:ascii="Arial" w:hAnsi="Arial" w:cs="Arial"/>
          <w:bCs/>
        </w:rPr>
        <w:t xml:space="preserve"> Currently a Principal Advisor, Impact Measurement at Frontier Design.</w:t>
      </w:r>
    </w:p>
    <w:p w14:paraId="47BDD335" w14:textId="64B3962B" w:rsidR="00584D86" w:rsidRPr="00A01299" w:rsidRDefault="00584D8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Mehrnoush Bonakdar Tehrani. Mehrnoush, PhD Student, Western Sydney University</w:t>
      </w:r>
      <w:r w:rsidRPr="00A01299">
        <w:rPr>
          <w:rFonts w:ascii="Arial" w:hAnsi="Arial" w:cs="Arial"/>
        </w:rPr>
        <w:t xml:space="preserve"> </w:t>
      </w:r>
      <w:r w:rsidRPr="00A01299">
        <w:rPr>
          <w:rFonts w:ascii="Arial" w:hAnsi="Arial" w:cs="Arial"/>
          <w:bCs/>
        </w:rPr>
        <w:t>School of Nursing and Midwifery</w:t>
      </w:r>
      <w:r w:rsidR="00784ECB" w:rsidRPr="00A01299">
        <w:rPr>
          <w:rFonts w:ascii="Arial" w:hAnsi="Arial" w:cs="Arial"/>
          <w:bCs/>
        </w:rPr>
        <w:t xml:space="preserve">. </w:t>
      </w:r>
      <w:r w:rsidRPr="00A01299">
        <w:rPr>
          <w:rFonts w:ascii="Arial" w:hAnsi="Arial" w:cs="Arial"/>
          <w:bCs/>
        </w:rPr>
        <w:t xml:space="preserve">Thesis: </w:t>
      </w:r>
      <w:r w:rsidRPr="00A01299">
        <w:rPr>
          <w:rFonts w:ascii="Arial" w:hAnsi="Arial" w:cs="Arial"/>
          <w:bCs/>
          <w:i/>
          <w:iCs/>
        </w:rPr>
        <w:t>Co-design of a Model of Child and Family Health Nursing Support for Culturally and Linguistically Diverse Families</w:t>
      </w:r>
      <w:r w:rsidRPr="00A01299">
        <w:rPr>
          <w:rFonts w:ascii="Arial" w:hAnsi="Arial" w:cs="Arial"/>
          <w:bCs/>
        </w:rPr>
        <w:t>. (PhD Thesis Examiner, 2023)</w:t>
      </w:r>
    </w:p>
    <w:p w14:paraId="585C7324" w14:textId="5FF64D72" w:rsidR="00584D86" w:rsidRPr="00A01299" w:rsidRDefault="00584D8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Jessica Gillette, MPH Student, Maternal Child Health. (Integrated Learning Experience, 2023).</w:t>
      </w:r>
      <w:r w:rsidRPr="00A01299">
        <w:rPr>
          <w:rFonts w:ascii="Arial" w:hAnsi="Arial" w:cs="Arial"/>
          <w:bCs/>
          <w:i/>
          <w:iCs/>
        </w:rPr>
        <w:t xml:space="preserve"> Policy Analysis of Postpartum Depression Screening</w:t>
      </w:r>
      <w:r w:rsidR="00ED4EF4" w:rsidRPr="00A01299">
        <w:rPr>
          <w:rFonts w:ascii="Arial" w:hAnsi="Arial" w:cs="Arial"/>
          <w:bCs/>
          <w:i/>
          <w:iCs/>
        </w:rPr>
        <w:t xml:space="preserve">. </w:t>
      </w:r>
      <w:r w:rsidR="00ED4EF4" w:rsidRPr="00A01299">
        <w:rPr>
          <w:rFonts w:ascii="Arial" w:hAnsi="Arial" w:cs="Arial"/>
          <w:bCs/>
        </w:rPr>
        <w:t>Currently a Public Health Analyst at Harris County Public Health Department. Houston, TX</w:t>
      </w:r>
    </w:p>
    <w:p w14:paraId="6DBA1294" w14:textId="77777777" w:rsidR="00584D86" w:rsidRPr="00A01299" w:rsidRDefault="00584D8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Bria Larson, MPH Student, UC Berkeley. (APHA Professional Development Mentor, 2022-2023)</w:t>
      </w:r>
    </w:p>
    <w:p w14:paraId="323A637F" w14:textId="22F191D6" w:rsidR="00584D86" w:rsidRPr="00A01299" w:rsidRDefault="00584D8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Stefani Nixon, DrPH,</w:t>
      </w:r>
      <w:r w:rsidR="00ED4EF4" w:rsidRPr="00A01299">
        <w:rPr>
          <w:rFonts w:ascii="Arial" w:hAnsi="Arial" w:cs="Arial"/>
          <w:bCs/>
        </w:rPr>
        <w:t xml:space="preserve"> MPH, CPH, MCHES.</w:t>
      </w:r>
      <w:r w:rsidRPr="00A01299">
        <w:rPr>
          <w:rFonts w:ascii="Arial" w:hAnsi="Arial" w:cs="Arial"/>
          <w:bCs/>
        </w:rPr>
        <w:t xml:space="preserve"> Advanced Practice Leadership in Public Health (Committee Member, 2023-2025). </w:t>
      </w:r>
      <w:r w:rsidRPr="00A01299">
        <w:rPr>
          <w:rFonts w:ascii="Arial" w:hAnsi="Arial" w:cs="Arial"/>
          <w:bCs/>
          <w:i/>
          <w:iCs/>
        </w:rPr>
        <w:t>Evaluating an Online Tuberculosis Continuing Medical Education Program for TB Providers.</w:t>
      </w:r>
      <w:r w:rsidR="00ED4EF4" w:rsidRPr="00A01299">
        <w:rPr>
          <w:rFonts w:ascii="Arial" w:hAnsi="Arial" w:cs="Arial"/>
          <w:bCs/>
          <w:i/>
          <w:iCs/>
        </w:rPr>
        <w:t xml:space="preserve"> </w:t>
      </w:r>
      <w:r w:rsidR="00ED4EF4" w:rsidRPr="00A01299">
        <w:rPr>
          <w:rFonts w:ascii="Arial" w:hAnsi="Arial" w:cs="Arial"/>
          <w:bCs/>
        </w:rPr>
        <w:t>Public Health Educator at the University of Florida</w:t>
      </w:r>
    </w:p>
    <w:p w14:paraId="579DAC6E" w14:textId="0EC95C98" w:rsidR="008F6FA1" w:rsidRPr="00A01299" w:rsidRDefault="008F6FA1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Neha Dantuluri, BS (Research Mentor, 2022-2024). Currently MMS Bioinformatics student at Harvard Medical School.</w:t>
      </w:r>
    </w:p>
    <w:p w14:paraId="2ED52F72" w14:textId="5A9A84B5" w:rsidR="00BD4A15" w:rsidRPr="00A01299" w:rsidRDefault="00BD4A15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bookmarkStart w:id="45" w:name="_Hlk173754103"/>
      <w:r w:rsidRPr="00A01299">
        <w:rPr>
          <w:rFonts w:ascii="Arial" w:hAnsi="Arial" w:cs="Arial"/>
          <w:bCs/>
        </w:rPr>
        <w:t xml:space="preserve">Patty Lewandowski, DrPH, Advanced Practice Leadership in Public Health. (Major Professor, 2020-2023). </w:t>
      </w:r>
      <w:r w:rsidRPr="00A01299">
        <w:rPr>
          <w:rFonts w:ascii="Arial" w:hAnsi="Arial" w:cs="Arial"/>
          <w:bCs/>
          <w:i/>
          <w:iCs/>
        </w:rPr>
        <w:t>Self-efficacy and Experiences in the Identification and Recommendation of Referral for Signs of Autism Spectrum Disorder by Early Childhood Educators.</w:t>
      </w:r>
    </w:p>
    <w:bookmarkEnd w:id="45"/>
    <w:p w14:paraId="16882F04" w14:textId="25907C4D" w:rsidR="005403AE" w:rsidRPr="00A01299" w:rsidRDefault="005403A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Lauren Hintenlang, PhD,</w:t>
      </w:r>
      <w:r w:rsidR="008F6FA1" w:rsidRPr="00A01299">
        <w:rPr>
          <w:rFonts w:ascii="Arial" w:hAnsi="Arial" w:cs="Arial"/>
          <w:bCs/>
        </w:rPr>
        <w:t xml:space="preserve">  </w:t>
      </w:r>
      <w:r w:rsidRPr="00A01299">
        <w:rPr>
          <w:rFonts w:ascii="Arial" w:hAnsi="Arial" w:cs="Arial"/>
          <w:bCs/>
        </w:rPr>
        <w:t xml:space="preserve">UF Department of Environmental and Global Health, College of Public Health and Health Professions. Thesis: </w:t>
      </w:r>
      <w:r w:rsidRPr="00A01299">
        <w:rPr>
          <w:rFonts w:ascii="Arial" w:hAnsi="Arial" w:cs="Arial"/>
          <w:bCs/>
          <w:i/>
          <w:iCs/>
        </w:rPr>
        <w:t xml:space="preserve">Oyster Habitat and Management Needs Assessment. </w:t>
      </w:r>
      <w:r w:rsidRPr="00A01299">
        <w:rPr>
          <w:rFonts w:ascii="Arial" w:hAnsi="Arial" w:cs="Arial"/>
          <w:bCs/>
        </w:rPr>
        <w:t>(Thesis Mentor, 2023)</w:t>
      </w:r>
    </w:p>
    <w:p w14:paraId="175D9C90" w14:textId="2E19D648" w:rsidR="005403AE" w:rsidRPr="00A01299" w:rsidRDefault="005403A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Chinwendu Ilonzo, MPH, Epidemiology &amp; Maternal Child Health, AEA Graduate Education Diversity (GEDI) Program, American Evaluation Association (Internship Advisor, 2022-2023)</w:t>
      </w:r>
      <w:r w:rsidR="00586A4B" w:rsidRPr="00A01299">
        <w:rPr>
          <w:rFonts w:ascii="Arial" w:hAnsi="Arial" w:cs="Arial"/>
          <w:bCs/>
        </w:rPr>
        <w:t>. Currently a Health Care Analyst at NCQA</w:t>
      </w:r>
    </w:p>
    <w:p w14:paraId="037532F4" w14:textId="238B30BB" w:rsidR="005403AE" w:rsidRPr="00A01299" w:rsidRDefault="005403A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bookmarkStart w:id="46" w:name="_Hlk173754041"/>
      <w:r w:rsidRPr="00A01299">
        <w:rPr>
          <w:rFonts w:ascii="Arial" w:hAnsi="Arial" w:cs="Arial"/>
          <w:bCs/>
        </w:rPr>
        <w:t>Lina Saintus,</w:t>
      </w:r>
      <w:r w:rsidR="00181995" w:rsidRPr="00A01299">
        <w:rPr>
          <w:rFonts w:ascii="Arial" w:hAnsi="Arial" w:cs="Arial"/>
          <w:bCs/>
        </w:rPr>
        <w:t xml:space="preserve"> DrPH, </w:t>
      </w:r>
      <w:r w:rsidRPr="00A01299">
        <w:rPr>
          <w:rFonts w:ascii="Arial" w:hAnsi="Arial" w:cs="Arial"/>
          <w:bCs/>
        </w:rPr>
        <w:t>MPH, PMP. DrPH, Advanced Practice Leadership in Public Health. (Major Professor, 2019-</w:t>
      </w:r>
      <w:r w:rsidR="00301228" w:rsidRPr="00A01299">
        <w:rPr>
          <w:rFonts w:ascii="Arial" w:hAnsi="Arial" w:cs="Arial"/>
          <w:bCs/>
        </w:rPr>
        <w:t>2023</w:t>
      </w:r>
      <w:r w:rsidRPr="00A01299">
        <w:rPr>
          <w:rFonts w:ascii="Arial" w:hAnsi="Arial" w:cs="Arial"/>
          <w:bCs/>
        </w:rPr>
        <w:t>)</w:t>
      </w:r>
      <w:r w:rsidR="00301228" w:rsidRPr="00A01299">
        <w:rPr>
          <w:rFonts w:ascii="Arial" w:hAnsi="Arial" w:cs="Arial"/>
          <w:bCs/>
        </w:rPr>
        <w:t>. Currently Project Team Lead in the Practice Support Unit at the Public Health Informatics Institute.</w:t>
      </w:r>
    </w:p>
    <w:bookmarkEnd w:id="46"/>
    <w:p w14:paraId="1661D7EA" w14:textId="3F356CBB" w:rsidR="00586A4B" w:rsidRPr="00A01299" w:rsidRDefault="00D358D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Jessica Gillette, MPH, Maternal Child Health. (Integrated Learning Experience, 2022).</w:t>
      </w:r>
      <w:bookmarkStart w:id="47" w:name="_Hlk173755046"/>
      <w:r w:rsidR="00586A4B" w:rsidRPr="00A01299">
        <w:rPr>
          <w:rFonts w:ascii="Arial" w:hAnsi="Arial" w:cs="Arial"/>
          <w:bCs/>
        </w:rPr>
        <w:t>Currently a</w:t>
      </w:r>
      <w:r w:rsidR="00586A4B" w:rsidRPr="00A01299">
        <w:rPr>
          <w:rFonts w:ascii="Segoe UI" w:hAnsi="Segoe UI" w:cs="Segoe UI"/>
          <w:shd w:val="clear" w:color="auto" w:fill="FFFFFF"/>
        </w:rPr>
        <w:t xml:space="preserve"> </w:t>
      </w:r>
      <w:r w:rsidR="00586A4B" w:rsidRPr="00A01299">
        <w:rPr>
          <w:rFonts w:ascii="Arial" w:hAnsi="Arial" w:cs="Arial"/>
          <w:bCs/>
        </w:rPr>
        <w:t>Public Health Analyst, Evaluation and Performance, Harris county Health Department.</w:t>
      </w:r>
      <w:bookmarkEnd w:id="47"/>
    </w:p>
    <w:p w14:paraId="25A2AFB3" w14:textId="42A4FAAF" w:rsidR="00301228" w:rsidRPr="00A01299" w:rsidRDefault="0030122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Mariam Badru, MPH, Maternal Child Health. (Research Mentor) Currently a PhD Student (Public Health, Social and Behavioral Sciences), College of Public Health and Health </w:t>
      </w:r>
      <w:r w:rsidR="0004404F" w:rsidRPr="00A01299">
        <w:rPr>
          <w:rFonts w:ascii="Arial" w:hAnsi="Arial" w:cs="Arial"/>
          <w:bCs/>
        </w:rPr>
        <w:t>Professions, University</w:t>
      </w:r>
      <w:r w:rsidRPr="00A01299">
        <w:rPr>
          <w:rFonts w:ascii="Arial" w:hAnsi="Arial" w:cs="Arial"/>
          <w:bCs/>
        </w:rPr>
        <w:t xml:space="preserve"> of Florida</w:t>
      </w:r>
    </w:p>
    <w:p w14:paraId="0FB508AC" w14:textId="672D52FC" w:rsidR="00301228" w:rsidRPr="00A01299" w:rsidRDefault="00D358D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Rhosemalindha Louis, MPH, Maternal Child Health. (</w:t>
      </w:r>
      <w:r w:rsidR="00301228" w:rsidRPr="00A01299">
        <w:rPr>
          <w:rFonts w:ascii="Arial" w:hAnsi="Arial" w:cs="Arial"/>
          <w:bCs/>
        </w:rPr>
        <w:t xml:space="preserve">Research Mentor, 2021-2022, </w:t>
      </w:r>
      <w:r w:rsidRPr="00A01299">
        <w:rPr>
          <w:rFonts w:ascii="Arial" w:hAnsi="Arial" w:cs="Arial"/>
          <w:bCs/>
        </w:rPr>
        <w:t>Integrated Learning Experience, 2022).</w:t>
      </w:r>
      <w:r w:rsidR="00C64BE1" w:rsidRPr="00A01299">
        <w:rPr>
          <w:rFonts w:ascii="Arial" w:hAnsi="Arial" w:cs="Arial"/>
          <w:bCs/>
          <w:i/>
          <w:iCs/>
          <w:color w:val="000000" w:themeColor="text1"/>
        </w:rPr>
        <w:t xml:space="preserve"> </w:t>
      </w:r>
      <w:r w:rsidR="00C64BE1" w:rsidRPr="00A01299">
        <w:rPr>
          <w:rFonts w:ascii="Arial" w:hAnsi="Arial" w:cs="Arial"/>
          <w:bCs/>
          <w:i/>
          <w:iCs/>
          <w:color w:val="000000"/>
        </w:rPr>
        <w:t>Patient Journey Map: A Tool to Facilitate Access to Healthcare for Patients with Substance Use Disorders.</w:t>
      </w:r>
      <w:r w:rsidR="00301228" w:rsidRPr="00A01299">
        <w:rPr>
          <w:rFonts w:ascii="Arial" w:hAnsi="Arial" w:cs="Arial"/>
          <w:bCs/>
        </w:rPr>
        <w:t xml:space="preserve"> </w:t>
      </w:r>
      <w:bookmarkStart w:id="48" w:name="_Hlk173754942"/>
      <w:r w:rsidR="00301228" w:rsidRPr="00A01299">
        <w:rPr>
          <w:rFonts w:ascii="Arial" w:hAnsi="Arial" w:cs="Arial"/>
          <w:bCs/>
        </w:rPr>
        <w:t>Currently Program Coordinator, Precision Vaccines Program, Pediatrics at Boston Children’s Hospital.</w:t>
      </w:r>
      <w:bookmarkEnd w:id="48"/>
    </w:p>
    <w:p w14:paraId="476D7389" w14:textId="4AC88325" w:rsidR="00D358D8" w:rsidRPr="00A01299" w:rsidRDefault="00D358D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Karah Waters, MPH, Maternal Child Health. (Integrated Learning Experience, 2022).</w:t>
      </w:r>
      <w:r w:rsidR="00C64BE1" w:rsidRPr="00C64BE1">
        <w:t xml:space="preserve"> </w:t>
      </w:r>
      <w:bookmarkStart w:id="49" w:name="_Hlk173755009"/>
      <w:r w:rsidR="00C64BE1" w:rsidRPr="00A01299">
        <w:rPr>
          <w:rFonts w:ascii="Arial" w:hAnsi="Arial" w:cs="Arial"/>
          <w:bCs/>
          <w:i/>
          <w:iCs/>
        </w:rPr>
        <w:t>Evaluation of Postpartum Doulas, referred by Lactation Consultants, from the ABC Program at Champions for Children</w:t>
      </w:r>
      <w:bookmarkStart w:id="50" w:name="_Hlk173755022"/>
      <w:r w:rsidR="00C64BE1" w:rsidRPr="00A01299">
        <w:rPr>
          <w:rFonts w:ascii="Arial" w:hAnsi="Arial" w:cs="Arial"/>
          <w:bCs/>
          <w:i/>
          <w:iCs/>
        </w:rPr>
        <w:t>.</w:t>
      </w:r>
      <w:bookmarkEnd w:id="49"/>
      <w:r w:rsidR="00C64BE1" w:rsidRPr="00A01299">
        <w:rPr>
          <w:rFonts w:ascii="Arial" w:hAnsi="Arial" w:cs="Arial"/>
          <w:bCs/>
        </w:rPr>
        <w:t xml:space="preserve"> </w:t>
      </w:r>
      <w:r w:rsidR="00586A4B" w:rsidRPr="00A01299">
        <w:rPr>
          <w:rFonts w:ascii="Arial" w:hAnsi="Arial" w:cs="Arial"/>
          <w:bCs/>
        </w:rPr>
        <w:t>Currently a Registered Nurse Consultant.</w:t>
      </w:r>
      <w:bookmarkEnd w:id="50"/>
    </w:p>
    <w:p w14:paraId="2C6DFA60" w14:textId="7D01B5C6" w:rsidR="00D358D8" w:rsidRPr="00A01299" w:rsidRDefault="00D358D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Megan Roorda, MPH, Maternal Child Health. (Integrated Learning Experience, 2022).</w:t>
      </w:r>
      <w:r w:rsidR="00586A4B" w:rsidRPr="00A01299">
        <w:rPr>
          <w:rFonts w:ascii="Arial" w:hAnsi="Arial" w:cs="Arial"/>
          <w:bCs/>
        </w:rPr>
        <w:t xml:space="preserve"> </w:t>
      </w:r>
      <w:bookmarkStart w:id="51" w:name="_Hlk173755070"/>
      <w:r w:rsidR="0073106E" w:rsidRPr="00A01299">
        <w:rPr>
          <w:rFonts w:ascii="Arial" w:hAnsi="Arial" w:cs="Arial"/>
          <w:bCs/>
          <w:i/>
          <w:iCs/>
          <w:color w:val="000000"/>
        </w:rPr>
        <w:t xml:space="preserve">Florida Family Needs Assessment: Asthma in Florida and Access to Care. </w:t>
      </w:r>
      <w:r w:rsidR="00586A4B" w:rsidRPr="00A01299">
        <w:rPr>
          <w:rFonts w:ascii="Arial" w:hAnsi="Arial" w:cs="Arial"/>
          <w:bCs/>
        </w:rPr>
        <w:t>Currently an Epidemiologist for Island County, WA Department of Health.</w:t>
      </w:r>
      <w:bookmarkEnd w:id="51"/>
    </w:p>
    <w:p w14:paraId="3148BD43" w14:textId="70BE853A" w:rsidR="00820360" w:rsidRPr="00A01299" w:rsidRDefault="00820360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bookmarkStart w:id="52" w:name="_Hlk173754122"/>
      <w:r w:rsidRPr="00A01299">
        <w:rPr>
          <w:rFonts w:ascii="Arial" w:hAnsi="Arial" w:cs="Arial"/>
          <w:bCs/>
        </w:rPr>
        <w:t>Blake Scott, MPH, PhD, Public Health, Epidemiology. (Co-Major Professor, 2019-2023)</w:t>
      </w:r>
      <w:r w:rsidR="00181995" w:rsidRPr="00A01299">
        <w:rPr>
          <w:rFonts w:ascii="Arial" w:hAnsi="Arial" w:cs="Arial"/>
          <w:bCs/>
        </w:rPr>
        <w:t>. Currently Florida Department of Health Disaster Epidemiologist</w:t>
      </w:r>
      <w:r w:rsidR="00362D9D" w:rsidRPr="00A01299">
        <w:rPr>
          <w:rFonts w:ascii="Arial" w:hAnsi="Arial" w:cs="Arial"/>
          <w:bCs/>
        </w:rPr>
        <w:t xml:space="preserve">, (2024-2025), Director of Florida </w:t>
      </w:r>
      <w:r w:rsidR="00A424BC" w:rsidRPr="00A01299">
        <w:rPr>
          <w:rFonts w:ascii="Arial" w:hAnsi="Arial" w:cs="Arial"/>
          <w:bCs/>
        </w:rPr>
        <w:t>Overdose</w:t>
      </w:r>
      <w:r w:rsidR="00362D9D" w:rsidRPr="00A01299">
        <w:rPr>
          <w:rFonts w:ascii="Arial" w:hAnsi="Arial" w:cs="Arial"/>
          <w:bCs/>
        </w:rPr>
        <w:t xml:space="preserve"> to Action (OD2A) (2025).</w:t>
      </w:r>
    </w:p>
    <w:bookmarkEnd w:id="52"/>
    <w:p w14:paraId="62814711" w14:textId="0DC78D70" w:rsidR="00541D1B" w:rsidRPr="00A01299" w:rsidRDefault="001C781F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/>
          <w:iCs/>
        </w:rPr>
      </w:pPr>
      <w:r w:rsidRPr="00A01299">
        <w:rPr>
          <w:rFonts w:ascii="Arial" w:hAnsi="Arial" w:cs="Arial"/>
          <w:bCs/>
        </w:rPr>
        <w:t>Cathleen Cunningham,</w:t>
      </w:r>
      <w:r w:rsidR="00541D1B" w:rsidRPr="00A01299">
        <w:rPr>
          <w:rFonts w:ascii="Arial" w:hAnsi="Arial" w:cs="Arial"/>
          <w:bCs/>
        </w:rPr>
        <w:t xml:space="preserve"> MPH,</w:t>
      </w:r>
      <w:r w:rsidRPr="00A01299">
        <w:rPr>
          <w:rFonts w:ascii="Arial" w:hAnsi="Arial" w:cs="Arial"/>
          <w:bCs/>
        </w:rPr>
        <w:t xml:space="preserve"> Global Health. (Integrated Learning Experience, 2022).</w:t>
      </w:r>
      <w:r w:rsidRPr="00A01299">
        <w:rPr>
          <w:rFonts w:ascii="Arial" w:hAnsi="Arial" w:cs="Arial"/>
          <w:bCs/>
          <w:i/>
          <w:iCs/>
        </w:rPr>
        <w:t xml:space="preserve"> </w:t>
      </w:r>
      <w:r w:rsidR="00541D1B" w:rsidRPr="00A01299">
        <w:rPr>
          <w:rFonts w:ascii="Arial" w:hAnsi="Arial" w:cs="Arial"/>
          <w:bCs/>
          <w:i/>
          <w:iCs/>
        </w:rPr>
        <w:t>Engagement of Culture and Community to Create Lifestyle Change: Literature Review and Examination of the Pasifika Preventing Diabetes Program.</w:t>
      </w:r>
    </w:p>
    <w:p w14:paraId="320D1696" w14:textId="5894E6E8" w:rsidR="00694689" w:rsidRPr="00A01299" w:rsidRDefault="00694689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Saloni Mehra, MPH. (Research Mentor/Supervisor,</w:t>
      </w:r>
      <w:r w:rsidR="008F6FA1" w:rsidRPr="00A01299">
        <w:rPr>
          <w:rFonts w:ascii="Arial" w:hAnsi="Arial" w:cs="Arial"/>
          <w:bCs/>
        </w:rPr>
        <w:t xml:space="preserve"> </w:t>
      </w:r>
      <w:r w:rsidRPr="00A01299">
        <w:rPr>
          <w:rFonts w:ascii="Arial" w:hAnsi="Arial" w:cs="Arial"/>
          <w:bCs/>
        </w:rPr>
        <w:t>2018-2022). Currently</w:t>
      </w:r>
      <w:r w:rsidR="00AB15B8" w:rsidRPr="00A01299">
        <w:rPr>
          <w:rFonts w:ascii="Arial" w:hAnsi="Arial" w:cs="Arial"/>
          <w:bCs/>
        </w:rPr>
        <w:t xml:space="preserve"> a</w:t>
      </w:r>
      <w:r w:rsidRPr="00A01299">
        <w:rPr>
          <w:rFonts w:ascii="Arial" w:hAnsi="Arial" w:cs="Arial"/>
          <w:bCs/>
        </w:rPr>
        <w:t xml:space="preserve"> medical student</w:t>
      </w:r>
      <w:r w:rsidR="00CE319E" w:rsidRPr="00A01299">
        <w:rPr>
          <w:rFonts w:ascii="Arial" w:hAnsi="Arial" w:cs="Arial"/>
          <w:bCs/>
        </w:rPr>
        <w:t xml:space="preserve"> at</w:t>
      </w:r>
      <w:r w:rsidR="00CE319E" w:rsidRPr="00A01299">
        <w:rPr>
          <w:rFonts w:ascii="Arial" w:hAnsi="Arial" w:cs="Arial"/>
        </w:rPr>
        <w:t xml:space="preserve"> </w:t>
      </w:r>
      <w:r w:rsidR="00CE319E" w:rsidRPr="00A01299">
        <w:rPr>
          <w:rFonts w:ascii="Arial" w:hAnsi="Arial" w:cs="Arial"/>
          <w:bCs/>
        </w:rPr>
        <w:t>NOVA Southeastern University.</w:t>
      </w:r>
    </w:p>
    <w:p w14:paraId="4A3CBE27" w14:textId="6787CE9E" w:rsidR="001C781F" w:rsidRPr="00A01299" w:rsidRDefault="001C781F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/>
          <w:iCs/>
        </w:rPr>
      </w:pPr>
      <w:r w:rsidRPr="00A01299">
        <w:rPr>
          <w:rFonts w:ascii="Arial" w:hAnsi="Arial" w:cs="Arial"/>
          <w:bCs/>
        </w:rPr>
        <w:t>Krista DiToro, MPH</w:t>
      </w:r>
      <w:r w:rsidR="00D358D8" w:rsidRPr="00A01299">
        <w:rPr>
          <w:rFonts w:ascii="Arial" w:hAnsi="Arial" w:cs="Arial"/>
          <w:bCs/>
        </w:rPr>
        <w:t xml:space="preserve">, </w:t>
      </w:r>
      <w:r w:rsidRPr="00A01299">
        <w:rPr>
          <w:rFonts w:ascii="Arial" w:hAnsi="Arial" w:cs="Arial"/>
          <w:bCs/>
        </w:rPr>
        <w:t>Global Health</w:t>
      </w:r>
      <w:r w:rsidR="00541D1B" w:rsidRPr="00A01299">
        <w:rPr>
          <w:rFonts w:ascii="Arial" w:hAnsi="Arial" w:cs="Arial"/>
          <w:bCs/>
        </w:rPr>
        <w:t xml:space="preserve">. </w:t>
      </w:r>
      <w:r w:rsidRPr="00A01299">
        <w:rPr>
          <w:rFonts w:ascii="Arial" w:hAnsi="Arial" w:cs="Arial"/>
          <w:bCs/>
        </w:rPr>
        <w:t>(Integrated Learning Experience, 2022).</w:t>
      </w:r>
      <w:r w:rsidRPr="00A01299">
        <w:rPr>
          <w:rFonts w:ascii="Arial" w:hAnsi="Arial" w:cs="Arial"/>
          <w:bCs/>
          <w:i/>
          <w:iCs/>
        </w:rPr>
        <w:t xml:space="preserve"> </w:t>
      </w:r>
      <w:r w:rsidR="00541D1B" w:rsidRPr="00A01299">
        <w:rPr>
          <w:rFonts w:ascii="Arial" w:hAnsi="Arial" w:cs="Arial"/>
          <w:bCs/>
          <w:i/>
          <w:iCs/>
        </w:rPr>
        <w:t>Improving Special Needs Shelter Conditions in Pasco County</w:t>
      </w:r>
      <w:r w:rsidR="00AB4E57" w:rsidRPr="00A01299">
        <w:rPr>
          <w:rFonts w:ascii="Arial" w:hAnsi="Arial" w:cs="Arial"/>
          <w:bCs/>
          <w:i/>
          <w:iCs/>
        </w:rPr>
        <w:t xml:space="preserve">. </w:t>
      </w:r>
      <w:r w:rsidR="00AB4E57" w:rsidRPr="00A01299">
        <w:rPr>
          <w:rFonts w:ascii="Arial" w:hAnsi="Arial" w:cs="Arial"/>
          <w:bCs/>
        </w:rPr>
        <w:t>Currently</w:t>
      </w:r>
      <w:r w:rsidR="00586A4B" w:rsidRPr="00A01299">
        <w:rPr>
          <w:rFonts w:ascii="Arial" w:hAnsi="Arial" w:cs="Arial"/>
          <w:bCs/>
        </w:rPr>
        <w:t xml:space="preserve"> </w:t>
      </w:r>
      <w:r w:rsidR="00AB4E57" w:rsidRPr="00A01299">
        <w:rPr>
          <w:rFonts w:ascii="Arial" w:hAnsi="Arial" w:cs="Arial"/>
          <w:bCs/>
        </w:rPr>
        <w:t>Training &amp; Exercise Coordinator for Pasco County Emergency management.</w:t>
      </w:r>
    </w:p>
    <w:p w14:paraId="63241E3B" w14:textId="56E28515" w:rsidR="001C781F" w:rsidRPr="00A01299" w:rsidRDefault="00541D1B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/>
          <w:iCs/>
        </w:rPr>
      </w:pPr>
      <w:r w:rsidRPr="00A01299">
        <w:rPr>
          <w:rFonts w:ascii="Arial" w:hAnsi="Arial" w:cs="Arial"/>
          <w:bCs/>
        </w:rPr>
        <w:t>Patricia Useche Santana, MPH, Global Health</w:t>
      </w:r>
      <w:r w:rsidR="001C781F" w:rsidRPr="00A01299">
        <w:rPr>
          <w:rFonts w:ascii="Arial" w:hAnsi="Arial" w:cs="Arial"/>
          <w:bCs/>
        </w:rPr>
        <w:t>. (Integrated Learning Experience, 2022).</w:t>
      </w:r>
      <w:r w:rsidR="001C781F" w:rsidRPr="00A01299">
        <w:rPr>
          <w:rFonts w:ascii="Arial" w:hAnsi="Arial" w:cs="Arial"/>
          <w:bCs/>
          <w:i/>
          <w:iCs/>
        </w:rPr>
        <w:t xml:space="preserve"> </w:t>
      </w:r>
      <w:r w:rsidRPr="00A01299">
        <w:rPr>
          <w:rFonts w:ascii="Arial" w:hAnsi="Arial" w:cs="Arial"/>
          <w:bCs/>
          <w:i/>
          <w:iCs/>
        </w:rPr>
        <w:t>Facilitating the Integration of Venezuelan Refugee Women in Colombia.</w:t>
      </w:r>
    </w:p>
    <w:p w14:paraId="5DF5C45E" w14:textId="18039E6D" w:rsidR="001C781F" w:rsidRPr="00A01299" w:rsidRDefault="001C781F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Jasmine Kinsler, MPH, Maternal Child Health. (Integrated Learning Experience, 2022).</w:t>
      </w:r>
      <w:r w:rsidRPr="00A01299">
        <w:rPr>
          <w:rFonts w:ascii="Arial" w:hAnsi="Arial" w:cs="Arial"/>
          <w:bCs/>
          <w:i/>
          <w:iCs/>
        </w:rPr>
        <w:t xml:space="preserve"> Florida Maternal, Infant, and Early Childhood Home Visiting Program: A Review</w:t>
      </w:r>
      <w:r w:rsidR="00DF63AA" w:rsidRPr="00A01299">
        <w:rPr>
          <w:rFonts w:ascii="Arial" w:hAnsi="Arial" w:cs="Arial"/>
          <w:bCs/>
          <w:i/>
          <w:iCs/>
        </w:rPr>
        <w:t xml:space="preserve"> </w:t>
      </w:r>
      <w:r w:rsidRPr="00A01299">
        <w:rPr>
          <w:rFonts w:ascii="Arial" w:hAnsi="Arial" w:cs="Arial"/>
          <w:bCs/>
          <w:i/>
          <w:iCs/>
        </w:rPr>
        <w:t>of Client Satisfaction and Survey Tool Development</w:t>
      </w:r>
      <w:r w:rsidR="00AB4E57" w:rsidRPr="00A01299">
        <w:rPr>
          <w:rFonts w:ascii="Arial" w:hAnsi="Arial" w:cs="Arial"/>
          <w:bCs/>
          <w:i/>
          <w:iCs/>
        </w:rPr>
        <w:t xml:space="preserve">. </w:t>
      </w:r>
      <w:r w:rsidR="00AB4E57" w:rsidRPr="00A01299">
        <w:rPr>
          <w:rFonts w:ascii="Arial" w:hAnsi="Arial" w:cs="Arial"/>
          <w:bCs/>
        </w:rPr>
        <w:t>Currently working as Assistant Director of Medical Education USF Department of Surgery.</w:t>
      </w:r>
    </w:p>
    <w:p w14:paraId="5804938B" w14:textId="7EDF1969" w:rsidR="008E6CB0" w:rsidRPr="00A01299" w:rsidRDefault="008E6CB0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lastRenderedPageBreak/>
        <w:t>Nashari Carter, MPH Student, Maternal Child Health. (Academic Mentor, 2020-2022)</w:t>
      </w:r>
      <w:r w:rsidR="00F006F2" w:rsidRPr="00A01299">
        <w:rPr>
          <w:rFonts w:ascii="Arial" w:hAnsi="Arial" w:cs="Arial"/>
          <w:bCs/>
        </w:rPr>
        <w:t xml:space="preserve">. </w:t>
      </w:r>
      <w:r w:rsidR="00A424BC" w:rsidRPr="00A01299">
        <w:rPr>
          <w:rFonts w:ascii="Arial" w:hAnsi="Arial" w:cs="Arial"/>
          <w:bCs/>
        </w:rPr>
        <w:t>Currently</w:t>
      </w:r>
      <w:r w:rsidR="00F006F2" w:rsidRPr="00A01299">
        <w:rPr>
          <w:rFonts w:ascii="Arial" w:hAnsi="Arial" w:cs="Arial"/>
          <w:bCs/>
        </w:rPr>
        <w:t xml:space="preserve"> working at Brown Fertility Clinic.</w:t>
      </w:r>
    </w:p>
    <w:p w14:paraId="2A632058" w14:textId="77777777" w:rsidR="00AB4E57" w:rsidRPr="00A01299" w:rsidRDefault="008E6CB0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MiAsia Graham, MPH Student, Maternal Child Health. (Academic Mentor, 2020-2022)</w:t>
      </w:r>
      <w:r w:rsidR="00AB4E57" w:rsidRPr="00A01299">
        <w:rPr>
          <w:rFonts w:ascii="Arial" w:hAnsi="Arial" w:cs="Arial"/>
          <w:bCs/>
        </w:rPr>
        <w:t xml:space="preserve">. Health Services Advisory Group, Inc. </w:t>
      </w:r>
    </w:p>
    <w:p w14:paraId="2036EB2F" w14:textId="1DCFD498" w:rsidR="008E6CB0" w:rsidRPr="00A01299" w:rsidRDefault="008E6CB0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Vivian Bell Mills, PhD Student, College of Behavioral and Community Sciences. (Dissertation Committee Member, 2020-2023)</w:t>
      </w:r>
      <w:r w:rsidR="00AB4E57" w:rsidRPr="00A01299">
        <w:rPr>
          <w:rFonts w:ascii="Arial" w:hAnsi="Arial" w:cs="Arial"/>
          <w:bCs/>
        </w:rPr>
        <w:t xml:space="preserve">. </w:t>
      </w:r>
      <w:bookmarkStart w:id="53" w:name="_Hlk173753895"/>
      <w:r w:rsidR="008F6FA1" w:rsidRPr="00A01299">
        <w:rPr>
          <w:rFonts w:ascii="Arial" w:hAnsi="Arial" w:cs="Arial"/>
          <w:bCs/>
        </w:rPr>
        <w:t>Currently Assistant Director of Professional Development and Worker Well-being, Research &amp; Evaluation</w:t>
      </w:r>
      <w:r w:rsidR="00AB4E57" w:rsidRPr="00A01299">
        <w:rPr>
          <w:rFonts w:ascii="Arial" w:hAnsi="Arial" w:cs="Arial"/>
          <w:bCs/>
        </w:rPr>
        <w:t xml:space="preserve"> at the Florida Institute for Child Welfare, Florida State University.</w:t>
      </w:r>
    </w:p>
    <w:bookmarkEnd w:id="53"/>
    <w:p w14:paraId="7AB2C8B7" w14:textId="5B2DFD1E" w:rsidR="008E6CB0" w:rsidRPr="00A01299" w:rsidRDefault="008E6CB0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Tracy Gates, MPH student, </w:t>
      </w:r>
      <w:bookmarkStart w:id="54" w:name="_Hlk106364634"/>
      <w:r w:rsidRPr="00A01299">
        <w:rPr>
          <w:rFonts w:ascii="Arial" w:hAnsi="Arial" w:cs="Arial"/>
          <w:bCs/>
        </w:rPr>
        <w:t xml:space="preserve">MCH Leadership Training Program </w:t>
      </w:r>
      <w:bookmarkEnd w:id="54"/>
      <w:r w:rsidRPr="00A01299">
        <w:rPr>
          <w:rFonts w:ascii="Arial" w:hAnsi="Arial" w:cs="Arial"/>
          <w:bCs/>
        </w:rPr>
        <w:t>(Mentor, 2021-2022).</w:t>
      </w:r>
      <w:r w:rsidR="00AB4E57" w:rsidRPr="00A01299">
        <w:rPr>
          <w:rFonts w:ascii="Arial" w:hAnsi="Arial" w:cs="Arial"/>
          <w:bCs/>
        </w:rPr>
        <w:t xml:space="preserve"> Currently Public Health Analyst at the Health Resources and Services Administration (HRSA).</w:t>
      </w:r>
    </w:p>
    <w:p w14:paraId="531BA2D6" w14:textId="4141CD7E" w:rsidR="00CE319E" w:rsidRPr="00A01299" w:rsidRDefault="00CE319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Medinah Nabadukka, MPH. (Research Mentor/Supervisor). Currently Project Coordinator for Drug Free America Foundation.</w:t>
      </w:r>
    </w:p>
    <w:p w14:paraId="7C413F08" w14:textId="26BD9C23" w:rsidR="0050767A" w:rsidRPr="00A01299" w:rsidRDefault="0050767A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Emily Ferrell, MPH, DrPH Student, Public Health, Advanced Practice Leadership in Public Health. (Co-Major Professor, 2020-2022)</w:t>
      </w:r>
      <w:r w:rsidR="00AB4E57" w:rsidRPr="00A01299">
        <w:rPr>
          <w:rFonts w:ascii="Arial" w:hAnsi="Arial" w:cs="Arial"/>
          <w:bCs/>
        </w:rPr>
        <w:t>. Currently Epidemiologist at Commonwealth of Kentucky Cabinet for Health and Family Services.</w:t>
      </w:r>
    </w:p>
    <w:p w14:paraId="69844DDF" w14:textId="16485874" w:rsidR="008840D5" w:rsidRPr="00A01299" w:rsidRDefault="008840D5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Paige Alitz, MPH, </w:t>
      </w:r>
      <w:r w:rsidR="00DF63AA" w:rsidRPr="00A01299">
        <w:rPr>
          <w:rFonts w:ascii="Arial" w:hAnsi="Arial" w:cs="Arial"/>
          <w:bCs/>
        </w:rPr>
        <w:t>PhD, MPH</w:t>
      </w:r>
      <w:r w:rsidR="002C0CB0" w:rsidRPr="00A01299">
        <w:rPr>
          <w:rFonts w:ascii="Arial" w:hAnsi="Arial" w:cs="Arial"/>
          <w:bCs/>
        </w:rPr>
        <w:t xml:space="preserve"> Epidemiology: </w:t>
      </w:r>
      <w:r w:rsidR="002C0CB0" w:rsidRPr="00A01299">
        <w:rPr>
          <w:rFonts w:ascii="Arial" w:hAnsi="Arial" w:cs="Arial"/>
          <w:bCs/>
          <w:i/>
        </w:rPr>
        <w:t xml:space="preserve">Return on investment analysis of the Florida MIECHV Program. </w:t>
      </w:r>
      <w:r w:rsidR="002C0CB0" w:rsidRPr="00A01299">
        <w:rPr>
          <w:rFonts w:ascii="Arial" w:hAnsi="Arial" w:cs="Arial"/>
          <w:bCs/>
          <w:i/>
          <w:u w:val="single"/>
        </w:rPr>
        <w:t>(</w:t>
      </w:r>
      <w:r w:rsidR="002C0CB0" w:rsidRPr="00A01299">
        <w:rPr>
          <w:rFonts w:ascii="Arial" w:hAnsi="Arial" w:cs="Arial"/>
          <w:bCs/>
        </w:rPr>
        <w:t xml:space="preserve">Site Supervisor, Field Placement PHC 6945 Fall 2015). </w:t>
      </w:r>
      <w:r w:rsidR="002C0CB0" w:rsidRPr="00A01299">
        <w:rPr>
          <w:rFonts w:ascii="Arial" w:hAnsi="Arial" w:cs="Arial"/>
          <w:bCs/>
          <w:i/>
        </w:rPr>
        <w:t xml:space="preserve">Attendance trends in Baby Bungalow [Parent Education Program]. </w:t>
      </w:r>
      <w:r w:rsidR="002C0CB0" w:rsidRPr="00A01299">
        <w:rPr>
          <w:rFonts w:ascii="Arial" w:hAnsi="Arial" w:cs="Arial"/>
          <w:bCs/>
        </w:rPr>
        <w:t>(Special Project Advisor, PHC 6977 Spring 2016). PhD</w:t>
      </w:r>
      <w:r w:rsidRPr="00A01299">
        <w:rPr>
          <w:rFonts w:ascii="Arial" w:hAnsi="Arial" w:cs="Arial"/>
          <w:bCs/>
        </w:rPr>
        <w:t>, Behavioral and Community Sciences</w:t>
      </w:r>
      <w:r w:rsidR="00A424BC" w:rsidRPr="00A01299">
        <w:rPr>
          <w:rFonts w:ascii="Arial" w:hAnsi="Arial" w:cs="Arial"/>
          <w:bCs/>
        </w:rPr>
        <w:t xml:space="preserve">. </w:t>
      </w:r>
      <w:r w:rsidR="003D623A" w:rsidRPr="00A01299">
        <w:rPr>
          <w:rFonts w:ascii="Arial" w:hAnsi="Arial" w:cs="Arial"/>
          <w:bCs/>
          <w:i/>
          <w:iCs/>
        </w:rPr>
        <w:t>Mobile Response Teams and the Youth Emergency Behavioral Health System</w:t>
      </w:r>
      <w:r w:rsidR="003D623A" w:rsidRPr="00A01299">
        <w:rPr>
          <w:rFonts w:ascii="Arial" w:hAnsi="Arial" w:cs="Arial"/>
          <w:bCs/>
        </w:rPr>
        <w:t xml:space="preserve"> </w:t>
      </w:r>
      <w:r w:rsidRPr="00A01299">
        <w:rPr>
          <w:rFonts w:ascii="Arial" w:hAnsi="Arial" w:cs="Arial"/>
          <w:bCs/>
        </w:rPr>
        <w:t>(Dissertation Committee Member, 2019-2022)</w:t>
      </w:r>
      <w:r w:rsidR="004A6A4E" w:rsidRPr="00A01299">
        <w:rPr>
          <w:rFonts w:ascii="Arial" w:hAnsi="Arial" w:cs="Arial"/>
          <w:bCs/>
        </w:rPr>
        <w:t>. Currently</w:t>
      </w:r>
      <w:r w:rsidR="00F243A1" w:rsidRPr="00A01299">
        <w:rPr>
          <w:rFonts w:ascii="Arial" w:hAnsi="Arial" w:cs="Arial"/>
          <w:bCs/>
        </w:rPr>
        <w:t xml:space="preserve"> at the Substance Abuse and Mental Health Services Administration (SAMHSA).</w:t>
      </w:r>
    </w:p>
    <w:p w14:paraId="23C4AFA9" w14:textId="41457C68" w:rsidR="00045DBD" w:rsidRPr="00A01299" w:rsidRDefault="00045DBD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Cs/>
        </w:rPr>
      </w:pPr>
      <w:r w:rsidRPr="00A01299">
        <w:rPr>
          <w:rFonts w:ascii="Arial" w:hAnsi="Arial" w:cs="Arial"/>
          <w:bCs/>
        </w:rPr>
        <w:t xml:space="preserve">Tatiana Wing. Genetic Counseling Program Student. (Master’s Thesis Committee Member, 2019-2021). </w:t>
      </w:r>
      <w:r w:rsidRPr="00A01299">
        <w:rPr>
          <w:rFonts w:ascii="Arial" w:hAnsi="Arial" w:cs="Arial"/>
          <w:bCs/>
          <w:i/>
        </w:rPr>
        <w:t>Journey Mapping Minority Students’ Paths Toward Genetic Counseling.</w:t>
      </w:r>
      <w:r w:rsidR="00AB4E57" w:rsidRPr="00A01299">
        <w:rPr>
          <w:rFonts w:ascii="Arial" w:hAnsi="Arial" w:cs="Arial"/>
          <w:bCs/>
          <w:i/>
        </w:rPr>
        <w:t xml:space="preserve"> </w:t>
      </w:r>
      <w:r w:rsidR="00AB4E57" w:rsidRPr="00A01299">
        <w:rPr>
          <w:rFonts w:ascii="Arial" w:hAnsi="Arial" w:cs="Arial"/>
          <w:bCs/>
          <w:iCs/>
        </w:rPr>
        <w:t xml:space="preserve">Currently Licensed &amp; Certified Genetic Counselor. </w:t>
      </w:r>
    </w:p>
    <w:p w14:paraId="4D76D76E" w14:textId="637F422F" w:rsidR="00045DBD" w:rsidRPr="00A01299" w:rsidRDefault="00045DBD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E85A13">
        <w:rPr>
          <w:rFonts w:ascii="Arial" w:hAnsi="Arial" w:cs="Arial"/>
          <w:bCs/>
          <w:lang w:val="pt-BR"/>
        </w:rPr>
        <w:t xml:space="preserve">Maria-Angelina Sans, MPH, CPH. </w:t>
      </w:r>
      <w:r w:rsidRPr="00A01299">
        <w:rPr>
          <w:rFonts w:ascii="Arial" w:hAnsi="Arial" w:cs="Arial"/>
          <w:bCs/>
          <w:i/>
        </w:rPr>
        <w:t>Hope for Tomorrow: A Grant Proposal for a Community-Based Program to Assist Individuals with Sickle Cell Disease</w:t>
      </w:r>
      <w:r w:rsidR="00A424BC" w:rsidRPr="00A01299">
        <w:rPr>
          <w:rFonts w:ascii="Arial" w:hAnsi="Arial" w:cs="Arial"/>
          <w:bCs/>
          <w:i/>
        </w:rPr>
        <w:t xml:space="preserve">. </w:t>
      </w:r>
      <w:r w:rsidRPr="00A01299">
        <w:rPr>
          <w:rFonts w:ascii="Arial" w:hAnsi="Arial" w:cs="Arial"/>
          <w:bCs/>
        </w:rPr>
        <w:t>(Academic Mentor, Integrated Learning Experience,</w:t>
      </w:r>
      <w:r w:rsidR="008F6FA1" w:rsidRPr="00A01299">
        <w:rPr>
          <w:rFonts w:ascii="Arial" w:hAnsi="Arial" w:cs="Arial"/>
          <w:bCs/>
        </w:rPr>
        <w:t xml:space="preserve">  </w:t>
      </w:r>
      <w:r w:rsidRPr="00A01299">
        <w:rPr>
          <w:rFonts w:ascii="Arial" w:hAnsi="Arial" w:cs="Arial"/>
          <w:bCs/>
        </w:rPr>
        <w:t>2021).</w:t>
      </w:r>
    </w:p>
    <w:p w14:paraId="63337EF6" w14:textId="52DACB0F" w:rsidR="00045DBD" w:rsidRPr="00A01299" w:rsidRDefault="00045DBD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Mitchell Jaskela, MPH, CPH. Health Education (Academic Mentor, Integrated Learning Experience,</w:t>
      </w:r>
      <w:r w:rsidR="008F6FA1" w:rsidRPr="00A01299">
        <w:rPr>
          <w:rFonts w:ascii="Arial" w:hAnsi="Arial" w:cs="Arial"/>
          <w:bCs/>
        </w:rPr>
        <w:t xml:space="preserve">  </w:t>
      </w:r>
      <w:r w:rsidRPr="00A01299">
        <w:rPr>
          <w:rFonts w:ascii="Arial" w:hAnsi="Arial" w:cs="Arial"/>
          <w:bCs/>
        </w:rPr>
        <w:t xml:space="preserve">2020-2021.) </w:t>
      </w:r>
      <w:r w:rsidRPr="00A01299">
        <w:rPr>
          <w:rFonts w:ascii="Arial" w:hAnsi="Arial" w:cs="Arial"/>
          <w:bCs/>
          <w:i/>
        </w:rPr>
        <w:t>Pretesting Hurricane Preparedness Flyers Designed for Special Maternal and Child Health Populations</w:t>
      </w:r>
      <w:r w:rsidR="00F243A1" w:rsidRPr="00A01299">
        <w:rPr>
          <w:rFonts w:ascii="Arial" w:hAnsi="Arial" w:cs="Arial"/>
          <w:bCs/>
          <w:i/>
        </w:rPr>
        <w:t xml:space="preserve">. </w:t>
      </w:r>
      <w:bookmarkStart w:id="55" w:name="_Hlk173755115"/>
      <w:r w:rsidR="00586A4B" w:rsidRPr="00A01299">
        <w:rPr>
          <w:rFonts w:ascii="Arial" w:hAnsi="Arial" w:cs="Arial"/>
          <w:bCs/>
          <w:iCs/>
        </w:rPr>
        <w:t>Currently a Program Planner Analyst at USF COPH.</w:t>
      </w:r>
      <w:bookmarkEnd w:id="55"/>
    </w:p>
    <w:p w14:paraId="6CC56CFD" w14:textId="285E699E" w:rsidR="00045DBD" w:rsidRPr="00A01299" w:rsidRDefault="00045DBD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Natalie Simpson, MPH, CPH Maternal &amp; Child Health. (Academic Mentor, 2019-2021)</w:t>
      </w:r>
      <w:r w:rsidR="00AB4E57" w:rsidRPr="00A01299">
        <w:rPr>
          <w:rFonts w:ascii="Arial" w:hAnsi="Arial" w:cs="Arial"/>
          <w:bCs/>
        </w:rPr>
        <w:t xml:space="preserve">. </w:t>
      </w:r>
      <w:r w:rsidR="003778CA" w:rsidRPr="00A01299">
        <w:rPr>
          <w:rFonts w:ascii="Arial" w:hAnsi="Arial" w:cs="Arial"/>
          <w:bCs/>
          <w:i/>
          <w:iCs/>
          <w:color w:val="000000"/>
        </w:rPr>
        <w:t xml:space="preserve">Analysis of Healthy Start Coalition's YAB Social Media Campaign. </w:t>
      </w:r>
      <w:r w:rsidR="003778CA" w:rsidRPr="00A01299">
        <w:rPr>
          <w:rFonts w:ascii="Arial" w:hAnsi="Arial" w:cs="Arial"/>
          <w:bCs/>
          <w:color w:val="000000"/>
        </w:rPr>
        <w:t>Currently</w:t>
      </w:r>
      <w:r w:rsidR="003778CA" w:rsidRPr="00A01299">
        <w:rPr>
          <w:rFonts w:ascii="Arial" w:hAnsi="Arial" w:cs="Arial"/>
          <w:bCs/>
          <w:color w:val="000000" w:themeColor="text1"/>
        </w:rPr>
        <w:t xml:space="preserve"> </w:t>
      </w:r>
      <w:r w:rsidR="00AB4E57" w:rsidRPr="00A01299">
        <w:rPr>
          <w:rFonts w:ascii="Arial" w:hAnsi="Arial" w:cs="Arial"/>
          <w:bCs/>
        </w:rPr>
        <w:t>Women &amp; Infant Resource Specialist at WIC. Healthy Start Coalition of Hillsborough</w:t>
      </w:r>
    </w:p>
    <w:p w14:paraId="03AE4348" w14:textId="3693F433" w:rsidR="00045DBD" w:rsidRPr="00A01299" w:rsidRDefault="00045DBD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Joanna Mackie, MS, MPH, PhD, Public Health. (Dissertation Committee Member, 2018-2021)</w:t>
      </w:r>
      <w:r w:rsidR="00F243A1" w:rsidRPr="00A01299">
        <w:rPr>
          <w:rFonts w:ascii="Arial" w:hAnsi="Arial" w:cs="Arial"/>
          <w:bCs/>
        </w:rPr>
        <w:t xml:space="preserve">. </w:t>
      </w:r>
      <w:r w:rsidR="00AB4E57" w:rsidRPr="00A01299">
        <w:rPr>
          <w:rFonts w:ascii="Arial" w:hAnsi="Arial" w:cs="Arial"/>
          <w:bCs/>
        </w:rPr>
        <w:t>Program Manager at First5 Ventura County.</w:t>
      </w:r>
      <w:r w:rsidR="00847D26" w:rsidRPr="00A01299">
        <w:rPr>
          <w:rFonts w:ascii="Arial" w:hAnsi="Arial" w:cs="Arial"/>
          <w:bCs/>
        </w:rPr>
        <w:t xml:space="preserve"> Currently Ass</w:t>
      </w:r>
      <w:r w:rsidR="00C711D0">
        <w:rPr>
          <w:rFonts w:ascii="Arial" w:hAnsi="Arial" w:cs="Arial"/>
          <w:bCs/>
        </w:rPr>
        <w:t>istant</w:t>
      </w:r>
      <w:r w:rsidR="00847D26" w:rsidRPr="00A01299">
        <w:rPr>
          <w:rFonts w:ascii="Arial" w:hAnsi="Arial" w:cs="Arial"/>
          <w:bCs/>
        </w:rPr>
        <w:t xml:space="preserve"> Professor </w:t>
      </w:r>
      <w:r w:rsidR="00C711D0" w:rsidRPr="00C711D0">
        <w:rPr>
          <w:rFonts w:ascii="Arial" w:hAnsi="Arial" w:cs="Arial"/>
          <w:bCs/>
        </w:rPr>
        <w:t>in the Department of Population Health Sciences, College of Medicine</w:t>
      </w:r>
      <w:r w:rsidR="00C711D0">
        <w:rPr>
          <w:rFonts w:ascii="Arial" w:hAnsi="Arial" w:cs="Arial"/>
          <w:bCs/>
        </w:rPr>
        <w:t xml:space="preserve"> </w:t>
      </w:r>
      <w:r w:rsidR="00847D26" w:rsidRPr="00A01299">
        <w:rPr>
          <w:rFonts w:ascii="Arial" w:hAnsi="Arial" w:cs="Arial"/>
          <w:bCs/>
        </w:rPr>
        <w:t>at the University of Central Florida.</w:t>
      </w:r>
    </w:p>
    <w:p w14:paraId="61E2D5AF" w14:textId="2844006B" w:rsidR="00045DBD" w:rsidRPr="00A01299" w:rsidRDefault="00045DBD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Megan Bell, MPH Student, Maternal &amp; Child Health. (Academic Mentor, 2019-2021)</w:t>
      </w:r>
      <w:r w:rsidR="0027484C" w:rsidRPr="00A01299">
        <w:rPr>
          <w:rFonts w:ascii="Arial" w:hAnsi="Arial" w:cs="Arial"/>
          <w:bCs/>
        </w:rPr>
        <w:t>.</w:t>
      </w:r>
      <w:r w:rsidR="0073106E" w:rsidRPr="00A01299">
        <w:rPr>
          <w:rFonts w:ascii="Arial" w:hAnsi="Arial" w:cs="Arial"/>
          <w:bCs/>
          <w:i/>
          <w:iCs/>
          <w:color w:val="000000"/>
        </w:rPr>
        <w:t xml:space="preserve"> Kids THRIVE! Monitoring Platform Development.</w:t>
      </w:r>
      <w:r w:rsidR="0027484C" w:rsidRPr="00A01299">
        <w:rPr>
          <w:rFonts w:ascii="Arial" w:hAnsi="Arial" w:cs="Arial"/>
          <w:bCs/>
        </w:rPr>
        <w:t xml:space="preserve"> Implementation Specialist at InSync Healthcare Solutions.</w:t>
      </w:r>
    </w:p>
    <w:p w14:paraId="1362B94F" w14:textId="63513E39" w:rsidR="003D4A51" w:rsidRPr="00A01299" w:rsidRDefault="003D4A51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Cs/>
        </w:rPr>
      </w:pPr>
      <w:r w:rsidRPr="00A01299">
        <w:rPr>
          <w:rFonts w:ascii="Arial" w:hAnsi="Arial" w:cs="Arial"/>
          <w:bCs/>
        </w:rPr>
        <w:t>Acadia Buro, MPH, PhD, Public Health. (Dissertation Committee, 2019-2021)</w:t>
      </w:r>
      <w:r w:rsidRPr="00A01299">
        <w:rPr>
          <w:rFonts w:ascii="Arial" w:hAnsi="Arial" w:cs="Arial"/>
        </w:rPr>
        <w:t xml:space="preserve"> </w:t>
      </w:r>
      <w:r w:rsidRPr="00A01299">
        <w:rPr>
          <w:rFonts w:ascii="Arial" w:hAnsi="Arial" w:cs="Arial"/>
          <w:bCs/>
          <w:i/>
        </w:rPr>
        <w:t>BALANCE: A Theory-Driven Community-Based Nutrition Intervention for Adolescents with Autism Spectrum Disorder</w:t>
      </w:r>
      <w:r w:rsidR="00045DBD" w:rsidRPr="00A01299">
        <w:rPr>
          <w:rFonts w:ascii="Arial" w:hAnsi="Arial" w:cs="Arial"/>
          <w:bCs/>
          <w:i/>
        </w:rPr>
        <w:t xml:space="preserve">. </w:t>
      </w:r>
      <w:r w:rsidR="00F94445" w:rsidRPr="00A01299">
        <w:rPr>
          <w:rFonts w:ascii="Arial" w:hAnsi="Arial" w:cs="Arial"/>
          <w:bCs/>
          <w:iCs/>
          <w:color w:val="000000" w:themeColor="text1"/>
        </w:rPr>
        <w:t>Currently Assistant Professor at UNM Health Sciences Center</w:t>
      </w:r>
    </w:p>
    <w:p w14:paraId="53B06B1B" w14:textId="567B673B" w:rsidR="003D4A51" w:rsidRPr="00A01299" w:rsidRDefault="003D4A51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Destiny Singleton, MA, PhD, School Psychology Program. </w:t>
      </w:r>
      <w:r w:rsidR="0027484C" w:rsidRPr="00A01299">
        <w:rPr>
          <w:rFonts w:ascii="Arial" w:hAnsi="Arial" w:cs="Arial"/>
          <w:bCs/>
        </w:rPr>
        <w:t>(Masters/Dissertation Committee Member, 2018-2021).</w:t>
      </w:r>
      <w:r w:rsidR="0027484C" w:rsidRPr="00A01299">
        <w:rPr>
          <w:rFonts w:ascii="Arial" w:hAnsi="Arial" w:cs="Arial"/>
        </w:rPr>
        <w:t xml:space="preserve"> </w:t>
      </w:r>
      <w:r w:rsidRPr="00A01299">
        <w:rPr>
          <w:rFonts w:ascii="Arial" w:hAnsi="Arial" w:cs="Arial"/>
          <w:bCs/>
        </w:rPr>
        <w:t>Master’s thesis:</w:t>
      </w:r>
      <w:r w:rsidRPr="00A01299">
        <w:rPr>
          <w:rFonts w:ascii="Arial" w:hAnsi="Arial" w:cs="Arial"/>
          <w:bCs/>
          <w:i/>
        </w:rPr>
        <w:t xml:space="preserve"> Supporting Students with Chronic Health Conditions: An Evaluation of School Nurses’ Collaborative Practices with School Psychologists.</w:t>
      </w:r>
      <w:r w:rsidRPr="00A01299">
        <w:rPr>
          <w:rFonts w:ascii="Arial" w:hAnsi="Arial" w:cs="Arial"/>
          <w:bCs/>
        </w:rPr>
        <w:t xml:space="preserve"> </w:t>
      </w:r>
      <w:r w:rsidR="0027484C" w:rsidRPr="00A01299">
        <w:rPr>
          <w:rFonts w:ascii="Arial" w:hAnsi="Arial" w:cs="Arial"/>
          <w:bCs/>
        </w:rPr>
        <w:t>Counselor at Nationwide Children's Hospital.</w:t>
      </w:r>
    </w:p>
    <w:p w14:paraId="3F91F11C" w14:textId="35F8D4E8" w:rsidR="00C24043" w:rsidRPr="00A01299" w:rsidRDefault="00C24043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Kristina Svatos, MCH Leadership Training Program (Mentor, 2019-2020).</w:t>
      </w:r>
      <w:r w:rsidR="0027484C" w:rsidRPr="00A01299">
        <w:rPr>
          <w:rFonts w:ascii="Arial" w:hAnsi="Arial" w:cs="Arial"/>
        </w:rPr>
        <w:t xml:space="preserve"> </w:t>
      </w:r>
      <w:r w:rsidR="0027484C" w:rsidRPr="00A01299">
        <w:rPr>
          <w:rFonts w:ascii="Arial" w:hAnsi="Arial" w:cs="Arial"/>
          <w:bCs/>
        </w:rPr>
        <w:t>Data Analyst Florida Perinatal Quality Collaborative, University of South Florida.</w:t>
      </w:r>
    </w:p>
    <w:p w14:paraId="4F09CFC3" w14:textId="46F438D3" w:rsidR="00983CC1" w:rsidRPr="00A01299" w:rsidRDefault="00983CC1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Barbara Dorjulus, MPH. (Research Mentor/Supervisor, 2018-2020).</w:t>
      </w:r>
      <w:r w:rsidR="00BA1176" w:rsidRPr="00A01299">
        <w:rPr>
          <w:rFonts w:ascii="Arial" w:hAnsi="Arial" w:cs="Arial"/>
          <w:bCs/>
        </w:rPr>
        <w:t xml:space="preserve"> Currently Data Analyst, Rhode Island Department of Health.</w:t>
      </w:r>
    </w:p>
    <w:p w14:paraId="20874955" w14:textId="605EB344" w:rsidR="008D2563" w:rsidRPr="00A01299" w:rsidRDefault="008D2563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Cs/>
        </w:rPr>
      </w:pPr>
      <w:r w:rsidRPr="00A01299">
        <w:rPr>
          <w:rFonts w:ascii="Arial" w:hAnsi="Arial" w:cs="Arial"/>
          <w:bCs/>
        </w:rPr>
        <w:t>Rochelle Logan, MPH, CHES, DrPH Student, Public Health, Community &amp; Family Health. (Major Professor, 2017-2020).</w:t>
      </w:r>
      <w:r w:rsidRPr="00A01299">
        <w:rPr>
          <w:rFonts w:ascii="Arial" w:hAnsi="Arial" w:cs="Arial"/>
        </w:rPr>
        <w:t xml:space="preserve"> </w:t>
      </w:r>
      <w:r w:rsidRPr="00A01299">
        <w:rPr>
          <w:rFonts w:ascii="Arial" w:hAnsi="Arial" w:cs="Arial"/>
          <w:bCs/>
          <w:i/>
        </w:rPr>
        <w:t>Factors within the Physical and Sociocultural Environment that influence the Health and Development of low-income children ages 0-5 in Washington, D</w:t>
      </w:r>
      <w:r w:rsidR="0027484C" w:rsidRPr="00A01299">
        <w:rPr>
          <w:rFonts w:ascii="Arial" w:hAnsi="Arial" w:cs="Arial"/>
          <w:bCs/>
          <w:i/>
        </w:rPr>
        <w:t>.</w:t>
      </w:r>
      <w:r w:rsidRPr="00A01299">
        <w:rPr>
          <w:rFonts w:ascii="Arial" w:hAnsi="Arial" w:cs="Arial"/>
          <w:bCs/>
          <w:i/>
        </w:rPr>
        <w:t>C</w:t>
      </w:r>
      <w:r w:rsidR="0027484C" w:rsidRPr="00A01299">
        <w:rPr>
          <w:rFonts w:ascii="Arial" w:hAnsi="Arial" w:cs="Arial"/>
          <w:bCs/>
          <w:i/>
        </w:rPr>
        <w:t xml:space="preserve">. </w:t>
      </w:r>
      <w:r w:rsidR="0027484C" w:rsidRPr="00A01299">
        <w:rPr>
          <w:rFonts w:ascii="Arial" w:hAnsi="Arial" w:cs="Arial"/>
          <w:bCs/>
          <w:iCs/>
        </w:rPr>
        <w:t>Currently Public Health Analyst in Health Resources and Services Administration</w:t>
      </w:r>
      <w:r w:rsidR="00764B13" w:rsidRPr="00A01299">
        <w:rPr>
          <w:rFonts w:ascii="Arial" w:hAnsi="Arial" w:cs="Arial"/>
          <w:bCs/>
          <w:iCs/>
        </w:rPr>
        <w:t xml:space="preserve"> (HRSA)</w:t>
      </w:r>
      <w:r w:rsidR="0027484C" w:rsidRPr="00A01299">
        <w:rPr>
          <w:rFonts w:ascii="Arial" w:hAnsi="Arial" w:cs="Arial"/>
          <w:bCs/>
          <w:iCs/>
        </w:rPr>
        <w:t>.</w:t>
      </w:r>
    </w:p>
    <w:p w14:paraId="540C9AE7" w14:textId="260CA1D3" w:rsidR="00795199" w:rsidRPr="00A01299" w:rsidRDefault="00795199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Kristopher Pickens, MPH Student, Global Health.</w:t>
      </w:r>
      <w:r w:rsidR="0073106E" w:rsidRPr="00A01299">
        <w:rPr>
          <w:rFonts w:ascii="Arial" w:hAnsi="Arial" w:cs="Arial"/>
          <w:bCs/>
        </w:rPr>
        <w:t xml:space="preserve"> </w:t>
      </w:r>
      <w:r w:rsidRPr="00A01299">
        <w:rPr>
          <w:rFonts w:ascii="Arial" w:hAnsi="Arial" w:cs="Arial"/>
          <w:bCs/>
        </w:rPr>
        <w:t>(Academic Mentor, 2020- ).</w:t>
      </w:r>
      <w:r w:rsidRPr="00A01299">
        <w:rPr>
          <w:rFonts w:ascii="Arial" w:hAnsi="Arial" w:cs="Arial"/>
        </w:rPr>
        <w:t xml:space="preserve"> </w:t>
      </w:r>
      <w:r w:rsidRPr="00A01299">
        <w:rPr>
          <w:rFonts w:ascii="Arial" w:hAnsi="Arial" w:cs="Arial"/>
          <w:bCs/>
          <w:i/>
        </w:rPr>
        <w:t>Assessment of Tampa Bay's Hurricane Preparedness and Response Capabilities to Vulnerable Populations.</w:t>
      </w:r>
    </w:p>
    <w:p w14:paraId="029F6D6F" w14:textId="0F45D9D4" w:rsidR="00795199" w:rsidRPr="00A01299" w:rsidRDefault="00795199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Kathleen Cunningham, MPH Student, Global Health. (Academic Mentor, 2020- ).</w:t>
      </w:r>
      <w:r w:rsidR="0073106E" w:rsidRPr="0073106E">
        <w:t xml:space="preserve"> </w:t>
      </w:r>
      <w:r w:rsidR="0073106E" w:rsidRPr="00A01299">
        <w:rPr>
          <w:rFonts w:ascii="Arial" w:hAnsi="Arial" w:cs="Arial"/>
          <w:bCs/>
        </w:rPr>
        <w:t>Public Health Initiatives in Rural Areas. NICU Case Manager at Akron Children's Hospital.</w:t>
      </w:r>
    </w:p>
    <w:p w14:paraId="3935E2D0" w14:textId="32E8CE2D" w:rsidR="00795199" w:rsidRPr="00A01299" w:rsidRDefault="00795199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/>
        </w:rPr>
      </w:pPr>
      <w:r w:rsidRPr="00A01299">
        <w:rPr>
          <w:rFonts w:ascii="Arial" w:hAnsi="Arial" w:cs="Arial"/>
          <w:bCs/>
        </w:rPr>
        <w:t>Cynthia Donoghue, MPH Student, Global Health. (Academic Mentor, 2020-</w:t>
      </w:r>
      <w:r w:rsidR="00362D9D" w:rsidRPr="00A01299">
        <w:rPr>
          <w:rFonts w:ascii="Arial" w:hAnsi="Arial" w:cs="Arial"/>
          <w:bCs/>
        </w:rPr>
        <w:t>2022</w:t>
      </w:r>
      <w:r w:rsidRPr="00A01299">
        <w:rPr>
          <w:rFonts w:ascii="Arial" w:hAnsi="Arial" w:cs="Arial"/>
          <w:bCs/>
        </w:rPr>
        <w:t xml:space="preserve">). </w:t>
      </w:r>
      <w:r w:rsidRPr="00A01299">
        <w:rPr>
          <w:rFonts w:ascii="Arial" w:hAnsi="Arial" w:cs="Arial"/>
          <w:bCs/>
          <w:i/>
        </w:rPr>
        <w:t>A Travel Destination Wellness Center in Visayas Region, Philippines.</w:t>
      </w:r>
    </w:p>
    <w:p w14:paraId="159E2AF5" w14:textId="77777777" w:rsidR="00CC1D2E" w:rsidRPr="00A01299" w:rsidRDefault="00CC1D2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lastRenderedPageBreak/>
        <w:t>Davies Toluhi MBChB, MPH, CPH. (Research Mentor/Supervisor). Clinical Research Patient Specialist at Indiana University Melvin and Bren Simon Comprehensive Cancer Center.</w:t>
      </w:r>
    </w:p>
    <w:p w14:paraId="3EBA7BD8" w14:textId="3F60C85E" w:rsidR="00586A4B" w:rsidRPr="00A01299" w:rsidRDefault="00CC1D2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Vidya Chandran (Research Mentor/Supervisor). </w:t>
      </w:r>
      <w:r w:rsidR="00586A4B" w:rsidRPr="00A01299">
        <w:rPr>
          <w:rFonts w:ascii="Arial" w:hAnsi="Arial" w:cs="Arial"/>
          <w:bCs/>
        </w:rPr>
        <w:t>Quantitative Research Analyst</w:t>
      </w:r>
      <w:r w:rsidR="004D2AEB" w:rsidRPr="00A01299">
        <w:rPr>
          <w:rFonts w:ascii="Arial" w:hAnsi="Arial" w:cs="Arial"/>
          <w:bCs/>
        </w:rPr>
        <w:t xml:space="preserve">, </w:t>
      </w:r>
      <w:r w:rsidR="00586A4B" w:rsidRPr="00A01299">
        <w:rPr>
          <w:rFonts w:ascii="Arial" w:hAnsi="Arial" w:cs="Arial"/>
          <w:bCs/>
        </w:rPr>
        <w:t>Quantitative Research Analyst RTI International</w:t>
      </w:r>
      <w:r w:rsidR="00362D9D" w:rsidRPr="00A01299">
        <w:rPr>
          <w:rFonts w:ascii="Arial" w:hAnsi="Arial" w:cs="Arial"/>
          <w:bCs/>
        </w:rPr>
        <w:t>.</w:t>
      </w:r>
    </w:p>
    <w:p w14:paraId="663939C4" w14:textId="49DB6025" w:rsidR="00CC1D2E" w:rsidRPr="00A01299" w:rsidRDefault="00CC1D2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Concha Prieto, MPH, PhD student. (Research Mentor/Supervisor</w:t>
      </w:r>
      <w:r w:rsidR="00362D9D" w:rsidRPr="00A01299">
        <w:rPr>
          <w:rFonts w:ascii="Arial" w:hAnsi="Arial" w:cs="Arial"/>
          <w:bCs/>
        </w:rPr>
        <w:t>, 2020-2025</w:t>
      </w:r>
      <w:r w:rsidRPr="00A01299">
        <w:rPr>
          <w:rFonts w:ascii="Arial" w:hAnsi="Arial" w:cs="Arial"/>
          <w:bCs/>
        </w:rPr>
        <w:t>). Systems Project Analyst at Florida Department of Education</w:t>
      </w:r>
      <w:r w:rsidR="00A424BC" w:rsidRPr="00A01299">
        <w:rPr>
          <w:rFonts w:ascii="Arial" w:hAnsi="Arial" w:cs="Arial"/>
          <w:bCs/>
        </w:rPr>
        <w:t xml:space="preserve">. </w:t>
      </w:r>
    </w:p>
    <w:p w14:paraId="259C5D4A" w14:textId="2CA7E09E" w:rsidR="00795199" w:rsidRPr="00A01299" w:rsidRDefault="00795199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Lauren Mangianello, </w:t>
      </w:r>
      <w:r w:rsidR="00362D9D" w:rsidRPr="00A01299">
        <w:rPr>
          <w:rFonts w:ascii="Arial" w:hAnsi="Arial" w:cs="Arial"/>
          <w:bCs/>
          <w:i/>
        </w:rPr>
        <w:t>MS, RD, CSSD, RYT (</w:t>
      </w:r>
      <w:r w:rsidRPr="00A01299">
        <w:rPr>
          <w:rFonts w:ascii="Arial" w:hAnsi="Arial" w:cs="Arial"/>
          <w:bCs/>
        </w:rPr>
        <w:t>USF Honors College</w:t>
      </w:r>
      <w:r w:rsidR="00362D9D" w:rsidRPr="00A01299">
        <w:rPr>
          <w:rFonts w:ascii="Arial" w:hAnsi="Arial" w:cs="Arial"/>
          <w:bCs/>
        </w:rPr>
        <w:t xml:space="preserve">, </w:t>
      </w:r>
      <w:r w:rsidRPr="00A01299">
        <w:rPr>
          <w:rFonts w:ascii="Arial" w:hAnsi="Arial" w:cs="Arial"/>
          <w:bCs/>
        </w:rPr>
        <w:t>Academic Mentor, 2019-</w:t>
      </w:r>
      <w:r w:rsidR="00362D9D" w:rsidRPr="00A01299">
        <w:rPr>
          <w:rFonts w:ascii="Arial" w:hAnsi="Arial" w:cs="Arial"/>
          <w:bCs/>
        </w:rPr>
        <w:t>2022</w:t>
      </w:r>
      <w:r w:rsidRPr="00A01299">
        <w:rPr>
          <w:rFonts w:ascii="Arial" w:hAnsi="Arial" w:cs="Arial"/>
          <w:bCs/>
        </w:rPr>
        <w:t>)</w:t>
      </w:r>
      <w:r w:rsidRPr="00A01299">
        <w:rPr>
          <w:rFonts w:ascii="Arial" w:hAnsi="Arial" w:cs="Arial"/>
        </w:rPr>
        <w:t xml:space="preserve"> </w:t>
      </w:r>
      <w:r w:rsidRPr="00A01299">
        <w:rPr>
          <w:rFonts w:ascii="Arial" w:hAnsi="Arial" w:cs="Arial"/>
          <w:bCs/>
          <w:i/>
        </w:rPr>
        <w:t>Identifying Provider Barriers to Providing Prenatal Care to Pregnant Women with Substance Abuse Disorders in Hillsborough County</w:t>
      </w:r>
      <w:r w:rsidR="00B22959" w:rsidRPr="00A01299">
        <w:rPr>
          <w:rFonts w:ascii="Arial" w:hAnsi="Arial" w:cs="Arial"/>
          <w:bCs/>
          <w:iCs/>
        </w:rPr>
        <w:t>.</w:t>
      </w:r>
      <w:r w:rsidR="00362D9D" w:rsidRPr="00A01299">
        <w:rPr>
          <w:rFonts w:ascii="Arial" w:hAnsi="Arial" w:cs="Arial"/>
          <w:bCs/>
          <w:iCs/>
        </w:rPr>
        <w:t xml:space="preserve"> Currently a is a Registered Dietitian, Nutrition Therapist, and Board Certified Specialist in Sports</w:t>
      </w:r>
      <w:r w:rsidR="00362D9D" w:rsidRPr="00A01299">
        <w:rPr>
          <w:rFonts w:ascii="Arial" w:hAnsi="Arial" w:cs="Arial"/>
          <w:bCs/>
          <w:i/>
        </w:rPr>
        <w:t xml:space="preserve"> Dietetics </w:t>
      </w:r>
    </w:p>
    <w:p w14:paraId="4213724A" w14:textId="4077BAD1" w:rsidR="00D2158F" w:rsidRPr="00A01299" w:rsidRDefault="00D2158F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Beatrice Smith, MPH, Global Health</w:t>
      </w:r>
      <w:r w:rsidR="00A04286" w:rsidRPr="00A01299">
        <w:rPr>
          <w:rFonts w:ascii="Arial" w:hAnsi="Arial" w:cs="Arial"/>
          <w:bCs/>
        </w:rPr>
        <w:t>.</w:t>
      </w:r>
      <w:r w:rsidRPr="00A01299">
        <w:rPr>
          <w:rFonts w:ascii="Arial" w:hAnsi="Arial" w:cs="Arial"/>
          <w:bCs/>
        </w:rPr>
        <w:t xml:space="preserve"> </w:t>
      </w:r>
      <w:r w:rsidR="00A04286" w:rsidRPr="00A01299">
        <w:rPr>
          <w:rFonts w:ascii="Arial" w:hAnsi="Arial" w:cs="Arial"/>
          <w:bCs/>
          <w:i/>
        </w:rPr>
        <w:t>Emergency Planning For Mothers and Children.</w:t>
      </w:r>
      <w:r w:rsidR="00A04286" w:rsidRPr="00A01299">
        <w:rPr>
          <w:rFonts w:ascii="Arial" w:hAnsi="Arial" w:cs="Arial"/>
          <w:bCs/>
        </w:rPr>
        <w:t xml:space="preserve"> </w:t>
      </w:r>
      <w:r w:rsidRPr="00A01299">
        <w:rPr>
          <w:rFonts w:ascii="Arial" w:hAnsi="Arial" w:cs="Arial"/>
          <w:bCs/>
        </w:rPr>
        <w:t>(Integrated Learning</w:t>
      </w:r>
      <w:r w:rsidR="00B22959" w:rsidRPr="00A01299">
        <w:rPr>
          <w:rFonts w:ascii="Arial" w:hAnsi="Arial" w:cs="Arial"/>
          <w:bCs/>
        </w:rPr>
        <w:t xml:space="preserve"> Experience, Co-Advisor, 2019).</w:t>
      </w:r>
      <w:r w:rsidR="0027484C" w:rsidRPr="00A01299">
        <w:rPr>
          <w:rFonts w:ascii="Arial" w:hAnsi="Arial" w:cs="Arial"/>
          <w:bCs/>
        </w:rPr>
        <w:t xml:space="preserve"> Currently Public Health Research Assistant at North Carolina State University</w:t>
      </w:r>
    </w:p>
    <w:p w14:paraId="21EFC9A1" w14:textId="52ADB952" w:rsidR="00BA1176" w:rsidRPr="00A01299" w:rsidRDefault="00BA1176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Laura Kihlström, PhD, MPH. (Research Mentor/Supervisor, 2019-2022). Currently Senior Researcher, Anthropologist at Finnish Institute for Health and Welfare. </w:t>
      </w:r>
    </w:p>
    <w:p w14:paraId="264D57F0" w14:textId="24566866" w:rsidR="00010359" w:rsidRPr="00A01299" w:rsidRDefault="00010359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Vanessa Sharon, MPH, Maternal &amp; Child Health/Epidemiology (dual degree). (Special Project Co-</w:t>
      </w:r>
      <w:r w:rsidR="00B22959" w:rsidRPr="00A01299">
        <w:rPr>
          <w:rFonts w:ascii="Arial" w:hAnsi="Arial" w:cs="Arial"/>
          <w:bCs/>
        </w:rPr>
        <w:t>Advisor, Fall, 2017)</w:t>
      </w:r>
      <w:r w:rsidR="00CE319E" w:rsidRPr="00A01299">
        <w:rPr>
          <w:rFonts w:ascii="Arial" w:hAnsi="Arial" w:cs="Arial"/>
          <w:bCs/>
        </w:rPr>
        <w:t>. Currently Data Abstractor, Birth Defects Surveillance Program, University of South Florida.</w:t>
      </w:r>
    </w:p>
    <w:p w14:paraId="6FD384F0" w14:textId="53D24598" w:rsidR="00A7772C" w:rsidRPr="00A01299" w:rsidRDefault="00A7772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Oluwatosin Ajisope, MPH. (Research Mentor/Supervisor). Currently Research and Evaluation Program Manager</w:t>
      </w:r>
      <w:r w:rsidR="00983CC1" w:rsidRPr="00A01299">
        <w:rPr>
          <w:rFonts w:ascii="Arial" w:hAnsi="Arial" w:cs="Arial"/>
          <w:bCs/>
        </w:rPr>
        <w:t xml:space="preserve">, MICHV Initiative, </w:t>
      </w:r>
      <w:r w:rsidRPr="00A01299">
        <w:rPr>
          <w:rFonts w:ascii="Arial" w:hAnsi="Arial" w:cs="Arial"/>
          <w:bCs/>
        </w:rPr>
        <w:t>Georgetown University Center for Child and Human Development</w:t>
      </w:r>
      <w:r w:rsidR="00983CC1" w:rsidRPr="00A01299">
        <w:rPr>
          <w:rFonts w:ascii="Arial" w:hAnsi="Arial" w:cs="Arial"/>
          <w:bCs/>
        </w:rPr>
        <w:t>.</w:t>
      </w:r>
    </w:p>
    <w:p w14:paraId="0F6618C4" w14:textId="5C1A1D32" w:rsidR="00983CC1" w:rsidRPr="00A01299" w:rsidRDefault="00983CC1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Shruti Kaushik, MPH, CPH, BDS (Research Mentor/Supervisor). Shruti Kaushik, MPH, CPH, BDS. Currently </w:t>
      </w:r>
      <w:r w:rsidR="00E654F4" w:rsidRPr="00A01299">
        <w:rPr>
          <w:rFonts w:ascii="Arial" w:hAnsi="Arial" w:cs="Arial"/>
          <w:bCs/>
        </w:rPr>
        <w:t>Project Coordinator</w:t>
      </w:r>
      <w:r w:rsidRPr="00A01299">
        <w:rPr>
          <w:rFonts w:ascii="Arial" w:hAnsi="Arial" w:cs="Arial"/>
          <w:bCs/>
        </w:rPr>
        <w:t xml:space="preserve"> for Decision Support at Island Health, Vancouver Island Health Authority.</w:t>
      </w:r>
    </w:p>
    <w:p w14:paraId="003361B1" w14:textId="32244133" w:rsidR="005D4F89" w:rsidRPr="00A01299" w:rsidRDefault="0049778D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Cs/>
        </w:rPr>
      </w:pPr>
      <w:r w:rsidRPr="00A01299">
        <w:rPr>
          <w:rFonts w:ascii="Arial" w:hAnsi="Arial" w:cs="Arial"/>
          <w:bCs/>
        </w:rPr>
        <w:t>T</w:t>
      </w:r>
      <w:r w:rsidR="005D4F89" w:rsidRPr="00A01299">
        <w:rPr>
          <w:rFonts w:ascii="Arial" w:hAnsi="Arial" w:cs="Arial"/>
          <w:bCs/>
        </w:rPr>
        <w:t>ochukwu Obioha, MPH</w:t>
      </w:r>
      <w:r w:rsidR="00A04286" w:rsidRPr="00A01299">
        <w:rPr>
          <w:rFonts w:ascii="Arial" w:hAnsi="Arial" w:cs="Arial"/>
          <w:bCs/>
        </w:rPr>
        <w:t xml:space="preserve">. </w:t>
      </w:r>
      <w:r w:rsidR="00764B13" w:rsidRPr="00A01299">
        <w:rPr>
          <w:rFonts w:ascii="Arial" w:hAnsi="Arial" w:cs="Arial"/>
          <w:bCs/>
          <w:i/>
        </w:rPr>
        <w:t>(</w:t>
      </w:r>
      <w:r w:rsidR="00764B13" w:rsidRPr="00A01299">
        <w:rPr>
          <w:rFonts w:ascii="Arial" w:hAnsi="Arial" w:cs="Arial"/>
          <w:bCs/>
        </w:rPr>
        <w:t xml:space="preserve">Special Project Advisor, Spring, 2018, Research Mentor/Advisor 2018-2020). </w:t>
      </w:r>
      <w:r w:rsidR="00A04286" w:rsidRPr="00A01299">
        <w:rPr>
          <w:rFonts w:ascii="Arial" w:hAnsi="Arial" w:cs="Arial"/>
          <w:bCs/>
          <w:i/>
        </w:rPr>
        <w:t>I</w:t>
      </w:r>
      <w:r w:rsidR="005D4F89" w:rsidRPr="00A01299">
        <w:rPr>
          <w:rFonts w:ascii="Arial" w:hAnsi="Arial" w:cs="Arial"/>
          <w:bCs/>
          <w:i/>
        </w:rPr>
        <w:t xml:space="preserve">mproving early childhood development through adoption of Comprehensive systems in </w:t>
      </w:r>
      <w:r w:rsidRPr="00A01299">
        <w:rPr>
          <w:rFonts w:ascii="Arial" w:hAnsi="Arial" w:cs="Arial"/>
          <w:bCs/>
          <w:i/>
        </w:rPr>
        <w:t>Nigeria</w:t>
      </w:r>
      <w:r w:rsidR="005D4F89" w:rsidRPr="00A01299">
        <w:rPr>
          <w:rFonts w:ascii="Arial" w:hAnsi="Arial" w:cs="Arial"/>
          <w:bCs/>
          <w:i/>
        </w:rPr>
        <w:t xml:space="preserve">: lessons from the Florida </w:t>
      </w:r>
      <w:r w:rsidRPr="00A01299">
        <w:rPr>
          <w:rFonts w:ascii="Arial" w:hAnsi="Arial" w:cs="Arial"/>
          <w:bCs/>
          <w:i/>
        </w:rPr>
        <w:t>Early childhood</w:t>
      </w:r>
      <w:r w:rsidR="005D4F89" w:rsidRPr="00A01299">
        <w:rPr>
          <w:rFonts w:ascii="Arial" w:hAnsi="Arial" w:cs="Arial"/>
          <w:bCs/>
          <w:i/>
        </w:rPr>
        <w:t xml:space="preserve"> Comprehensive Systems Impact Project. </w:t>
      </w:r>
      <w:r w:rsidR="00764B13" w:rsidRPr="00A01299">
        <w:rPr>
          <w:rFonts w:ascii="Arial" w:hAnsi="Arial" w:cs="Arial"/>
          <w:bCs/>
          <w:iCs/>
        </w:rPr>
        <w:t>Currently Program Director at the National Committee for Quality Assurance.</w:t>
      </w:r>
    </w:p>
    <w:p w14:paraId="3DAEC9C9" w14:textId="760C3DD2" w:rsidR="00A7772C" w:rsidRPr="00A01299" w:rsidRDefault="00A7772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Keryden Koeut-Futch, MPH. (Research Mentor/Supervisor). Data Quality and Improvement Specialist at MA MIECHV.</w:t>
      </w:r>
    </w:p>
    <w:p w14:paraId="3EA46067" w14:textId="2A8B50FD" w:rsidR="00CE319E" w:rsidRPr="00A01299" w:rsidRDefault="00CE319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Oluyemisi Falope, PhD, MPH, MD. (Research Mentor/Supervisor, 2015-2019). Currently at Janssen Pharmaceutical Companies of Johnson &amp; Johnson.</w:t>
      </w:r>
    </w:p>
    <w:p w14:paraId="4E376C10" w14:textId="43131241" w:rsidR="00010359" w:rsidRPr="00A01299" w:rsidRDefault="00010359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Grace Butler, MPH. </w:t>
      </w:r>
      <w:r w:rsidRPr="00A01299">
        <w:rPr>
          <w:rFonts w:ascii="Arial" w:hAnsi="Arial" w:cs="Arial"/>
          <w:bCs/>
          <w:i/>
        </w:rPr>
        <w:t xml:space="preserve">Understanding Risk Factors Associated with Zika Virus and Microcephaly. </w:t>
      </w:r>
      <w:r w:rsidRPr="00A01299">
        <w:rPr>
          <w:rFonts w:ascii="Arial" w:hAnsi="Arial" w:cs="Arial"/>
          <w:bCs/>
        </w:rPr>
        <w:t>(Special Project Co-Advisor, Fall, 2017)</w:t>
      </w:r>
    </w:p>
    <w:p w14:paraId="3F397476" w14:textId="3F3E5741" w:rsidR="005D4F89" w:rsidRPr="00A01299" w:rsidRDefault="005D4F89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/>
        </w:rPr>
      </w:pPr>
      <w:r w:rsidRPr="00A01299">
        <w:rPr>
          <w:rFonts w:ascii="Arial" w:hAnsi="Arial" w:cs="Arial"/>
          <w:bCs/>
        </w:rPr>
        <w:t>Catherine Blackburn, MPH:</w:t>
      </w:r>
      <w:r w:rsidRPr="00A01299">
        <w:rPr>
          <w:rFonts w:ascii="Arial" w:hAnsi="Arial" w:cs="Arial"/>
          <w:bCs/>
          <w:i/>
        </w:rPr>
        <w:t xml:space="preserve"> Retailers’ Adherence to the American Academy of Pediatrics’ Recommendations for Safe</w:t>
      </w:r>
      <w:r w:rsidR="00DD085D" w:rsidRPr="00A01299">
        <w:rPr>
          <w:rFonts w:ascii="Arial" w:hAnsi="Arial" w:cs="Arial"/>
          <w:bCs/>
          <w:i/>
        </w:rPr>
        <w:t xml:space="preserve"> </w:t>
      </w:r>
      <w:r w:rsidRPr="00A01299">
        <w:rPr>
          <w:rFonts w:ascii="Arial" w:hAnsi="Arial" w:cs="Arial"/>
          <w:bCs/>
          <w:i/>
        </w:rPr>
        <w:t xml:space="preserve">Infant Sleep. </w:t>
      </w:r>
      <w:r w:rsidRPr="00A01299">
        <w:rPr>
          <w:rFonts w:ascii="Arial" w:hAnsi="Arial" w:cs="Arial"/>
          <w:bCs/>
        </w:rPr>
        <w:t>(Special Project Advisor, Fall, 2017)</w:t>
      </w:r>
      <w:r w:rsidR="007B2DE5" w:rsidRPr="00A01299">
        <w:rPr>
          <w:rFonts w:ascii="Arial" w:hAnsi="Arial" w:cs="Arial"/>
          <w:bCs/>
        </w:rPr>
        <w:t xml:space="preserve">. Currently MD candidate at USF Morsani College of Medicine. </w:t>
      </w:r>
    </w:p>
    <w:p w14:paraId="1A35A225" w14:textId="4229B70B" w:rsidR="00A67F9C" w:rsidRPr="00A01299" w:rsidRDefault="00A67F9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Shivani Patel, MPH Epidemiology Student: Early Childhood Comprehensive Systems </w:t>
      </w:r>
      <w:r w:rsidR="008F65B0" w:rsidRPr="00A01299">
        <w:rPr>
          <w:rFonts w:ascii="Arial" w:hAnsi="Arial" w:cs="Arial"/>
          <w:bCs/>
        </w:rPr>
        <w:t>Initiative</w:t>
      </w:r>
      <w:r w:rsidRPr="00A01299">
        <w:rPr>
          <w:rFonts w:ascii="Arial" w:hAnsi="Arial" w:cs="Arial"/>
          <w:bCs/>
        </w:rPr>
        <w:t xml:space="preserve"> Evaluation. (Field Experience Advisor, PHC 6945 Spring, 2017)</w:t>
      </w:r>
    </w:p>
    <w:p w14:paraId="169A1FAA" w14:textId="318BC0C3" w:rsidR="00E9410A" w:rsidRPr="00A01299" w:rsidRDefault="00E9410A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Amanda Fitzgerald, USF Honor’s College</w:t>
      </w:r>
      <w:r w:rsidR="00CE59ED" w:rsidRPr="00A01299">
        <w:rPr>
          <w:rFonts w:ascii="Arial" w:hAnsi="Arial" w:cs="Arial"/>
          <w:bCs/>
        </w:rPr>
        <w:t>,</w:t>
      </w:r>
      <w:r w:rsidR="00CE59ED" w:rsidRPr="00A01299">
        <w:rPr>
          <w:rFonts w:ascii="Arial" w:hAnsi="Arial" w:cs="Arial"/>
          <w:bCs/>
          <w:i/>
        </w:rPr>
        <w:t xml:space="preserve"> Biomedical Sciences</w:t>
      </w:r>
      <w:r w:rsidR="00770F06" w:rsidRPr="00A01299">
        <w:rPr>
          <w:rFonts w:ascii="Arial" w:hAnsi="Arial" w:cs="Arial"/>
          <w:bCs/>
        </w:rPr>
        <w:t>:</w:t>
      </w:r>
      <w:r w:rsidR="00CE59ED" w:rsidRPr="00A01299">
        <w:rPr>
          <w:rFonts w:ascii="Arial" w:hAnsi="Arial" w:cs="Arial"/>
          <w:bCs/>
        </w:rPr>
        <w:t xml:space="preserve"> </w:t>
      </w:r>
      <w:r w:rsidR="00CE59ED" w:rsidRPr="00A01299">
        <w:rPr>
          <w:rFonts w:ascii="Arial" w:hAnsi="Arial" w:cs="Arial"/>
          <w:bCs/>
          <w:i/>
        </w:rPr>
        <w:t xml:space="preserve">An </w:t>
      </w:r>
      <w:r w:rsidR="005D4F89" w:rsidRPr="00A01299">
        <w:rPr>
          <w:rFonts w:ascii="Arial" w:hAnsi="Arial" w:cs="Arial"/>
          <w:bCs/>
          <w:i/>
        </w:rPr>
        <w:t>exploration of the processes of sustainable change i</w:t>
      </w:r>
      <w:r w:rsidR="00CE59ED" w:rsidRPr="00A01299">
        <w:rPr>
          <w:rFonts w:ascii="Arial" w:hAnsi="Arial" w:cs="Arial"/>
          <w:bCs/>
          <w:i/>
        </w:rPr>
        <w:t xml:space="preserve">n Kairo </w:t>
      </w:r>
      <w:r w:rsidR="00770F06" w:rsidRPr="00A01299">
        <w:rPr>
          <w:rFonts w:ascii="Arial" w:hAnsi="Arial" w:cs="Arial"/>
          <w:bCs/>
        </w:rPr>
        <w:t>(</w:t>
      </w:r>
      <w:r w:rsidRPr="00A01299">
        <w:rPr>
          <w:rFonts w:ascii="Arial" w:hAnsi="Arial" w:cs="Arial"/>
          <w:bCs/>
        </w:rPr>
        <w:t>Fall 2016, Spring 2017</w:t>
      </w:r>
      <w:r w:rsidR="00770F06" w:rsidRPr="00A01299">
        <w:rPr>
          <w:rFonts w:ascii="Arial" w:hAnsi="Arial" w:cs="Arial"/>
          <w:bCs/>
        </w:rPr>
        <w:t>)</w:t>
      </w:r>
      <w:r w:rsidR="007B2DE5" w:rsidRPr="00A01299">
        <w:rPr>
          <w:rFonts w:ascii="Arial" w:hAnsi="Arial" w:cs="Arial"/>
          <w:bCs/>
        </w:rPr>
        <w:t>. Currently Physician’s Assistant, North Port Florida.</w:t>
      </w:r>
    </w:p>
    <w:p w14:paraId="31BD7568" w14:textId="1BA11501" w:rsidR="00E9410A" w:rsidRPr="00A01299" w:rsidRDefault="00E9410A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/>
        </w:rPr>
      </w:pPr>
      <w:r w:rsidRPr="00A01299">
        <w:rPr>
          <w:rFonts w:ascii="Arial" w:hAnsi="Arial" w:cs="Arial"/>
          <w:bCs/>
        </w:rPr>
        <w:t>Melissa Falzon, USF Honor’s College</w:t>
      </w:r>
      <w:r w:rsidR="00770F06" w:rsidRPr="00A01299">
        <w:rPr>
          <w:rFonts w:ascii="Arial" w:hAnsi="Arial" w:cs="Arial"/>
          <w:bCs/>
        </w:rPr>
        <w:t xml:space="preserve">: </w:t>
      </w:r>
      <w:r w:rsidRPr="00A01299">
        <w:rPr>
          <w:rFonts w:ascii="Arial" w:hAnsi="Arial" w:cs="Arial"/>
          <w:bCs/>
          <w:i/>
        </w:rPr>
        <w:t xml:space="preserve">Does Involvement in a Community </w:t>
      </w:r>
      <w:r w:rsidR="005D4F89" w:rsidRPr="00A01299">
        <w:rPr>
          <w:rFonts w:ascii="Arial" w:hAnsi="Arial" w:cs="Arial"/>
          <w:bCs/>
          <w:i/>
        </w:rPr>
        <w:t>garden change the perspective of food for different socioeconomic clas</w:t>
      </w:r>
      <w:r w:rsidRPr="00A01299">
        <w:rPr>
          <w:rFonts w:ascii="Arial" w:hAnsi="Arial" w:cs="Arial"/>
          <w:bCs/>
          <w:i/>
        </w:rPr>
        <w:t>ses?</w:t>
      </w:r>
      <w:r w:rsidR="00770F06" w:rsidRPr="00A01299">
        <w:rPr>
          <w:rFonts w:ascii="Arial" w:hAnsi="Arial" w:cs="Arial"/>
          <w:bCs/>
        </w:rPr>
        <w:t xml:space="preserve"> (</w:t>
      </w:r>
      <w:r w:rsidRPr="00A01299">
        <w:rPr>
          <w:rFonts w:ascii="Arial" w:hAnsi="Arial" w:cs="Arial"/>
          <w:bCs/>
        </w:rPr>
        <w:t>Fall 2016</w:t>
      </w:r>
      <w:r w:rsidR="00770F06" w:rsidRPr="00A01299">
        <w:rPr>
          <w:rFonts w:ascii="Arial" w:hAnsi="Arial" w:cs="Arial"/>
          <w:bCs/>
        </w:rPr>
        <w:t>)</w:t>
      </w:r>
    </w:p>
    <w:p w14:paraId="4C4DD68B" w14:textId="0E029CFE" w:rsidR="00E66EF8" w:rsidRPr="00A01299" w:rsidRDefault="00E66EF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Ruth Sanon, MPH Global Health</w:t>
      </w:r>
      <w:r w:rsidR="00770F06" w:rsidRPr="00A01299">
        <w:rPr>
          <w:rFonts w:ascii="Arial" w:hAnsi="Arial" w:cs="Arial"/>
          <w:bCs/>
        </w:rPr>
        <w:t xml:space="preserve">: </w:t>
      </w:r>
      <w:r w:rsidRPr="00A01299">
        <w:rPr>
          <w:rFonts w:ascii="Arial" w:hAnsi="Arial" w:cs="Arial"/>
          <w:bCs/>
          <w:i/>
        </w:rPr>
        <w:t xml:space="preserve">MIECHV </w:t>
      </w:r>
      <w:r w:rsidR="00EB1B41" w:rsidRPr="00A01299">
        <w:rPr>
          <w:rFonts w:ascii="Arial" w:hAnsi="Arial" w:cs="Arial"/>
          <w:bCs/>
          <w:i/>
        </w:rPr>
        <w:t>mental health assessment of program participants, including Haitian women: psychological stressors, services offered, and barrie</w:t>
      </w:r>
      <w:r w:rsidR="002D338B" w:rsidRPr="00A01299">
        <w:rPr>
          <w:rFonts w:ascii="Arial" w:hAnsi="Arial" w:cs="Arial"/>
          <w:bCs/>
          <w:i/>
        </w:rPr>
        <w:t>rs to services utilization in Fl</w:t>
      </w:r>
      <w:r w:rsidR="00EB1B41" w:rsidRPr="00A01299">
        <w:rPr>
          <w:rFonts w:ascii="Arial" w:hAnsi="Arial" w:cs="Arial"/>
          <w:bCs/>
          <w:i/>
        </w:rPr>
        <w:t>orida</w:t>
      </w:r>
      <w:r w:rsidR="002D338B" w:rsidRPr="00A01299">
        <w:rPr>
          <w:rFonts w:ascii="Arial" w:hAnsi="Arial" w:cs="Arial"/>
          <w:bCs/>
          <w:i/>
        </w:rPr>
        <w:t xml:space="preserve">. </w:t>
      </w:r>
      <w:r w:rsidR="00770F06" w:rsidRPr="00A01299">
        <w:rPr>
          <w:rFonts w:ascii="Arial" w:hAnsi="Arial" w:cs="Arial"/>
          <w:bCs/>
        </w:rPr>
        <w:t>(</w:t>
      </w:r>
      <w:r w:rsidRPr="00A01299">
        <w:rPr>
          <w:rFonts w:ascii="Arial" w:hAnsi="Arial" w:cs="Arial"/>
          <w:bCs/>
        </w:rPr>
        <w:t>Special Project Advisor, PHC 6977 Spring 2016</w:t>
      </w:r>
      <w:r w:rsidR="00770F06" w:rsidRPr="00A01299">
        <w:rPr>
          <w:rFonts w:ascii="Arial" w:hAnsi="Arial" w:cs="Arial"/>
          <w:bCs/>
        </w:rPr>
        <w:t>)</w:t>
      </w:r>
      <w:r w:rsidR="007B2DE5" w:rsidRPr="00A01299">
        <w:rPr>
          <w:rFonts w:ascii="Arial" w:hAnsi="Arial" w:cs="Arial"/>
          <w:bCs/>
        </w:rPr>
        <w:t>. Currently Public Health Analyst at Centers for Disease Control and Prevention.</w:t>
      </w:r>
    </w:p>
    <w:p w14:paraId="612C8270" w14:textId="6B717DF2" w:rsidR="00E66EF8" w:rsidRPr="00A01299" w:rsidRDefault="00E66EF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Shana Geary, MPH Dual Concentration Community &amp; Family Health and Epidemiology</w:t>
      </w:r>
      <w:r w:rsidR="00770F06" w:rsidRPr="00A01299">
        <w:rPr>
          <w:rFonts w:ascii="Arial" w:hAnsi="Arial" w:cs="Arial"/>
          <w:bCs/>
        </w:rPr>
        <w:t xml:space="preserve">: </w:t>
      </w:r>
      <w:r w:rsidRPr="00A01299">
        <w:rPr>
          <w:rFonts w:ascii="Arial" w:hAnsi="Arial" w:cs="Arial"/>
          <w:bCs/>
          <w:i/>
        </w:rPr>
        <w:t>Family violence and birth outcomes</w:t>
      </w:r>
      <w:r w:rsidR="002D338B" w:rsidRPr="00A01299">
        <w:rPr>
          <w:rFonts w:ascii="Arial" w:hAnsi="Arial" w:cs="Arial"/>
          <w:bCs/>
          <w:i/>
        </w:rPr>
        <w:t xml:space="preserve">. </w:t>
      </w:r>
      <w:r w:rsidR="00770F06" w:rsidRPr="00A01299">
        <w:rPr>
          <w:rFonts w:ascii="Arial" w:hAnsi="Arial" w:cs="Arial"/>
          <w:bCs/>
        </w:rPr>
        <w:t>(</w:t>
      </w:r>
      <w:r w:rsidRPr="00A01299">
        <w:rPr>
          <w:rFonts w:ascii="Arial" w:hAnsi="Arial" w:cs="Arial"/>
          <w:bCs/>
        </w:rPr>
        <w:t>Special Project Advisor, PHC 6977 Spring 2016</w:t>
      </w:r>
      <w:r w:rsidR="00767F3F" w:rsidRPr="00A01299">
        <w:rPr>
          <w:rFonts w:ascii="Arial" w:hAnsi="Arial" w:cs="Arial"/>
          <w:bCs/>
        </w:rPr>
        <w:t>, MCH Leadership Scholar Mentor</w:t>
      </w:r>
      <w:r w:rsidR="007413EA" w:rsidRPr="00A01299">
        <w:rPr>
          <w:rFonts w:ascii="Arial" w:hAnsi="Arial" w:cs="Arial"/>
          <w:bCs/>
        </w:rPr>
        <w:t>, 2015</w:t>
      </w:r>
      <w:r w:rsidR="00770F06" w:rsidRPr="00A01299">
        <w:rPr>
          <w:rFonts w:ascii="Arial" w:hAnsi="Arial" w:cs="Arial"/>
          <w:bCs/>
        </w:rPr>
        <w:t>)</w:t>
      </w:r>
      <w:r w:rsidR="007B2DE5" w:rsidRPr="00A01299">
        <w:rPr>
          <w:rFonts w:ascii="Arial" w:hAnsi="Arial" w:cs="Arial"/>
          <w:bCs/>
        </w:rPr>
        <w:t>. Currently Chronic Disease and Injury Section, Injury and Violence Prevention Branch, Division of Public Health, North Carolina Department of Health and Human Services.</w:t>
      </w:r>
    </w:p>
    <w:p w14:paraId="02FF2026" w14:textId="761791A0" w:rsidR="00DD6BAC" w:rsidRPr="00A01299" w:rsidRDefault="00DD6BA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Jerche</w:t>
      </w:r>
      <w:r w:rsidR="00A67F9C" w:rsidRPr="00A01299">
        <w:rPr>
          <w:rFonts w:ascii="Arial" w:hAnsi="Arial" w:cs="Arial"/>
          <w:bCs/>
        </w:rPr>
        <w:t>lle Jean-Poix, MPH Epidemiology</w:t>
      </w:r>
      <w:r w:rsidR="00770F06" w:rsidRPr="00A01299">
        <w:rPr>
          <w:rFonts w:ascii="Arial" w:hAnsi="Arial" w:cs="Arial"/>
          <w:bCs/>
        </w:rPr>
        <w:t xml:space="preserve">: </w:t>
      </w:r>
      <w:r w:rsidRPr="00A01299">
        <w:rPr>
          <w:rFonts w:ascii="Arial" w:hAnsi="Arial" w:cs="Arial"/>
          <w:bCs/>
          <w:i/>
        </w:rPr>
        <w:t xml:space="preserve">Infant Mental Health Uniting Grant Evaluation </w:t>
      </w:r>
      <w:r w:rsidR="00EB1B41" w:rsidRPr="00A01299">
        <w:rPr>
          <w:rFonts w:ascii="Arial" w:hAnsi="Arial" w:cs="Arial"/>
          <w:bCs/>
          <w:i/>
        </w:rPr>
        <w:t>analysis of pre-post individual and organizational readiness surveys</w:t>
      </w:r>
      <w:r w:rsidR="00770F06" w:rsidRPr="00A01299">
        <w:rPr>
          <w:rFonts w:ascii="Arial" w:hAnsi="Arial" w:cs="Arial"/>
          <w:bCs/>
          <w:i/>
        </w:rPr>
        <w:t xml:space="preserve">. </w:t>
      </w:r>
      <w:r w:rsidR="00770F06" w:rsidRPr="00A01299">
        <w:rPr>
          <w:rFonts w:ascii="Arial" w:hAnsi="Arial" w:cs="Arial"/>
          <w:bCs/>
        </w:rPr>
        <w:t>(</w:t>
      </w:r>
      <w:r w:rsidRPr="00A01299">
        <w:rPr>
          <w:rFonts w:ascii="Arial" w:hAnsi="Arial" w:cs="Arial"/>
          <w:bCs/>
        </w:rPr>
        <w:t>Project Advisor, Independent Study, PHC 6945 Fall 2015</w:t>
      </w:r>
      <w:r w:rsidR="00770F06" w:rsidRPr="00A01299">
        <w:rPr>
          <w:rFonts w:ascii="Arial" w:hAnsi="Arial" w:cs="Arial"/>
          <w:bCs/>
        </w:rPr>
        <w:t>)</w:t>
      </w:r>
      <w:r w:rsidR="003D623A" w:rsidRPr="00A01299">
        <w:rPr>
          <w:rFonts w:ascii="Arial" w:hAnsi="Arial" w:cs="Arial"/>
          <w:bCs/>
        </w:rPr>
        <w:t>.Currently Senior Clinical research Associate at AstraZeneca.</w:t>
      </w:r>
    </w:p>
    <w:p w14:paraId="240534FE" w14:textId="6A0EB081" w:rsidR="00FE649F" w:rsidRPr="00A01299" w:rsidRDefault="00FE649F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Rema Ramakrishnan, PhD, MPH. (Research Mentor/Supervisor, 2014-2018). Currently Perinatal </w:t>
      </w:r>
      <w:r w:rsidR="0004404F" w:rsidRPr="00A01299">
        <w:rPr>
          <w:rFonts w:ascii="Arial" w:hAnsi="Arial" w:cs="Arial"/>
          <w:bCs/>
        </w:rPr>
        <w:t>epidemiologist</w:t>
      </w:r>
      <w:r w:rsidRPr="00A01299">
        <w:rPr>
          <w:rFonts w:ascii="Arial" w:hAnsi="Arial" w:cs="Arial"/>
          <w:bCs/>
        </w:rPr>
        <w:t xml:space="preserve"> and Statistician, National Perinatal Epidemiology Unit, University of Oxford.</w:t>
      </w:r>
    </w:p>
    <w:p w14:paraId="1080F519" w14:textId="45476A52" w:rsidR="00B57038" w:rsidRPr="00A01299" w:rsidRDefault="00B57038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  <w:iCs/>
        </w:rPr>
      </w:pPr>
      <w:r w:rsidRPr="00A01299">
        <w:rPr>
          <w:rFonts w:ascii="Arial" w:hAnsi="Arial" w:cs="Arial"/>
          <w:bCs/>
        </w:rPr>
        <w:t>Mindy Spyker</w:t>
      </w:r>
      <w:r w:rsidR="00483C2D" w:rsidRPr="00A01299">
        <w:rPr>
          <w:rFonts w:ascii="Arial" w:hAnsi="Arial" w:cs="Arial"/>
          <w:bCs/>
        </w:rPr>
        <w:t xml:space="preserve"> Price</w:t>
      </w:r>
      <w:r w:rsidRPr="00A01299">
        <w:rPr>
          <w:rFonts w:ascii="Arial" w:hAnsi="Arial" w:cs="Arial"/>
          <w:bCs/>
        </w:rPr>
        <w:t>,</w:t>
      </w:r>
      <w:r w:rsidR="00181995" w:rsidRPr="00A01299">
        <w:rPr>
          <w:rFonts w:ascii="Arial" w:hAnsi="Arial" w:cs="Arial"/>
          <w:bCs/>
        </w:rPr>
        <w:t xml:space="preserve"> PhD,</w:t>
      </w:r>
      <w:r w:rsidRPr="00A01299">
        <w:rPr>
          <w:rFonts w:ascii="Arial" w:hAnsi="Arial" w:cs="Arial"/>
          <w:bCs/>
        </w:rPr>
        <w:t xml:space="preserve"> MPH</w:t>
      </w:r>
      <w:r w:rsidR="003D623A" w:rsidRPr="00A01299">
        <w:rPr>
          <w:rFonts w:ascii="Arial" w:hAnsi="Arial" w:cs="Arial"/>
          <w:bCs/>
        </w:rPr>
        <w:t>. MPH</w:t>
      </w:r>
      <w:r w:rsidRPr="00A01299">
        <w:rPr>
          <w:rFonts w:ascii="Arial" w:hAnsi="Arial" w:cs="Arial"/>
          <w:bCs/>
        </w:rPr>
        <w:t xml:space="preserve"> Global </w:t>
      </w:r>
      <w:r w:rsidR="00A67F9C" w:rsidRPr="00A01299">
        <w:rPr>
          <w:rFonts w:ascii="Arial" w:hAnsi="Arial" w:cs="Arial"/>
          <w:bCs/>
        </w:rPr>
        <w:t>Health</w:t>
      </w:r>
      <w:r w:rsidRPr="00A01299">
        <w:rPr>
          <w:rFonts w:ascii="Arial" w:hAnsi="Arial" w:cs="Arial"/>
          <w:bCs/>
        </w:rPr>
        <w:t xml:space="preserve">: </w:t>
      </w:r>
      <w:r w:rsidRPr="00A01299">
        <w:rPr>
          <w:rFonts w:ascii="Arial" w:hAnsi="Arial" w:cs="Arial"/>
          <w:bCs/>
          <w:i/>
        </w:rPr>
        <w:t xml:space="preserve">Elucidating the linkages between women's empowerment in agriculture and child health and nutrition: A case study of smallholder livestock raisers in Tanzania. </w:t>
      </w:r>
      <w:r w:rsidRPr="00A01299">
        <w:rPr>
          <w:rFonts w:ascii="Arial" w:hAnsi="Arial" w:cs="Arial"/>
          <w:bCs/>
        </w:rPr>
        <w:t>Borlaug Graduate Research Fellows Program (Awarded Summer 2015)</w:t>
      </w:r>
      <w:r w:rsidR="00024476" w:rsidRPr="00A01299">
        <w:rPr>
          <w:rFonts w:ascii="Arial" w:hAnsi="Arial" w:cs="Arial"/>
          <w:bCs/>
        </w:rPr>
        <w:t>, PhD Program Berkeley, Fulbright Scholar, 2020 Canada,</w:t>
      </w:r>
      <w:r w:rsidR="00024476" w:rsidRPr="00A01299">
        <w:rPr>
          <w:rFonts w:ascii="Arial" w:hAnsi="Arial" w:cs="Arial"/>
          <w:bCs/>
          <w:i/>
        </w:rPr>
        <w:t xml:space="preserve"> Examining entry and experience of small-scale farmers in Canada’s Northwest Territories</w:t>
      </w:r>
      <w:r w:rsidRPr="00A01299">
        <w:rPr>
          <w:rFonts w:ascii="Arial" w:hAnsi="Arial" w:cs="Arial"/>
          <w:bCs/>
          <w:i/>
        </w:rPr>
        <w:t>.</w:t>
      </w:r>
      <w:r w:rsidR="00F243A1" w:rsidRPr="00A01299">
        <w:rPr>
          <w:rFonts w:ascii="Arial" w:hAnsi="Arial" w:cs="Arial"/>
          <w:bCs/>
          <w:iCs/>
        </w:rPr>
        <w:t xml:space="preserve"> </w:t>
      </w:r>
      <w:r w:rsidR="00181995" w:rsidRPr="00A01299">
        <w:rPr>
          <w:rFonts w:ascii="Arial" w:hAnsi="Arial" w:cs="Arial"/>
          <w:bCs/>
          <w:iCs/>
        </w:rPr>
        <w:t>Obtained PhD at</w:t>
      </w:r>
      <w:r w:rsidR="00F243A1" w:rsidRPr="00A01299">
        <w:rPr>
          <w:rFonts w:ascii="Arial" w:hAnsi="Arial" w:cs="Arial"/>
          <w:bCs/>
          <w:iCs/>
        </w:rPr>
        <w:t xml:space="preserve"> UC Berkeley</w:t>
      </w:r>
      <w:r w:rsidR="00181995" w:rsidRPr="00A01299">
        <w:rPr>
          <w:rFonts w:ascii="Arial" w:hAnsi="Arial" w:cs="Arial"/>
          <w:bCs/>
          <w:iCs/>
        </w:rPr>
        <w:t>, currently Post-doctoral Fellow at Harvard</w:t>
      </w:r>
      <w:r w:rsidR="00F243A1" w:rsidRPr="00A01299">
        <w:rPr>
          <w:rFonts w:ascii="Arial" w:hAnsi="Arial" w:cs="Arial"/>
          <w:bCs/>
          <w:iCs/>
        </w:rPr>
        <w:t>.</w:t>
      </w:r>
    </w:p>
    <w:p w14:paraId="3E4788C4" w14:textId="0FB5612C" w:rsidR="00B57038" w:rsidRPr="00A01299" w:rsidRDefault="00A67F9C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lastRenderedPageBreak/>
        <w:t>Peggy Defay, MPH Global Health:</w:t>
      </w:r>
      <w:r w:rsidR="00B57038" w:rsidRPr="00A01299">
        <w:rPr>
          <w:rFonts w:ascii="Arial" w:hAnsi="Arial" w:cs="Arial"/>
          <w:bCs/>
        </w:rPr>
        <w:t xml:space="preserve"> </w:t>
      </w:r>
      <w:r w:rsidR="00B57038" w:rsidRPr="00A01299">
        <w:rPr>
          <w:rFonts w:ascii="Arial" w:hAnsi="Arial" w:cs="Arial"/>
          <w:bCs/>
          <w:i/>
        </w:rPr>
        <w:t xml:space="preserve">Assessing women’s healthcare access needs through Florida’s Maternal, Infant, and Early Childhood Home Visiting (MIECHV) Program Evaluation. </w:t>
      </w:r>
      <w:r w:rsidR="00B57038" w:rsidRPr="00A01299">
        <w:rPr>
          <w:rFonts w:ascii="Arial" w:hAnsi="Arial" w:cs="Arial"/>
          <w:bCs/>
        </w:rPr>
        <w:t>(Directed Research, Spring 2015 PHC 6907)</w:t>
      </w:r>
      <w:r w:rsidR="003D623A" w:rsidRPr="00A01299">
        <w:rPr>
          <w:rFonts w:ascii="Arial" w:hAnsi="Arial" w:cs="Arial"/>
          <w:bCs/>
        </w:rPr>
        <w:t xml:space="preserve">. Currently Project Manager at the Training Programs in Epidemiology and Public Health Interventions Network (TEPHINET). </w:t>
      </w:r>
    </w:p>
    <w:p w14:paraId="1FD675DC" w14:textId="73C35399" w:rsidR="0035515E" w:rsidRPr="00A01299" w:rsidRDefault="0035515E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  <w:lang w:val="fr-FR"/>
        </w:rPr>
        <w:t>Pamela Birriel, PhD, MPH, CHES</w:t>
      </w:r>
      <w:r w:rsidR="00FE649F" w:rsidRPr="00A01299">
        <w:rPr>
          <w:rFonts w:ascii="Arial" w:hAnsi="Arial" w:cs="Arial"/>
          <w:bCs/>
          <w:lang w:val="fr-FR"/>
        </w:rPr>
        <w:t xml:space="preserve">. </w:t>
      </w:r>
      <w:r w:rsidR="00FE649F" w:rsidRPr="00A01299">
        <w:rPr>
          <w:rFonts w:ascii="Arial" w:hAnsi="Arial" w:cs="Arial"/>
          <w:bCs/>
        </w:rPr>
        <w:t xml:space="preserve">(Research Mentor/Supervisor, 2014-2016) Currently </w:t>
      </w:r>
      <w:r w:rsidRPr="00A01299">
        <w:rPr>
          <w:rFonts w:ascii="Arial" w:hAnsi="Arial" w:cs="Arial"/>
          <w:bCs/>
        </w:rPr>
        <w:t>Scientific Program Manager at National Cancer Institute (NCI)</w:t>
      </w:r>
      <w:r w:rsidR="00FE649F" w:rsidRPr="00A01299">
        <w:rPr>
          <w:rFonts w:ascii="Arial" w:hAnsi="Arial" w:cs="Arial"/>
          <w:bCs/>
        </w:rPr>
        <w:t>.</w:t>
      </w:r>
      <w:r w:rsidRPr="00A01299">
        <w:rPr>
          <w:rFonts w:ascii="Arial" w:hAnsi="Arial" w:cs="Arial"/>
          <w:bCs/>
        </w:rPr>
        <w:t xml:space="preserve"> </w:t>
      </w:r>
    </w:p>
    <w:p w14:paraId="59569906" w14:textId="34A45826" w:rsidR="00963E0F" w:rsidRPr="00A01299" w:rsidRDefault="00963E0F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Leandra Olson, MPH Epidemiology</w:t>
      </w:r>
      <w:r w:rsidR="00770F06" w:rsidRPr="00A01299">
        <w:rPr>
          <w:rFonts w:ascii="Arial" w:hAnsi="Arial" w:cs="Arial"/>
          <w:bCs/>
        </w:rPr>
        <w:t xml:space="preserve">: </w:t>
      </w:r>
      <w:r w:rsidRPr="00A01299">
        <w:rPr>
          <w:rFonts w:ascii="Arial" w:hAnsi="Arial" w:cs="Arial"/>
          <w:bCs/>
          <w:i/>
        </w:rPr>
        <w:t xml:space="preserve">Characteristics of </w:t>
      </w:r>
      <w:r w:rsidR="008B088B" w:rsidRPr="00A01299">
        <w:rPr>
          <w:rFonts w:ascii="Arial" w:hAnsi="Arial" w:cs="Arial"/>
          <w:bCs/>
          <w:i/>
        </w:rPr>
        <w:t xml:space="preserve">adolescent mothers participating </w:t>
      </w:r>
      <w:r w:rsidRPr="00A01299">
        <w:rPr>
          <w:rFonts w:ascii="Arial" w:hAnsi="Arial" w:cs="Arial"/>
          <w:bCs/>
          <w:i/>
        </w:rPr>
        <w:t>in the Florida MIECHV Program</w:t>
      </w:r>
      <w:r w:rsidR="00770F06" w:rsidRPr="00A01299">
        <w:rPr>
          <w:rFonts w:ascii="Arial" w:hAnsi="Arial" w:cs="Arial"/>
          <w:bCs/>
          <w:i/>
        </w:rPr>
        <w:t xml:space="preserve">. </w:t>
      </w:r>
      <w:r w:rsidR="00770F06" w:rsidRPr="00A01299">
        <w:rPr>
          <w:rFonts w:ascii="Arial" w:hAnsi="Arial" w:cs="Arial"/>
          <w:bCs/>
        </w:rPr>
        <w:t>(</w:t>
      </w:r>
      <w:r w:rsidR="00E66EF8" w:rsidRPr="00A01299">
        <w:rPr>
          <w:rFonts w:ascii="Arial" w:hAnsi="Arial" w:cs="Arial"/>
          <w:bCs/>
        </w:rPr>
        <w:t xml:space="preserve">Special </w:t>
      </w:r>
      <w:r w:rsidRPr="00A01299">
        <w:rPr>
          <w:rFonts w:ascii="Arial" w:hAnsi="Arial" w:cs="Arial"/>
          <w:bCs/>
        </w:rPr>
        <w:t>Project Advisor, PHC 6977 Summer 2015</w:t>
      </w:r>
      <w:r w:rsidR="00770F06" w:rsidRPr="00A01299">
        <w:rPr>
          <w:rFonts w:ascii="Arial" w:hAnsi="Arial" w:cs="Arial"/>
          <w:bCs/>
        </w:rPr>
        <w:t>)</w:t>
      </w:r>
      <w:r w:rsidR="00F243A1" w:rsidRPr="00A01299">
        <w:rPr>
          <w:rFonts w:ascii="Arial" w:hAnsi="Arial" w:cs="Arial"/>
          <w:bCs/>
        </w:rPr>
        <w:t>. Currently Policy Team Lead at U.S. Department of Health and Human Services.</w:t>
      </w:r>
    </w:p>
    <w:p w14:paraId="6A396281" w14:textId="2DDB7CF2" w:rsidR="00DB41C7" w:rsidRPr="00A01299" w:rsidRDefault="00DB41C7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Rebecca Frieders</w:t>
      </w:r>
      <w:r w:rsidR="006E6F50" w:rsidRPr="00A01299">
        <w:rPr>
          <w:rFonts w:ascii="Arial" w:hAnsi="Arial" w:cs="Arial"/>
          <w:bCs/>
        </w:rPr>
        <w:t>,</w:t>
      </w:r>
      <w:r w:rsidR="00993FEF" w:rsidRPr="00A01299">
        <w:rPr>
          <w:rFonts w:ascii="Arial" w:hAnsi="Arial" w:cs="Arial"/>
          <w:bCs/>
        </w:rPr>
        <w:t xml:space="preserve"> Executive</w:t>
      </w:r>
      <w:r w:rsidR="00A67F9C" w:rsidRPr="00A01299">
        <w:rPr>
          <w:rFonts w:ascii="Arial" w:hAnsi="Arial" w:cs="Arial"/>
          <w:bCs/>
        </w:rPr>
        <w:t xml:space="preserve"> MPH</w:t>
      </w:r>
      <w:r w:rsidR="00770F06" w:rsidRPr="00A01299">
        <w:rPr>
          <w:rFonts w:ascii="Arial" w:hAnsi="Arial" w:cs="Arial"/>
          <w:bCs/>
        </w:rPr>
        <w:t xml:space="preserve">: </w:t>
      </w:r>
      <w:r w:rsidRPr="00A01299">
        <w:rPr>
          <w:rFonts w:ascii="Arial" w:hAnsi="Arial" w:cs="Arial"/>
          <w:bCs/>
          <w:i/>
        </w:rPr>
        <w:t xml:space="preserve">Community </w:t>
      </w:r>
      <w:r w:rsidR="008B088B" w:rsidRPr="00A01299">
        <w:rPr>
          <w:rFonts w:ascii="Arial" w:hAnsi="Arial" w:cs="Arial"/>
          <w:bCs/>
          <w:i/>
        </w:rPr>
        <w:t>benefit and health surveys</w:t>
      </w:r>
      <w:r w:rsidR="00770F06" w:rsidRPr="00A01299">
        <w:rPr>
          <w:rFonts w:ascii="Arial" w:hAnsi="Arial" w:cs="Arial"/>
          <w:bCs/>
          <w:i/>
        </w:rPr>
        <w:t xml:space="preserve">. </w:t>
      </w:r>
      <w:r w:rsidR="00770F06" w:rsidRPr="00A01299">
        <w:rPr>
          <w:rFonts w:ascii="Arial" w:hAnsi="Arial" w:cs="Arial"/>
          <w:bCs/>
        </w:rPr>
        <w:t>(</w:t>
      </w:r>
      <w:r w:rsidR="006E6F50" w:rsidRPr="00A01299">
        <w:rPr>
          <w:rFonts w:ascii="Arial" w:hAnsi="Arial" w:cs="Arial"/>
          <w:bCs/>
        </w:rPr>
        <w:t>Academic Advisor, Field Placement PHC 6945, Special Project</w:t>
      </w:r>
      <w:r w:rsidR="00993FEF" w:rsidRPr="00A01299">
        <w:rPr>
          <w:rFonts w:ascii="Arial" w:hAnsi="Arial" w:cs="Arial"/>
          <w:bCs/>
        </w:rPr>
        <w:t xml:space="preserve"> PHC 6977</w:t>
      </w:r>
      <w:r w:rsidR="00963E0F" w:rsidRPr="00A01299">
        <w:rPr>
          <w:rFonts w:ascii="Arial" w:hAnsi="Arial" w:cs="Arial"/>
          <w:bCs/>
        </w:rPr>
        <w:t xml:space="preserve"> Spring 2015</w:t>
      </w:r>
      <w:r w:rsidR="00770F06" w:rsidRPr="00A01299">
        <w:rPr>
          <w:rFonts w:ascii="Arial" w:hAnsi="Arial" w:cs="Arial"/>
          <w:bCs/>
        </w:rPr>
        <w:t>)</w:t>
      </w:r>
      <w:r w:rsidR="003D623A" w:rsidRPr="00A01299">
        <w:rPr>
          <w:rFonts w:ascii="Arial" w:hAnsi="Arial" w:cs="Arial"/>
          <w:bCs/>
        </w:rPr>
        <w:t>. Currently Health Promotion Specialist at Valley West Community Hospital.</w:t>
      </w:r>
    </w:p>
    <w:p w14:paraId="3684DB36" w14:textId="3EF9213C" w:rsidR="00DB41C7" w:rsidRPr="00A01299" w:rsidRDefault="00DB41C7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>Joseph England, MS</w:t>
      </w:r>
      <w:r w:rsidR="003D623A" w:rsidRPr="00A01299">
        <w:rPr>
          <w:rFonts w:ascii="Arial" w:hAnsi="Arial" w:cs="Arial"/>
          <w:bCs/>
        </w:rPr>
        <w:t>, PhD.</w:t>
      </w:r>
      <w:r w:rsidR="00993FEF" w:rsidRPr="00A01299">
        <w:rPr>
          <w:rFonts w:ascii="Arial" w:hAnsi="Arial" w:cs="Arial"/>
          <w:bCs/>
        </w:rPr>
        <w:t xml:space="preserve"> </w:t>
      </w:r>
      <w:r w:rsidR="00770F06" w:rsidRPr="00A01299">
        <w:rPr>
          <w:rFonts w:ascii="Arial" w:hAnsi="Arial" w:cs="Arial"/>
          <w:bCs/>
        </w:rPr>
        <w:t>–</w:t>
      </w:r>
      <w:r w:rsidR="00993FEF" w:rsidRPr="00A01299">
        <w:rPr>
          <w:rFonts w:ascii="Arial" w:hAnsi="Arial" w:cs="Arial"/>
          <w:bCs/>
        </w:rPr>
        <w:t xml:space="preserve"> Geography</w:t>
      </w:r>
      <w:r w:rsidR="00770F06" w:rsidRPr="00A01299">
        <w:rPr>
          <w:rFonts w:ascii="Arial" w:hAnsi="Arial" w:cs="Arial"/>
          <w:bCs/>
        </w:rPr>
        <w:t xml:space="preserve">: </w:t>
      </w:r>
      <w:r w:rsidR="001A205A" w:rsidRPr="00A01299">
        <w:rPr>
          <w:rFonts w:ascii="Arial" w:hAnsi="Arial" w:cs="Arial"/>
          <w:bCs/>
          <w:i/>
        </w:rPr>
        <w:t xml:space="preserve">Community </w:t>
      </w:r>
      <w:r w:rsidR="008B088B" w:rsidRPr="00A01299">
        <w:rPr>
          <w:rFonts w:ascii="Arial" w:hAnsi="Arial" w:cs="Arial"/>
          <w:bCs/>
          <w:i/>
        </w:rPr>
        <w:t xml:space="preserve">gardening in </w:t>
      </w:r>
      <w:r w:rsidR="001A205A" w:rsidRPr="00A01299">
        <w:rPr>
          <w:rFonts w:ascii="Arial" w:hAnsi="Arial" w:cs="Arial"/>
          <w:bCs/>
          <w:i/>
        </w:rPr>
        <w:t>Tampa Bay</w:t>
      </w:r>
      <w:r w:rsidR="00770F06" w:rsidRPr="00A01299">
        <w:rPr>
          <w:rFonts w:ascii="Arial" w:hAnsi="Arial" w:cs="Arial"/>
          <w:bCs/>
          <w:i/>
        </w:rPr>
        <w:t xml:space="preserve">. </w:t>
      </w:r>
      <w:r w:rsidRPr="00A01299">
        <w:rPr>
          <w:rFonts w:ascii="Arial" w:hAnsi="Arial" w:cs="Arial"/>
          <w:bCs/>
        </w:rPr>
        <w:t xml:space="preserve">USF Office of Community Engagement &amp; Partnerships Graduate Community Scholars Fellowship Program, and Directed Research </w:t>
      </w:r>
      <w:r w:rsidR="006E6F50" w:rsidRPr="00A01299">
        <w:rPr>
          <w:rFonts w:ascii="Arial" w:hAnsi="Arial" w:cs="Arial"/>
          <w:bCs/>
        </w:rPr>
        <w:t xml:space="preserve">Fall 2014, </w:t>
      </w:r>
      <w:r w:rsidRPr="00A01299">
        <w:rPr>
          <w:rFonts w:ascii="Arial" w:hAnsi="Arial" w:cs="Arial"/>
          <w:bCs/>
        </w:rPr>
        <w:t>Spring 2015 PHC 7910</w:t>
      </w:r>
      <w:r w:rsidR="003D623A" w:rsidRPr="00A01299">
        <w:rPr>
          <w:rFonts w:ascii="Arial" w:hAnsi="Arial" w:cs="Arial"/>
          <w:bCs/>
        </w:rPr>
        <w:t>). Currently Solid Waste Assistant Division Manager at City of Orlando.</w:t>
      </w:r>
    </w:p>
    <w:p w14:paraId="056DAD9A" w14:textId="636B32B6" w:rsidR="00557768" w:rsidRPr="00A01299" w:rsidRDefault="007510CD" w:rsidP="00A01299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A01299">
        <w:rPr>
          <w:rFonts w:ascii="Arial" w:hAnsi="Arial" w:cs="Arial"/>
          <w:bCs/>
        </w:rPr>
        <w:t xml:space="preserve">Natalia S. Vega, MPH. </w:t>
      </w:r>
      <w:r w:rsidR="00764B13" w:rsidRPr="00A01299">
        <w:rPr>
          <w:rFonts w:ascii="Arial" w:hAnsi="Arial" w:cs="Arial"/>
          <w:bCs/>
        </w:rPr>
        <w:t xml:space="preserve">(Special Project Research Mentor, 2014). </w:t>
      </w:r>
      <w:r w:rsidRPr="00A01299">
        <w:rPr>
          <w:rFonts w:ascii="Arial" w:hAnsi="Arial" w:cs="Arial"/>
          <w:bCs/>
          <w:i/>
        </w:rPr>
        <w:t>Knowledge, Attitudes and Traditions Regarding Water Consumption and Sanitary Practices of the Ngäbe-Buglé Indigenous Women in the Chiriquí Province in Panama.</w:t>
      </w:r>
      <w:r w:rsidRPr="00A01299">
        <w:rPr>
          <w:rFonts w:ascii="Arial" w:hAnsi="Arial" w:cs="Arial"/>
          <w:bCs/>
        </w:rPr>
        <w:t xml:space="preserve"> </w:t>
      </w:r>
      <w:bookmarkStart w:id="56" w:name="_Hlk126665370"/>
    </w:p>
    <w:p w14:paraId="108C73CA" w14:textId="77777777" w:rsidR="00A64973" w:rsidRDefault="00A64973" w:rsidP="00886D65">
      <w:pPr>
        <w:jc w:val="center"/>
        <w:rPr>
          <w:rFonts w:ascii="Arial" w:hAnsi="Arial" w:cs="Arial"/>
          <w:b/>
          <w:u w:val="single"/>
        </w:rPr>
      </w:pPr>
    </w:p>
    <w:p w14:paraId="2E8F2933" w14:textId="35AB87FB" w:rsidR="00886D65" w:rsidRPr="000A1DC3" w:rsidRDefault="00886D65" w:rsidP="00886D65">
      <w:pPr>
        <w:jc w:val="center"/>
        <w:rPr>
          <w:rFonts w:ascii="Arial" w:hAnsi="Arial" w:cs="Arial"/>
          <w:b/>
          <w:u w:val="single"/>
        </w:rPr>
      </w:pPr>
      <w:r w:rsidRPr="000A1DC3">
        <w:rPr>
          <w:rFonts w:ascii="Arial" w:hAnsi="Arial" w:cs="Arial"/>
          <w:b/>
          <w:u w:val="single"/>
        </w:rPr>
        <w:t>SERVICE, MEMBERSHIPS, &amp; AFFILIATIONS</w:t>
      </w:r>
    </w:p>
    <w:p w14:paraId="46F678DA" w14:textId="77777777" w:rsidR="00FF68BF" w:rsidRPr="000A1DC3" w:rsidRDefault="00FF68BF" w:rsidP="00FF68BF">
      <w:pPr>
        <w:spacing w:after="120"/>
        <w:ind w:left="270" w:hanging="288"/>
        <w:rPr>
          <w:rFonts w:ascii="Arial" w:hAnsi="Arial" w:cs="Arial"/>
        </w:rPr>
      </w:pPr>
      <w:bookmarkStart w:id="57" w:name="_Hlk105753273"/>
      <w:r w:rsidRPr="000A1DC3">
        <w:rPr>
          <w:rFonts w:ascii="Arial" w:hAnsi="Arial" w:cs="Arial"/>
          <w:b/>
          <w:u w:val="single"/>
        </w:rPr>
        <w:t>Peer Reviewer:</w:t>
      </w:r>
    </w:p>
    <w:p w14:paraId="7887219A" w14:textId="77777777" w:rsidR="00FF68BF" w:rsidRPr="0060604A" w:rsidRDefault="00FF68BF" w:rsidP="0060604A">
      <w:pPr>
        <w:rPr>
          <w:rFonts w:ascii="Arial" w:hAnsi="Arial" w:cs="Arial"/>
        </w:rPr>
      </w:pPr>
      <w:bookmarkStart w:id="58" w:name="_Hlk173750642"/>
      <w:r w:rsidRPr="0060604A">
        <w:rPr>
          <w:rFonts w:ascii="Arial" w:hAnsi="Arial" w:cs="Arial"/>
        </w:rPr>
        <w:t>Disaster Medicine and Public Health Preparedness (1.35) 2022-</w:t>
      </w:r>
    </w:p>
    <w:p w14:paraId="73210C0D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American Journal of Evaluation (IF 1.34) 2020-</w:t>
      </w:r>
    </w:p>
    <w:p w14:paraId="55D83958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Maternal Child Health Journal (IF 2.25), Editorial Board, 2020-2022</w:t>
      </w:r>
    </w:p>
    <w:p w14:paraId="631CD117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Public Health Reports (IF 4.5) 2020-</w:t>
      </w:r>
    </w:p>
    <w:p w14:paraId="638E3D50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BJOG: An International Journal of Obstetrics and Gynaecology (IF 5.1) 2020-</w:t>
      </w:r>
    </w:p>
    <w:p w14:paraId="62D31DB9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Birth Defects Research (IF 1.6) 2019-</w:t>
      </w:r>
    </w:p>
    <w:p w14:paraId="58281F1E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Pediatrics (Impact Factor [IF] 5.7) 2018-</w:t>
      </w:r>
    </w:p>
    <w:p w14:paraId="163EA4BB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BMC Public Health (IF 3.0) 2017-</w:t>
      </w:r>
    </w:p>
    <w:p w14:paraId="7C4263CF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Journal of Social Service Research (IF 1.3) 2018-</w:t>
      </w:r>
    </w:p>
    <w:p w14:paraId="19FC0027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International Journal of Qualitative Studies in Health and Well-being (IF 1.49) 2018-</w:t>
      </w:r>
    </w:p>
    <w:p w14:paraId="739E86B2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Academic Pediatrics (IF 2.0) 2017-</w:t>
      </w:r>
    </w:p>
    <w:p w14:paraId="23A25327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 xml:space="preserve">Journal of Pediatric Genetics (H Index 4) 2017- </w:t>
      </w:r>
    </w:p>
    <w:p w14:paraId="255CB5A5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PLOS One (IF 2.76) 2016-</w:t>
      </w:r>
    </w:p>
    <w:p w14:paraId="70B13070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Journal of Communication Disorders (IF 2.07) 2017-</w:t>
      </w:r>
    </w:p>
    <w:p w14:paraId="589C2D0D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Home Health Care Services Quarterly (H Index 25) 2016-</w:t>
      </w:r>
    </w:p>
    <w:p w14:paraId="7A792901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Disability and Rehabilitation (IF 1.80) 2016-</w:t>
      </w:r>
    </w:p>
    <w:p w14:paraId="1527110A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Early Childhood Research Quarterly (IF 1.73) 2016-</w:t>
      </w:r>
    </w:p>
    <w:p w14:paraId="16C561E9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World Journal of Pediatrics (IF 1.16) 2015-</w:t>
      </w:r>
    </w:p>
    <w:p w14:paraId="2D49E0BE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Maternal &amp; Child Nutrition Journal (IF 1.55) 2014-</w:t>
      </w:r>
    </w:p>
    <w:p w14:paraId="063F9C3D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Journal of Genetic Counseling (IF 2.00) 2014-</w:t>
      </w:r>
    </w:p>
    <w:p w14:paraId="51598103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Journal of Early Intervention (IF 1.24) 2013-</w:t>
      </w:r>
    </w:p>
    <w:p w14:paraId="71B73A69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Creative Education (IF 1.07) 2012-</w:t>
      </w:r>
    </w:p>
    <w:p w14:paraId="1D48C4AF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Public Health Reports (IF 1.60) 2011-</w:t>
      </w:r>
    </w:p>
    <w:p w14:paraId="0BAE2ED7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Sultan Qaboos University Medical (Cites/Doc 1.02) Journal 2011-</w:t>
      </w:r>
    </w:p>
    <w:p w14:paraId="3447A999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Journal of Psychopathology and Behavioral Assessment (IF 1.79) 2011-</w:t>
      </w:r>
    </w:p>
    <w:p w14:paraId="3C4234F7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Journal of School Health (IF 1.43) 2011-</w:t>
      </w:r>
    </w:p>
    <w:p w14:paraId="52F6AE2A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>Preventing Chronic Disease Journal (IF 2.12) 2011-</w:t>
      </w:r>
    </w:p>
    <w:p w14:paraId="5C845134" w14:textId="77777777" w:rsidR="00FF68BF" w:rsidRPr="0060604A" w:rsidRDefault="00FF68BF" w:rsidP="0060604A">
      <w:pPr>
        <w:rPr>
          <w:rFonts w:ascii="Arial" w:hAnsi="Arial" w:cs="Arial"/>
        </w:rPr>
      </w:pPr>
      <w:r w:rsidRPr="0060604A">
        <w:rPr>
          <w:rFonts w:ascii="Arial" w:hAnsi="Arial" w:cs="Arial"/>
        </w:rPr>
        <w:t xml:space="preserve">American Journal of Health Education (IF 2.197) 2010- </w:t>
      </w:r>
      <w:bookmarkEnd w:id="58"/>
    </w:p>
    <w:p w14:paraId="5B2C30D3" w14:textId="77777777" w:rsidR="00FF68BF" w:rsidRPr="000A1DC3" w:rsidRDefault="00FF68BF" w:rsidP="0060604A">
      <w:pPr>
        <w:rPr>
          <w:rFonts w:ascii="Arial" w:hAnsi="Arial" w:cs="Arial"/>
        </w:rPr>
      </w:pPr>
    </w:p>
    <w:p w14:paraId="40278223" w14:textId="41533921" w:rsidR="00FF68BF" w:rsidRPr="000A1DC3" w:rsidRDefault="00FF68BF" w:rsidP="00FF68BF">
      <w:pPr>
        <w:spacing w:after="120"/>
        <w:rPr>
          <w:rFonts w:ascii="Arial" w:hAnsi="Arial" w:cs="Arial"/>
          <w:b/>
          <w:u w:val="single"/>
        </w:rPr>
      </w:pPr>
      <w:bookmarkStart w:id="59" w:name="_Hlk126666113"/>
      <w:r w:rsidRPr="000A1DC3">
        <w:rPr>
          <w:rFonts w:ascii="Arial" w:hAnsi="Arial" w:cs="Arial"/>
          <w:b/>
          <w:u w:val="single"/>
        </w:rPr>
        <w:t>Other scholarly activities:</w:t>
      </w:r>
    </w:p>
    <w:p w14:paraId="1AF1E600" w14:textId="14DC8C59" w:rsidR="00926DCA" w:rsidRPr="00926DCA" w:rsidRDefault="00926DCA" w:rsidP="00C5324C">
      <w:pPr>
        <w:spacing w:after="120"/>
        <w:ind w:left="720" w:hanging="720"/>
        <w:rPr>
          <w:rFonts w:ascii="Arial" w:hAnsi="Arial" w:cs="Arial"/>
        </w:rPr>
      </w:pPr>
      <w:bookmarkStart w:id="60" w:name="_Hlk216865014"/>
      <w:bookmarkStart w:id="61" w:name="_Hlk173657511"/>
      <w:bookmarkStart w:id="62" w:name="_Hlk173684019"/>
      <w:bookmarkStart w:id="63" w:name="_Hlk135589725"/>
      <w:bookmarkStart w:id="64" w:name="_Hlk82411586"/>
      <w:bookmarkStart w:id="65" w:name="_Hlk173750740"/>
      <w:r w:rsidRPr="00926DCA">
        <w:rPr>
          <w:rFonts w:ascii="Arial" w:hAnsi="Arial" w:cs="Arial"/>
        </w:rPr>
        <w:t>National Institutes of Health Services and Systems (HSS) Branch, Center for Scientific Review Special Emphasis Panel (SEP) (R01, R03, R21, K). ZRG-1-HSS-G- Maternal, Reproductive, and Child Health, and Substance Use. 202</w:t>
      </w:r>
      <w:r w:rsidR="00E46822">
        <w:rPr>
          <w:rFonts w:ascii="Arial" w:hAnsi="Arial" w:cs="Arial"/>
        </w:rPr>
        <w:t>6</w:t>
      </w:r>
    </w:p>
    <w:bookmarkEnd w:id="60"/>
    <w:p w14:paraId="23711D3D" w14:textId="5410935B" w:rsidR="00C5324C" w:rsidRDefault="00C5324C" w:rsidP="00C5324C">
      <w:pPr>
        <w:spacing w:after="120"/>
        <w:ind w:left="720" w:hanging="720"/>
        <w:rPr>
          <w:rFonts w:ascii="Arial" w:hAnsi="Arial" w:cs="Arial"/>
        </w:rPr>
      </w:pPr>
      <w:r w:rsidRPr="00C5324C">
        <w:rPr>
          <w:rFonts w:ascii="Arial" w:hAnsi="Arial" w:cs="Arial"/>
        </w:rPr>
        <w:lastRenderedPageBreak/>
        <w:t>National Institute on Drug Abuse (NIDA</w:t>
      </w:r>
      <w:r>
        <w:rPr>
          <w:rFonts w:ascii="Arial" w:hAnsi="Arial" w:cs="Arial"/>
        </w:rPr>
        <w:t>) Grant Review Panel (</w:t>
      </w:r>
      <w:r w:rsidRPr="00C5324C">
        <w:rPr>
          <w:rFonts w:ascii="Arial" w:hAnsi="Arial" w:cs="Arial"/>
        </w:rPr>
        <w:t>R61/R33</w:t>
      </w:r>
      <w:r>
        <w:rPr>
          <w:rFonts w:ascii="Arial" w:hAnsi="Arial" w:cs="Arial"/>
        </w:rPr>
        <w:t>)</w:t>
      </w:r>
      <w:r w:rsidRPr="00C5324C">
        <w:rPr>
          <w:rFonts w:ascii="Arial" w:hAnsi="Arial" w:cs="Arial"/>
        </w:rPr>
        <w:t xml:space="preserve"> Supporting Recovery-Oriented, Family-Centered Care for Pregnant, Postpartum, and Parenting Women with Opioid Use Disorder</w:t>
      </w:r>
      <w:r>
        <w:rPr>
          <w:rFonts w:ascii="Arial" w:hAnsi="Arial" w:cs="Arial"/>
        </w:rPr>
        <w:t>. 2024</w:t>
      </w:r>
      <w:r w:rsidRPr="00C5324C">
        <w:rPr>
          <w:rFonts w:ascii="Arial" w:hAnsi="Arial" w:cs="Arial"/>
        </w:rPr>
        <w:t xml:space="preserve"> </w:t>
      </w:r>
    </w:p>
    <w:p w14:paraId="4DFC47B6" w14:textId="32909826" w:rsidR="00E94FAA" w:rsidRDefault="00E94FAA" w:rsidP="00C5324C">
      <w:pPr>
        <w:spacing w:after="120"/>
        <w:ind w:left="720" w:hanging="720"/>
        <w:rPr>
          <w:rFonts w:ascii="Arial" w:hAnsi="Arial" w:cs="Arial"/>
        </w:rPr>
      </w:pPr>
      <w:r w:rsidRPr="00E94FAA">
        <w:rPr>
          <w:rFonts w:ascii="Arial" w:hAnsi="Arial" w:cs="Arial"/>
        </w:rPr>
        <w:t>National Institutes of Health</w:t>
      </w:r>
      <w:r w:rsidR="008F6FA1">
        <w:rPr>
          <w:rFonts w:ascii="Arial" w:hAnsi="Arial" w:cs="Arial"/>
        </w:rPr>
        <w:t xml:space="preserve"> </w:t>
      </w:r>
      <w:r w:rsidRPr="00E94FAA">
        <w:rPr>
          <w:rFonts w:ascii="Arial" w:hAnsi="Arial" w:cs="Arial"/>
        </w:rPr>
        <w:t>Services and Systems (HSS) Branch</w:t>
      </w:r>
      <w:r>
        <w:rPr>
          <w:rFonts w:ascii="Arial" w:hAnsi="Arial" w:cs="Arial"/>
        </w:rPr>
        <w:t xml:space="preserve">, </w:t>
      </w:r>
      <w:r w:rsidRPr="00E94FAA">
        <w:rPr>
          <w:rFonts w:ascii="Arial" w:hAnsi="Arial" w:cs="Arial"/>
        </w:rPr>
        <w:t>Health Services and Systems Special Emphasis Panel (SEP)</w:t>
      </w:r>
      <w:r>
        <w:rPr>
          <w:rFonts w:ascii="Arial" w:hAnsi="Arial" w:cs="Arial"/>
        </w:rPr>
        <w:t xml:space="preserve"> Grant Review Panel (R01, R03, R21, K). 2024</w:t>
      </w:r>
    </w:p>
    <w:bookmarkEnd w:id="61"/>
    <w:p w14:paraId="00985C49" w14:textId="6C748AC3" w:rsidR="003B6E35" w:rsidRDefault="003B6E35" w:rsidP="003B6E35">
      <w:p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National </w:t>
      </w:r>
      <w:r w:rsidRPr="003B6E35">
        <w:rPr>
          <w:rFonts w:ascii="Arial" w:hAnsi="Arial" w:cs="Arial"/>
        </w:rPr>
        <w:t>Special Interest Group on Justice-Involved Families in Home Visiting</w:t>
      </w:r>
      <w:r>
        <w:rPr>
          <w:rFonts w:ascii="Arial" w:hAnsi="Arial" w:cs="Arial"/>
        </w:rPr>
        <w:t>. HARC – Home Visiting Applied Research Collaborative, Johns Hopkins Bloomberg School of Public Health. 2023-</w:t>
      </w:r>
    </w:p>
    <w:p w14:paraId="395DB7D2" w14:textId="3D9462A0" w:rsidR="00A60E8A" w:rsidRDefault="00A60E8A" w:rsidP="00FF68BF">
      <w:pPr>
        <w:spacing w:after="12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t>National Network of Public Health Institutes. Open Forum: Next Generation Advisory Committee and conference abstract reviewer. 2023</w:t>
      </w:r>
    </w:p>
    <w:p w14:paraId="66D72D89" w14:textId="18745B95" w:rsidR="00F621E1" w:rsidRPr="000A1DC3" w:rsidRDefault="00F621E1" w:rsidP="00FF68BF">
      <w:pPr>
        <w:spacing w:after="120"/>
        <w:ind w:left="547" w:hanging="547"/>
        <w:rPr>
          <w:rFonts w:ascii="Arial" w:hAnsi="Arial" w:cs="Arial"/>
        </w:rPr>
      </w:pPr>
      <w:bookmarkStart w:id="66" w:name="_Hlk173661517"/>
      <w:bookmarkEnd w:id="62"/>
      <w:r w:rsidRPr="000A1DC3">
        <w:rPr>
          <w:rFonts w:ascii="Arial" w:hAnsi="Arial" w:cs="Arial"/>
        </w:rPr>
        <w:t>National Institutes for Occupational Safety and Health (NIOSH) Study Section, Extramural Grant Review Panel</w:t>
      </w:r>
      <w:r w:rsidR="0085679B">
        <w:rPr>
          <w:rFonts w:ascii="Arial" w:hAnsi="Arial" w:cs="Arial"/>
        </w:rPr>
        <w:t xml:space="preserve"> (K01, R21, R01)</w:t>
      </w:r>
      <w:r w:rsidR="00BE3B08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2023 </w:t>
      </w:r>
    </w:p>
    <w:p w14:paraId="46B85E9E" w14:textId="28A5F32A" w:rsidR="00FF68BF" w:rsidRPr="000A1DC3" w:rsidRDefault="00FF68BF" w:rsidP="00FF68BF">
      <w:pPr>
        <w:spacing w:after="120"/>
        <w:ind w:left="547" w:hanging="547"/>
        <w:rPr>
          <w:rFonts w:ascii="Arial" w:hAnsi="Arial" w:cs="Arial"/>
        </w:rPr>
      </w:pPr>
      <w:bookmarkStart w:id="67" w:name="_Hlk131867281"/>
      <w:r w:rsidRPr="000A1DC3">
        <w:rPr>
          <w:rFonts w:ascii="Arial" w:hAnsi="Arial" w:cs="Arial"/>
        </w:rPr>
        <w:t>National Institutes for Occupational Safety and Health (NIOSH)</w:t>
      </w:r>
      <w:r w:rsidR="003E244E" w:rsidRPr="000A1DC3">
        <w:rPr>
          <w:rFonts w:ascii="Arial" w:hAnsi="Arial" w:cs="Arial"/>
        </w:rPr>
        <w:t>,</w:t>
      </w:r>
      <w:r w:rsidRPr="000A1DC3">
        <w:rPr>
          <w:rFonts w:ascii="Arial" w:hAnsi="Arial" w:cs="Arial"/>
        </w:rPr>
        <w:t xml:space="preserve"> </w:t>
      </w:r>
      <w:r w:rsidR="0085679B" w:rsidRPr="000A1DC3">
        <w:rPr>
          <w:rFonts w:ascii="Arial" w:hAnsi="Arial" w:cs="Arial"/>
        </w:rPr>
        <w:t>Grant Review Panel</w:t>
      </w:r>
      <w:r w:rsidR="0085679B">
        <w:rPr>
          <w:rFonts w:ascii="Arial" w:hAnsi="Arial" w:cs="Arial"/>
        </w:rPr>
        <w:t>,</w:t>
      </w:r>
      <w:r w:rsidR="0085679B"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>Occupational Safety and Health Education and Research Centers</w:t>
      </w:r>
      <w:r w:rsidR="0085679B">
        <w:rPr>
          <w:rFonts w:ascii="Arial" w:hAnsi="Arial" w:cs="Arial"/>
        </w:rPr>
        <w:t xml:space="preserve"> (T42)</w:t>
      </w:r>
      <w:r w:rsidR="00BE3B08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2022-2023</w:t>
      </w:r>
    </w:p>
    <w:bookmarkEnd w:id="63"/>
    <w:bookmarkEnd w:id="66"/>
    <w:bookmarkEnd w:id="67"/>
    <w:p w14:paraId="2A12AE70" w14:textId="5CAA33A4" w:rsidR="00FF68BF" w:rsidRPr="000A1DC3" w:rsidRDefault="00FF68BF" w:rsidP="003E244E">
      <w:pPr>
        <w:spacing w:after="120"/>
        <w:ind w:left="360" w:hanging="36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National Academies of Science, Engineering and Medicine (NASEM), Times of Crisis: Stories from the Gulf of Mexico Story Competition </w:t>
      </w:r>
      <w:bookmarkEnd w:id="64"/>
      <w:r w:rsidRPr="000A1DC3">
        <w:rPr>
          <w:rFonts w:ascii="Arial" w:hAnsi="Arial" w:cs="Arial"/>
        </w:rPr>
        <w:t xml:space="preserve">committee. Available at </w:t>
      </w:r>
      <w:hyperlink r:id="rId29" w:history="1">
        <w:r w:rsidRPr="000A1DC3">
          <w:rPr>
            <w:rStyle w:val="Hyperlink"/>
            <w:rFonts w:ascii="Arial" w:hAnsi="Arial" w:cs="Arial"/>
          </w:rPr>
          <w:t>https://www.nationalacademies.org/our-work/in-times-of-crisis-stories-from-the-gulf-of-mexico</w:t>
        </w:r>
      </w:hyperlink>
      <w:r w:rsidR="00BE3B08">
        <w:rPr>
          <w:rFonts w:ascii="Arial" w:hAnsi="Arial" w:cs="Arial"/>
        </w:rPr>
        <w:t xml:space="preserve">. </w:t>
      </w:r>
      <w:r w:rsidRPr="000A1DC3">
        <w:rPr>
          <w:rFonts w:ascii="Arial" w:hAnsi="Arial" w:cs="Arial"/>
        </w:rPr>
        <w:t>2021-2022</w:t>
      </w:r>
    </w:p>
    <w:bookmarkEnd w:id="65"/>
    <w:p w14:paraId="29BACCC4" w14:textId="77777777" w:rsidR="00FF68BF" w:rsidRPr="000A1DC3" w:rsidRDefault="00FF68BF" w:rsidP="003E244E">
      <w:pPr>
        <w:spacing w:after="12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Program Reviewer. </w:t>
      </w:r>
      <w:r w:rsidRPr="000A1DC3">
        <w:rPr>
          <w:rFonts w:ascii="Arial" w:hAnsi="Arial" w:cs="Arial"/>
          <w:i/>
        </w:rPr>
        <w:t>University of South Florida Senate Research Council.</w:t>
      </w:r>
      <w:r w:rsidRPr="000A1DC3">
        <w:rPr>
          <w:rFonts w:ascii="Arial" w:hAnsi="Arial" w:cs="Arial"/>
        </w:rPr>
        <w:t xml:space="preserve"> 2017.</w:t>
      </w:r>
    </w:p>
    <w:p w14:paraId="7E4E3904" w14:textId="77777777" w:rsidR="00FF68BF" w:rsidRPr="000A1DC3" w:rsidRDefault="00FF68BF" w:rsidP="00FF68BF">
      <w:pPr>
        <w:spacing w:after="12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Funding review panel member. </w:t>
      </w:r>
      <w:r w:rsidRPr="000A1DC3">
        <w:rPr>
          <w:rFonts w:ascii="Arial" w:hAnsi="Arial" w:cs="Arial"/>
          <w:i/>
        </w:rPr>
        <w:t>Planners4Health, American Planning Association</w:t>
      </w:r>
      <w:r w:rsidRPr="000A1DC3">
        <w:rPr>
          <w:rFonts w:ascii="Arial" w:hAnsi="Arial" w:cs="Arial"/>
        </w:rPr>
        <w:t>. 2016.</w:t>
      </w:r>
    </w:p>
    <w:p w14:paraId="19EE490A" w14:textId="77777777" w:rsidR="00FF68BF" w:rsidRPr="000A1DC3" w:rsidRDefault="00FF68BF" w:rsidP="00FF68BF">
      <w:pPr>
        <w:spacing w:after="12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Subject matter expert </w:t>
      </w:r>
      <w:r w:rsidRPr="000A1DC3">
        <w:rPr>
          <w:rFonts w:ascii="Arial" w:hAnsi="Arial" w:cs="Arial"/>
          <w:i/>
        </w:rPr>
        <w:t>Caring for Our Children: National Health and Safety Performance Standards: Guidelines for Out-of-home Child Care Programs</w:t>
      </w:r>
      <w:r w:rsidRPr="000A1DC3">
        <w:rPr>
          <w:rFonts w:ascii="Arial" w:hAnsi="Arial" w:cs="Arial"/>
        </w:rPr>
        <w:t>, 4</w:t>
      </w:r>
      <w:r w:rsidRPr="000A1DC3">
        <w:rPr>
          <w:rFonts w:ascii="Arial" w:hAnsi="Arial" w:cs="Arial"/>
          <w:vertAlign w:val="superscript"/>
        </w:rPr>
        <w:t>th</w:t>
      </w:r>
      <w:r w:rsidRPr="000A1DC3">
        <w:rPr>
          <w:rFonts w:ascii="Arial" w:hAnsi="Arial" w:cs="Arial"/>
        </w:rPr>
        <w:t xml:space="preserve"> Edition. Publisher: AAP, APHA, and National Center on Early Childhood Health and Wellness. Content areas of expertise: child development or children with special health care needs. 2016.</w:t>
      </w:r>
    </w:p>
    <w:p w14:paraId="6574BE67" w14:textId="77777777" w:rsidR="00FF68BF" w:rsidRPr="000A1DC3" w:rsidRDefault="00FF68BF" w:rsidP="00FF68BF">
      <w:pPr>
        <w:spacing w:after="12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Peer reviewer for: </w:t>
      </w:r>
      <w:r w:rsidRPr="000A1DC3">
        <w:rPr>
          <w:rFonts w:ascii="Arial" w:hAnsi="Arial" w:cs="Arial"/>
          <w:i/>
        </w:rPr>
        <w:t>McKenzie/Neiger/Thackeray, Planning, Implementing, and Evaluating Health Promotion Programs, 6</w:t>
      </w:r>
      <w:r w:rsidRPr="000A1DC3">
        <w:rPr>
          <w:rFonts w:ascii="Arial" w:hAnsi="Arial" w:cs="Arial"/>
          <w:i/>
          <w:vertAlign w:val="superscript"/>
        </w:rPr>
        <w:t>th</w:t>
      </w:r>
      <w:r w:rsidRPr="000A1DC3">
        <w:rPr>
          <w:rFonts w:ascii="Arial" w:hAnsi="Arial" w:cs="Arial"/>
          <w:i/>
        </w:rPr>
        <w:t xml:space="preserve"> Edition, Chapters 2 &amp; 3. </w:t>
      </w:r>
      <w:r w:rsidRPr="000A1DC3">
        <w:rPr>
          <w:rFonts w:ascii="Arial" w:hAnsi="Arial" w:cs="Arial"/>
        </w:rPr>
        <w:t>2014.</w:t>
      </w:r>
    </w:p>
    <w:p w14:paraId="4AB950FB" w14:textId="77777777" w:rsidR="00FF68BF" w:rsidRPr="000A1DC3" w:rsidRDefault="00FF68BF" w:rsidP="00FF68BF">
      <w:pPr>
        <w:spacing w:after="120"/>
        <w:rPr>
          <w:rFonts w:ascii="Arial" w:hAnsi="Arial" w:cs="Arial"/>
          <w:i/>
        </w:rPr>
      </w:pPr>
      <w:r w:rsidRPr="000A1DC3">
        <w:rPr>
          <w:rFonts w:ascii="Arial" w:hAnsi="Arial" w:cs="Arial"/>
        </w:rPr>
        <w:t xml:space="preserve">APHA reviewer for </w:t>
      </w:r>
      <w:r w:rsidRPr="000A1DC3">
        <w:rPr>
          <w:rFonts w:ascii="Arial" w:hAnsi="Arial" w:cs="Arial"/>
          <w:i/>
        </w:rPr>
        <w:t>Stepping Stones to Using Caring for Our Children: National Health and Safety Performance Standards: Guidelines for Out-of-home Child Care Programs</w:t>
      </w:r>
      <w:r w:rsidRPr="000A1DC3">
        <w:rPr>
          <w:rFonts w:ascii="Arial" w:hAnsi="Arial" w:cs="Arial"/>
        </w:rPr>
        <w:t>, 3</w:t>
      </w:r>
      <w:r w:rsidRPr="000A1DC3">
        <w:rPr>
          <w:rFonts w:ascii="Arial" w:hAnsi="Arial" w:cs="Arial"/>
          <w:vertAlign w:val="superscript"/>
        </w:rPr>
        <w:t>rd</w:t>
      </w:r>
      <w:r w:rsidRPr="000A1DC3">
        <w:rPr>
          <w:rFonts w:ascii="Arial" w:hAnsi="Arial" w:cs="Arial"/>
        </w:rPr>
        <w:t xml:space="preserve"> Edition. Publisher: AAP, APHA, and NRC. 2013.</w:t>
      </w:r>
    </w:p>
    <w:p w14:paraId="678D6DE1" w14:textId="299D584A" w:rsidR="004D3247" w:rsidRPr="000A1DC3" w:rsidRDefault="004D3247" w:rsidP="0096340A">
      <w:pPr>
        <w:rPr>
          <w:rFonts w:ascii="Arial" w:hAnsi="Arial" w:cs="Arial"/>
          <w:u w:val="single"/>
        </w:rPr>
      </w:pPr>
      <w:r w:rsidRPr="000A1DC3">
        <w:rPr>
          <w:rFonts w:ascii="Arial" w:hAnsi="Arial" w:cs="Arial"/>
          <w:u w:val="single"/>
        </w:rPr>
        <w:t>University</w:t>
      </w:r>
      <w:r w:rsidR="001C6808" w:rsidRPr="000A1DC3">
        <w:rPr>
          <w:rFonts w:ascii="Arial" w:hAnsi="Arial" w:cs="Arial"/>
          <w:u w:val="single"/>
        </w:rPr>
        <w:t xml:space="preserve"> Service</w:t>
      </w:r>
    </w:p>
    <w:p w14:paraId="1BAE7342" w14:textId="1A6FDA29" w:rsidR="00492FF9" w:rsidRDefault="00492FF9" w:rsidP="00492FF9">
      <w:pPr>
        <w:rPr>
          <w:rFonts w:ascii="Arial" w:hAnsi="Arial" w:cs="Arial"/>
        </w:rPr>
      </w:pPr>
      <w:bookmarkStart w:id="68" w:name="_Hlk199150423"/>
      <w:bookmarkStart w:id="69" w:name="_Hlk137098840"/>
      <w:bookmarkStart w:id="70" w:name="_Hlk173749778"/>
      <w:bookmarkStart w:id="71" w:name="_Hlk199069343"/>
      <w:r>
        <w:rPr>
          <w:rFonts w:ascii="Arial" w:hAnsi="Arial" w:cs="Arial"/>
        </w:rPr>
        <w:t>USF COPH FY26</w:t>
      </w:r>
      <w:r w:rsidRPr="00492FF9">
        <w:rPr>
          <w:rFonts w:ascii="Arial" w:hAnsi="Arial" w:cs="Arial"/>
        </w:rPr>
        <w:t xml:space="preserve"> Strategic Initiatives Proposal</w:t>
      </w:r>
      <w:r>
        <w:rPr>
          <w:rFonts w:ascii="Arial" w:hAnsi="Arial" w:cs="Arial"/>
        </w:rPr>
        <w:t xml:space="preserve"> Review Committee. 2025</w:t>
      </w:r>
    </w:p>
    <w:p w14:paraId="5D841251" w14:textId="5FA4B864" w:rsidR="00A64973" w:rsidRDefault="00A64973" w:rsidP="00492FF9">
      <w:pPr>
        <w:rPr>
          <w:rFonts w:ascii="Arial" w:hAnsi="Arial" w:cs="Arial"/>
        </w:rPr>
      </w:pPr>
      <w:r>
        <w:rPr>
          <w:rFonts w:ascii="Arial" w:hAnsi="Arial" w:cs="Arial"/>
        </w:rPr>
        <w:t>USF Community Health Sciences PhD Applicant Review Committee 2022-</w:t>
      </w:r>
    </w:p>
    <w:p w14:paraId="104F1E48" w14:textId="2A3134C8" w:rsidR="0062251D" w:rsidRDefault="0062251D" w:rsidP="00492FF9">
      <w:pPr>
        <w:rPr>
          <w:rFonts w:ascii="Arial" w:hAnsi="Arial" w:cs="Arial"/>
        </w:rPr>
      </w:pPr>
      <w:r>
        <w:rPr>
          <w:rFonts w:ascii="Arial" w:hAnsi="Arial" w:cs="Arial"/>
        </w:rPr>
        <w:t>USF Community Hub Advisory Committee. 2024-</w:t>
      </w:r>
      <w:r w:rsidR="00A64973">
        <w:rPr>
          <w:rFonts w:ascii="Arial" w:hAnsi="Arial" w:cs="Arial"/>
        </w:rPr>
        <w:t>2025</w:t>
      </w:r>
    </w:p>
    <w:bookmarkEnd w:id="68"/>
    <w:p w14:paraId="4CDB82FF" w14:textId="000D10EE" w:rsidR="001D3202" w:rsidRDefault="001D3202" w:rsidP="00B91D5A">
      <w:pPr>
        <w:rPr>
          <w:rFonts w:ascii="Arial" w:hAnsi="Arial" w:cs="Arial"/>
        </w:rPr>
      </w:pPr>
      <w:r>
        <w:rPr>
          <w:rFonts w:ascii="Arial" w:hAnsi="Arial" w:cs="Arial"/>
        </w:rPr>
        <w:t>USF Russel Kirby Scholarship in Maternal and Child Health Review Committee 2022-</w:t>
      </w:r>
    </w:p>
    <w:p w14:paraId="0E30141C" w14:textId="6DD62F25" w:rsidR="00B91D5A" w:rsidRPr="00B91D5A" w:rsidRDefault="00B91D5A" w:rsidP="00B91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USF </w:t>
      </w:r>
      <w:r w:rsidRPr="00B91D5A">
        <w:rPr>
          <w:rFonts w:ascii="Arial" w:hAnsi="Arial" w:cs="Arial"/>
        </w:rPr>
        <w:t>Community-Based Participatory Research and the I</w:t>
      </w:r>
      <w:r>
        <w:rPr>
          <w:rFonts w:ascii="Arial" w:hAnsi="Arial" w:cs="Arial"/>
        </w:rPr>
        <w:t>nstitutional Review Board</w:t>
      </w:r>
      <w:r w:rsidRPr="00B91D5A">
        <w:rPr>
          <w:rFonts w:ascii="Arial" w:hAnsi="Arial" w:cs="Arial"/>
        </w:rPr>
        <w:t xml:space="preserve"> (CRIB) Faculty Learning Community</w:t>
      </w:r>
      <w:r>
        <w:rPr>
          <w:rFonts w:ascii="Arial" w:hAnsi="Arial" w:cs="Arial"/>
        </w:rPr>
        <w:t>, 2024-</w:t>
      </w:r>
      <w:r w:rsidRPr="00B91D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4808327" w14:textId="144A1D16" w:rsidR="00E95AAD" w:rsidRDefault="00E95AAD" w:rsidP="00B91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USF </w:t>
      </w:r>
      <w:bookmarkStart w:id="72" w:name="_Hlk173749144"/>
      <w:r>
        <w:rPr>
          <w:rFonts w:ascii="Arial" w:hAnsi="Arial" w:cs="Arial"/>
        </w:rPr>
        <w:t>Center for Families Impacted by Substance Use, 2023-</w:t>
      </w:r>
    </w:p>
    <w:p w14:paraId="1BB96D06" w14:textId="77777777" w:rsidR="00E95AAD" w:rsidRDefault="00E95AAD" w:rsidP="004D3247">
      <w:pPr>
        <w:rPr>
          <w:rFonts w:ascii="Arial" w:hAnsi="Arial" w:cs="Arial"/>
        </w:rPr>
      </w:pPr>
      <w:r>
        <w:rPr>
          <w:rFonts w:ascii="Arial" w:hAnsi="Arial" w:cs="Arial"/>
        </w:rPr>
        <w:t>USF Center for Leadership in Public Health Practice</w:t>
      </w:r>
      <w:bookmarkEnd w:id="72"/>
      <w:r>
        <w:rPr>
          <w:rFonts w:ascii="Arial" w:hAnsi="Arial" w:cs="Arial"/>
        </w:rPr>
        <w:t>, 2023-</w:t>
      </w:r>
    </w:p>
    <w:p w14:paraId="41A7D4BC" w14:textId="04954D69" w:rsidR="004B664D" w:rsidRPr="000A1DC3" w:rsidRDefault="004B664D" w:rsidP="004D3247">
      <w:pPr>
        <w:rPr>
          <w:rFonts w:ascii="Arial" w:hAnsi="Arial" w:cs="Arial"/>
        </w:rPr>
      </w:pPr>
      <w:r w:rsidRPr="000A1DC3">
        <w:rPr>
          <w:rFonts w:ascii="Arial" w:hAnsi="Arial" w:cs="Arial"/>
        </w:rPr>
        <w:t>USF Alumni Award Selection Committee, 2020-</w:t>
      </w:r>
    </w:p>
    <w:p w14:paraId="735C6DF1" w14:textId="6B043486" w:rsidR="00F621E1" w:rsidRPr="000A1DC3" w:rsidRDefault="00F621E1" w:rsidP="004D3247">
      <w:pPr>
        <w:rPr>
          <w:rFonts w:ascii="Arial" w:hAnsi="Arial" w:cs="Arial"/>
        </w:rPr>
      </w:pPr>
      <w:r w:rsidRPr="000A1DC3">
        <w:rPr>
          <w:rFonts w:ascii="Arial" w:hAnsi="Arial" w:cs="Arial"/>
        </w:rPr>
        <w:t>USF Mahan Student Paper Award Selection Committee, 20</w:t>
      </w:r>
      <w:bookmarkEnd w:id="69"/>
      <w:r w:rsidRPr="000A1DC3">
        <w:rPr>
          <w:rFonts w:ascii="Arial" w:hAnsi="Arial" w:cs="Arial"/>
        </w:rPr>
        <w:t>23</w:t>
      </w:r>
    </w:p>
    <w:bookmarkEnd w:id="70"/>
    <w:p w14:paraId="4E0212FB" w14:textId="5578FAEE" w:rsidR="001C6808" w:rsidRPr="000A1DC3" w:rsidRDefault="001C6808" w:rsidP="004D3247">
      <w:pPr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USF College of Public Health </w:t>
      </w:r>
      <w:r w:rsidR="00E95AAD">
        <w:rPr>
          <w:rFonts w:ascii="Arial" w:hAnsi="Arial" w:cs="Arial"/>
        </w:rPr>
        <w:t xml:space="preserve">Executive Committee and </w:t>
      </w:r>
      <w:r w:rsidRPr="000A1DC3">
        <w:rPr>
          <w:rFonts w:ascii="Arial" w:hAnsi="Arial" w:cs="Arial"/>
        </w:rPr>
        <w:t>Interdisciplinary Faculty Lead, 2020-</w:t>
      </w:r>
      <w:r w:rsidR="00A64973">
        <w:rPr>
          <w:rFonts w:ascii="Arial" w:hAnsi="Arial" w:cs="Arial"/>
        </w:rPr>
        <w:t>2025</w:t>
      </w:r>
    </w:p>
    <w:p w14:paraId="2AC51447" w14:textId="396E1899" w:rsidR="004D3247" w:rsidRPr="000A1DC3" w:rsidRDefault="004D3247" w:rsidP="004D3247">
      <w:pPr>
        <w:rPr>
          <w:rFonts w:ascii="Arial" w:hAnsi="Arial" w:cs="Arial"/>
        </w:rPr>
      </w:pPr>
      <w:r w:rsidRPr="000A1DC3">
        <w:rPr>
          <w:rFonts w:ascii="Arial" w:hAnsi="Arial" w:cs="Arial"/>
        </w:rPr>
        <w:t>USF Chiles Center for Healthy Women, Infants and Families, Executive Committee, Senior Fellow, 2017-</w:t>
      </w:r>
    </w:p>
    <w:p w14:paraId="65A7A6CE" w14:textId="77777777" w:rsidR="004D3247" w:rsidRPr="000A1DC3" w:rsidRDefault="004D3247" w:rsidP="004D3247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USF Student Integrity and Compliance Group, 2022</w:t>
      </w:r>
    </w:p>
    <w:p w14:paraId="6BB723D2" w14:textId="77777777" w:rsidR="004D3247" w:rsidRPr="000A1DC3" w:rsidRDefault="004D3247" w:rsidP="004D3247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USF Academic Master Plan Working Groups. 2021-2022</w:t>
      </w:r>
    </w:p>
    <w:p w14:paraId="707EE5CD" w14:textId="77777777" w:rsidR="004D3247" w:rsidRPr="000A1DC3" w:rsidRDefault="004D3247" w:rsidP="004D3247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USF Harrell Center Core Faculty. 2020-</w:t>
      </w:r>
    </w:p>
    <w:p w14:paraId="5506FA74" w14:textId="77777777" w:rsidR="004D3247" w:rsidRPr="000A1DC3" w:rsidRDefault="004D3247" w:rsidP="004D3247">
      <w:pPr>
        <w:ind w:left="450" w:hanging="450"/>
        <w:contextualSpacing/>
        <w:rPr>
          <w:rFonts w:ascii="Arial" w:hAnsi="Arial" w:cs="Arial"/>
          <w:b/>
          <w:u w:val="single"/>
        </w:rPr>
      </w:pPr>
      <w:r w:rsidRPr="000A1DC3">
        <w:rPr>
          <w:rFonts w:ascii="Arial" w:hAnsi="Arial" w:cs="Arial"/>
        </w:rPr>
        <w:t>U</w:t>
      </w:r>
      <w:bookmarkStart w:id="73" w:name="_Hlk110667196"/>
      <w:r w:rsidRPr="000A1DC3">
        <w:rPr>
          <w:rFonts w:ascii="Arial" w:hAnsi="Arial" w:cs="Arial"/>
        </w:rPr>
        <w:t xml:space="preserve">SF Center of Excellence in MCH Education, Science &amp; Practice, </w:t>
      </w:r>
      <w:bookmarkEnd w:id="73"/>
      <w:r w:rsidRPr="000A1DC3">
        <w:rPr>
          <w:rFonts w:ascii="Arial" w:hAnsi="Arial" w:cs="Arial"/>
        </w:rPr>
        <w:t xml:space="preserve">Community Engagement Committee, 2012- 2013, Faculty Mentor and Core Faculty. 2016- </w:t>
      </w:r>
    </w:p>
    <w:bookmarkEnd w:id="71"/>
    <w:p w14:paraId="07C31181" w14:textId="519E0E6B" w:rsidR="004D3247" w:rsidRPr="000A1DC3" w:rsidRDefault="004D3247" w:rsidP="001C6808">
      <w:pPr>
        <w:ind w:left="45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>USF Public Health Global Health, Global Disaster Management, Humanitarian Relief and Homeland Security faculty search committee, 2020</w:t>
      </w:r>
    </w:p>
    <w:p w14:paraId="246DE45A" w14:textId="3B111695" w:rsidR="004D3247" w:rsidRPr="000A1DC3" w:rsidRDefault="004D3247" w:rsidP="004D3247">
      <w:pPr>
        <w:rPr>
          <w:rFonts w:ascii="Arial" w:hAnsi="Arial" w:cs="Arial"/>
        </w:rPr>
      </w:pPr>
      <w:r w:rsidRPr="000A1DC3">
        <w:rPr>
          <w:rFonts w:ascii="Arial" w:hAnsi="Arial" w:cs="Arial"/>
        </w:rPr>
        <w:t>USF College of Public Health Research Committee, Member. 2016-2019</w:t>
      </w:r>
    </w:p>
    <w:p w14:paraId="1C8E3ED6" w14:textId="77777777" w:rsidR="004D3247" w:rsidRPr="000A1DC3" w:rsidRDefault="004D3247" w:rsidP="004D3247">
      <w:pPr>
        <w:rPr>
          <w:rFonts w:ascii="Arial" w:hAnsi="Arial" w:cs="Arial"/>
        </w:rPr>
      </w:pPr>
      <w:r w:rsidRPr="000A1DC3">
        <w:rPr>
          <w:rFonts w:ascii="Arial" w:hAnsi="Arial" w:cs="Arial"/>
        </w:rPr>
        <w:t>USF Sustainable Food Research Collaborative, Chair. 2013-2019</w:t>
      </w:r>
    </w:p>
    <w:p w14:paraId="180D4F0B" w14:textId="77777777" w:rsidR="004D3247" w:rsidRPr="000A1DC3" w:rsidRDefault="004D3247" w:rsidP="004D3247">
      <w:pPr>
        <w:rPr>
          <w:rFonts w:ascii="Arial" w:hAnsi="Arial" w:cs="Arial"/>
        </w:rPr>
      </w:pPr>
      <w:r w:rsidRPr="000A1DC3">
        <w:rPr>
          <w:rFonts w:ascii="Arial" w:hAnsi="Arial" w:cs="Arial"/>
        </w:rPr>
        <w:t>USF Educational Technology and Assessment Advisory Committee, Member. 2015-2016</w:t>
      </w:r>
    </w:p>
    <w:p w14:paraId="221E98C1" w14:textId="77777777" w:rsidR="001C6808" w:rsidRPr="000A1DC3" w:rsidRDefault="001C6808" w:rsidP="001C6808">
      <w:pPr>
        <w:ind w:left="540" w:hanging="540"/>
        <w:rPr>
          <w:rFonts w:ascii="Arial" w:hAnsi="Arial" w:cs="Arial"/>
        </w:rPr>
      </w:pPr>
      <w:r w:rsidRPr="000A1DC3">
        <w:rPr>
          <w:rFonts w:ascii="Arial" w:hAnsi="Arial" w:cs="Arial"/>
        </w:rPr>
        <w:t>USF Graduate Council and Policy Committee. 2012-2013</w:t>
      </w:r>
    </w:p>
    <w:p w14:paraId="0AD6D665" w14:textId="77777777" w:rsidR="001C6808" w:rsidRPr="000A1DC3" w:rsidRDefault="001C6808" w:rsidP="001C6808">
      <w:pPr>
        <w:ind w:left="540" w:hanging="540"/>
        <w:rPr>
          <w:rFonts w:ascii="Arial" w:hAnsi="Arial" w:cs="Arial"/>
        </w:rPr>
      </w:pPr>
      <w:r w:rsidRPr="000A1DC3">
        <w:rPr>
          <w:rFonts w:ascii="Arial" w:hAnsi="Arial" w:cs="Arial"/>
        </w:rPr>
        <w:t>USF College of Public Health ALLY Student Mentor. 2011-2013</w:t>
      </w:r>
    </w:p>
    <w:p w14:paraId="6EEB8F98" w14:textId="77777777" w:rsidR="001C6808" w:rsidRPr="000A1DC3" w:rsidRDefault="001C6808" w:rsidP="001C6808">
      <w:pPr>
        <w:ind w:left="540" w:hanging="540"/>
        <w:rPr>
          <w:rFonts w:ascii="Arial" w:hAnsi="Arial" w:cs="Arial"/>
        </w:rPr>
      </w:pPr>
      <w:r w:rsidRPr="000A1DC3">
        <w:rPr>
          <w:rFonts w:ascii="Arial" w:hAnsi="Arial" w:cs="Arial"/>
        </w:rPr>
        <w:t>USF Maternal &amp; Child Health Student Organization, Treasurer, 2012-2013</w:t>
      </w:r>
    </w:p>
    <w:p w14:paraId="5DF0AF2E" w14:textId="77777777" w:rsidR="001C6808" w:rsidRPr="000A1DC3" w:rsidRDefault="001C6808" w:rsidP="001C6808">
      <w:pPr>
        <w:ind w:left="540" w:hanging="540"/>
        <w:rPr>
          <w:rFonts w:ascii="Arial" w:hAnsi="Arial" w:cs="Arial"/>
        </w:rPr>
      </w:pPr>
      <w:r w:rsidRPr="000A1DC3">
        <w:rPr>
          <w:rFonts w:ascii="Arial" w:hAnsi="Arial" w:cs="Arial"/>
        </w:rPr>
        <w:lastRenderedPageBreak/>
        <w:t>USF Health Service Corps, Volunteer. 2009-2013</w:t>
      </w:r>
    </w:p>
    <w:p w14:paraId="1A1726B9" w14:textId="77777777" w:rsidR="000E7AFC" w:rsidRPr="000A1DC3" w:rsidRDefault="000E7AFC" w:rsidP="0096340A">
      <w:pPr>
        <w:rPr>
          <w:rFonts w:ascii="Arial" w:hAnsi="Arial" w:cs="Arial"/>
        </w:rPr>
      </w:pPr>
    </w:p>
    <w:p w14:paraId="40866FE5" w14:textId="0EC64B41" w:rsidR="004D3247" w:rsidRPr="000A1DC3" w:rsidRDefault="004D3247" w:rsidP="0096340A">
      <w:pPr>
        <w:rPr>
          <w:rFonts w:ascii="Arial" w:hAnsi="Arial" w:cs="Arial"/>
          <w:u w:val="single"/>
        </w:rPr>
      </w:pPr>
      <w:bookmarkStart w:id="74" w:name="_Hlk199069366"/>
      <w:r w:rsidRPr="000A1DC3">
        <w:rPr>
          <w:rFonts w:ascii="Arial" w:hAnsi="Arial" w:cs="Arial"/>
          <w:u w:val="single"/>
        </w:rPr>
        <w:t>Community</w:t>
      </w:r>
      <w:r w:rsidR="001C6808" w:rsidRPr="000A1DC3">
        <w:rPr>
          <w:rFonts w:ascii="Arial" w:hAnsi="Arial" w:cs="Arial"/>
          <w:u w:val="single"/>
        </w:rPr>
        <w:t>/State/National Service</w:t>
      </w:r>
    </w:p>
    <w:p w14:paraId="774D76F9" w14:textId="25066878" w:rsidR="00CD5D93" w:rsidRDefault="00CD5D93" w:rsidP="00A5179E">
      <w:pPr>
        <w:ind w:left="360" w:hanging="360"/>
        <w:rPr>
          <w:rFonts w:ascii="Arial" w:hAnsi="Arial" w:cs="Arial"/>
        </w:rPr>
      </w:pPr>
      <w:bookmarkStart w:id="75" w:name="_Hlk173750337"/>
      <w:bookmarkStart w:id="76" w:name="_Hlk173750044"/>
      <w:bookmarkStart w:id="77" w:name="_Hlk138853922"/>
      <w:r>
        <w:rPr>
          <w:rFonts w:ascii="Arial" w:hAnsi="Arial" w:cs="Arial"/>
        </w:rPr>
        <w:t xml:space="preserve">Florida Public Health Association </w:t>
      </w:r>
      <w:r w:rsidR="00A64973" w:rsidRPr="000A1DC3">
        <w:rPr>
          <w:rFonts w:ascii="Arial" w:hAnsi="Arial" w:cs="Arial"/>
        </w:rPr>
        <w:t>(FPHA), Member 2012- , Student Mentor, 2022-</w:t>
      </w:r>
      <w:r w:rsidR="00A64973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>Executive Board Member</w:t>
      </w:r>
      <w:r w:rsidR="00A64973">
        <w:rPr>
          <w:rFonts w:ascii="Arial" w:hAnsi="Arial" w:cs="Arial"/>
        </w:rPr>
        <w:t xml:space="preserve">-at-Large </w:t>
      </w:r>
      <w:r>
        <w:rPr>
          <w:rFonts w:ascii="Arial" w:hAnsi="Arial" w:cs="Arial"/>
        </w:rPr>
        <w:t>2025-</w:t>
      </w:r>
    </w:p>
    <w:p w14:paraId="46B4B737" w14:textId="21027BA0" w:rsidR="00A5179E" w:rsidRDefault="00A5179E" w:rsidP="00A5179E">
      <w:pPr>
        <w:ind w:left="360" w:hanging="360"/>
        <w:rPr>
          <w:rFonts w:ascii="Arial" w:hAnsi="Arial" w:cs="Arial"/>
        </w:rPr>
      </w:pPr>
      <w:r w:rsidRPr="00A5179E">
        <w:rPr>
          <w:rFonts w:ascii="Arial" w:hAnsi="Arial" w:cs="Arial"/>
        </w:rPr>
        <w:t>HEAL Data2Action Data Dashboard Outcomes Workgroup</w:t>
      </w:r>
      <w:r>
        <w:rPr>
          <w:rFonts w:ascii="Arial" w:hAnsi="Arial" w:cs="Arial"/>
        </w:rPr>
        <w:t>,</w:t>
      </w:r>
      <w:r w:rsidRPr="00A5179E">
        <w:rPr>
          <w:rFonts w:ascii="Arial" w:hAnsi="Arial" w:cs="Arial"/>
        </w:rPr>
        <w:t xml:space="preserve"> Research Adoption Support Center (RASC) Center for Dissemination and Implementation at Stanford (C-DIAS)</w:t>
      </w:r>
      <w:r>
        <w:rPr>
          <w:rFonts w:ascii="Arial" w:hAnsi="Arial" w:cs="Arial"/>
        </w:rPr>
        <w:t>. 2024-</w:t>
      </w:r>
    </w:p>
    <w:bookmarkEnd w:id="75"/>
    <w:p w14:paraId="6FCFD3F4" w14:textId="45CA39B6" w:rsidR="0050480F" w:rsidRDefault="0050480F" w:rsidP="00A5179E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Florida Early Childhood Comprehensive Systems Prenatal to 3 (ECCS P-3) Impact Project State Advisory Committee. 2016-</w:t>
      </w:r>
    </w:p>
    <w:p w14:paraId="4667D599" w14:textId="77777777" w:rsidR="00A64973" w:rsidRPr="000A1DC3" w:rsidRDefault="00A64973" w:rsidP="00A64973">
      <w:pPr>
        <w:ind w:left="360" w:hanging="360"/>
        <w:rPr>
          <w:rFonts w:ascii="Arial" w:hAnsi="Arial" w:cs="Arial"/>
        </w:rPr>
      </w:pPr>
      <w:bookmarkStart w:id="78" w:name="_Hlk110667232"/>
      <w:bookmarkStart w:id="79" w:name="_Hlk173750377"/>
      <w:r w:rsidRPr="000A1DC3">
        <w:rPr>
          <w:rFonts w:ascii="Arial" w:hAnsi="Arial" w:cs="Arial"/>
        </w:rPr>
        <w:t xml:space="preserve">Florida PRAMS Steering Committee. Florida Department of Health. </w:t>
      </w:r>
      <w:bookmarkEnd w:id="78"/>
      <w:r w:rsidRPr="000A1DC3">
        <w:rPr>
          <w:rFonts w:ascii="Arial" w:hAnsi="Arial" w:cs="Arial"/>
        </w:rPr>
        <w:t>2018-</w:t>
      </w:r>
    </w:p>
    <w:p w14:paraId="187A2520" w14:textId="77777777" w:rsidR="00A64973" w:rsidRPr="000A1DC3" w:rsidRDefault="00A64973" w:rsidP="00A64973">
      <w:pPr>
        <w:ind w:left="360" w:hanging="360"/>
        <w:rPr>
          <w:rFonts w:ascii="Arial" w:hAnsi="Arial" w:cs="Arial"/>
        </w:rPr>
      </w:pPr>
      <w:r w:rsidRPr="000A1DC3">
        <w:rPr>
          <w:rFonts w:ascii="Arial" w:hAnsi="Arial" w:cs="Arial"/>
        </w:rPr>
        <w:t>Florida Institute for Child Welfare Research Affiliate. 2018-</w:t>
      </w:r>
    </w:p>
    <w:bookmarkEnd w:id="79"/>
    <w:p w14:paraId="2EF6391B" w14:textId="489B20F0" w:rsidR="00DC185D" w:rsidRPr="000A1DC3" w:rsidRDefault="00DC185D" w:rsidP="004167A5">
      <w:pPr>
        <w:ind w:left="360" w:hanging="36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National Network of Public Health Institutes </w:t>
      </w:r>
      <w:r w:rsidR="00CA2C15" w:rsidRPr="000A1DC3">
        <w:rPr>
          <w:rFonts w:ascii="Arial" w:hAnsi="Arial" w:cs="Arial"/>
        </w:rPr>
        <w:t xml:space="preserve">Open Forum: Next Generation (NxGen) </w:t>
      </w:r>
      <w:r w:rsidRPr="000A1DC3">
        <w:rPr>
          <w:rFonts w:ascii="Arial" w:hAnsi="Arial" w:cs="Arial"/>
        </w:rPr>
        <w:t>Advisory Committee. 2023-</w:t>
      </w:r>
      <w:r w:rsidR="00D92764">
        <w:rPr>
          <w:rFonts w:ascii="Arial" w:hAnsi="Arial" w:cs="Arial"/>
        </w:rPr>
        <w:t>2024</w:t>
      </w:r>
    </w:p>
    <w:p w14:paraId="10366F26" w14:textId="525BA4B3" w:rsidR="00A854DA" w:rsidRPr="000A1DC3" w:rsidRDefault="00A854DA" w:rsidP="004167A5">
      <w:pPr>
        <w:ind w:left="360" w:hanging="360"/>
        <w:rPr>
          <w:rFonts w:ascii="Arial" w:hAnsi="Arial" w:cs="Arial"/>
        </w:rPr>
      </w:pPr>
      <w:r w:rsidRPr="000A1DC3">
        <w:rPr>
          <w:rFonts w:ascii="Arial" w:hAnsi="Arial" w:cs="Arial"/>
        </w:rPr>
        <w:t>Florida Home Visiting Alliance State</w:t>
      </w:r>
      <w:r w:rsidR="00D92764">
        <w:rPr>
          <w:rFonts w:ascii="Arial" w:hAnsi="Arial" w:cs="Arial"/>
        </w:rPr>
        <w:t>wide</w:t>
      </w:r>
      <w:r w:rsidRPr="000A1DC3">
        <w:rPr>
          <w:rFonts w:ascii="Arial" w:hAnsi="Arial" w:cs="Arial"/>
        </w:rPr>
        <w:t xml:space="preserve"> Committee</w:t>
      </w:r>
      <w:r w:rsidR="00186ADF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2015-</w:t>
      </w:r>
      <w:r w:rsidR="00A64973">
        <w:rPr>
          <w:rFonts w:ascii="Arial" w:hAnsi="Arial" w:cs="Arial"/>
        </w:rPr>
        <w:t>2024</w:t>
      </w:r>
    </w:p>
    <w:bookmarkEnd w:id="76"/>
    <w:p w14:paraId="4647F1FE" w14:textId="1352B1D7" w:rsidR="0096340A" w:rsidRPr="000A1DC3" w:rsidRDefault="0096340A" w:rsidP="004167A5">
      <w:pPr>
        <w:ind w:left="360" w:hanging="36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American Public Health Association (APHA), </w:t>
      </w:r>
      <w:r w:rsidR="003E244E" w:rsidRPr="000A1DC3">
        <w:rPr>
          <w:rFonts w:ascii="Arial" w:hAnsi="Arial" w:cs="Arial"/>
        </w:rPr>
        <w:t xml:space="preserve">Member of MCH, Disability and OSH Sections. </w:t>
      </w:r>
      <w:r w:rsidRPr="000A1DC3">
        <w:rPr>
          <w:rFonts w:ascii="Arial" w:hAnsi="Arial" w:cs="Arial"/>
        </w:rPr>
        <w:t>MCH Section Councilor, 2015-2017, Co-Chair: Child Care Committee, 2012-2020, Co-Chair CYSHCN Committees. 2012-, Leadership Committee, 2012- , Student Mentor, 2022-</w:t>
      </w:r>
    </w:p>
    <w:p w14:paraId="67899D41" w14:textId="13B7B54C" w:rsidR="003E244E" w:rsidRPr="000A1DC3" w:rsidRDefault="003E244E" w:rsidP="004167A5">
      <w:pPr>
        <w:ind w:left="360" w:hanging="360"/>
        <w:contextualSpacing/>
        <w:rPr>
          <w:rFonts w:ascii="Arial" w:hAnsi="Arial" w:cs="Arial"/>
        </w:rPr>
      </w:pPr>
      <w:bookmarkStart w:id="80" w:name="_Hlk110667245"/>
      <w:bookmarkStart w:id="81" w:name="_Hlk131867197"/>
      <w:r w:rsidRPr="000A1DC3">
        <w:rPr>
          <w:rFonts w:ascii="Arial" w:hAnsi="Arial" w:cs="Arial"/>
        </w:rPr>
        <w:t>National Nurse Family Partnership Expansion Advisory Committee</w:t>
      </w:r>
      <w:bookmarkEnd w:id="80"/>
      <w:r w:rsidRPr="000A1DC3">
        <w:rPr>
          <w:rFonts w:ascii="Arial" w:hAnsi="Arial" w:cs="Arial"/>
        </w:rPr>
        <w:t>.</w:t>
      </w:r>
      <w:bookmarkEnd w:id="81"/>
      <w:r w:rsidRPr="000A1DC3">
        <w:rPr>
          <w:rFonts w:ascii="Arial" w:hAnsi="Arial" w:cs="Arial"/>
        </w:rPr>
        <w:t xml:space="preserve"> 2020-</w:t>
      </w:r>
      <w:r w:rsidR="004167A5">
        <w:rPr>
          <w:rFonts w:ascii="Arial" w:hAnsi="Arial" w:cs="Arial"/>
        </w:rPr>
        <w:t>2024</w:t>
      </w:r>
      <w:r w:rsidRPr="000A1DC3">
        <w:rPr>
          <w:rFonts w:ascii="Arial" w:hAnsi="Arial" w:cs="Arial"/>
        </w:rPr>
        <w:t xml:space="preserve"> </w:t>
      </w:r>
    </w:p>
    <w:bookmarkEnd w:id="77"/>
    <w:p w14:paraId="2BF1B299" w14:textId="105355B5" w:rsidR="003E244E" w:rsidRPr="000A1DC3" w:rsidRDefault="003E244E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National Institute for Children's Health Quality (NICHQ) Early Childhood Comprehensive Systems Evaluation Working Group</w:t>
      </w:r>
      <w:r w:rsidR="00186ADF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2020-2021</w:t>
      </w:r>
    </w:p>
    <w:p w14:paraId="725D6F05" w14:textId="20CA5B65" w:rsidR="003E244E" w:rsidRPr="000A1DC3" w:rsidRDefault="003E244E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Social Science Extreme Events Research (SSEER) Network</w:t>
      </w:r>
      <w:r w:rsidR="00186ADF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2020</w:t>
      </w:r>
    </w:p>
    <w:p w14:paraId="5726C290" w14:textId="0EBAED4D" w:rsidR="00FD697C" w:rsidRPr="000A1DC3" w:rsidRDefault="00FD697C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USF Urban Food Sovereignty Group Research Advisory Committee. 2022</w:t>
      </w:r>
    </w:p>
    <w:p w14:paraId="654713D9" w14:textId="402962AA" w:rsidR="00A854DA" w:rsidRPr="000A1DC3" w:rsidRDefault="00A854DA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Temple Terrace Garden Club</w:t>
      </w:r>
      <w:r w:rsidR="00186ADF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2019-</w:t>
      </w:r>
      <w:r w:rsidR="00E613D9">
        <w:rPr>
          <w:rFonts w:ascii="Arial" w:hAnsi="Arial" w:cs="Arial"/>
        </w:rPr>
        <w:t>2022</w:t>
      </w:r>
    </w:p>
    <w:p w14:paraId="048C888F" w14:textId="4DAF90D6" w:rsidR="00A854DA" w:rsidRPr="000A1DC3" w:rsidRDefault="00A854DA" w:rsidP="004167A5">
      <w:pPr>
        <w:ind w:left="360" w:hanging="360"/>
        <w:rPr>
          <w:rFonts w:ascii="Arial" w:hAnsi="Arial" w:cs="Arial"/>
        </w:rPr>
      </w:pPr>
      <w:bookmarkStart w:id="82" w:name="_Hlk138853938"/>
      <w:bookmarkStart w:id="83" w:name="_Hlk173750471"/>
      <w:bookmarkEnd w:id="74"/>
      <w:r w:rsidRPr="000A1DC3">
        <w:rPr>
          <w:rFonts w:ascii="Arial" w:hAnsi="Arial" w:cs="Arial"/>
        </w:rPr>
        <w:t>Florida State Health Improvement Plan (SHIP)</w:t>
      </w:r>
      <w:r w:rsidR="00186ADF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2017-2021 Maternal &amp; Child Health workgroup - CSHCN. 2016-18, 2022-2023</w:t>
      </w:r>
    </w:p>
    <w:bookmarkEnd w:id="82"/>
    <w:p w14:paraId="093D9985" w14:textId="51E5CF3E" w:rsidR="002614EC" w:rsidRPr="000A1DC3" w:rsidRDefault="002614EC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Division of Children’s Medical Services, Early Steps Child &amp; Family Outcomes Workgroup</w:t>
      </w:r>
      <w:r w:rsidR="008F1A84" w:rsidRPr="000A1DC3">
        <w:rPr>
          <w:rFonts w:ascii="Arial" w:hAnsi="Arial" w:cs="Arial"/>
        </w:rPr>
        <w:t>. 2020-</w:t>
      </w:r>
      <w:r w:rsidR="00A854DA" w:rsidRPr="000A1DC3">
        <w:rPr>
          <w:rFonts w:ascii="Arial" w:hAnsi="Arial" w:cs="Arial"/>
        </w:rPr>
        <w:t>2022</w:t>
      </w:r>
    </w:p>
    <w:p w14:paraId="2BD3D79F" w14:textId="3F98EC10" w:rsidR="00211051" w:rsidRPr="000A1DC3" w:rsidRDefault="00211051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FDOH Disability </w:t>
      </w:r>
      <w:r w:rsidR="003D7064" w:rsidRPr="000A1DC3">
        <w:rPr>
          <w:rFonts w:ascii="Arial" w:hAnsi="Arial" w:cs="Arial"/>
        </w:rPr>
        <w:t xml:space="preserve">and COVID-19 </w:t>
      </w:r>
      <w:r w:rsidRPr="000A1DC3">
        <w:rPr>
          <w:rFonts w:ascii="Arial" w:hAnsi="Arial" w:cs="Arial"/>
        </w:rPr>
        <w:t>Community Working Group</w:t>
      </w:r>
      <w:r w:rsidR="008F1A84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2020-</w:t>
      </w:r>
      <w:r w:rsidR="00272C25" w:rsidRPr="000A1DC3">
        <w:rPr>
          <w:rFonts w:ascii="Arial" w:hAnsi="Arial" w:cs="Arial"/>
        </w:rPr>
        <w:t>2021</w:t>
      </w:r>
    </w:p>
    <w:p w14:paraId="34BDEAAE" w14:textId="784C68F8" w:rsidR="00787221" w:rsidRPr="000A1DC3" w:rsidRDefault="00787221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Florida Screening, Referral, and Tracking Workgroup. 2020-</w:t>
      </w:r>
      <w:r w:rsidR="00A854DA" w:rsidRPr="000A1DC3">
        <w:rPr>
          <w:rFonts w:ascii="Arial" w:hAnsi="Arial" w:cs="Arial"/>
        </w:rPr>
        <w:t>2021</w:t>
      </w:r>
    </w:p>
    <w:p w14:paraId="2D2FE1B6" w14:textId="2663DE11" w:rsidR="00EA3974" w:rsidRPr="000A1DC3" w:rsidRDefault="003E244E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Florida </w:t>
      </w:r>
      <w:r w:rsidR="00EA3974" w:rsidRPr="000A1DC3">
        <w:rPr>
          <w:rFonts w:ascii="Arial" w:hAnsi="Arial" w:cs="Arial"/>
        </w:rPr>
        <w:t>2022 Title X Grant Application Needs Assessment A</w:t>
      </w:r>
      <w:r w:rsidR="00D744CC" w:rsidRPr="000A1DC3">
        <w:rPr>
          <w:rFonts w:ascii="Arial" w:hAnsi="Arial" w:cs="Arial"/>
        </w:rPr>
        <w:t>dvisory Committee, 2020-</w:t>
      </w:r>
      <w:r w:rsidR="00A854DA" w:rsidRPr="000A1DC3">
        <w:rPr>
          <w:rFonts w:ascii="Arial" w:hAnsi="Arial" w:cs="Arial"/>
        </w:rPr>
        <w:t>2021</w:t>
      </w:r>
    </w:p>
    <w:p w14:paraId="54C1F328" w14:textId="2ADF62F4" w:rsidR="00AA6DBA" w:rsidRPr="000A1DC3" w:rsidRDefault="00AA6DBA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Florida Emergency Preparedness Association, Member. 2020-</w:t>
      </w:r>
    </w:p>
    <w:bookmarkEnd w:id="57"/>
    <w:p w14:paraId="46B43FF4" w14:textId="2EC9B20A" w:rsidR="00215FE7" w:rsidRPr="000A1DC3" w:rsidRDefault="00215FE7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MIECHV Expert Workgroup on Staff Recruitment and Retention, Education Development Center, HRSA, 2019-2020.</w:t>
      </w:r>
    </w:p>
    <w:p w14:paraId="6A1E5217" w14:textId="38A317F0" w:rsidR="00160D11" w:rsidRPr="000A1DC3" w:rsidRDefault="00160D11" w:rsidP="004167A5">
      <w:pPr>
        <w:ind w:left="360" w:hanging="360"/>
        <w:contextualSpacing/>
        <w:rPr>
          <w:rFonts w:ascii="Arial" w:hAnsi="Arial" w:cs="Arial"/>
        </w:rPr>
      </w:pPr>
      <w:r w:rsidRPr="000A1DC3">
        <w:rPr>
          <w:rFonts w:ascii="Arial" w:hAnsi="Arial" w:cs="Arial"/>
        </w:rPr>
        <w:t>Florida Title V Needs Assessment, CYSHCN Advisory Committee, Florida Department of Health, 2019-</w:t>
      </w:r>
      <w:r w:rsidR="00A854DA" w:rsidRPr="000A1DC3">
        <w:rPr>
          <w:rFonts w:ascii="Arial" w:hAnsi="Arial" w:cs="Arial"/>
        </w:rPr>
        <w:t>2020</w:t>
      </w:r>
    </w:p>
    <w:p w14:paraId="77ED7DFD" w14:textId="74ECE84E" w:rsidR="00886D65" w:rsidRPr="000A1DC3" w:rsidRDefault="00886D65" w:rsidP="004167A5">
      <w:pPr>
        <w:ind w:left="360" w:hanging="360"/>
        <w:rPr>
          <w:rFonts w:ascii="Arial" w:hAnsi="Arial" w:cs="Arial"/>
        </w:rPr>
      </w:pPr>
      <w:r w:rsidRPr="000A1DC3">
        <w:rPr>
          <w:rFonts w:ascii="Arial" w:hAnsi="Arial" w:cs="Arial"/>
        </w:rPr>
        <w:t>National Action Partnership to Promote Safe Sleep Improvement &amp; Innovation Network (NAPPSS-IIN) Collaborative Member. 2017-</w:t>
      </w:r>
      <w:r w:rsidR="003D7064" w:rsidRPr="000A1DC3">
        <w:rPr>
          <w:rFonts w:ascii="Arial" w:hAnsi="Arial" w:cs="Arial"/>
        </w:rPr>
        <w:t>2019</w:t>
      </w:r>
    </w:p>
    <w:p w14:paraId="50DBB8DC" w14:textId="33BBDF54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Project LAUNCH Screening and Intervention Workgroup, Member. 2016-</w:t>
      </w:r>
      <w:r w:rsidR="00C1187A" w:rsidRPr="004165CF">
        <w:rPr>
          <w:rFonts w:ascii="Arial" w:hAnsi="Arial" w:cs="Arial"/>
        </w:rPr>
        <w:t>2018</w:t>
      </w:r>
    </w:p>
    <w:bookmarkEnd w:id="83"/>
    <w:p w14:paraId="4CB50F8E" w14:textId="6B401132" w:rsidR="00A021EE" w:rsidRPr="004165CF" w:rsidRDefault="00A021EE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Safe and Sound Hillsbor</w:t>
      </w:r>
      <w:r w:rsidR="00C1187A" w:rsidRPr="004165CF">
        <w:rPr>
          <w:rFonts w:ascii="Arial" w:hAnsi="Arial" w:cs="Arial"/>
        </w:rPr>
        <w:t>ough, Data Committee, 2018-2019</w:t>
      </w:r>
    </w:p>
    <w:p w14:paraId="592289DC" w14:textId="13D1DBE0" w:rsidR="00A021EE" w:rsidRPr="004165CF" w:rsidRDefault="00A021EE" w:rsidP="004167A5">
      <w:pPr>
        <w:ind w:left="360" w:hanging="360"/>
        <w:rPr>
          <w:rFonts w:ascii="Arial" w:hAnsi="Arial" w:cs="Arial"/>
        </w:rPr>
      </w:pPr>
      <w:bookmarkStart w:id="84" w:name="_Hlk173750503"/>
      <w:r w:rsidRPr="004165CF">
        <w:rPr>
          <w:rFonts w:ascii="Arial" w:hAnsi="Arial" w:cs="Arial"/>
        </w:rPr>
        <w:t>Florida Children and Youth Cabinet: Technology Workgroup. 2018-2019</w:t>
      </w:r>
    </w:p>
    <w:bookmarkEnd w:id="84"/>
    <w:p w14:paraId="184FC377" w14:textId="7777777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Supporting Child Development MIECHV Multisite Learning Collaborative, Faculty Advisor. 2017-2018</w:t>
      </w:r>
    </w:p>
    <w:p w14:paraId="075459F6" w14:textId="19E63241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Home Visiting Applied Research Collaborative, Expert Delphi Panel. Johns Hopkins Bloomberg School of Public Health. 2016</w:t>
      </w:r>
    </w:p>
    <w:p w14:paraId="4A0BEB8A" w14:textId="7777777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Hillsborough Healthy Start Coalition Engagement, Intensity and Retention Workgroup. 2016</w:t>
      </w:r>
    </w:p>
    <w:p w14:paraId="32EBEB29" w14:textId="2E7BC26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American Evaluation Association, Member. 2015-</w:t>
      </w:r>
    </w:p>
    <w:p w14:paraId="1FA9483B" w14:textId="5CDDB924" w:rsidR="00B45C8A" w:rsidRPr="004165CF" w:rsidRDefault="00B45C8A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 xml:space="preserve">Association of Teachers of Maternal and Child Health (ATMCH) Member. 2015- </w:t>
      </w:r>
    </w:p>
    <w:p w14:paraId="3C44CC16" w14:textId="41147E1C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Home Visiting Applied Research Collaborative (HARC), Member. 2014-</w:t>
      </w:r>
    </w:p>
    <w:p w14:paraId="36563ADD" w14:textId="16ACF5D9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Children’s Environmental Health Network, Eco-Healthy Child Care</w:t>
      </w:r>
      <w:r w:rsidRPr="004165CF">
        <w:rPr>
          <w:rFonts w:ascii="Arial" w:hAnsi="Arial" w:cs="Arial"/>
          <w:vertAlign w:val="superscript"/>
        </w:rPr>
        <w:t>®</w:t>
      </w:r>
      <w:r w:rsidRPr="004165CF">
        <w:rPr>
          <w:rFonts w:ascii="Arial" w:hAnsi="Arial" w:cs="Arial"/>
        </w:rPr>
        <w:t xml:space="preserve"> National Advisory Committee. 2013-</w:t>
      </w:r>
      <w:r w:rsidR="006A6BC8">
        <w:rPr>
          <w:rFonts w:ascii="Arial" w:hAnsi="Arial" w:cs="Arial"/>
        </w:rPr>
        <w:t>2024</w:t>
      </w:r>
    </w:p>
    <w:p w14:paraId="5520C9E7" w14:textId="291D7D3A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Hillsborough County Parenting Resource</w:t>
      </w:r>
      <w:r w:rsidR="00B36428" w:rsidRPr="004165CF">
        <w:rPr>
          <w:rFonts w:ascii="Arial" w:hAnsi="Arial" w:cs="Arial"/>
        </w:rPr>
        <w:t>s</w:t>
      </w:r>
      <w:r w:rsidRPr="004165CF">
        <w:rPr>
          <w:rFonts w:ascii="Arial" w:hAnsi="Arial" w:cs="Arial"/>
        </w:rPr>
        <w:t xml:space="preserve"> Coalition, Co-Chair. 2010-</w:t>
      </w:r>
    </w:p>
    <w:p w14:paraId="65EE8346" w14:textId="7CFCE8BC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Temple Terrace Community Garden Planning Committee, Vice-President. 2012-</w:t>
      </w:r>
      <w:r w:rsidR="007D009A" w:rsidRPr="004165CF">
        <w:rPr>
          <w:rFonts w:ascii="Arial" w:hAnsi="Arial" w:cs="Arial"/>
        </w:rPr>
        <w:t>2016, Board member 2012-</w:t>
      </w:r>
    </w:p>
    <w:p w14:paraId="0A2F04E7" w14:textId="0D7964D8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Florida Network of MCHB-funded Training Programs, Trainee/Member. 2013-</w:t>
      </w:r>
    </w:p>
    <w:p w14:paraId="5A46F8A4" w14:textId="77777777" w:rsidR="00FA2922" w:rsidRPr="004165CF" w:rsidRDefault="00FA2922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Chiles Elementary Parent Teacher Association, Vice-President. 2013-2014</w:t>
      </w:r>
    </w:p>
    <w:p w14:paraId="0EAC860C" w14:textId="77777777" w:rsidR="00054CA7" w:rsidRPr="004165CF" w:rsidRDefault="00054CA7" w:rsidP="004167A5">
      <w:pPr>
        <w:ind w:left="360" w:hanging="360"/>
        <w:rPr>
          <w:rFonts w:ascii="Arial" w:hAnsi="Arial" w:cs="Arial"/>
          <w:b/>
          <w:u w:val="single"/>
        </w:rPr>
      </w:pPr>
      <w:r w:rsidRPr="004165CF">
        <w:rPr>
          <w:rFonts w:ascii="Arial" w:hAnsi="Arial" w:cs="Arial"/>
        </w:rPr>
        <w:t>USF MCH Leadership Training Program Community Engagement Committee. 2012- 2013</w:t>
      </w:r>
    </w:p>
    <w:p w14:paraId="0B9F3A47" w14:textId="77777777" w:rsidR="00054CA7" w:rsidRPr="004165CF" w:rsidRDefault="00054CA7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Florida Birth Defects Surveillance Stakeholder Group. 2012-2013</w:t>
      </w:r>
    </w:p>
    <w:p w14:paraId="768B66F1" w14:textId="77777777" w:rsidR="00054CA7" w:rsidRPr="004165CF" w:rsidRDefault="00054CA7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Hillsborough County Head Start/Early Head Start Disability Services Advisory Council 2012-2014, Family Services Advisory Council 2016-2018</w:t>
      </w:r>
    </w:p>
    <w:bookmarkEnd w:id="59"/>
    <w:p w14:paraId="5EF65283" w14:textId="77777777" w:rsidR="00054CA7" w:rsidRPr="004165CF" w:rsidRDefault="00054CA7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Florida Perinatal Quality Collaborative, Member. 2012-2013</w:t>
      </w:r>
    </w:p>
    <w:p w14:paraId="3C698024" w14:textId="051E5F34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Eta Sigma Gamma, Health Education Honorary, Member. 2010-, President 2010-2011</w:t>
      </w:r>
    </w:p>
    <w:p w14:paraId="3665A8E4" w14:textId="7777777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Temple Terrace Elementary School Advisory Committee. 2010-2012</w:t>
      </w:r>
    </w:p>
    <w:p w14:paraId="750CF510" w14:textId="7777777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Temple Terrace Elementary Parent Teacher Association. 2010-2013</w:t>
      </w:r>
    </w:p>
    <w:p w14:paraId="279D8B5B" w14:textId="79371239" w:rsidR="00054CA7" w:rsidRPr="004165CF" w:rsidRDefault="00054CA7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National Birth Defects Prevention Network, Member. 2009-</w:t>
      </w:r>
    </w:p>
    <w:p w14:paraId="0D225689" w14:textId="516AF0D1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lastRenderedPageBreak/>
        <w:t>Hillsborough County Community Screening Initiative, Co-Chair. 2008-2012</w:t>
      </w:r>
    </w:p>
    <w:p w14:paraId="795E72A6" w14:textId="7777777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Hillsborough Early Childhood System of Care Search Committee. 2009</w:t>
      </w:r>
    </w:p>
    <w:p w14:paraId="376142F1" w14:textId="199C139E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Early Childhood Professional Development Leadership Team.</w:t>
      </w:r>
      <w:r w:rsidR="006925D5">
        <w:rPr>
          <w:rFonts w:ascii="Arial" w:hAnsi="Arial" w:cs="Arial"/>
        </w:rPr>
        <w:t xml:space="preserve"> </w:t>
      </w:r>
      <w:r w:rsidRPr="004165CF">
        <w:rPr>
          <w:rFonts w:ascii="Arial" w:hAnsi="Arial" w:cs="Arial"/>
        </w:rPr>
        <w:t>2009</w:t>
      </w:r>
    </w:p>
    <w:p w14:paraId="2951DC1D" w14:textId="7777777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Hillsborough County Technical Assistance Network, Member. 2008-2009</w:t>
      </w:r>
    </w:p>
    <w:p w14:paraId="4475FFBB" w14:textId="50C307B9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Florida Public Health Association, Member. 2005-</w:t>
      </w:r>
    </w:p>
    <w:p w14:paraId="0E807449" w14:textId="650C1727" w:rsidR="00054CA7" w:rsidRPr="004165CF" w:rsidRDefault="00054CA7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Hillsborough County Early Childhood Council, Member. 2002-</w:t>
      </w:r>
    </w:p>
    <w:p w14:paraId="7DE06F70" w14:textId="7777777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National Association for the Education of Young Children, Member. 2001-2010</w:t>
      </w:r>
    </w:p>
    <w:p w14:paraId="386AB08B" w14:textId="7777777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Early Childhood Council Community Developmental Screening Program, Assessor/Screener. 2002-2013</w:t>
      </w:r>
    </w:p>
    <w:p w14:paraId="7003A527" w14:textId="77777777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Denver Dumb Friends League, Volunteer - animal shelter, foster care/surgery ward. 2001-2002</w:t>
      </w:r>
    </w:p>
    <w:p w14:paraId="56E3AF25" w14:textId="12583028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University District Youth Center for homeless youth</w:t>
      </w:r>
      <w:r w:rsidR="00AB68BF" w:rsidRPr="004165CF">
        <w:rPr>
          <w:rFonts w:ascii="Arial" w:hAnsi="Arial" w:cs="Arial"/>
        </w:rPr>
        <w:t xml:space="preserve"> </w:t>
      </w:r>
      <w:r w:rsidRPr="004165CF">
        <w:rPr>
          <w:rFonts w:ascii="Arial" w:hAnsi="Arial" w:cs="Arial"/>
        </w:rPr>
        <w:t>- Advisory Board. 1999</w:t>
      </w:r>
    </w:p>
    <w:p w14:paraId="77C30085" w14:textId="7B8FAB80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Children's Hospital inpatient psychiatric unit</w:t>
      </w:r>
      <w:r w:rsidR="00AB68BF" w:rsidRPr="004165CF">
        <w:rPr>
          <w:rFonts w:ascii="Arial" w:hAnsi="Arial" w:cs="Arial"/>
        </w:rPr>
        <w:t xml:space="preserve">. </w:t>
      </w:r>
      <w:r w:rsidR="00E554F9">
        <w:rPr>
          <w:rFonts w:ascii="Arial" w:hAnsi="Arial" w:cs="Arial"/>
        </w:rPr>
        <w:t>Tutor</w:t>
      </w:r>
      <w:r w:rsidRPr="004165CF">
        <w:rPr>
          <w:rFonts w:ascii="Arial" w:hAnsi="Arial" w:cs="Arial"/>
        </w:rPr>
        <w:t>. 1998</w:t>
      </w:r>
    </w:p>
    <w:p w14:paraId="0EF7E59B" w14:textId="7DD93F23" w:rsidR="00886D65" w:rsidRPr="00581496" w:rsidRDefault="00886D65" w:rsidP="004167A5">
      <w:pPr>
        <w:ind w:left="360" w:hanging="360"/>
        <w:rPr>
          <w:rFonts w:ascii="Arial" w:hAnsi="Arial" w:cs="Arial"/>
        </w:rPr>
      </w:pPr>
      <w:r w:rsidRPr="004165CF">
        <w:rPr>
          <w:rFonts w:ascii="Arial" w:hAnsi="Arial" w:cs="Arial"/>
        </w:rPr>
        <w:t>B.F. Day Elementary</w:t>
      </w:r>
      <w:r w:rsidR="00AB68BF" w:rsidRPr="004165CF">
        <w:rPr>
          <w:rFonts w:ascii="Arial" w:hAnsi="Arial" w:cs="Arial"/>
        </w:rPr>
        <w:t>.</w:t>
      </w:r>
      <w:r w:rsidRPr="004165CF">
        <w:rPr>
          <w:rFonts w:ascii="Arial" w:hAnsi="Arial" w:cs="Arial"/>
        </w:rPr>
        <w:t xml:space="preserve"> </w:t>
      </w:r>
      <w:r w:rsidRPr="00581496">
        <w:rPr>
          <w:rFonts w:ascii="Arial" w:hAnsi="Arial" w:cs="Arial"/>
        </w:rPr>
        <w:t>Tutor. 1998</w:t>
      </w:r>
    </w:p>
    <w:p w14:paraId="57302560" w14:textId="727DD98B" w:rsidR="00886D65" w:rsidRPr="004165CF" w:rsidRDefault="00886D65" w:rsidP="004167A5">
      <w:pPr>
        <w:ind w:left="360" w:hanging="360"/>
        <w:rPr>
          <w:rFonts w:ascii="Arial" w:hAnsi="Arial" w:cs="Arial"/>
        </w:rPr>
      </w:pPr>
      <w:r w:rsidRPr="00581496">
        <w:rPr>
          <w:rFonts w:ascii="Arial" w:hAnsi="Arial" w:cs="Arial"/>
        </w:rPr>
        <w:t xml:space="preserve">Casa Guatemala Orphanage, Volunteer. </w:t>
      </w:r>
      <w:r w:rsidRPr="004165CF">
        <w:rPr>
          <w:rFonts w:ascii="Arial" w:hAnsi="Arial" w:cs="Arial"/>
        </w:rPr>
        <w:t>Rio Dulce, Guatemala. 1991</w:t>
      </w:r>
    </w:p>
    <w:p w14:paraId="37DF7ED7" w14:textId="77777777" w:rsidR="00E46822" w:rsidRDefault="00E46822" w:rsidP="00E43B0A">
      <w:pPr>
        <w:ind w:left="360"/>
        <w:jc w:val="center"/>
        <w:rPr>
          <w:rFonts w:ascii="Arial" w:hAnsi="Arial" w:cs="Arial"/>
          <w:b/>
          <w:bCs/>
          <w:u w:val="single"/>
        </w:rPr>
      </w:pPr>
      <w:bookmarkStart w:id="85" w:name="_Hlk126665992"/>
    </w:p>
    <w:p w14:paraId="1E828412" w14:textId="0B14CBEA" w:rsidR="00EC4A77" w:rsidRDefault="00325C5B" w:rsidP="00E43B0A">
      <w:pPr>
        <w:ind w:left="360"/>
        <w:jc w:val="center"/>
        <w:rPr>
          <w:rFonts w:ascii="Arial" w:hAnsi="Arial" w:cs="Arial"/>
          <w:b/>
          <w:bCs/>
          <w:u w:val="single"/>
        </w:rPr>
      </w:pPr>
      <w:r w:rsidRPr="004165CF">
        <w:rPr>
          <w:rFonts w:ascii="Arial" w:hAnsi="Arial" w:cs="Arial"/>
          <w:b/>
          <w:bCs/>
          <w:u w:val="single"/>
        </w:rPr>
        <w:t>PUBLICATIONS</w:t>
      </w:r>
    </w:p>
    <w:p w14:paraId="5365F0E5" w14:textId="77777777" w:rsidR="00556F74" w:rsidRDefault="008267B3" w:rsidP="00556F74">
      <w:pPr>
        <w:ind w:left="360" w:hanging="360"/>
        <w:rPr>
          <w:rFonts w:ascii="Arial" w:hAnsi="Arial" w:cs="Arial"/>
          <w:bCs/>
        </w:rPr>
      </w:pPr>
      <w:r w:rsidRPr="004165CF">
        <w:rPr>
          <w:rFonts w:ascii="Arial" w:hAnsi="Arial" w:cs="Arial"/>
          <w:b/>
          <w:u w:val="single"/>
        </w:rPr>
        <w:t>Peer Reviewed Publications</w:t>
      </w:r>
      <w:r w:rsidR="00F67CA0">
        <w:rPr>
          <w:rFonts w:ascii="Arial" w:hAnsi="Arial" w:cs="Arial"/>
          <w:bCs/>
        </w:rPr>
        <w:t xml:space="preserve"> </w:t>
      </w:r>
      <w:bookmarkStart w:id="86" w:name="_Hlk173681515"/>
    </w:p>
    <w:p w14:paraId="10116F73" w14:textId="2771CA2D" w:rsidR="00EC4A77" w:rsidRPr="00F67CA0" w:rsidRDefault="00F67CA0" w:rsidP="001552A6">
      <w:pPr>
        <w:spacing w:after="120"/>
        <w:ind w:left="36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*denotes student or postdoctoral scholar as first author, **</w:t>
      </w:r>
      <w:r w:rsidR="00556F74">
        <w:rPr>
          <w:rFonts w:ascii="Arial" w:hAnsi="Arial" w:cs="Arial"/>
          <w:bCs/>
        </w:rPr>
        <w:t>postdoctoral/</w:t>
      </w:r>
      <w:r>
        <w:rPr>
          <w:rFonts w:ascii="Arial" w:hAnsi="Arial" w:cs="Arial"/>
          <w:bCs/>
        </w:rPr>
        <w:t>junior faculty first author</w:t>
      </w:r>
    </w:p>
    <w:p w14:paraId="6EC36FD2" w14:textId="6DBB2F52" w:rsidR="00602E67" w:rsidRPr="00602E67" w:rsidRDefault="00602E67" w:rsidP="00CB1A7D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  <w:i/>
          <w:iCs/>
        </w:rPr>
      </w:pPr>
      <w:bookmarkStart w:id="87" w:name="_Hlk184392479"/>
      <w:bookmarkStart w:id="88" w:name="_Hlk174082152"/>
      <w:bookmarkStart w:id="89" w:name="_Hlk136005214"/>
      <w:bookmarkStart w:id="90" w:name="_Hlk173664249"/>
      <w:bookmarkStart w:id="91" w:name="_Hlk131595558"/>
      <w:bookmarkStart w:id="92" w:name="_Hlk137098279"/>
      <w:bookmarkStart w:id="93" w:name="_Hlk173681495"/>
      <w:bookmarkStart w:id="94" w:name="_Hlk131864111"/>
      <w:bookmarkStart w:id="95" w:name="_Hlk81123903"/>
      <w:bookmarkStart w:id="96" w:name="_Hlk81828693"/>
      <w:bookmarkStart w:id="97" w:name="_Hlk161409546"/>
      <w:bookmarkStart w:id="98" w:name="_Hlk142630794"/>
      <w:bookmarkEnd w:id="86"/>
      <w:r w:rsidRPr="00602E67">
        <w:rPr>
          <w:rFonts w:ascii="Arial" w:eastAsiaTheme="minorHAnsi" w:hAnsi="Arial" w:cs="Arial"/>
        </w:rPr>
        <w:t>Navarrete, M. A., Gray, H. L., Singh, R., Ginampos, F., Chao, A., Miranda, A. S.,</w:t>
      </w:r>
      <w:r>
        <w:rPr>
          <w:rFonts w:ascii="Arial" w:eastAsiaTheme="minorHAnsi" w:hAnsi="Arial" w:cs="Arial"/>
        </w:rPr>
        <w:t xml:space="preserve"> </w:t>
      </w:r>
      <w:r w:rsidRPr="00602E67">
        <w:rPr>
          <w:rFonts w:ascii="Arial" w:eastAsiaTheme="minorHAnsi" w:hAnsi="Arial" w:cs="Arial"/>
          <w:b/>
          <w:bCs/>
        </w:rPr>
        <w:t>Marshall, J.,</w:t>
      </w:r>
      <w:r w:rsidRPr="00602E67">
        <w:rPr>
          <w:rFonts w:ascii="Arial" w:eastAsiaTheme="minorHAnsi" w:hAnsi="Arial" w:cs="Arial"/>
        </w:rPr>
        <w:t xml:space="preserve"> &amp; Kirby, R. (2025). Youth Enrolled in Part C Early Intervention Programs May Experience Prolonged Imbalanced Nutrient Intake: An Analysis of NHANES 2017–2018. </w:t>
      </w:r>
      <w:r w:rsidRPr="00602E67">
        <w:rPr>
          <w:rFonts w:ascii="Arial" w:eastAsiaTheme="minorHAnsi" w:hAnsi="Arial" w:cs="Arial"/>
          <w:i/>
          <w:iCs/>
        </w:rPr>
        <w:t>Current Developments in Nutrition, 9</w:t>
      </w:r>
      <w:r>
        <w:rPr>
          <w:rFonts w:ascii="Arial" w:eastAsiaTheme="minorHAnsi" w:hAnsi="Arial" w:cs="Arial"/>
          <w:i/>
          <w:iCs/>
        </w:rPr>
        <w:t>:</w:t>
      </w:r>
      <w:r>
        <w:rPr>
          <w:rFonts w:ascii="Arial" w:eastAsiaTheme="minorHAnsi" w:hAnsi="Arial" w:cs="Arial"/>
        </w:rPr>
        <w:t xml:space="preserve"> 428.</w:t>
      </w:r>
      <w:r w:rsidRPr="00602E67">
        <w:rPr>
          <w:rFonts w:ascii="Arial" w:eastAsiaTheme="minorHAnsi" w:hAnsi="Arial" w:cs="Arial"/>
        </w:rPr>
        <w:t>.</w:t>
      </w:r>
    </w:p>
    <w:p w14:paraId="4EFA071D" w14:textId="266AEAEE" w:rsidR="0082543D" w:rsidRPr="00EA233A" w:rsidRDefault="0082543D" w:rsidP="00CB1A7D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  <w:i/>
          <w:iCs/>
        </w:rPr>
      </w:pPr>
      <w:r w:rsidRPr="00EA233A">
        <w:rPr>
          <w:rFonts w:ascii="Arial" w:eastAsiaTheme="minorHAnsi" w:hAnsi="Arial" w:cs="Arial"/>
        </w:rPr>
        <w:t xml:space="preserve">*Chowdhury, S., </w:t>
      </w:r>
      <w:r w:rsidRPr="00EA233A">
        <w:rPr>
          <w:rFonts w:ascii="Arial" w:eastAsiaTheme="minorHAnsi" w:hAnsi="Arial" w:cs="Arial"/>
          <w:b/>
          <w:bCs/>
        </w:rPr>
        <w:t>Marshall, J.</w:t>
      </w:r>
      <w:r w:rsidRPr="00EA233A">
        <w:rPr>
          <w:rFonts w:ascii="Arial" w:eastAsiaTheme="minorHAnsi" w:hAnsi="Arial" w:cs="Arial"/>
        </w:rPr>
        <w:t xml:space="preserve">, </w:t>
      </w:r>
      <w:r w:rsidRPr="00EA233A">
        <w:rPr>
          <w:rFonts w:ascii="Arial" w:hAnsi="Arial" w:cs="Arial"/>
        </w:rPr>
        <w:t>Boone, B., &amp;</w:t>
      </w:r>
      <w:r w:rsidRPr="00EA233A">
        <w:rPr>
          <w:rFonts w:ascii="Arial" w:eastAsiaTheme="minorHAnsi" w:hAnsi="Arial" w:cs="Arial"/>
        </w:rPr>
        <w:t xml:space="preserve"> Kirby, R. S. (202</w:t>
      </w:r>
      <w:r w:rsidR="00C7337A">
        <w:rPr>
          <w:rFonts w:ascii="Arial" w:eastAsiaTheme="minorHAnsi" w:hAnsi="Arial" w:cs="Arial"/>
        </w:rPr>
        <w:t>6</w:t>
      </w:r>
      <w:r w:rsidRPr="00EA233A">
        <w:rPr>
          <w:rFonts w:ascii="Arial" w:eastAsiaTheme="minorHAnsi" w:hAnsi="Arial" w:cs="Arial"/>
        </w:rPr>
        <w:t>).</w:t>
      </w:r>
      <w:r>
        <w:rPr>
          <w:rFonts w:ascii="Arial" w:eastAsiaTheme="minorHAnsi" w:hAnsi="Arial" w:cs="Arial"/>
        </w:rPr>
        <w:t xml:space="preserve"> </w:t>
      </w:r>
      <w:r w:rsidRPr="00EA233A">
        <w:rPr>
          <w:rFonts w:ascii="Arial" w:hAnsi="Arial" w:cs="Arial"/>
        </w:rPr>
        <w:t xml:space="preserve">The Relationship </w:t>
      </w:r>
      <w:r w:rsidR="00C7337A">
        <w:rPr>
          <w:rFonts w:ascii="Arial" w:hAnsi="Arial" w:cs="Arial"/>
        </w:rPr>
        <w:t>of</w:t>
      </w:r>
      <w:r w:rsidRPr="00EA233A">
        <w:rPr>
          <w:rFonts w:ascii="Arial" w:hAnsi="Arial" w:cs="Arial"/>
        </w:rPr>
        <w:t xml:space="preserve"> Medical Home</w:t>
      </w:r>
      <w:r w:rsidR="00C7337A">
        <w:rPr>
          <w:rFonts w:ascii="Arial" w:hAnsi="Arial" w:cs="Arial"/>
        </w:rPr>
        <w:t xml:space="preserve"> Components With Health Care U</w:t>
      </w:r>
      <w:r w:rsidRPr="00EA233A">
        <w:rPr>
          <w:rFonts w:ascii="Arial" w:hAnsi="Arial" w:cs="Arial"/>
        </w:rPr>
        <w:t>tilization</w:t>
      </w:r>
      <w:r w:rsidR="00C7337A">
        <w:rPr>
          <w:rFonts w:ascii="Arial" w:hAnsi="Arial" w:cs="Arial"/>
        </w:rPr>
        <w:t xml:space="preserve"> and Unmet Needs</w:t>
      </w:r>
      <w:r w:rsidRPr="00EA233A">
        <w:rPr>
          <w:rFonts w:ascii="Arial" w:hAnsi="Arial" w:cs="Arial"/>
        </w:rPr>
        <w:t xml:space="preserve"> in Children and Youth with Special Healthcare Needs. </w:t>
      </w:r>
      <w:r w:rsidRPr="00EA233A">
        <w:rPr>
          <w:rFonts w:ascii="Arial" w:hAnsi="Arial" w:cs="Arial"/>
          <w:i/>
          <w:iCs/>
        </w:rPr>
        <w:t>Journal of Ambulatory Care Management</w:t>
      </w:r>
      <w:r w:rsidR="00C7337A">
        <w:rPr>
          <w:rFonts w:ascii="Arial" w:hAnsi="Arial" w:cs="Arial"/>
          <w:i/>
          <w:iCs/>
        </w:rPr>
        <w:t>, 49</w:t>
      </w:r>
      <w:r w:rsidR="00C7337A">
        <w:rPr>
          <w:rFonts w:ascii="Arial" w:hAnsi="Arial" w:cs="Arial"/>
        </w:rPr>
        <w:t xml:space="preserve">(1), </w:t>
      </w:r>
      <w:r w:rsidR="00C7337A" w:rsidRPr="00C7337A">
        <w:rPr>
          <w:rFonts w:ascii="Arial" w:hAnsi="Arial" w:cs="Arial"/>
        </w:rPr>
        <w:t>E14-30.</w:t>
      </w:r>
    </w:p>
    <w:p w14:paraId="29ED5A7C" w14:textId="43E6975E" w:rsidR="00EF2F58" w:rsidRPr="000B4DA9" w:rsidRDefault="00EF2F58" w:rsidP="00CB1A7D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  <w:i/>
          <w:iCs/>
        </w:rPr>
      </w:pPr>
      <w:r w:rsidRPr="00A64973">
        <w:rPr>
          <w:rFonts w:ascii="Arial" w:hAnsi="Arial" w:cs="Arial"/>
          <w:b/>
        </w:rPr>
        <w:t>Marshall, J.,</w:t>
      </w:r>
      <w:r w:rsidRPr="00A02BBA">
        <w:rPr>
          <w:rFonts w:ascii="Arial" w:hAnsi="Arial" w:cs="Arial"/>
          <w:bCs/>
        </w:rPr>
        <w:t xml:space="preserve"> Mackie, J. F., Buro, A. W., Stein Elger, R., Chowdhury, S. &amp; Kirby, R. S. (</w:t>
      </w:r>
      <w:r w:rsidR="00E85A6B">
        <w:rPr>
          <w:rFonts w:ascii="Arial" w:hAnsi="Arial" w:cs="Arial"/>
          <w:bCs/>
        </w:rPr>
        <w:t>2026</w:t>
      </w:r>
      <w:r w:rsidRPr="00A02BBA">
        <w:rPr>
          <w:rFonts w:ascii="Arial" w:hAnsi="Arial" w:cs="Arial"/>
          <w:bCs/>
        </w:rPr>
        <w:t>)</w:t>
      </w:r>
      <w:r w:rsidR="00A424BC" w:rsidRPr="00A02BBA">
        <w:rPr>
          <w:rFonts w:ascii="Arial" w:hAnsi="Arial" w:cs="Arial"/>
          <w:bCs/>
        </w:rPr>
        <w:t xml:space="preserve">. </w:t>
      </w:r>
      <w:r w:rsidRPr="00A02BBA">
        <w:rPr>
          <w:rFonts w:ascii="Arial" w:hAnsi="Arial" w:cs="Arial"/>
          <w:bCs/>
          <w:i/>
          <w:iCs/>
        </w:rPr>
        <w:t xml:space="preserve">Systems of Care and Policy to Improve Resilience of Young Children with Developmental Disabilities and Health </w:t>
      </w:r>
      <w:r w:rsidRPr="000B4DA9">
        <w:rPr>
          <w:rFonts w:ascii="Arial" w:hAnsi="Arial" w:cs="Arial"/>
          <w:bCs/>
          <w:i/>
          <w:iCs/>
        </w:rPr>
        <w:t xml:space="preserve">Conditions. </w:t>
      </w:r>
      <w:r w:rsidRPr="000B4DA9">
        <w:rPr>
          <w:rFonts w:ascii="Arial" w:hAnsi="Arial" w:cs="Arial"/>
          <w:bCs/>
        </w:rPr>
        <w:t>Chapter in Nabors, L. Developmental Disabilities and Chronic Illness</w:t>
      </w:r>
      <w:r w:rsidR="00E85A6B">
        <w:rPr>
          <w:rFonts w:ascii="Arial" w:hAnsi="Arial" w:cs="Arial"/>
          <w:bCs/>
        </w:rPr>
        <w:t xml:space="preserve"> in Young Children: Promoting Positive Development and Outcomes</w:t>
      </w:r>
      <w:r w:rsidRPr="000B4DA9">
        <w:rPr>
          <w:rFonts w:ascii="Arial" w:hAnsi="Arial" w:cs="Arial"/>
          <w:bCs/>
        </w:rPr>
        <w:t>. Springer.</w:t>
      </w:r>
      <w:r w:rsidR="00E85A6B">
        <w:rPr>
          <w:rFonts w:ascii="Arial" w:hAnsi="Arial" w:cs="Arial"/>
          <w:bCs/>
        </w:rPr>
        <w:t xml:space="preserve"> </w:t>
      </w:r>
      <w:r w:rsidR="00E85A6B" w:rsidRPr="00E85A6B">
        <w:rPr>
          <w:rFonts w:ascii="Arial" w:hAnsi="Arial" w:cs="Arial"/>
          <w:bCs/>
        </w:rPr>
        <w:t>https://link.springer.com/book/10.1007/978-3-032-08523-8</w:t>
      </w:r>
    </w:p>
    <w:p w14:paraId="47113C43" w14:textId="06A0D7FF" w:rsidR="00EA233A" w:rsidRPr="000B4DA9" w:rsidRDefault="00EA233A" w:rsidP="005B723B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  <w:bCs/>
        </w:rPr>
      </w:pPr>
      <w:r w:rsidRPr="000A1484">
        <w:rPr>
          <w:rFonts w:ascii="Arial" w:hAnsi="Arial" w:cs="Arial"/>
          <w:bCs/>
          <w:lang w:val="es-ES"/>
        </w:rPr>
        <w:t xml:space="preserve">*Stein Elger, R., Foti, T. R., Reid, C. N., Pacheco Garrillo, M., Afolabi, A., Ratta, A. K., Fryer, K., </w:t>
      </w:r>
      <w:r w:rsidRPr="000A1484">
        <w:rPr>
          <w:rFonts w:ascii="Arial" w:hAnsi="Arial" w:cs="Arial"/>
          <w:b/>
          <w:lang w:val="es-ES"/>
        </w:rPr>
        <w:t>&amp; Marshall, J.</w:t>
      </w:r>
      <w:r w:rsidRPr="000A1484">
        <w:rPr>
          <w:rFonts w:ascii="Arial" w:hAnsi="Arial" w:cs="Arial"/>
          <w:bCs/>
          <w:lang w:val="es-ES"/>
        </w:rPr>
        <w:t xml:space="preserve"> </w:t>
      </w:r>
      <w:r w:rsidRPr="00C7337A">
        <w:rPr>
          <w:rFonts w:ascii="Arial" w:hAnsi="Arial" w:cs="Arial"/>
          <w:bCs/>
          <w:lang w:val="es-ES"/>
        </w:rPr>
        <w:t>(2025).</w:t>
      </w:r>
      <w:r w:rsidRPr="000A1484">
        <w:rPr>
          <w:rFonts w:ascii="Arial" w:hAnsi="Arial" w:cs="Arial"/>
          <w:bCs/>
          <w:lang w:val="es-ES"/>
        </w:rPr>
        <w:t xml:space="preserve"> </w:t>
      </w:r>
      <w:r w:rsidRPr="000B4DA9">
        <w:rPr>
          <w:rFonts w:ascii="Arial" w:hAnsi="Arial" w:cs="Arial"/>
          <w:bCs/>
        </w:rPr>
        <w:t xml:space="preserve">The </w:t>
      </w:r>
      <w:r w:rsidR="00D33E5C" w:rsidRPr="000B4DA9">
        <w:rPr>
          <w:rFonts w:ascii="Arial" w:hAnsi="Arial" w:cs="Arial"/>
          <w:bCs/>
        </w:rPr>
        <w:t>role of social support in shaping maternal experiences during the postpartum hospital stay</w:t>
      </w:r>
      <w:r w:rsidR="00A64973" w:rsidRPr="000B4DA9">
        <w:rPr>
          <w:rFonts w:ascii="Arial" w:hAnsi="Arial" w:cs="Arial"/>
          <w:bCs/>
        </w:rPr>
        <w:t xml:space="preserve">. </w:t>
      </w:r>
      <w:r w:rsidR="002D1A6C" w:rsidRPr="002D1A6C">
        <w:rPr>
          <w:rFonts w:ascii="Arial" w:hAnsi="Arial" w:cs="Arial"/>
          <w:bCs/>
          <w:i/>
          <w:iCs/>
        </w:rPr>
        <w:t>Women's Health, 21</w:t>
      </w:r>
      <w:r w:rsidR="002D1A6C">
        <w:rPr>
          <w:rFonts w:ascii="Arial" w:hAnsi="Arial" w:cs="Arial"/>
          <w:bCs/>
          <w:i/>
          <w:iCs/>
        </w:rPr>
        <w:t>:</w:t>
      </w:r>
      <w:r w:rsidR="002D1A6C" w:rsidRPr="002D1A6C">
        <w:rPr>
          <w:rFonts w:ascii="Arial" w:hAnsi="Arial" w:cs="Arial"/>
          <w:bCs/>
        </w:rPr>
        <w:t xml:space="preserve"> 1-13. DOI: 17455057251385367.</w:t>
      </w:r>
    </w:p>
    <w:p w14:paraId="183B2FB3" w14:textId="1B19C7C3" w:rsidR="005B723B" w:rsidRPr="000B4DA9" w:rsidRDefault="005B723B" w:rsidP="005B723B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</w:rPr>
      </w:pPr>
      <w:r w:rsidRPr="000B4DA9">
        <w:rPr>
          <w:rFonts w:ascii="Arial" w:hAnsi="Arial" w:cs="Arial"/>
        </w:rPr>
        <w:t xml:space="preserve">*Stein Elger, R., Pacheco Garrillo, M., Stubben, S., Charles, D., Louis, R., Tanner, J. P., Kirby, R., Powis, R., </w:t>
      </w:r>
      <w:r w:rsidRPr="000B4DA9">
        <w:rPr>
          <w:rFonts w:ascii="Arial" w:hAnsi="Arial" w:cs="Arial"/>
          <w:b/>
          <w:bCs/>
        </w:rPr>
        <w:t>Marshall, J.</w:t>
      </w:r>
      <w:r w:rsidRPr="000B4DA9">
        <w:rPr>
          <w:rFonts w:ascii="Arial" w:hAnsi="Arial" w:cs="Arial"/>
        </w:rPr>
        <w:t xml:space="preserve"> </w:t>
      </w:r>
      <w:r w:rsidRPr="000B4DA9">
        <w:rPr>
          <w:rFonts w:ascii="Arial" w:eastAsiaTheme="minorHAnsi" w:hAnsi="Arial" w:cs="Arial"/>
        </w:rPr>
        <w:t xml:space="preserve">(2025). </w:t>
      </w:r>
      <w:r w:rsidRPr="000B4DA9">
        <w:rPr>
          <w:rFonts w:ascii="Arial" w:hAnsi="Arial" w:cs="Arial"/>
        </w:rPr>
        <w:t>Caregivers’ perspectives on sources, utilization, and needs for support and resources for children with special health care needs in Florida: A community-based study.</w:t>
      </w:r>
      <w:r w:rsidRPr="000B4DA9">
        <w:rPr>
          <w:rFonts w:ascii="Arial" w:hAnsi="Arial" w:cs="Arial"/>
          <w:i/>
          <w:iCs/>
        </w:rPr>
        <w:t xml:space="preserve"> Journal of Child and Family Studies</w:t>
      </w:r>
      <w:r w:rsidRPr="000B4DA9">
        <w:rPr>
          <w:rFonts w:ascii="Arial" w:hAnsi="Arial" w:cs="Arial"/>
        </w:rPr>
        <w:t>.</w:t>
      </w:r>
      <w:r w:rsidR="00130237" w:rsidRPr="000B4DA9">
        <w:rPr>
          <w:rFonts w:ascii="Arial" w:hAnsi="Arial" w:cs="Arial"/>
        </w:rPr>
        <w:t xml:space="preserve"> Online ahead of print: https://link.springer.com/article/10.1007/s10826-025-03174-0</w:t>
      </w:r>
    </w:p>
    <w:p w14:paraId="758645F5" w14:textId="69BA4A54" w:rsidR="00BA7843" w:rsidRPr="000B4DA9" w:rsidRDefault="007A6C62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  <w:iCs/>
        </w:rPr>
      </w:pPr>
      <w:r w:rsidRPr="000B4DA9">
        <w:rPr>
          <w:rFonts w:ascii="Arial" w:hAnsi="Arial" w:cs="Arial"/>
          <w:bCs/>
        </w:rPr>
        <w:t>*</w:t>
      </w:r>
      <w:bookmarkStart w:id="99" w:name="_Hlk209704541"/>
      <w:bookmarkStart w:id="100" w:name="_Hlk216865055"/>
      <w:r w:rsidR="00BA7843" w:rsidRPr="000B4DA9">
        <w:rPr>
          <w:rFonts w:ascii="Arial" w:hAnsi="Arial" w:cs="Arial"/>
          <w:bCs/>
        </w:rPr>
        <w:t>Gates, T., Scott, B., Merlo, K., Charles, D., Dunn, E., Miklaszewski, C., &amp;</w:t>
      </w:r>
      <w:r w:rsidR="00BA7843" w:rsidRPr="000B4DA9">
        <w:rPr>
          <w:rFonts w:ascii="Arial" w:hAnsi="Arial" w:cs="Arial"/>
          <w:b/>
        </w:rPr>
        <w:t xml:space="preserve"> Marshall, J.</w:t>
      </w:r>
      <w:r w:rsidR="00BA7843" w:rsidRPr="000B4DA9">
        <w:rPr>
          <w:rFonts w:ascii="Arial" w:hAnsi="Arial" w:cs="Arial"/>
          <w:bCs/>
        </w:rPr>
        <w:t xml:space="preserve"> (2024). </w:t>
      </w:r>
      <w:bookmarkStart w:id="101" w:name="_Hlk189982564"/>
      <w:r w:rsidR="00BA7843" w:rsidRPr="000B4DA9">
        <w:rPr>
          <w:rFonts w:ascii="Arial" w:hAnsi="Arial" w:cs="Arial"/>
          <w:bCs/>
        </w:rPr>
        <w:t xml:space="preserve">Occupational </w:t>
      </w:r>
      <w:r w:rsidR="00D33E5C">
        <w:rPr>
          <w:rFonts w:ascii="Arial" w:hAnsi="Arial" w:cs="Arial"/>
          <w:bCs/>
        </w:rPr>
        <w:t>b</w:t>
      </w:r>
      <w:r w:rsidR="00BA7843" w:rsidRPr="000B4DA9">
        <w:rPr>
          <w:rFonts w:ascii="Arial" w:hAnsi="Arial" w:cs="Arial"/>
          <w:bCs/>
        </w:rPr>
        <w:t xml:space="preserve">urnout: Florida </w:t>
      </w:r>
      <w:r w:rsidR="00D33E5C" w:rsidRPr="000B4DA9">
        <w:rPr>
          <w:rFonts w:ascii="Arial" w:hAnsi="Arial" w:cs="Arial"/>
          <w:bCs/>
        </w:rPr>
        <w:t xml:space="preserve">public health workforce </w:t>
      </w:r>
      <w:r w:rsidR="00BA7843" w:rsidRPr="000B4DA9">
        <w:rPr>
          <w:rFonts w:ascii="Arial" w:hAnsi="Arial" w:cs="Arial"/>
          <w:bCs/>
        </w:rPr>
        <w:t>during the COVID-19</w:t>
      </w:r>
      <w:r w:rsidR="00D33E5C">
        <w:rPr>
          <w:rFonts w:ascii="Arial" w:hAnsi="Arial" w:cs="Arial"/>
          <w:bCs/>
        </w:rPr>
        <w:t xml:space="preserve"> p</w:t>
      </w:r>
      <w:r w:rsidR="00BA7843" w:rsidRPr="000B4DA9">
        <w:rPr>
          <w:rFonts w:ascii="Arial" w:hAnsi="Arial" w:cs="Arial"/>
          <w:bCs/>
        </w:rPr>
        <w:t>andemic</w:t>
      </w:r>
      <w:bookmarkEnd w:id="101"/>
      <w:r w:rsidR="00BA7843" w:rsidRPr="000B4DA9">
        <w:rPr>
          <w:rFonts w:ascii="Arial" w:hAnsi="Arial" w:cs="Arial"/>
          <w:bCs/>
        </w:rPr>
        <w:t xml:space="preserve">. </w:t>
      </w:r>
      <w:r w:rsidR="00BA7843" w:rsidRPr="000B4DA9">
        <w:rPr>
          <w:rFonts w:ascii="Arial" w:hAnsi="Arial" w:cs="Arial"/>
          <w:bCs/>
          <w:i/>
          <w:iCs/>
        </w:rPr>
        <w:t>Journal of Occupational and Environmental Medicine</w:t>
      </w:r>
      <w:r w:rsidR="005F3F43" w:rsidRPr="000B4DA9">
        <w:rPr>
          <w:rFonts w:ascii="Arial" w:hAnsi="Arial" w:cs="Arial"/>
          <w:bCs/>
          <w:i/>
          <w:iCs/>
        </w:rPr>
        <w:t>, 66</w:t>
      </w:r>
      <w:r w:rsidR="005F3F43" w:rsidRPr="000B4DA9">
        <w:rPr>
          <w:rFonts w:ascii="Arial" w:hAnsi="Arial" w:cs="Arial"/>
          <w:bCs/>
        </w:rPr>
        <w:t>(12)</w:t>
      </w:r>
      <w:r w:rsidR="00BA7843" w:rsidRPr="000B4DA9">
        <w:rPr>
          <w:rFonts w:ascii="Arial" w:hAnsi="Arial" w:cs="Arial"/>
          <w:bCs/>
        </w:rPr>
        <w:t>,</w:t>
      </w:r>
      <w:r w:rsidR="005F3F43" w:rsidRPr="000B4DA9">
        <w:rPr>
          <w:rFonts w:ascii="Arial" w:hAnsi="Arial" w:cs="Arial"/>
          <w:bCs/>
        </w:rPr>
        <w:t xml:space="preserve"> 1000-1008</w:t>
      </w:r>
      <w:r w:rsidR="00BA7843" w:rsidRPr="000B4DA9">
        <w:rPr>
          <w:rFonts w:ascii="Arial" w:hAnsi="Arial" w:cs="Arial"/>
          <w:bCs/>
        </w:rPr>
        <w:t>. DOI: 10.1097/JOM.0000000000003244.</w:t>
      </w:r>
      <w:bookmarkEnd w:id="99"/>
    </w:p>
    <w:bookmarkEnd w:id="87"/>
    <w:bookmarkEnd w:id="100"/>
    <w:p w14:paraId="3D32FBEA" w14:textId="68D676B5" w:rsidR="001D7ADF" w:rsidRPr="001D7ADF" w:rsidRDefault="001D7ADF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B4DA9">
        <w:rPr>
          <w:rFonts w:ascii="Arial" w:eastAsiaTheme="minorHAnsi" w:hAnsi="Arial" w:cs="Arial"/>
        </w:rPr>
        <w:t xml:space="preserve">Fryer, K., Reid, C.N., Chaphalkar, C., </w:t>
      </w:r>
      <w:r w:rsidRPr="000B4DA9">
        <w:rPr>
          <w:rFonts w:ascii="Arial" w:eastAsiaTheme="minorHAnsi" w:hAnsi="Arial" w:cs="Arial"/>
          <w:b/>
          <w:bCs/>
        </w:rPr>
        <w:t>Marshall, J</w:t>
      </w:r>
      <w:r w:rsidRPr="000B4DA9">
        <w:rPr>
          <w:rFonts w:ascii="Arial" w:eastAsiaTheme="minorHAnsi" w:hAnsi="Arial" w:cs="Arial"/>
        </w:rPr>
        <w:t>., Szalacha, L., Johnson, K.,  Khan, A., Wilson, A., Ratini, M., Cox, K., Tavolieri, A., Sampayo, M., Su, R., &amp; Salemi, J. L. (2024). Development of a five-step electronic medical record-based algorithm to identify</w:t>
      </w:r>
      <w:r w:rsidRPr="001D7ADF">
        <w:rPr>
          <w:rFonts w:ascii="Arial" w:eastAsiaTheme="minorHAnsi" w:hAnsi="Arial" w:cs="Arial"/>
        </w:rPr>
        <w:t xml:space="preserve"> patients with opioid use disorder in pregnancy.</w:t>
      </w:r>
      <w:r w:rsidRPr="00F60D0C">
        <w:rPr>
          <w:rFonts w:ascii="Arial" w:eastAsiaTheme="minorHAnsi" w:hAnsi="Arial" w:cs="Arial"/>
          <w:i/>
          <w:iCs/>
        </w:rPr>
        <w:t xml:space="preserve"> Journal of Registry Management,51</w:t>
      </w:r>
      <w:r w:rsidRPr="001D7ADF">
        <w:rPr>
          <w:rFonts w:ascii="Arial" w:eastAsiaTheme="minorHAnsi" w:hAnsi="Arial" w:cs="Arial"/>
        </w:rPr>
        <w:t>(2):69-74</w:t>
      </w:r>
    </w:p>
    <w:p w14:paraId="6DD16B3C" w14:textId="486F97F0" w:rsidR="00D90E1A" w:rsidRPr="00D90E1A" w:rsidRDefault="00D90E1A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931D35">
        <w:rPr>
          <w:rFonts w:ascii="Arial" w:eastAsiaTheme="minorHAnsi" w:hAnsi="Arial" w:cs="Arial"/>
        </w:rPr>
        <w:t xml:space="preserve">Chowdhury, S., </w:t>
      </w:r>
      <w:r w:rsidRPr="00234D03">
        <w:rPr>
          <w:rFonts w:ascii="Arial" w:eastAsiaTheme="minorHAnsi" w:hAnsi="Arial" w:cs="Arial"/>
          <w:b/>
          <w:bCs/>
        </w:rPr>
        <w:t>Marshall, J.</w:t>
      </w:r>
      <w:r w:rsidRPr="00931D35">
        <w:rPr>
          <w:rFonts w:ascii="Arial" w:eastAsiaTheme="minorHAnsi" w:hAnsi="Arial" w:cs="Arial"/>
        </w:rPr>
        <w:t xml:space="preserve">, </w:t>
      </w:r>
      <w:r>
        <w:rPr>
          <w:rFonts w:ascii="Arial" w:hAnsi="Arial" w:cs="Arial"/>
        </w:rPr>
        <w:t>Zgibor, J., &amp;</w:t>
      </w:r>
      <w:r w:rsidRPr="00931D35">
        <w:rPr>
          <w:rFonts w:ascii="Arial" w:eastAsiaTheme="minorHAnsi" w:hAnsi="Arial" w:cs="Arial"/>
        </w:rPr>
        <w:t xml:space="preserve"> Kirby, R. S. (2024).</w:t>
      </w:r>
      <w:r w:rsidRPr="00234D03">
        <w:rPr>
          <w:rFonts w:ascii="Arial" w:eastAsiaTheme="minorHAnsi" w:hAnsi="Arial" w:cs="Arial"/>
        </w:rPr>
        <w:t xml:space="preserve"> Utilization of Special Services among Children with special Health Care Needs: Time-to-event analysis of the National Survey of Children’s Health data, 2016-2022</w:t>
      </w:r>
      <w:r>
        <w:rPr>
          <w:rFonts w:ascii="Arial" w:eastAsiaTheme="minorHAnsi" w:hAnsi="Arial" w:cs="Arial"/>
        </w:rPr>
        <w:t xml:space="preserve">. </w:t>
      </w:r>
      <w:r>
        <w:rPr>
          <w:rFonts w:ascii="Arial" w:eastAsiaTheme="minorHAnsi" w:hAnsi="Arial" w:cs="Arial"/>
          <w:i/>
          <w:iCs/>
        </w:rPr>
        <w:t>Disability and Health Journal.</w:t>
      </w:r>
      <w:r w:rsidRPr="00D90E1A">
        <w:t xml:space="preserve"> </w:t>
      </w:r>
      <w:hyperlink r:id="rId30" w:tgtFrame="_blank" w:tooltip="Persistent link using digital object identifier" w:history="1">
        <w:r w:rsidRPr="00D90E1A">
          <w:rPr>
            <w:rStyle w:val="Hyperlink"/>
            <w:rFonts w:ascii="Arial" w:eastAsiaTheme="minorHAnsi" w:hAnsi="Arial" w:cs="Arial"/>
          </w:rPr>
          <w:t>https://doi.org/10.1016/j.dhjo.2024.101688</w:t>
        </w:r>
      </w:hyperlink>
    </w:p>
    <w:p w14:paraId="239DDDE2" w14:textId="25B3F1B7" w:rsidR="00985605" w:rsidRPr="00706803" w:rsidRDefault="00985605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  <w:i/>
        </w:rPr>
      </w:pPr>
      <w:bookmarkStart w:id="102" w:name="_Hlk190013167"/>
      <w:bookmarkEnd w:id="88"/>
      <w:r w:rsidRPr="00706803">
        <w:rPr>
          <w:rFonts w:ascii="Arial" w:hAnsi="Arial" w:cs="Arial"/>
          <w:b/>
          <w:bCs/>
        </w:rPr>
        <w:t>Marshall, J.,</w:t>
      </w:r>
      <w:r w:rsidRPr="00706803">
        <w:rPr>
          <w:rFonts w:ascii="Arial" w:hAnsi="Arial" w:cs="Arial"/>
          <w:bCs/>
        </w:rPr>
        <w:t xml:space="preserve"> Ramakrishnan, R., Martinez Tyson, D., Birriel, P. C., &amp; Sappenfield, W. M. (202</w:t>
      </w:r>
      <w:r w:rsidR="00D90E1A" w:rsidRPr="00706803">
        <w:rPr>
          <w:rFonts w:ascii="Arial" w:hAnsi="Arial" w:cs="Arial"/>
          <w:bCs/>
        </w:rPr>
        <w:t>4</w:t>
      </w:r>
      <w:r w:rsidRPr="00706803">
        <w:rPr>
          <w:rFonts w:ascii="Arial" w:hAnsi="Arial" w:cs="Arial"/>
          <w:bCs/>
        </w:rPr>
        <w:t xml:space="preserve">). Collaboration and Partnership. In Liller, K. D., Corvin, J. &amp; Venkatachalam, H. H. (Eds). </w:t>
      </w:r>
      <w:r w:rsidRPr="00706803">
        <w:rPr>
          <w:rFonts w:ascii="Arial" w:hAnsi="Arial" w:cs="Arial"/>
          <w:bCs/>
          <w:i/>
        </w:rPr>
        <w:t>Certified in Public Health: Exam Review Guide, 2</w:t>
      </w:r>
      <w:r w:rsidRPr="00706803">
        <w:rPr>
          <w:rFonts w:ascii="Arial" w:hAnsi="Arial" w:cs="Arial"/>
          <w:bCs/>
          <w:i/>
          <w:vertAlign w:val="superscript"/>
        </w:rPr>
        <w:t>nd</w:t>
      </w:r>
      <w:r w:rsidRPr="00706803">
        <w:rPr>
          <w:rFonts w:ascii="Arial" w:hAnsi="Arial" w:cs="Arial"/>
          <w:bCs/>
          <w:i/>
        </w:rPr>
        <w:t xml:space="preserve"> Edition</w:t>
      </w:r>
      <w:r w:rsidRPr="00706803">
        <w:rPr>
          <w:rFonts w:ascii="Arial" w:hAnsi="Arial" w:cs="Arial"/>
          <w:bCs/>
        </w:rPr>
        <w:t xml:space="preserve">. Washington, DC: American Public Health Association </w:t>
      </w:r>
      <w:hyperlink r:id="rId31" w:tgtFrame="_blank" w:tooltip="Original URL: https://ajph.aphapublications.org/doi/book/10.2105/9780875533551. Click or tap if you trust this link." w:history="1">
        <w:r w:rsidR="00706803" w:rsidRPr="00706803">
          <w:rPr>
            <w:rStyle w:val="Hyperlink"/>
            <w:rFonts w:ascii="Arial" w:hAnsi="Arial" w:cs="Arial"/>
            <w:bCs/>
          </w:rPr>
          <w:t>Certified in Public Health: Exam Review Guide, 2nd Edition (aphapublications.org)</w:t>
        </w:r>
      </w:hyperlink>
      <w:r w:rsidR="00706803" w:rsidRPr="00706803">
        <w:rPr>
          <w:rFonts w:ascii="Arial" w:hAnsi="Arial" w:cs="Arial"/>
          <w:bCs/>
        </w:rPr>
        <w:t xml:space="preserve"> </w:t>
      </w:r>
    </w:p>
    <w:p w14:paraId="7A55E24B" w14:textId="3C718CDF" w:rsidR="00985605" w:rsidRPr="00706803" w:rsidRDefault="00985605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r w:rsidRPr="00706803">
        <w:rPr>
          <w:rFonts w:ascii="Arial" w:hAnsi="Arial" w:cs="Arial"/>
          <w:bCs/>
        </w:rPr>
        <w:t xml:space="preserve">Liller, K. D., Armstrong, A. &amp; </w:t>
      </w:r>
      <w:r w:rsidRPr="00706803">
        <w:rPr>
          <w:rFonts w:ascii="Arial" w:hAnsi="Arial" w:cs="Arial"/>
          <w:b/>
          <w:bCs/>
        </w:rPr>
        <w:t>Marshall, J.</w:t>
      </w:r>
      <w:r w:rsidRPr="00706803">
        <w:rPr>
          <w:rFonts w:ascii="Arial" w:hAnsi="Arial" w:cs="Arial"/>
          <w:bCs/>
        </w:rPr>
        <w:t xml:space="preserve"> (2024). Program Planning and Evaluation. In Liller, K. D., Corvin, J., &amp; Venkatachalam, H. H. (Eds). </w:t>
      </w:r>
      <w:r w:rsidRPr="00706803">
        <w:rPr>
          <w:rFonts w:ascii="Arial" w:hAnsi="Arial" w:cs="Arial"/>
          <w:bCs/>
          <w:i/>
        </w:rPr>
        <w:t>Certified in Public Health: Exam Review Guide, 2</w:t>
      </w:r>
      <w:r w:rsidRPr="00706803">
        <w:rPr>
          <w:rFonts w:ascii="Arial" w:hAnsi="Arial" w:cs="Arial"/>
          <w:bCs/>
          <w:i/>
          <w:vertAlign w:val="superscript"/>
        </w:rPr>
        <w:t>nd</w:t>
      </w:r>
      <w:r w:rsidRPr="00706803">
        <w:rPr>
          <w:rFonts w:ascii="Arial" w:hAnsi="Arial" w:cs="Arial"/>
          <w:bCs/>
          <w:i/>
        </w:rPr>
        <w:t xml:space="preserve"> Edition. </w:t>
      </w:r>
      <w:r w:rsidRPr="00706803">
        <w:rPr>
          <w:rFonts w:ascii="Arial" w:hAnsi="Arial" w:cs="Arial"/>
          <w:bCs/>
        </w:rPr>
        <w:t>Washington, DC: American Public Health Association.</w:t>
      </w:r>
      <w:r w:rsidR="008F6FA1" w:rsidRPr="00706803">
        <w:rPr>
          <w:rFonts w:ascii="Arial" w:hAnsi="Arial" w:cs="Arial"/>
          <w:bCs/>
        </w:rPr>
        <w:t xml:space="preserve"> </w:t>
      </w:r>
      <w:hyperlink r:id="rId32" w:tgtFrame="_blank" w:tooltip="Original URL: https://ajph.aphapublications.org/doi/book/10.2105/9780875533551. Click or tap if you trust this link." w:history="1">
        <w:r w:rsidR="00706803" w:rsidRPr="00706803">
          <w:rPr>
            <w:rStyle w:val="Hyperlink"/>
            <w:rFonts w:ascii="Arial" w:hAnsi="Arial" w:cs="Arial"/>
            <w:bCs/>
          </w:rPr>
          <w:t>Certified in Public Health: Exam Review Guide, 2nd Edition (aphapublications.org)</w:t>
        </w:r>
      </w:hyperlink>
    </w:p>
    <w:bookmarkEnd w:id="102"/>
    <w:p w14:paraId="05F1BC17" w14:textId="78534B65" w:rsidR="00803AF0" w:rsidRPr="002C2885" w:rsidRDefault="001A19FA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r w:rsidRPr="002C2885">
        <w:rPr>
          <w:rFonts w:ascii="Arial" w:hAnsi="Arial" w:cs="Arial"/>
        </w:rPr>
        <w:t>*</w:t>
      </w:r>
      <w:bookmarkStart w:id="103" w:name="_Hlk167388591"/>
      <w:r w:rsidRPr="002C2885">
        <w:rPr>
          <w:rFonts w:ascii="Arial" w:hAnsi="Arial" w:cs="Arial"/>
        </w:rPr>
        <w:t>*</w:t>
      </w:r>
      <w:bookmarkStart w:id="104" w:name="_Hlk173657324"/>
      <w:bookmarkEnd w:id="103"/>
      <w:r w:rsidR="00803AF0" w:rsidRPr="002C2885">
        <w:rPr>
          <w:rFonts w:ascii="Arial" w:hAnsi="Arial" w:cs="Arial"/>
          <w:bCs/>
        </w:rPr>
        <w:t xml:space="preserve">Mackie, J. F., Yusuf, B., Darnal, S., Colen, L., Reynolds, J., &amp; </w:t>
      </w:r>
      <w:r w:rsidR="00803AF0" w:rsidRPr="002C2885">
        <w:rPr>
          <w:rFonts w:ascii="Arial" w:hAnsi="Arial" w:cs="Arial"/>
          <w:b/>
        </w:rPr>
        <w:t xml:space="preserve">Marshall, J. </w:t>
      </w:r>
      <w:r w:rsidR="0028132A" w:rsidRPr="002C2885">
        <w:rPr>
          <w:rFonts w:ascii="Arial" w:hAnsi="Arial" w:cs="Arial"/>
          <w:bCs/>
        </w:rPr>
        <w:t>(Senior Author).</w:t>
      </w:r>
      <w:r w:rsidR="0028132A" w:rsidRPr="002C2885">
        <w:rPr>
          <w:rFonts w:ascii="Arial" w:hAnsi="Arial" w:cs="Arial"/>
          <w:b/>
        </w:rPr>
        <w:t xml:space="preserve"> </w:t>
      </w:r>
      <w:r w:rsidR="00803AF0" w:rsidRPr="002C2885">
        <w:rPr>
          <w:rFonts w:ascii="Arial" w:hAnsi="Arial" w:cs="Arial"/>
        </w:rPr>
        <w:t xml:space="preserve">(2024). </w:t>
      </w:r>
      <w:r w:rsidR="00803AF0" w:rsidRPr="002C2885">
        <w:rPr>
          <w:rFonts w:ascii="Arial" w:hAnsi="Arial" w:cs="Arial"/>
          <w:bCs/>
        </w:rPr>
        <w:t xml:space="preserve">Safe Sleep, Safe Caregivers, and Coping with Crying: A Mixed-Methods Assessment of the Safe Baby Program in Hillsborough County, Florida. </w:t>
      </w:r>
      <w:r w:rsidR="00803AF0" w:rsidRPr="002C2885">
        <w:rPr>
          <w:rFonts w:ascii="Arial" w:hAnsi="Arial" w:cs="Arial"/>
          <w:bCs/>
          <w:i/>
          <w:iCs/>
        </w:rPr>
        <w:t>Journal of Public Health</w:t>
      </w:r>
      <w:r w:rsidR="006A4FB4" w:rsidRPr="002C2885">
        <w:rPr>
          <w:rFonts w:ascii="Arial" w:hAnsi="Arial" w:cs="Arial"/>
          <w:bCs/>
          <w:i/>
          <w:iCs/>
        </w:rPr>
        <w:t>,</w:t>
      </w:r>
      <w:r w:rsidR="00FE1640" w:rsidRPr="002C2885">
        <w:rPr>
          <w:rFonts w:ascii="Arial" w:hAnsi="Arial" w:cs="Arial"/>
          <w:bCs/>
        </w:rPr>
        <w:t xml:space="preserve"> </w:t>
      </w:r>
      <w:r w:rsidR="006A4FB4" w:rsidRPr="002C2885">
        <w:rPr>
          <w:rFonts w:ascii="Arial" w:hAnsi="Arial" w:cs="Arial"/>
          <w:bCs/>
        </w:rPr>
        <w:t>1-7</w:t>
      </w:r>
      <w:r w:rsidR="00FE1640" w:rsidRPr="002C2885">
        <w:rPr>
          <w:rFonts w:ascii="Arial" w:hAnsi="Arial" w:cs="Arial"/>
          <w:bCs/>
          <w:i/>
          <w:iCs/>
        </w:rPr>
        <w:t xml:space="preserve">. </w:t>
      </w:r>
      <w:r w:rsidR="00FE1640" w:rsidRPr="002C2885">
        <w:rPr>
          <w:rFonts w:ascii="Arial" w:hAnsi="Arial" w:cs="Arial"/>
          <w:bCs/>
        </w:rPr>
        <w:t xml:space="preserve">doi: </w:t>
      </w:r>
      <w:r w:rsidR="00FE1640" w:rsidRPr="002C2885">
        <w:rPr>
          <w:rFonts w:ascii="Arial" w:hAnsi="Arial" w:cs="Arial"/>
          <w:color w:val="222222"/>
          <w:shd w:val="clear" w:color="auto" w:fill="FFFFFF"/>
        </w:rPr>
        <w:t>10.1007/s10389-024-02250-x</w:t>
      </w:r>
    </w:p>
    <w:bookmarkEnd w:id="104"/>
    <w:p w14:paraId="04BA0A43" w14:textId="39A20CD7" w:rsidR="0028132A" w:rsidRPr="001B1AD5" w:rsidRDefault="0028132A" w:rsidP="008D5E05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</w:rPr>
      </w:pPr>
      <w:r w:rsidRPr="001B1AD5">
        <w:rPr>
          <w:rFonts w:ascii="Arial" w:hAnsi="Arial" w:cs="Arial"/>
        </w:rPr>
        <w:lastRenderedPageBreak/>
        <w:t xml:space="preserve">Logan, R., </w:t>
      </w:r>
      <w:r w:rsidRPr="001B1AD5">
        <w:rPr>
          <w:rFonts w:ascii="Arial" w:hAnsi="Arial" w:cs="Arial"/>
          <w:b/>
          <w:bCs/>
        </w:rPr>
        <w:t>Marshall, J.</w:t>
      </w:r>
      <w:r w:rsidRPr="001B1AD5">
        <w:rPr>
          <w:rFonts w:ascii="Arial" w:hAnsi="Arial" w:cs="Arial"/>
        </w:rPr>
        <w:t>,</w:t>
      </w:r>
      <w:r w:rsidRPr="001B1AD5">
        <w:rPr>
          <w:rFonts w:ascii="Arial" w:hAnsi="Arial" w:cs="Arial"/>
          <w:b/>
          <w:bCs/>
        </w:rPr>
        <w:t xml:space="preserve"> </w:t>
      </w:r>
      <w:r w:rsidRPr="001B1AD5">
        <w:rPr>
          <w:rFonts w:ascii="Arial" w:hAnsi="Arial" w:cs="Arial"/>
        </w:rPr>
        <w:t>Wilson, R., &amp; Temple, T. (2023). Sociocultural and geographic factors influencing the health and development of young children in Washington, District of Columbia.</w:t>
      </w:r>
      <w:r w:rsidRPr="001B1AD5">
        <w:rPr>
          <w:rFonts w:ascii="Arial" w:hAnsi="Arial" w:cs="Arial"/>
          <w:i/>
          <w:iCs/>
        </w:rPr>
        <w:t xml:space="preserve"> Maternal &amp; Child Health Journal</w:t>
      </w:r>
      <w:r w:rsidR="004F47C2" w:rsidRPr="001B1AD5">
        <w:rPr>
          <w:rFonts w:ascii="Arial" w:hAnsi="Arial" w:cs="Arial"/>
          <w:i/>
          <w:iCs/>
        </w:rPr>
        <w:t>, 28</w:t>
      </w:r>
      <w:r w:rsidR="004F47C2" w:rsidRPr="001B1AD5">
        <w:rPr>
          <w:rFonts w:ascii="Arial" w:hAnsi="Arial" w:cs="Arial"/>
        </w:rPr>
        <w:t>(1), 177-186</w:t>
      </w:r>
      <w:r w:rsidR="004F47C2" w:rsidRPr="001B1AD5">
        <w:rPr>
          <w:rFonts w:ascii="Arial" w:hAnsi="Arial" w:cs="Arial"/>
          <w:i/>
          <w:iCs/>
        </w:rPr>
        <w:t>.</w:t>
      </w:r>
    </w:p>
    <w:p w14:paraId="7D18897D" w14:textId="56F9BA2E" w:rsidR="00216304" w:rsidRPr="001B1AD5" w:rsidRDefault="00216304" w:rsidP="008D5E05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  <w:bCs/>
        </w:rPr>
      </w:pPr>
      <w:r w:rsidRPr="001B1AD5">
        <w:rPr>
          <w:rFonts w:ascii="Arial" w:hAnsi="Arial" w:cs="Arial"/>
          <w:bCs/>
        </w:rPr>
        <w:t>Williams, V. N.,</w:t>
      </w:r>
      <w:r w:rsidRPr="001B1AD5">
        <w:rPr>
          <w:rFonts w:ascii="Arial" w:hAnsi="Arial" w:cs="Arial"/>
          <w:b/>
        </w:rPr>
        <w:t xml:space="preserve"> Marshall, J.</w:t>
      </w:r>
      <w:r w:rsidRPr="001B1AD5">
        <w:rPr>
          <w:rFonts w:ascii="Arial" w:hAnsi="Arial" w:cs="Arial"/>
          <w:bCs/>
        </w:rPr>
        <w:t>, Richey, M., &amp; Allison, M. (2023). Engaging</w:t>
      </w:r>
      <w:r w:rsidRPr="001B1AD5">
        <w:rPr>
          <w:rFonts w:ascii="Arial" w:hAnsi="Arial" w:cs="Arial"/>
        </w:rPr>
        <w:t xml:space="preserve"> </w:t>
      </w:r>
      <w:r w:rsidRPr="001B1AD5">
        <w:rPr>
          <w:rFonts w:ascii="Arial" w:hAnsi="Arial" w:cs="Arial"/>
          <w:bCs/>
        </w:rPr>
        <w:t xml:space="preserve">Community in Prioritizing Outcomes to Improve </w:t>
      </w:r>
      <w:r w:rsidR="0004404F" w:rsidRPr="001B1AD5">
        <w:rPr>
          <w:rFonts w:ascii="Arial" w:hAnsi="Arial" w:cs="Arial"/>
          <w:bCs/>
        </w:rPr>
        <w:t>Family Health</w:t>
      </w:r>
      <w:r w:rsidRPr="001B1AD5">
        <w:rPr>
          <w:rFonts w:ascii="Arial" w:hAnsi="Arial" w:cs="Arial"/>
          <w:bCs/>
        </w:rPr>
        <w:t xml:space="preserve"> in Evidence-Based Nurse Home Visiting: Using a Modified </w:t>
      </w:r>
      <w:r w:rsidRPr="001B1AD5">
        <w:rPr>
          <w:rFonts w:ascii="Arial" w:hAnsi="Arial" w:cs="Arial"/>
          <w:bCs/>
          <w:i/>
          <w:iCs/>
        </w:rPr>
        <w:t>e</w:t>
      </w:r>
      <w:r w:rsidRPr="001B1AD5">
        <w:rPr>
          <w:rFonts w:ascii="Arial" w:hAnsi="Arial" w:cs="Arial"/>
          <w:bCs/>
        </w:rPr>
        <w:t xml:space="preserve">Delphi Method. </w:t>
      </w:r>
      <w:r w:rsidRPr="001B1AD5">
        <w:rPr>
          <w:rFonts w:ascii="Arial" w:hAnsi="Arial" w:cs="Arial"/>
          <w:bCs/>
          <w:i/>
          <w:iCs/>
        </w:rPr>
        <w:t>Maternal and Child Health Journal</w:t>
      </w:r>
      <w:r w:rsidR="001B1AD5" w:rsidRPr="001B1AD5">
        <w:rPr>
          <w:rFonts w:ascii="Arial" w:hAnsi="Arial" w:cs="Arial"/>
          <w:color w:val="222222"/>
          <w:shd w:val="clear" w:color="auto" w:fill="FFFFFF"/>
        </w:rPr>
        <w:t>, </w:t>
      </w:r>
      <w:r w:rsidR="001B1AD5" w:rsidRPr="001B1AD5">
        <w:rPr>
          <w:rFonts w:ascii="Arial" w:hAnsi="Arial" w:cs="Arial"/>
          <w:i/>
          <w:iCs/>
          <w:color w:val="222222"/>
          <w:shd w:val="clear" w:color="auto" w:fill="FFFFFF"/>
        </w:rPr>
        <w:t>28</w:t>
      </w:r>
      <w:r w:rsidR="001B1AD5" w:rsidRPr="001B1AD5">
        <w:rPr>
          <w:rFonts w:ascii="Arial" w:hAnsi="Arial" w:cs="Arial"/>
          <w:color w:val="222222"/>
          <w:shd w:val="clear" w:color="auto" w:fill="FFFFFF"/>
        </w:rPr>
        <w:t>(2), 333-343.</w:t>
      </w:r>
      <w:r w:rsidRPr="001B1AD5">
        <w:rPr>
          <w:rFonts w:ascii="Arial" w:hAnsi="Arial" w:cs="Arial"/>
          <w:bCs/>
          <w:i/>
          <w:iCs/>
        </w:rPr>
        <w:t xml:space="preserve"> </w:t>
      </w:r>
      <w:hyperlink r:id="rId33" w:history="1">
        <w:r w:rsidRPr="001B1AD5">
          <w:rPr>
            <w:rStyle w:val="Hyperlink"/>
            <w:rFonts w:ascii="Arial" w:hAnsi="Arial" w:cs="Arial"/>
            <w:shd w:val="clear" w:color="auto" w:fill="FCFCFC"/>
          </w:rPr>
          <w:t>https://doi.org/10.1007/s10995-023-03839-6</w:t>
        </w:r>
      </w:hyperlink>
    </w:p>
    <w:p w14:paraId="4B8D2065" w14:textId="570F73BF" w:rsidR="009B30DF" w:rsidRPr="001B1AD5" w:rsidRDefault="009B30DF" w:rsidP="008D5E05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  <w:bCs/>
        </w:rPr>
      </w:pPr>
      <w:r w:rsidRPr="001B1AD5">
        <w:rPr>
          <w:rFonts w:ascii="Arial" w:hAnsi="Arial" w:cs="Arial"/>
          <w:bCs/>
        </w:rPr>
        <w:t xml:space="preserve">Mehra, S., Salinas, A., Buro, A. W., </w:t>
      </w:r>
      <w:r w:rsidRPr="001B1AD5">
        <w:rPr>
          <w:rFonts w:ascii="Arial" w:hAnsi="Arial" w:cs="Arial"/>
          <w:b/>
        </w:rPr>
        <w:t>Marshall, J.</w:t>
      </w:r>
      <w:r w:rsidRPr="001B1AD5">
        <w:rPr>
          <w:rFonts w:ascii="Arial" w:hAnsi="Arial" w:cs="Arial"/>
          <w:bCs/>
        </w:rPr>
        <w:t xml:space="preserve">, &amp; Kirby, R. S. (2023). </w:t>
      </w:r>
      <w:r w:rsidR="00324158">
        <w:rPr>
          <w:rFonts w:ascii="Arial" w:hAnsi="Arial" w:cs="Arial"/>
          <w:bCs/>
        </w:rPr>
        <w:t>O</w:t>
      </w:r>
      <w:r w:rsidRPr="001B1AD5">
        <w:rPr>
          <w:rFonts w:ascii="Arial" w:hAnsi="Arial" w:cs="Arial"/>
          <w:bCs/>
        </w:rPr>
        <w:t xml:space="preserve">besity and co-occurring conditions among adolescents with autism spectrum disorder: National Survey of Children’s Health 2018-2019. </w:t>
      </w:r>
      <w:r w:rsidRPr="001B1AD5">
        <w:rPr>
          <w:rFonts w:ascii="Arial" w:hAnsi="Arial" w:cs="Arial"/>
          <w:bCs/>
          <w:i/>
          <w:iCs/>
        </w:rPr>
        <w:t>Disability and Health Journal</w:t>
      </w:r>
      <w:r w:rsidR="00FE1640" w:rsidRPr="001B1AD5">
        <w:rPr>
          <w:rFonts w:ascii="Arial" w:hAnsi="Arial" w:cs="Arial"/>
          <w:bCs/>
          <w:i/>
          <w:iCs/>
        </w:rPr>
        <w:t xml:space="preserve">, 92, </w:t>
      </w:r>
      <w:r w:rsidR="00FE1640" w:rsidRPr="001B1AD5">
        <w:rPr>
          <w:rFonts w:ascii="Arial" w:hAnsi="Arial" w:cs="Arial"/>
          <w:bCs/>
        </w:rPr>
        <w:t>101927</w:t>
      </w:r>
      <w:r w:rsidRPr="001B1AD5">
        <w:rPr>
          <w:rFonts w:ascii="Arial" w:hAnsi="Arial" w:cs="Arial"/>
          <w:bCs/>
        </w:rPr>
        <w:t>.</w:t>
      </w:r>
      <w:r w:rsidR="001B1AD5">
        <w:t xml:space="preserve"> </w:t>
      </w:r>
      <w:hyperlink r:id="rId34" w:history="1">
        <w:r w:rsidR="001B1AD5" w:rsidRPr="001B1AD5">
          <w:rPr>
            <w:rStyle w:val="Hyperlink"/>
            <w:rFonts w:ascii="Arial" w:hAnsi="Arial" w:cs="Arial"/>
          </w:rPr>
          <w:t>https://doi.org/10.1016/j.rasd.2022.101927</w:t>
        </w:r>
      </w:hyperlink>
    </w:p>
    <w:p w14:paraId="443387CB" w14:textId="08B113D3" w:rsidR="005E1064" w:rsidRPr="000A1DC3" w:rsidRDefault="005E1064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  <w:iCs/>
        </w:rPr>
      </w:pPr>
      <w:bookmarkStart w:id="105" w:name="_Hlk173657371"/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>, Merlo, K., Buro, A., Vereen, S., Koeut-Futch, K., Pelletier, C., Ankrah, E. (</w:t>
      </w:r>
      <w:r>
        <w:rPr>
          <w:rFonts w:ascii="Arial" w:hAnsi="Arial" w:cs="Arial"/>
        </w:rPr>
        <w:t>2023</w:t>
      </w:r>
      <w:r w:rsidRPr="000A1DC3">
        <w:rPr>
          <w:rFonts w:ascii="Arial" w:hAnsi="Arial" w:cs="Arial"/>
        </w:rPr>
        <w:t>).</w:t>
      </w:r>
      <w:r w:rsidRPr="005E1064">
        <w:t xml:space="preserve"> </w:t>
      </w:r>
      <w:r w:rsidRPr="005E1064">
        <w:rPr>
          <w:rFonts w:ascii="Arial" w:hAnsi="Arial" w:cs="Arial"/>
        </w:rPr>
        <w:t>Mixed-methods Evaluation of Home Visiting Workforce Wellbeing and Telework in Florida</w:t>
      </w:r>
      <w:r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  <w:i/>
          <w:iCs/>
        </w:rPr>
        <w:t>Children and Youth Services Review</w:t>
      </w:r>
      <w:r w:rsidR="0028132A" w:rsidRPr="0028132A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28132A">
        <w:rPr>
          <w:rFonts w:ascii="Arial" w:hAnsi="Arial" w:cs="Arial"/>
          <w:i/>
          <w:iCs/>
          <w:color w:val="222222"/>
          <w:shd w:val="clear" w:color="auto" w:fill="FFFFFF"/>
        </w:rPr>
        <w:t>155</w:t>
      </w:r>
      <w:r w:rsidR="0028132A">
        <w:rPr>
          <w:rFonts w:ascii="Arial" w:hAnsi="Arial" w:cs="Arial"/>
          <w:color w:val="222222"/>
          <w:shd w:val="clear" w:color="auto" w:fill="FFFFFF"/>
        </w:rPr>
        <w:t>, 107306.</w:t>
      </w:r>
    </w:p>
    <w:bookmarkEnd w:id="105"/>
    <w:p w14:paraId="246F1A52" w14:textId="66116F22" w:rsidR="00C716CF" w:rsidRPr="000A1DC3" w:rsidRDefault="00C716CF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A1DC3">
        <w:rPr>
          <w:rFonts w:ascii="Arial" w:hAnsi="Arial" w:cs="Arial"/>
        </w:rPr>
        <w:t xml:space="preserve">Ferrell, E., </w:t>
      </w:r>
      <w:r w:rsidRPr="000A1DC3">
        <w:rPr>
          <w:rFonts w:ascii="Arial" w:hAnsi="Arial" w:cs="Arial"/>
          <w:b/>
          <w:bCs/>
        </w:rPr>
        <w:t>Marshall, J</w:t>
      </w:r>
      <w:r w:rsidRPr="000A1DC3">
        <w:rPr>
          <w:rFonts w:ascii="Arial" w:hAnsi="Arial" w:cs="Arial"/>
        </w:rPr>
        <w:t>., Henrietta Bada, H., &amp; Kirby, R. S. (</w:t>
      </w:r>
      <w:r>
        <w:rPr>
          <w:rFonts w:ascii="Arial" w:hAnsi="Arial" w:cs="Arial"/>
        </w:rPr>
        <w:t>2023</w:t>
      </w:r>
      <w:r w:rsidRPr="000A1DC3">
        <w:rPr>
          <w:rFonts w:ascii="Arial" w:hAnsi="Arial" w:cs="Arial"/>
        </w:rPr>
        <w:t>). Children Born with NAS in Kentucky and their Involvement in Early Intervention.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 of Early Intervention.</w:t>
      </w:r>
      <w:r w:rsidR="0028132A" w:rsidRPr="0028132A">
        <w:t xml:space="preserve"> </w:t>
      </w:r>
      <w:hyperlink r:id="rId35" w:history="1">
        <w:r w:rsidR="0028132A" w:rsidRPr="0028132A">
          <w:rPr>
            <w:rStyle w:val="Hyperlink"/>
            <w:rFonts w:ascii="Arial" w:hAnsi="Arial" w:cs="Arial"/>
            <w:shd w:val="clear" w:color="auto" w:fill="FFFFFF"/>
          </w:rPr>
          <w:t>https://doi.org/10.1177/105381512312047</w:t>
        </w:r>
      </w:hyperlink>
    </w:p>
    <w:p w14:paraId="5C2D0DE8" w14:textId="247B42F4" w:rsidR="0028132A" w:rsidRDefault="00770439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E46D98" w:rsidRPr="000A1DC3">
        <w:rPr>
          <w:rFonts w:ascii="Arial" w:hAnsi="Arial" w:cs="Arial"/>
        </w:rPr>
        <w:t xml:space="preserve">Delgado, A., Hale, E., Reid, C. N., </w:t>
      </w:r>
      <w:r w:rsidR="00E46D98" w:rsidRPr="000A1DC3">
        <w:rPr>
          <w:rFonts w:ascii="Arial" w:hAnsi="Arial" w:cs="Arial"/>
          <w:b/>
          <w:bCs/>
        </w:rPr>
        <w:t>Marshall, J.</w:t>
      </w:r>
      <w:r w:rsidR="00E46D98" w:rsidRPr="000A1DC3">
        <w:rPr>
          <w:rFonts w:ascii="Arial" w:hAnsi="Arial" w:cs="Arial"/>
        </w:rPr>
        <w:t>, &amp; Fryer, K. (</w:t>
      </w:r>
      <w:r w:rsidR="00E46D98">
        <w:rPr>
          <w:rFonts w:ascii="Arial" w:hAnsi="Arial" w:cs="Arial"/>
        </w:rPr>
        <w:t>2023</w:t>
      </w:r>
      <w:r w:rsidR="00E46D98" w:rsidRPr="000A1DC3">
        <w:rPr>
          <w:rFonts w:ascii="Arial" w:hAnsi="Arial" w:cs="Arial"/>
        </w:rPr>
        <w:t xml:space="preserve">). </w:t>
      </w:r>
      <w:r w:rsidR="00324158" w:rsidRPr="00324158">
        <w:rPr>
          <w:rFonts w:ascii="Arial" w:hAnsi="Arial" w:cs="Arial"/>
        </w:rPr>
        <w:t>Evaluation of Virtual Prenatal Care for Obstetric Care Delivery During the COVID-19 Pandemic A Mixed Method Research Study Using the Consolidated Framework in Implementation Research</w:t>
      </w:r>
      <w:r w:rsidR="00E46D98" w:rsidRPr="0028132A">
        <w:rPr>
          <w:rFonts w:ascii="Arial" w:hAnsi="Arial" w:cs="Arial"/>
          <w:i/>
          <w:iCs/>
        </w:rPr>
        <w:t>. International Journal of Maternal and Child Health and AIDS</w:t>
      </w:r>
      <w:r w:rsidRPr="00770439">
        <w:t xml:space="preserve"> </w:t>
      </w:r>
      <w:r w:rsidRPr="00770439">
        <w:rPr>
          <w:rFonts w:ascii="Arial" w:hAnsi="Arial" w:cs="Arial"/>
          <w:i/>
          <w:iCs/>
        </w:rPr>
        <w:t>12</w:t>
      </w:r>
      <w:r w:rsidRPr="00770439">
        <w:rPr>
          <w:rFonts w:ascii="Arial" w:hAnsi="Arial" w:cs="Arial"/>
        </w:rPr>
        <w:t>(2): e649.</w:t>
      </w:r>
      <w:r>
        <w:rPr>
          <w:rFonts w:ascii="Arial" w:hAnsi="Arial" w:cs="Arial"/>
        </w:rPr>
        <w:t xml:space="preserve"> Available at</w:t>
      </w:r>
      <w:bookmarkEnd w:id="89"/>
      <w:r>
        <w:rPr>
          <w:rFonts w:ascii="Arial" w:hAnsi="Arial" w:cs="Arial"/>
        </w:rPr>
        <w:t xml:space="preserve"> </w:t>
      </w:r>
      <w:hyperlink r:id="rId36" w:history="1">
        <w:r w:rsidRPr="00072451">
          <w:rPr>
            <w:rStyle w:val="Hyperlink"/>
            <w:rFonts w:ascii="Arial" w:hAnsi="Arial" w:cs="Arial"/>
          </w:rPr>
          <w:t>https://www.ncbi.nlm.nih.gov/pmc/articles/PMC10505837/pdf/IJMA-12-e649.pdf</w:t>
        </w:r>
      </w:hyperlink>
    </w:p>
    <w:p w14:paraId="018C1570" w14:textId="4E1AD399" w:rsidR="0028132A" w:rsidRPr="0028132A" w:rsidRDefault="005446DC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28132A">
        <w:rPr>
          <w:rFonts w:ascii="Arial" w:hAnsi="Arial" w:cs="Arial"/>
        </w:rPr>
        <w:t xml:space="preserve">*Toluhi, D., Yusuf, B., Kihlstrom, L., Vereen, S., &amp; </w:t>
      </w:r>
      <w:r w:rsidRPr="0028132A">
        <w:rPr>
          <w:rFonts w:ascii="Arial" w:hAnsi="Arial" w:cs="Arial"/>
          <w:b/>
          <w:bCs/>
        </w:rPr>
        <w:t>Marshall, J.</w:t>
      </w:r>
      <w:r w:rsidRPr="0028132A">
        <w:rPr>
          <w:rFonts w:ascii="Arial" w:hAnsi="Arial" w:cs="Arial"/>
        </w:rPr>
        <w:t xml:space="preserve"> (Senior Author). (2023). Precarity and work-family balance: Home visitors reflect on fathers' workplace demands and perinatal home visiting participation. </w:t>
      </w:r>
      <w:r w:rsidRPr="0028132A">
        <w:rPr>
          <w:rFonts w:ascii="Arial" w:hAnsi="Arial" w:cs="Arial"/>
          <w:i/>
          <w:iCs/>
        </w:rPr>
        <w:t>Early Child Development and Care</w:t>
      </w:r>
      <w:r w:rsidR="0028132A" w:rsidRPr="0028132A">
        <w:rPr>
          <w:rFonts w:ascii="Arial" w:hAnsi="Arial" w:cs="Arial"/>
          <w:i/>
          <w:iCs/>
          <w:color w:val="222222"/>
          <w:shd w:val="clear" w:color="auto" w:fill="FFFFFF"/>
        </w:rPr>
        <w:t xml:space="preserve"> 193</w:t>
      </w:r>
      <w:r w:rsidR="0028132A" w:rsidRPr="0028132A">
        <w:rPr>
          <w:rFonts w:ascii="Arial" w:hAnsi="Arial" w:cs="Arial"/>
          <w:color w:val="222222"/>
          <w:shd w:val="clear" w:color="auto" w:fill="FFFFFF"/>
        </w:rPr>
        <w:t>(13-14), 1434-1444</w:t>
      </w:r>
      <w:r w:rsidRPr="0028132A">
        <w:rPr>
          <w:rFonts w:ascii="Arial" w:hAnsi="Arial" w:cs="Arial"/>
          <w:i/>
          <w:iCs/>
        </w:rPr>
        <w:t>.</w:t>
      </w:r>
      <w:r w:rsidR="00606940" w:rsidRPr="0028132A">
        <w:rPr>
          <w:rFonts w:ascii="Arial" w:hAnsi="Arial" w:cs="Arial"/>
        </w:rPr>
        <w:t xml:space="preserve"> </w:t>
      </w:r>
      <w:hyperlink r:id="rId37" w:history="1">
        <w:r w:rsidR="0028132A" w:rsidRPr="0028132A">
          <w:rPr>
            <w:rStyle w:val="Hyperlink"/>
            <w:rFonts w:ascii="Arial" w:hAnsi="Arial" w:cs="Arial"/>
            <w:color w:val="10147E"/>
            <w:u w:val="none"/>
          </w:rPr>
          <w:t>https://doi.org/10.1080/03004430.2023.2249255</w:t>
        </w:r>
      </w:hyperlink>
    </w:p>
    <w:p w14:paraId="0EAE8AFC" w14:textId="00FE5FFD" w:rsidR="000E3DB0" w:rsidRPr="0028132A" w:rsidRDefault="000E3DB0" w:rsidP="008D5E05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  <w:i/>
          <w:iCs/>
        </w:rPr>
      </w:pPr>
      <w:r w:rsidRPr="0028132A">
        <w:rPr>
          <w:rFonts w:ascii="Arial" w:hAnsi="Arial" w:cs="Arial"/>
        </w:rPr>
        <w:t xml:space="preserve">**Fryer, K., Reid, C. N., Elmore, A. L., Carr, C., Mehra, S., Salemi, J. L., Cogle, C. </w:t>
      </w:r>
      <w:r w:rsidR="00E363BB">
        <w:rPr>
          <w:rFonts w:ascii="Arial" w:hAnsi="Arial" w:cs="Arial"/>
        </w:rPr>
        <w:t>R</w:t>
      </w:r>
      <w:r w:rsidRPr="0028132A">
        <w:rPr>
          <w:rFonts w:ascii="Arial" w:hAnsi="Arial" w:cs="Arial"/>
        </w:rPr>
        <w:t xml:space="preserve">., Pelletier, C., Pacheco, M., &amp; </w:t>
      </w:r>
      <w:r w:rsidRPr="0028132A">
        <w:rPr>
          <w:rFonts w:ascii="Arial" w:hAnsi="Arial" w:cs="Arial"/>
          <w:b/>
          <w:bCs/>
        </w:rPr>
        <w:t xml:space="preserve">Marshall, J. </w:t>
      </w:r>
      <w:r w:rsidRPr="0028132A">
        <w:rPr>
          <w:rFonts w:ascii="Arial" w:hAnsi="Arial" w:cs="Arial"/>
        </w:rPr>
        <w:t xml:space="preserve">(Senior Author). (2023). Access to Prenatal Care Among Women with Opioid Use Disorder in Florida: Findings from a Secret Shopper Study. </w:t>
      </w:r>
      <w:r w:rsidRPr="0028132A">
        <w:rPr>
          <w:rFonts w:ascii="Arial" w:hAnsi="Arial" w:cs="Arial"/>
          <w:i/>
          <w:iCs/>
        </w:rPr>
        <w:t>Obstetrics &amp; Gynecology</w:t>
      </w:r>
      <w:r w:rsidR="00872217" w:rsidRPr="0028132A">
        <w:rPr>
          <w:rFonts w:ascii="Arial" w:hAnsi="Arial" w:cs="Arial"/>
          <w:i/>
          <w:iCs/>
        </w:rPr>
        <w:t xml:space="preserve"> 142</w:t>
      </w:r>
      <w:r w:rsidR="00872217" w:rsidRPr="0028132A">
        <w:rPr>
          <w:rFonts w:ascii="Arial" w:hAnsi="Arial" w:cs="Arial"/>
        </w:rPr>
        <w:t>(5):1162-1168. DOI: 10.1097/AOG.0000000000005315</w:t>
      </w:r>
      <w:r w:rsidRPr="0028132A">
        <w:rPr>
          <w:rFonts w:ascii="Arial" w:hAnsi="Arial" w:cs="Arial"/>
        </w:rPr>
        <w:t>.</w:t>
      </w:r>
    </w:p>
    <w:p w14:paraId="4D386F61" w14:textId="08AA623A" w:rsidR="000C4D32" w:rsidRPr="000C4D32" w:rsidRDefault="000C4D32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28132A">
        <w:rPr>
          <w:rFonts w:ascii="Arial" w:hAnsi="Arial" w:cs="Arial"/>
        </w:rPr>
        <w:t>*Scott, B. L., Thomas</w:t>
      </w:r>
      <w:r w:rsidRPr="000C4D32">
        <w:rPr>
          <w:rFonts w:ascii="Arial" w:hAnsi="Arial" w:cs="Arial"/>
        </w:rPr>
        <w:t xml:space="preserve">, N., Kirby, R. S., Reader, S., </w:t>
      </w:r>
      <w:r>
        <w:rPr>
          <w:rFonts w:ascii="Arial" w:hAnsi="Arial" w:cs="Arial"/>
        </w:rPr>
        <w:t>**</w:t>
      </w:r>
      <w:r w:rsidRPr="000C4D32">
        <w:rPr>
          <w:rFonts w:ascii="Arial" w:hAnsi="Arial" w:cs="Arial"/>
        </w:rPr>
        <w:t xml:space="preserve">Merlo, K., &amp; </w:t>
      </w:r>
      <w:r w:rsidRPr="000C4D32">
        <w:rPr>
          <w:rFonts w:ascii="Arial" w:hAnsi="Arial" w:cs="Arial"/>
          <w:b/>
          <w:bCs/>
        </w:rPr>
        <w:t>Marshall, J.</w:t>
      </w:r>
      <w:r w:rsidRPr="000C4D3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2023</w:t>
      </w:r>
      <w:r w:rsidRPr="000C4D32">
        <w:rPr>
          <w:rFonts w:ascii="Arial" w:hAnsi="Arial" w:cs="Arial"/>
        </w:rPr>
        <w:t>). Employment Impacts and Industry Workforce Shifts in the Florida Panhandle Post-Hurricane Michael</w:t>
      </w:r>
      <w:r w:rsidR="00A424BC" w:rsidRPr="000C4D32">
        <w:rPr>
          <w:rFonts w:ascii="Arial" w:hAnsi="Arial" w:cs="Arial"/>
        </w:rPr>
        <w:t>.</w:t>
      </w:r>
      <w:r w:rsidR="00A424BC">
        <w:rPr>
          <w:rFonts w:ascii="Arial" w:hAnsi="Arial" w:cs="Arial"/>
        </w:rPr>
        <w:t xml:space="preserve"> </w:t>
      </w:r>
      <w:r w:rsidRPr="000C4D32">
        <w:rPr>
          <w:rFonts w:ascii="Arial" w:hAnsi="Arial" w:cs="Arial"/>
          <w:i/>
          <w:iCs/>
        </w:rPr>
        <w:t>International Journal of Mass Emergencies and Disasters, 41</w:t>
      </w:r>
      <w:r w:rsidRPr="000C4D32">
        <w:rPr>
          <w:rFonts w:ascii="Arial" w:hAnsi="Arial" w:cs="Arial"/>
        </w:rPr>
        <w:t>(1):85-93.DOI:10.1177/02807270231171572</w:t>
      </w:r>
    </w:p>
    <w:bookmarkEnd w:id="90"/>
    <w:p w14:paraId="71237832" w14:textId="14D69C95" w:rsidR="00DD02E9" w:rsidRPr="00DD02E9" w:rsidRDefault="00842FE8" w:rsidP="008D5E05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</w:rPr>
      </w:pPr>
      <w:r w:rsidRPr="00AB14BE">
        <w:rPr>
          <w:rFonts w:ascii="Arial" w:hAnsi="Arial" w:cs="Arial"/>
        </w:rPr>
        <w:t>Fryer, K., Reid, C. N., Cabral, N.,</w:t>
      </w:r>
      <w:r w:rsidRPr="00AB14BE">
        <w:rPr>
          <w:rFonts w:ascii="Arial" w:hAnsi="Arial" w:cs="Arial"/>
          <w:b/>
          <w:bCs/>
        </w:rPr>
        <w:t xml:space="preserve"> Marshall, J.</w:t>
      </w:r>
      <w:r w:rsidRPr="00AB14BE">
        <w:rPr>
          <w:rFonts w:ascii="Arial" w:hAnsi="Arial" w:cs="Arial"/>
        </w:rPr>
        <w:t xml:space="preserve">, &amp; Menon, U. (2023). Exploring Patients’ Needs and Desires for Quality Prenatal Care in Florida, United States. </w:t>
      </w:r>
      <w:r w:rsidRPr="00AB14BE">
        <w:rPr>
          <w:rFonts w:ascii="Arial" w:hAnsi="Arial" w:cs="Arial"/>
          <w:i/>
          <w:iCs/>
        </w:rPr>
        <w:t>International Journal of Maternal and Child Health and AIDS (IJMA), 12</w:t>
      </w:r>
      <w:r w:rsidRPr="00AB14BE">
        <w:rPr>
          <w:rFonts w:ascii="Arial" w:hAnsi="Arial" w:cs="Arial"/>
        </w:rPr>
        <w:t>(1).</w:t>
      </w:r>
      <w:r w:rsidR="00DD02E9" w:rsidRPr="00DD02E9">
        <w:t xml:space="preserve"> </w:t>
      </w:r>
      <w:hyperlink r:id="rId38" w:history="1">
        <w:r w:rsidR="0028132A" w:rsidRPr="00C62D01">
          <w:rPr>
            <w:rStyle w:val="Hyperlink"/>
            <w:rFonts w:ascii="Arial" w:hAnsi="Arial" w:cs="Arial"/>
          </w:rPr>
          <w:t>https://mchandaids.org/view-pdf/?article=1e53f65e4431c2b1ccbf8fb31c26aec5fVX3CY7dZ54=</w:t>
        </w:r>
      </w:hyperlink>
    </w:p>
    <w:p w14:paraId="05948F8E" w14:textId="521E2B66" w:rsidR="00E33821" w:rsidRPr="004165CF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E33821" w:rsidRPr="004165CF">
        <w:rPr>
          <w:rFonts w:ascii="Arial" w:hAnsi="Arial" w:cs="Arial"/>
        </w:rPr>
        <w:t xml:space="preserve">Elmore, A. L., Patrick, S. W., McNeer, E., Fryer, K, Reid, C. N., Sappenfield, W. M., Mehra, S., Salemi, J. L., &amp; </w:t>
      </w:r>
      <w:r w:rsidR="00E33821" w:rsidRPr="004165CF">
        <w:rPr>
          <w:rFonts w:ascii="Arial" w:hAnsi="Arial" w:cs="Arial"/>
          <w:b/>
          <w:bCs/>
        </w:rPr>
        <w:t>Marshall, J.</w:t>
      </w:r>
      <w:r w:rsidR="00E33821" w:rsidRPr="004165CF">
        <w:rPr>
          <w:rFonts w:ascii="Arial" w:hAnsi="Arial" w:cs="Arial"/>
        </w:rPr>
        <w:t xml:space="preserve"> (Senior Author). (2023). Treatment Access for Opioid Use Disorder among Women with Medicaid in Florida. </w:t>
      </w:r>
      <w:r w:rsidR="00E33821" w:rsidRPr="004165CF">
        <w:rPr>
          <w:rFonts w:ascii="Arial" w:hAnsi="Arial" w:cs="Arial"/>
          <w:i/>
          <w:iCs/>
        </w:rPr>
        <w:t xml:space="preserve">Drug and Alcohol Dependence, 246 </w:t>
      </w:r>
      <w:r w:rsidR="00E33821" w:rsidRPr="004165CF">
        <w:rPr>
          <w:rFonts w:ascii="Arial" w:hAnsi="Arial" w:cs="Arial"/>
        </w:rPr>
        <w:t xml:space="preserve">(1), 1-5. </w:t>
      </w:r>
      <w:hyperlink r:id="rId39" w:history="1">
        <w:r w:rsidR="00E33821" w:rsidRPr="004165CF">
          <w:rPr>
            <w:rStyle w:val="Hyperlink"/>
            <w:rFonts w:ascii="Arial" w:hAnsi="Arial" w:cs="Arial"/>
          </w:rPr>
          <w:t>https://doi.org/10.1016/j.drugalcdep.2023.109854</w:t>
        </w:r>
      </w:hyperlink>
      <w:r w:rsidR="00E33821" w:rsidRPr="004165CF">
        <w:rPr>
          <w:rFonts w:ascii="Arial" w:hAnsi="Arial" w:cs="Arial"/>
        </w:rPr>
        <w:t xml:space="preserve">. </w:t>
      </w:r>
    </w:p>
    <w:p w14:paraId="6CADDCE4" w14:textId="3675F9A0" w:rsidR="000F5F8C" w:rsidRPr="006B5054" w:rsidRDefault="000F5F8C" w:rsidP="008D5E05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  <w:iCs/>
        </w:rPr>
      </w:pPr>
      <w:bookmarkStart w:id="106" w:name="_Hlk144223533"/>
      <w:bookmarkEnd w:id="91"/>
      <w:r w:rsidRPr="004165CF">
        <w:rPr>
          <w:rFonts w:ascii="Arial" w:hAnsi="Arial" w:cs="Arial"/>
          <w:b/>
          <w:bCs/>
        </w:rPr>
        <w:t>Marshall, J.,</w:t>
      </w:r>
      <w:r w:rsidRPr="004165CF">
        <w:rPr>
          <w:rFonts w:ascii="Arial" w:hAnsi="Arial" w:cs="Arial"/>
        </w:rPr>
        <w:t xml:space="preserve"> Hume, E., Prieto, C., Ade, C., Delva, J., Geffrard, C., Dias, E., &amp; Stein Elger, R. (2023). Evaluation Strategies for Florida’s Early Childhood Comprehensive Systems Impact Project. </w:t>
      </w:r>
      <w:r w:rsidRPr="004165CF">
        <w:rPr>
          <w:rFonts w:ascii="Arial" w:hAnsi="Arial" w:cs="Arial"/>
          <w:i/>
        </w:rPr>
        <w:t>Infants &amp; Young Children</w:t>
      </w:r>
      <w:r w:rsidR="006B5054" w:rsidRPr="006B5054">
        <w:rPr>
          <w:rFonts w:ascii="Arial" w:hAnsi="Arial" w:cs="Arial"/>
          <w:i/>
        </w:rPr>
        <w:t xml:space="preserve"> 36</w:t>
      </w:r>
      <w:r w:rsidR="006B5054" w:rsidRPr="006B5054">
        <w:rPr>
          <w:rFonts w:ascii="Arial" w:hAnsi="Arial" w:cs="Arial"/>
          <w:iCs/>
        </w:rPr>
        <w:t>(3)</w:t>
      </w:r>
      <w:r w:rsidR="006B5054">
        <w:rPr>
          <w:rFonts w:ascii="Arial" w:hAnsi="Arial" w:cs="Arial"/>
          <w:iCs/>
        </w:rPr>
        <w:t xml:space="preserve">, </w:t>
      </w:r>
      <w:r w:rsidR="006B5054" w:rsidRPr="006B5054">
        <w:rPr>
          <w:rFonts w:ascii="Arial" w:hAnsi="Arial" w:cs="Arial"/>
          <w:iCs/>
        </w:rPr>
        <w:t>247-266</w:t>
      </w:r>
      <w:r w:rsidR="006B5054">
        <w:rPr>
          <w:rFonts w:ascii="Arial" w:hAnsi="Arial" w:cs="Arial"/>
          <w:iCs/>
        </w:rPr>
        <w:t>.</w:t>
      </w:r>
      <w:r w:rsidR="006B5054" w:rsidRPr="006B5054">
        <w:rPr>
          <w:rFonts w:ascii="Arial" w:hAnsi="Arial" w:cs="Arial"/>
          <w:iCs/>
        </w:rPr>
        <w:t xml:space="preserve"> DOI: 10.1097/IYC.0000000000000241</w:t>
      </w:r>
      <w:r w:rsidR="00E33821" w:rsidRPr="006B5054">
        <w:rPr>
          <w:rFonts w:ascii="Arial" w:hAnsi="Arial" w:cs="Arial"/>
          <w:iCs/>
        </w:rPr>
        <w:t>.</w:t>
      </w:r>
    </w:p>
    <w:p w14:paraId="4FB136A4" w14:textId="248A7431" w:rsidR="00762939" w:rsidRPr="004165CF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  <w:iCs/>
        </w:rPr>
      </w:pPr>
      <w:bookmarkStart w:id="107" w:name="_Hlk131865614"/>
      <w:bookmarkEnd w:id="106"/>
      <w:r>
        <w:rPr>
          <w:rFonts w:ascii="Arial" w:hAnsi="Arial" w:cs="Arial"/>
        </w:rPr>
        <w:t>*</w:t>
      </w:r>
      <w:r w:rsidR="00762939" w:rsidRPr="004165CF">
        <w:rPr>
          <w:rFonts w:ascii="Arial" w:hAnsi="Arial" w:cs="Arial"/>
        </w:rPr>
        <w:t>Dorjulus, B., Prieto, C., Stein Elger, R., Oredein, I., Chandran, V., Yusuf, B., Wilson, R.</w:t>
      </w:r>
      <w:r w:rsidR="00F006F2" w:rsidRPr="004165CF">
        <w:rPr>
          <w:rFonts w:ascii="Arial" w:hAnsi="Arial" w:cs="Arial"/>
        </w:rPr>
        <w:t xml:space="preserve"> E.</w:t>
      </w:r>
      <w:r w:rsidR="00762939" w:rsidRPr="004165CF">
        <w:rPr>
          <w:rFonts w:ascii="Arial" w:hAnsi="Arial" w:cs="Arial"/>
        </w:rPr>
        <w:t xml:space="preserve">, Thomas, N., &amp; </w:t>
      </w:r>
      <w:r w:rsidR="00762939" w:rsidRPr="004165CF">
        <w:rPr>
          <w:rFonts w:ascii="Arial" w:hAnsi="Arial" w:cs="Arial"/>
          <w:b/>
        </w:rPr>
        <w:t>Marshall, J.</w:t>
      </w:r>
      <w:r w:rsidR="00762939" w:rsidRPr="004165CF">
        <w:rPr>
          <w:rFonts w:ascii="Arial" w:hAnsi="Arial" w:cs="Arial"/>
        </w:rPr>
        <w:t xml:space="preserve"> (Senior Author). (2023). </w:t>
      </w:r>
      <w:r w:rsidR="004135E0" w:rsidRPr="004165CF">
        <w:rPr>
          <w:rFonts w:ascii="Arial" w:hAnsi="Arial" w:cs="Arial"/>
        </w:rPr>
        <w:t xml:space="preserve">An Evaluation of </w:t>
      </w:r>
      <w:r w:rsidR="00762939" w:rsidRPr="004165CF">
        <w:rPr>
          <w:rFonts w:ascii="Arial" w:hAnsi="Arial" w:cs="Arial"/>
        </w:rPr>
        <w:t xml:space="preserve">Factors Associated with Safe Infant Sleep Practices among Perinatal Home Visiting Participants. </w:t>
      </w:r>
      <w:r w:rsidR="00762939" w:rsidRPr="004165CF">
        <w:rPr>
          <w:rFonts w:ascii="Arial" w:hAnsi="Arial" w:cs="Arial"/>
          <w:i/>
          <w:iCs/>
        </w:rPr>
        <w:t>Journal of Child Health Care, 27</w:t>
      </w:r>
      <w:r w:rsidR="00762939" w:rsidRPr="004165CF">
        <w:rPr>
          <w:rFonts w:ascii="Arial" w:hAnsi="Arial" w:cs="Arial"/>
        </w:rPr>
        <w:t>(1),78-90</w:t>
      </w:r>
      <w:r w:rsidR="00762939" w:rsidRPr="004165CF">
        <w:rPr>
          <w:rFonts w:ascii="Arial" w:hAnsi="Arial" w:cs="Arial"/>
          <w:i/>
          <w:iCs/>
        </w:rPr>
        <w:t xml:space="preserve">. Doi: </w:t>
      </w:r>
      <w:hyperlink r:id="rId40" w:tgtFrame="_blank" w:history="1">
        <w:r w:rsidR="00762939" w:rsidRPr="004165CF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https://doi.org/10.1177/13674935211044871</w:t>
        </w:r>
      </w:hyperlink>
    </w:p>
    <w:p w14:paraId="25CF8E52" w14:textId="03F3D92A" w:rsidR="009B2579" w:rsidRPr="004165CF" w:rsidRDefault="009B2579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bookmarkStart w:id="108" w:name="_Hlk135589018"/>
      <w:bookmarkEnd w:id="92"/>
      <w:bookmarkEnd w:id="107"/>
      <w:r w:rsidRPr="004165CF">
        <w:rPr>
          <w:rFonts w:ascii="Arial" w:hAnsi="Arial" w:cs="Arial"/>
        </w:rPr>
        <w:t xml:space="preserve">Vamos, C., Salinas, A., Daley, E., Kirby, R. S., Liller, K., </w:t>
      </w:r>
      <w:r w:rsidRPr="004165CF">
        <w:rPr>
          <w:rFonts w:ascii="Arial" w:hAnsi="Arial" w:cs="Arial"/>
          <w:b/>
          <w:bCs/>
        </w:rPr>
        <w:t>Marshall, J.</w:t>
      </w:r>
      <w:r w:rsidRPr="004165CF">
        <w:rPr>
          <w:rFonts w:ascii="Arial" w:hAnsi="Arial" w:cs="Arial"/>
        </w:rPr>
        <w:t xml:space="preserve">, Sappenfield, W., Wilson, R. E., &amp; Petersen, D. </w:t>
      </w:r>
      <w:r w:rsidR="003D5CA6" w:rsidRPr="004165CF">
        <w:rPr>
          <w:rFonts w:ascii="Arial" w:hAnsi="Arial" w:cs="Arial"/>
        </w:rPr>
        <w:t xml:space="preserve">(2023). MCH Leadership Training Program: An Innovative Application of an Implementation Science Framework. </w:t>
      </w:r>
      <w:r w:rsidR="003D5CA6" w:rsidRPr="004165CF">
        <w:rPr>
          <w:rFonts w:ascii="Arial" w:hAnsi="Arial" w:cs="Arial"/>
          <w:i/>
          <w:iCs/>
        </w:rPr>
        <w:t>Maternal and Child Health Journal, 27</w:t>
      </w:r>
      <w:r w:rsidR="003D5CA6" w:rsidRPr="004165CF">
        <w:rPr>
          <w:rFonts w:ascii="Arial" w:hAnsi="Arial" w:cs="Arial"/>
        </w:rPr>
        <w:t>(4), 597-610.</w:t>
      </w:r>
    </w:p>
    <w:p w14:paraId="5B35D3A9" w14:textId="1E41EDE4" w:rsidR="00C75BF9" w:rsidRPr="000D17EF" w:rsidRDefault="00C75BF9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  <w:iCs/>
        </w:rPr>
      </w:pPr>
      <w:bookmarkStart w:id="109" w:name="_Hlk135589042"/>
      <w:bookmarkEnd w:id="108"/>
      <w:r w:rsidRPr="004165CF">
        <w:rPr>
          <w:rFonts w:ascii="Arial" w:hAnsi="Arial" w:cs="Arial"/>
        </w:rPr>
        <w:t xml:space="preserve">Hutton, N. S., Whytlaw, J. S., Behr, J., Yusuf, J., Olanrewaju Lasisi, T. C., </w:t>
      </w:r>
      <w:r w:rsidRPr="004165CF">
        <w:rPr>
          <w:rFonts w:ascii="Arial" w:hAnsi="Arial" w:cs="Arial"/>
          <w:b/>
          <w:bCs/>
        </w:rPr>
        <w:t>Marshall, J.,</w:t>
      </w:r>
      <w:r w:rsidRPr="004165CF">
        <w:rPr>
          <w:rFonts w:ascii="Arial" w:hAnsi="Arial" w:cs="Arial"/>
        </w:rPr>
        <w:t xml:space="preserve"> &amp; Rimer, V. S. (2023). Building Resilience to Hazards Overlapping a Pandemic: A Resource Stabilization Framework. </w:t>
      </w:r>
      <w:r w:rsidRPr="004165CF">
        <w:rPr>
          <w:rFonts w:ascii="Arial" w:hAnsi="Arial" w:cs="Arial"/>
          <w:i/>
          <w:iCs/>
        </w:rPr>
        <w:t>International Journal of Mass Emergencies and Disasters</w:t>
      </w:r>
      <w:r w:rsidR="000D17EF">
        <w:rPr>
          <w:rFonts w:ascii="Arial" w:hAnsi="Arial" w:cs="Arial"/>
          <w:i/>
          <w:iCs/>
        </w:rPr>
        <w:t xml:space="preserve">, </w:t>
      </w:r>
      <w:bookmarkStart w:id="110" w:name="_Hlk173672480"/>
      <w:r w:rsidR="000D17EF">
        <w:rPr>
          <w:rFonts w:ascii="Arial" w:hAnsi="Arial" w:cs="Arial"/>
          <w:i/>
          <w:iCs/>
        </w:rPr>
        <w:t>41</w:t>
      </w:r>
      <w:r w:rsidR="000D17EF">
        <w:rPr>
          <w:rFonts w:ascii="Arial" w:hAnsi="Arial" w:cs="Arial"/>
        </w:rPr>
        <w:t xml:space="preserve">(1), 164-173 </w:t>
      </w:r>
      <w:r w:rsidRPr="004165CF">
        <w:rPr>
          <w:rFonts w:ascii="Arial" w:hAnsi="Arial" w:cs="Arial"/>
          <w:i/>
          <w:iCs/>
        </w:rPr>
        <w:t>.</w:t>
      </w:r>
      <w:r w:rsidR="000D17EF">
        <w:rPr>
          <w:rFonts w:ascii="Arial" w:hAnsi="Arial" w:cs="Arial"/>
        </w:rPr>
        <w:t xml:space="preserve"> Available at </w:t>
      </w:r>
      <w:hyperlink r:id="rId41" w:history="1">
        <w:r w:rsidR="005824D2" w:rsidRPr="00865C17">
          <w:rPr>
            <w:rStyle w:val="Hyperlink"/>
            <w:rFonts w:ascii="Arial" w:hAnsi="Arial" w:cs="Arial"/>
          </w:rPr>
          <w:t>https://doi.org/10.1177/02807270231173651</w:t>
        </w:r>
      </w:hyperlink>
      <w:bookmarkEnd w:id="110"/>
    </w:p>
    <w:p w14:paraId="045490BD" w14:textId="78962BC9" w:rsidR="005F68F3" w:rsidRPr="004165CF" w:rsidRDefault="00F67CA0" w:rsidP="008D5E05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  <w:bCs/>
        </w:rPr>
      </w:pPr>
      <w:bookmarkStart w:id="111" w:name="_Hlk128910978"/>
      <w:bookmarkStart w:id="112" w:name="_Hlk131864321"/>
      <w:bookmarkEnd w:id="109"/>
      <w:r>
        <w:rPr>
          <w:rFonts w:ascii="Arial" w:hAnsi="Arial" w:cs="Arial"/>
        </w:rPr>
        <w:t>**</w:t>
      </w:r>
      <w:r w:rsidR="005F68F3" w:rsidRPr="004165CF">
        <w:rPr>
          <w:rFonts w:ascii="Arial" w:hAnsi="Arial" w:cs="Arial"/>
          <w:bCs/>
        </w:rPr>
        <w:t xml:space="preserve">Foti, T., Cragun, D., Agu, N., Bell, M., &amp; </w:t>
      </w:r>
      <w:r w:rsidR="005F68F3" w:rsidRPr="004165CF">
        <w:rPr>
          <w:rFonts w:ascii="Arial" w:hAnsi="Arial" w:cs="Arial"/>
          <w:b/>
        </w:rPr>
        <w:t>Marshall, J.</w:t>
      </w:r>
      <w:r w:rsidR="005F68F3" w:rsidRPr="004165CF">
        <w:rPr>
          <w:rFonts w:ascii="Arial" w:hAnsi="Arial" w:cs="Arial"/>
          <w:bCs/>
        </w:rPr>
        <w:t xml:space="preserve"> </w:t>
      </w:r>
      <w:r w:rsidR="000A1DC3" w:rsidRPr="004165CF">
        <w:rPr>
          <w:rFonts w:ascii="Arial" w:hAnsi="Arial" w:cs="Arial"/>
        </w:rPr>
        <w:t>(Senior Author).</w:t>
      </w:r>
      <w:r w:rsidR="000A1DC3" w:rsidRPr="004165CF">
        <w:rPr>
          <w:rFonts w:ascii="Arial" w:hAnsi="Arial" w:cs="Arial"/>
          <w:bCs/>
        </w:rPr>
        <w:t xml:space="preserve"> </w:t>
      </w:r>
      <w:r w:rsidR="005F68F3" w:rsidRPr="004165CF">
        <w:rPr>
          <w:rFonts w:ascii="Arial" w:hAnsi="Arial" w:cs="Arial"/>
          <w:bCs/>
        </w:rPr>
        <w:t>(</w:t>
      </w:r>
      <w:r w:rsidR="00633254" w:rsidRPr="004165CF">
        <w:rPr>
          <w:rFonts w:ascii="Arial" w:hAnsi="Arial" w:cs="Arial"/>
          <w:bCs/>
        </w:rPr>
        <w:t>2023</w:t>
      </w:r>
      <w:r w:rsidR="005F68F3" w:rsidRPr="004165CF">
        <w:rPr>
          <w:rFonts w:ascii="Arial" w:hAnsi="Arial" w:cs="Arial"/>
          <w:bCs/>
        </w:rPr>
        <w:t>). Personas of Pregnant and Parenting Women with Substance Use and their Barriers and Pathways to System Engagement.</w:t>
      </w:r>
      <w:r w:rsidR="005F68F3" w:rsidRPr="004165CF">
        <w:rPr>
          <w:rFonts w:ascii="Arial" w:hAnsi="Arial" w:cs="Arial"/>
          <w:bCs/>
          <w:i/>
          <w:iCs/>
        </w:rPr>
        <w:t xml:space="preserve"> </w:t>
      </w:r>
      <w:r w:rsidR="00633254" w:rsidRPr="004165CF">
        <w:rPr>
          <w:rFonts w:ascii="Arial" w:hAnsi="Arial" w:cs="Arial"/>
          <w:bCs/>
          <w:i/>
          <w:iCs/>
        </w:rPr>
        <w:t>Birth</w:t>
      </w:r>
      <w:r w:rsidR="00633254" w:rsidRPr="004165CF">
        <w:rPr>
          <w:rFonts w:ascii="Arial" w:hAnsi="Arial" w:cs="Arial"/>
          <w:bCs/>
          <w:iCs/>
        </w:rPr>
        <w:t xml:space="preserve">, </w:t>
      </w:r>
      <w:r w:rsidR="007B334A">
        <w:rPr>
          <w:rFonts w:ascii="Arial" w:hAnsi="Arial" w:cs="Arial"/>
          <w:bCs/>
          <w:iCs/>
        </w:rPr>
        <w:t>50</w:t>
      </w:r>
      <w:r w:rsidR="007B334A" w:rsidRPr="007B334A">
        <w:rPr>
          <w:rFonts w:ascii="Arial" w:hAnsi="Arial" w:cs="Arial"/>
          <w:bCs/>
          <w:iCs/>
        </w:rPr>
        <w:t>(1):99-108 Available at https://onlinelibrary.wiley.com/doi/10.1111/birt.12703</w:t>
      </w:r>
    </w:p>
    <w:bookmarkEnd w:id="93"/>
    <w:bookmarkEnd w:id="111"/>
    <w:p w14:paraId="0B6A1438" w14:textId="49A1FF6D" w:rsidR="00EB3995" w:rsidRPr="004165CF" w:rsidRDefault="00EB3995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r w:rsidRPr="004165CF">
        <w:rPr>
          <w:rFonts w:ascii="Arial" w:hAnsi="Arial" w:cs="Arial"/>
          <w:bCs/>
        </w:rPr>
        <w:t xml:space="preserve">Mackie, J. F., </w:t>
      </w:r>
      <w:r w:rsidRPr="004165CF">
        <w:rPr>
          <w:rFonts w:ascii="Arial" w:hAnsi="Arial" w:cs="Arial"/>
          <w:b/>
        </w:rPr>
        <w:t>Marshall, J.,</w:t>
      </w:r>
      <w:r w:rsidRPr="004165CF">
        <w:rPr>
          <w:rFonts w:ascii="Arial" w:hAnsi="Arial" w:cs="Arial"/>
          <w:bCs/>
        </w:rPr>
        <w:t xml:space="preserve"> Alkon, A., Gray, H., Himmelgreen, D., Kirby, R. </w:t>
      </w:r>
      <w:r w:rsidRPr="004165CF">
        <w:rPr>
          <w:rFonts w:ascii="Arial" w:hAnsi="Arial" w:cs="Arial"/>
        </w:rPr>
        <w:t xml:space="preserve">(2022). </w:t>
      </w:r>
      <w:r w:rsidRPr="004165CF">
        <w:rPr>
          <w:rFonts w:ascii="Arial" w:hAnsi="Arial" w:cs="Arial"/>
          <w:bCs/>
        </w:rPr>
        <w:t xml:space="preserve">Mixed-methods Assessment of Caregiver Feeding Practices in Early Care and Education Centers during COVID-19. </w:t>
      </w:r>
      <w:r w:rsidR="0065191F" w:rsidRPr="004165CF">
        <w:rPr>
          <w:rFonts w:ascii="Arial" w:hAnsi="Arial" w:cs="Arial"/>
          <w:bCs/>
          <w:i/>
          <w:iCs/>
        </w:rPr>
        <w:t>Public Health Nutrition, 26</w:t>
      </w:r>
      <w:r w:rsidR="0065191F" w:rsidRPr="004165CF">
        <w:rPr>
          <w:rFonts w:ascii="Arial" w:hAnsi="Arial" w:cs="Arial"/>
          <w:bCs/>
        </w:rPr>
        <w:t>(1), 12-22. doi: 10.1017/S13689800220024522.</w:t>
      </w:r>
    </w:p>
    <w:p w14:paraId="1577858B" w14:textId="4F0D645A" w:rsidR="00A14956" w:rsidRPr="004165CF" w:rsidRDefault="00A14956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r w:rsidRPr="004165CF">
        <w:rPr>
          <w:rFonts w:ascii="Arial" w:hAnsi="Arial" w:cs="Arial"/>
        </w:rPr>
        <w:t xml:space="preserve">Buro, A. W., Gray, H. L., Kirby, R. S., </w:t>
      </w:r>
      <w:r w:rsidRPr="004165CF">
        <w:rPr>
          <w:rFonts w:ascii="Arial" w:hAnsi="Arial" w:cs="Arial"/>
          <w:b/>
          <w:bCs/>
        </w:rPr>
        <w:t>Marshall, J.</w:t>
      </w:r>
      <w:r w:rsidRPr="004165CF">
        <w:rPr>
          <w:rFonts w:ascii="Arial" w:hAnsi="Arial" w:cs="Arial"/>
        </w:rPr>
        <w:t xml:space="preserve">, Rolle, L., Holloway, J. (2022) Parent and adolescent attitudes toward a virtual nutrition intervention for adolescents with autism spectrum disorder. </w:t>
      </w:r>
      <w:bookmarkStart w:id="113" w:name="_Hlk131864591"/>
      <w:r w:rsidRPr="004165CF">
        <w:rPr>
          <w:rFonts w:ascii="Arial" w:hAnsi="Arial" w:cs="Arial"/>
          <w:i/>
          <w:iCs/>
        </w:rPr>
        <w:t>Advances in Neurodevelopmental Disorders</w:t>
      </w:r>
      <w:r w:rsidR="00D63E85" w:rsidRPr="004165CF">
        <w:rPr>
          <w:rFonts w:ascii="Arial" w:hAnsi="Arial" w:cs="Arial"/>
          <w:i/>
          <w:iCs/>
        </w:rPr>
        <w:t>, 7</w:t>
      </w:r>
      <w:r w:rsidR="00D63E85" w:rsidRPr="004165CF">
        <w:rPr>
          <w:rFonts w:ascii="Arial" w:hAnsi="Arial" w:cs="Arial"/>
        </w:rPr>
        <w:t>(1):94-106</w:t>
      </w:r>
      <w:r w:rsidRPr="004165CF">
        <w:rPr>
          <w:rFonts w:ascii="Arial" w:hAnsi="Arial" w:cs="Arial"/>
        </w:rPr>
        <w:t xml:space="preserve">. </w:t>
      </w:r>
      <w:r w:rsidR="00D63E85" w:rsidRPr="004165CF">
        <w:rPr>
          <w:rFonts w:ascii="Arial" w:hAnsi="Arial" w:cs="Arial"/>
        </w:rPr>
        <w:t>doi: 10.1007/s41252-022-00286-2</w:t>
      </w:r>
      <w:bookmarkEnd w:id="113"/>
    </w:p>
    <w:p w14:paraId="7089CD80" w14:textId="7A6FF4EB" w:rsidR="00792153" w:rsidRPr="004165CF" w:rsidRDefault="00792153" w:rsidP="008D5E05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  <w:bCs/>
        </w:rPr>
      </w:pPr>
      <w:r w:rsidRPr="004165CF">
        <w:rPr>
          <w:rFonts w:ascii="Arial" w:hAnsi="Arial" w:cs="Arial"/>
          <w:bCs/>
        </w:rPr>
        <w:lastRenderedPageBreak/>
        <w:t xml:space="preserve">Gray, H. L., Buro, A. W., Robinson, C., Slye, N., Wang, W., Sinha, S., Kirby, R., Berkman, K., Agazzi, K., Shaffer-Hudkins, E., &amp; </w:t>
      </w:r>
      <w:r w:rsidRPr="004165CF">
        <w:rPr>
          <w:rFonts w:ascii="Arial" w:hAnsi="Arial" w:cs="Arial"/>
          <w:b/>
        </w:rPr>
        <w:t>Marshall, J.</w:t>
      </w:r>
      <w:r w:rsidRPr="004165CF">
        <w:rPr>
          <w:rFonts w:ascii="Arial" w:hAnsi="Arial" w:cs="Arial"/>
          <w:bCs/>
        </w:rPr>
        <w:t xml:space="preserve"> </w:t>
      </w:r>
      <w:r w:rsidR="00125914" w:rsidRPr="004165CF">
        <w:rPr>
          <w:rFonts w:ascii="Arial" w:hAnsi="Arial" w:cs="Arial"/>
          <w:bCs/>
        </w:rPr>
        <w:t>(2022</w:t>
      </w:r>
      <w:r w:rsidRPr="004165CF">
        <w:rPr>
          <w:rFonts w:ascii="Arial" w:hAnsi="Arial" w:cs="Arial"/>
          <w:bCs/>
        </w:rPr>
        <w:t>). A mixed-methods study to examine dietary intakes of children with autism spectrum disorder and parental perspectives on nutrition in Florida communities.</w:t>
      </w:r>
      <w:r w:rsidRPr="004165CF">
        <w:rPr>
          <w:rFonts w:ascii="Arial" w:hAnsi="Arial" w:cs="Arial"/>
        </w:rPr>
        <w:t xml:space="preserve"> </w:t>
      </w:r>
      <w:r w:rsidRPr="004165CF">
        <w:rPr>
          <w:rFonts w:ascii="Arial" w:hAnsi="Arial" w:cs="Arial"/>
          <w:bCs/>
          <w:i/>
          <w:iCs/>
        </w:rPr>
        <w:t>Focus on Autism and Other Developmental Disabilities</w:t>
      </w:r>
      <w:r w:rsidR="00125914" w:rsidRPr="004165CF">
        <w:rPr>
          <w:rFonts w:ascii="Arial" w:hAnsi="Arial" w:cs="Arial"/>
          <w:bCs/>
          <w:i/>
          <w:iCs/>
        </w:rPr>
        <w:t>,54</w:t>
      </w:r>
      <w:r w:rsidR="00125914" w:rsidRPr="004165CF">
        <w:rPr>
          <w:rFonts w:ascii="Arial" w:hAnsi="Arial" w:cs="Arial"/>
          <w:bCs/>
          <w:iCs/>
        </w:rPr>
        <w:t>(9), 853-862.</w:t>
      </w:r>
    </w:p>
    <w:p w14:paraId="158E2024" w14:textId="57B69FA0" w:rsidR="002560F0" w:rsidRPr="004165CF" w:rsidRDefault="002560F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/>
          <w:i/>
          <w:iCs/>
        </w:rPr>
      </w:pPr>
      <w:bookmarkStart w:id="114" w:name="_Hlk147657522"/>
      <w:r w:rsidRPr="004165CF">
        <w:rPr>
          <w:rFonts w:ascii="Arial" w:hAnsi="Arial" w:cs="Arial"/>
          <w:b/>
        </w:rPr>
        <w:t>Marshall, J.</w:t>
      </w:r>
      <w:r w:rsidRPr="004165CF">
        <w:rPr>
          <w:rFonts w:ascii="Arial" w:hAnsi="Arial" w:cs="Arial"/>
        </w:rPr>
        <w:t xml:space="preserve"> , Chandran, V., Toluhi, D., Liller, K., Mehra, S., &amp; Burns, C.</w:t>
      </w:r>
      <w:r w:rsidRPr="004165CF">
        <w:rPr>
          <w:rFonts w:ascii="Arial" w:hAnsi="Arial" w:cs="Arial"/>
          <w:b/>
        </w:rPr>
        <w:t xml:space="preserve"> </w:t>
      </w:r>
      <w:r w:rsidRPr="004165CF">
        <w:rPr>
          <w:rFonts w:ascii="Arial" w:hAnsi="Arial" w:cs="Arial"/>
        </w:rPr>
        <w:t xml:space="preserve">(2022). Occupational health and safety trainees reflect on their education and future careers during COVID-19. </w:t>
      </w:r>
      <w:r w:rsidRPr="004165CF">
        <w:rPr>
          <w:rFonts w:ascii="Arial" w:hAnsi="Arial" w:cs="Arial"/>
          <w:i/>
          <w:iCs/>
        </w:rPr>
        <w:t>Florida Public Health Review</w:t>
      </w:r>
      <w:r w:rsidR="009565D9" w:rsidRPr="004165CF">
        <w:rPr>
          <w:rFonts w:ascii="Arial" w:hAnsi="Arial" w:cs="Arial"/>
          <w:i/>
          <w:iCs/>
        </w:rPr>
        <w:t>, 19</w:t>
      </w:r>
      <w:r w:rsidR="009565D9" w:rsidRPr="004165CF">
        <w:rPr>
          <w:rFonts w:ascii="Arial" w:hAnsi="Arial" w:cs="Arial"/>
          <w:iCs/>
        </w:rPr>
        <w:t xml:space="preserve">(4),1-26. Available at: </w:t>
      </w:r>
      <w:hyperlink r:id="rId42" w:history="1">
        <w:r w:rsidR="009565D9" w:rsidRPr="004165CF">
          <w:rPr>
            <w:rStyle w:val="Hyperlink"/>
            <w:rFonts w:ascii="Arial" w:hAnsi="Arial" w:cs="Arial"/>
            <w:iCs/>
          </w:rPr>
          <w:t>https://digitalcommons.unf.edu/fphr/vol19/iss1/4</w:t>
        </w:r>
      </w:hyperlink>
    </w:p>
    <w:bookmarkEnd w:id="114"/>
    <w:p w14:paraId="6BCDF422" w14:textId="66D0D92E" w:rsidR="00D01203" w:rsidRPr="004165CF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01203" w:rsidRPr="004165CF">
        <w:rPr>
          <w:rFonts w:ascii="Arial" w:hAnsi="Arial" w:cs="Arial"/>
        </w:rPr>
        <w:t>Jones, G., Alastre, S., Vereen, S. Prieto, C., Wilson, R.</w:t>
      </w:r>
      <w:r w:rsidR="00104B52" w:rsidRPr="004165CF">
        <w:rPr>
          <w:rFonts w:ascii="Arial" w:hAnsi="Arial" w:cs="Arial"/>
        </w:rPr>
        <w:t xml:space="preserve"> E.</w:t>
      </w:r>
      <w:r w:rsidR="00D01203" w:rsidRPr="004165CF">
        <w:rPr>
          <w:rFonts w:ascii="Arial" w:hAnsi="Arial" w:cs="Arial"/>
        </w:rPr>
        <w:t xml:space="preserve">, &amp; </w:t>
      </w:r>
      <w:r w:rsidR="00D01203" w:rsidRPr="004165CF">
        <w:rPr>
          <w:rFonts w:ascii="Arial" w:hAnsi="Arial" w:cs="Arial"/>
          <w:b/>
        </w:rPr>
        <w:t>Marshall, J.</w:t>
      </w:r>
      <w:r w:rsidR="00D01203" w:rsidRPr="004165CF">
        <w:rPr>
          <w:rFonts w:ascii="Arial" w:hAnsi="Arial" w:cs="Arial"/>
        </w:rPr>
        <w:t xml:space="preserve"> </w:t>
      </w:r>
      <w:r w:rsidR="000A1DC3" w:rsidRPr="004165CF">
        <w:rPr>
          <w:rFonts w:ascii="Arial" w:hAnsi="Arial" w:cs="Arial"/>
        </w:rPr>
        <w:t xml:space="preserve">(Senior Author). </w:t>
      </w:r>
      <w:r w:rsidR="00D01203" w:rsidRPr="004165CF">
        <w:rPr>
          <w:rFonts w:ascii="Arial" w:hAnsi="Arial" w:cs="Arial"/>
        </w:rPr>
        <w:t xml:space="preserve">(2022). </w:t>
      </w:r>
      <w:r w:rsidR="00104B52" w:rsidRPr="004165CF">
        <w:rPr>
          <w:rFonts w:ascii="Arial" w:hAnsi="Arial" w:cs="Arial"/>
        </w:rPr>
        <w:t>Women’s p</w:t>
      </w:r>
      <w:r w:rsidR="00D01203" w:rsidRPr="004165CF">
        <w:rPr>
          <w:rFonts w:ascii="Arial" w:hAnsi="Arial" w:cs="Arial"/>
        </w:rPr>
        <w:t>er</w:t>
      </w:r>
      <w:r w:rsidR="00104B52" w:rsidRPr="004165CF">
        <w:rPr>
          <w:rFonts w:ascii="Arial" w:hAnsi="Arial" w:cs="Arial"/>
        </w:rPr>
        <w:t>spectives</w:t>
      </w:r>
      <w:r w:rsidR="00D01203" w:rsidRPr="004165CF">
        <w:rPr>
          <w:rFonts w:ascii="Arial" w:hAnsi="Arial" w:cs="Arial"/>
        </w:rPr>
        <w:t xml:space="preserve"> o</w:t>
      </w:r>
      <w:r w:rsidR="00104B52" w:rsidRPr="004165CF">
        <w:rPr>
          <w:rFonts w:ascii="Arial" w:hAnsi="Arial" w:cs="Arial"/>
        </w:rPr>
        <w:t>n</w:t>
      </w:r>
      <w:r w:rsidR="00D01203" w:rsidRPr="004165CF">
        <w:rPr>
          <w:rFonts w:ascii="Arial" w:hAnsi="Arial" w:cs="Arial"/>
        </w:rPr>
        <w:t xml:space="preserve"> factors influencing </w:t>
      </w:r>
      <w:r w:rsidR="00104B52" w:rsidRPr="004165CF">
        <w:rPr>
          <w:rFonts w:ascii="Arial" w:hAnsi="Arial" w:cs="Arial"/>
        </w:rPr>
        <w:t>Florida Pregnancy Risk Assessment Monitoring System (PRAMS) Response</w:t>
      </w:r>
      <w:r w:rsidR="00D01203" w:rsidRPr="004165CF">
        <w:rPr>
          <w:rFonts w:ascii="Arial" w:hAnsi="Arial" w:cs="Arial"/>
        </w:rPr>
        <w:t xml:space="preserve">. </w:t>
      </w:r>
      <w:r w:rsidR="00D01203" w:rsidRPr="004165CF">
        <w:rPr>
          <w:rFonts w:ascii="Arial" w:hAnsi="Arial" w:cs="Arial"/>
          <w:i/>
          <w:iCs/>
        </w:rPr>
        <w:t xml:space="preserve">Maternal </w:t>
      </w:r>
      <w:r w:rsidR="007C4812" w:rsidRPr="004165CF">
        <w:rPr>
          <w:rFonts w:ascii="Arial" w:hAnsi="Arial" w:cs="Arial"/>
          <w:i/>
          <w:iCs/>
        </w:rPr>
        <w:t xml:space="preserve">and </w:t>
      </w:r>
      <w:r w:rsidR="00D01203" w:rsidRPr="004165CF">
        <w:rPr>
          <w:rFonts w:ascii="Arial" w:hAnsi="Arial" w:cs="Arial"/>
          <w:i/>
          <w:iCs/>
        </w:rPr>
        <w:t>Child Health Journal</w:t>
      </w:r>
      <w:r w:rsidR="00B25E07" w:rsidRPr="004165CF">
        <w:rPr>
          <w:rFonts w:ascii="Arial" w:hAnsi="Arial" w:cs="Arial"/>
          <w:i/>
          <w:iCs/>
        </w:rPr>
        <w:t>, 26</w:t>
      </w:r>
      <w:r w:rsidR="00B25E07" w:rsidRPr="004165CF">
        <w:rPr>
          <w:rFonts w:ascii="Arial" w:hAnsi="Arial" w:cs="Arial"/>
          <w:iCs/>
        </w:rPr>
        <w:t>(9), 1907-1916.</w:t>
      </w:r>
      <w:r w:rsidR="00B25E07" w:rsidRPr="004165CF">
        <w:rPr>
          <w:rFonts w:ascii="Arial" w:hAnsi="Arial" w:cs="Arial"/>
        </w:rPr>
        <w:t xml:space="preserve"> </w:t>
      </w:r>
      <w:r w:rsidR="00B25E07" w:rsidRPr="004165CF">
        <w:rPr>
          <w:rFonts w:ascii="Arial" w:hAnsi="Arial" w:cs="Arial"/>
          <w:iCs/>
        </w:rPr>
        <w:t xml:space="preserve">doi: 10.1007/s10995-022-03472-9. </w:t>
      </w:r>
    </w:p>
    <w:p w14:paraId="0C52043D" w14:textId="14EFA67B" w:rsidR="00BB56F7" w:rsidRPr="004165CF" w:rsidRDefault="00BB56F7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  <w:iCs/>
        </w:rPr>
      </w:pPr>
      <w:r w:rsidRPr="004165CF">
        <w:rPr>
          <w:rFonts w:ascii="Arial" w:hAnsi="Arial" w:cs="Arial"/>
          <w:lang w:val="es-PR"/>
        </w:rPr>
        <w:t xml:space="preserve">Buro, A. W., Salinas-Miranda, A., </w:t>
      </w:r>
      <w:r w:rsidRPr="004165CF">
        <w:rPr>
          <w:rFonts w:ascii="Arial" w:hAnsi="Arial" w:cs="Arial"/>
          <w:b/>
          <w:bCs/>
          <w:lang w:val="es-PR"/>
        </w:rPr>
        <w:t>Marshall, J</w:t>
      </w:r>
      <w:r w:rsidRPr="004165CF">
        <w:rPr>
          <w:rFonts w:ascii="Arial" w:hAnsi="Arial" w:cs="Arial"/>
          <w:lang w:val="es-PR"/>
        </w:rPr>
        <w:t xml:space="preserve">., Gray, H. L., Kirby, R. S. (2022). </w:t>
      </w:r>
      <w:r w:rsidRPr="004165CF">
        <w:rPr>
          <w:rFonts w:ascii="Arial" w:hAnsi="Arial" w:cs="Arial"/>
        </w:rPr>
        <w:t xml:space="preserve">Obesity and neurodevelopmental and mental health conditions among adolescents aged 10-17 years: The 2017-2018 National Survey of Children’s Health. </w:t>
      </w:r>
      <w:r w:rsidRPr="004165CF">
        <w:rPr>
          <w:rFonts w:ascii="Arial" w:hAnsi="Arial" w:cs="Arial"/>
          <w:i/>
          <w:iCs/>
        </w:rPr>
        <w:t>Journal of Paediatrics and Child Health</w:t>
      </w:r>
      <w:r w:rsidR="00D828CA" w:rsidRPr="004165CF">
        <w:rPr>
          <w:rFonts w:ascii="Arial" w:hAnsi="Arial" w:cs="Arial"/>
          <w:i/>
          <w:iCs/>
        </w:rPr>
        <w:t>.</w:t>
      </w:r>
    </w:p>
    <w:p w14:paraId="3936E4B2" w14:textId="40A31E5A" w:rsidR="00B25E07" w:rsidRPr="004165CF" w:rsidRDefault="00EF5C44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4165CF">
        <w:rPr>
          <w:rFonts w:ascii="Arial" w:hAnsi="Arial" w:cs="Arial"/>
        </w:rPr>
        <w:t xml:space="preserve">Mackie, J. F., Gray, H., </w:t>
      </w:r>
      <w:r w:rsidRPr="004165CF">
        <w:rPr>
          <w:rFonts w:ascii="Arial" w:hAnsi="Arial" w:cs="Arial"/>
          <w:b/>
          <w:bCs/>
        </w:rPr>
        <w:t>Marshall, J.,</w:t>
      </w:r>
      <w:r w:rsidRPr="004165CF">
        <w:rPr>
          <w:rFonts w:ascii="Arial" w:hAnsi="Arial" w:cs="Arial"/>
        </w:rPr>
        <w:t xml:space="preserve"> Himmelgreen, D., Alkon, A., Kirby, R. (2022, in press)</w:t>
      </w:r>
      <w:r w:rsidR="00A424BC" w:rsidRPr="004165CF">
        <w:rPr>
          <w:rFonts w:ascii="Arial" w:hAnsi="Arial" w:cs="Arial"/>
        </w:rPr>
        <w:t>.</w:t>
      </w:r>
      <w:r w:rsidR="00A424BC">
        <w:rPr>
          <w:rFonts w:ascii="Arial" w:hAnsi="Arial" w:cs="Arial"/>
        </w:rPr>
        <w:t xml:space="preserve"> </w:t>
      </w:r>
      <w:r w:rsidRPr="004165CF">
        <w:rPr>
          <w:rFonts w:ascii="Arial" w:hAnsi="Arial" w:cs="Arial"/>
        </w:rPr>
        <w:t xml:space="preserve">‘I wear a mask. I wear it all the time. The kids don’t wear masks.’ Early Childhood Education Mask-Wearing during COVID-19 in Florida. </w:t>
      </w:r>
      <w:r w:rsidRPr="004165CF">
        <w:rPr>
          <w:rFonts w:ascii="Arial" w:hAnsi="Arial" w:cs="Arial"/>
          <w:i/>
          <w:iCs/>
        </w:rPr>
        <w:t>Health Promotion Practice</w:t>
      </w:r>
      <w:r w:rsidR="00B25E07" w:rsidRPr="004165CF">
        <w:rPr>
          <w:rFonts w:ascii="Arial" w:hAnsi="Arial" w:cs="Arial"/>
          <w:i/>
          <w:iCs/>
        </w:rPr>
        <w:t>,</w:t>
      </w:r>
      <w:r w:rsidR="00AF1359">
        <w:rPr>
          <w:rFonts w:ascii="Arial" w:hAnsi="Arial" w:cs="Arial"/>
          <w:i/>
          <w:iCs/>
        </w:rPr>
        <w:t xml:space="preserve"> </w:t>
      </w:r>
      <w:r w:rsidR="00B25E07" w:rsidRPr="004165CF">
        <w:rPr>
          <w:rFonts w:ascii="Arial" w:hAnsi="Arial" w:cs="Arial"/>
          <w:i/>
          <w:iCs/>
        </w:rPr>
        <w:t xml:space="preserve">Research Brief, 1-6. </w:t>
      </w:r>
      <w:r w:rsidR="00B25E07" w:rsidRPr="004165CF">
        <w:rPr>
          <w:rFonts w:ascii="Arial" w:hAnsi="Arial" w:cs="Arial"/>
          <w:iCs/>
        </w:rPr>
        <w:t xml:space="preserve">Available at </w:t>
      </w:r>
      <w:hyperlink r:id="rId43" w:history="1">
        <w:r w:rsidR="00B25E07" w:rsidRPr="004165CF">
          <w:rPr>
            <w:rStyle w:val="Hyperlink"/>
            <w:rFonts w:ascii="Arial" w:hAnsi="Arial" w:cs="Arial"/>
            <w:color w:val="006ACC"/>
            <w:shd w:val="clear" w:color="auto" w:fill="FFFFFF"/>
          </w:rPr>
          <w:t>https://doi.org/10.1177/15248399221093972</w:t>
        </w:r>
      </w:hyperlink>
    </w:p>
    <w:p w14:paraId="0CB604B5" w14:textId="09F05AE2" w:rsidR="00CC58CD" w:rsidRPr="004165CF" w:rsidRDefault="0085589A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4165CF">
        <w:rPr>
          <w:rFonts w:ascii="Arial" w:hAnsi="Arial" w:cs="Arial"/>
        </w:rPr>
        <w:t xml:space="preserve">Mackie, J. F., </w:t>
      </w:r>
      <w:r w:rsidRPr="004165CF">
        <w:rPr>
          <w:rFonts w:ascii="Arial" w:hAnsi="Arial" w:cs="Arial"/>
          <w:b/>
          <w:bCs/>
        </w:rPr>
        <w:t>Marshall, J.</w:t>
      </w:r>
      <w:r w:rsidRPr="004165CF">
        <w:rPr>
          <w:rFonts w:ascii="Arial" w:hAnsi="Arial" w:cs="Arial"/>
        </w:rPr>
        <w:t xml:space="preserve">, Gray, H., Himmelgreen, D., Alkon, A., Kirby, R. (2022) ‘Just Sit and Eat.’ Adult and Child Division of Mealtime Responsibilities in Early Care and Education Centers during COVID-19. </w:t>
      </w:r>
      <w:r w:rsidRPr="004165CF">
        <w:rPr>
          <w:rFonts w:ascii="Arial" w:hAnsi="Arial" w:cs="Arial"/>
          <w:i/>
          <w:iCs/>
        </w:rPr>
        <w:t>Ecology of Food and Nutrition</w:t>
      </w:r>
      <w:r w:rsidR="00CC58CD" w:rsidRPr="004165CF">
        <w:rPr>
          <w:rFonts w:ascii="Arial" w:hAnsi="Arial" w:cs="Arial"/>
          <w:i/>
          <w:iCs/>
        </w:rPr>
        <w:t>, 61</w:t>
      </w:r>
      <w:r w:rsidR="00CC58CD" w:rsidRPr="004165CF">
        <w:rPr>
          <w:rFonts w:ascii="Arial" w:hAnsi="Arial" w:cs="Arial"/>
          <w:iCs/>
        </w:rPr>
        <w:t xml:space="preserve">(5), </w:t>
      </w:r>
      <w:r w:rsidR="00CC58CD" w:rsidRPr="004165CF">
        <w:rPr>
          <w:rFonts w:ascii="Arial" w:hAnsi="Arial" w:cs="Arial"/>
        </w:rPr>
        <w:t>559-575. https://doi.org/10.1080/03670244.2022.2073352</w:t>
      </w:r>
    </w:p>
    <w:p w14:paraId="3FCADB32" w14:textId="7CC92B38" w:rsidR="009050C6" w:rsidRPr="004165CF" w:rsidRDefault="007A13A5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4165CF">
        <w:rPr>
          <w:rFonts w:ascii="Arial" w:hAnsi="Arial" w:cs="Arial"/>
        </w:rPr>
        <w:t xml:space="preserve">Buro, A. W., Gray, H. L., Kirby, R. S., </w:t>
      </w:r>
      <w:r w:rsidRPr="004165CF">
        <w:rPr>
          <w:rFonts w:ascii="Arial" w:hAnsi="Arial" w:cs="Arial"/>
          <w:b/>
          <w:bCs/>
        </w:rPr>
        <w:t>Marshall, J.,</w:t>
      </w:r>
      <w:r w:rsidRPr="004165CF">
        <w:rPr>
          <w:rFonts w:ascii="Arial" w:hAnsi="Arial" w:cs="Arial"/>
        </w:rPr>
        <w:t xml:space="preserve"> Strange, M., Hasan, S., Holloway, J. (2022). Pilot study of a virtual nutrition intervention for adolescents and young adults with autism spectrum disorder.</w:t>
      </w:r>
      <w:r w:rsidRPr="004165CF">
        <w:rPr>
          <w:rFonts w:ascii="Arial" w:hAnsi="Arial" w:cs="Arial"/>
          <w:i/>
          <w:iCs/>
        </w:rPr>
        <w:t xml:space="preserve"> Journal of Nutrition Education and Behavior</w:t>
      </w:r>
      <w:r w:rsidRPr="004165CF">
        <w:rPr>
          <w:rFonts w:ascii="Arial" w:hAnsi="Arial" w:cs="Arial"/>
        </w:rPr>
        <w:t xml:space="preserve">. </w:t>
      </w:r>
      <w:r w:rsidR="00D63E85" w:rsidRPr="004165CF">
        <w:rPr>
          <w:rFonts w:ascii="Arial" w:hAnsi="Arial" w:cs="Arial"/>
          <w:i/>
          <w:iCs/>
        </w:rPr>
        <w:t>, 54</w:t>
      </w:r>
      <w:r w:rsidR="00D63E85" w:rsidRPr="004165CF">
        <w:rPr>
          <w:rFonts w:ascii="Arial" w:hAnsi="Arial" w:cs="Arial"/>
        </w:rPr>
        <w:t>(9), 853-862. https://doi.org/10.1016/j.jneb.2022.01.008</w:t>
      </w:r>
      <w:r w:rsidRPr="004165CF">
        <w:rPr>
          <w:rFonts w:ascii="Arial" w:hAnsi="Arial" w:cs="Arial"/>
        </w:rPr>
        <w:t xml:space="preserve"> </w:t>
      </w:r>
    </w:p>
    <w:p w14:paraId="53CDB912" w14:textId="5EA1FC5E" w:rsidR="007A13A5" w:rsidRPr="004165CF" w:rsidRDefault="007A13A5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  <w:iCs/>
        </w:rPr>
      </w:pPr>
      <w:r w:rsidRPr="004165CF">
        <w:rPr>
          <w:rFonts w:ascii="Arial" w:hAnsi="Arial" w:cs="Arial"/>
          <w:lang w:val="es-PR"/>
        </w:rPr>
        <w:t xml:space="preserve">Buro, A. W., Salinas-Miranda, A., </w:t>
      </w:r>
      <w:r w:rsidRPr="004165CF">
        <w:rPr>
          <w:rFonts w:ascii="Arial" w:hAnsi="Arial" w:cs="Arial"/>
          <w:b/>
          <w:bCs/>
          <w:lang w:val="es-PR"/>
        </w:rPr>
        <w:t>Marshall, J</w:t>
      </w:r>
      <w:r w:rsidRPr="004165CF">
        <w:rPr>
          <w:rFonts w:ascii="Arial" w:hAnsi="Arial" w:cs="Arial"/>
          <w:lang w:val="es-PR"/>
        </w:rPr>
        <w:t xml:space="preserve">., Gray, H. L., &amp; Kirby, R. S. (2022). </w:t>
      </w:r>
      <w:r w:rsidRPr="004165CF">
        <w:rPr>
          <w:rFonts w:ascii="Arial" w:hAnsi="Arial" w:cs="Arial"/>
        </w:rPr>
        <w:t>Autism spectrum disorder diagnosis and other child, family, and community risk factors for obesity among children and adolescents aged ten to seventeen years in the United States: A mediation analysis.</w:t>
      </w:r>
      <w:r w:rsidRPr="004165CF">
        <w:rPr>
          <w:rFonts w:ascii="Arial" w:hAnsi="Arial" w:cs="Arial"/>
          <w:i/>
          <w:iCs/>
        </w:rPr>
        <w:t xml:space="preserve"> Childhood Obesity</w:t>
      </w:r>
      <w:r w:rsidRPr="004165CF">
        <w:rPr>
          <w:rFonts w:ascii="Arial" w:hAnsi="Arial" w:cs="Arial"/>
        </w:rPr>
        <w:t>. Online ahead of print. https://doi.org/10.1089/chi.2021.0260</w:t>
      </w:r>
    </w:p>
    <w:p w14:paraId="514BC5DD" w14:textId="3338C1C9" w:rsidR="00495F84" w:rsidRPr="004165CF" w:rsidRDefault="00495F84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4165CF">
        <w:rPr>
          <w:rFonts w:ascii="Arial" w:hAnsi="Arial" w:cs="Arial"/>
          <w:lang w:val="es-PR"/>
        </w:rPr>
        <w:t xml:space="preserve">Buro, A. W., Salinas-Miranda, A., </w:t>
      </w:r>
      <w:r w:rsidRPr="004165CF">
        <w:rPr>
          <w:rFonts w:ascii="Arial" w:hAnsi="Arial" w:cs="Arial"/>
          <w:b/>
          <w:bCs/>
          <w:lang w:val="es-PR"/>
        </w:rPr>
        <w:t>Marshall, J.,</w:t>
      </w:r>
      <w:r w:rsidRPr="004165CF">
        <w:rPr>
          <w:rFonts w:ascii="Arial" w:hAnsi="Arial" w:cs="Arial"/>
          <w:lang w:val="es-PR"/>
        </w:rPr>
        <w:t xml:space="preserve"> Gray, H. L., &amp; Kirby, R. S. (2022). </w:t>
      </w:r>
      <w:r w:rsidRPr="004165CF">
        <w:rPr>
          <w:rFonts w:ascii="Arial" w:hAnsi="Arial" w:cs="Arial"/>
        </w:rPr>
        <w:t xml:space="preserve">Obesity and co-occurring conditions among adolescents with autism spectrum disorder: The National Survey of Children’s Health 2017–2018. </w:t>
      </w:r>
      <w:r w:rsidRPr="004165CF">
        <w:rPr>
          <w:rFonts w:ascii="Arial" w:hAnsi="Arial" w:cs="Arial"/>
          <w:i/>
          <w:iCs/>
        </w:rPr>
        <w:t>Research in Autism Spectrum Disorders,</w:t>
      </w:r>
      <w:r w:rsidRPr="004165CF">
        <w:rPr>
          <w:rFonts w:ascii="Arial" w:hAnsi="Arial" w:cs="Arial"/>
        </w:rPr>
        <w:t xml:space="preserve"> 92. </w:t>
      </w:r>
      <w:hyperlink r:id="rId44" w:history="1">
        <w:r w:rsidRPr="004165CF">
          <w:rPr>
            <w:rStyle w:val="Hyperlink"/>
            <w:rFonts w:ascii="Arial" w:hAnsi="Arial" w:cs="Arial"/>
          </w:rPr>
          <w:t>https://doi.org/10.1016/j.rasd.2022.101927</w:t>
        </w:r>
      </w:hyperlink>
    </w:p>
    <w:p w14:paraId="25AE0EA8" w14:textId="77777777" w:rsidR="004165CF" w:rsidRPr="004165CF" w:rsidRDefault="004165CF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  <w:iCs/>
        </w:rPr>
      </w:pPr>
      <w:r w:rsidRPr="004165CF">
        <w:rPr>
          <w:rFonts w:ascii="Arial" w:hAnsi="Arial" w:cs="Arial"/>
          <w:b/>
        </w:rPr>
        <w:t>Marshall, J.,</w:t>
      </w:r>
      <w:r w:rsidRPr="004165CF">
        <w:rPr>
          <w:rFonts w:ascii="Arial" w:hAnsi="Arial" w:cs="Arial"/>
        </w:rPr>
        <w:t xml:space="preserve"> Ade, C., Hume, E., Prieto, C., Delva, J., Geffrard, C., Kaushik, S., &amp; Martin-Bynum, N. N. (2022). Interactive Mapping: A Method for Engaged Community Assessment. </w:t>
      </w:r>
      <w:r w:rsidRPr="004165CF">
        <w:rPr>
          <w:rFonts w:ascii="Arial" w:hAnsi="Arial" w:cs="Arial"/>
          <w:i/>
          <w:iCs/>
        </w:rPr>
        <w:t xml:space="preserve">Journal of Community Engagement &amp; Scholarship, </w:t>
      </w:r>
      <w:bookmarkStart w:id="115" w:name="_Hlk115168231"/>
      <w:r w:rsidRPr="004165CF">
        <w:rPr>
          <w:rFonts w:ascii="Arial" w:hAnsi="Arial" w:cs="Arial"/>
          <w:i/>
          <w:iCs/>
        </w:rPr>
        <w:t>14</w:t>
      </w:r>
      <w:r w:rsidRPr="004165CF">
        <w:rPr>
          <w:rFonts w:ascii="Arial" w:hAnsi="Arial" w:cs="Arial"/>
          <w:iCs/>
        </w:rPr>
        <w:t>(2), 1-14. DOI: 10.54656/jces.v14i2.36</w:t>
      </w:r>
      <w:bookmarkEnd w:id="115"/>
    </w:p>
    <w:p w14:paraId="42E0E650" w14:textId="77777777" w:rsidR="004165CF" w:rsidRPr="004165CF" w:rsidRDefault="004165CF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4165CF">
        <w:rPr>
          <w:rFonts w:ascii="Arial" w:hAnsi="Arial" w:cs="Arial"/>
        </w:rPr>
        <w:t xml:space="preserve">Buro, A. W., Gray, H. L., Kirby, R. S., </w:t>
      </w:r>
      <w:r w:rsidRPr="004165CF">
        <w:rPr>
          <w:rFonts w:ascii="Arial" w:hAnsi="Arial" w:cs="Arial"/>
          <w:b/>
          <w:bCs/>
        </w:rPr>
        <w:t>Marshall, J.,</w:t>
      </w:r>
      <w:r w:rsidRPr="004165CF">
        <w:rPr>
          <w:rFonts w:ascii="Arial" w:hAnsi="Arial" w:cs="Arial"/>
        </w:rPr>
        <w:t xml:space="preserve"> Strange, M., Pang, T., Hasan, S., Holloway, J. (2022). Feasibility of a virtual nutrition intervention for adolescents with autism spectrum disorder. </w:t>
      </w:r>
      <w:r w:rsidRPr="004165CF">
        <w:rPr>
          <w:rFonts w:ascii="Arial" w:hAnsi="Arial" w:cs="Arial"/>
          <w:i/>
          <w:iCs/>
        </w:rPr>
        <w:t xml:space="preserve">Autism: The International Journal of Research and Practice, </w:t>
      </w:r>
      <w:bookmarkStart w:id="116" w:name="_Hlk131864974"/>
      <w:r w:rsidRPr="004165CF">
        <w:rPr>
          <w:rFonts w:ascii="Arial" w:hAnsi="Arial" w:cs="Arial"/>
          <w:i/>
          <w:iCs/>
        </w:rPr>
        <w:t>26</w:t>
      </w:r>
      <w:r w:rsidRPr="004165CF">
        <w:rPr>
          <w:rFonts w:ascii="Arial" w:hAnsi="Arial" w:cs="Arial"/>
        </w:rPr>
        <w:t xml:space="preserve">(6): 1436-1450. </w:t>
      </w:r>
      <w:hyperlink r:id="rId45" w:history="1">
        <w:r w:rsidRPr="004165CF">
          <w:rPr>
            <w:rStyle w:val="Hyperlink"/>
            <w:rFonts w:ascii="Arial" w:hAnsi="Arial" w:cs="Arial"/>
          </w:rPr>
          <w:t>https://doi.org/10.1177/13623613211051150</w:t>
        </w:r>
      </w:hyperlink>
    </w:p>
    <w:bookmarkEnd w:id="116"/>
    <w:p w14:paraId="5445152B" w14:textId="176D5C8A" w:rsidR="00D331C4" w:rsidRPr="004165CF" w:rsidRDefault="00D331C4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</w:rPr>
      </w:pPr>
      <w:r w:rsidRPr="004165CF">
        <w:rPr>
          <w:rFonts w:ascii="Arial" w:hAnsi="Arial" w:cs="Arial"/>
        </w:rPr>
        <w:t>Mackie, J. F., Gray, H. L., Himmelgreen, D.,</w:t>
      </w:r>
      <w:r w:rsidRPr="004165CF">
        <w:rPr>
          <w:rFonts w:ascii="Arial" w:hAnsi="Arial" w:cs="Arial"/>
          <w:b/>
        </w:rPr>
        <w:t xml:space="preserve"> Marshall, J.</w:t>
      </w:r>
      <w:r w:rsidRPr="004165CF">
        <w:rPr>
          <w:rFonts w:ascii="Arial" w:hAnsi="Arial" w:cs="Arial"/>
        </w:rPr>
        <w:t>, &amp; Kirby, R. S. (202</w:t>
      </w:r>
      <w:r w:rsidR="00A81627" w:rsidRPr="004165CF">
        <w:rPr>
          <w:rFonts w:ascii="Arial" w:hAnsi="Arial" w:cs="Arial"/>
        </w:rPr>
        <w:t>2</w:t>
      </w:r>
      <w:r w:rsidRPr="004165CF">
        <w:rPr>
          <w:rFonts w:ascii="Arial" w:hAnsi="Arial" w:cs="Arial"/>
        </w:rPr>
        <w:t xml:space="preserve">). Mealtime Best Practices and Infection Control in Early Care and Education Centers during COVID-19. </w:t>
      </w:r>
      <w:r w:rsidRPr="004165CF">
        <w:rPr>
          <w:rFonts w:ascii="Arial" w:hAnsi="Arial" w:cs="Arial"/>
          <w:i/>
        </w:rPr>
        <w:t>Child Care, Health and Development</w:t>
      </w:r>
      <w:r w:rsidR="00B25E07" w:rsidRPr="004165CF">
        <w:rPr>
          <w:rFonts w:ascii="Arial" w:hAnsi="Arial" w:cs="Arial"/>
        </w:rPr>
        <w:t xml:space="preserve">. </w:t>
      </w:r>
      <w:r w:rsidR="00D63E85" w:rsidRPr="004165CF">
        <w:rPr>
          <w:rFonts w:ascii="Arial" w:hAnsi="Arial" w:cs="Arial"/>
          <w:i/>
        </w:rPr>
        <w:t>48</w:t>
      </w:r>
      <w:r w:rsidR="00D63E85" w:rsidRPr="004165CF">
        <w:rPr>
          <w:rFonts w:ascii="Arial" w:hAnsi="Arial" w:cs="Arial"/>
        </w:rPr>
        <w:t>(6), 990-1000. DOI: 10.1111/cch.12979</w:t>
      </w:r>
      <w:r w:rsidR="00B25E07" w:rsidRPr="004165CF">
        <w:rPr>
          <w:rFonts w:ascii="Arial" w:hAnsi="Arial" w:cs="Arial"/>
        </w:rPr>
        <w:t>, DOI: 10.1111/cch.12979</w:t>
      </w:r>
      <w:r w:rsidR="00B25E07" w:rsidRPr="004165CF">
        <w:rPr>
          <w:rFonts w:ascii="Arial" w:hAnsi="Arial" w:cs="Arial"/>
          <w:color w:val="5B616B"/>
          <w:shd w:val="clear" w:color="auto" w:fill="FFFFFF"/>
        </w:rPr>
        <w:t xml:space="preserve"> </w:t>
      </w:r>
    </w:p>
    <w:p w14:paraId="1A69AA3E" w14:textId="02110BA5" w:rsidR="00B9793E" w:rsidRPr="004165CF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</w:rPr>
      </w:pPr>
      <w:bookmarkStart w:id="117" w:name="_Hlk128910263"/>
      <w:r>
        <w:rPr>
          <w:rFonts w:ascii="Arial" w:hAnsi="Arial" w:cs="Arial"/>
        </w:rPr>
        <w:t>*</w:t>
      </w:r>
      <w:r w:rsidR="002918A3" w:rsidRPr="004165CF">
        <w:rPr>
          <w:rFonts w:ascii="Arial" w:hAnsi="Arial" w:cs="Arial"/>
        </w:rPr>
        <w:t xml:space="preserve">Ramakrishnan, R., Holland, V., Agu, N., Brady, C. &amp; </w:t>
      </w:r>
      <w:r w:rsidR="002918A3" w:rsidRPr="004165CF">
        <w:rPr>
          <w:rFonts w:ascii="Arial" w:hAnsi="Arial" w:cs="Arial"/>
          <w:b/>
        </w:rPr>
        <w:t>Marshall, J.</w:t>
      </w:r>
      <w:r w:rsidR="002918A3" w:rsidRPr="004165CF">
        <w:rPr>
          <w:rFonts w:ascii="Arial" w:hAnsi="Arial" w:cs="Arial"/>
        </w:rPr>
        <w:t xml:space="preserve"> </w:t>
      </w:r>
      <w:r w:rsidR="000A1DC3" w:rsidRPr="004165CF">
        <w:rPr>
          <w:rFonts w:ascii="Arial" w:hAnsi="Arial" w:cs="Arial"/>
        </w:rPr>
        <w:t xml:space="preserve">(Senior Author). </w:t>
      </w:r>
      <w:r w:rsidR="002918A3" w:rsidRPr="004165CF">
        <w:rPr>
          <w:rFonts w:ascii="Arial" w:hAnsi="Arial" w:cs="Arial"/>
        </w:rPr>
        <w:t>(202</w:t>
      </w:r>
      <w:r w:rsidR="00C77160" w:rsidRPr="004165CF">
        <w:rPr>
          <w:rFonts w:ascii="Arial" w:hAnsi="Arial" w:cs="Arial"/>
        </w:rPr>
        <w:t>2</w:t>
      </w:r>
      <w:r w:rsidR="002918A3" w:rsidRPr="004165CF">
        <w:rPr>
          <w:rFonts w:ascii="Arial" w:hAnsi="Arial" w:cs="Arial"/>
        </w:rPr>
        <w:t>). Characteristics Associated with Participant</w:t>
      </w:r>
      <w:r w:rsidR="00BB0752">
        <w:rPr>
          <w:rFonts w:ascii="Arial" w:hAnsi="Arial" w:cs="Arial"/>
        </w:rPr>
        <w:t xml:space="preserve"> Attrition and</w:t>
      </w:r>
      <w:r w:rsidR="002918A3" w:rsidRPr="004165CF">
        <w:rPr>
          <w:rFonts w:ascii="Arial" w:hAnsi="Arial" w:cs="Arial"/>
        </w:rPr>
        <w:t xml:space="preserve"> Retention in a Perinatal Home Visiting Program.</w:t>
      </w:r>
      <w:r w:rsidR="00B80122" w:rsidRPr="004165CF">
        <w:rPr>
          <w:rFonts w:ascii="Arial" w:hAnsi="Arial" w:cs="Arial"/>
        </w:rPr>
        <w:t xml:space="preserve"> </w:t>
      </w:r>
      <w:r w:rsidR="00B80122" w:rsidRPr="004165CF">
        <w:rPr>
          <w:rFonts w:ascii="Arial" w:hAnsi="Arial" w:cs="Arial"/>
          <w:i/>
          <w:iCs/>
        </w:rPr>
        <w:t>Prevention Science</w:t>
      </w:r>
      <w:r w:rsidR="00B9793E" w:rsidRPr="004165CF">
        <w:rPr>
          <w:rFonts w:ascii="Arial" w:hAnsi="Arial" w:cs="Arial"/>
          <w:i/>
          <w:iCs/>
        </w:rPr>
        <w:t>,</w:t>
      </w:r>
      <w:bookmarkStart w:id="118" w:name="_Hlk115168266"/>
      <w:r w:rsidR="00B9793E" w:rsidRPr="004165CF">
        <w:rPr>
          <w:rFonts w:ascii="Arial" w:hAnsi="Arial" w:cs="Arial"/>
          <w:i/>
          <w:iCs/>
        </w:rPr>
        <w:t xml:space="preserve"> 23, </w:t>
      </w:r>
      <w:r w:rsidR="00B9793E" w:rsidRPr="004165CF">
        <w:rPr>
          <w:rFonts w:ascii="Arial" w:hAnsi="Arial" w:cs="Arial"/>
        </w:rPr>
        <w:t xml:space="preserve">1007-1017 </w:t>
      </w:r>
      <w:hyperlink r:id="rId46" w:history="1">
        <w:r w:rsidR="00B9793E" w:rsidRPr="004165CF">
          <w:rPr>
            <w:rStyle w:val="Hyperlink"/>
            <w:rFonts w:ascii="Arial" w:hAnsi="Arial" w:cs="Arial"/>
          </w:rPr>
          <w:t>https://doi.org/10.1007/s11121-022-01338-8</w:t>
        </w:r>
      </w:hyperlink>
      <w:bookmarkEnd w:id="118"/>
    </w:p>
    <w:p w14:paraId="3A5DFE12" w14:textId="57CD0A1C" w:rsidR="00561235" w:rsidRPr="004165CF" w:rsidRDefault="00561235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</w:rPr>
      </w:pPr>
      <w:bookmarkStart w:id="119" w:name="_Hlk131595579"/>
      <w:r w:rsidRPr="004165CF">
        <w:rPr>
          <w:rFonts w:ascii="Arial" w:hAnsi="Arial" w:cs="Arial"/>
        </w:rPr>
        <w:t xml:space="preserve">Reid, C. N., </w:t>
      </w:r>
      <w:r w:rsidRPr="004165CF">
        <w:rPr>
          <w:rFonts w:ascii="Arial" w:hAnsi="Arial" w:cs="Arial"/>
          <w:b/>
        </w:rPr>
        <w:t>Marshall, J.</w:t>
      </w:r>
      <w:r w:rsidRPr="004165CF">
        <w:rPr>
          <w:rFonts w:ascii="Arial" w:hAnsi="Arial" w:cs="Arial"/>
        </w:rPr>
        <w:t>, &amp; Fryer, K. (202</w:t>
      </w:r>
      <w:r w:rsidR="00225EDC" w:rsidRPr="004165CF">
        <w:rPr>
          <w:rFonts w:ascii="Arial" w:hAnsi="Arial" w:cs="Arial"/>
        </w:rPr>
        <w:t>2</w:t>
      </w:r>
      <w:r w:rsidRPr="004165CF">
        <w:rPr>
          <w:rFonts w:ascii="Arial" w:hAnsi="Arial" w:cs="Arial"/>
        </w:rPr>
        <w:t xml:space="preserve">). Evaluation of a Rapid Implementation of Telemedicine for Delivery of Obstetric Care During the COVID-19 Pandemic. </w:t>
      </w:r>
      <w:r w:rsidRPr="004165CF">
        <w:rPr>
          <w:rFonts w:ascii="Arial" w:hAnsi="Arial" w:cs="Arial"/>
          <w:i/>
        </w:rPr>
        <w:t>Telemedicine and e-Health</w:t>
      </w:r>
      <w:r w:rsidR="004135E0" w:rsidRPr="004165CF">
        <w:rPr>
          <w:rFonts w:ascii="Arial" w:hAnsi="Arial" w:cs="Arial"/>
          <w:i/>
        </w:rPr>
        <w:t xml:space="preserve">, </w:t>
      </w:r>
      <w:bookmarkStart w:id="120" w:name="_Hlk131865190"/>
      <w:r w:rsidR="004135E0" w:rsidRPr="004165CF">
        <w:rPr>
          <w:rFonts w:ascii="Arial" w:hAnsi="Arial" w:cs="Arial"/>
          <w:i/>
        </w:rPr>
        <w:t>28</w:t>
      </w:r>
      <w:r w:rsidR="004135E0" w:rsidRPr="004165CF">
        <w:rPr>
          <w:rFonts w:ascii="Arial" w:hAnsi="Arial" w:cs="Arial"/>
          <w:iCs/>
        </w:rPr>
        <w:t xml:space="preserve">(11), </w:t>
      </w:r>
      <w:bookmarkStart w:id="121" w:name="_Hlk110667447"/>
      <w:r w:rsidR="004135E0" w:rsidRPr="004165CF">
        <w:rPr>
          <w:rFonts w:ascii="Arial" w:hAnsi="Arial" w:cs="Arial"/>
        </w:rPr>
        <w:t xml:space="preserve">1672-1681. </w:t>
      </w:r>
      <w:bookmarkEnd w:id="120"/>
      <w:r w:rsidR="004135E0" w:rsidRPr="004165CF">
        <w:rPr>
          <w:rFonts w:ascii="Arial" w:hAnsi="Arial" w:cs="Arial"/>
          <w:shd w:val="clear" w:color="auto" w:fill="F5F5F5"/>
        </w:rPr>
        <w:fldChar w:fldCharType="begin"/>
      </w:r>
      <w:r w:rsidR="004135E0" w:rsidRPr="004165CF">
        <w:rPr>
          <w:rFonts w:ascii="Arial" w:hAnsi="Arial" w:cs="Arial"/>
          <w:shd w:val="clear" w:color="auto" w:fill="F5F5F5"/>
        </w:rPr>
        <w:instrText xml:space="preserve"> HYPERLINK "http://doi.org/10.1089/tmj.2021.0539" </w:instrText>
      </w:r>
      <w:r w:rsidR="004135E0" w:rsidRPr="004165CF">
        <w:rPr>
          <w:rFonts w:ascii="Arial" w:hAnsi="Arial" w:cs="Arial"/>
          <w:shd w:val="clear" w:color="auto" w:fill="F5F5F5"/>
        </w:rPr>
      </w:r>
      <w:r w:rsidR="004135E0" w:rsidRPr="004165CF">
        <w:rPr>
          <w:rFonts w:ascii="Arial" w:hAnsi="Arial" w:cs="Arial"/>
          <w:shd w:val="clear" w:color="auto" w:fill="F5F5F5"/>
        </w:rPr>
        <w:fldChar w:fldCharType="separate"/>
      </w:r>
      <w:r w:rsidR="004135E0" w:rsidRPr="004165CF">
        <w:rPr>
          <w:rStyle w:val="Hyperlink"/>
          <w:rFonts w:ascii="Arial" w:hAnsi="Arial" w:cs="Arial"/>
          <w:shd w:val="clear" w:color="auto" w:fill="F5F5F5"/>
        </w:rPr>
        <w:t>http://doi.org/10.1089/tmj.2021.0539</w:t>
      </w:r>
      <w:r w:rsidR="004135E0" w:rsidRPr="004165CF">
        <w:rPr>
          <w:rFonts w:ascii="Arial" w:hAnsi="Arial" w:cs="Arial"/>
          <w:shd w:val="clear" w:color="auto" w:fill="F5F5F5"/>
        </w:rPr>
        <w:fldChar w:fldCharType="end"/>
      </w:r>
      <w:bookmarkEnd w:id="121"/>
    </w:p>
    <w:p w14:paraId="41F5A724" w14:textId="77777777" w:rsidR="002560F0" w:rsidRPr="004165CF" w:rsidRDefault="002560F0" w:rsidP="008D5E05">
      <w:pPr>
        <w:pStyle w:val="ListParagraph"/>
        <w:numPr>
          <w:ilvl w:val="0"/>
          <w:numId w:val="12"/>
        </w:numPr>
        <w:ind w:left="540" w:hanging="450"/>
        <w:rPr>
          <w:rFonts w:ascii="Arial" w:hAnsi="Arial" w:cs="Arial"/>
        </w:rPr>
      </w:pPr>
      <w:bookmarkStart w:id="122" w:name="_Hlk131864280"/>
      <w:bookmarkEnd w:id="94"/>
      <w:bookmarkEnd w:id="117"/>
      <w:bookmarkEnd w:id="119"/>
      <w:r w:rsidRPr="004165CF">
        <w:rPr>
          <w:rFonts w:ascii="Arial" w:hAnsi="Arial" w:cs="Arial"/>
        </w:rPr>
        <w:t xml:space="preserve">Buro, A. W., Gray, H. L., Kirby, R. S., </w:t>
      </w:r>
      <w:r w:rsidRPr="004165CF">
        <w:rPr>
          <w:rFonts w:ascii="Arial" w:hAnsi="Arial" w:cs="Arial"/>
          <w:b/>
          <w:bCs/>
        </w:rPr>
        <w:t>Marshall, J</w:t>
      </w:r>
      <w:r w:rsidRPr="004165CF">
        <w:rPr>
          <w:rFonts w:ascii="Arial" w:hAnsi="Arial" w:cs="Arial"/>
        </w:rPr>
        <w:t xml:space="preserve">., Van Arsdale, W. (2022). The BALANCE nutrition education intervention for adolescents with ASD: A formative study in a school setting. </w:t>
      </w:r>
      <w:r w:rsidRPr="004165CF">
        <w:rPr>
          <w:rFonts w:ascii="Arial" w:hAnsi="Arial" w:cs="Arial"/>
          <w:i/>
          <w:iCs/>
        </w:rPr>
        <w:t>Research in Autism Spectrum Disorders</w:t>
      </w:r>
      <w:r w:rsidRPr="004165CF">
        <w:rPr>
          <w:rFonts w:ascii="Arial" w:hAnsi="Arial" w:cs="Arial"/>
        </w:rPr>
        <w:t>, 91. https://doi.org/10.1016/j.rasd.2021.101912</w:t>
      </w:r>
    </w:p>
    <w:p w14:paraId="2B9A1010" w14:textId="7009C337" w:rsidR="0065191F" w:rsidRPr="004165CF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bookmarkStart w:id="123" w:name="_Hlk128910500"/>
      <w:bookmarkEnd w:id="112"/>
      <w:bookmarkEnd w:id="122"/>
      <w:r>
        <w:rPr>
          <w:rFonts w:ascii="Arial" w:hAnsi="Arial" w:cs="Arial"/>
        </w:rPr>
        <w:t>*</w:t>
      </w:r>
      <w:r w:rsidR="00CE6F79" w:rsidRPr="004165CF">
        <w:rPr>
          <w:rFonts w:ascii="Arial" w:hAnsi="Arial" w:cs="Arial"/>
          <w:bCs/>
        </w:rPr>
        <w:t xml:space="preserve">Scott, B. L., Montoya, M., Farzan, A., Cruz, M., Jaskela, M., Smith, B., LaGoy, M., &amp; </w:t>
      </w:r>
      <w:r w:rsidR="00CE6F79" w:rsidRPr="004165CF">
        <w:rPr>
          <w:rFonts w:ascii="Arial" w:hAnsi="Arial" w:cs="Arial"/>
          <w:b/>
        </w:rPr>
        <w:t>Marshall, J.</w:t>
      </w:r>
      <w:r w:rsidR="000A1DC3" w:rsidRPr="004165CF">
        <w:rPr>
          <w:rFonts w:ascii="Arial" w:hAnsi="Arial" w:cs="Arial"/>
        </w:rPr>
        <w:t xml:space="preserve"> (Senior Author).</w:t>
      </w:r>
      <w:r w:rsidR="00CE6F79" w:rsidRPr="004165CF">
        <w:rPr>
          <w:rFonts w:ascii="Arial" w:hAnsi="Arial" w:cs="Arial"/>
          <w:bCs/>
        </w:rPr>
        <w:t xml:space="preserve"> (202</w:t>
      </w:r>
      <w:r w:rsidR="0065191F" w:rsidRPr="004165CF">
        <w:rPr>
          <w:rFonts w:ascii="Arial" w:hAnsi="Arial" w:cs="Arial"/>
          <w:bCs/>
        </w:rPr>
        <w:t>2</w:t>
      </w:r>
      <w:r w:rsidR="00CE6F79" w:rsidRPr="004165CF">
        <w:rPr>
          <w:rFonts w:ascii="Arial" w:hAnsi="Arial" w:cs="Arial"/>
          <w:bCs/>
        </w:rPr>
        <w:t xml:space="preserve">). Barriers and Opportunities for the MCH Workforce to Support Hurricane Preparedness, Response, and Recovery in Florida. </w:t>
      </w:r>
      <w:r w:rsidR="00CE6F79" w:rsidRPr="004165CF">
        <w:rPr>
          <w:rFonts w:ascii="Arial" w:hAnsi="Arial" w:cs="Arial"/>
          <w:bCs/>
          <w:i/>
          <w:iCs/>
        </w:rPr>
        <w:t>Maternal and Child Health Journal,</w:t>
      </w:r>
      <w:r w:rsidR="00CE6F79" w:rsidRPr="004165CF">
        <w:rPr>
          <w:rFonts w:ascii="Arial" w:hAnsi="Arial" w:cs="Arial"/>
          <w:bCs/>
        </w:rPr>
        <w:t xml:space="preserve"> 26(1). </w:t>
      </w:r>
      <w:hyperlink r:id="rId47" w:history="1">
        <w:r w:rsidR="0065191F" w:rsidRPr="004165CF">
          <w:rPr>
            <w:rStyle w:val="Hyperlink"/>
            <w:rFonts w:ascii="Arial" w:hAnsi="Arial" w:cs="Arial"/>
            <w:bCs/>
          </w:rPr>
          <w:t>https://doi.org/10.1007/s10995-021-03351-9</w:t>
        </w:r>
      </w:hyperlink>
    </w:p>
    <w:bookmarkEnd w:id="123"/>
    <w:p w14:paraId="5EDE597C" w14:textId="6F78B7FE" w:rsidR="007A13A5" w:rsidRPr="004165CF" w:rsidRDefault="00D11B6C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</w:rPr>
      </w:pPr>
      <w:r w:rsidRPr="00581496">
        <w:rPr>
          <w:rFonts w:ascii="Arial" w:hAnsi="Arial" w:cs="Arial"/>
          <w:lang w:val="es-ES"/>
        </w:rPr>
        <w:t xml:space="preserve">Buro, A., Salinas-Miranda, A., </w:t>
      </w:r>
      <w:r w:rsidRPr="00581496">
        <w:rPr>
          <w:rFonts w:ascii="Arial" w:hAnsi="Arial" w:cs="Arial"/>
          <w:b/>
          <w:bCs/>
          <w:lang w:val="es-ES"/>
        </w:rPr>
        <w:t>Marshall, J.,</w:t>
      </w:r>
      <w:r w:rsidRPr="00581496">
        <w:rPr>
          <w:rFonts w:ascii="Arial" w:hAnsi="Arial" w:cs="Arial"/>
          <w:lang w:val="es-ES"/>
        </w:rPr>
        <w:t xml:space="preserve"> Gray, H.,</w:t>
      </w:r>
      <w:r w:rsidR="008F6FA1">
        <w:rPr>
          <w:rFonts w:ascii="Arial" w:hAnsi="Arial" w:cs="Arial"/>
          <w:lang w:val="es-ES"/>
        </w:rPr>
        <w:t xml:space="preserve">    </w:t>
      </w:r>
      <w:r w:rsidRPr="00581496">
        <w:rPr>
          <w:rFonts w:ascii="Arial" w:hAnsi="Arial" w:cs="Arial"/>
          <w:lang w:val="es-ES"/>
        </w:rPr>
        <w:t xml:space="preserve">&amp; Kirby, R. S. (2021). </w:t>
      </w:r>
      <w:r w:rsidRPr="004165CF">
        <w:rPr>
          <w:rFonts w:ascii="Arial" w:hAnsi="Arial" w:cs="Arial"/>
        </w:rPr>
        <w:t xml:space="preserve">Correlates of obesity in adolescents with and without autism spectrum disorder: The 2017-2018 National Survey of Children’s Health. </w:t>
      </w:r>
      <w:r w:rsidRPr="004165CF">
        <w:rPr>
          <w:rFonts w:ascii="Arial" w:hAnsi="Arial" w:cs="Arial"/>
          <w:i/>
        </w:rPr>
        <w:t>Disab</w:t>
      </w:r>
      <w:r w:rsidR="00515CF2" w:rsidRPr="004165CF">
        <w:rPr>
          <w:rFonts w:ascii="Arial" w:hAnsi="Arial" w:cs="Arial"/>
          <w:i/>
        </w:rPr>
        <w:t>i</w:t>
      </w:r>
      <w:r w:rsidRPr="004165CF">
        <w:rPr>
          <w:rFonts w:ascii="Arial" w:hAnsi="Arial" w:cs="Arial"/>
          <w:i/>
        </w:rPr>
        <w:t>lity and Health Journa</w:t>
      </w:r>
      <w:r w:rsidR="007A13A5" w:rsidRPr="004165CF">
        <w:rPr>
          <w:rFonts w:ascii="Arial" w:hAnsi="Arial" w:cs="Arial"/>
          <w:i/>
        </w:rPr>
        <w:t>l,</w:t>
      </w:r>
      <w:r w:rsidR="007A13A5" w:rsidRPr="004165CF">
        <w:rPr>
          <w:rFonts w:ascii="Arial" w:hAnsi="Arial" w:cs="Arial"/>
        </w:rPr>
        <w:t xml:space="preserve">15(2). </w:t>
      </w:r>
      <w:hyperlink r:id="rId48" w:history="1">
        <w:r w:rsidR="007A13A5" w:rsidRPr="004165CF">
          <w:rPr>
            <w:rStyle w:val="Hyperlink"/>
            <w:rFonts w:ascii="Arial" w:hAnsi="Arial" w:cs="Arial"/>
          </w:rPr>
          <w:t>https://doi.org/10.1016/j.dhjo.2021.101221</w:t>
        </w:r>
      </w:hyperlink>
    </w:p>
    <w:p w14:paraId="0F639B2C" w14:textId="3DFA735D" w:rsidR="004D729B" w:rsidRPr="004165CF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</w:rPr>
      </w:pPr>
      <w:bookmarkStart w:id="124" w:name="_Hlk128910570"/>
      <w:r>
        <w:rPr>
          <w:rFonts w:ascii="Arial" w:hAnsi="Arial" w:cs="Arial"/>
        </w:rPr>
        <w:lastRenderedPageBreak/>
        <w:t>**</w:t>
      </w:r>
      <w:r w:rsidR="004D729B" w:rsidRPr="004165CF">
        <w:rPr>
          <w:rFonts w:ascii="Arial" w:hAnsi="Arial" w:cs="Arial"/>
        </w:rPr>
        <w:t>Merlo, K., Jones, K., Conen, K., Dunn, E., Scott, B. L., &amp;</w:t>
      </w:r>
      <w:r w:rsidR="004D729B" w:rsidRPr="004165CF">
        <w:rPr>
          <w:rFonts w:ascii="Arial" w:hAnsi="Arial" w:cs="Arial"/>
          <w:b/>
        </w:rPr>
        <w:t xml:space="preserve"> Marshall, J.</w:t>
      </w:r>
      <w:r w:rsidR="000A1DC3" w:rsidRPr="004165CF">
        <w:rPr>
          <w:rFonts w:ascii="Arial" w:hAnsi="Arial" w:cs="Arial"/>
          <w:b/>
        </w:rPr>
        <w:t xml:space="preserve"> </w:t>
      </w:r>
      <w:r w:rsidR="000A1DC3" w:rsidRPr="004165CF">
        <w:rPr>
          <w:rFonts w:ascii="Arial" w:hAnsi="Arial" w:cs="Arial"/>
        </w:rPr>
        <w:t>(Senior Author).</w:t>
      </w:r>
      <w:r w:rsidR="004D729B" w:rsidRPr="004165CF">
        <w:rPr>
          <w:rFonts w:ascii="Arial" w:hAnsi="Arial" w:cs="Arial"/>
          <w:b/>
        </w:rPr>
        <w:t xml:space="preserve"> </w:t>
      </w:r>
      <w:r w:rsidR="004D729B" w:rsidRPr="004165CF">
        <w:rPr>
          <w:rFonts w:ascii="Arial" w:hAnsi="Arial" w:cs="Arial"/>
        </w:rPr>
        <w:t>(</w:t>
      </w:r>
      <w:r w:rsidR="00301310" w:rsidRPr="004165CF">
        <w:rPr>
          <w:rFonts w:ascii="Arial" w:hAnsi="Arial" w:cs="Arial"/>
        </w:rPr>
        <w:t>2021</w:t>
      </w:r>
      <w:r w:rsidR="004D729B" w:rsidRPr="004165CF">
        <w:rPr>
          <w:rFonts w:ascii="Arial" w:hAnsi="Arial" w:cs="Arial"/>
        </w:rPr>
        <w:t>). Engaged, overextended, or burned out: What is the state of the disaster response workforce?</w:t>
      </w:r>
      <w:r w:rsidR="00E062EB" w:rsidRPr="004165CF">
        <w:rPr>
          <w:rFonts w:ascii="Arial" w:hAnsi="Arial" w:cs="Arial"/>
        </w:rPr>
        <w:t xml:space="preserve"> </w:t>
      </w:r>
      <w:r w:rsidR="00E062EB" w:rsidRPr="004165CF">
        <w:rPr>
          <w:rFonts w:ascii="Arial" w:hAnsi="Arial" w:cs="Arial"/>
          <w:i/>
        </w:rPr>
        <w:t>Journal of Emergency Management</w:t>
      </w:r>
      <w:bookmarkStart w:id="125" w:name="_Hlk135588827"/>
      <w:r w:rsidR="00860AD2" w:rsidRPr="004165CF">
        <w:rPr>
          <w:rFonts w:ascii="Arial" w:hAnsi="Arial" w:cs="Arial"/>
          <w:i/>
        </w:rPr>
        <w:t>, 19</w:t>
      </w:r>
      <w:r w:rsidR="00860AD2" w:rsidRPr="004165CF">
        <w:rPr>
          <w:rFonts w:ascii="Arial" w:hAnsi="Arial" w:cs="Arial"/>
        </w:rPr>
        <w:t>(9)</w:t>
      </w:r>
      <w:r w:rsidR="00B25E07" w:rsidRPr="004165CF">
        <w:rPr>
          <w:rFonts w:ascii="Arial" w:hAnsi="Arial" w:cs="Arial"/>
        </w:rPr>
        <w:t>, 81-90</w:t>
      </w:r>
      <w:r w:rsidR="00561235" w:rsidRPr="004165CF">
        <w:rPr>
          <w:rFonts w:ascii="Arial" w:hAnsi="Arial" w:cs="Arial"/>
          <w:i/>
        </w:rPr>
        <w:t>.</w:t>
      </w:r>
      <w:r w:rsidR="00860AD2" w:rsidRPr="004165CF">
        <w:rPr>
          <w:rFonts w:ascii="Arial" w:hAnsi="Arial" w:cs="Arial"/>
          <w:i/>
        </w:rPr>
        <w:t xml:space="preserve"> </w:t>
      </w:r>
      <w:bookmarkEnd w:id="125"/>
      <w:r w:rsidR="00860AD2" w:rsidRPr="004165CF">
        <w:rPr>
          <w:rFonts w:ascii="Arial" w:hAnsi="Arial" w:cs="Arial"/>
        </w:rPr>
        <w:t>DOI: https://doi.org/10.5055/jem.0638</w:t>
      </w:r>
    </w:p>
    <w:p w14:paraId="72C6F906" w14:textId="49331377" w:rsidR="00C2609F" w:rsidRPr="004165CF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bookmarkStart w:id="126" w:name="_Hlk81123861"/>
      <w:bookmarkEnd w:id="95"/>
      <w:bookmarkEnd w:id="96"/>
      <w:bookmarkEnd w:id="124"/>
      <w:r>
        <w:rPr>
          <w:rFonts w:ascii="Arial" w:hAnsi="Arial" w:cs="Arial"/>
        </w:rPr>
        <w:t>**</w:t>
      </w:r>
      <w:r w:rsidR="00C2609F" w:rsidRPr="004165CF">
        <w:rPr>
          <w:rFonts w:ascii="Arial" w:hAnsi="Arial" w:cs="Arial"/>
        </w:rPr>
        <w:t xml:space="preserve">Merlo, K. L., Conen, K. M., Scott, B., Jones, K. C., Dunn, E. A., &amp; </w:t>
      </w:r>
      <w:r w:rsidR="00C2609F" w:rsidRPr="004165CF">
        <w:rPr>
          <w:rFonts w:ascii="Arial" w:hAnsi="Arial" w:cs="Arial"/>
          <w:b/>
        </w:rPr>
        <w:t>Marshall, J</w:t>
      </w:r>
      <w:r w:rsidR="00C2609F" w:rsidRPr="004165CF">
        <w:rPr>
          <w:rFonts w:ascii="Arial" w:hAnsi="Arial" w:cs="Arial"/>
        </w:rPr>
        <w:t>.</w:t>
      </w:r>
      <w:r w:rsidR="000A1DC3" w:rsidRPr="004165CF">
        <w:rPr>
          <w:rFonts w:ascii="Arial" w:hAnsi="Arial" w:cs="Arial"/>
        </w:rPr>
        <w:t xml:space="preserve"> (Senior Author).</w:t>
      </w:r>
      <w:r w:rsidR="00C2609F" w:rsidRPr="004165CF">
        <w:rPr>
          <w:rFonts w:ascii="Arial" w:hAnsi="Arial" w:cs="Arial"/>
        </w:rPr>
        <w:t xml:space="preserve"> (</w:t>
      </w:r>
      <w:r w:rsidR="0013312C" w:rsidRPr="004165CF">
        <w:rPr>
          <w:rFonts w:ascii="Arial" w:hAnsi="Arial" w:cs="Arial"/>
        </w:rPr>
        <w:t>2021</w:t>
      </w:r>
      <w:r w:rsidR="00C2609F" w:rsidRPr="004165CF">
        <w:rPr>
          <w:rFonts w:ascii="Arial" w:hAnsi="Arial" w:cs="Arial"/>
        </w:rPr>
        <w:t xml:space="preserve">). Burnout in the disaster response workforce: The impact of work roles and the COVID-19 pandemic. </w:t>
      </w:r>
      <w:r w:rsidR="00C2609F" w:rsidRPr="004165CF">
        <w:rPr>
          <w:rFonts w:ascii="Arial" w:hAnsi="Arial" w:cs="Arial"/>
          <w:i/>
        </w:rPr>
        <w:t>Journal of Emergency Management</w:t>
      </w:r>
      <w:r w:rsidR="00FB545E" w:rsidRPr="004165CF">
        <w:rPr>
          <w:rFonts w:ascii="Arial" w:hAnsi="Arial" w:cs="Arial"/>
          <w:i/>
        </w:rPr>
        <w:t>, 19</w:t>
      </w:r>
      <w:r w:rsidR="00FB545E" w:rsidRPr="004165CF">
        <w:rPr>
          <w:rFonts w:ascii="Arial" w:hAnsi="Arial" w:cs="Arial"/>
          <w:iCs/>
        </w:rPr>
        <w:t>(9)</w:t>
      </w:r>
      <w:r w:rsidR="002A3028" w:rsidRPr="004165CF">
        <w:rPr>
          <w:rFonts w:ascii="Arial" w:hAnsi="Arial" w:cs="Arial"/>
          <w:iCs/>
        </w:rPr>
        <w:t>, 81-90</w:t>
      </w:r>
      <w:r w:rsidR="00C2609F" w:rsidRPr="004165CF">
        <w:rPr>
          <w:rFonts w:ascii="Arial" w:hAnsi="Arial" w:cs="Arial"/>
          <w:i/>
        </w:rPr>
        <w:t>.</w:t>
      </w:r>
      <w:r w:rsidR="00C2609F" w:rsidRPr="004165CF">
        <w:rPr>
          <w:rFonts w:ascii="Arial" w:hAnsi="Arial" w:cs="Arial"/>
        </w:rPr>
        <w:t xml:space="preserve"> </w:t>
      </w:r>
      <w:r w:rsidR="00FB545E" w:rsidRPr="004165CF">
        <w:rPr>
          <w:rFonts w:ascii="Arial" w:hAnsi="Arial" w:cs="Arial"/>
        </w:rPr>
        <w:t xml:space="preserve">Available at </w:t>
      </w:r>
      <w:hyperlink r:id="rId49" w:history="1">
        <w:r w:rsidR="00FB545E" w:rsidRPr="004165CF">
          <w:rPr>
            <w:rStyle w:val="Hyperlink"/>
            <w:rFonts w:ascii="Arial" w:hAnsi="Arial" w:cs="Arial"/>
          </w:rPr>
          <w:t>https://www.wmpllc.org/ojs/index.php/jem/article/view/2971</w:t>
        </w:r>
      </w:hyperlink>
    </w:p>
    <w:p w14:paraId="5C052D2D" w14:textId="77777777" w:rsidR="00D828CA" w:rsidRPr="004165CF" w:rsidRDefault="00D828CA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Style w:val="id-label"/>
          <w:rFonts w:ascii="Arial" w:hAnsi="Arial" w:cs="Arial"/>
          <w:color w:val="212121"/>
        </w:rPr>
      </w:pPr>
      <w:bookmarkStart w:id="127" w:name="_Hlk81828710"/>
      <w:bookmarkEnd w:id="126"/>
      <w:r w:rsidRPr="004165CF">
        <w:rPr>
          <w:rFonts w:ascii="Arial" w:hAnsi="Arial" w:cs="Arial"/>
        </w:rPr>
        <w:t xml:space="preserve">Alvarado-Wing, T. E., Gomez, J., Best, A., </w:t>
      </w:r>
      <w:r w:rsidRPr="004165CF">
        <w:rPr>
          <w:rFonts w:ascii="Arial" w:hAnsi="Arial" w:cs="Arial"/>
          <w:b/>
        </w:rPr>
        <w:t>Marshall, J.,</w:t>
      </w:r>
      <w:r w:rsidRPr="004165CF">
        <w:rPr>
          <w:rFonts w:ascii="Arial" w:hAnsi="Arial" w:cs="Arial"/>
        </w:rPr>
        <w:t xml:space="preserve"> Cragun, D. (2021). Exploring racial and ethnic minority individuals' journey to becoming genetic counselors: Mapping paths to diversifying the genetic counseling profession. </w:t>
      </w:r>
      <w:bookmarkStart w:id="128" w:name="_Hlk80076144"/>
      <w:r w:rsidRPr="004165CF">
        <w:rPr>
          <w:rFonts w:ascii="Arial" w:hAnsi="Arial" w:cs="Arial"/>
          <w:i/>
        </w:rPr>
        <w:t>Journal of Genetic Counseling.</w:t>
      </w:r>
      <w:r w:rsidRPr="004165CF">
        <w:rPr>
          <w:rStyle w:val="id-label"/>
          <w:rFonts w:ascii="Arial" w:hAnsi="Arial" w:cs="Arial"/>
          <w:color w:val="212121"/>
        </w:rPr>
        <w:t xml:space="preserve"> </w:t>
      </w:r>
      <w:bookmarkEnd w:id="128"/>
      <w:r w:rsidRPr="004165CF">
        <w:rPr>
          <w:rStyle w:val="id-label"/>
          <w:rFonts w:ascii="Arial" w:hAnsi="Arial" w:cs="Arial"/>
          <w:color w:val="212121"/>
        </w:rPr>
        <w:t xml:space="preserve">DOI: 10.1002/jgc4.1419. Available at </w:t>
      </w:r>
      <w:hyperlink r:id="rId50" w:history="1">
        <w:r w:rsidRPr="004165CF">
          <w:rPr>
            <w:rStyle w:val="Hyperlink"/>
            <w:rFonts w:ascii="Arial" w:hAnsi="Arial" w:cs="Arial"/>
          </w:rPr>
          <w:t>https://doi.org/10.1002/jgc4.1419</w:t>
        </w:r>
      </w:hyperlink>
    </w:p>
    <w:p w14:paraId="09F842F1" w14:textId="54C58540" w:rsidR="004D3C5C" w:rsidRPr="004165CF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8E0EF2" w:rsidRPr="004165CF">
        <w:rPr>
          <w:rFonts w:ascii="Arial" w:hAnsi="Arial" w:cs="Arial"/>
        </w:rPr>
        <w:t>Reid, C. N.,</w:t>
      </w:r>
      <w:r w:rsidR="004D3C5C" w:rsidRPr="004165CF">
        <w:rPr>
          <w:rFonts w:ascii="Arial" w:hAnsi="Arial" w:cs="Arial"/>
        </w:rPr>
        <w:t xml:space="preserve"> Fryer, K., Cabral, N., &amp; </w:t>
      </w:r>
      <w:r w:rsidR="004D3C5C" w:rsidRPr="004165CF">
        <w:rPr>
          <w:rFonts w:ascii="Arial" w:hAnsi="Arial" w:cs="Arial"/>
          <w:b/>
        </w:rPr>
        <w:t>Marshall, J.</w:t>
      </w:r>
      <w:r w:rsidR="004D3C5C" w:rsidRPr="004165CF">
        <w:rPr>
          <w:rFonts w:ascii="Arial" w:hAnsi="Arial" w:cs="Arial"/>
        </w:rPr>
        <w:t xml:space="preserve"> (2021). Healthcare system barriers and facilitators to early prenatal care among diverse women in Florida. </w:t>
      </w:r>
      <w:r w:rsidR="004D3C5C" w:rsidRPr="004165CF">
        <w:rPr>
          <w:rFonts w:ascii="Arial" w:hAnsi="Arial" w:cs="Arial"/>
          <w:i/>
        </w:rPr>
        <w:t>Birth</w:t>
      </w:r>
      <w:r w:rsidR="00910E63" w:rsidRPr="004165CF">
        <w:rPr>
          <w:rFonts w:ascii="Arial" w:hAnsi="Arial" w:cs="Arial"/>
          <w:i/>
        </w:rPr>
        <w:t>.</w:t>
      </w:r>
      <w:r w:rsidR="00A470CD" w:rsidRPr="004165CF">
        <w:rPr>
          <w:rFonts w:ascii="Arial" w:hAnsi="Arial" w:cs="Arial"/>
        </w:rPr>
        <w:t xml:space="preserve"> Available at </w:t>
      </w:r>
      <w:hyperlink r:id="rId51" w:history="1">
        <w:r w:rsidR="00A470CD" w:rsidRPr="004165CF">
          <w:rPr>
            <w:rStyle w:val="Hyperlink"/>
            <w:rFonts w:ascii="Arial" w:hAnsi="Arial" w:cs="Arial"/>
          </w:rPr>
          <w:t>https://doi.org/10.1111/birt.12551</w:t>
        </w:r>
      </w:hyperlink>
    </w:p>
    <w:bookmarkEnd w:id="127"/>
    <w:p w14:paraId="7DA9F9DE" w14:textId="3A58CCA8" w:rsidR="00766810" w:rsidRPr="004165CF" w:rsidRDefault="00766810" w:rsidP="008D5E05">
      <w:pPr>
        <w:pStyle w:val="ListParagraph"/>
        <w:numPr>
          <w:ilvl w:val="0"/>
          <w:numId w:val="12"/>
        </w:numPr>
        <w:spacing w:before="120" w:after="120"/>
        <w:ind w:left="540" w:hanging="450"/>
        <w:rPr>
          <w:rFonts w:ascii="Arial" w:hAnsi="Arial" w:cs="Arial"/>
          <w:i/>
        </w:rPr>
      </w:pPr>
      <w:r w:rsidRPr="004165CF">
        <w:rPr>
          <w:rFonts w:ascii="Arial" w:hAnsi="Arial" w:cs="Arial"/>
        </w:rPr>
        <w:t xml:space="preserve">Horan, K. A., Scott, B., Farzan, A., Ortíz-Aponte, M.L., Rivera-García, A., </w:t>
      </w:r>
      <w:r w:rsidRPr="004165CF">
        <w:rPr>
          <w:rFonts w:ascii="Arial" w:hAnsi="Arial" w:cs="Arial"/>
          <w:b/>
        </w:rPr>
        <w:t>Marshall, J.</w:t>
      </w:r>
      <w:r w:rsidRPr="004165CF">
        <w:rPr>
          <w:rFonts w:ascii="Arial" w:hAnsi="Arial" w:cs="Arial"/>
        </w:rPr>
        <w:t xml:space="preserve">, Masys, A. J., Shoss, M., Campos, A., &amp; Orta-Anés, L. (2021). Understanding recovery and resilience from natural disasters in hospitality organizations. </w:t>
      </w:r>
      <w:r w:rsidRPr="004165CF">
        <w:rPr>
          <w:rFonts w:ascii="Arial" w:hAnsi="Arial" w:cs="Arial"/>
          <w:i/>
        </w:rPr>
        <w:t>Journal of Emergency Managemen</w:t>
      </w:r>
      <w:r w:rsidR="00883D42" w:rsidRPr="004165CF">
        <w:rPr>
          <w:rFonts w:ascii="Arial" w:hAnsi="Arial" w:cs="Arial"/>
          <w:i/>
        </w:rPr>
        <w:t>t, 19</w:t>
      </w:r>
      <w:r w:rsidR="00883D42" w:rsidRPr="004165CF">
        <w:rPr>
          <w:rFonts w:ascii="Arial" w:hAnsi="Arial" w:cs="Arial"/>
        </w:rPr>
        <w:t>(8): 109-121</w:t>
      </w:r>
      <w:r w:rsidRPr="004165CF">
        <w:rPr>
          <w:rFonts w:ascii="Arial" w:hAnsi="Arial" w:cs="Arial"/>
          <w:i/>
        </w:rPr>
        <w:t>.</w:t>
      </w:r>
    </w:p>
    <w:p w14:paraId="66CB0370" w14:textId="1E1F4C1F" w:rsidR="00E43B0A" w:rsidRPr="004165CF" w:rsidRDefault="0076681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/>
        </w:rPr>
      </w:pPr>
      <w:r w:rsidRPr="004165CF">
        <w:rPr>
          <w:rFonts w:ascii="Arial" w:hAnsi="Arial" w:cs="Arial"/>
          <w:b/>
        </w:rPr>
        <w:t xml:space="preserve">Marshall, J., </w:t>
      </w:r>
      <w:r w:rsidRPr="004165CF">
        <w:rPr>
          <w:rFonts w:ascii="Arial" w:hAnsi="Arial" w:cs="Arial"/>
        </w:rPr>
        <w:t xml:space="preserve">Yusuf, W., Dunn, E., Merlo, K., Behr, J., Shekari, M., Scott, B., Cruz, M., Whytlaw, J., &amp; Hutton, N. S. </w:t>
      </w:r>
      <w:r w:rsidR="00CD4EE2" w:rsidRPr="004165CF">
        <w:rPr>
          <w:rFonts w:ascii="Arial" w:hAnsi="Arial" w:cs="Arial"/>
        </w:rPr>
        <w:t>(2021</w:t>
      </w:r>
      <w:r w:rsidRPr="004165CF">
        <w:rPr>
          <w:rFonts w:ascii="Arial" w:hAnsi="Arial" w:cs="Arial"/>
        </w:rPr>
        <w:t>)</w:t>
      </w:r>
      <w:r w:rsidR="00A424BC" w:rsidRPr="004165CF">
        <w:rPr>
          <w:rFonts w:ascii="Arial" w:hAnsi="Arial" w:cs="Arial"/>
        </w:rPr>
        <w:t>.</w:t>
      </w:r>
      <w:r w:rsidR="00A424BC">
        <w:rPr>
          <w:rFonts w:ascii="Arial" w:hAnsi="Arial" w:cs="Arial"/>
        </w:rPr>
        <w:t xml:space="preserve"> </w:t>
      </w:r>
      <w:r w:rsidRPr="004165CF">
        <w:rPr>
          <w:rFonts w:ascii="Arial" w:hAnsi="Arial" w:cs="Arial"/>
        </w:rPr>
        <w:t>Challenges for the disaster workforce during a compound hurricane-pandemic.</w:t>
      </w:r>
      <w:r w:rsidR="00125234" w:rsidRPr="004165CF">
        <w:rPr>
          <w:rFonts w:ascii="Arial" w:hAnsi="Arial" w:cs="Arial"/>
        </w:rPr>
        <w:t xml:space="preserve"> </w:t>
      </w:r>
      <w:r w:rsidR="00125234" w:rsidRPr="004165CF">
        <w:rPr>
          <w:rFonts w:ascii="Arial" w:hAnsi="Arial" w:cs="Arial"/>
          <w:i/>
        </w:rPr>
        <w:t>Journal of Emergency Management</w:t>
      </w:r>
      <w:r w:rsidR="00CD4EE2" w:rsidRPr="004165CF">
        <w:rPr>
          <w:rFonts w:ascii="Arial" w:hAnsi="Arial" w:cs="Arial"/>
          <w:i/>
        </w:rPr>
        <w:t>, 19</w:t>
      </w:r>
      <w:r w:rsidR="00CD4EE2" w:rsidRPr="004165CF">
        <w:rPr>
          <w:rFonts w:ascii="Arial" w:hAnsi="Arial" w:cs="Arial"/>
        </w:rPr>
        <w:t>(7):9-18.</w:t>
      </w:r>
    </w:p>
    <w:p w14:paraId="2FDCB909" w14:textId="50A2BE95" w:rsidR="0013312C" w:rsidRPr="000A1DC3" w:rsidRDefault="0013312C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J.,</w:t>
      </w:r>
      <w:r w:rsidRPr="000A1DC3">
        <w:rPr>
          <w:rFonts w:ascii="Arial" w:hAnsi="Arial" w:cs="Arial"/>
        </w:rPr>
        <w:t xml:space="preserve"> Liller, K., Kirby, R. S., Hans</w:t>
      </w:r>
      <w:r w:rsidR="00BC3BE7" w:rsidRPr="000A1DC3">
        <w:rPr>
          <w:rFonts w:ascii="Arial" w:hAnsi="Arial" w:cs="Arial"/>
        </w:rPr>
        <w:t>o</w:t>
      </w:r>
      <w:r w:rsidRPr="000A1DC3">
        <w:rPr>
          <w:rFonts w:ascii="Arial" w:hAnsi="Arial" w:cs="Arial"/>
        </w:rPr>
        <w:t>n, P., &amp; Parish, A. (2021) Assessment and Planning. In Kirby, R. S. and Verbiest, S. (Eds.). (202</w:t>
      </w:r>
      <w:r w:rsidR="00A427D5">
        <w:rPr>
          <w:rFonts w:ascii="Arial" w:hAnsi="Arial" w:cs="Arial"/>
        </w:rPr>
        <w:t>2</w:t>
      </w:r>
      <w:r w:rsidRPr="000A1DC3">
        <w:rPr>
          <w:rFonts w:ascii="Arial" w:hAnsi="Arial" w:cs="Arial"/>
        </w:rPr>
        <w:t xml:space="preserve">). </w:t>
      </w:r>
      <w:bookmarkStart w:id="129" w:name="_Hlk173654403"/>
      <w:r w:rsidR="00D075A0" w:rsidRPr="000A1DC3">
        <w:rPr>
          <w:rFonts w:ascii="Arial" w:hAnsi="Arial" w:cs="Arial"/>
          <w:i/>
          <w:iCs/>
        </w:rPr>
        <w:t xml:space="preserve">Kotch's Maternal and Child Health: </w:t>
      </w:r>
      <w:r w:rsidRPr="000A1DC3">
        <w:rPr>
          <w:rFonts w:ascii="Arial" w:hAnsi="Arial" w:cs="Arial"/>
          <w:i/>
          <w:iCs/>
          <w:color w:val="000000"/>
          <w:shd w:val="clear" w:color="auto" w:fill="FFFFFF"/>
        </w:rPr>
        <w:t>Problems, Programs, and Policy in Public Health, 4</w:t>
      </w:r>
      <w:r w:rsidRPr="000A1DC3">
        <w:rPr>
          <w:rFonts w:ascii="Arial" w:hAnsi="Arial" w:cs="Arial"/>
          <w:i/>
          <w:iCs/>
          <w:color w:val="000000"/>
          <w:shd w:val="clear" w:color="auto" w:fill="FFFFFF"/>
          <w:vertAlign w:val="superscript"/>
        </w:rPr>
        <w:t>th</w:t>
      </w:r>
      <w:r w:rsidRPr="000A1DC3">
        <w:rPr>
          <w:rFonts w:ascii="Arial" w:hAnsi="Arial" w:cs="Arial"/>
          <w:i/>
          <w:iCs/>
          <w:color w:val="000000"/>
          <w:shd w:val="clear" w:color="auto" w:fill="FFFFFF"/>
        </w:rPr>
        <w:t xml:space="preserve"> Edition.</w:t>
      </w:r>
      <w:bookmarkEnd w:id="129"/>
      <w:r w:rsidRPr="000A1DC3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Pr="000A1DC3">
        <w:rPr>
          <w:rFonts w:ascii="Arial" w:hAnsi="Arial" w:cs="Arial"/>
          <w:iCs/>
          <w:color w:val="000000"/>
          <w:shd w:val="clear" w:color="auto" w:fill="FFFFFF"/>
        </w:rPr>
        <w:t>Jones &amp; Bartlett Learning.</w:t>
      </w:r>
    </w:p>
    <w:p w14:paraId="5A62AC70" w14:textId="77777777" w:rsidR="00BB302E" w:rsidRPr="004165CF" w:rsidRDefault="00BB302E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bookmarkStart w:id="130" w:name="_Hlk80075995"/>
      <w:bookmarkStart w:id="131" w:name="_Hlk81828783"/>
      <w:r>
        <w:rPr>
          <w:rFonts w:ascii="Arial" w:hAnsi="Arial" w:cs="Arial"/>
        </w:rPr>
        <w:t>*</w:t>
      </w:r>
      <w:r w:rsidRPr="004165CF">
        <w:rPr>
          <w:rFonts w:ascii="Arial" w:hAnsi="Arial" w:cs="Arial"/>
          <w:bCs/>
        </w:rPr>
        <w:t xml:space="preserve">Fung Uy, W., Gray, H. W., </w:t>
      </w:r>
      <w:r w:rsidRPr="004165CF">
        <w:rPr>
          <w:rFonts w:ascii="Arial" w:hAnsi="Arial" w:cs="Arial"/>
          <w:b/>
        </w:rPr>
        <w:t>Marshall, J.</w:t>
      </w:r>
      <w:r w:rsidRPr="004165CF">
        <w:rPr>
          <w:rFonts w:ascii="Arial" w:hAnsi="Arial" w:cs="Arial"/>
          <w:bCs/>
        </w:rPr>
        <w:t xml:space="preserve"> (202</w:t>
      </w:r>
      <w:r>
        <w:rPr>
          <w:rFonts w:ascii="Arial" w:hAnsi="Arial" w:cs="Arial"/>
          <w:bCs/>
        </w:rPr>
        <w:t>0</w:t>
      </w:r>
      <w:r w:rsidRPr="004165CF">
        <w:rPr>
          <w:rFonts w:ascii="Arial" w:hAnsi="Arial" w:cs="Arial"/>
          <w:bCs/>
        </w:rPr>
        <w:t xml:space="preserve">). P118 Campus Food Insecurity and Pantry Awareness at a Public University in South Central Florida. </w:t>
      </w:r>
      <w:r w:rsidRPr="004165CF">
        <w:rPr>
          <w:rFonts w:ascii="Arial" w:hAnsi="Arial" w:cs="Arial"/>
          <w:bCs/>
          <w:i/>
          <w:iCs/>
        </w:rPr>
        <w:t>Journal of Nutrition Education and Behavior, 52</w:t>
      </w:r>
      <w:r w:rsidRPr="004165CF">
        <w:rPr>
          <w:rFonts w:ascii="Arial" w:hAnsi="Arial" w:cs="Arial"/>
          <w:bCs/>
        </w:rPr>
        <w:t>(7); S72.</w:t>
      </w:r>
    </w:p>
    <w:p w14:paraId="6FA01E0E" w14:textId="3895CB9B" w:rsidR="0013312C" w:rsidRPr="000A1DC3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13312C" w:rsidRPr="000A1DC3">
        <w:rPr>
          <w:rFonts w:ascii="Arial" w:hAnsi="Arial" w:cs="Arial"/>
        </w:rPr>
        <w:t>Kihlström</w:t>
      </w:r>
      <w:bookmarkEnd w:id="130"/>
      <w:r w:rsidR="0013312C" w:rsidRPr="000A1DC3">
        <w:rPr>
          <w:rFonts w:ascii="Arial" w:hAnsi="Arial" w:cs="Arial"/>
        </w:rPr>
        <w:t>, L., Agu, N., Dorjulus, B., Prieto, C., Chandran, V., Alastre, S., Rojas, D., Birriel, P. C.,</w:t>
      </w:r>
      <w:r w:rsidR="0013312C" w:rsidRPr="000A1DC3">
        <w:rPr>
          <w:rFonts w:ascii="Arial" w:hAnsi="Arial" w:cs="Arial"/>
          <w:b/>
        </w:rPr>
        <w:t xml:space="preserve"> </w:t>
      </w:r>
      <w:r w:rsidR="0013312C" w:rsidRPr="000A1DC3">
        <w:rPr>
          <w:rFonts w:ascii="Arial" w:hAnsi="Arial" w:cs="Arial"/>
        </w:rPr>
        <w:t xml:space="preserve">&amp; </w:t>
      </w:r>
      <w:r w:rsidR="0013312C" w:rsidRPr="000A1DC3">
        <w:rPr>
          <w:rFonts w:ascii="Arial" w:hAnsi="Arial" w:cs="Arial"/>
          <w:b/>
        </w:rPr>
        <w:t xml:space="preserve">Marshall, J. </w:t>
      </w:r>
      <w:r w:rsidR="000A1DC3" w:rsidRPr="000A1DC3">
        <w:rPr>
          <w:rFonts w:ascii="Arial" w:hAnsi="Arial" w:cs="Arial"/>
        </w:rPr>
        <w:t xml:space="preserve">(Senior Author). </w:t>
      </w:r>
      <w:r w:rsidR="0013312C" w:rsidRPr="000A1DC3">
        <w:rPr>
          <w:rFonts w:ascii="Arial" w:hAnsi="Arial" w:cs="Arial"/>
        </w:rPr>
        <w:t>(202</w:t>
      </w:r>
      <w:r w:rsidR="00F02521" w:rsidRPr="000A1DC3">
        <w:rPr>
          <w:rFonts w:ascii="Arial" w:hAnsi="Arial" w:cs="Arial"/>
        </w:rPr>
        <w:t>0</w:t>
      </w:r>
      <w:r w:rsidR="0013312C" w:rsidRPr="000A1DC3">
        <w:rPr>
          <w:rFonts w:ascii="Arial" w:hAnsi="Arial" w:cs="Arial"/>
        </w:rPr>
        <w:t xml:space="preserve">). </w:t>
      </w:r>
      <w:r w:rsidR="00F02521" w:rsidRPr="000A1DC3">
        <w:rPr>
          <w:rFonts w:ascii="Arial" w:hAnsi="Arial" w:cs="Arial"/>
        </w:rPr>
        <w:t>Using Photovoice to Understand Perspectives on Safe Infant Sleep Practices among Caregivers Enrolled in Perinatal Home Visiting</w:t>
      </w:r>
      <w:r w:rsidR="0013312C" w:rsidRPr="000A1DC3">
        <w:rPr>
          <w:rFonts w:ascii="Arial" w:hAnsi="Arial" w:cs="Arial"/>
        </w:rPr>
        <w:t xml:space="preserve">. </w:t>
      </w:r>
      <w:r w:rsidR="0013312C" w:rsidRPr="000A1DC3">
        <w:rPr>
          <w:rFonts w:ascii="Arial" w:hAnsi="Arial" w:cs="Arial"/>
          <w:i/>
        </w:rPr>
        <w:t xml:space="preserve">Journal of Social Service Research, </w:t>
      </w:r>
      <w:r w:rsidR="00F02521" w:rsidRPr="000A1DC3">
        <w:rPr>
          <w:rFonts w:ascii="Arial" w:hAnsi="Arial" w:cs="Arial"/>
          <w:i/>
        </w:rPr>
        <w:t>47</w:t>
      </w:r>
      <w:r w:rsidR="00F02521" w:rsidRPr="000A1DC3">
        <w:rPr>
          <w:rFonts w:ascii="Arial" w:hAnsi="Arial" w:cs="Arial"/>
          <w:iCs/>
        </w:rPr>
        <w:t>(3), 357-368. Available at</w:t>
      </w:r>
      <w:r w:rsidR="0013312C" w:rsidRPr="000A1DC3">
        <w:rPr>
          <w:rFonts w:ascii="Arial" w:hAnsi="Arial" w:cs="Arial"/>
          <w:iCs/>
        </w:rPr>
        <w:t>:</w:t>
      </w:r>
      <w:r w:rsidR="0013312C" w:rsidRPr="000A1DC3">
        <w:rPr>
          <w:rFonts w:ascii="Arial" w:hAnsi="Arial" w:cs="Arial"/>
        </w:rPr>
        <w:t xml:space="preserve"> </w:t>
      </w:r>
      <w:hyperlink r:id="rId52" w:history="1">
        <w:r w:rsidR="0013312C" w:rsidRPr="000A1DC3">
          <w:rPr>
            <w:rStyle w:val="Hyperlink"/>
            <w:rFonts w:ascii="Arial" w:hAnsi="Arial" w:cs="Arial"/>
          </w:rPr>
          <w:t>https://doi.org/10.1080/01488376.2020.1816594</w:t>
        </w:r>
      </w:hyperlink>
    </w:p>
    <w:bookmarkEnd w:id="131"/>
    <w:p w14:paraId="428A75F5" w14:textId="65B0CD9A" w:rsidR="00360ABF" w:rsidRPr="000A1DC3" w:rsidRDefault="00F67CA0" w:rsidP="008D5E05">
      <w:pPr>
        <w:pStyle w:val="ListParagraph"/>
        <w:numPr>
          <w:ilvl w:val="0"/>
          <w:numId w:val="12"/>
        </w:numPr>
        <w:shd w:val="clear" w:color="auto" w:fill="FFFFFF"/>
        <w:spacing w:after="120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E17D08" w:rsidRPr="000A1DC3">
        <w:rPr>
          <w:rFonts w:ascii="Arial" w:hAnsi="Arial" w:cs="Arial"/>
        </w:rPr>
        <w:t xml:space="preserve">Agu, N., Rojas, D., Foti, T., Sharon V., Kaushik, S., Birriel, P. C., Delva, J., Bello, T., &amp; </w:t>
      </w:r>
      <w:r w:rsidR="00E17D08" w:rsidRPr="000A1DC3">
        <w:rPr>
          <w:rFonts w:ascii="Arial" w:hAnsi="Arial" w:cs="Arial"/>
          <w:b/>
        </w:rPr>
        <w:t>Marshall, J.</w:t>
      </w:r>
      <w:r w:rsidR="00E17D08" w:rsidRPr="000A1DC3">
        <w:rPr>
          <w:rFonts w:ascii="Arial" w:hAnsi="Arial" w:cs="Arial"/>
        </w:rPr>
        <w:t xml:space="preserve"> (Senior Author). (</w:t>
      </w:r>
      <w:r w:rsidR="00766810" w:rsidRPr="000A1DC3">
        <w:rPr>
          <w:rFonts w:ascii="Arial" w:hAnsi="Arial" w:cs="Arial"/>
        </w:rPr>
        <w:t>202</w:t>
      </w:r>
      <w:r w:rsidR="0013312C" w:rsidRPr="000A1DC3">
        <w:rPr>
          <w:rFonts w:ascii="Arial" w:hAnsi="Arial" w:cs="Arial"/>
        </w:rPr>
        <w:t>0</w:t>
      </w:r>
      <w:r w:rsidR="00E17D08" w:rsidRPr="000A1DC3">
        <w:rPr>
          <w:rFonts w:ascii="Arial" w:hAnsi="Arial" w:cs="Arial"/>
        </w:rPr>
        <w:t xml:space="preserve">). </w:t>
      </w:r>
      <w:r w:rsidR="00104CF4" w:rsidRPr="000A1DC3">
        <w:rPr>
          <w:rFonts w:ascii="Arial" w:hAnsi="Arial" w:cs="Arial"/>
        </w:rPr>
        <w:t>A Novel Application of Photovoice in a Statewide Home Visiting Evaluation</w:t>
      </w:r>
      <w:r w:rsidR="00E17D08" w:rsidRPr="000A1DC3">
        <w:rPr>
          <w:rFonts w:ascii="Arial" w:hAnsi="Arial" w:cs="Arial"/>
        </w:rPr>
        <w:t xml:space="preserve">. </w:t>
      </w:r>
      <w:r w:rsidR="00E17D08" w:rsidRPr="000A1DC3">
        <w:rPr>
          <w:rFonts w:ascii="Arial" w:hAnsi="Arial" w:cs="Arial"/>
          <w:i/>
        </w:rPr>
        <w:t>American Journal of Evaluation</w:t>
      </w:r>
      <w:bookmarkStart w:id="132" w:name="_Hlk135589264"/>
      <w:r w:rsidR="009A6B86" w:rsidRPr="000A1DC3">
        <w:rPr>
          <w:rFonts w:ascii="Arial" w:hAnsi="Arial" w:cs="Arial"/>
          <w:i/>
        </w:rPr>
        <w:t>, 42</w:t>
      </w:r>
      <w:r w:rsidR="009A6B86" w:rsidRPr="000A1DC3">
        <w:rPr>
          <w:rFonts w:ascii="Arial" w:hAnsi="Arial" w:cs="Arial"/>
          <w:iCs/>
        </w:rPr>
        <w:t>(3), 415-427.</w:t>
      </w:r>
      <w:r w:rsidR="00766810" w:rsidRPr="000A1DC3">
        <w:rPr>
          <w:rFonts w:ascii="Arial" w:hAnsi="Arial" w:cs="Arial"/>
        </w:rPr>
        <w:t xml:space="preserve"> </w:t>
      </w:r>
      <w:bookmarkEnd w:id="132"/>
      <w:r w:rsidR="00E17D08" w:rsidRPr="000A1DC3">
        <w:fldChar w:fldCharType="begin"/>
      </w:r>
      <w:r w:rsidR="00E17D08" w:rsidRPr="000A1DC3">
        <w:rPr>
          <w:rFonts w:ascii="Arial" w:hAnsi="Arial" w:cs="Arial"/>
        </w:rPr>
        <w:instrText>HYPERLINK "https://doi.org/10.1177/1098214020987307"</w:instrText>
      </w:r>
      <w:r w:rsidR="00E17D08" w:rsidRPr="000A1DC3">
        <w:fldChar w:fldCharType="separate"/>
      </w:r>
      <w:r w:rsidR="00360ABF" w:rsidRPr="000A1DC3">
        <w:rPr>
          <w:rStyle w:val="Hyperlink"/>
          <w:rFonts w:ascii="Arial" w:hAnsi="Arial" w:cs="Arial"/>
        </w:rPr>
        <w:t>https://doi.org/10.1177/1098214020987307</w:t>
      </w:r>
      <w:r w:rsidR="00E17D08" w:rsidRPr="000A1DC3">
        <w:rPr>
          <w:rStyle w:val="Hyperlink"/>
          <w:rFonts w:ascii="Arial" w:hAnsi="Arial" w:cs="Arial"/>
        </w:rPr>
        <w:fldChar w:fldCharType="end"/>
      </w:r>
    </w:p>
    <w:p w14:paraId="7AB6FC6E" w14:textId="46ECF6C1" w:rsidR="007F2A92" w:rsidRPr="000A1DC3" w:rsidRDefault="007F2A92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</w:rPr>
      </w:pPr>
      <w:bookmarkStart w:id="133" w:name="_Hlk187819346"/>
      <w:r w:rsidRPr="000A1DC3">
        <w:rPr>
          <w:rFonts w:ascii="Arial" w:hAnsi="Arial" w:cs="Arial"/>
          <w:b/>
        </w:rPr>
        <w:t>Marshall, J.,</w:t>
      </w:r>
      <w:r w:rsidRPr="000A1DC3">
        <w:rPr>
          <w:rFonts w:ascii="Arial" w:hAnsi="Arial" w:cs="Arial"/>
        </w:rPr>
        <w:t xml:space="preserve"> Kih</w:t>
      </w:r>
      <w:r w:rsidR="00CC1D2E">
        <w:rPr>
          <w:rFonts w:ascii="Arial" w:hAnsi="Arial" w:cs="Arial"/>
        </w:rPr>
        <w:t>l</w:t>
      </w:r>
      <w:r w:rsidRPr="000A1DC3">
        <w:rPr>
          <w:rFonts w:ascii="Arial" w:hAnsi="Arial" w:cs="Arial"/>
        </w:rPr>
        <w:t>str</w:t>
      </w:r>
      <w:r w:rsidR="0043788C" w:rsidRPr="000A1DC3">
        <w:rPr>
          <w:rFonts w:ascii="Arial" w:hAnsi="Arial" w:cs="Arial"/>
        </w:rPr>
        <w:t>ö</w:t>
      </w:r>
      <w:r w:rsidRPr="000A1DC3">
        <w:rPr>
          <w:rFonts w:ascii="Arial" w:hAnsi="Arial" w:cs="Arial"/>
        </w:rPr>
        <w:t>m, L., Buro, A., Chandran, V., Prieto, C., Stein</w:t>
      </w:r>
      <w:r w:rsidR="00986506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>Elger, R., Koeut-Futch, K., Parish, A., &amp; Hood, K. (</w:t>
      </w:r>
      <w:r w:rsidR="00077258" w:rsidRPr="000A1DC3">
        <w:rPr>
          <w:rFonts w:ascii="Arial" w:hAnsi="Arial" w:cs="Arial"/>
        </w:rPr>
        <w:t>2020</w:t>
      </w:r>
      <w:r w:rsidRPr="000A1DC3">
        <w:rPr>
          <w:rFonts w:ascii="Arial" w:hAnsi="Arial" w:cs="Arial"/>
        </w:rPr>
        <w:t xml:space="preserve">). Statewide Implementation of Virtual Perinatal Home Visiting during COVID-19. </w:t>
      </w:r>
      <w:r w:rsidRPr="000A1DC3">
        <w:rPr>
          <w:rFonts w:ascii="Arial" w:hAnsi="Arial" w:cs="Arial"/>
          <w:i/>
        </w:rPr>
        <w:t xml:space="preserve">Maternal </w:t>
      </w:r>
      <w:r w:rsidR="00FA53AB" w:rsidRPr="000A1DC3">
        <w:rPr>
          <w:rFonts w:ascii="Arial" w:hAnsi="Arial" w:cs="Arial"/>
          <w:i/>
        </w:rPr>
        <w:t>and</w:t>
      </w:r>
      <w:r w:rsidR="00B00BED" w:rsidRPr="000A1DC3">
        <w:rPr>
          <w:rFonts w:ascii="Arial" w:hAnsi="Arial" w:cs="Arial"/>
          <w:i/>
        </w:rPr>
        <w:t xml:space="preserve"> </w:t>
      </w:r>
      <w:r w:rsidRPr="000A1DC3">
        <w:rPr>
          <w:rFonts w:ascii="Arial" w:hAnsi="Arial" w:cs="Arial"/>
          <w:i/>
        </w:rPr>
        <w:t>Child Health Journal</w:t>
      </w:r>
      <w:r w:rsidR="00B00BED" w:rsidRPr="000A1DC3">
        <w:rPr>
          <w:rFonts w:ascii="Arial" w:hAnsi="Arial" w:cs="Arial"/>
          <w:i/>
        </w:rPr>
        <w:t>, 24</w:t>
      </w:r>
      <w:r w:rsidR="00B00BED" w:rsidRPr="000A1DC3">
        <w:rPr>
          <w:rFonts w:ascii="Arial" w:hAnsi="Arial" w:cs="Arial"/>
        </w:rPr>
        <w:t>, 1224-1230</w:t>
      </w:r>
      <w:r w:rsidRPr="000A1DC3">
        <w:rPr>
          <w:rFonts w:ascii="Arial" w:hAnsi="Arial" w:cs="Arial"/>
          <w:i/>
        </w:rPr>
        <w:t>.</w:t>
      </w:r>
      <w:r w:rsidR="00077258" w:rsidRPr="000A1DC3">
        <w:rPr>
          <w:rFonts w:ascii="Arial" w:hAnsi="Arial" w:cs="Arial"/>
          <w:i/>
        </w:rPr>
        <w:t xml:space="preserve"> </w:t>
      </w:r>
      <w:r w:rsidR="00077258" w:rsidRPr="000A1DC3">
        <w:rPr>
          <w:rFonts w:ascii="Arial" w:hAnsi="Arial" w:cs="Arial"/>
        </w:rPr>
        <w:t xml:space="preserve">Available at </w:t>
      </w:r>
      <w:bookmarkStart w:id="134" w:name="_Hlk187819426"/>
      <w:r w:rsidR="00077258">
        <w:fldChar w:fldCharType="begin"/>
      </w:r>
      <w:r w:rsidR="00077258">
        <w:instrText>HYPERLINK "https://link.springer.com/article/10.1007/s10995-020-02982-8"</w:instrText>
      </w:r>
      <w:r w:rsidR="00077258">
        <w:fldChar w:fldCharType="separate"/>
      </w:r>
      <w:r w:rsidR="00077258" w:rsidRPr="000A1DC3">
        <w:rPr>
          <w:rStyle w:val="Hyperlink"/>
          <w:rFonts w:ascii="Arial" w:hAnsi="Arial" w:cs="Arial"/>
        </w:rPr>
        <w:t>https://link.springer.com/article/10.1007/s10995-020-02982-8</w:t>
      </w:r>
      <w:r w:rsidR="00077258">
        <w:fldChar w:fldCharType="end"/>
      </w:r>
      <w:bookmarkEnd w:id="134"/>
    </w:p>
    <w:p w14:paraId="5BD5E1EC" w14:textId="36077C8D" w:rsidR="00D828CA" w:rsidRPr="000A1DC3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bookmarkStart w:id="135" w:name="_Hlk128910756"/>
      <w:bookmarkEnd w:id="97"/>
      <w:bookmarkEnd w:id="133"/>
      <w:r>
        <w:rPr>
          <w:rFonts w:ascii="Arial" w:hAnsi="Arial" w:cs="Arial"/>
        </w:rPr>
        <w:t>*</w:t>
      </w:r>
      <w:r w:rsidR="00D828CA" w:rsidRPr="000A1DC3">
        <w:rPr>
          <w:rFonts w:ascii="Arial" w:hAnsi="Arial" w:cs="Arial"/>
        </w:rPr>
        <w:t xml:space="preserve">Mackie, J. F., Foti, T., Agu, N., </w:t>
      </w:r>
      <w:r w:rsidR="00E53BCA" w:rsidRPr="000A1DC3">
        <w:rPr>
          <w:rFonts w:ascii="Arial" w:hAnsi="Arial" w:cs="Arial"/>
        </w:rPr>
        <w:t>Langenderfer-</w:t>
      </w:r>
      <w:r w:rsidR="00D828CA" w:rsidRPr="000A1DC3">
        <w:rPr>
          <w:rFonts w:ascii="Arial" w:hAnsi="Arial" w:cs="Arial"/>
        </w:rPr>
        <w:t>Magruder, L., &amp;</w:t>
      </w:r>
      <w:r w:rsidR="00D828CA" w:rsidRPr="000A1DC3">
        <w:rPr>
          <w:rFonts w:ascii="Arial" w:hAnsi="Arial" w:cs="Arial"/>
          <w:b/>
        </w:rPr>
        <w:t xml:space="preserve"> Marshall, J. </w:t>
      </w:r>
      <w:r w:rsidR="000A1DC3" w:rsidRPr="000A1DC3">
        <w:rPr>
          <w:rFonts w:ascii="Arial" w:hAnsi="Arial" w:cs="Arial"/>
        </w:rPr>
        <w:t xml:space="preserve">(Senior Author). </w:t>
      </w:r>
      <w:r w:rsidR="00D828CA" w:rsidRPr="000A1DC3">
        <w:rPr>
          <w:rFonts w:ascii="Arial" w:hAnsi="Arial" w:cs="Arial"/>
        </w:rPr>
        <w:t>(2020). Early Childhood Court: Qualitative Results</w:t>
      </w:r>
      <w:r w:rsidR="008F6FA1">
        <w:rPr>
          <w:rFonts w:ascii="Arial" w:hAnsi="Arial" w:cs="Arial"/>
        </w:rPr>
        <w:t xml:space="preserve">  </w:t>
      </w:r>
      <w:r w:rsidR="00D828CA" w:rsidRPr="000A1DC3">
        <w:rPr>
          <w:rFonts w:ascii="Arial" w:hAnsi="Arial" w:cs="Arial"/>
        </w:rPr>
        <w:t xml:space="preserve">from a statewide evaluation. </w:t>
      </w:r>
      <w:r w:rsidR="00D828CA" w:rsidRPr="000A1DC3">
        <w:rPr>
          <w:rFonts w:ascii="Arial" w:hAnsi="Arial" w:cs="Arial"/>
          <w:i/>
        </w:rPr>
        <w:t xml:space="preserve">Child Abuse &amp; Neglect, </w:t>
      </w:r>
      <w:bookmarkStart w:id="136" w:name="_Hlk115168316"/>
      <w:r w:rsidR="00D828CA" w:rsidRPr="000A1DC3">
        <w:rPr>
          <w:rFonts w:ascii="Arial" w:hAnsi="Arial" w:cs="Arial"/>
          <w:i/>
        </w:rPr>
        <w:t>104</w:t>
      </w:r>
      <w:r w:rsidR="00D828CA" w:rsidRPr="000A1DC3">
        <w:rPr>
          <w:rFonts w:ascii="Arial" w:hAnsi="Arial" w:cs="Arial"/>
        </w:rPr>
        <w:t xml:space="preserve">. Available at </w:t>
      </w:r>
      <w:hyperlink r:id="rId53" w:history="1">
        <w:r w:rsidR="00D828CA" w:rsidRPr="000A1DC3">
          <w:rPr>
            <w:rStyle w:val="Hyperlink"/>
            <w:rFonts w:ascii="Arial" w:hAnsi="Arial" w:cs="Arial"/>
          </w:rPr>
          <w:t>https://doi.org/10.1016/j.chiabu.2020.104476</w:t>
        </w:r>
      </w:hyperlink>
      <w:bookmarkEnd w:id="136"/>
    </w:p>
    <w:bookmarkEnd w:id="135"/>
    <w:p w14:paraId="702DB518" w14:textId="7797482C" w:rsidR="00BF7B12" w:rsidRPr="000A1DC3" w:rsidRDefault="00187C6A" w:rsidP="008D5E05">
      <w:pPr>
        <w:pStyle w:val="ListParagraph"/>
        <w:numPr>
          <w:ilvl w:val="0"/>
          <w:numId w:val="12"/>
        </w:numPr>
        <w:tabs>
          <w:tab w:val="left" w:pos="270"/>
        </w:tabs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>, Scott, B., Delva, J., Ade, C., Hernandez, S.,</w:t>
      </w:r>
      <w:r w:rsidR="00DF63AA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>Patel, J., Moreno-Cheek, M.,</w:t>
      </w:r>
      <w:r w:rsidR="008F6FA1">
        <w:rPr>
          <w:rFonts w:ascii="Arial" w:hAnsi="Arial" w:cs="Arial"/>
        </w:rPr>
        <w:t xml:space="preserve">  </w:t>
      </w:r>
      <w:r w:rsidRPr="000A1DC3">
        <w:rPr>
          <w:rFonts w:ascii="Arial" w:hAnsi="Arial" w:cs="Arial"/>
        </w:rPr>
        <w:t>Rojas, D., Tanner, J. P., Kirby, R. S. (</w:t>
      </w:r>
      <w:r w:rsidR="00BF7B12" w:rsidRPr="000A1DC3">
        <w:rPr>
          <w:rFonts w:ascii="Arial" w:hAnsi="Arial" w:cs="Arial"/>
        </w:rPr>
        <w:t>2020</w:t>
      </w:r>
      <w:r w:rsidRPr="000A1DC3">
        <w:rPr>
          <w:rFonts w:ascii="Arial" w:hAnsi="Arial" w:cs="Arial"/>
        </w:rPr>
        <w:t>). An evaluation of Florida’s Zika response using the WHO Health Systems Framework: Can we apply these lessons to COVID-19?</w:t>
      </w:r>
      <w:r w:rsidR="00BF7B12" w:rsidRPr="000A1DC3">
        <w:rPr>
          <w:rFonts w:ascii="Arial" w:hAnsi="Arial" w:cs="Arial"/>
          <w:i/>
        </w:rPr>
        <w:t xml:space="preserve"> Maternal</w:t>
      </w:r>
      <w:r w:rsidR="00B00BED" w:rsidRPr="000A1DC3">
        <w:rPr>
          <w:rFonts w:ascii="Arial" w:hAnsi="Arial" w:cs="Arial"/>
          <w:i/>
        </w:rPr>
        <w:t xml:space="preserve"> </w:t>
      </w:r>
      <w:r w:rsidR="00B12324" w:rsidRPr="000A1DC3">
        <w:rPr>
          <w:rFonts w:ascii="Arial" w:hAnsi="Arial" w:cs="Arial"/>
          <w:i/>
        </w:rPr>
        <w:t>and</w:t>
      </w:r>
      <w:r w:rsidR="00BF7B12" w:rsidRPr="000A1DC3">
        <w:rPr>
          <w:rFonts w:ascii="Arial" w:hAnsi="Arial" w:cs="Arial"/>
          <w:i/>
        </w:rPr>
        <w:t xml:space="preserve"> Child Health Journal</w:t>
      </w:r>
      <w:r w:rsidR="00B81CB1" w:rsidRPr="000A1DC3">
        <w:rPr>
          <w:rFonts w:ascii="Arial" w:hAnsi="Arial" w:cs="Arial"/>
          <w:i/>
        </w:rPr>
        <w:t>, 24</w:t>
      </w:r>
      <w:r w:rsidR="00B81CB1" w:rsidRPr="000A1DC3">
        <w:rPr>
          <w:rFonts w:ascii="Arial" w:hAnsi="Arial" w:cs="Arial"/>
        </w:rPr>
        <w:t>(10), 1212-1223.</w:t>
      </w:r>
      <w:r w:rsidR="002C2716" w:rsidRPr="000A1DC3">
        <w:rPr>
          <w:rFonts w:ascii="Arial" w:hAnsi="Arial" w:cs="Arial"/>
        </w:rPr>
        <w:t xml:space="preserve"> </w:t>
      </w:r>
      <w:r w:rsidR="00BF7B12" w:rsidRPr="000A1DC3">
        <w:rPr>
          <w:rFonts w:ascii="Arial" w:hAnsi="Arial" w:cs="Arial"/>
        </w:rPr>
        <w:t xml:space="preserve">doi: 10.1007/s10995-020-02969-5. Available at: </w:t>
      </w:r>
      <w:hyperlink r:id="rId54" w:history="1">
        <w:r w:rsidR="00BF7B12" w:rsidRPr="000A1DC3">
          <w:rPr>
            <w:rStyle w:val="Hyperlink"/>
            <w:rFonts w:ascii="Arial" w:hAnsi="Arial" w:cs="Arial"/>
          </w:rPr>
          <w:t>https://www.ncbi.nlm.nih.gov/pmc/articles/PMC7314660/</w:t>
        </w:r>
      </w:hyperlink>
    </w:p>
    <w:p w14:paraId="090CF268" w14:textId="1964001C" w:rsidR="000B1B9B" w:rsidRPr="000A1DC3" w:rsidRDefault="000B1B9B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bookmarkStart w:id="137" w:name="_Hlk110667480"/>
      <w:r w:rsidRPr="00581496">
        <w:rPr>
          <w:rFonts w:ascii="Arial" w:hAnsi="Arial" w:cs="Arial"/>
        </w:rPr>
        <w:t>Fryer, K., Delgado, A., Foti, T., Reid, C. N</w:t>
      </w:r>
      <w:r w:rsidRPr="00581496">
        <w:rPr>
          <w:rFonts w:ascii="Arial" w:hAnsi="Arial" w:cs="Arial"/>
          <w:b/>
        </w:rPr>
        <w:t xml:space="preserve">., &amp; Marshall, J. </w:t>
      </w:r>
      <w:r w:rsidRPr="00581496">
        <w:rPr>
          <w:rFonts w:ascii="Arial" w:hAnsi="Arial" w:cs="Arial"/>
        </w:rPr>
        <w:t>(</w:t>
      </w:r>
      <w:r w:rsidR="00BF7B12" w:rsidRPr="00581496">
        <w:rPr>
          <w:rFonts w:ascii="Arial" w:hAnsi="Arial" w:cs="Arial"/>
        </w:rPr>
        <w:t>2020</w:t>
      </w:r>
      <w:r w:rsidRPr="00581496">
        <w:rPr>
          <w:rFonts w:ascii="Arial" w:hAnsi="Arial" w:cs="Arial"/>
        </w:rPr>
        <w:t xml:space="preserve">). </w:t>
      </w:r>
      <w:r w:rsidRPr="000A1DC3">
        <w:rPr>
          <w:rFonts w:ascii="Arial" w:hAnsi="Arial" w:cs="Arial"/>
        </w:rPr>
        <w:t xml:space="preserve">Implementation of obstetric telemedicine during COVID-19 and beyond. </w:t>
      </w:r>
      <w:r w:rsidRPr="000A1DC3">
        <w:rPr>
          <w:rFonts w:ascii="Arial" w:hAnsi="Arial" w:cs="Arial"/>
          <w:i/>
        </w:rPr>
        <w:t xml:space="preserve">Maternal </w:t>
      </w:r>
      <w:r w:rsidR="00B12324" w:rsidRPr="000A1DC3">
        <w:rPr>
          <w:rFonts w:ascii="Arial" w:hAnsi="Arial" w:cs="Arial"/>
          <w:i/>
        </w:rPr>
        <w:t>and</w:t>
      </w:r>
      <w:r w:rsidR="00B00BED" w:rsidRPr="000A1DC3">
        <w:rPr>
          <w:rFonts w:ascii="Arial" w:hAnsi="Arial" w:cs="Arial"/>
          <w:i/>
        </w:rPr>
        <w:t xml:space="preserve"> </w:t>
      </w:r>
      <w:r w:rsidRPr="000A1DC3">
        <w:rPr>
          <w:rFonts w:ascii="Arial" w:hAnsi="Arial" w:cs="Arial"/>
          <w:i/>
        </w:rPr>
        <w:t>Child Health Journal.</w:t>
      </w:r>
      <w:r w:rsidR="00BF7B12" w:rsidRPr="000A1DC3">
        <w:rPr>
          <w:rFonts w:ascii="Arial" w:hAnsi="Arial" w:cs="Arial"/>
        </w:rPr>
        <w:t xml:space="preserve"> doi: 10.1007/s10995-020-02967-7. Available at </w:t>
      </w:r>
      <w:hyperlink r:id="rId55" w:history="1">
        <w:r w:rsidR="00BF7B12" w:rsidRPr="000A1DC3">
          <w:rPr>
            <w:rStyle w:val="Hyperlink"/>
            <w:rFonts w:ascii="Arial" w:hAnsi="Arial" w:cs="Arial"/>
          </w:rPr>
          <w:t>https://www.ncbi.nlm.nih.gov/pmc/articles/PMC7305486/</w:t>
        </w:r>
      </w:hyperlink>
    </w:p>
    <w:bookmarkEnd w:id="137"/>
    <w:p w14:paraId="25BC24D3" w14:textId="6F262DEA" w:rsidR="00010CA5" w:rsidRPr="000A1DC3" w:rsidRDefault="00010CA5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/>
        </w:rPr>
      </w:pPr>
      <w:r w:rsidRPr="000A1DC3">
        <w:rPr>
          <w:rFonts w:ascii="Arial" w:hAnsi="Arial" w:cs="Arial"/>
          <w:b/>
        </w:rPr>
        <w:t>Marshall, J.,</w:t>
      </w:r>
      <w:r w:rsidRPr="000A1DC3">
        <w:rPr>
          <w:rFonts w:ascii="Arial" w:hAnsi="Arial" w:cs="Arial"/>
        </w:rPr>
        <w:t xml:space="preserve"> Falope, O., Vijayakumar, N., Tanner, J. P., Salemi, J. L. &amp; Kirby, R. S. (</w:t>
      </w:r>
      <w:r w:rsidR="00545F7E" w:rsidRPr="000A1DC3">
        <w:rPr>
          <w:rFonts w:ascii="Arial" w:hAnsi="Arial" w:cs="Arial"/>
        </w:rPr>
        <w:t>2020</w:t>
      </w:r>
      <w:r w:rsidRPr="000A1DC3">
        <w:rPr>
          <w:rFonts w:ascii="Arial" w:hAnsi="Arial" w:cs="Arial"/>
        </w:rPr>
        <w:t xml:space="preserve">). Family-centered management of birth defects diagnosis and referral in hospital settings in Florida. </w:t>
      </w:r>
      <w:r w:rsidR="00E54FF6" w:rsidRPr="000A1DC3">
        <w:rPr>
          <w:rFonts w:ascii="Arial" w:hAnsi="Arial" w:cs="Arial"/>
          <w:i/>
        </w:rPr>
        <w:t xml:space="preserve">Maternal </w:t>
      </w:r>
      <w:r w:rsidR="00B00BED" w:rsidRPr="000A1DC3">
        <w:rPr>
          <w:rFonts w:ascii="Arial" w:hAnsi="Arial" w:cs="Arial"/>
          <w:i/>
        </w:rPr>
        <w:t xml:space="preserve">and </w:t>
      </w:r>
      <w:r w:rsidR="00E54FF6" w:rsidRPr="000A1DC3">
        <w:rPr>
          <w:rFonts w:ascii="Arial" w:hAnsi="Arial" w:cs="Arial"/>
          <w:i/>
        </w:rPr>
        <w:t>Child Health Journal</w:t>
      </w:r>
      <w:r w:rsidR="00545F7E" w:rsidRPr="000A1DC3">
        <w:rPr>
          <w:rFonts w:ascii="Arial" w:hAnsi="Arial" w:cs="Arial"/>
          <w:i/>
        </w:rPr>
        <w:t xml:space="preserve">, 24, </w:t>
      </w:r>
      <w:r w:rsidR="00545F7E" w:rsidRPr="000A1DC3">
        <w:rPr>
          <w:rFonts w:ascii="Arial" w:hAnsi="Arial" w:cs="Arial"/>
        </w:rPr>
        <w:t>777-786</w:t>
      </w:r>
      <w:r w:rsidR="00E54FF6" w:rsidRPr="000A1DC3">
        <w:rPr>
          <w:rFonts w:ascii="Arial" w:hAnsi="Arial" w:cs="Arial"/>
          <w:i/>
        </w:rPr>
        <w:t>.</w:t>
      </w:r>
      <w:r w:rsidR="001D22B1" w:rsidRPr="000A1DC3">
        <w:rPr>
          <w:rFonts w:ascii="Arial" w:hAnsi="Arial" w:cs="Arial"/>
        </w:rPr>
        <w:t xml:space="preserve"> doi:10.1007/s10995-020-02914-6</w:t>
      </w:r>
    </w:p>
    <w:p w14:paraId="402CE0CA" w14:textId="457D125A" w:rsidR="00B8331F" w:rsidRPr="000A1DC3" w:rsidRDefault="00B8331F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/>
        </w:rPr>
      </w:pPr>
      <w:r w:rsidRPr="000A1DC3">
        <w:rPr>
          <w:rFonts w:ascii="Arial" w:hAnsi="Arial" w:cs="Arial"/>
          <w:b/>
          <w:color w:val="222222"/>
          <w:bdr w:val="none" w:sz="0" w:space="0" w:color="auto" w:frame="1"/>
          <w:shd w:val="clear" w:color="auto" w:fill="FFFFFF"/>
        </w:rPr>
        <w:t>Marshall, J.</w:t>
      </w:r>
      <w:r w:rsidRPr="000A1DC3"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t>, Wiltshire, J., Delva, J., Bello, T., &amp; Masys, A. J. (2020). Natural and Manmade Disasters: Vulnerable Populations. In </w:t>
      </w:r>
      <w:r w:rsidRPr="000A1DC3">
        <w:rPr>
          <w:rFonts w:ascii="Arial" w:hAnsi="Arial" w:cs="Arial"/>
          <w:i/>
          <w:iCs/>
          <w:color w:val="222222"/>
          <w:shd w:val="clear" w:color="auto" w:fill="FFFFFF"/>
        </w:rPr>
        <w:t>Global Health Security</w:t>
      </w:r>
      <w:r w:rsidR="00AA7E8B" w:rsidRPr="000A1DC3">
        <w:rPr>
          <w:rFonts w:ascii="Arial" w:hAnsi="Arial" w:cs="Arial"/>
          <w:i/>
          <w:iCs/>
          <w:color w:val="222222"/>
          <w:shd w:val="clear" w:color="auto" w:fill="FFFFFF"/>
        </w:rPr>
        <w:t>: Recognizing Vulnerabilities, Creating Opportunities (Advanced Sciences and Technologies for Security Applications),</w:t>
      </w:r>
      <w:r w:rsidRPr="000A1DC3"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t> (pp. 143-161). Springer</w:t>
      </w:r>
      <w:r w:rsidR="00F709B4" w:rsidRPr="000A1DC3"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t>. doi:10.1007/978-3-030-23491-1_7.</w:t>
      </w:r>
    </w:p>
    <w:bookmarkEnd w:id="85"/>
    <w:p w14:paraId="5F579548" w14:textId="1E9DB491" w:rsidR="00B245D3" w:rsidRPr="000A1DC3" w:rsidRDefault="00B8331F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>,</w:t>
      </w:r>
      <w:r w:rsidRPr="000A1DC3">
        <w:rPr>
          <w:rFonts w:ascii="Arial" w:hAnsi="Arial" w:cs="Arial"/>
          <w:b/>
        </w:rPr>
        <w:t xml:space="preserve"> </w:t>
      </w:r>
      <w:r w:rsidRPr="000A1DC3">
        <w:rPr>
          <w:rFonts w:ascii="Arial" w:hAnsi="Arial" w:cs="Arial"/>
        </w:rPr>
        <w:t>Raffaele Mendez, L. M., &amp; Singleton, D. L. (20</w:t>
      </w:r>
      <w:r w:rsidR="009B2D32" w:rsidRPr="000A1DC3">
        <w:rPr>
          <w:rFonts w:ascii="Arial" w:hAnsi="Arial" w:cs="Arial"/>
        </w:rPr>
        <w:t>19</w:t>
      </w:r>
      <w:r w:rsidRPr="000A1DC3">
        <w:rPr>
          <w:rFonts w:ascii="Arial" w:hAnsi="Arial" w:cs="Arial"/>
        </w:rPr>
        <w:t>). Barriers and Facilitators to Parental Help-Seeking for Young Children With Developmental Delays: A Qualitative Investigation. </w:t>
      </w:r>
      <w:r w:rsidRPr="000A1DC3">
        <w:rPr>
          <w:rFonts w:ascii="Arial" w:hAnsi="Arial" w:cs="Arial"/>
          <w:i/>
          <w:iCs/>
        </w:rPr>
        <w:t>Journal of Early Intervention</w:t>
      </w:r>
      <w:r w:rsidRPr="000A1DC3">
        <w:rPr>
          <w:rFonts w:ascii="Arial" w:hAnsi="Arial" w:cs="Arial"/>
        </w:rPr>
        <w:t>,</w:t>
      </w:r>
      <w:r w:rsidR="00F31158" w:rsidRPr="000A1DC3">
        <w:rPr>
          <w:rFonts w:ascii="Arial" w:hAnsi="Arial" w:cs="Arial"/>
        </w:rPr>
        <w:t xml:space="preserve"> </w:t>
      </w:r>
      <w:r w:rsidR="00B54E26" w:rsidRPr="000A1DC3">
        <w:rPr>
          <w:rFonts w:ascii="Arial" w:hAnsi="Arial" w:cs="Arial"/>
          <w:i/>
        </w:rPr>
        <w:t>42</w:t>
      </w:r>
      <w:r w:rsidR="00B54E26" w:rsidRPr="000A1DC3">
        <w:rPr>
          <w:rFonts w:ascii="Arial" w:hAnsi="Arial" w:cs="Arial"/>
        </w:rPr>
        <w:t xml:space="preserve">(2), 182-198. </w:t>
      </w:r>
      <w:hyperlink r:id="rId56" w:history="1">
        <w:r w:rsidR="00F31158" w:rsidRPr="000A1DC3">
          <w:rPr>
            <w:rStyle w:val="Hyperlink"/>
            <w:rFonts w:ascii="Arial" w:hAnsi="Arial" w:cs="Arial"/>
          </w:rPr>
          <w:t>https://doi.org/10.1177/1053815119872454</w:t>
        </w:r>
      </w:hyperlink>
      <w:r w:rsidRPr="000A1DC3">
        <w:rPr>
          <w:rFonts w:ascii="Arial" w:hAnsi="Arial" w:cs="Arial"/>
        </w:rPr>
        <w:t>.</w:t>
      </w:r>
    </w:p>
    <w:p w14:paraId="5B80C005" w14:textId="1289273A" w:rsidR="00912F83" w:rsidRPr="000A1DC3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bookmarkStart w:id="138" w:name="_Hlk128910901"/>
      <w:r>
        <w:rPr>
          <w:rFonts w:ascii="Arial" w:hAnsi="Arial" w:cs="Arial"/>
        </w:rPr>
        <w:t>*</w:t>
      </w:r>
      <w:r w:rsidR="00B245D3" w:rsidRPr="000A1DC3">
        <w:rPr>
          <w:rFonts w:ascii="Arial" w:hAnsi="Arial" w:cs="Arial"/>
        </w:rPr>
        <w:t>Mackie, J</w:t>
      </w:r>
      <w:r w:rsidR="00B8331F" w:rsidRPr="000A1DC3">
        <w:rPr>
          <w:rFonts w:ascii="Arial" w:hAnsi="Arial" w:cs="Arial"/>
        </w:rPr>
        <w:t>.</w:t>
      </w:r>
      <w:r w:rsidR="00B245D3" w:rsidRPr="000A1DC3">
        <w:rPr>
          <w:rFonts w:ascii="Arial" w:hAnsi="Arial" w:cs="Arial"/>
        </w:rPr>
        <w:t xml:space="preserve"> F.</w:t>
      </w:r>
      <w:r w:rsidR="00912F83" w:rsidRPr="000A1DC3">
        <w:rPr>
          <w:rFonts w:ascii="Arial" w:hAnsi="Arial" w:cs="Arial"/>
        </w:rPr>
        <w:t xml:space="preserve">, Bjørke, A., </w:t>
      </w:r>
      <w:r w:rsidR="003643F3" w:rsidRPr="000A1DC3">
        <w:rPr>
          <w:rFonts w:ascii="Arial" w:hAnsi="Arial" w:cs="Arial"/>
        </w:rPr>
        <w:t xml:space="preserve">Foti, T. </w:t>
      </w:r>
      <w:r w:rsidR="00912F83" w:rsidRPr="000A1DC3">
        <w:rPr>
          <w:rFonts w:ascii="Arial" w:hAnsi="Arial" w:cs="Arial"/>
        </w:rPr>
        <w:t xml:space="preserve">R., Horwitz, C., Maddocks, L. C., &amp; </w:t>
      </w:r>
      <w:r w:rsidR="00912F83" w:rsidRPr="000A1DC3">
        <w:rPr>
          <w:rFonts w:ascii="Arial" w:hAnsi="Arial" w:cs="Arial"/>
          <w:b/>
        </w:rPr>
        <w:t>Marshall, J.</w:t>
      </w:r>
      <w:r w:rsidR="00B245D3" w:rsidRPr="000A1DC3">
        <w:rPr>
          <w:rFonts w:ascii="Arial" w:hAnsi="Arial" w:cs="Arial"/>
        </w:rPr>
        <w:t xml:space="preserve"> </w:t>
      </w:r>
      <w:r w:rsidR="000A1DC3" w:rsidRPr="000A1DC3">
        <w:rPr>
          <w:rFonts w:ascii="Arial" w:hAnsi="Arial" w:cs="Arial"/>
        </w:rPr>
        <w:t xml:space="preserve">(Senior Author). </w:t>
      </w:r>
      <w:r w:rsidR="00B245D3" w:rsidRPr="000A1DC3">
        <w:rPr>
          <w:rFonts w:ascii="Arial" w:hAnsi="Arial" w:cs="Arial"/>
        </w:rPr>
        <w:t>(2019</w:t>
      </w:r>
      <w:r w:rsidR="00C626EF" w:rsidRPr="000A1DC3">
        <w:rPr>
          <w:rFonts w:ascii="Arial" w:hAnsi="Arial" w:cs="Arial"/>
        </w:rPr>
        <w:t xml:space="preserve">). </w:t>
      </w:r>
      <w:r w:rsidR="00912F83" w:rsidRPr="000A1DC3">
        <w:rPr>
          <w:rFonts w:ascii="Arial" w:hAnsi="Arial" w:cs="Arial"/>
        </w:rPr>
        <w:t>Journey</w:t>
      </w:r>
      <w:r w:rsidR="00ED188E" w:rsidRPr="000A1DC3">
        <w:rPr>
          <w:rFonts w:ascii="Arial" w:hAnsi="Arial" w:cs="Arial"/>
        </w:rPr>
        <w:t xml:space="preserve"> </w:t>
      </w:r>
      <w:r w:rsidR="00614434">
        <w:rPr>
          <w:rFonts w:ascii="Arial" w:hAnsi="Arial" w:cs="Arial"/>
        </w:rPr>
        <w:t>M</w:t>
      </w:r>
      <w:r w:rsidR="00912F83" w:rsidRPr="000A1DC3">
        <w:rPr>
          <w:rFonts w:ascii="Arial" w:hAnsi="Arial" w:cs="Arial"/>
        </w:rPr>
        <w:t xml:space="preserve">apping the Hillsborough County Early Childhood Court Program. </w:t>
      </w:r>
      <w:r w:rsidR="00912F83" w:rsidRPr="000A1DC3">
        <w:rPr>
          <w:rFonts w:ascii="Arial" w:hAnsi="Arial" w:cs="Arial"/>
          <w:i/>
        </w:rPr>
        <w:t>Children &amp; Youth Services Review</w:t>
      </w:r>
      <w:r w:rsidR="00B245D3" w:rsidRPr="000A1DC3">
        <w:rPr>
          <w:rFonts w:ascii="Arial" w:hAnsi="Arial" w:cs="Arial"/>
          <w:i/>
        </w:rPr>
        <w:t>, 103,</w:t>
      </w:r>
      <w:r w:rsidR="00B245D3" w:rsidRPr="000A1DC3">
        <w:rPr>
          <w:rFonts w:ascii="Arial" w:hAnsi="Arial" w:cs="Arial"/>
        </w:rPr>
        <w:t xml:space="preserve"> 57-62</w:t>
      </w:r>
      <w:r w:rsidR="00912F83" w:rsidRPr="000A1DC3">
        <w:rPr>
          <w:rFonts w:ascii="Arial" w:hAnsi="Arial" w:cs="Arial"/>
        </w:rPr>
        <w:t>.</w:t>
      </w:r>
      <w:r w:rsidR="00B245D3" w:rsidRPr="000A1DC3">
        <w:rPr>
          <w:rFonts w:ascii="Arial" w:hAnsi="Arial" w:cs="Arial"/>
        </w:rPr>
        <w:t xml:space="preserve"> </w:t>
      </w:r>
      <w:hyperlink r:id="rId57" w:history="1">
        <w:r w:rsidR="00B245D3" w:rsidRPr="000A1DC3">
          <w:rPr>
            <w:rStyle w:val="Hyperlink"/>
            <w:rFonts w:ascii="Arial" w:hAnsi="Arial" w:cs="Arial"/>
          </w:rPr>
          <w:t>https://doi.org/10.1016/j.childyouth.2019.05.033</w:t>
        </w:r>
      </w:hyperlink>
    </w:p>
    <w:bookmarkEnd w:id="138"/>
    <w:p w14:paraId="07ED3824" w14:textId="39123D37" w:rsidR="002C5C23" w:rsidRPr="000A1DC3" w:rsidRDefault="00F67CA0" w:rsidP="008D5E05">
      <w:pPr>
        <w:pStyle w:val="ListParagraph"/>
        <w:numPr>
          <w:ilvl w:val="0"/>
          <w:numId w:val="12"/>
        </w:numPr>
        <w:spacing w:before="120" w:after="120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</w:t>
      </w:r>
      <w:r w:rsidR="002C5C23" w:rsidRPr="000A1DC3">
        <w:rPr>
          <w:rFonts w:ascii="Arial" w:hAnsi="Arial" w:cs="Arial"/>
        </w:rPr>
        <w:t xml:space="preserve">Agu, N., Michael-Asalu, A., Ramakrishnan, R., Birriel, P. C., Balogun, O., Parish, A., Coulter, M., &amp; </w:t>
      </w:r>
      <w:r w:rsidR="002C5C23" w:rsidRPr="000A1DC3">
        <w:rPr>
          <w:rFonts w:ascii="Arial" w:hAnsi="Arial" w:cs="Arial"/>
          <w:b/>
        </w:rPr>
        <w:t>Marshall, J.</w:t>
      </w:r>
      <w:r w:rsidR="002C5C23" w:rsidRPr="000A1DC3">
        <w:rPr>
          <w:rFonts w:ascii="Arial" w:hAnsi="Arial" w:cs="Arial"/>
        </w:rPr>
        <w:t xml:space="preserve"> (Senior Author).</w:t>
      </w:r>
      <w:r w:rsidR="002C5C23" w:rsidRPr="000A1DC3">
        <w:rPr>
          <w:rFonts w:ascii="Arial" w:hAnsi="Arial" w:cs="Arial"/>
          <w:b/>
        </w:rPr>
        <w:t xml:space="preserve"> </w:t>
      </w:r>
      <w:r w:rsidR="002C5C23" w:rsidRPr="000A1DC3">
        <w:rPr>
          <w:rFonts w:ascii="Arial" w:hAnsi="Arial" w:cs="Arial"/>
        </w:rPr>
        <w:t>(</w:t>
      </w:r>
      <w:r w:rsidR="00107444" w:rsidRPr="000A1DC3">
        <w:rPr>
          <w:rFonts w:ascii="Arial" w:hAnsi="Arial" w:cs="Arial"/>
        </w:rPr>
        <w:t>2019</w:t>
      </w:r>
      <w:r w:rsidR="002C5C23" w:rsidRPr="000A1DC3">
        <w:rPr>
          <w:rFonts w:ascii="Arial" w:hAnsi="Arial" w:cs="Arial"/>
        </w:rPr>
        <w:t xml:space="preserve">). Improving intimate partner violence services in home visiting: A multisite learning collaborative approach. </w:t>
      </w:r>
      <w:r w:rsidR="002C5C23" w:rsidRPr="000A1DC3">
        <w:rPr>
          <w:rFonts w:ascii="Arial" w:hAnsi="Arial" w:cs="Arial"/>
          <w:i/>
        </w:rPr>
        <w:t>Journal of Social Service Research</w:t>
      </w:r>
      <w:r w:rsidR="00107444" w:rsidRPr="000A1DC3">
        <w:rPr>
          <w:rFonts w:ascii="Arial" w:hAnsi="Arial" w:cs="Arial"/>
          <w:i/>
        </w:rPr>
        <w:t>,</w:t>
      </w:r>
      <w:r w:rsidR="00A021EE" w:rsidRPr="000A1DC3">
        <w:rPr>
          <w:rFonts w:ascii="Arial" w:hAnsi="Arial" w:cs="Arial"/>
          <w:i/>
        </w:rPr>
        <w:t>1</w:t>
      </w:r>
      <w:r w:rsidR="00A021EE" w:rsidRPr="000A1DC3">
        <w:rPr>
          <w:rFonts w:ascii="Arial" w:hAnsi="Arial" w:cs="Arial"/>
        </w:rPr>
        <w:t>(1),</w:t>
      </w:r>
      <w:r w:rsidR="00E36554" w:rsidRPr="000A1DC3">
        <w:rPr>
          <w:rFonts w:ascii="Arial" w:hAnsi="Arial" w:cs="Arial"/>
        </w:rPr>
        <w:t>439-451</w:t>
      </w:r>
      <w:r w:rsidR="00107444" w:rsidRPr="000A1DC3">
        <w:rPr>
          <w:rFonts w:ascii="Arial" w:hAnsi="Arial" w:cs="Arial"/>
        </w:rPr>
        <w:t xml:space="preserve">.doi: </w:t>
      </w:r>
      <w:hyperlink r:id="rId58" w:history="1">
        <w:r w:rsidR="00A021EE" w:rsidRPr="000A1DC3">
          <w:rPr>
            <w:rStyle w:val="Hyperlink"/>
            <w:rFonts w:ascii="Arial" w:hAnsi="Arial" w:cs="Arial"/>
          </w:rPr>
          <w:t>https://doi.org/10.1080/01488376.2019.1582452</w:t>
        </w:r>
      </w:hyperlink>
    </w:p>
    <w:p w14:paraId="4881B0CB" w14:textId="09AE3D96" w:rsidR="00497C53" w:rsidRPr="000A1DC3" w:rsidRDefault="00510B91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  <w:i/>
        </w:rPr>
      </w:pPr>
      <w:r w:rsidRPr="000A1DC3">
        <w:rPr>
          <w:rFonts w:ascii="Arial" w:hAnsi="Arial" w:cs="Arial"/>
          <w:b/>
          <w:bCs/>
        </w:rPr>
        <w:t>Marshall, J.,</w:t>
      </w:r>
      <w:r w:rsidRPr="000A1DC3">
        <w:rPr>
          <w:rFonts w:ascii="Arial" w:hAnsi="Arial" w:cs="Arial"/>
          <w:bCs/>
        </w:rPr>
        <w:t xml:space="preserve"> Birriel, P.</w:t>
      </w:r>
      <w:r w:rsidR="004414BA" w:rsidRPr="000A1DC3">
        <w:rPr>
          <w:rFonts w:ascii="Arial" w:hAnsi="Arial" w:cs="Arial"/>
          <w:bCs/>
        </w:rPr>
        <w:t xml:space="preserve"> C.</w:t>
      </w:r>
      <w:r w:rsidRPr="000A1DC3">
        <w:rPr>
          <w:rFonts w:ascii="Arial" w:hAnsi="Arial" w:cs="Arial"/>
          <w:bCs/>
        </w:rPr>
        <w:t>, Ramakrishnan, R., Martinez Tyson, D., &amp; Sappenfield, W.</w:t>
      </w:r>
      <w:r w:rsidR="009F5019" w:rsidRPr="000A1DC3">
        <w:rPr>
          <w:rFonts w:ascii="Arial" w:hAnsi="Arial" w:cs="Arial"/>
          <w:bCs/>
        </w:rPr>
        <w:t xml:space="preserve"> </w:t>
      </w:r>
      <w:r w:rsidRPr="000A1DC3">
        <w:rPr>
          <w:rFonts w:ascii="Arial" w:hAnsi="Arial" w:cs="Arial"/>
          <w:bCs/>
        </w:rPr>
        <w:t>M. (20</w:t>
      </w:r>
      <w:r w:rsidR="009F5019" w:rsidRPr="000A1DC3">
        <w:rPr>
          <w:rFonts w:ascii="Arial" w:hAnsi="Arial" w:cs="Arial"/>
          <w:bCs/>
        </w:rPr>
        <w:t>19</w:t>
      </w:r>
      <w:r w:rsidRPr="000A1DC3">
        <w:rPr>
          <w:rFonts w:ascii="Arial" w:hAnsi="Arial" w:cs="Arial"/>
          <w:bCs/>
        </w:rPr>
        <w:t xml:space="preserve">). </w:t>
      </w:r>
      <w:r w:rsidR="00B245D3" w:rsidRPr="000A1DC3">
        <w:rPr>
          <w:rFonts w:ascii="Arial" w:hAnsi="Arial" w:cs="Arial"/>
          <w:bCs/>
        </w:rPr>
        <w:t>Collaboration and Partnership.</w:t>
      </w:r>
      <w:r w:rsidRPr="000A1DC3">
        <w:rPr>
          <w:rFonts w:ascii="Arial" w:hAnsi="Arial" w:cs="Arial"/>
          <w:bCs/>
        </w:rPr>
        <w:t xml:space="preserve"> In </w:t>
      </w:r>
      <w:r w:rsidR="009F5019" w:rsidRPr="000A1DC3">
        <w:rPr>
          <w:rFonts w:ascii="Arial" w:hAnsi="Arial" w:cs="Arial"/>
          <w:bCs/>
        </w:rPr>
        <w:t xml:space="preserve">Liller, </w:t>
      </w:r>
      <w:r w:rsidRPr="000A1DC3">
        <w:rPr>
          <w:rFonts w:ascii="Arial" w:hAnsi="Arial" w:cs="Arial"/>
          <w:bCs/>
        </w:rPr>
        <w:t>K.</w:t>
      </w:r>
      <w:r w:rsidR="009F5019" w:rsidRPr="000A1DC3">
        <w:rPr>
          <w:rFonts w:ascii="Arial" w:hAnsi="Arial" w:cs="Arial"/>
          <w:bCs/>
        </w:rPr>
        <w:t xml:space="preserve"> </w:t>
      </w:r>
      <w:r w:rsidRPr="000A1DC3">
        <w:rPr>
          <w:rFonts w:ascii="Arial" w:hAnsi="Arial" w:cs="Arial"/>
          <w:bCs/>
        </w:rPr>
        <w:t>D.</w:t>
      </w:r>
      <w:r w:rsidR="009F5019" w:rsidRPr="000A1DC3">
        <w:rPr>
          <w:rFonts w:ascii="Arial" w:hAnsi="Arial" w:cs="Arial"/>
          <w:bCs/>
        </w:rPr>
        <w:t>, Corvin</w:t>
      </w:r>
      <w:r w:rsidRPr="000A1DC3">
        <w:rPr>
          <w:rFonts w:ascii="Arial" w:hAnsi="Arial" w:cs="Arial"/>
          <w:bCs/>
        </w:rPr>
        <w:t>,</w:t>
      </w:r>
      <w:r w:rsidR="009F5019" w:rsidRPr="000A1DC3">
        <w:rPr>
          <w:rFonts w:ascii="Arial" w:hAnsi="Arial" w:cs="Arial"/>
          <w:bCs/>
        </w:rPr>
        <w:t xml:space="preserve"> J.</w:t>
      </w:r>
      <w:r w:rsidRPr="000A1DC3">
        <w:rPr>
          <w:rFonts w:ascii="Arial" w:hAnsi="Arial" w:cs="Arial"/>
          <w:bCs/>
        </w:rPr>
        <w:t xml:space="preserve"> &amp; </w:t>
      </w:r>
      <w:r w:rsidR="00183A1C" w:rsidRPr="000A1DC3">
        <w:rPr>
          <w:rFonts w:ascii="Arial" w:hAnsi="Arial" w:cs="Arial"/>
          <w:bCs/>
        </w:rPr>
        <w:t>Venkatachalam</w:t>
      </w:r>
      <w:r w:rsidR="009F5019" w:rsidRPr="000A1DC3">
        <w:rPr>
          <w:rFonts w:ascii="Arial" w:hAnsi="Arial" w:cs="Arial"/>
          <w:bCs/>
        </w:rPr>
        <w:t>, H. H.</w:t>
      </w:r>
      <w:r w:rsidR="00183A1C" w:rsidRPr="000A1DC3">
        <w:rPr>
          <w:rFonts w:ascii="Arial" w:hAnsi="Arial" w:cs="Arial"/>
          <w:bCs/>
        </w:rPr>
        <w:t xml:space="preserve"> (Eds).</w:t>
      </w:r>
      <w:r w:rsidR="00C5147C" w:rsidRPr="000A1DC3">
        <w:rPr>
          <w:rFonts w:ascii="Arial" w:hAnsi="Arial" w:cs="Arial"/>
          <w:bCs/>
        </w:rPr>
        <w:t xml:space="preserve"> </w:t>
      </w:r>
      <w:bookmarkStart w:id="139" w:name="_Hlk173654459"/>
      <w:r w:rsidR="009F5019" w:rsidRPr="000A1DC3">
        <w:rPr>
          <w:rFonts w:ascii="Arial" w:hAnsi="Arial" w:cs="Arial"/>
          <w:bCs/>
          <w:i/>
        </w:rPr>
        <w:t>Certified in Public Health: Exam Review Guide</w:t>
      </w:r>
      <w:r w:rsidR="00113C91" w:rsidRPr="000A1DC3">
        <w:rPr>
          <w:rFonts w:ascii="Arial" w:hAnsi="Arial" w:cs="Arial"/>
          <w:bCs/>
        </w:rPr>
        <w:t>.</w:t>
      </w:r>
      <w:bookmarkEnd w:id="139"/>
      <w:r w:rsidR="00C5147C" w:rsidRPr="000A1DC3">
        <w:rPr>
          <w:rFonts w:ascii="Arial" w:hAnsi="Arial" w:cs="Arial"/>
          <w:bCs/>
        </w:rPr>
        <w:t xml:space="preserve"> </w:t>
      </w:r>
      <w:r w:rsidR="00113C91" w:rsidRPr="000A1DC3">
        <w:rPr>
          <w:rFonts w:ascii="Arial" w:hAnsi="Arial" w:cs="Arial"/>
          <w:bCs/>
        </w:rPr>
        <w:t>Washington, DC:</w:t>
      </w:r>
      <w:r w:rsidR="00C5147C" w:rsidRPr="000A1DC3">
        <w:rPr>
          <w:rFonts w:ascii="Arial" w:hAnsi="Arial" w:cs="Arial"/>
          <w:bCs/>
        </w:rPr>
        <w:t xml:space="preserve"> </w:t>
      </w:r>
      <w:r w:rsidR="00113C91" w:rsidRPr="000A1DC3">
        <w:rPr>
          <w:rFonts w:ascii="Arial" w:hAnsi="Arial" w:cs="Arial"/>
          <w:bCs/>
        </w:rPr>
        <w:t>American Public Health Association.</w:t>
      </w:r>
      <w:r w:rsidR="009F5019" w:rsidRPr="000A1DC3">
        <w:rPr>
          <w:rFonts w:ascii="Arial" w:hAnsi="Arial" w:cs="Arial"/>
          <w:bCs/>
        </w:rPr>
        <w:t xml:space="preserve"> doi:</w:t>
      </w:r>
      <w:r w:rsidR="00497C53" w:rsidRPr="000A1DC3">
        <w:rPr>
          <w:rFonts w:ascii="Arial" w:hAnsi="Arial" w:cs="Arial"/>
        </w:rPr>
        <w:t xml:space="preserve"> </w:t>
      </w:r>
      <w:hyperlink r:id="rId59" w:history="1">
        <w:r w:rsidR="00497C53" w:rsidRPr="000A1DC3">
          <w:rPr>
            <w:rStyle w:val="Hyperlink"/>
            <w:rFonts w:ascii="Arial" w:hAnsi="Arial" w:cs="Arial"/>
            <w:bCs/>
          </w:rPr>
          <w:t>https://doi.org/10.2105/9780875532981ch06</w:t>
        </w:r>
      </w:hyperlink>
    </w:p>
    <w:p w14:paraId="07A6FBBF" w14:textId="2BD7740E" w:rsidR="00510B91" w:rsidRPr="000A1DC3" w:rsidRDefault="00510B91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>Liller, K.</w:t>
      </w:r>
      <w:r w:rsidR="009F5019" w:rsidRPr="000A1DC3">
        <w:rPr>
          <w:rFonts w:ascii="Arial" w:hAnsi="Arial" w:cs="Arial"/>
          <w:bCs/>
        </w:rPr>
        <w:t xml:space="preserve"> D.,</w:t>
      </w:r>
      <w:r w:rsidRPr="000A1DC3">
        <w:rPr>
          <w:rFonts w:ascii="Arial" w:hAnsi="Arial" w:cs="Arial"/>
          <w:bCs/>
        </w:rPr>
        <w:t xml:space="preserve"> Armstrong, A.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</w:t>
      </w:r>
      <w:r w:rsidR="009F5019" w:rsidRPr="000A1DC3">
        <w:rPr>
          <w:rFonts w:ascii="Arial" w:hAnsi="Arial" w:cs="Arial"/>
          <w:bCs/>
        </w:rPr>
        <w:t>19</w:t>
      </w:r>
      <w:r w:rsidRPr="000A1DC3">
        <w:rPr>
          <w:rFonts w:ascii="Arial" w:hAnsi="Arial" w:cs="Arial"/>
          <w:bCs/>
        </w:rPr>
        <w:t xml:space="preserve">). Program Planning and Evaluation. In </w:t>
      </w:r>
      <w:r w:rsidR="009F5019" w:rsidRPr="000A1DC3">
        <w:rPr>
          <w:rFonts w:ascii="Arial" w:hAnsi="Arial" w:cs="Arial"/>
          <w:bCs/>
        </w:rPr>
        <w:t>Liller, K. D., Corvin, J</w:t>
      </w:r>
      <w:r w:rsidR="005C6B81" w:rsidRPr="000A1DC3">
        <w:rPr>
          <w:rFonts w:ascii="Arial" w:hAnsi="Arial" w:cs="Arial"/>
          <w:bCs/>
        </w:rPr>
        <w:t>.,</w:t>
      </w:r>
      <w:r w:rsidR="009F5019" w:rsidRPr="000A1DC3">
        <w:rPr>
          <w:rFonts w:ascii="Arial" w:hAnsi="Arial" w:cs="Arial"/>
          <w:bCs/>
        </w:rPr>
        <w:t xml:space="preserve"> &amp; Venkatachalam, H. H. (Eds). </w:t>
      </w:r>
      <w:r w:rsidR="009F5019" w:rsidRPr="000A1DC3">
        <w:rPr>
          <w:rFonts w:ascii="Arial" w:hAnsi="Arial" w:cs="Arial"/>
          <w:bCs/>
          <w:i/>
        </w:rPr>
        <w:t xml:space="preserve">Certified in Public Health: Exam Review Guide. </w:t>
      </w:r>
      <w:r w:rsidRPr="000A1DC3">
        <w:rPr>
          <w:rFonts w:ascii="Arial" w:hAnsi="Arial" w:cs="Arial"/>
          <w:bCs/>
        </w:rPr>
        <w:t>Washington, DC:</w:t>
      </w:r>
      <w:r w:rsidR="00C5147C" w:rsidRPr="000A1DC3">
        <w:rPr>
          <w:rFonts w:ascii="Arial" w:hAnsi="Arial" w:cs="Arial"/>
          <w:bCs/>
        </w:rPr>
        <w:t xml:space="preserve"> </w:t>
      </w:r>
      <w:r w:rsidRPr="000A1DC3">
        <w:rPr>
          <w:rFonts w:ascii="Arial" w:hAnsi="Arial" w:cs="Arial"/>
          <w:bCs/>
        </w:rPr>
        <w:t>American Public Health</w:t>
      </w:r>
      <w:r w:rsidR="00113C91" w:rsidRPr="000A1DC3">
        <w:rPr>
          <w:rFonts w:ascii="Arial" w:hAnsi="Arial" w:cs="Arial"/>
          <w:bCs/>
        </w:rPr>
        <w:t xml:space="preserve"> Association</w:t>
      </w:r>
      <w:r w:rsidRPr="000A1DC3">
        <w:rPr>
          <w:rFonts w:ascii="Arial" w:hAnsi="Arial" w:cs="Arial"/>
          <w:bCs/>
        </w:rPr>
        <w:t>.</w:t>
      </w:r>
      <w:r w:rsidR="009F5019" w:rsidRPr="000A1DC3">
        <w:rPr>
          <w:rFonts w:ascii="Arial" w:hAnsi="Arial" w:cs="Arial"/>
          <w:bCs/>
        </w:rPr>
        <w:t xml:space="preserve"> doi:</w:t>
      </w:r>
      <w:r w:rsidR="009F5019" w:rsidRPr="000A1DC3">
        <w:rPr>
          <w:rFonts w:ascii="Arial" w:hAnsi="Arial" w:cs="Arial"/>
        </w:rPr>
        <w:t xml:space="preserve"> </w:t>
      </w:r>
      <w:r w:rsidR="009F5019" w:rsidRPr="000A1DC3">
        <w:rPr>
          <w:rFonts w:ascii="Arial" w:hAnsi="Arial" w:cs="Arial"/>
          <w:bCs/>
        </w:rPr>
        <w:t>10.2105/9780875532981ch07</w:t>
      </w:r>
    </w:p>
    <w:p w14:paraId="6F33F2BC" w14:textId="77777777" w:rsidR="005C6B81" w:rsidRPr="000A1DC3" w:rsidRDefault="005C6B81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J.,</w:t>
      </w:r>
      <w:r w:rsidRPr="000A1DC3">
        <w:rPr>
          <w:rFonts w:ascii="Arial" w:hAnsi="Arial" w:cs="Arial"/>
        </w:rPr>
        <w:t xml:space="preserve"> Ramakrishnan, R.</w:t>
      </w:r>
      <w:r w:rsidRPr="000A1DC3">
        <w:rPr>
          <w:rFonts w:ascii="Arial" w:hAnsi="Arial" w:cs="Arial"/>
          <w:b/>
        </w:rPr>
        <w:t xml:space="preserve"> </w:t>
      </w:r>
      <w:r w:rsidRPr="000A1DC3">
        <w:rPr>
          <w:rFonts w:ascii="Arial" w:hAnsi="Arial" w:cs="Arial"/>
        </w:rPr>
        <w:t xml:space="preserve">Slotnick, A., Tanner, J. P., Salemi, J. L. &amp; Kirby, R. S. (2018). Family-Centered Perinatal Services for Children With Down Syndrome and Their Families in Florida. </w:t>
      </w:r>
      <w:r w:rsidRPr="000A1DC3">
        <w:rPr>
          <w:rFonts w:ascii="Arial" w:hAnsi="Arial" w:cs="Arial"/>
          <w:i/>
        </w:rPr>
        <w:t>Journal of Obstetric, Gynecologic, and Neonatal Nursing, 48</w:t>
      </w:r>
      <w:r w:rsidRPr="000A1DC3">
        <w:rPr>
          <w:rFonts w:ascii="Arial" w:hAnsi="Arial" w:cs="Arial"/>
        </w:rPr>
        <w:t xml:space="preserve">(1), 78-89. doi: https://doi.org/10.1016/j.jogn.2018.10.006 Available at </w:t>
      </w:r>
      <w:hyperlink r:id="rId60" w:history="1">
        <w:r w:rsidRPr="000A1DC3">
          <w:rPr>
            <w:rStyle w:val="Hyperlink"/>
            <w:rFonts w:ascii="Arial" w:hAnsi="Arial" w:cs="Arial"/>
          </w:rPr>
          <w:t>https://www.jognn.org/article/S0884-2175(18)30352-6/pdf</w:t>
        </w:r>
      </w:hyperlink>
      <w:r w:rsidRPr="000A1DC3">
        <w:rPr>
          <w:rFonts w:ascii="Arial" w:hAnsi="Arial" w:cs="Arial"/>
          <w:i/>
        </w:rPr>
        <w:t xml:space="preserve">. </w:t>
      </w:r>
    </w:p>
    <w:p w14:paraId="36F407BD" w14:textId="0BC33249" w:rsidR="005C6B81" w:rsidRPr="000A1DC3" w:rsidRDefault="00F67CA0" w:rsidP="008D5E05">
      <w:pPr>
        <w:pStyle w:val="ListParagraph"/>
        <w:numPr>
          <w:ilvl w:val="0"/>
          <w:numId w:val="12"/>
        </w:numPr>
        <w:spacing w:before="120" w:after="120"/>
        <w:ind w:left="540" w:hanging="450"/>
        <w:rPr>
          <w:rFonts w:ascii="Arial" w:hAnsi="Arial" w:cs="Arial"/>
          <w:color w:val="333333"/>
          <w:spacing w:val="4"/>
          <w:shd w:val="clear" w:color="auto" w:fill="FCFCFC"/>
        </w:rPr>
      </w:pPr>
      <w:r>
        <w:rPr>
          <w:rFonts w:ascii="Arial" w:hAnsi="Arial" w:cs="Arial"/>
        </w:rPr>
        <w:t>*</w:t>
      </w:r>
      <w:bookmarkStart w:id="140" w:name="_Hlk187819510"/>
      <w:r w:rsidR="005C6B81" w:rsidRPr="000A1DC3">
        <w:rPr>
          <w:rFonts w:ascii="Arial" w:hAnsi="Arial" w:cs="Arial"/>
        </w:rPr>
        <w:t xml:space="preserve">Alitz, P., Geary, S., Birriel, P. C., Sayi, T., Ramakrishnan, R., Balogun, O., Salloum, A. &amp; </w:t>
      </w:r>
      <w:r w:rsidR="005C6B81" w:rsidRPr="000A1DC3">
        <w:rPr>
          <w:rFonts w:ascii="Arial" w:hAnsi="Arial" w:cs="Arial"/>
          <w:b/>
        </w:rPr>
        <w:t xml:space="preserve">Marshall, J. </w:t>
      </w:r>
      <w:r w:rsidR="005C6B81" w:rsidRPr="000A1DC3">
        <w:rPr>
          <w:rFonts w:ascii="Arial" w:hAnsi="Arial" w:cs="Arial"/>
        </w:rPr>
        <w:t>(Senior Author)</w:t>
      </w:r>
      <w:r w:rsidR="005C6B81" w:rsidRPr="000A1DC3">
        <w:rPr>
          <w:rFonts w:ascii="Arial" w:hAnsi="Arial" w:cs="Arial"/>
          <w:b/>
        </w:rPr>
        <w:t xml:space="preserve"> </w:t>
      </w:r>
      <w:r w:rsidR="005C6B81" w:rsidRPr="000A1DC3">
        <w:rPr>
          <w:rFonts w:ascii="Arial" w:hAnsi="Arial" w:cs="Arial"/>
        </w:rPr>
        <w:t xml:space="preserve">(2018). Work-related stressors among MIECHV home visitors: A qualitative study. </w:t>
      </w:r>
      <w:r w:rsidR="005C6B81" w:rsidRPr="000A1DC3">
        <w:rPr>
          <w:rFonts w:ascii="Arial" w:hAnsi="Arial" w:cs="Arial"/>
          <w:i/>
        </w:rPr>
        <w:t>Maternal &amp; Child Health Journal, 22</w:t>
      </w:r>
      <w:r w:rsidR="005C6B81" w:rsidRPr="000A1DC3">
        <w:rPr>
          <w:rFonts w:ascii="Arial" w:hAnsi="Arial" w:cs="Arial"/>
        </w:rPr>
        <w:t>(Supplement 1), 62-39</w:t>
      </w:r>
      <w:r w:rsidR="005C6B81" w:rsidRPr="000A1DC3">
        <w:rPr>
          <w:rFonts w:ascii="Arial" w:hAnsi="Arial" w:cs="Arial"/>
          <w:i/>
        </w:rPr>
        <w:t xml:space="preserve">. </w:t>
      </w:r>
      <w:r w:rsidR="005C6B81" w:rsidRPr="000A1DC3">
        <w:rPr>
          <w:rFonts w:ascii="Arial" w:hAnsi="Arial" w:cs="Arial"/>
        </w:rPr>
        <w:t>Available at:</w:t>
      </w:r>
      <w:r w:rsidR="005C6B81" w:rsidRPr="000A1DC3">
        <w:rPr>
          <w:rFonts w:ascii="Arial" w:hAnsi="Arial" w:cs="Arial"/>
          <w:color w:val="333333"/>
          <w:spacing w:val="4"/>
          <w:shd w:val="clear" w:color="auto" w:fill="FCFCFC"/>
        </w:rPr>
        <w:t xml:space="preserve"> </w:t>
      </w:r>
      <w:hyperlink r:id="rId61" w:history="1">
        <w:r w:rsidR="005C6B81" w:rsidRPr="000A1DC3">
          <w:rPr>
            <w:rStyle w:val="Hyperlink"/>
            <w:rFonts w:ascii="Arial" w:hAnsi="Arial" w:cs="Arial"/>
            <w:spacing w:val="4"/>
            <w:shd w:val="clear" w:color="auto" w:fill="FCFCFC"/>
          </w:rPr>
          <w:t>https://doi.org/10.1007/s10995-018-2536-8</w:t>
        </w:r>
      </w:hyperlink>
    </w:p>
    <w:bookmarkEnd w:id="140"/>
    <w:p w14:paraId="4AD9B7A6" w14:textId="77777777" w:rsidR="005C6B81" w:rsidRPr="000A1DC3" w:rsidRDefault="005C6B81" w:rsidP="008D5E05">
      <w:pPr>
        <w:pStyle w:val="ListParagraph"/>
        <w:numPr>
          <w:ilvl w:val="0"/>
          <w:numId w:val="12"/>
        </w:numPr>
        <w:spacing w:before="120" w:after="120"/>
        <w:ind w:left="540" w:hanging="450"/>
        <w:rPr>
          <w:rFonts w:ascii="Arial" w:hAnsi="Arial" w:cs="Arial"/>
          <w:i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, Doone, E., &amp; Spyker, M. (2018). Cultural models of child disability: perspectives of parents in Malaysia. </w:t>
      </w:r>
      <w:r w:rsidRPr="000A1DC3">
        <w:rPr>
          <w:rFonts w:ascii="Arial" w:hAnsi="Arial" w:cs="Arial"/>
          <w:i/>
        </w:rPr>
        <w:t>Disability &amp; Rehabilitation, 20</w:t>
      </w:r>
      <w:r w:rsidRPr="000A1DC3">
        <w:rPr>
          <w:rFonts w:ascii="Arial" w:hAnsi="Arial" w:cs="Arial"/>
        </w:rPr>
        <w:t>, 1-10. doi: 11080/09638288.2018.1474497.</w:t>
      </w:r>
      <w:r w:rsidRPr="000A1DC3">
        <w:rPr>
          <w:rFonts w:ascii="Arial" w:hAnsi="Arial" w:cs="Arial"/>
          <w:color w:val="000000"/>
        </w:rPr>
        <w:t xml:space="preserve"> </w:t>
      </w:r>
    </w:p>
    <w:p w14:paraId="1D673AEA" w14:textId="77777777" w:rsidR="005C6B81" w:rsidRPr="000A1DC3" w:rsidRDefault="005C6B81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, Birriel, P. C. Baker, E., Olson, L., Agu, N., &amp; Estefan, L. (2018). Widening the scope of social support: The Florida Maternal, Infant, and Early Childhood Home Visiting program. </w:t>
      </w:r>
      <w:r w:rsidRPr="000A1DC3">
        <w:rPr>
          <w:rFonts w:ascii="Arial" w:hAnsi="Arial" w:cs="Arial"/>
          <w:i/>
        </w:rPr>
        <w:t>Infant Mental Health Journal, 39</w:t>
      </w:r>
      <w:r w:rsidRPr="000A1DC3">
        <w:rPr>
          <w:rFonts w:ascii="Arial" w:hAnsi="Arial" w:cs="Arial"/>
        </w:rPr>
        <w:t xml:space="preserve">(5), 595-607. Available at: </w:t>
      </w:r>
      <w:hyperlink r:id="rId62" w:history="1">
        <w:r w:rsidRPr="000A1DC3">
          <w:rPr>
            <w:rStyle w:val="Hyperlink"/>
            <w:rFonts w:ascii="Arial" w:hAnsi="Arial" w:cs="Arial"/>
          </w:rPr>
          <w:t>https://onlinelibrary.wiley.com/doi/full/10.1002/imhj.21737</w:t>
        </w:r>
      </w:hyperlink>
    </w:p>
    <w:p w14:paraId="2C147B1F" w14:textId="22A6B157" w:rsidR="000861DD" w:rsidRPr="000A1DC3" w:rsidRDefault="000861DD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</w:rPr>
      </w:pPr>
      <w:r w:rsidRPr="000A1DC3">
        <w:rPr>
          <w:rFonts w:ascii="Arial" w:hAnsi="Arial" w:cs="Arial"/>
        </w:rPr>
        <w:t xml:space="preserve">Price, M. J., Galié, A., </w:t>
      </w:r>
      <w:r w:rsidRPr="000A1DC3">
        <w:rPr>
          <w:rFonts w:ascii="Arial" w:hAnsi="Arial" w:cs="Arial"/>
          <w:b/>
        </w:rPr>
        <w:t>Marshall, J.,</w:t>
      </w:r>
      <w:r w:rsidRPr="000A1DC3">
        <w:rPr>
          <w:rFonts w:ascii="Arial" w:hAnsi="Arial" w:cs="Arial"/>
        </w:rPr>
        <w:t xml:space="preserve"> Agu, N. (</w:t>
      </w:r>
      <w:r w:rsidR="00483C2D" w:rsidRPr="000A1DC3">
        <w:rPr>
          <w:rFonts w:ascii="Arial" w:hAnsi="Arial" w:cs="Arial"/>
        </w:rPr>
        <w:t>2018</w:t>
      </w:r>
      <w:r w:rsidRPr="000A1DC3">
        <w:rPr>
          <w:rFonts w:ascii="Arial" w:hAnsi="Arial" w:cs="Arial"/>
        </w:rPr>
        <w:t xml:space="preserve">). Elucidating the linkages between women's empowerment in livestock and nutrition: A qualitative study of smallholder livestock raisers in Tanzania. </w:t>
      </w:r>
      <w:r w:rsidRPr="000A1DC3">
        <w:rPr>
          <w:rFonts w:ascii="Arial" w:hAnsi="Arial" w:cs="Arial"/>
          <w:i/>
        </w:rPr>
        <w:t>Development in Practic</w:t>
      </w:r>
      <w:r w:rsidR="00F83B41" w:rsidRPr="000A1DC3">
        <w:rPr>
          <w:rFonts w:ascii="Arial" w:hAnsi="Arial" w:cs="Arial"/>
          <w:i/>
        </w:rPr>
        <w:t>e</w:t>
      </w:r>
      <w:r w:rsidR="00483C2D" w:rsidRPr="000A1DC3">
        <w:rPr>
          <w:rFonts w:ascii="Arial" w:hAnsi="Arial" w:cs="Arial"/>
          <w:i/>
        </w:rPr>
        <w:t>, 28</w:t>
      </w:r>
      <w:r w:rsidR="00483C2D" w:rsidRPr="000A1DC3">
        <w:rPr>
          <w:rFonts w:ascii="Arial" w:hAnsi="Arial" w:cs="Arial"/>
        </w:rPr>
        <w:t>(4), 510-524</w:t>
      </w:r>
      <w:r w:rsidRPr="000A1DC3">
        <w:rPr>
          <w:rFonts w:ascii="Arial" w:hAnsi="Arial" w:cs="Arial"/>
          <w:i/>
        </w:rPr>
        <w:t>.</w:t>
      </w:r>
      <w:r w:rsidR="00483C2D" w:rsidRPr="000A1DC3">
        <w:rPr>
          <w:rFonts w:ascii="Arial" w:hAnsi="Arial" w:cs="Arial"/>
          <w:i/>
        </w:rPr>
        <w:t>d</w:t>
      </w:r>
      <w:r w:rsidR="001C5939" w:rsidRPr="000A1DC3">
        <w:rPr>
          <w:rFonts w:ascii="Arial" w:hAnsi="Arial" w:cs="Arial"/>
        </w:rPr>
        <w:t>oi:</w:t>
      </w:r>
      <w:r w:rsidR="00483C2D" w:rsidRPr="000A1DC3">
        <w:rPr>
          <w:rFonts w:ascii="Arial" w:hAnsi="Arial" w:cs="Arial"/>
        </w:rPr>
        <w:t>10.1080/09614524.2018.1451491</w:t>
      </w:r>
    </w:p>
    <w:bookmarkEnd w:id="56"/>
    <w:p w14:paraId="28C41899" w14:textId="5A6CE30D" w:rsidR="00B57038" w:rsidRPr="000A1DC3" w:rsidRDefault="00F67CA0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57038" w:rsidRPr="000A1DC3">
        <w:rPr>
          <w:rFonts w:ascii="Arial" w:hAnsi="Arial" w:cs="Arial"/>
        </w:rPr>
        <w:t>Jean-Baptiste, E., Alitz, P., Birriel, P. C., Davis, S., Ramakrishnan, R., Olson, L. J.,</w:t>
      </w:r>
      <w:r w:rsidR="00116AD7" w:rsidRPr="000A1DC3">
        <w:rPr>
          <w:rFonts w:ascii="Arial" w:hAnsi="Arial" w:cs="Arial"/>
        </w:rPr>
        <w:t xml:space="preserve"> &amp; </w:t>
      </w:r>
      <w:r w:rsidR="00B57038" w:rsidRPr="000A1DC3">
        <w:rPr>
          <w:rFonts w:ascii="Arial" w:hAnsi="Arial" w:cs="Arial"/>
          <w:b/>
        </w:rPr>
        <w:t>Marshall, J.</w:t>
      </w:r>
      <w:r w:rsidR="00B11648" w:rsidRPr="000A1DC3">
        <w:rPr>
          <w:rFonts w:ascii="Arial" w:hAnsi="Arial" w:cs="Arial"/>
          <w:b/>
        </w:rPr>
        <w:t xml:space="preserve"> </w:t>
      </w:r>
      <w:r w:rsidR="00B11648" w:rsidRPr="000A1DC3">
        <w:rPr>
          <w:rFonts w:ascii="Arial" w:hAnsi="Arial" w:cs="Arial"/>
        </w:rPr>
        <w:t>(Senior Author</w:t>
      </w:r>
      <w:r w:rsidR="002A599C" w:rsidRPr="000A1DC3">
        <w:rPr>
          <w:rFonts w:ascii="Arial" w:hAnsi="Arial" w:cs="Arial"/>
        </w:rPr>
        <w:t>) (</w:t>
      </w:r>
      <w:r w:rsidR="00CC48A6" w:rsidRPr="000A1DC3">
        <w:rPr>
          <w:rFonts w:ascii="Arial" w:hAnsi="Arial" w:cs="Arial"/>
        </w:rPr>
        <w:t>2017</w:t>
      </w:r>
      <w:r w:rsidR="00B57038" w:rsidRPr="000A1DC3">
        <w:rPr>
          <w:rFonts w:ascii="Arial" w:hAnsi="Arial" w:cs="Arial"/>
        </w:rPr>
        <w:t>). Immigrant Health through the Lens of Home Visitors, Supervisors, and Administrators: The Florida Maternal, Infant, and Early Childhood Home Visiting Program.</w:t>
      </w:r>
      <w:r w:rsidR="00935AC3" w:rsidRPr="000A1DC3">
        <w:rPr>
          <w:rFonts w:ascii="Arial" w:hAnsi="Arial" w:cs="Arial"/>
        </w:rPr>
        <w:t xml:space="preserve"> </w:t>
      </w:r>
      <w:r w:rsidR="00935AC3" w:rsidRPr="000A1DC3">
        <w:rPr>
          <w:rFonts w:ascii="Arial" w:hAnsi="Arial" w:cs="Arial"/>
          <w:i/>
        </w:rPr>
        <w:t>Public Health Nursing</w:t>
      </w:r>
      <w:r w:rsidR="002A599C" w:rsidRPr="000A1DC3">
        <w:rPr>
          <w:rFonts w:ascii="Arial" w:hAnsi="Arial" w:cs="Arial"/>
          <w:i/>
        </w:rPr>
        <w:t>, 34</w:t>
      </w:r>
      <w:r w:rsidR="004150C3" w:rsidRPr="000A1DC3">
        <w:rPr>
          <w:rFonts w:ascii="Arial" w:hAnsi="Arial" w:cs="Arial"/>
        </w:rPr>
        <w:t>(6):531-540</w:t>
      </w:r>
      <w:r w:rsidR="00935AC3" w:rsidRPr="000A1DC3">
        <w:rPr>
          <w:rFonts w:ascii="Arial" w:hAnsi="Arial" w:cs="Arial"/>
          <w:i/>
        </w:rPr>
        <w:t>.</w:t>
      </w:r>
      <w:r w:rsidR="00B43ABD" w:rsidRPr="000A1DC3">
        <w:rPr>
          <w:rFonts w:ascii="Arial" w:hAnsi="Arial" w:cs="Arial"/>
        </w:rPr>
        <w:t xml:space="preserve"> doi:10.1111/phn.</w:t>
      </w:r>
      <w:r w:rsidR="009B5452" w:rsidRPr="000A1DC3">
        <w:rPr>
          <w:rFonts w:ascii="Arial" w:hAnsi="Arial" w:cs="Arial"/>
        </w:rPr>
        <w:t xml:space="preserve">12315. Available at: </w:t>
      </w:r>
      <w:hyperlink r:id="rId63" w:history="1">
        <w:r w:rsidR="009B5452" w:rsidRPr="000A1DC3">
          <w:rPr>
            <w:rStyle w:val="Hyperlink"/>
            <w:rFonts w:ascii="Arial" w:hAnsi="Arial" w:cs="Arial"/>
          </w:rPr>
          <w:t>https://onlinelibrary.wiley.com/doi/abs/10.1111/phn.12315</w:t>
        </w:r>
      </w:hyperlink>
    </w:p>
    <w:p w14:paraId="05F0723D" w14:textId="20003175" w:rsidR="00B57038" w:rsidRPr="000A1DC3" w:rsidRDefault="00B57038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 xml:space="preserve">Marshall, J., </w:t>
      </w:r>
      <w:r w:rsidRPr="000A1DC3">
        <w:rPr>
          <w:rFonts w:ascii="Arial" w:hAnsi="Arial" w:cs="Arial"/>
        </w:rPr>
        <w:t>Adelman, A., Kesten, S. M., Natale, R.</w:t>
      </w:r>
      <w:r w:rsidR="00BA2AA9" w:rsidRPr="000A1DC3">
        <w:rPr>
          <w:rFonts w:ascii="Arial" w:hAnsi="Arial" w:cs="Arial"/>
        </w:rPr>
        <w:t xml:space="preserve">, </w:t>
      </w:r>
      <w:r w:rsidR="002A599C" w:rsidRPr="000A1DC3">
        <w:rPr>
          <w:rFonts w:ascii="Arial" w:hAnsi="Arial" w:cs="Arial"/>
        </w:rPr>
        <w:t>&amp; Elbaum</w:t>
      </w:r>
      <w:r w:rsidRPr="000A1DC3">
        <w:rPr>
          <w:rFonts w:ascii="Arial" w:hAnsi="Arial" w:cs="Arial"/>
        </w:rPr>
        <w:t>, B</w:t>
      </w:r>
      <w:r w:rsidR="004E5D2A" w:rsidRPr="000A1DC3">
        <w:rPr>
          <w:rFonts w:ascii="Arial" w:hAnsi="Arial" w:cs="Arial"/>
        </w:rPr>
        <w:t xml:space="preserve">. (2017). Parents’ experiences navigating early childhood service systems for their young children with mild language delays. </w:t>
      </w:r>
      <w:r w:rsidRPr="000A1DC3">
        <w:rPr>
          <w:rFonts w:ascii="Arial" w:hAnsi="Arial" w:cs="Arial"/>
          <w:i/>
        </w:rPr>
        <w:t>Journal of Early Intervention</w:t>
      </w:r>
      <w:r w:rsidR="00010AE0" w:rsidRPr="000A1DC3">
        <w:rPr>
          <w:rFonts w:ascii="Arial" w:hAnsi="Arial" w:cs="Arial"/>
          <w:i/>
        </w:rPr>
        <w:t>,</w:t>
      </w:r>
      <w:r w:rsidR="000861DD" w:rsidRPr="000A1DC3">
        <w:rPr>
          <w:rFonts w:ascii="Arial" w:hAnsi="Arial" w:cs="Arial"/>
          <w:i/>
        </w:rPr>
        <w:t xml:space="preserve"> 39</w:t>
      </w:r>
      <w:r w:rsidR="000861DD" w:rsidRPr="000A1DC3">
        <w:rPr>
          <w:rFonts w:ascii="Arial" w:hAnsi="Arial" w:cs="Arial"/>
        </w:rPr>
        <w:t>(3), 180-198</w:t>
      </w:r>
      <w:r w:rsidRPr="000A1DC3">
        <w:rPr>
          <w:rFonts w:ascii="Arial" w:hAnsi="Arial" w:cs="Arial"/>
        </w:rPr>
        <w:t>.</w:t>
      </w:r>
      <w:r w:rsidR="000861DD" w:rsidRPr="000A1DC3">
        <w:rPr>
          <w:rFonts w:ascii="Arial" w:hAnsi="Arial" w:cs="Arial"/>
        </w:rPr>
        <w:t xml:space="preserve"> doi: 10.1177/1053815117704958</w:t>
      </w:r>
    </w:p>
    <w:p w14:paraId="745B3AAA" w14:textId="1F8265A5" w:rsidR="00B57038" w:rsidRPr="000A1DC3" w:rsidRDefault="00B57038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i/>
        </w:rPr>
      </w:pPr>
      <w:r w:rsidRPr="000A1DC3">
        <w:rPr>
          <w:rFonts w:ascii="Arial" w:hAnsi="Arial" w:cs="Arial"/>
          <w:b/>
        </w:rPr>
        <w:t>Marshall, J.,</w:t>
      </w:r>
      <w:r w:rsidRPr="000A1DC3">
        <w:rPr>
          <w:rFonts w:ascii="Arial" w:hAnsi="Arial" w:cs="Arial"/>
        </w:rPr>
        <w:t xml:space="preserve"> Spyker, M., England, J., LeGrand, K., Kirby, R. S. (</w:t>
      </w:r>
      <w:r w:rsidR="000861DD" w:rsidRPr="000A1DC3">
        <w:rPr>
          <w:rFonts w:ascii="Arial" w:hAnsi="Arial" w:cs="Arial"/>
        </w:rPr>
        <w:t>2017</w:t>
      </w:r>
      <w:r w:rsidRPr="000A1DC3">
        <w:rPr>
          <w:rFonts w:ascii="Arial" w:hAnsi="Arial" w:cs="Arial"/>
        </w:rPr>
        <w:t xml:space="preserve">). Engaging Florida residents: Motivations and impacts of community gardens in Tampa Bay. </w:t>
      </w:r>
      <w:r w:rsidRPr="000A1DC3">
        <w:rPr>
          <w:rFonts w:ascii="Arial" w:hAnsi="Arial" w:cs="Arial"/>
          <w:i/>
        </w:rPr>
        <w:t>Journal of Community Engagement &amp; Scholarship</w:t>
      </w:r>
      <w:r w:rsidR="000861DD" w:rsidRPr="000A1DC3">
        <w:rPr>
          <w:rFonts w:ascii="Arial" w:hAnsi="Arial" w:cs="Arial"/>
          <w:i/>
        </w:rPr>
        <w:t>, 10</w:t>
      </w:r>
      <w:r w:rsidR="000861DD" w:rsidRPr="000A1DC3">
        <w:rPr>
          <w:rFonts w:ascii="Arial" w:hAnsi="Arial" w:cs="Arial"/>
        </w:rPr>
        <w:t>(1), 13</w:t>
      </w:r>
      <w:r w:rsidR="00CE010A" w:rsidRPr="000A1DC3">
        <w:rPr>
          <w:rFonts w:ascii="Arial" w:hAnsi="Arial" w:cs="Arial"/>
        </w:rPr>
        <w:t>0</w:t>
      </w:r>
      <w:r w:rsidR="000861DD" w:rsidRPr="000A1DC3">
        <w:rPr>
          <w:rFonts w:ascii="Arial" w:hAnsi="Arial" w:cs="Arial"/>
        </w:rPr>
        <w:t>-140</w:t>
      </w:r>
      <w:r w:rsidR="00CE010A" w:rsidRPr="000A1DC3">
        <w:rPr>
          <w:rFonts w:ascii="Arial" w:hAnsi="Arial" w:cs="Arial"/>
        </w:rPr>
        <w:t xml:space="preserve">. </w:t>
      </w:r>
      <w:r w:rsidR="00CE010A" w:rsidRPr="000A1DC3">
        <w:rPr>
          <w:rFonts w:ascii="Arial" w:hAnsi="Arial" w:cs="Arial"/>
          <w:i/>
        </w:rPr>
        <w:t>DOI: 10.54656/</w:t>
      </w:r>
      <w:r w:rsidR="00CE010A" w:rsidRPr="000A1DC3">
        <w:rPr>
          <w:rFonts w:ascii="Arial" w:hAnsi="Arial" w:cs="Arial"/>
          <w:iCs/>
        </w:rPr>
        <w:t>BOJW2793</w:t>
      </w:r>
    </w:p>
    <w:p w14:paraId="6AE687E9" w14:textId="758C9A61" w:rsidR="00B57038" w:rsidRPr="000A1DC3" w:rsidRDefault="00B57038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Elbaum, B., </w:t>
      </w:r>
      <w:r w:rsidR="00BA2AA9" w:rsidRPr="000A1DC3">
        <w:rPr>
          <w:rFonts w:ascii="Arial" w:hAnsi="Arial" w:cs="Arial"/>
        </w:rPr>
        <w:t>Celimli</w:t>
      </w:r>
      <w:r w:rsidRPr="000A1DC3">
        <w:rPr>
          <w:rFonts w:ascii="Arial" w:hAnsi="Arial" w:cs="Arial"/>
        </w:rPr>
        <w:t xml:space="preserve">, S.,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>, &amp; Berkovits, M. D. (201</w:t>
      </w:r>
      <w:r w:rsidR="00B443D1">
        <w:rPr>
          <w:rFonts w:ascii="Arial" w:hAnsi="Arial" w:cs="Arial"/>
        </w:rPr>
        <w:t>7</w:t>
      </w:r>
      <w:r w:rsidRPr="000A1DC3">
        <w:rPr>
          <w:rFonts w:ascii="Arial" w:hAnsi="Arial" w:cs="Arial"/>
        </w:rPr>
        <w:t xml:space="preserve">). How </w:t>
      </w:r>
      <w:r w:rsidR="001D6205" w:rsidRPr="000A1DC3">
        <w:rPr>
          <w:rFonts w:ascii="Arial" w:hAnsi="Arial" w:cs="Arial"/>
        </w:rPr>
        <w:t xml:space="preserve">does the narrowing of eligibility criteria affect enrollment in </w:t>
      </w:r>
      <w:r w:rsidRPr="000A1DC3">
        <w:rPr>
          <w:rFonts w:ascii="Arial" w:hAnsi="Arial" w:cs="Arial"/>
        </w:rPr>
        <w:t xml:space="preserve">Part C </w:t>
      </w:r>
      <w:r w:rsidR="001D6205" w:rsidRPr="000A1DC3">
        <w:rPr>
          <w:rFonts w:ascii="Arial" w:hAnsi="Arial" w:cs="Arial"/>
        </w:rPr>
        <w:t>early intervention</w:t>
      </w:r>
      <w:r w:rsidRPr="000A1DC3">
        <w:rPr>
          <w:rFonts w:ascii="Arial" w:hAnsi="Arial" w:cs="Arial"/>
        </w:rPr>
        <w:t xml:space="preserve">? </w:t>
      </w:r>
      <w:r w:rsidRPr="000A1DC3">
        <w:rPr>
          <w:rFonts w:ascii="Arial" w:hAnsi="Arial" w:cs="Arial"/>
          <w:i/>
        </w:rPr>
        <w:t>Infants &amp; Young Children, 30</w:t>
      </w:r>
      <w:r w:rsidRPr="000A1DC3">
        <w:rPr>
          <w:rFonts w:ascii="Arial" w:hAnsi="Arial" w:cs="Arial"/>
        </w:rPr>
        <w:t xml:space="preserve">(1),28–40. </w:t>
      </w:r>
      <w:r w:rsidR="00B43ABD" w:rsidRPr="000A1DC3">
        <w:rPr>
          <w:rFonts w:ascii="Arial" w:hAnsi="Arial" w:cs="Arial"/>
        </w:rPr>
        <w:t>d</w:t>
      </w:r>
      <w:r w:rsidR="00010AE0" w:rsidRPr="000A1DC3">
        <w:rPr>
          <w:rFonts w:ascii="Arial" w:hAnsi="Arial" w:cs="Arial"/>
        </w:rPr>
        <w:t>oi:1</w:t>
      </w:r>
      <w:r w:rsidRPr="000A1DC3">
        <w:rPr>
          <w:rFonts w:ascii="Arial" w:hAnsi="Arial" w:cs="Arial"/>
        </w:rPr>
        <w:t>0.1097/IYC.0000000000000083</w:t>
      </w:r>
    </w:p>
    <w:p w14:paraId="28F8F519" w14:textId="19A286EE" w:rsidR="00770F06" w:rsidRPr="000A1DC3" w:rsidRDefault="00F50CF4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Salemi, J. L. Tanner, J. P., Sampat, D. P., Rutkowski, R. E., Anjohrin, S. B., </w:t>
      </w:r>
      <w:r w:rsidR="00B57038" w:rsidRPr="000A1DC3">
        <w:rPr>
          <w:rFonts w:ascii="Arial" w:hAnsi="Arial" w:cs="Arial"/>
          <w:b/>
        </w:rPr>
        <w:t>Marshall, J.</w:t>
      </w:r>
      <w:r w:rsidR="00B57038" w:rsidRPr="000A1DC3">
        <w:rPr>
          <w:rFonts w:ascii="Arial" w:hAnsi="Arial" w:cs="Arial"/>
        </w:rPr>
        <w:t xml:space="preserve">, &amp; Kirby, R. S. (2016). Evaluation of the Sensitivity and Accuracy of Birth Defects Indicators on the 2003 Revision of the US Birth Certificate: has Data Quality Improved?. </w:t>
      </w:r>
      <w:r w:rsidRPr="000A1DC3">
        <w:rPr>
          <w:rFonts w:ascii="Arial" w:hAnsi="Arial" w:cs="Arial"/>
          <w:i/>
        </w:rPr>
        <w:t>Paediatric and Perinatal Epidemiology</w:t>
      </w:r>
      <w:r w:rsidR="00010AE0" w:rsidRPr="000A1DC3">
        <w:rPr>
          <w:rFonts w:ascii="Arial" w:hAnsi="Arial" w:cs="Arial"/>
          <w:i/>
        </w:rPr>
        <w:t>, 31</w:t>
      </w:r>
      <w:r w:rsidR="00010AE0" w:rsidRPr="000A1DC3">
        <w:rPr>
          <w:rFonts w:ascii="Arial" w:hAnsi="Arial" w:cs="Arial"/>
        </w:rPr>
        <w:t>(1), 67-75</w:t>
      </w:r>
      <w:r w:rsidRPr="000A1DC3">
        <w:rPr>
          <w:rFonts w:ascii="Arial" w:hAnsi="Arial" w:cs="Arial"/>
          <w:i/>
        </w:rPr>
        <w:t>.</w:t>
      </w:r>
      <w:r w:rsidR="00B43ABD" w:rsidRPr="000A1DC3">
        <w:rPr>
          <w:rFonts w:ascii="Arial" w:hAnsi="Arial" w:cs="Arial"/>
          <w:i/>
        </w:rPr>
        <w:t xml:space="preserve"> </w:t>
      </w:r>
      <w:r w:rsidR="001D6205" w:rsidRPr="000A1DC3">
        <w:rPr>
          <w:rFonts w:ascii="Arial" w:hAnsi="Arial" w:cs="Arial"/>
        </w:rPr>
        <w:t>doi</w:t>
      </w:r>
      <w:r w:rsidR="00B57038" w:rsidRPr="000A1DC3">
        <w:rPr>
          <w:rFonts w:ascii="Arial" w:hAnsi="Arial" w:cs="Arial"/>
        </w:rPr>
        <w:t>: 10.1111/ppe.12326</w:t>
      </w:r>
    </w:p>
    <w:p w14:paraId="71DF98DF" w14:textId="77777777" w:rsidR="00FE40DA" w:rsidRPr="000A1DC3" w:rsidRDefault="00FE40DA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>, Coulter, M. L., Gorski, P. A., &amp; Ewing, A.</w:t>
      </w:r>
      <w:r w:rsidR="00BB0E45" w:rsidRPr="000A1DC3">
        <w:rPr>
          <w:rFonts w:ascii="Arial" w:hAnsi="Arial" w:cs="Arial"/>
        </w:rPr>
        <w:t xml:space="preserve"> (2016</w:t>
      </w:r>
      <w:r w:rsidRPr="000A1DC3">
        <w:rPr>
          <w:rFonts w:ascii="Arial" w:hAnsi="Arial" w:cs="Arial"/>
        </w:rPr>
        <w:t xml:space="preserve">). </w:t>
      </w:r>
      <w:r w:rsidR="00F923A1" w:rsidRPr="000A1DC3">
        <w:rPr>
          <w:rFonts w:ascii="Arial" w:hAnsi="Arial" w:cs="Arial"/>
        </w:rPr>
        <w:t xml:space="preserve">Parent </w:t>
      </w:r>
      <w:r w:rsidR="001D6205" w:rsidRPr="000A1DC3">
        <w:rPr>
          <w:rFonts w:ascii="Arial" w:hAnsi="Arial" w:cs="Arial"/>
        </w:rPr>
        <w:t>recognition and responses to developmental concerns in young children</w:t>
      </w:r>
      <w:r w:rsidRPr="000A1DC3">
        <w:rPr>
          <w:rFonts w:ascii="Arial" w:hAnsi="Arial" w:cs="Arial"/>
        </w:rPr>
        <w:t xml:space="preserve">. </w:t>
      </w:r>
      <w:r w:rsidRPr="000A1DC3">
        <w:rPr>
          <w:rFonts w:ascii="Arial" w:hAnsi="Arial" w:cs="Arial"/>
          <w:i/>
        </w:rPr>
        <w:t>Infants &amp; Young Children</w:t>
      </w:r>
      <w:r w:rsidR="005B2004" w:rsidRPr="000A1DC3">
        <w:rPr>
          <w:rFonts w:ascii="Arial" w:hAnsi="Arial" w:cs="Arial"/>
          <w:i/>
        </w:rPr>
        <w:t>,</w:t>
      </w:r>
      <w:r w:rsidR="00BB0E45" w:rsidRPr="000A1DC3">
        <w:rPr>
          <w:rFonts w:ascii="Arial" w:hAnsi="Arial" w:cs="Arial"/>
          <w:i/>
        </w:rPr>
        <w:t xml:space="preserve"> 29</w:t>
      </w:r>
      <w:r w:rsidR="00BB0E45" w:rsidRPr="000A1DC3">
        <w:rPr>
          <w:rFonts w:ascii="Arial" w:hAnsi="Arial" w:cs="Arial"/>
        </w:rPr>
        <w:t>(2), 102-115</w:t>
      </w:r>
      <w:r w:rsidRPr="000A1DC3">
        <w:rPr>
          <w:rFonts w:ascii="Arial" w:hAnsi="Arial" w:cs="Arial"/>
        </w:rPr>
        <w:t>.</w:t>
      </w:r>
      <w:r w:rsidR="00BB0E45" w:rsidRPr="000A1DC3">
        <w:rPr>
          <w:rFonts w:ascii="Arial" w:hAnsi="Arial" w:cs="Arial"/>
        </w:rPr>
        <w:t xml:space="preserve"> </w:t>
      </w:r>
      <w:r w:rsidR="003B3672" w:rsidRPr="000A1DC3">
        <w:rPr>
          <w:rFonts w:ascii="Arial" w:hAnsi="Arial" w:cs="Arial"/>
        </w:rPr>
        <w:t>doi: 10.1097/IYC.0000000000000056</w:t>
      </w:r>
      <w:r w:rsidR="00B43ABD" w:rsidRPr="000A1DC3">
        <w:rPr>
          <w:rFonts w:ascii="Arial" w:hAnsi="Arial" w:cs="Arial"/>
        </w:rPr>
        <w:t xml:space="preserve"> </w:t>
      </w:r>
      <w:r w:rsidR="00BB0E45" w:rsidRPr="000A1DC3">
        <w:rPr>
          <w:rFonts w:ascii="Arial" w:hAnsi="Arial" w:cs="Arial"/>
        </w:rPr>
        <w:t>Feature article, April 2016.</w:t>
      </w:r>
      <w:r w:rsidR="003B3672" w:rsidRPr="000A1DC3">
        <w:rPr>
          <w:rFonts w:ascii="Arial" w:hAnsi="Arial" w:cs="Arial"/>
        </w:rPr>
        <w:t xml:space="preserve"> </w:t>
      </w:r>
    </w:p>
    <w:p w14:paraId="29F88638" w14:textId="231C6EE0" w:rsidR="004228ED" w:rsidRPr="000A1DC3" w:rsidRDefault="004228ED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/>
          <w:bCs/>
        </w:rPr>
      </w:pP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>, Kirby, R. S. &amp; Gorski, P. A. (</w:t>
      </w:r>
      <w:r w:rsidR="00F923A1" w:rsidRPr="000A1DC3">
        <w:rPr>
          <w:rFonts w:ascii="Arial" w:hAnsi="Arial" w:cs="Arial"/>
          <w:bCs/>
        </w:rPr>
        <w:t>2016</w:t>
      </w:r>
      <w:r w:rsidRPr="000A1DC3">
        <w:rPr>
          <w:rFonts w:ascii="Arial" w:hAnsi="Arial" w:cs="Arial"/>
          <w:bCs/>
        </w:rPr>
        <w:t xml:space="preserve">). </w:t>
      </w:r>
      <w:r w:rsidR="00F923A1" w:rsidRPr="000A1DC3">
        <w:rPr>
          <w:rFonts w:ascii="Arial" w:hAnsi="Arial" w:cs="Arial"/>
          <w:bCs/>
        </w:rPr>
        <w:t>Parent Concern and Enrollment in Interventi</w:t>
      </w:r>
      <w:r w:rsidR="00E9721F" w:rsidRPr="000A1DC3">
        <w:rPr>
          <w:rFonts w:ascii="Arial" w:hAnsi="Arial" w:cs="Arial"/>
          <w:bCs/>
        </w:rPr>
        <w:t>on Services for Young Children w</w:t>
      </w:r>
      <w:r w:rsidR="00F923A1" w:rsidRPr="000A1DC3">
        <w:rPr>
          <w:rFonts w:ascii="Arial" w:hAnsi="Arial" w:cs="Arial"/>
          <w:bCs/>
        </w:rPr>
        <w:t>ith Developmental Delays:</w:t>
      </w:r>
      <w:r w:rsidRPr="000A1DC3">
        <w:rPr>
          <w:rFonts w:ascii="Arial" w:hAnsi="Arial" w:cs="Arial"/>
          <w:bCs/>
        </w:rPr>
        <w:t xml:space="preserve"> 2007 National Survey of Children’s Health. </w:t>
      </w:r>
      <w:r w:rsidRPr="000A1DC3">
        <w:rPr>
          <w:rFonts w:ascii="Arial" w:hAnsi="Arial" w:cs="Arial"/>
          <w:bCs/>
          <w:i/>
        </w:rPr>
        <w:t>Exceptional Children</w:t>
      </w:r>
      <w:r w:rsidR="00F923A1" w:rsidRPr="000A1DC3">
        <w:rPr>
          <w:rFonts w:ascii="Arial" w:hAnsi="Arial" w:cs="Arial"/>
          <w:bCs/>
          <w:i/>
        </w:rPr>
        <w:t>,</w:t>
      </w:r>
      <w:r w:rsidR="00021F97" w:rsidRPr="000A1DC3">
        <w:rPr>
          <w:rFonts w:ascii="Arial" w:hAnsi="Arial" w:cs="Arial"/>
          <w:bCs/>
          <w:i/>
        </w:rPr>
        <w:t xml:space="preserve"> </w:t>
      </w:r>
      <w:r w:rsidR="00F923A1" w:rsidRPr="000A1DC3">
        <w:rPr>
          <w:rFonts w:ascii="Arial" w:hAnsi="Arial" w:cs="Arial"/>
          <w:bCs/>
          <w:i/>
        </w:rPr>
        <w:t xml:space="preserve">82, </w:t>
      </w:r>
      <w:r w:rsidR="00F923A1" w:rsidRPr="000A1DC3">
        <w:rPr>
          <w:rFonts w:ascii="Arial" w:hAnsi="Arial" w:cs="Arial"/>
          <w:bCs/>
        </w:rPr>
        <w:t>251-268</w:t>
      </w:r>
      <w:r w:rsidRPr="000A1DC3">
        <w:rPr>
          <w:rFonts w:ascii="Arial" w:hAnsi="Arial" w:cs="Arial"/>
          <w:bCs/>
          <w:i/>
        </w:rPr>
        <w:t>.</w:t>
      </w:r>
      <w:r w:rsidRPr="000A1DC3">
        <w:rPr>
          <w:rFonts w:ascii="Arial" w:hAnsi="Arial" w:cs="Arial"/>
          <w:bCs/>
        </w:rPr>
        <w:t xml:space="preserve"> doi: 10.1177/0014402915585563</w:t>
      </w:r>
    </w:p>
    <w:p w14:paraId="3E41D8B4" w14:textId="77777777" w:rsidR="00221E3B" w:rsidRPr="000A1DC3" w:rsidRDefault="00221E3B" w:rsidP="008D5E05">
      <w:pPr>
        <w:pStyle w:val="ListParagraph"/>
        <w:numPr>
          <w:ilvl w:val="0"/>
          <w:numId w:val="12"/>
        </w:numPr>
        <w:tabs>
          <w:tab w:val="left" w:pos="7920"/>
        </w:tabs>
        <w:spacing w:after="120"/>
        <w:ind w:left="540" w:hanging="450"/>
        <w:rPr>
          <w:rFonts w:ascii="Arial" w:hAnsi="Arial" w:cs="Arial"/>
          <w:color w:val="222222"/>
          <w:shd w:val="clear" w:color="auto" w:fill="FFFFFF"/>
        </w:rPr>
      </w:pPr>
      <w:r w:rsidRPr="000A1DC3">
        <w:rPr>
          <w:rFonts w:ascii="Arial" w:hAnsi="Arial" w:cs="Arial"/>
          <w:b/>
          <w:color w:val="222222"/>
          <w:shd w:val="clear" w:color="auto" w:fill="FFFFFF"/>
        </w:rPr>
        <w:t>Marshall, J</w:t>
      </w:r>
      <w:r w:rsidRPr="000A1DC3">
        <w:rPr>
          <w:rFonts w:ascii="Arial" w:hAnsi="Arial" w:cs="Arial"/>
          <w:color w:val="222222"/>
          <w:shd w:val="clear" w:color="auto" w:fill="FFFFFF"/>
        </w:rPr>
        <w:t>., Salemi, J. L., Tanner, J. P.,</w:t>
      </w:r>
      <w:r w:rsidR="00CE7537" w:rsidRPr="000A1DC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0A1DC3">
        <w:rPr>
          <w:rFonts w:ascii="Arial" w:hAnsi="Arial" w:cs="Arial"/>
          <w:color w:val="222222"/>
          <w:shd w:val="clear" w:color="auto" w:fill="FFFFFF"/>
        </w:rPr>
        <w:t xml:space="preserve">Ramakrishnan, R., Feldkamp, M. L., Marengo, L. K., </w:t>
      </w:r>
      <w:r w:rsidR="00CE7537" w:rsidRPr="000A1DC3">
        <w:rPr>
          <w:rFonts w:ascii="Arial" w:hAnsi="Arial" w:cs="Arial"/>
          <w:color w:val="222222"/>
          <w:shd w:val="clear" w:color="auto" w:fill="FFFFFF"/>
        </w:rPr>
        <w:t xml:space="preserve">Meyer, R. E., Druschel, C. M., Rickard, R., &amp; Kirby, R. </w:t>
      </w:r>
      <w:r w:rsidRPr="000A1DC3">
        <w:rPr>
          <w:rFonts w:ascii="Arial" w:hAnsi="Arial" w:cs="Arial"/>
          <w:color w:val="222222"/>
          <w:shd w:val="clear" w:color="auto" w:fill="FFFFFF"/>
        </w:rPr>
        <w:t>(2015). Prevalence, Correlates, and Outcomes of Omphalocele in the United States, 1995–2005.</w:t>
      </w:r>
      <w:r w:rsidRPr="000A1DC3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0A1DC3">
        <w:rPr>
          <w:rFonts w:ascii="Arial" w:hAnsi="Arial" w:cs="Arial"/>
          <w:i/>
          <w:iCs/>
          <w:color w:val="222222"/>
          <w:shd w:val="clear" w:color="auto" w:fill="FFFFFF"/>
        </w:rPr>
        <w:t>Obstetrics &amp; Gynecology</w:t>
      </w:r>
      <w:r w:rsidRPr="000A1DC3">
        <w:rPr>
          <w:rFonts w:ascii="Arial" w:hAnsi="Arial" w:cs="Arial"/>
          <w:color w:val="222222"/>
          <w:shd w:val="clear" w:color="auto" w:fill="FFFFFF"/>
        </w:rPr>
        <w:t>,</w:t>
      </w:r>
      <w:r w:rsidRPr="000A1DC3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0A1DC3">
        <w:rPr>
          <w:rFonts w:ascii="Arial" w:hAnsi="Arial" w:cs="Arial"/>
          <w:i/>
          <w:iCs/>
          <w:color w:val="222222"/>
          <w:shd w:val="clear" w:color="auto" w:fill="FFFFFF"/>
        </w:rPr>
        <w:t>126</w:t>
      </w:r>
      <w:r w:rsidRPr="000A1DC3">
        <w:rPr>
          <w:rFonts w:ascii="Arial" w:hAnsi="Arial" w:cs="Arial"/>
          <w:color w:val="222222"/>
          <w:shd w:val="clear" w:color="auto" w:fill="FFFFFF"/>
        </w:rPr>
        <w:t>(2), 284-293.</w:t>
      </w:r>
      <w:r w:rsidR="001D6205" w:rsidRPr="000A1DC3">
        <w:rPr>
          <w:rFonts w:ascii="Arial" w:hAnsi="Arial" w:cs="Arial"/>
        </w:rPr>
        <w:t xml:space="preserve"> </w:t>
      </w:r>
      <w:r w:rsidR="001D6205" w:rsidRPr="000A1DC3">
        <w:rPr>
          <w:rFonts w:ascii="Arial" w:hAnsi="Arial" w:cs="Arial"/>
          <w:color w:val="222222"/>
          <w:shd w:val="clear" w:color="auto" w:fill="FFFFFF"/>
        </w:rPr>
        <w:t>doi: 10.1097/AOG.0000000000000920</w:t>
      </w:r>
    </w:p>
    <w:p w14:paraId="7F233A5E" w14:textId="5C529578" w:rsidR="00CE5F04" w:rsidRPr="000A1DC3" w:rsidRDefault="00CE5F04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, Tanner, J. P., Kozyr, Y., &amp; Kirby, R. S. (2015). Services and supports for young children with Down syndrome: parent and provider perspectives. </w:t>
      </w:r>
      <w:r w:rsidRPr="000A1DC3">
        <w:rPr>
          <w:rFonts w:ascii="Arial" w:hAnsi="Arial" w:cs="Arial"/>
          <w:bCs/>
          <w:i/>
        </w:rPr>
        <w:t>Child: Care, Health &amp; Development, 41</w:t>
      </w:r>
      <w:r w:rsidRPr="000A1DC3">
        <w:rPr>
          <w:rFonts w:ascii="Arial" w:hAnsi="Arial" w:cs="Arial"/>
          <w:bCs/>
        </w:rPr>
        <w:t>(3)</w:t>
      </w:r>
      <w:r w:rsidR="004828A6" w:rsidRPr="000A1DC3">
        <w:rPr>
          <w:rFonts w:ascii="Arial" w:hAnsi="Arial" w:cs="Arial"/>
          <w:bCs/>
        </w:rPr>
        <w:t>, 365-373</w:t>
      </w:r>
      <w:r w:rsidRPr="000A1DC3">
        <w:rPr>
          <w:rFonts w:ascii="Arial" w:hAnsi="Arial" w:cs="Arial"/>
          <w:bCs/>
        </w:rPr>
        <w:t>. doi:10.1111/cch.12162</w:t>
      </w:r>
    </w:p>
    <w:p w14:paraId="05832535" w14:textId="5FD015AD" w:rsidR="00F0255F" w:rsidRPr="000A1DC3" w:rsidRDefault="00D916F3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lastRenderedPageBreak/>
        <w:t>Marshall, J.</w:t>
      </w:r>
      <w:r w:rsidRPr="000A1DC3">
        <w:rPr>
          <w:rFonts w:ascii="Arial" w:hAnsi="Arial" w:cs="Arial"/>
          <w:bCs/>
        </w:rPr>
        <w:t>,</w:t>
      </w:r>
      <w:r w:rsidRPr="000A1DC3">
        <w:rPr>
          <w:rFonts w:ascii="Arial" w:hAnsi="Arial" w:cs="Arial"/>
          <w:b/>
          <w:bCs/>
        </w:rPr>
        <w:t xml:space="preserve"> </w:t>
      </w:r>
      <w:r w:rsidRPr="000A1DC3">
        <w:rPr>
          <w:rFonts w:ascii="Arial" w:hAnsi="Arial" w:cs="Arial"/>
          <w:bCs/>
        </w:rPr>
        <w:t xml:space="preserve">&amp; </w:t>
      </w:r>
      <w:r w:rsidR="00A43801" w:rsidRPr="000A1DC3">
        <w:rPr>
          <w:rFonts w:ascii="Arial" w:hAnsi="Arial" w:cs="Arial"/>
          <w:bCs/>
        </w:rPr>
        <w:t xml:space="preserve">Raffaele </w:t>
      </w:r>
      <w:r w:rsidRPr="000A1DC3">
        <w:rPr>
          <w:rFonts w:ascii="Arial" w:hAnsi="Arial" w:cs="Arial"/>
          <w:bCs/>
        </w:rPr>
        <w:t>Mendez</w:t>
      </w:r>
      <w:r w:rsidR="00A43801" w:rsidRPr="000A1DC3">
        <w:rPr>
          <w:rFonts w:ascii="Arial" w:hAnsi="Arial" w:cs="Arial"/>
          <w:bCs/>
        </w:rPr>
        <w:t>.</w:t>
      </w:r>
      <w:r w:rsidRPr="000A1DC3">
        <w:rPr>
          <w:rFonts w:ascii="Arial" w:hAnsi="Arial" w:cs="Arial"/>
          <w:bCs/>
        </w:rPr>
        <w:t>(2014). Following Up on Community-Based Developmental Screening: Do Young Children Get the Services They Need?</w:t>
      </w:r>
      <w:r w:rsidR="00CE5F04" w:rsidRPr="000A1DC3">
        <w:rPr>
          <w:rFonts w:ascii="Arial" w:hAnsi="Arial" w:cs="Arial"/>
          <w:bCs/>
        </w:rPr>
        <w:t xml:space="preserve"> </w:t>
      </w:r>
      <w:r w:rsidRPr="000A1DC3">
        <w:rPr>
          <w:rFonts w:ascii="Arial" w:hAnsi="Arial" w:cs="Arial"/>
          <w:bCs/>
          <w:i/>
          <w:iCs/>
        </w:rPr>
        <w:t>Infants &amp; Young Children</w:t>
      </w:r>
      <w:r w:rsidRPr="000A1DC3">
        <w:rPr>
          <w:rFonts w:ascii="Arial" w:hAnsi="Arial" w:cs="Arial"/>
          <w:bCs/>
        </w:rPr>
        <w:t>, </w:t>
      </w:r>
      <w:r w:rsidRPr="000A1DC3">
        <w:rPr>
          <w:rFonts w:ascii="Arial" w:hAnsi="Arial" w:cs="Arial"/>
          <w:bCs/>
          <w:i/>
          <w:iCs/>
        </w:rPr>
        <w:t>27</w:t>
      </w:r>
      <w:r w:rsidRPr="000A1DC3">
        <w:rPr>
          <w:rFonts w:ascii="Arial" w:hAnsi="Arial" w:cs="Arial"/>
          <w:bCs/>
        </w:rPr>
        <w:t>(4), 276-291.</w:t>
      </w:r>
      <w:r w:rsidR="00A43801" w:rsidRPr="000A1DC3">
        <w:rPr>
          <w:rFonts w:ascii="Arial" w:hAnsi="Arial" w:cs="Arial"/>
        </w:rPr>
        <w:t xml:space="preserve"> </w:t>
      </w:r>
      <w:r w:rsidR="00A43801" w:rsidRPr="000A1DC3">
        <w:rPr>
          <w:rFonts w:ascii="Arial" w:hAnsi="Arial" w:cs="Arial"/>
          <w:bCs/>
        </w:rPr>
        <w:t>DOI: 10.1097/IYC.0000000000000019</w:t>
      </w:r>
    </w:p>
    <w:p w14:paraId="13371BE0" w14:textId="3F9CDC6D" w:rsidR="0034773C" w:rsidRPr="000A1DC3" w:rsidRDefault="005457BF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Kirby, R. S., </w:t>
      </w:r>
      <w:r w:rsidRPr="000A1DC3">
        <w:rPr>
          <w:rFonts w:ascii="Arial" w:hAnsi="Arial" w:cs="Arial"/>
          <w:b/>
          <w:bCs/>
        </w:rPr>
        <w:t xml:space="preserve">Marshall, J., </w:t>
      </w:r>
      <w:r w:rsidRPr="000A1DC3">
        <w:rPr>
          <w:rFonts w:ascii="Arial" w:hAnsi="Arial" w:cs="Arial"/>
          <w:bCs/>
        </w:rPr>
        <w:t>Tanner, J. P., Salemi, J</w:t>
      </w:r>
      <w:r w:rsidRPr="000A1DC3">
        <w:rPr>
          <w:rFonts w:ascii="Arial" w:hAnsi="Arial" w:cs="Arial"/>
          <w:b/>
          <w:bCs/>
        </w:rPr>
        <w:t xml:space="preserve">. </w:t>
      </w:r>
      <w:r w:rsidRPr="000A1DC3">
        <w:rPr>
          <w:rFonts w:ascii="Arial" w:hAnsi="Arial" w:cs="Arial"/>
          <w:bCs/>
        </w:rPr>
        <w:t>L., Feldkamp, M. L., Marengo, L., Meyer, R. E., Druschel, C., Rickard, R.,</w:t>
      </w:r>
      <w:r w:rsidR="00C5147C" w:rsidRPr="000A1DC3">
        <w:rPr>
          <w:rFonts w:ascii="Arial" w:hAnsi="Arial" w:cs="Arial"/>
          <w:bCs/>
        </w:rPr>
        <w:t xml:space="preserve"> </w:t>
      </w:r>
      <w:r w:rsidRPr="000A1DC3">
        <w:rPr>
          <w:rFonts w:ascii="Arial" w:hAnsi="Arial" w:cs="Arial"/>
          <w:bCs/>
        </w:rPr>
        <w:t>Kucik, J., for the National Birth Defects Prevention Network. (</w:t>
      </w:r>
      <w:r w:rsidR="006977EB" w:rsidRPr="000A1DC3">
        <w:rPr>
          <w:rFonts w:ascii="Arial" w:hAnsi="Arial" w:cs="Arial"/>
          <w:bCs/>
        </w:rPr>
        <w:t>2013</w:t>
      </w:r>
      <w:r w:rsidRPr="000A1DC3">
        <w:rPr>
          <w:rFonts w:ascii="Arial" w:hAnsi="Arial" w:cs="Arial"/>
          <w:bCs/>
        </w:rPr>
        <w:t>).</w:t>
      </w:r>
      <w:r w:rsidR="00C5147C" w:rsidRPr="000A1DC3">
        <w:rPr>
          <w:rFonts w:ascii="Arial" w:hAnsi="Arial" w:cs="Arial"/>
          <w:bCs/>
        </w:rPr>
        <w:t xml:space="preserve"> </w:t>
      </w:r>
      <w:r w:rsidR="00E713D1" w:rsidRPr="000A1DC3">
        <w:rPr>
          <w:rFonts w:ascii="Arial" w:hAnsi="Arial" w:cs="Arial"/>
          <w:bCs/>
        </w:rPr>
        <w:t>Prevalence an</w:t>
      </w:r>
      <w:r w:rsidR="002B5089" w:rsidRPr="000A1DC3">
        <w:rPr>
          <w:rFonts w:ascii="Arial" w:hAnsi="Arial" w:cs="Arial"/>
          <w:bCs/>
        </w:rPr>
        <w:t>d correlates of gastroschisis in 15 states, 1995 to</w:t>
      </w:r>
      <w:r w:rsidR="00E713D1" w:rsidRPr="000A1DC3">
        <w:rPr>
          <w:rFonts w:ascii="Arial" w:hAnsi="Arial" w:cs="Arial"/>
          <w:bCs/>
        </w:rPr>
        <w:t xml:space="preserve"> 2005</w:t>
      </w:r>
      <w:r w:rsidRPr="000A1DC3">
        <w:rPr>
          <w:rFonts w:ascii="Arial" w:hAnsi="Arial" w:cs="Arial"/>
          <w:bCs/>
        </w:rPr>
        <w:t>. </w:t>
      </w:r>
      <w:r w:rsidR="0034773C" w:rsidRPr="000A1DC3">
        <w:rPr>
          <w:rFonts w:ascii="Arial" w:hAnsi="Arial" w:cs="Arial"/>
          <w:bCs/>
          <w:i/>
        </w:rPr>
        <w:t>Obstetrics &amp; Gynecology,</w:t>
      </w:r>
      <w:r w:rsidR="0034773C" w:rsidRPr="000A1DC3">
        <w:rPr>
          <w:rFonts w:ascii="Arial" w:hAnsi="Arial" w:cs="Arial"/>
          <w:bCs/>
        </w:rPr>
        <w:t xml:space="preserve"> </w:t>
      </w:r>
      <w:r w:rsidR="0034773C" w:rsidRPr="000A1DC3">
        <w:rPr>
          <w:rFonts w:ascii="Arial" w:hAnsi="Arial" w:cs="Arial"/>
          <w:bCs/>
          <w:i/>
        </w:rPr>
        <w:t>122(2, PART 1),</w:t>
      </w:r>
      <w:r w:rsidR="0034773C" w:rsidRPr="000A1DC3">
        <w:rPr>
          <w:rFonts w:ascii="Arial" w:hAnsi="Arial" w:cs="Arial"/>
          <w:bCs/>
        </w:rPr>
        <w:t xml:space="preserve"> 275-281, August 2013. doi: 10.1097/AOG.0b013e31829cbbb4</w:t>
      </w:r>
    </w:p>
    <w:p w14:paraId="44352E00" w14:textId="130BB653" w:rsidR="008267B3" w:rsidRPr="000A1DC3" w:rsidRDefault="008267B3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(2011)</w:t>
      </w:r>
      <w:r w:rsidR="00112C26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Infant neurosensory development: considerations for infant child care. </w:t>
      </w:r>
      <w:r w:rsidRPr="000A1DC3">
        <w:rPr>
          <w:rFonts w:ascii="Arial" w:hAnsi="Arial" w:cs="Arial"/>
          <w:i/>
        </w:rPr>
        <w:t>Early Childhood Education Journal</w:t>
      </w:r>
      <w:r w:rsidR="00A363C0" w:rsidRPr="000A1DC3">
        <w:rPr>
          <w:rFonts w:ascii="Arial" w:hAnsi="Arial" w:cs="Arial"/>
          <w:i/>
        </w:rPr>
        <w:t>, 39</w:t>
      </w:r>
      <w:r w:rsidR="00026AED" w:rsidRPr="000A1DC3">
        <w:rPr>
          <w:rFonts w:ascii="Arial" w:hAnsi="Arial" w:cs="Arial"/>
        </w:rPr>
        <w:t>, 175-181.DOI:</w:t>
      </w:r>
      <w:r w:rsidRPr="000A1DC3">
        <w:rPr>
          <w:rFonts w:ascii="Arial" w:hAnsi="Arial" w:cs="Arial"/>
        </w:rPr>
        <w:t>10.1007/s10643-011-0460-2</w:t>
      </w:r>
    </w:p>
    <w:p w14:paraId="7FD5DD6D" w14:textId="2BD2D950" w:rsidR="00497C53" w:rsidRPr="000A1DC3" w:rsidRDefault="005457BF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&amp; Ng, J. (2011)</w:t>
      </w:r>
      <w:r w:rsidR="00112C26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Environmental effects of phthalate exposure on development during gestation, infancy, and early childhood: United States and Canada. </w:t>
      </w:r>
      <w:r w:rsidR="00497C53" w:rsidRPr="000A1DC3">
        <w:rPr>
          <w:rFonts w:ascii="Arial" w:hAnsi="Arial" w:cs="Arial"/>
          <w:i/>
        </w:rPr>
        <w:t xml:space="preserve">The Journal of </w:t>
      </w:r>
      <w:r w:rsidR="008B088B" w:rsidRPr="000A1DC3">
        <w:rPr>
          <w:rFonts w:ascii="Arial" w:hAnsi="Arial" w:cs="Arial"/>
          <w:i/>
        </w:rPr>
        <w:t>Health, Environment, &amp; Education</w:t>
      </w:r>
      <w:r w:rsidRPr="000A1DC3">
        <w:rPr>
          <w:rFonts w:ascii="Arial" w:hAnsi="Arial" w:cs="Arial"/>
          <w:i/>
        </w:rPr>
        <w:t xml:space="preserve">, 4, </w:t>
      </w:r>
      <w:r w:rsidRPr="000A1DC3">
        <w:rPr>
          <w:rFonts w:ascii="Arial" w:hAnsi="Arial" w:cs="Arial"/>
        </w:rPr>
        <w:t>73-82.</w:t>
      </w:r>
      <w:r w:rsidR="00497C53" w:rsidRPr="000A1DC3">
        <w:rPr>
          <w:rFonts w:ascii="Arial" w:hAnsi="Arial" w:cs="Arial"/>
        </w:rPr>
        <w:t xml:space="preserve"> Available at </w:t>
      </w:r>
      <w:hyperlink r:id="rId64" w:history="1">
        <w:r w:rsidR="00497C53" w:rsidRPr="000A1DC3">
          <w:rPr>
            <w:rStyle w:val="Hyperlink"/>
            <w:rFonts w:ascii="Arial" w:hAnsi="Arial" w:cs="Arial"/>
          </w:rPr>
          <w:t>http://hee-journal.uni-koeln.de/17142.html</w:t>
        </w:r>
      </w:hyperlink>
    </w:p>
    <w:p w14:paraId="7ACD70E0" w14:textId="77777777" w:rsidR="00C64F7A" w:rsidRPr="000A1DC3" w:rsidRDefault="008267B3" w:rsidP="008D5E05">
      <w:pPr>
        <w:pStyle w:val="ListParagraph"/>
        <w:numPr>
          <w:ilvl w:val="0"/>
          <w:numId w:val="12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Kirby, R. S.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(2010)</w:t>
      </w:r>
      <w:r w:rsidR="00112C26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Letter to the Editor: Hospital-based clusters and the epidemiology of gastroschisis. </w:t>
      </w:r>
      <w:r w:rsidR="007E2E5B" w:rsidRPr="000A1DC3">
        <w:rPr>
          <w:rFonts w:ascii="Arial" w:hAnsi="Arial" w:cs="Arial"/>
          <w:i/>
        </w:rPr>
        <w:t>Archives of Pediatric and Adolescent Medicine,164</w:t>
      </w:r>
      <w:r w:rsidR="007E2E5B" w:rsidRPr="000A1DC3">
        <w:rPr>
          <w:rFonts w:ascii="Arial" w:hAnsi="Arial" w:cs="Arial"/>
        </w:rPr>
        <w:t>(6)</w:t>
      </w:r>
      <w:r w:rsidR="00403F4B" w:rsidRPr="000A1DC3">
        <w:rPr>
          <w:rFonts w:ascii="Arial" w:hAnsi="Arial" w:cs="Arial"/>
        </w:rPr>
        <w:t>, 583-584. doi:10.1001/archpediatrics.2010.79.</w:t>
      </w:r>
    </w:p>
    <w:p w14:paraId="367045A0" w14:textId="61E95D93" w:rsidR="00DC3C05" w:rsidRPr="000A1DC3" w:rsidRDefault="00725FFB" w:rsidP="006E1FD4">
      <w:pPr>
        <w:rPr>
          <w:rFonts w:ascii="Arial" w:hAnsi="Arial" w:cs="Arial"/>
          <w:b/>
          <w:u w:val="single"/>
        </w:rPr>
      </w:pPr>
      <w:bookmarkStart w:id="141" w:name="_Hlk126665946"/>
      <w:bookmarkEnd w:id="98"/>
      <w:r w:rsidRPr="000A1DC3">
        <w:rPr>
          <w:rFonts w:ascii="Arial" w:hAnsi="Arial" w:cs="Arial"/>
          <w:b/>
          <w:u w:val="single"/>
        </w:rPr>
        <w:t xml:space="preserve">Manuscripts </w:t>
      </w:r>
      <w:r w:rsidR="00AF49DD" w:rsidRPr="000A1DC3">
        <w:rPr>
          <w:rFonts w:ascii="Arial" w:hAnsi="Arial" w:cs="Arial"/>
          <w:b/>
          <w:u w:val="single"/>
        </w:rPr>
        <w:t>Under Review</w:t>
      </w:r>
    </w:p>
    <w:p w14:paraId="4425593F" w14:textId="77777777" w:rsidR="00187E79" w:rsidRPr="005B3C85" w:rsidRDefault="00187E79" w:rsidP="00187E79">
      <w:pPr>
        <w:pStyle w:val="ListParagraph"/>
        <w:numPr>
          <w:ilvl w:val="0"/>
          <w:numId w:val="13"/>
        </w:numPr>
        <w:spacing w:after="120"/>
        <w:ind w:left="540" w:hanging="450"/>
        <w:rPr>
          <w:rFonts w:ascii="Arial" w:hAnsi="Arial" w:cs="Arial"/>
          <w:i/>
          <w:iCs/>
        </w:rPr>
      </w:pPr>
      <w:bookmarkStart w:id="142" w:name="_Hlk174082870"/>
      <w:bookmarkStart w:id="143" w:name="_Hlk136005205"/>
      <w:bookmarkStart w:id="144" w:name="_Hlk136005185"/>
      <w:bookmarkStart w:id="145" w:name="_Hlk132359660"/>
      <w:bookmarkStart w:id="146" w:name="_Hlk126665414"/>
      <w:r>
        <w:rPr>
          <w:rFonts w:ascii="Arial" w:hAnsi="Arial" w:cs="Arial"/>
          <w:bCs/>
        </w:rPr>
        <w:t xml:space="preserve">*Ratta, A., Stein Elger, R., Vermeer, W. Wright, T., Oxner, A., Fryer, K., &amp; </w:t>
      </w:r>
      <w:r w:rsidRPr="005B3C85">
        <w:rPr>
          <w:rFonts w:ascii="Arial" w:hAnsi="Arial" w:cs="Arial"/>
          <w:b/>
        </w:rPr>
        <w:t>Marshall, J.</w:t>
      </w:r>
      <w:r>
        <w:rPr>
          <w:rFonts w:ascii="Arial" w:hAnsi="Arial" w:cs="Arial"/>
          <w:bCs/>
        </w:rPr>
        <w:t xml:space="preserve"> (2025, revisions under review). </w:t>
      </w:r>
      <w:r w:rsidRPr="005B3C85">
        <w:rPr>
          <w:rFonts w:ascii="Arial" w:hAnsi="Arial" w:cs="Arial"/>
          <w:bCs/>
        </w:rPr>
        <w:t>Referral linkages to support pregnant and postpartum individuals with opioid use disorders in Forida: a social network analysis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  <w:i/>
          <w:iCs/>
        </w:rPr>
        <w:t>Addiction Science &amp; Clinical Practice.</w:t>
      </w:r>
    </w:p>
    <w:p w14:paraId="11242DAC" w14:textId="0E2F13F9" w:rsidR="00E85A13" w:rsidRPr="00E85A13" w:rsidRDefault="00E85A13" w:rsidP="00EA233A">
      <w:pPr>
        <w:pStyle w:val="ListParagraph"/>
        <w:numPr>
          <w:ilvl w:val="0"/>
          <w:numId w:val="13"/>
        </w:numPr>
        <w:spacing w:after="120"/>
        <w:ind w:left="540" w:hanging="450"/>
        <w:rPr>
          <w:rFonts w:ascii="Arial" w:hAnsi="Arial" w:cs="Arial"/>
        </w:rPr>
      </w:pPr>
      <w:r w:rsidRPr="00E85A13">
        <w:rPr>
          <w:rFonts w:ascii="Arial" w:hAnsi="Arial" w:cs="Arial"/>
        </w:rPr>
        <w:t>Chowdhury</w:t>
      </w:r>
      <w:r>
        <w:rPr>
          <w:rFonts w:ascii="Arial" w:hAnsi="Arial" w:cs="Arial"/>
        </w:rPr>
        <w:t xml:space="preserve">, S., </w:t>
      </w:r>
      <w:r w:rsidRPr="00E85A13">
        <w:rPr>
          <w:rFonts w:ascii="Arial" w:hAnsi="Arial" w:cs="Arial"/>
        </w:rPr>
        <w:t>Salemi</w:t>
      </w:r>
      <w:r>
        <w:rPr>
          <w:rFonts w:ascii="Arial" w:hAnsi="Arial" w:cs="Arial"/>
        </w:rPr>
        <w:t>, J. L.,</w:t>
      </w:r>
      <w:r w:rsidRPr="00E85A13">
        <w:rPr>
          <w:rFonts w:ascii="Arial" w:hAnsi="Arial" w:cs="Arial"/>
        </w:rPr>
        <w:t xml:space="preserve"> Beckstead</w:t>
      </w:r>
      <w:r>
        <w:rPr>
          <w:rFonts w:ascii="Arial" w:hAnsi="Arial" w:cs="Arial"/>
        </w:rPr>
        <w:t xml:space="preserve">, J. L., </w:t>
      </w:r>
      <w:r w:rsidRPr="00187E79">
        <w:rPr>
          <w:rFonts w:ascii="Arial" w:hAnsi="Arial" w:cs="Arial"/>
          <w:b/>
          <w:bCs/>
        </w:rPr>
        <w:t>Marshall, J.</w:t>
      </w:r>
      <w:r>
        <w:rPr>
          <w:rFonts w:ascii="Arial" w:hAnsi="Arial" w:cs="Arial"/>
        </w:rPr>
        <w:t xml:space="preserve">, </w:t>
      </w:r>
      <w:r w:rsidRPr="00E85A13">
        <w:rPr>
          <w:rFonts w:ascii="Arial" w:hAnsi="Arial" w:cs="Arial"/>
        </w:rPr>
        <w:t>Shaffer-Hudkins</w:t>
      </w:r>
      <w:r>
        <w:rPr>
          <w:rFonts w:ascii="Arial" w:hAnsi="Arial" w:cs="Arial"/>
        </w:rPr>
        <w:t xml:space="preserve">, E., &amp; </w:t>
      </w:r>
      <w:r w:rsidRPr="00E85A13">
        <w:rPr>
          <w:rFonts w:ascii="Arial" w:hAnsi="Arial" w:cs="Arial"/>
        </w:rPr>
        <w:t>Kirby</w:t>
      </w:r>
      <w:r>
        <w:rPr>
          <w:rFonts w:ascii="Arial" w:hAnsi="Arial" w:cs="Arial"/>
        </w:rPr>
        <w:t>, R. S. (2026, under review). De</w:t>
      </w:r>
      <w:r w:rsidRPr="00E85A13">
        <w:rPr>
          <w:rFonts w:ascii="Arial" w:hAnsi="Arial" w:cs="Arial"/>
        </w:rPr>
        <w:t>velopment and Validation of a Health Care Transition Preparedness Index for Transition-Age Youth with Intellectual Disability Using National Survey of Children’s Health Data, 2018-2024</w:t>
      </w:r>
      <w:r w:rsidR="00EE1814">
        <w:rPr>
          <w:rFonts w:ascii="Arial" w:hAnsi="Arial" w:cs="Arial"/>
        </w:rPr>
        <w:t xml:space="preserve">. </w:t>
      </w:r>
      <w:r w:rsidR="00EE1814">
        <w:rPr>
          <w:rFonts w:ascii="Arial" w:hAnsi="Arial" w:cs="Arial"/>
          <w:i/>
          <w:iCs/>
        </w:rPr>
        <w:t>Pediatrics</w:t>
      </w:r>
    </w:p>
    <w:p w14:paraId="1532C31A" w14:textId="3CC35A22" w:rsidR="00187E79" w:rsidRPr="00187E79" w:rsidRDefault="00187E79" w:rsidP="00187E79">
      <w:pPr>
        <w:pStyle w:val="ListParagraph"/>
        <w:numPr>
          <w:ilvl w:val="0"/>
          <w:numId w:val="13"/>
        </w:numPr>
        <w:spacing w:after="120"/>
        <w:ind w:left="540"/>
        <w:rPr>
          <w:rFonts w:ascii="Arial" w:hAnsi="Arial" w:cs="Arial"/>
        </w:rPr>
      </w:pPr>
      <w:r w:rsidRPr="00187E79">
        <w:rPr>
          <w:rFonts w:ascii="Arial" w:hAnsi="Arial" w:cs="Arial"/>
        </w:rPr>
        <w:t xml:space="preserve">Denny, H. M, Susanti, S., </w:t>
      </w:r>
      <w:proofErr w:type="spellStart"/>
      <w:r w:rsidRPr="00187E79">
        <w:rPr>
          <w:rFonts w:ascii="Arial" w:hAnsi="Arial" w:cs="Arial"/>
        </w:rPr>
        <w:t>Nugraheni,A</w:t>
      </w:r>
      <w:proofErr w:type="spellEnd"/>
      <w:r w:rsidRPr="00187E79">
        <w:rPr>
          <w:rFonts w:ascii="Arial" w:hAnsi="Arial" w:cs="Arial"/>
        </w:rPr>
        <w:t xml:space="preserve">., Rachma, Y. A., Felita Kinasih, A. L., Putri </w:t>
      </w:r>
      <w:proofErr w:type="spellStart"/>
      <w:r w:rsidRPr="00187E79">
        <w:rPr>
          <w:rFonts w:ascii="Arial" w:hAnsi="Arial" w:cs="Arial"/>
        </w:rPr>
        <w:t>Anggreini</w:t>
      </w:r>
      <w:proofErr w:type="spellEnd"/>
      <w:r w:rsidRPr="00187E79">
        <w:rPr>
          <w:rFonts w:ascii="Arial" w:hAnsi="Arial" w:cs="Arial"/>
        </w:rPr>
        <w:t>, D., &amp; Marshall, J., (2026, submitted). Effectiveness of a Cucurbitaceae Composite Juice Intervention on Metabolic Biomarkers among Reproductive-Age Female Workers: A Quasi-Experimental Study in a Garment Factory</w:t>
      </w:r>
    </w:p>
    <w:p w14:paraId="05ACA1C3" w14:textId="2FD90310" w:rsidR="00E85A13" w:rsidRPr="00E85A13" w:rsidRDefault="00E85A13" w:rsidP="00187E79">
      <w:pPr>
        <w:pStyle w:val="ListParagraph"/>
        <w:numPr>
          <w:ilvl w:val="0"/>
          <w:numId w:val="13"/>
        </w:numPr>
        <w:spacing w:after="120"/>
        <w:ind w:left="540"/>
        <w:rPr>
          <w:rFonts w:ascii="Arial" w:hAnsi="Arial" w:cs="Arial"/>
          <w:i/>
          <w:iCs/>
        </w:rPr>
      </w:pPr>
      <w:r w:rsidRPr="00E85A13">
        <w:rPr>
          <w:rFonts w:ascii="Arial" w:hAnsi="Arial" w:cs="Arial"/>
        </w:rPr>
        <w:t>Chowdhury</w:t>
      </w:r>
      <w:r>
        <w:rPr>
          <w:rFonts w:ascii="Arial" w:hAnsi="Arial" w:cs="Arial"/>
        </w:rPr>
        <w:t xml:space="preserve">, S., </w:t>
      </w:r>
      <w:r w:rsidRPr="00E85A13">
        <w:rPr>
          <w:rFonts w:ascii="Arial" w:hAnsi="Arial" w:cs="Arial"/>
        </w:rPr>
        <w:t>Salemi</w:t>
      </w:r>
      <w:r>
        <w:rPr>
          <w:rFonts w:ascii="Arial" w:hAnsi="Arial" w:cs="Arial"/>
        </w:rPr>
        <w:t>, J. L.,</w:t>
      </w:r>
      <w:r w:rsidRPr="00E85A13">
        <w:rPr>
          <w:rFonts w:ascii="Arial" w:hAnsi="Arial" w:cs="Arial"/>
        </w:rPr>
        <w:t xml:space="preserve"> Beckstead</w:t>
      </w:r>
      <w:r>
        <w:rPr>
          <w:rFonts w:ascii="Arial" w:hAnsi="Arial" w:cs="Arial"/>
        </w:rPr>
        <w:t xml:space="preserve">, J. L., </w:t>
      </w:r>
      <w:r w:rsidRPr="00E85A13">
        <w:rPr>
          <w:rFonts w:ascii="Arial" w:hAnsi="Arial" w:cs="Arial"/>
        </w:rPr>
        <w:t>Marshall</w:t>
      </w:r>
      <w:r>
        <w:rPr>
          <w:rFonts w:ascii="Arial" w:hAnsi="Arial" w:cs="Arial"/>
        </w:rPr>
        <w:t xml:space="preserve">, J., </w:t>
      </w:r>
      <w:r w:rsidRPr="00E85A13">
        <w:rPr>
          <w:rFonts w:ascii="Arial" w:hAnsi="Arial" w:cs="Arial"/>
        </w:rPr>
        <w:t>Shaffer-Hudkins</w:t>
      </w:r>
      <w:r>
        <w:rPr>
          <w:rFonts w:ascii="Arial" w:hAnsi="Arial" w:cs="Arial"/>
        </w:rPr>
        <w:t xml:space="preserve">, E., &amp; </w:t>
      </w:r>
      <w:r w:rsidRPr="00E85A13">
        <w:rPr>
          <w:rFonts w:ascii="Arial" w:hAnsi="Arial" w:cs="Arial"/>
        </w:rPr>
        <w:t>Kirby</w:t>
      </w:r>
      <w:r>
        <w:rPr>
          <w:rFonts w:ascii="Arial" w:hAnsi="Arial" w:cs="Arial"/>
        </w:rPr>
        <w:t xml:space="preserve">, R. S. (2026, under review). </w:t>
      </w:r>
      <w:r w:rsidRPr="00E85A13">
        <w:rPr>
          <w:rFonts w:ascii="Arial" w:hAnsi="Arial" w:cs="Arial"/>
          <w:bCs/>
        </w:rPr>
        <w:t>Levels and Factors Associated with Healthcare Transition Preparation in Children with Down Syndrome: Evidence from the 2018-2024 National Survey of Children’s Health</w:t>
      </w:r>
    </w:p>
    <w:p w14:paraId="279B7D32" w14:textId="00970FE0" w:rsidR="00814DB7" w:rsidRPr="00814DB7" w:rsidRDefault="007A6C62" w:rsidP="00D14748">
      <w:pPr>
        <w:pStyle w:val="ListParagraph"/>
        <w:numPr>
          <w:ilvl w:val="0"/>
          <w:numId w:val="13"/>
        </w:numPr>
        <w:spacing w:after="120"/>
        <w:ind w:left="540" w:hanging="450"/>
        <w:rPr>
          <w:rFonts w:ascii="Arial" w:eastAsiaTheme="minorHAnsi" w:hAnsi="Arial" w:cs="Arial"/>
          <w:i/>
          <w:iCs/>
        </w:rPr>
      </w:pPr>
      <w:r>
        <w:rPr>
          <w:rFonts w:ascii="Arial" w:eastAsiaTheme="minorHAnsi" w:hAnsi="Arial" w:cs="Arial"/>
        </w:rPr>
        <w:t>*</w:t>
      </w:r>
      <w:r w:rsidR="00556F74">
        <w:rPr>
          <w:rFonts w:ascii="Arial" w:eastAsiaTheme="minorHAnsi" w:hAnsi="Arial" w:cs="Arial"/>
        </w:rPr>
        <w:t>*</w:t>
      </w:r>
      <w:r w:rsidR="00814DB7">
        <w:rPr>
          <w:rFonts w:ascii="Arial" w:eastAsiaTheme="minorHAnsi" w:hAnsi="Arial" w:cs="Arial"/>
        </w:rPr>
        <w:t xml:space="preserve">Reid, C. N., Elmore, A. L., Pacheco-Garrillo, M., Salemi, J. L., Sappenfield, W. M., Fryer, K., &amp; </w:t>
      </w:r>
      <w:r w:rsidR="00814DB7" w:rsidRPr="00814DB7">
        <w:rPr>
          <w:rFonts w:ascii="Arial" w:eastAsiaTheme="minorHAnsi" w:hAnsi="Arial" w:cs="Arial"/>
          <w:b/>
          <w:bCs/>
        </w:rPr>
        <w:t>Marshall, J.</w:t>
      </w:r>
      <w:r w:rsidR="00814DB7">
        <w:rPr>
          <w:rFonts w:ascii="Arial" w:eastAsiaTheme="minorHAnsi" w:hAnsi="Arial" w:cs="Arial"/>
        </w:rPr>
        <w:t xml:space="preserve"> (2025, under review). </w:t>
      </w:r>
      <w:r w:rsidR="00814DB7" w:rsidRPr="00814DB7">
        <w:rPr>
          <w:rFonts w:ascii="Arial" w:eastAsiaTheme="minorHAnsi" w:hAnsi="Arial" w:cs="Arial"/>
        </w:rPr>
        <w:t xml:space="preserve">Implementation and Evaluation of a Secret Shopper Methodology to Examine Access to Prenatal Care for Patients with Opioid Use Disorder. </w:t>
      </w:r>
      <w:r w:rsidR="00814DB7" w:rsidRPr="00814DB7">
        <w:rPr>
          <w:rFonts w:ascii="Arial" w:eastAsiaTheme="minorHAnsi" w:hAnsi="Arial" w:cs="Arial"/>
          <w:i/>
          <w:iCs/>
        </w:rPr>
        <w:t>BMC Pregnancy and Childbirth</w:t>
      </w:r>
      <w:r w:rsidR="00814DB7" w:rsidRPr="00814DB7">
        <w:rPr>
          <w:rFonts w:ascii="Arial" w:eastAsiaTheme="minorHAnsi" w:hAnsi="Arial" w:cs="Arial"/>
        </w:rPr>
        <w:t xml:space="preserve"> </w:t>
      </w:r>
    </w:p>
    <w:p w14:paraId="1DA439A1" w14:textId="3EEBABBF" w:rsidR="00635CE2" w:rsidRPr="00B965A7" w:rsidRDefault="007A6C62" w:rsidP="00D14748">
      <w:pPr>
        <w:pStyle w:val="ListParagraph"/>
        <w:numPr>
          <w:ilvl w:val="0"/>
          <w:numId w:val="13"/>
        </w:numPr>
        <w:spacing w:after="120"/>
        <w:ind w:left="540" w:hanging="450"/>
        <w:rPr>
          <w:rFonts w:ascii="Arial" w:eastAsiaTheme="minorHAnsi" w:hAnsi="Arial" w:cs="Arial"/>
          <w:i/>
          <w:iCs/>
        </w:rPr>
      </w:pPr>
      <w:r w:rsidRPr="00B965A7">
        <w:rPr>
          <w:rFonts w:ascii="Arial" w:eastAsiaTheme="minorHAnsi" w:hAnsi="Arial" w:cs="Arial"/>
        </w:rPr>
        <w:t>*</w:t>
      </w:r>
      <w:r w:rsidR="00556F74">
        <w:rPr>
          <w:rFonts w:ascii="Arial" w:eastAsiaTheme="minorHAnsi" w:hAnsi="Arial" w:cs="Arial"/>
        </w:rPr>
        <w:t>*</w:t>
      </w:r>
      <w:r w:rsidR="00635CE2" w:rsidRPr="00B965A7">
        <w:rPr>
          <w:rFonts w:ascii="Arial" w:eastAsiaTheme="minorHAnsi" w:hAnsi="Arial" w:cs="Arial"/>
        </w:rPr>
        <w:t xml:space="preserve">Reid, C.N., Foti, T.R., Stein Elger, R., Ratta, A., Newsome, M., Afolabi, A., Pelligrino, M., Fryer, K., Johnson, J., &amp; </w:t>
      </w:r>
      <w:r w:rsidR="00635CE2" w:rsidRPr="00463118">
        <w:rPr>
          <w:rFonts w:ascii="Arial" w:eastAsiaTheme="minorHAnsi" w:hAnsi="Arial" w:cs="Arial"/>
          <w:b/>
          <w:bCs/>
        </w:rPr>
        <w:t>Marshall, J.</w:t>
      </w:r>
      <w:r w:rsidR="00635CE2" w:rsidRPr="00B965A7">
        <w:rPr>
          <w:rFonts w:ascii="Arial" w:eastAsiaTheme="minorHAnsi" w:hAnsi="Arial" w:cs="Arial"/>
        </w:rPr>
        <w:t xml:space="preserve"> (Senior Author). (2025,</w:t>
      </w:r>
      <w:r w:rsidR="00187E79">
        <w:rPr>
          <w:rFonts w:ascii="Arial" w:eastAsiaTheme="minorHAnsi" w:hAnsi="Arial" w:cs="Arial"/>
        </w:rPr>
        <w:t xml:space="preserve"> revisions</w:t>
      </w:r>
      <w:r w:rsidR="00635CE2" w:rsidRPr="00B965A7">
        <w:rPr>
          <w:rFonts w:ascii="Arial" w:eastAsiaTheme="minorHAnsi" w:hAnsi="Arial" w:cs="Arial"/>
        </w:rPr>
        <w:t xml:space="preserve"> </w:t>
      </w:r>
      <w:r w:rsidR="003F69A2">
        <w:rPr>
          <w:rFonts w:ascii="Arial" w:eastAsiaTheme="minorHAnsi" w:hAnsi="Arial" w:cs="Arial"/>
        </w:rPr>
        <w:t>under review</w:t>
      </w:r>
      <w:r w:rsidR="00635CE2" w:rsidRPr="00B965A7">
        <w:rPr>
          <w:rFonts w:ascii="Arial" w:eastAsiaTheme="minorHAnsi" w:hAnsi="Arial" w:cs="Arial"/>
        </w:rPr>
        <w:t xml:space="preserve">). Respectful Maternity Care: Exploring Gaps and Opportunities for Improving Birthing Experiences. </w:t>
      </w:r>
      <w:r w:rsidR="00B965A7" w:rsidRPr="00B965A7">
        <w:rPr>
          <w:rFonts w:ascii="Arial" w:eastAsiaTheme="minorHAnsi" w:hAnsi="Arial" w:cs="Arial"/>
          <w:i/>
          <w:iCs/>
        </w:rPr>
        <w:t>BMC Pregnancy and Childbirth.</w:t>
      </w:r>
    </w:p>
    <w:p w14:paraId="6123F180" w14:textId="27385549" w:rsidR="003A54CF" w:rsidRPr="00B15120" w:rsidRDefault="007A6C62" w:rsidP="00C67F81">
      <w:pPr>
        <w:pStyle w:val="ListParagraph"/>
        <w:numPr>
          <w:ilvl w:val="0"/>
          <w:numId w:val="13"/>
        </w:numPr>
        <w:spacing w:after="120"/>
        <w:ind w:left="540" w:hanging="450"/>
        <w:rPr>
          <w:rFonts w:ascii="Arial" w:hAnsi="Arial" w:cs="Arial"/>
          <w:i/>
          <w:iCs/>
        </w:rPr>
      </w:pPr>
      <w:r>
        <w:rPr>
          <w:rFonts w:ascii="Arial" w:eastAsiaTheme="minorHAnsi" w:hAnsi="Arial" w:cs="Arial"/>
        </w:rPr>
        <w:t>*</w:t>
      </w:r>
      <w:r w:rsidR="003A54CF" w:rsidRPr="00931D35">
        <w:rPr>
          <w:rFonts w:ascii="Arial" w:eastAsiaTheme="minorHAnsi" w:hAnsi="Arial" w:cs="Arial"/>
        </w:rPr>
        <w:t>Chowdhury, S.,</w:t>
      </w:r>
      <w:r w:rsidR="003A54CF">
        <w:rPr>
          <w:rFonts w:ascii="Arial" w:eastAsiaTheme="minorHAnsi" w:hAnsi="Arial" w:cs="Arial"/>
        </w:rPr>
        <w:t xml:space="preserve"> Ojeleye, O., Stein Elger, R., Martinez Tyson, D., Kirby, R. S., &amp;</w:t>
      </w:r>
      <w:r w:rsidR="003A54CF" w:rsidRPr="00931D35">
        <w:rPr>
          <w:rFonts w:ascii="Arial" w:eastAsiaTheme="minorHAnsi" w:hAnsi="Arial" w:cs="Arial"/>
        </w:rPr>
        <w:t xml:space="preserve"> </w:t>
      </w:r>
      <w:r w:rsidR="003A54CF" w:rsidRPr="00234D03">
        <w:rPr>
          <w:rFonts w:ascii="Arial" w:eastAsiaTheme="minorHAnsi" w:hAnsi="Arial" w:cs="Arial"/>
          <w:b/>
          <w:bCs/>
        </w:rPr>
        <w:t>Marshall, J</w:t>
      </w:r>
      <w:r w:rsidR="003A54CF">
        <w:rPr>
          <w:rFonts w:ascii="Arial" w:eastAsiaTheme="minorHAnsi" w:hAnsi="Arial" w:cs="Arial"/>
          <w:b/>
          <w:bCs/>
        </w:rPr>
        <w:t>.</w:t>
      </w:r>
      <w:r w:rsidR="003A54CF" w:rsidRPr="00931D35">
        <w:rPr>
          <w:rFonts w:ascii="Arial" w:eastAsiaTheme="minorHAnsi" w:hAnsi="Arial" w:cs="Arial"/>
        </w:rPr>
        <w:t xml:space="preserve"> (2024</w:t>
      </w:r>
      <w:r w:rsidR="003A54CF">
        <w:rPr>
          <w:rFonts w:ascii="Arial" w:eastAsiaTheme="minorHAnsi" w:hAnsi="Arial" w:cs="Arial"/>
        </w:rPr>
        <w:t>, under review</w:t>
      </w:r>
      <w:r w:rsidR="003A54CF" w:rsidRPr="00931D35">
        <w:rPr>
          <w:rFonts w:ascii="Arial" w:eastAsiaTheme="minorHAnsi" w:hAnsi="Arial" w:cs="Arial"/>
        </w:rPr>
        <w:t>).</w:t>
      </w:r>
      <w:r w:rsidR="003A54CF" w:rsidRPr="00234D03">
        <w:rPr>
          <w:rFonts w:ascii="Arial" w:eastAsiaTheme="minorHAnsi" w:hAnsi="Arial" w:cs="Arial"/>
        </w:rPr>
        <w:t xml:space="preserve"> </w:t>
      </w:r>
      <w:r w:rsidR="003A54CF" w:rsidRPr="003A54CF">
        <w:rPr>
          <w:rFonts w:ascii="Arial" w:eastAsiaTheme="minorHAnsi" w:hAnsi="Arial" w:cs="Arial"/>
        </w:rPr>
        <w:t>Understanding Caregivers’ Experiences in Navigating Health Services for Children and Youth with Special Healthcare Needs in Florida</w:t>
      </w:r>
      <w:r w:rsidR="003A54CF">
        <w:rPr>
          <w:rFonts w:ascii="Arial" w:eastAsiaTheme="minorHAnsi" w:hAnsi="Arial" w:cs="Arial"/>
        </w:rPr>
        <w:t>.</w:t>
      </w:r>
      <w:r w:rsidR="003A54CF">
        <w:rPr>
          <w:rFonts w:ascii="Arial" w:eastAsiaTheme="minorHAnsi" w:hAnsi="Arial" w:cs="Arial"/>
          <w:i/>
          <w:iCs/>
        </w:rPr>
        <w:t xml:space="preserve"> </w:t>
      </w:r>
      <w:r w:rsidR="00917EB1">
        <w:rPr>
          <w:rFonts w:ascii="Arial" w:eastAsiaTheme="minorHAnsi" w:hAnsi="Arial" w:cs="Arial"/>
          <w:i/>
          <w:iCs/>
        </w:rPr>
        <w:t>Families, Systems and Health.</w:t>
      </w:r>
    </w:p>
    <w:p w14:paraId="7C8C19CA" w14:textId="3267F1BD" w:rsidR="00B15120" w:rsidRPr="00B15120" w:rsidRDefault="007A6C62" w:rsidP="00B15120">
      <w:pPr>
        <w:pStyle w:val="ListParagraph"/>
        <w:numPr>
          <w:ilvl w:val="0"/>
          <w:numId w:val="13"/>
        </w:numPr>
        <w:spacing w:after="120"/>
        <w:ind w:left="540" w:hanging="450"/>
        <w:rPr>
          <w:rFonts w:ascii="Arial" w:hAnsi="Arial" w:cs="Arial"/>
          <w:i/>
          <w:iCs/>
        </w:rPr>
      </w:pPr>
      <w:bookmarkStart w:id="147" w:name="_Hlk189638332"/>
      <w:r>
        <w:rPr>
          <w:rFonts w:ascii="Arial" w:hAnsi="Arial" w:cs="Arial"/>
        </w:rPr>
        <w:t>*</w:t>
      </w:r>
      <w:r w:rsidR="00B15120" w:rsidRPr="00B15120">
        <w:rPr>
          <w:rFonts w:ascii="Arial" w:hAnsi="Arial" w:cs="Arial"/>
        </w:rPr>
        <w:t>Stein Elger, R., Levine, M., Masys, A.</w:t>
      </w:r>
      <w:r w:rsidR="00B15120">
        <w:rPr>
          <w:rFonts w:ascii="Arial" w:hAnsi="Arial" w:cs="Arial"/>
        </w:rPr>
        <w:t xml:space="preserve"> </w:t>
      </w:r>
      <w:r w:rsidR="00B15120" w:rsidRPr="00B15120">
        <w:rPr>
          <w:rFonts w:ascii="Arial" w:hAnsi="Arial" w:cs="Arial"/>
        </w:rPr>
        <w:t>J., Shah, K., Roghani Shareef, P.,</w:t>
      </w:r>
      <w:r w:rsidR="00B15120">
        <w:rPr>
          <w:rFonts w:ascii="Arial" w:hAnsi="Arial" w:cs="Arial"/>
        </w:rPr>
        <w:t xml:space="preserve">&amp; </w:t>
      </w:r>
      <w:r w:rsidR="00B15120" w:rsidRPr="00B15120">
        <w:rPr>
          <w:rFonts w:ascii="Arial" w:hAnsi="Arial" w:cs="Arial"/>
          <w:b/>
          <w:bCs/>
        </w:rPr>
        <w:t>Marshall, J.</w:t>
      </w:r>
      <w:r w:rsidR="00B15120">
        <w:rPr>
          <w:rFonts w:ascii="Arial" w:hAnsi="Arial" w:cs="Arial"/>
        </w:rPr>
        <w:t xml:space="preserve"> </w:t>
      </w:r>
      <w:r w:rsidR="00B15120" w:rsidRPr="00B15120">
        <w:rPr>
          <w:rFonts w:ascii="Arial" w:hAnsi="Arial" w:cs="Arial"/>
        </w:rPr>
        <w:t>(2024, under review). Regenerative Leadership for Equitable Thriving in Complex Times.</w:t>
      </w:r>
      <w:r w:rsidR="00B15120" w:rsidRPr="00B15120">
        <w:rPr>
          <w:rFonts w:ascii="Arial" w:hAnsi="Arial" w:cs="Arial"/>
          <w:i/>
          <w:iCs/>
        </w:rPr>
        <w:t xml:space="preserve"> </w:t>
      </w:r>
      <w:r w:rsidR="00583C22" w:rsidRPr="00583C22">
        <w:rPr>
          <w:rFonts w:ascii="Arial" w:hAnsi="Arial" w:cs="Arial"/>
          <w:i/>
          <w:iCs/>
        </w:rPr>
        <w:t>Journal of Public Health Management and Practice</w:t>
      </w:r>
      <w:r w:rsidR="00B15120" w:rsidRPr="00B15120">
        <w:rPr>
          <w:rFonts w:ascii="Arial" w:hAnsi="Arial" w:cs="Arial"/>
          <w:i/>
          <w:iCs/>
        </w:rPr>
        <w:t>.</w:t>
      </w:r>
    </w:p>
    <w:bookmarkEnd w:id="142"/>
    <w:bookmarkEnd w:id="147"/>
    <w:p w14:paraId="6B37A9E4" w14:textId="77777777" w:rsidR="00B15120" w:rsidRPr="00F21F63" w:rsidRDefault="00B15120" w:rsidP="00B15120">
      <w:pPr>
        <w:pStyle w:val="ListParagraph"/>
        <w:ind w:left="540"/>
        <w:rPr>
          <w:rFonts w:ascii="Arial" w:hAnsi="Arial" w:cs="Arial"/>
        </w:rPr>
      </w:pPr>
    </w:p>
    <w:p w14:paraId="72BC7AF2" w14:textId="06CE1802" w:rsidR="00AF49DD" w:rsidRPr="000A1DC3" w:rsidRDefault="00AF49DD" w:rsidP="008267B3">
      <w:pPr>
        <w:rPr>
          <w:rFonts w:ascii="Arial" w:hAnsi="Arial" w:cs="Arial"/>
          <w:b/>
          <w:u w:val="single"/>
        </w:rPr>
      </w:pPr>
      <w:bookmarkStart w:id="148" w:name="_Hlk126665917"/>
      <w:bookmarkStart w:id="149" w:name="_Hlk126665477"/>
      <w:bookmarkEnd w:id="141"/>
      <w:bookmarkEnd w:id="143"/>
      <w:bookmarkEnd w:id="144"/>
      <w:bookmarkEnd w:id="145"/>
      <w:bookmarkEnd w:id="146"/>
      <w:r w:rsidRPr="000A1DC3">
        <w:rPr>
          <w:rFonts w:ascii="Arial" w:hAnsi="Arial" w:cs="Arial"/>
          <w:b/>
          <w:u w:val="single"/>
        </w:rPr>
        <w:t>Reports and Other Publications</w:t>
      </w:r>
    </w:p>
    <w:p w14:paraId="6A3BCF08" w14:textId="011F81EB" w:rsidR="00460FE4" w:rsidRPr="0004552D" w:rsidRDefault="0004552D" w:rsidP="0004552D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0" w:hanging="450"/>
        <w:rPr>
          <w:rFonts w:ascii="Arial" w:hAnsi="Arial" w:cs="Arial"/>
        </w:rPr>
      </w:pPr>
      <w:bookmarkStart w:id="150" w:name="_Hlk195618632"/>
      <w:bookmarkStart w:id="151" w:name="_Hlk173664867"/>
      <w:bookmarkStart w:id="152" w:name="_Hlk81123611"/>
      <w:bookmarkStart w:id="153" w:name="_Hlk110667687"/>
      <w:r w:rsidRPr="0004552D">
        <w:rPr>
          <w:rFonts w:ascii="Arial" w:hAnsi="Arial" w:cs="Arial"/>
        </w:rPr>
        <w:t xml:space="preserve">Stein Elger, R., Karaye, R., Cabral, I., Newsome, M., Afolabi, A., &amp; </w:t>
      </w:r>
      <w:r w:rsidRPr="0004552D">
        <w:rPr>
          <w:rFonts w:ascii="Arial" w:hAnsi="Arial" w:cs="Arial"/>
          <w:b/>
          <w:bCs/>
        </w:rPr>
        <w:t>Marshall, J.</w:t>
      </w:r>
      <w:r w:rsidRPr="0004552D">
        <w:rPr>
          <w:rFonts w:ascii="Arial" w:hAnsi="Arial" w:cs="Arial"/>
        </w:rPr>
        <w:t xml:space="preserve"> (2025). Lutheran Services Florida </w:t>
      </w:r>
      <w:r w:rsidR="00460FE4" w:rsidRPr="0004552D">
        <w:rPr>
          <w:rFonts w:ascii="Arial" w:hAnsi="Arial" w:cs="Arial"/>
        </w:rPr>
        <w:t xml:space="preserve">Head Start School Readiness Support Project: Pathways for Students with Disabilities 2024 </w:t>
      </w:r>
      <w:r w:rsidRPr="0004552D">
        <w:rPr>
          <w:rFonts w:ascii="Arial" w:hAnsi="Arial" w:cs="Arial"/>
        </w:rPr>
        <w:t xml:space="preserve"> </w:t>
      </w:r>
      <w:r w:rsidR="00460FE4" w:rsidRPr="0004552D">
        <w:rPr>
          <w:rFonts w:ascii="Arial" w:hAnsi="Arial" w:cs="Arial"/>
        </w:rPr>
        <w:t>Developmental Services Pathway Evaluation Report</w:t>
      </w:r>
      <w:r w:rsidRPr="0004552D">
        <w:rPr>
          <w:rFonts w:ascii="Arial" w:hAnsi="Arial" w:cs="Arial"/>
        </w:rPr>
        <w:t>.</w:t>
      </w:r>
      <w:r w:rsidR="00460FE4" w:rsidRPr="0004552D">
        <w:rPr>
          <w:rFonts w:ascii="Arial" w:hAnsi="Arial" w:cs="Arial"/>
        </w:rPr>
        <w:t xml:space="preserve"> </w:t>
      </w:r>
    </w:p>
    <w:p w14:paraId="08B2C91A" w14:textId="17785DE1" w:rsidR="008A4948" w:rsidRPr="008A4948" w:rsidRDefault="008A4948" w:rsidP="00D14748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0" w:hanging="450"/>
        <w:rPr>
          <w:rFonts w:ascii="Arial" w:hAnsi="Arial" w:cs="Arial"/>
          <w:b/>
          <w:bCs/>
        </w:rPr>
      </w:pPr>
      <w:r w:rsidRPr="008A4948">
        <w:rPr>
          <w:rFonts w:ascii="Arial" w:hAnsi="Arial" w:cs="Arial"/>
          <w:b/>
          <w:bCs/>
        </w:rPr>
        <w:t xml:space="preserve">Marshall, </w:t>
      </w:r>
      <w:r>
        <w:rPr>
          <w:rFonts w:ascii="Arial" w:hAnsi="Arial" w:cs="Arial"/>
          <w:b/>
          <w:bCs/>
        </w:rPr>
        <w:t xml:space="preserve">J., </w:t>
      </w:r>
      <w:r>
        <w:rPr>
          <w:rFonts w:ascii="Arial" w:hAnsi="Arial" w:cs="Arial"/>
        </w:rPr>
        <w:t xml:space="preserve">Newsome, M., &amp; Afolabi, A. (2025). </w:t>
      </w:r>
      <w:r w:rsidRPr="008A4948">
        <w:rPr>
          <w:rFonts w:ascii="Arial" w:hAnsi="Arial" w:cs="Arial"/>
        </w:rPr>
        <w:t>Florida Early Childhood Comprehensive Systems Prenatal to Three Project (ECCS P-3)</w:t>
      </w:r>
      <w:r>
        <w:rPr>
          <w:rFonts w:ascii="Arial" w:hAnsi="Arial" w:cs="Arial"/>
        </w:rPr>
        <w:t xml:space="preserve"> 2024 Evaluation Report.</w:t>
      </w:r>
    </w:p>
    <w:bookmarkEnd w:id="150"/>
    <w:p w14:paraId="35EEA183" w14:textId="19345BCF" w:rsidR="008A4948" w:rsidRPr="008A4948" w:rsidRDefault="008A4948" w:rsidP="00D14748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0" w:hanging="450"/>
        <w:rPr>
          <w:rFonts w:ascii="Arial" w:hAnsi="Arial" w:cs="Arial"/>
          <w:b/>
          <w:bCs/>
        </w:rPr>
      </w:pPr>
      <w:r w:rsidRPr="008A4948">
        <w:rPr>
          <w:rFonts w:ascii="Arial" w:hAnsi="Arial" w:cs="Arial"/>
        </w:rPr>
        <w:t xml:space="preserve">Stein Elger, R., Cabral, I., Cruz, D., Afolabi, A., Ratta, A. K., &amp; </w:t>
      </w:r>
      <w:r w:rsidRPr="008A4948">
        <w:rPr>
          <w:rFonts w:ascii="Arial" w:hAnsi="Arial" w:cs="Arial"/>
          <w:b/>
          <w:bCs/>
        </w:rPr>
        <w:t>Marshall, J.</w:t>
      </w:r>
      <w:r w:rsidRPr="008A4948">
        <w:rPr>
          <w:rFonts w:ascii="Arial" w:hAnsi="Arial" w:cs="Arial"/>
        </w:rPr>
        <w:t xml:space="preserve"> (2025). Caregiver Infant Sleep Practices: Insights from Hillsborough County Safe Baby Program Participants</w:t>
      </w:r>
      <w:r>
        <w:rPr>
          <w:rFonts w:ascii="Arial" w:hAnsi="Arial" w:cs="Arial"/>
        </w:rPr>
        <w:t>.</w:t>
      </w:r>
      <w:r w:rsidRPr="008A4948">
        <w:rPr>
          <w:rFonts w:ascii="Arial" w:hAnsi="Arial" w:cs="Arial"/>
        </w:rPr>
        <w:t xml:space="preserve"> </w:t>
      </w:r>
    </w:p>
    <w:p w14:paraId="68F57119" w14:textId="00C0AEFE" w:rsidR="00FE4518" w:rsidRPr="00FE4518" w:rsidRDefault="00FE4518" w:rsidP="008A4948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0" w:hanging="45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Marshall, J., </w:t>
      </w:r>
      <w:r w:rsidR="00B37A68" w:rsidRPr="00B37A68">
        <w:rPr>
          <w:rFonts w:ascii="Arial" w:hAnsi="Arial" w:cs="Arial"/>
        </w:rPr>
        <w:t xml:space="preserve">Salinas, A., Fryer, K., Kirby, R. S., Gray, H., </w:t>
      </w:r>
      <w:r w:rsidRPr="00B37A68">
        <w:rPr>
          <w:rFonts w:ascii="Arial" w:hAnsi="Arial" w:cs="Arial"/>
        </w:rPr>
        <w:t>et al., (</w:t>
      </w:r>
      <w:r>
        <w:rPr>
          <w:rFonts w:ascii="Arial" w:hAnsi="Arial" w:cs="Arial"/>
        </w:rPr>
        <w:t>2023).</w:t>
      </w:r>
      <w:r w:rsidR="00B37A68">
        <w:rPr>
          <w:rFonts w:ascii="Arial" w:hAnsi="Arial" w:cs="Arial"/>
        </w:rPr>
        <w:t xml:space="preserve"> The 2022-2023 Family-Friendly Florida Birth-5 Survey, Final Report to the Florida Division of Early Learning. </w:t>
      </w:r>
      <w:hyperlink r:id="rId65" w:history="1">
        <w:r w:rsidRPr="008D1433">
          <w:rPr>
            <w:rStyle w:val="Hyperlink"/>
            <w:rFonts w:ascii="Arial" w:hAnsi="Arial" w:cs="Arial"/>
          </w:rPr>
          <w:t>https://usf.box.com/s/iqc9d66m6wtjk7y403a4hj0k9f38ivwv</w:t>
        </w:r>
      </w:hyperlink>
    </w:p>
    <w:bookmarkEnd w:id="151"/>
    <w:p w14:paraId="019B5374" w14:textId="693F3FD3" w:rsidR="00A43242" w:rsidRPr="00A43242" w:rsidRDefault="00A43242" w:rsidP="008D5E05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et al. (2023). </w:t>
      </w:r>
      <w:r w:rsidRPr="00A43242">
        <w:rPr>
          <w:rFonts w:ascii="Arial" w:hAnsi="Arial" w:cs="Arial"/>
          <w:bCs/>
        </w:rPr>
        <w:t>Statewide Capacity Building for Infant and Early Childhood Mental Health:</w:t>
      </w:r>
      <w:r w:rsidR="008F6FA1">
        <w:rPr>
          <w:rFonts w:ascii="Arial" w:hAnsi="Arial" w:cs="Arial"/>
          <w:bCs/>
        </w:rPr>
        <w:t xml:space="preserve">  </w:t>
      </w:r>
      <w:r w:rsidRPr="00A43242">
        <w:rPr>
          <w:rFonts w:ascii="Arial" w:hAnsi="Arial" w:cs="Arial"/>
          <w:bCs/>
        </w:rPr>
        <w:t>Supporting the Implementation of Efforts throughout Florida by Early Learning Coalitions and Redlands Christian Migrant Association: 2023 Deliverable Report to the Florida Division of Early Learning</w:t>
      </w:r>
    </w:p>
    <w:p w14:paraId="35A3B75F" w14:textId="6F99FD67" w:rsidR="006457BF" w:rsidRPr="000A1DC3" w:rsidRDefault="006457BF" w:rsidP="008D5E05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  <w:bCs/>
        </w:rPr>
        <w:lastRenderedPageBreak/>
        <w:t>Marshall, J.</w:t>
      </w:r>
      <w:r w:rsidRPr="000A1DC3">
        <w:rPr>
          <w:rFonts w:ascii="Arial" w:hAnsi="Arial" w:cs="Arial"/>
        </w:rPr>
        <w:t xml:space="preserve">, Fryer, K., Sappenfield, W. S., Salemi, J. L., Beckstead, J., Tanner, J. P., Foti, T., Carr, C., Elmore, A., Reid, C. Cen, W., Mehra, S., Pelletier, C., Pacheco, M., Carter, N., Ankrah, E., Chambers, M., Hinckley, J., Sides, L., Sipka, S., Camper, V., Bailey, C. Patrick, S., &amp; McNeer, E. (2022) </w:t>
      </w:r>
      <w:bookmarkStart w:id="154" w:name="_Hlk128926417"/>
      <w:r w:rsidRPr="000A1DC3">
        <w:rPr>
          <w:rFonts w:ascii="Arial" w:hAnsi="Arial" w:cs="Arial"/>
        </w:rPr>
        <w:t>Access to Care in Florida for Pregnant Women with Opioid Use Disorder</w:t>
      </w:r>
      <w:bookmarkEnd w:id="154"/>
      <w:r w:rsidRPr="000A1DC3">
        <w:rPr>
          <w:rFonts w:ascii="Arial" w:hAnsi="Arial" w:cs="Arial"/>
        </w:rPr>
        <w:t xml:space="preserve">: A Secret Shopper Study. Available at: </w:t>
      </w:r>
      <w:hyperlink r:id="rId66" w:history="1">
        <w:r w:rsidRPr="000A1DC3">
          <w:rPr>
            <w:rStyle w:val="Hyperlink"/>
            <w:rFonts w:ascii="Arial" w:hAnsi="Arial" w:cs="Arial"/>
          </w:rPr>
          <w:t>https://usf.box.com/s/wyge1r3mjv3lcz2d756lt9zo0synrvpk</w:t>
        </w:r>
      </w:hyperlink>
      <w:r w:rsidR="008C36DF" w:rsidRPr="000A1DC3">
        <w:rPr>
          <w:rStyle w:val="Hyperlink"/>
          <w:rFonts w:ascii="Arial" w:hAnsi="Arial" w:cs="Arial"/>
        </w:rPr>
        <w:t xml:space="preserve"> </w:t>
      </w:r>
    </w:p>
    <w:p w14:paraId="69C60925" w14:textId="5EB089CF" w:rsidR="00DE1FF8" w:rsidRPr="000A1DC3" w:rsidRDefault="00DE1FF8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Magruder, L.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(2021). 2020-2021 Early Childhood Court Evaluation Deliverable #3: Final Report. Available at </w:t>
      </w:r>
      <w:hyperlink r:id="rId67" w:history="1">
        <w:r w:rsidRPr="000A1DC3">
          <w:rPr>
            <w:rStyle w:val="Hyperlink"/>
            <w:rFonts w:ascii="Arial" w:hAnsi="Arial" w:cs="Arial"/>
          </w:rPr>
          <w:t>https://ficw.fsu.edu/ecc</w:t>
        </w:r>
      </w:hyperlink>
    </w:p>
    <w:p w14:paraId="4B6FDB56" w14:textId="6DE8CCE7" w:rsidR="00DE1FF8" w:rsidRPr="000A1DC3" w:rsidRDefault="00DE1FF8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Yusuf, W., Hutton, N, Whytlaw, J., Diaz, R., Behr, J., &amp; </w:t>
      </w:r>
      <w:r w:rsidRPr="000A1DC3">
        <w:rPr>
          <w:rFonts w:ascii="Arial" w:hAnsi="Arial" w:cs="Arial"/>
          <w:b/>
        </w:rPr>
        <w:t>Marshall, J</w:t>
      </w:r>
      <w:r w:rsidRPr="000A1DC3">
        <w:rPr>
          <w:rFonts w:ascii="Arial" w:hAnsi="Arial" w:cs="Arial"/>
        </w:rPr>
        <w:t xml:space="preserve">. (2021). </w:t>
      </w:r>
      <w:r w:rsidR="00DB6429" w:rsidRPr="000A1DC3">
        <w:rPr>
          <w:rFonts w:ascii="Arial" w:hAnsi="Arial" w:cs="Arial"/>
        </w:rPr>
        <w:t xml:space="preserve">Planning for Evacuation and Sheltering of Vulnerable &amp; Medically Fragile Populations During the </w:t>
      </w:r>
      <w:r w:rsidR="00BE2B61" w:rsidRPr="000A1DC3">
        <w:rPr>
          <w:rFonts w:ascii="Arial" w:hAnsi="Arial" w:cs="Arial"/>
        </w:rPr>
        <w:t>Post-Vaccine</w:t>
      </w:r>
      <w:r w:rsidR="00DB6429" w:rsidRPr="000A1DC3">
        <w:rPr>
          <w:rFonts w:ascii="Arial" w:hAnsi="Arial" w:cs="Arial"/>
        </w:rPr>
        <w:t xml:space="preserve"> Period of a Compound Hurricane-Pandemic Threat</w:t>
      </w:r>
      <w:r w:rsidRPr="000A1DC3">
        <w:rPr>
          <w:rFonts w:ascii="Arial" w:hAnsi="Arial" w:cs="Arial"/>
        </w:rPr>
        <w:t xml:space="preserve">: </w:t>
      </w:r>
      <w:r w:rsidR="00DB6429" w:rsidRPr="000A1DC3">
        <w:rPr>
          <w:rFonts w:ascii="Arial" w:hAnsi="Arial" w:cs="Arial"/>
        </w:rPr>
        <w:t>After-Action Report (AAR) summarizing results of a</w:t>
      </w:r>
      <w:r w:rsidRPr="000A1DC3">
        <w:rPr>
          <w:rFonts w:ascii="Arial" w:hAnsi="Arial" w:cs="Arial"/>
        </w:rPr>
        <w:t xml:space="preserve"> </w:t>
      </w:r>
      <w:r w:rsidR="00DB6429" w:rsidRPr="000A1DC3">
        <w:rPr>
          <w:rFonts w:ascii="Arial" w:hAnsi="Arial" w:cs="Arial"/>
        </w:rPr>
        <w:t>workshop hosted on September 27, 2021</w:t>
      </w:r>
      <w:r w:rsidRPr="000A1DC3">
        <w:rPr>
          <w:rFonts w:ascii="Arial" w:hAnsi="Arial" w:cs="Arial"/>
        </w:rPr>
        <w:t xml:space="preserve">. Available at </w:t>
      </w:r>
      <w:hyperlink r:id="rId68" w:history="1">
        <w:r w:rsidR="00345DF2" w:rsidRPr="000A1DC3">
          <w:rPr>
            <w:rStyle w:val="Hyperlink"/>
            <w:rFonts w:ascii="Arial" w:hAnsi="Arial" w:cs="Arial"/>
          </w:rPr>
          <w:t>https://health.usf.edu/publichealth/erc/outreach</w:t>
        </w:r>
      </w:hyperlink>
      <w:r w:rsidR="008F6FA1">
        <w:rPr>
          <w:rFonts w:ascii="Arial" w:hAnsi="Arial" w:cs="Arial"/>
        </w:rPr>
        <w:t xml:space="preserve">  </w:t>
      </w:r>
    </w:p>
    <w:p w14:paraId="766DA950" w14:textId="400CF06A" w:rsidR="00D25279" w:rsidRPr="000A1DC3" w:rsidRDefault="00D25279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Merlo, K. L.,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</w:rPr>
        <w:t>, Carr, Z. Q., Gates, T. M., Miklaszewski, C. M., Charles, D. R., Conen, K. M., &amp; Scott, B. L. (2021). Burnout, job satisfaction and turnover in Florida Department of Health employees: A survey during the 2021 hurricane season.</w:t>
      </w:r>
    </w:p>
    <w:p w14:paraId="0617A446" w14:textId="686D2914" w:rsidR="00E26832" w:rsidRDefault="00E26832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>Pinto, A.,</w:t>
      </w:r>
      <w:r w:rsidRPr="000A1DC3">
        <w:rPr>
          <w:rFonts w:ascii="Arial" w:hAnsi="Arial" w:cs="Arial"/>
          <w:b/>
          <w:bCs/>
        </w:rPr>
        <w:t xml:space="preserve"> Marshall, J.</w:t>
      </w:r>
      <w:r w:rsidRPr="000A1DC3">
        <w:rPr>
          <w:rFonts w:ascii="Arial" w:hAnsi="Arial" w:cs="Arial"/>
        </w:rPr>
        <w:t>, Shaffer, E., Mackie, J. F., Foti, T., Darnal, S., Bell, M., Buro, A., Scruggs, L., Kihlstrom, L. &amp; Chandran, V. (2020)</w:t>
      </w:r>
      <w:r w:rsidRPr="000A1DC3">
        <w:rPr>
          <w:rFonts w:ascii="Arial" w:hAnsi="Arial" w:cs="Arial"/>
          <w:b/>
          <w:bCs/>
        </w:rPr>
        <w:t>.</w:t>
      </w:r>
      <w:r w:rsidRPr="000A1DC3">
        <w:rPr>
          <w:rFonts w:ascii="Arial" w:hAnsi="Arial" w:cs="Arial"/>
        </w:rPr>
        <w:t xml:space="preserve"> Statewide Capacity to Support Infant and Early Childhood Mental Health in Florida, 2020.</w:t>
      </w:r>
      <w:r w:rsidR="00FE4518">
        <w:rPr>
          <w:rFonts w:ascii="Arial" w:hAnsi="Arial" w:cs="Arial"/>
        </w:rPr>
        <w:t xml:space="preserve"> </w:t>
      </w:r>
      <w:hyperlink r:id="rId69" w:history="1">
        <w:r w:rsidR="00FE4518" w:rsidRPr="008D1433">
          <w:rPr>
            <w:rStyle w:val="Hyperlink"/>
            <w:rFonts w:ascii="Arial" w:hAnsi="Arial" w:cs="Arial"/>
          </w:rPr>
          <w:t>https://usf.box.com/s/ipmfhemci66wv4aemtnzgkjjgulvs9uw</w:t>
        </w:r>
      </w:hyperlink>
      <w:r w:rsidR="008F6FA1">
        <w:rPr>
          <w:rStyle w:val="Hyperlink"/>
          <w:rFonts w:ascii="Arial" w:hAnsi="Arial" w:cs="Arial"/>
        </w:rPr>
        <w:t xml:space="preserve">  </w:t>
      </w:r>
    </w:p>
    <w:p w14:paraId="3F35802F" w14:textId="7AABCDCF" w:rsidR="000727DA" w:rsidRPr="000A1DC3" w:rsidRDefault="000727D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  <w:bCs/>
        </w:rPr>
        <w:t>Marshall, J</w:t>
      </w:r>
      <w:r w:rsidRPr="000A1DC3">
        <w:rPr>
          <w:rFonts w:ascii="Arial" w:hAnsi="Arial" w:cs="Arial"/>
        </w:rPr>
        <w:t xml:space="preserve">., Scott, B., Smith, B., Montoya, M., Farzan, A., Cruz, M., Dunn, E., Jaskela, M., Hernandez, S., Menon, N., Staes, B., &amp; Bertini, R. (2020). Hurricane-related Protection of Moms &amp; Babies from Emerging Threats - A Florida Systems Evaluation. Available at </w:t>
      </w:r>
      <w:hyperlink r:id="rId70" w:history="1">
        <w:r w:rsidRPr="000A1DC3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https://health.usf.edu/publichealth/chiles/bdsp/cbr</w:t>
        </w:r>
      </w:hyperlink>
      <w:r w:rsidR="008F6FA1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 </w:t>
      </w:r>
      <w:r w:rsidRPr="000A1DC3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and </w:t>
      </w:r>
      <w:hyperlink r:id="rId71" w:history="1">
        <w:r w:rsidR="00345DF2" w:rsidRPr="000A1DC3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https://health.usf.edu/publichealth/erc/outreach</w:t>
        </w:r>
      </w:hyperlink>
    </w:p>
    <w:p w14:paraId="35032429" w14:textId="19AE0E47" w:rsidR="0070119F" w:rsidRPr="000A1DC3" w:rsidRDefault="00C1554B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Merlo, K., Conen, K., Yusuf, J., </w:t>
      </w:r>
      <w:r w:rsidRPr="000A1DC3">
        <w:rPr>
          <w:rFonts w:ascii="Arial" w:hAnsi="Arial" w:cs="Arial"/>
          <w:b/>
        </w:rPr>
        <w:t>Marshall, J.,</w:t>
      </w:r>
      <w:r w:rsidRPr="000A1DC3">
        <w:rPr>
          <w:rFonts w:ascii="Arial" w:hAnsi="Arial" w:cs="Arial"/>
        </w:rPr>
        <w:t xml:space="preserve"> Behr, J., &amp; Dunn, E. (</w:t>
      </w:r>
      <w:r w:rsidR="00C73D05" w:rsidRPr="000A1DC3">
        <w:rPr>
          <w:rFonts w:ascii="Arial" w:hAnsi="Arial" w:cs="Arial"/>
        </w:rPr>
        <w:t>2021)</w:t>
      </w:r>
      <w:r w:rsidR="008F6FA1">
        <w:rPr>
          <w:rFonts w:ascii="Arial" w:hAnsi="Arial" w:cs="Arial"/>
        </w:rPr>
        <w:t xml:space="preserve">  </w:t>
      </w:r>
      <w:r w:rsidR="00C73D05" w:rsidRPr="000A1DC3">
        <w:rPr>
          <w:rFonts w:ascii="Arial" w:hAnsi="Arial" w:cs="Arial"/>
        </w:rPr>
        <w:t>Hurricane Shelters and COVID-19: Protecting Workers' Emotional Well-Being</w:t>
      </w:r>
      <w:r w:rsidRPr="000A1DC3">
        <w:rPr>
          <w:rFonts w:ascii="Arial" w:hAnsi="Arial" w:cs="Arial"/>
        </w:rPr>
        <w:t xml:space="preserve">. </w:t>
      </w:r>
      <w:r w:rsidRPr="000A1DC3">
        <w:rPr>
          <w:rFonts w:ascii="Arial" w:hAnsi="Arial" w:cs="Arial"/>
          <w:i/>
          <w:color w:val="201F1E"/>
          <w:shd w:val="clear" w:color="auto" w:fill="FFFFFF"/>
        </w:rPr>
        <w:t>Natural Hazards Center</w:t>
      </w:r>
      <w:r w:rsidRPr="000A1DC3">
        <w:rPr>
          <w:rFonts w:ascii="Arial" w:hAnsi="Arial" w:cs="Arial"/>
          <w:i/>
          <w:iCs/>
          <w:color w:val="222222"/>
          <w:shd w:val="clear" w:color="auto" w:fill="FFFFFF"/>
        </w:rPr>
        <w:t xml:space="preserve"> Research Counts </w:t>
      </w:r>
      <w:r w:rsidRPr="000A1DC3">
        <w:rPr>
          <w:rFonts w:ascii="Arial" w:hAnsi="Arial" w:cs="Arial"/>
          <w:i/>
          <w:color w:val="201F1E"/>
          <w:shd w:val="clear" w:color="auto" w:fill="FFFFFF"/>
        </w:rPr>
        <w:t>2020 Special Collection.</w:t>
      </w:r>
      <w:r w:rsidRPr="000A1DC3">
        <w:rPr>
          <w:rFonts w:ascii="Arial" w:hAnsi="Arial" w:cs="Arial"/>
          <w:color w:val="201F1E"/>
          <w:shd w:val="clear" w:color="auto" w:fill="FFFFFF"/>
        </w:rPr>
        <w:t xml:space="preserve"> </w:t>
      </w:r>
      <w:bookmarkStart w:id="155" w:name="_Hlk78541721"/>
      <w:r w:rsidRPr="000A1DC3">
        <w:rPr>
          <w:rFonts w:ascii="Arial" w:hAnsi="Arial" w:cs="Arial"/>
          <w:color w:val="201F1E"/>
          <w:shd w:val="clear" w:color="auto" w:fill="FFFFFF"/>
        </w:rPr>
        <w:t xml:space="preserve">Available at </w:t>
      </w:r>
      <w:bookmarkStart w:id="156" w:name="_Hlk177792812"/>
      <w:r>
        <w:fldChar w:fldCharType="begin"/>
      </w:r>
      <w:r>
        <w:instrText>HYPERLINK "https://hazards.colorado.edu/news/research-counts/special-collection/mass-sheltering"</w:instrText>
      </w:r>
      <w:r>
        <w:fldChar w:fldCharType="separate"/>
      </w:r>
      <w:r w:rsidR="0070119F" w:rsidRPr="000A1DC3">
        <w:rPr>
          <w:rStyle w:val="Hyperlink"/>
          <w:rFonts w:ascii="Arial" w:hAnsi="Arial" w:cs="Arial"/>
          <w:shd w:val="clear" w:color="auto" w:fill="FFFFFF"/>
        </w:rPr>
        <w:t>https://hazards.colorado.edu/news/research-counts/special-collection/mass-sheltering</w:t>
      </w:r>
      <w:r>
        <w:rPr>
          <w:rStyle w:val="Hyperlink"/>
          <w:rFonts w:ascii="Arial" w:hAnsi="Arial" w:cs="Arial"/>
          <w:shd w:val="clear" w:color="auto" w:fill="FFFFFF"/>
        </w:rPr>
        <w:fldChar w:fldCharType="end"/>
      </w:r>
      <w:bookmarkEnd w:id="155"/>
    </w:p>
    <w:bookmarkEnd w:id="156"/>
    <w:p w14:paraId="414A4EC1" w14:textId="533ED6AA" w:rsidR="00A43242" w:rsidRPr="00A43242" w:rsidRDefault="00C1554B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Style w:val="Hyperlink"/>
          <w:rFonts w:ascii="Arial" w:hAnsi="Arial" w:cs="Arial"/>
          <w:b/>
          <w:color w:val="auto"/>
          <w:u w:val="none"/>
        </w:rPr>
      </w:pPr>
      <w:r w:rsidRPr="000A1DC3">
        <w:rPr>
          <w:rFonts w:ascii="Arial" w:hAnsi="Arial" w:cs="Arial"/>
        </w:rPr>
        <w:t>Behr, J., Yusuf, J., Whytlaw, J., Hutton, N. S.,</w:t>
      </w:r>
      <w:r w:rsidRPr="000A1DC3">
        <w:rPr>
          <w:rFonts w:ascii="Arial" w:hAnsi="Arial" w:cs="Arial"/>
          <w:b/>
        </w:rPr>
        <w:t xml:space="preserve"> Marshall, J</w:t>
      </w:r>
      <w:r w:rsidRPr="000A1DC3">
        <w:rPr>
          <w:rFonts w:ascii="Arial" w:hAnsi="Arial" w:cs="Arial"/>
        </w:rPr>
        <w:t>., &amp; Merlo, K. (</w:t>
      </w:r>
      <w:r w:rsidR="00D917AB" w:rsidRPr="000A1DC3">
        <w:rPr>
          <w:rFonts w:ascii="Arial" w:hAnsi="Arial" w:cs="Arial"/>
        </w:rPr>
        <w:t>2021</w:t>
      </w:r>
      <w:r w:rsidRPr="000A1DC3">
        <w:rPr>
          <w:rFonts w:ascii="Arial" w:hAnsi="Arial" w:cs="Arial"/>
        </w:rPr>
        <w:t>). Planning for Wellbeing of Vulnerable Populations in Congregate Evacuation Shelters.</w:t>
      </w:r>
      <w:r w:rsidRPr="000A1DC3">
        <w:rPr>
          <w:rFonts w:ascii="Arial" w:hAnsi="Arial" w:cs="Arial"/>
          <w:color w:val="201F1E"/>
          <w:shd w:val="clear" w:color="auto" w:fill="FFFFFF"/>
        </w:rPr>
        <w:t xml:space="preserve"> </w:t>
      </w:r>
      <w:r w:rsidRPr="000A1DC3">
        <w:rPr>
          <w:rFonts w:ascii="Arial" w:hAnsi="Arial" w:cs="Arial"/>
          <w:i/>
          <w:color w:val="201F1E"/>
          <w:shd w:val="clear" w:color="auto" w:fill="FFFFFF"/>
        </w:rPr>
        <w:t>Natural Hazards Center</w:t>
      </w:r>
      <w:r w:rsidRPr="000A1DC3">
        <w:rPr>
          <w:rFonts w:ascii="Arial" w:hAnsi="Arial" w:cs="Arial"/>
          <w:i/>
          <w:iCs/>
          <w:color w:val="222222"/>
          <w:shd w:val="clear" w:color="auto" w:fill="FFFFFF"/>
        </w:rPr>
        <w:t xml:space="preserve"> Research Counts</w:t>
      </w:r>
      <w:r w:rsidR="008F6FA1">
        <w:rPr>
          <w:rFonts w:ascii="Arial" w:hAnsi="Arial" w:cs="Arial"/>
          <w:i/>
          <w:iCs/>
          <w:color w:val="222222"/>
          <w:shd w:val="clear" w:color="auto" w:fill="FFFFFF"/>
        </w:rPr>
        <w:t xml:space="preserve">  </w:t>
      </w:r>
      <w:r w:rsidRPr="000A1DC3">
        <w:rPr>
          <w:rFonts w:ascii="Arial" w:hAnsi="Arial" w:cs="Arial"/>
          <w:i/>
          <w:color w:val="201F1E"/>
          <w:shd w:val="clear" w:color="auto" w:fill="FFFFFF"/>
        </w:rPr>
        <w:t>2020 Special Collection</w:t>
      </w:r>
      <w:bookmarkEnd w:id="152"/>
      <w:r w:rsidR="00A424BC" w:rsidRPr="000A1DC3">
        <w:rPr>
          <w:rFonts w:ascii="Arial" w:hAnsi="Arial" w:cs="Arial"/>
          <w:i/>
          <w:color w:val="201F1E"/>
          <w:shd w:val="clear" w:color="auto" w:fill="FFFFFF"/>
        </w:rPr>
        <w:t>.</w:t>
      </w:r>
      <w:r w:rsidR="00A424BC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D917AB" w:rsidRPr="000A1DC3">
        <w:rPr>
          <w:rFonts w:ascii="Arial" w:hAnsi="Arial" w:cs="Arial"/>
          <w:color w:val="201F1E"/>
          <w:shd w:val="clear" w:color="auto" w:fill="FFFFFF"/>
        </w:rPr>
        <w:t xml:space="preserve">Available at </w:t>
      </w:r>
      <w:bookmarkStart w:id="157" w:name="_Hlk177792841"/>
      <w:r>
        <w:fldChar w:fldCharType="begin"/>
      </w:r>
      <w:r>
        <w:instrText>HYPERLINK "https://nam04.safelinks.protection.outlook.com/?url=https%3A%2F%2Fhazards.colorado.edu%2Fnews%2Fresearch-counts%2Fspecial-collection%2Fevacuation-shelters-during-a-pandemic-planning-for-staff-volunteer-and-client-well-being&amp;data=04%7C01%7Cjm%40usf.edu%7C706e8ef689884cb1f8da08d9874c8e70%7C741bf7dee2e546df8d6782607df9deaa%7C0%7C0%7C637689585137758393%7CUnknown%7CTWFpbGZsb3d8eyJWIjoiMC4wLjAwMDAiLCJQIjoiV2luMzIiLCJBTiI6Ik1haWwiLCJXVCI6Mn0%3D%7C1000&amp;sdata=mkSoMd372heb4jrCQ4AqPEf3Pp8%2BfSG3W7slVCiS6ZY%3D&amp;reserved=0" \t "_blank" \o "Original URL: https://hazards.colorado.edu/news/research-counts/special-collection/evacuation-shelters-during-a-pandemic-planning-for-staff-volunteer-and-client-well-being. Click or tap if you trust this link."</w:instrText>
      </w:r>
      <w:r>
        <w:fldChar w:fldCharType="separate"/>
      </w:r>
      <w:r w:rsidR="00D917AB" w:rsidRPr="000A1DC3">
        <w:rPr>
          <w:rStyle w:val="Hyperlink"/>
          <w:rFonts w:ascii="Arial" w:hAnsi="Arial" w:cs="Arial"/>
          <w:bdr w:val="none" w:sz="0" w:space="0" w:color="auto" w:frame="1"/>
          <w:shd w:val="clear" w:color="auto" w:fill="FFFFFF"/>
        </w:rPr>
        <w:t>https://hazards.colorado.edu/news/research-counts/special-collection/evacuation-shelters-during-a-pandemic-planning-for-staff-volunteer-and-client-well-being</w:t>
      </w:r>
      <w:r>
        <w:rPr>
          <w:rStyle w:val="Hyperlink"/>
          <w:rFonts w:ascii="Arial" w:hAnsi="Arial" w:cs="Arial"/>
          <w:bdr w:val="none" w:sz="0" w:space="0" w:color="auto" w:frame="1"/>
          <w:shd w:val="clear" w:color="auto" w:fill="FFFFFF"/>
        </w:rPr>
        <w:fldChar w:fldCharType="end"/>
      </w:r>
      <w:bookmarkEnd w:id="148"/>
      <w:bookmarkEnd w:id="157"/>
    </w:p>
    <w:p w14:paraId="5F42139C" w14:textId="6A132A8A" w:rsidR="00A43242" w:rsidRPr="00A43242" w:rsidRDefault="00A43242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/>
        </w:rPr>
      </w:pPr>
      <w:r w:rsidRPr="00A43242">
        <w:rPr>
          <w:rFonts w:ascii="Arial" w:hAnsi="Arial" w:cs="Arial"/>
        </w:rPr>
        <w:t>Pinto, A., Marshall, J., Shaffer, E., Mackie, J. F., Foti, T., Darnal, S., Bell, M., Buro, A., Scruggs, L., Kihlstrom, L., &amp; Chandran, V. (2021). Statewide Capacity to Support Infant and Early Childhood Mental Health in Florida</w:t>
      </w:r>
      <w:r w:rsidR="00EE5577">
        <w:rPr>
          <w:rFonts w:ascii="Arial" w:hAnsi="Arial" w:cs="Arial"/>
        </w:rPr>
        <w:t>.</w:t>
      </w:r>
    </w:p>
    <w:p w14:paraId="6DFFE987" w14:textId="67525CF6" w:rsidR="008713F4" w:rsidRDefault="008713F4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>Hood, K., Marshall, J., Tutwiler, M., Sappenfield, W., Tanner, J. P., Salemi, J. L., Kirby, R. S. Wilson, R. Buro, A., Chandran, V., Nabadduka, M., Mehra, S., Foti, T., Cen, W., &amp; Scott, B. (2020). Florida Home Visiting Statewide Needs Assessment Update. Available at</w:t>
      </w:r>
      <w:r w:rsidR="008A7401" w:rsidRPr="008A7401">
        <w:t xml:space="preserve"> </w:t>
      </w:r>
      <w:hyperlink r:id="rId72" w:history="1"/>
      <w:r w:rsidR="008A7401">
        <w:rPr>
          <w:rFonts w:ascii="Arial" w:hAnsi="Arial" w:cs="Arial"/>
        </w:rPr>
        <w:t xml:space="preserve"> </w:t>
      </w:r>
      <w:hyperlink r:id="rId73" w:history="1">
        <w:r w:rsidR="00FB62E3" w:rsidRPr="00EF7525">
          <w:rPr>
            <w:rStyle w:val="Hyperlink"/>
            <w:rFonts w:ascii="Arial" w:hAnsi="Arial" w:cs="Arial"/>
          </w:rPr>
          <w:t>https://health.usf.edu/publichealth/research/chiles/miechv/state-evaluation</w:t>
        </w:r>
      </w:hyperlink>
    </w:p>
    <w:bookmarkEnd w:id="153"/>
    <w:p w14:paraId="73619D15" w14:textId="36CB8C06" w:rsidR="00380088" w:rsidRPr="000A1DC3" w:rsidRDefault="00380088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>Marshall, J., Yusuf, W., Dunn, E., Behr, J., Merlo, K. L., et. al. (2020).</w:t>
      </w:r>
      <w:r w:rsidR="006A6992" w:rsidRPr="000A1DC3">
        <w:rPr>
          <w:rFonts w:ascii="Arial" w:hAnsi="Arial" w:cs="Arial"/>
        </w:rPr>
        <w:t xml:space="preserve"> After Action Report:</w:t>
      </w:r>
      <w:r w:rsidRPr="000A1DC3">
        <w:rPr>
          <w:rFonts w:ascii="Arial" w:hAnsi="Arial" w:cs="Arial"/>
        </w:rPr>
        <w:t xml:space="preserve"> Vulnerable Populations &amp; Planning Considerations for the 2020 Hurricane Season</w:t>
      </w:r>
      <w:r w:rsidR="006A6992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Available at </w:t>
      </w:r>
      <w:bookmarkStart w:id="158" w:name="_Hlk177792589"/>
      <w:r>
        <w:fldChar w:fldCharType="begin"/>
      </w:r>
      <w:r>
        <w:instrText>HYPERLINK "https://sites.wp.odu.edu/hurricane-pandemic/2020/06/13/785/"</w:instrText>
      </w:r>
      <w:r>
        <w:fldChar w:fldCharType="separate"/>
      </w:r>
      <w:r w:rsidR="008A6489" w:rsidRPr="000A1DC3">
        <w:rPr>
          <w:rStyle w:val="Hyperlink"/>
          <w:rFonts w:ascii="Arial" w:hAnsi="Arial" w:cs="Arial"/>
        </w:rPr>
        <w:t>https://sites.wp.odu.edu/hurricane-pandemic/2020/06/13/785/</w:t>
      </w:r>
      <w:r>
        <w:rPr>
          <w:rStyle w:val="Hyperlink"/>
          <w:rFonts w:ascii="Arial" w:hAnsi="Arial" w:cs="Arial"/>
        </w:rPr>
        <w:fldChar w:fldCharType="end"/>
      </w:r>
      <w:bookmarkEnd w:id="158"/>
    </w:p>
    <w:p w14:paraId="72923527" w14:textId="6C9795AC" w:rsidR="006A6992" w:rsidRPr="000A1DC3" w:rsidRDefault="006A6992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color w:val="201F1E"/>
          <w:shd w:val="clear" w:color="auto" w:fill="FFFFFF"/>
        </w:rPr>
        <w:t xml:space="preserve">Yusuf, W., Behr, J., </w:t>
      </w:r>
      <w:r w:rsidRPr="000A1DC3">
        <w:rPr>
          <w:rFonts w:ascii="Arial" w:hAnsi="Arial" w:cs="Arial"/>
          <w:b/>
          <w:color w:val="201F1E"/>
          <w:shd w:val="clear" w:color="auto" w:fill="FFFFFF"/>
        </w:rPr>
        <w:t>Marshall, J.</w:t>
      </w:r>
      <w:r w:rsidRPr="000A1DC3">
        <w:rPr>
          <w:rFonts w:ascii="Arial" w:hAnsi="Arial" w:cs="Arial"/>
          <w:color w:val="201F1E"/>
          <w:shd w:val="clear" w:color="auto" w:fill="FFFFFF"/>
        </w:rPr>
        <w:t>, Dunn, E., Diaz, R., Shannon, N. H., Merlo, K., Whytlaw, J., Antwi-Nimarko, P., Blake, R., Hill, S., Landaeta, E., Oguntuyo, T., &amp; Richardson, T. (2020). "</w:t>
      </w:r>
      <w:r w:rsidRPr="000A1DC3">
        <w:rPr>
          <w:rFonts w:ascii="Arial" w:hAnsi="Arial" w:cs="Arial"/>
        </w:rPr>
        <w:t>Research Agenda-Setting Paper: Evacuation and Sheltering of Vulnerable Populations in a Hurricane-Pandemic</w:t>
      </w:r>
      <w:r w:rsidRPr="000A1DC3">
        <w:rPr>
          <w:rFonts w:ascii="Arial" w:hAnsi="Arial" w:cs="Arial"/>
          <w:color w:val="201F1E"/>
          <w:shd w:val="clear" w:color="auto" w:fill="FFFFFF"/>
        </w:rPr>
        <w:t>." CONVERGE COVID-19 Working Groups for Public Health and Social Sciences Research. Boulder, CO: Natural Hazards Center, University of Colorado Boulder.</w:t>
      </w:r>
      <w:r w:rsidR="00591215" w:rsidRPr="000A1DC3">
        <w:rPr>
          <w:rFonts w:ascii="Arial" w:hAnsi="Arial" w:cs="Arial"/>
          <w:color w:val="201F1E"/>
          <w:shd w:val="clear" w:color="auto" w:fill="FFFFFF"/>
        </w:rPr>
        <w:t xml:space="preserve"> Available at </w:t>
      </w:r>
      <w:bookmarkStart w:id="159" w:name="_Hlk177792704"/>
      <w:r>
        <w:fldChar w:fldCharType="begin"/>
      </w:r>
      <w:r>
        <w:instrText>HYPERLINK "https://converge.colorado.edu/v1/uploads/images/evacuationandsheltering_hurricanepandemic-1594342510968.pdf"</w:instrText>
      </w:r>
      <w:r>
        <w:fldChar w:fldCharType="separate"/>
      </w:r>
      <w:r w:rsidR="008A6489" w:rsidRPr="000A1DC3">
        <w:rPr>
          <w:rStyle w:val="Hyperlink"/>
          <w:rFonts w:ascii="Arial" w:hAnsi="Arial" w:cs="Arial"/>
        </w:rPr>
        <w:t>https://converge.colorado.edu/v1/uploads/images/evacuationandsheltering_hurricanepandemic-1594342510968.pdf</w:t>
      </w:r>
      <w:r>
        <w:rPr>
          <w:rStyle w:val="Hyperlink"/>
          <w:rFonts w:ascii="Arial" w:hAnsi="Arial" w:cs="Arial"/>
        </w:rPr>
        <w:fldChar w:fldCharType="end"/>
      </w:r>
      <w:bookmarkEnd w:id="159"/>
    </w:p>
    <w:p w14:paraId="0262978B" w14:textId="009C1F0F" w:rsidR="00380088" w:rsidRPr="000A1DC3" w:rsidRDefault="00380088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>, Yusuf, W., Marshall, J., Dunn, E., Behr, J., Merlo, K. L., et. al.</w:t>
      </w:r>
      <w:r w:rsidR="003E542A" w:rsidRPr="000A1DC3">
        <w:rPr>
          <w:rFonts w:ascii="Arial" w:hAnsi="Arial" w:cs="Arial"/>
        </w:rPr>
        <w:t xml:space="preserve"> (2020).</w:t>
      </w:r>
      <w:r w:rsidRPr="000A1DC3">
        <w:rPr>
          <w:rFonts w:ascii="Arial" w:hAnsi="Arial" w:cs="Arial"/>
        </w:rPr>
        <w:t xml:space="preserve"> </w:t>
      </w:r>
      <w:r w:rsidR="006A6992" w:rsidRPr="000A1DC3">
        <w:rPr>
          <w:rFonts w:ascii="Arial" w:hAnsi="Arial" w:cs="Arial"/>
        </w:rPr>
        <w:t>After Action Report:</w:t>
      </w:r>
      <w:r w:rsidR="00247C1C"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>Health and Infection Control</w:t>
      </w:r>
      <w:r w:rsidR="003E542A"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>Measures during the 2020 Hurricane Season</w:t>
      </w:r>
      <w:r w:rsidR="006A6992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</w:rPr>
        <w:t xml:space="preserve"> Available at </w:t>
      </w:r>
      <w:hyperlink r:id="rId74" w:history="1">
        <w:r w:rsidR="008A6489" w:rsidRPr="000A1DC3">
          <w:rPr>
            <w:rStyle w:val="Hyperlink"/>
            <w:rFonts w:ascii="Arial" w:hAnsi="Arial" w:cs="Arial"/>
          </w:rPr>
          <w:t>https://sites.wp.odu.edu/hurricane-pandemic/2020/06/13/785/</w:t>
        </w:r>
      </w:hyperlink>
    </w:p>
    <w:p w14:paraId="65480B11" w14:textId="60C5C93E" w:rsidR="00380088" w:rsidRPr="000A1DC3" w:rsidRDefault="00380088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Dunn, E.,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, Yusuf, W., Behr, J., Merlo, K. L., et. al. (2020). (2020). </w:t>
      </w:r>
      <w:r w:rsidR="006A6992" w:rsidRPr="000A1DC3">
        <w:rPr>
          <w:rFonts w:ascii="Arial" w:hAnsi="Arial" w:cs="Arial"/>
        </w:rPr>
        <w:t>After Action Report:</w:t>
      </w:r>
      <w:r w:rsidR="00247C1C"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 xml:space="preserve">Transportation and Sheltering Logistics during the 2020 Hurricane Season. Available at </w:t>
      </w:r>
      <w:bookmarkStart w:id="160" w:name="_Hlk177792618"/>
      <w:r>
        <w:fldChar w:fldCharType="begin"/>
      </w:r>
      <w:r>
        <w:instrText>HYPERLINK "https://sites.wp.odu.edu/hurricane-pandemic/2020/06/13/785/"</w:instrText>
      </w:r>
      <w:r>
        <w:fldChar w:fldCharType="separate"/>
      </w:r>
      <w:r w:rsidR="008A6489" w:rsidRPr="000A1DC3">
        <w:rPr>
          <w:rStyle w:val="Hyperlink"/>
          <w:rFonts w:ascii="Arial" w:hAnsi="Arial" w:cs="Arial"/>
        </w:rPr>
        <w:t>https://sites.wp.odu.edu/hurricane-pandemic/2020/06/13/785/</w:t>
      </w:r>
      <w:r>
        <w:rPr>
          <w:rStyle w:val="Hyperlink"/>
          <w:rFonts w:ascii="Arial" w:hAnsi="Arial" w:cs="Arial"/>
        </w:rPr>
        <w:fldChar w:fldCharType="end"/>
      </w:r>
      <w:bookmarkEnd w:id="160"/>
    </w:p>
    <w:p w14:paraId="34DF2B72" w14:textId="7AC371F0" w:rsidR="00380088" w:rsidRPr="000A1DC3" w:rsidRDefault="00380088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Yusuf, W., </w:t>
      </w:r>
      <w:r w:rsidR="003E542A" w:rsidRPr="000A1DC3">
        <w:rPr>
          <w:rFonts w:ascii="Arial" w:hAnsi="Arial" w:cs="Arial"/>
        </w:rPr>
        <w:t>Behr, J., Dunn, E</w:t>
      </w:r>
      <w:r w:rsidR="003E542A" w:rsidRPr="000A1DC3">
        <w:rPr>
          <w:rFonts w:ascii="Arial" w:hAnsi="Arial" w:cs="Arial"/>
          <w:b/>
        </w:rPr>
        <w:t>., Marshall, J.</w:t>
      </w:r>
      <w:r w:rsidR="003E542A" w:rsidRPr="000A1DC3">
        <w:rPr>
          <w:rFonts w:ascii="Arial" w:hAnsi="Arial" w:cs="Arial"/>
        </w:rPr>
        <w:t xml:space="preserve">, Merlo, K. L., et. al. (2020). </w:t>
      </w:r>
      <w:r w:rsidR="006A6992" w:rsidRPr="000A1DC3">
        <w:rPr>
          <w:rFonts w:ascii="Arial" w:hAnsi="Arial" w:cs="Arial"/>
        </w:rPr>
        <w:t xml:space="preserve">After Action </w:t>
      </w:r>
      <w:r w:rsidR="00247C1C" w:rsidRPr="000A1DC3">
        <w:rPr>
          <w:rFonts w:ascii="Arial" w:hAnsi="Arial" w:cs="Arial"/>
        </w:rPr>
        <w:t>Report: Public</w:t>
      </w:r>
      <w:r w:rsidRPr="000A1DC3">
        <w:rPr>
          <w:rFonts w:ascii="Arial" w:hAnsi="Arial" w:cs="Arial"/>
        </w:rPr>
        <w:t xml:space="preserve"> Messaging: Risk Communication for Disaster Preparedness, Evacuation, and Sheltering. Available at </w:t>
      </w:r>
      <w:bookmarkStart w:id="161" w:name="_Hlk177792638"/>
      <w:r>
        <w:fldChar w:fldCharType="begin"/>
      </w:r>
      <w:r>
        <w:instrText>HYPERLINK "https://sites.wp.odu.edu/hurricane-pandemic/2020/06/13/785/"</w:instrText>
      </w:r>
      <w:r>
        <w:fldChar w:fldCharType="separate"/>
      </w:r>
      <w:r w:rsidR="008A6489" w:rsidRPr="000A1DC3">
        <w:rPr>
          <w:rStyle w:val="Hyperlink"/>
          <w:rFonts w:ascii="Arial" w:hAnsi="Arial" w:cs="Arial"/>
        </w:rPr>
        <w:t>https://sites.wp.odu.edu/hurricane-pandemic/2020/06/13/785/</w:t>
      </w:r>
      <w:r>
        <w:rPr>
          <w:rStyle w:val="Hyperlink"/>
          <w:rFonts w:ascii="Arial" w:hAnsi="Arial" w:cs="Arial"/>
        </w:rPr>
        <w:fldChar w:fldCharType="end"/>
      </w:r>
      <w:bookmarkEnd w:id="161"/>
    </w:p>
    <w:p w14:paraId="746F2F6C" w14:textId="451A40F3" w:rsidR="00380088" w:rsidRPr="000A1DC3" w:rsidRDefault="003E542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Yusuf, W., Dunn, E., Merlo, K. L., </w:t>
      </w:r>
      <w:r w:rsidRPr="000A1DC3">
        <w:rPr>
          <w:rFonts w:ascii="Arial" w:hAnsi="Arial" w:cs="Arial"/>
          <w:b/>
        </w:rPr>
        <w:t>Marshall, J.,</w:t>
      </w:r>
      <w:r w:rsidRPr="000A1DC3">
        <w:rPr>
          <w:rFonts w:ascii="Arial" w:hAnsi="Arial" w:cs="Arial"/>
        </w:rPr>
        <w:t xml:space="preserve"> Behr, J., et. al. (2020). </w:t>
      </w:r>
      <w:r w:rsidR="006A6992" w:rsidRPr="000A1DC3">
        <w:rPr>
          <w:rFonts w:ascii="Arial" w:hAnsi="Arial" w:cs="Arial"/>
        </w:rPr>
        <w:t xml:space="preserve">After Action </w:t>
      </w:r>
      <w:r w:rsidR="00247C1C" w:rsidRPr="000A1DC3">
        <w:rPr>
          <w:rFonts w:ascii="Arial" w:hAnsi="Arial" w:cs="Arial"/>
        </w:rPr>
        <w:t>Report: Workforce</w:t>
      </w:r>
      <w:r w:rsidR="00380088" w:rsidRPr="000A1DC3">
        <w:rPr>
          <w:rFonts w:ascii="Arial" w:hAnsi="Arial" w:cs="Arial"/>
        </w:rPr>
        <w:t xml:space="preserve">: Evacuations, Shelter </w:t>
      </w:r>
      <w:r w:rsidR="00247C1C" w:rsidRPr="000A1DC3">
        <w:rPr>
          <w:rFonts w:ascii="Arial" w:hAnsi="Arial" w:cs="Arial"/>
        </w:rPr>
        <w:t>Staffing, Workforce</w:t>
      </w:r>
      <w:r w:rsidR="00380088" w:rsidRPr="000A1DC3">
        <w:rPr>
          <w:rFonts w:ascii="Arial" w:hAnsi="Arial" w:cs="Arial"/>
        </w:rPr>
        <w:t xml:space="preserve"> Structure, Capacity, PPE, and Telemedicine. Available at </w:t>
      </w:r>
      <w:bookmarkStart w:id="162" w:name="_Hlk177792684"/>
      <w:r>
        <w:fldChar w:fldCharType="begin"/>
      </w:r>
      <w:r>
        <w:instrText>HYPERLINK "https://sites.wp.odu.edu/hurricane-pandemic/2020/06/13/785/"</w:instrText>
      </w:r>
      <w:r>
        <w:fldChar w:fldCharType="separate"/>
      </w:r>
      <w:r w:rsidR="008A6489" w:rsidRPr="000A1DC3">
        <w:rPr>
          <w:rStyle w:val="Hyperlink"/>
          <w:rFonts w:ascii="Arial" w:hAnsi="Arial" w:cs="Arial"/>
        </w:rPr>
        <w:t>https://sites.wp.odu.edu/hurricane-pandemic/2020/06/13/785/</w:t>
      </w:r>
      <w:r>
        <w:rPr>
          <w:rStyle w:val="Hyperlink"/>
          <w:rFonts w:ascii="Arial" w:hAnsi="Arial" w:cs="Arial"/>
        </w:rPr>
        <w:fldChar w:fldCharType="end"/>
      </w:r>
      <w:bookmarkEnd w:id="162"/>
    </w:p>
    <w:p w14:paraId="687B30FA" w14:textId="66F5BBDA" w:rsidR="00380088" w:rsidRPr="000A1DC3" w:rsidRDefault="003E542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lastRenderedPageBreak/>
        <w:t xml:space="preserve">Merlo, K. L.,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, Yusuf, W., Dunn, E., Behr, J., et. al. (2020). </w:t>
      </w:r>
      <w:r w:rsidR="006A6992" w:rsidRPr="000A1DC3">
        <w:rPr>
          <w:rFonts w:ascii="Arial" w:hAnsi="Arial" w:cs="Arial"/>
        </w:rPr>
        <w:t xml:space="preserve">After Action </w:t>
      </w:r>
      <w:r w:rsidR="00247C1C" w:rsidRPr="000A1DC3">
        <w:rPr>
          <w:rFonts w:ascii="Arial" w:hAnsi="Arial" w:cs="Arial"/>
        </w:rPr>
        <w:t>Report: Psychological</w:t>
      </w:r>
      <w:r w:rsidR="00380088" w:rsidRPr="000A1DC3">
        <w:rPr>
          <w:rFonts w:ascii="Arial" w:hAnsi="Arial" w:cs="Arial"/>
        </w:rPr>
        <w:t xml:space="preserve"> Adjustment for the 2020 Hurricane Season during COVID-19 Pandemic. Available at </w:t>
      </w:r>
      <w:bookmarkStart w:id="163" w:name="_Hlk177792742"/>
      <w:r>
        <w:fldChar w:fldCharType="begin"/>
      </w:r>
      <w:r>
        <w:instrText>HYPERLINK "https://sites.wp.odu.edu/hurricane-pandemic/2020/06/13/785/"</w:instrText>
      </w:r>
      <w:r>
        <w:fldChar w:fldCharType="separate"/>
      </w:r>
      <w:r w:rsidR="008A6489" w:rsidRPr="000A1DC3">
        <w:rPr>
          <w:rStyle w:val="Hyperlink"/>
          <w:rFonts w:ascii="Arial" w:hAnsi="Arial" w:cs="Arial"/>
        </w:rPr>
        <w:t>https://sites.wp.odu.edu/hurricane-pandemic/2020/06/13/785/</w:t>
      </w:r>
      <w:r>
        <w:rPr>
          <w:rStyle w:val="Hyperlink"/>
          <w:rFonts w:ascii="Arial" w:hAnsi="Arial" w:cs="Arial"/>
        </w:rPr>
        <w:fldChar w:fldCharType="end"/>
      </w:r>
      <w:bookmarkEnd w:id="163"/>
    </w:p>
    <w:p w14:paraId="29F2F879" w14:textId="408E4C67" w:rsidR="00380088" w:rsidRPr="00A43242" w:rsidRDefault="00380088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A43242">
        <w:rPr>
          <w:rFonts w:ascii="Arial" w:hAnsi="Arial" w:cs="Arial"/>
        </w:rPr>
        <w:t xml:space="preserve">Jones, G., Alastre, S., Vereen, S., Prieto, C., Wilson, R., &amp; </w:t>
      </w:r>
      <w:r w:rsidRPr="00A43242">
        <w:rPr>
          <w:rFonts w:ascii="Arial" w:hAnsi="Arial" w:cs="Arial"/>
          <w:b/>
        </w:rPr>
        <w:t>Marshall, J.</w:t>
      </w:r>
      <w:r w:rsidRPr="00A43242">
        <w:rPr>
          <w:rFonts w:ascii="Arial" w:hAnsi="Arial" w:cs="Arial"/>
        </w:rPr>
        <w:t xml:space="preserve"> (2020). The Florida Pregnancy Risk Assessment and Monitoring System (PRAMS) 2020 Evaluation Report.</w:t>
      </w:r>
    </w:p>
    <w:p w14:paraId="5C8A1CD4" w14:textId="13612F51" w:rsidR="000D6383" w:rsidRPr="000A1DC3" w:rsidRDefault="000D638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>Kihlstrom, L., Buro, A., Chandran, V., K</w:t>
      </w:r>
      <w:r w:rsidR="00247C1C" w:rsidRPr="000A1DC3">
        <w:rPr>
          <w:rFonts w:ascii="Arial" w:hAnsi="Arial" w:cs="Arial"/>
        </w:rPr>
        <w:t>o</w:t>
      </w:r>
      <w:r w:rsidRPr="000A1DC3">
        <w:rPr>
          <w:rFonts w:ascii="Arial" w:hAnsi="Arial" w:cs="Arial"/>
        </w:rPr>
        <w:t>uet-Futch, K., Stein</w:t>
      </w:r>
      <w:r w:rsidR="00986506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 xml:space="preserve">Elger, </w:t>
      </w:r>
      <w:r w:rsidR="00B24E5A" w:rsidRPr="000A1DC3">
        <w:rPr>
          <w:rFonts w:ascii="Arial" w:hAnsi="Arial" w:cs="Arial"/>
        </w:rPr>
        <w:t>R</w:t>
      </w:r>
      <w:r w:rsidRPr="000A1DC3">
        <w:rPr>
          <w:rFonts w:ascii="Arial" w:hAnsi="Arial" w:cs="Arial"/>
        </w:rPr>
        <w:t xml:space="preserve">., Prieto, </w:t>
      </w:r>
      <w:r w:rsidR="00B24E5A" w:rsidRPr="000A1DC3">
        <w:rPr>
          <w:rFonts w:ascii="Arial" w:hAnsi="Arial" w:cs="Arial"/>
        </w:rPr>
        <w:t>C</w:t>
      </w:r>
      <w:r w:rsidRPr="000A1DC3">
        <w:rPr>
          <w:rFonts w:ascii="Arial" w:hAnsi="Arial" w:cs="Arial"/>
        </w:rPr>
        <w:t xml:space="preserve">.,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(2020) MIECHV Home Visiting During COVID-19.</w:t>
      </w:r>
    </w:p>
    <w:p w14:paraId="014CE9DD" w14:textId="652DA927" w:rsidR="00F5528A" w:rsidRPr="000A1DC3" w:rsidRDefault="00F5528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Chandran, </w:t>
      </w:r>
      <w:r w:rsidR="00443D54" w:rsidRPr="000A1DC3">
        <w:rPr>
          <w:rFonts w:ascii="Arial" w:hAnsi="Arial" w:cs="Arial"/>
        </w:rPr>
        <w:t>V.,</w:t>
      </w:r>
      <w:r w:rsidRPr="000A1DC3">
        <w:rPr>
          <w:rFonts w:ascii="Arial" w:hAnsi="Arial" w:cs="Arial"/>
        </w:rPr>
        <w:t xml:space="preserve"> Toluhi, </w:t>
      </w:r>
      <w:r w:rsidR="00443D54" w:rsidRPr="000A1DC3">
        <w:rPr>
          <w:rFonts w:ascii="Arial" w:hAnsi="Arial" w:cs="Arial"/>
        </w:rPr>
        <w:t>D.,</w:t>
      </w:r>
      <w:r w:rsidR="00247C1C"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 xml:space="preserve">Dorjulus, </w:t>
      </w:r>
      <w:r w:rsidR="00443D54" w:rsidRPr="000A1DC3">
        <w:rPr>
          <w:rFonts w:ascii="Arial" w:hAnsi="Arial" w:cs="Arial"/>
        </w:rPr>
        <w:t>B.,</w:t>
      </w:r>
      <w:r w:rsidRPr="000A1DC3">
        <w:rPr>
          <w:rFonts w:ascii="Arial" w:hAnsi="Arial" w:cs="Arial"/>
        </w:rPr>
        <w:t xml:space="preserve"> Yusuf, </w:t>
      </w:r>
      <w:r w:rsidR="00443D54" w:rsidRPr="000A1DC3">
        <w:rPr>
          <w:rFonts w:ascii="Arial" w:hAnsi="Arial" w:cs="Arial"/>
        </w:rPr>
        <w:t>B.,</w:t>
      </w:r>
      <w:r w:rsidRPr="000A1DC3">
        <w:rPr>
          <w:rFonts w:ascii="Arial" w:hAnsi="Arial" w:cs="Arial"/>
        </w:rPr>
        <w:t xml:space="preserve"> Stein Elger,</w:t>
      </w:r>
      <w:r w:rsidR="00443D54" w:rsidRPr="000A1DC3">
        <w:rPr>
          <w:rFonts w:ascii="Arial" w:hAnsi="Arial" w:cs="Arial"/>
        </w:rPr>
        <w:t xml:space="preserve"> R.,</w:t>
      </w:r>
      <w:r w:rsidRPr="000A1DC3">
        <w:rPr>
          <w:rFonts w:ascii="Arial" w:hAnsi="Arial" w:cs="Arial"/>
        </w:rPr>
        <w:t xml:space="preserve"> Carr, </w:t>
      </w:r>
      <w:r w:rsidR="00443D54" w:rsidRPr="000A1DC3">
        <w:rPr>
          <w:rFonts w:ascii="Arial" w:hAnsi="Arial" w:cs="Arial"/>
        </w:rPr>
        <w:t>C.,</w:t>
      </w:r>
      <w:r w:rsidRPr="000A1DC3">
        <w:rPr>
          <w:rFonts w:ascii="Arial" w:hAnsi="Arial" w:cs="Arial"/>
        </w:rPr>
        <w:t xml:space="preserve"> Darnal, </w:t>
      </w:r>
      <w:r w:rsidR="00443D54" w:rsidRPr="000A1DC3">
        <w:rPr>
          <w:rFonts w:ascii="Arial" w:hAnsi="Arial" w:cs="Arial"/>
        </w:rPr>
        <w:t xml:space="preserve">S., </w:t>
      </w:r>
      <w:r w:rsidRPr="000A1DC3">
        <w:rPr>
          <w:rFonts w:ascii="Arial" w:hAnsi="Arial" w:cs="Arial"/>
        </w:rPr>
        <w:t>Maxwell,</w:t>
      </w:r>
      <w:r w:rsidR="00443D54" w:rsidRPr="000A1DC3">
        <w:rPr>
          <w:rFonts w:ascii="Arial" w:hAnsi="Arial" w:cs="Arial"/>
        </w:rPr>
        <w:t xml:space="preserve"> H.</w:t>
      </w:r>
      <w:r w:rsidRPr="000A1DC3">
        <w:rPr>
          <w:rFonts w:ascii="Arial" w:hAnsi="Arial" w:cs="Arial"/>
        </w:rPr>
        <w:t xml:space="preserve"> &amp; </w:t>
      </w:r>
      <w:r w:rsidRPr="000A1DC3">
        <w:rPr>
          <w:rFonts w:ascii="Arial" w:hAnsi="Arial" w:cs="Arial"/>
          <w:b/>
        </w:rPr>
        <w:t>Marshall</w:t>
      </w:r>
      <w:r w:rsidR="00443D54" w:rsidRPr="000A1DC3">
        <w:rPr>
          <w:rFonts w:ascii="Arial" w:hAnsi="Arial" w:cs="Arial"/>
          <w:b/>
        </w:rPr>
        <w:t>, J.</w:t>
      </w:r>
      <w:r w:rsidR="00443D54" w:rsidRPr="000A1DC3">
        <w:rPr>
          <w:rFonts w:ascii="Arial" w:hAnsi="Arial" w:cs="Arial"/>
        </w:rPr>
        <w:t xml:space="preserve"> (2020). </w:t>
      </w:r>
      <w:r w:rsidRPr="000A1DC3">
        <w:rPr>
          <w:rFonts w:ascii="Arial" w:hAnsi="Arial" w:cs="Arial"/>
        </w:rPr>
        <w:t>Florida Maternal, Infant and Early Childhood Home Visiting</w:t>
      </w:r>
      <w:r w:rsidR="008F6FA1">
        <w:rPr>
          <w:rFonts w:ascii="Arial" w:hAnsi="Arial" w:cs="Arial"/>
        </w:rPr>
        <w:t xml:space="preserve">  </w:t>
      </w:r>
      <w:r w:rsidRPr="000A1DC3">
        <w:rPr>
          <w:rFonts w:ascii="Arial" w:hAnsi="Arial" w:cs="Arial"/>
        </w:rPr>
        <w:t xml:space="preserve">Initiative Evaluation: Father Engagement Focus Group Report 2019-2020. Available at </w:t>
      </w:r>
      <w:hyperlink r:id="rId75" w:history="1">
        <w:r w:rsidRPr="000A1DC3">
          <w:rPr>
            <w:rStyle w:val="Hyperlink"/>
            <w:rFonts w:ascii="Arial" w:hAnsi="Arial" w:cs="Arial"/>
          </w:rPr>
          <w:t>https://health.usf.edu/publichealth/chiles/miechv/state-evaluation</w:t>
        </w:r>
      </w:hyperlink>
    </w:p>
    <w:p w14:paraId="5073D564" w14:textId="7EB47EDA" w:rsidR="00726D5C" w:rsidRPr="000A1DC3" w:rsidRDefault="00726D5C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581496">
        <w:rPr>
          <w:rFonts w:ascii="Arial" w:hAnsi="Arial" w:cs="Arial"/>
          <w:lang w:val="pt-BR"/>
        </w:rPr>
        <w:t xml:space="preserve">Kihlström, L., Dorjulus, B., Prieto, C., Alastre, S. &amp; </w:t>
      </w:r>
      <w:r w:rsidRPr="00581496">
        <w:rPr>
          <w:rFonts w:ascii="Arial" w:hAnsi="Arial" w:cs="Arial"/>
          <w:b/>
          <w:lang w:val="pt-BR"/>
        </w:rPr>
        <w:t>Marshall, J.</w:t>
      </w:r>
      <w:r w:rsidRPr="00581496">
        <w:rPr>
          <w:rFonts w:ascii="Arial" w:hAnsi="Arial" w:cs="Arial"/>
          <w:lang w:val="pt-BR"/>
        </w:rPr>
        <w:t xml:space="preserve"> (2020). </w:t>
      </w:r>
      <w:r w:rsidRPr="000A1DC3">
        <w:rPr>
          <w:rFonts w:ascii="Arial" w:hAnsi="Arial" w:cs="Arial"/>
        </w:rPr>
        <w:t xml:space="preserve">Baby’s Best Sleep Evaluation: Photovoice Report. Available at </w:t>
      </w:r>
      <w:hyperlink r:id="rId76" w:history="1">
        <w:r w:rsidRPr="000A1DC3">
          <w:rPr>
            <w:rStyle w:val="Hyperlink"/>
            <w:rFonts w:ascii="Arial" w:hAnsi="Arial" w:cs="Arial"/>
          </w:rPr>
          <w:t>https://health.usf.edu/publichealth/chiles/miechv/state-evaluation</w:t>
        </w:r>
      </w:hyperlink>
    </w:p>
    <w:p w14:paraId="175BD3C5" w14:textId="144580E1" w:rsidR="00AE3AFD" w:rsidRPr="000A1DC3" w:rsidRDefault="00AE3AFD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Hume, E.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(2019). Early Childhood Comprehensive Systems (ECCS) Impact Project: Year 3 State-Level</w:t>
      </w:r>
      <w:r w:rsidR="00C5147C"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>Partner Report.</w:t>
      </w:r>
      <w:r w:rsidR="00F5528A" w:rsidRPr="000A1DC3">
        <w:rPr>
          <w:rFonts w:ascii="Arial" w:hAnsi="Arial" w:cs="Arial"/>
          <w:bCs/>
          <w:color w:val="000000" w:themeColor="text1"/>
        </w:rPr>
        <w:t xml:space="preserve"> Available at: </w:t>
      </w:r>
      <w:hyperlink r:id="rId77" w:history="1">
        <w:r w:rsidR="00F5528A" w:rsidRPr="000A1DC3">
          <w:rPr>
            <w:rStyle w:val="Hyperlink"/>
            <w:rFonts w:ascii="Arial" w:hAnsi="Arial" w:cs="Arial"/>
            <w:bCs/>
          </w:rPr>
          <w:t>https://health.usf.edu/publichealth/chiles/eccs/evaluation</w:t>
        </w:r>
      </w:hyperlink>
    </w:p>
    <w:p w14:paraId="4208CAB5" w14:textId="198C2727" w:rsidR="003A5B53" w:rsidRPr="000A1DC3" w:rsidRDefault="003A5B5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Hume, E. Prieto, C.,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(2019). Early Childhood Comprehensive Systems (ECCS) Year 3 PARTNER Report: Collaboration Analysis for Miami Children’s Initiative.</w:t>
      </w:r>
      <w:r w:rsidR="00F5528A" w:rsidRPr="000A1DC3">
        <w:rPr>
          <w:rFonts w:ascii="Arial" w:hAnsi="Arial" w:cs="Arial"/>
          <w:bCs/>
          <w:color w:val="000000" w:themeColor="text1"/>
        </w:rPr>
        <w:t xml:space="preserve"> Available at: </w:t>
      </w:r>
      <w:hyperlink r:id="rId78" w:history="1">
        <w:r w:rsidR="00F5528A" w:rsidRPr="000A1DC3">
          <w:rPr>
            <w:rStyle w:val="Hyperlink"/>
            <w:rFonts w:ascii="Arial" w:hAnsi="Arial" w:cs="Arial"/>
            <w:bCs/>
          </w:rPr>
          <w:t>https://health.usf.edu/publichealth/chiles/eccs/evaluation</w:t>
        </w:r>
      </w:hyperlink>
    </w:p>
    <w:p w14:paraId="4AA71CC6" w14:textId="2D053D0E" w:rsidR="009F5423" w:rsidRPr="000A1DC3" w:rsidRDefault="009F542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>Foti, T., Hume, E., Manganiello, L., Stein</w:t>
      </w:r>
      <w:r w:rsidR="00986506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</w:rPr>
        <w:t xml:space="preserve">Elger, R.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(2019). Florida Coordinated Intake and Referral System Partners: 2018 and 2019 Site Reports.</w:t>
      </w:r>
      <w:r w:rsidR="00F5528A" w:rsidRPr="000A1DC3">
        <w:rPr>
          <w:rFonts w:ascii="Arial" w:hAnsi="Arial" w:cs="Arial"/>
        </w:rPr>
        <w:t xml:space="preserve"> Available at </w:t>
      </w:r>
      <w:hyperlink r:id="rId79" w:history="1">
        <w:r w:rsidR="00F5528A" w:rsidRPr="000A1DC3">
          <w:rPr>
            <w:rStyle w:val="Hyperlink"/>
            <w:rFonts w:ascii="Arial" w:hAnsi="Arial" w:cs="Arial"/>
          </w:rPr>
          <w:t>https://health.usf.edu/publichealth/chiles/miechv/state-evaluation</w:t>
        </w:r>
      </w:hyperlink>
    </w:p>
    <w:p w14:paraId="0807A782" w14:textId="77777777" w:rsidR="009F5423" w:rsidRPr="000A1DC3" w:rsidRDefault="009F542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Foti, T., Mackie, J. F., Agu, N., Manganiello, L.,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(2019). Journey Mapping Perinatal Substance Use Identification &amp; Services: Florida Healthy Start Coordinated Intake &amp; Referral Systems, 2019.</w:t>
      </w:r>
    </w:p>
    <w:p w14:paraId="4969E687" w14:textId="0FA9C957" w:rsidR="009F5423" w:rsidRPr="000A1DC3" w:rsidRDefault="009F542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Sayi, T., Cragun, D., Manganiello, L., Foti, T., Nabadduka, M.,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(2019). Coordinated Intake &amp; Referral Evaluation 2018-2019 Implementation Survey Report.</w:t>
      </w:r>
      <w:r w:rsidR="00F5528A" w:rsidRPr="000A1DC3">
        <w:rPr>
          <w:rFonts w:ascii="Arial" w:hAnsi="Arial" w:cs="Arial"/>
        </w:rPr>
        <w:t xml:space="preserve"> Available at </w:t>
      </w:r>
      <w:hyperlink r:id="rId80" w:history="1">
        <w:r w:rsidR="00F5528A" w:rsidRPr="000A1DC3">
          <w:rPr>
            <w:rStyle w:val="Hyperlink"/>
            <w:rFonts w:ascii="Arial" w:hAnsi="Arial" w:cs="Arial"/>
          </w:rPr>
          <w:t>https://health.usf.edu/publichealth/chiles/miechv/state-evaluation</w:t>
        </w:r>
      </w:hyperlink>
    </w:p>
    <w:p w14:paraId="0C21B683" w14:textId="556E599C" w:rsidR="00EA5F53" w:rsidRPr="000A1DC3" w:rsidRDefault="00EA5F5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(2019). How Awardees Can Help Local Implementing Agencies Address Performance Measure 13: Behavioral Concern Inquiries. HV-Impact HRSA's Home Visiting Home Runs Newsletter Featured article, 3(3). Available at</w:t>
      </w:r>
      <w:r w:rsidR="00C5147C" w:rsidRPr="000A1DC3">
        <w:rPr>
          <w:rFonts w:ascii="Arial" w:hAnsi="Arial" w:cs="Arial"/>
        </w:rPr>
        <w:t xml:space="preserve"> </w:t>
      </w:r>
      <w:hyperlink r:id="rId81" w:history="1">
        <w:r w:rsidRPr="000A1DC3">
          <w:rPr>
            <w:rStyle w:val="Hyperlink"/>
            <w:rFonts w:ascii="Arial" w:hAnsi="Arial" w:cs="Arial"/>
          </w:rPr>
          <w:t>https://hvimpact.wordpress.com/2019/10/24/how-awardees-can-help-local-implementing-agencies-address-performance-measure-13-behavioral-concern-inquiries/</w:t>
        </w:r>
      </w:hyperlink>
    </w:p>
    <w:p w14:paraId="33BCFDF7" w14:textId="046385A7" w:rsidR="00CE6CA3" w:rsidRPr="000A1DC3" w:rsidRDefault="00CE6CA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Magruder, L., Tutwiler, M., Pryce, J.,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, Mackie, J. F., Foti, T., Agu, N., &amp; Quast, T. (2019). 2018-2019 Early Childhood Court Evaluation: Final report to the Office of Court Improvement. Available at </w:t>
      </w:r>
      <w:hyperlink r:id="rId82" w:history="1">
        <w:r w:rsidRPr="000A1DC3">
          <w:rPr>
            <w:rStyle w:val="Hyperlink"/>
            <w:rFonts w:ascii="Arial" w:hAnsi="Arial" w:cs="Arial"/>
          </w:rPr>
          <w:t>https://ficw.fsu.edu/ecc</w:t>
        </w:r>
      </w:hyperlink>
    </w:p>
    <w:p w14:paraId="184A984E" w14:textId="1BC18BD9" w:rsidR="002B28EA" w:rsidRPr="000A1DC3" w:rsidRDefault="002B28E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Falope, O., Kaushik, S., Vijayakumar, N.,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(2018). The Family Experiences Survey – Orofacial Clefts. Available at </w:t>
      </w:r>
      <w:hyperlink r:id="rId83" w:history="1">
        <w:r w:rsidRPr="000A1DC3">
          <w:rPr>
            <w:rStyle w:val="Hyperlink"/>
            <w:rFonts w:ascii="Arial" w:hAnsi="Arial" w:cs="Arial"/>
          </w:rPr>
          <w:t>https://health.usf.edu/publichealth/chiles/bdsp/cbr</w:t>
        </w:r>
      </w:hyperlink>
    </w:p>
    <w:p w14:paraId="74CB0891" w14:textId="7B9A88FA" w:rsidR="00F5528A" w:rsidRPr="000A1DC3" w:rsidRDefault="00AB5CFF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&amp; Rojas, D. (2019). Compendium of 2014-2018 Florida MIECHV Evaluation Reports. Available at </w:t>
      </w:r>
      <w:hyperlink r:id="rId84" w:history="1">
        <w:r w:rsidR="00F5528A" w:rsidRPr="000A1DC3">
          <w:rPr>
            <w:rStyle w:val="Hyperlink"/>
            <w:rFonts w:ascii="Arial" w:hAnsi="Arial" w:cs="Arial"/>
          </w:rPr>
          <w:t>https://health.usf.edu/publichealth/chiles/miechv/state-evaluation</w:t>
        </w:r>
      </w:hyperlink>
    </w:p>
    <w:p w14:paraId="1A32BB51" w14:textId="0684F8A1" w:rsidR="00091B92" w:rsidRPr="000A1DC3" w:rsidRDefault="00D514AF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t>Fross, M., Rojas, D., McMahon, A., Agu, N., Oredein, I.</w:t>
      </w:r>
      <w:r w:rsidR="0079355A" w:rsidRPr="000A1DC3">
        <w:rPr>
          <w:rFonts w:ascii="Arial" w:hAnsi="Arial" w:cs="Arial"/>
          <w:bCs/>
          <w:color w:val="000000" w:themeColor="text1"/>
        </w:rPr>
        <w:t>,</w:t>
      </w:r>
      <w:r w:rsidRPr="000A1DC3">
        <w:rPr>
          <w:rFonts w:ascii="Arial" w:hAnsi="Arial" w:cs="Arial"/>
          <w:bCs/>
          <w:color w:val="000000" w:themeColor="text1"/>
        </w:rPr>
        <w:t xml:space="preserve"> Stofan, J., Gomez, J., &amp; </w:t>
      </w:r>
      <w:r w:rsidRPr="000A1DC3">
        <w:rPr>
          <w:rFonts w:ascii="Arial" w:hAnsi="Arial" w:cs="Arial"/>
          <w:b/>
          <w:bCs/>
          <w:color w:val="000000" w:themeColor="text1"/>
        </w:rPr>
        <w:t>Marshall, J.</w:t>
      </w:r>
      <w:r w:rsidRPr="000A1DC3">
        <w:rPr>
          <w:rFonts w:ascii="Arial" w:hAnsi="Arial" w:cs="Arial"/>
          <w:bCs/>
          <w:color w:val="000000" w:themeColor="text1"/>
        </w:rPr>
        <w:t xml:space="preserve"> (Senior Author).</w:t>
      </w:r>
      <w:r w:rsidR="00091B92" w:rsidRPr="000A1DC3">
        <w:rPr>
          <w:rFonts w:ascii="Arial" w:hAnsi="Arial" w:cs="Arial"/>
        </w:rPr>
        <w:t xml:space="preserve"> </w:t>
      </w:r>
      <w:r w:rsidR="00091B92" w:rsidRPr="000A1DC3">
        <w:rPr>
          <w:rFonts w:ascii="Arial" w:hAnsi="Arial" w:cs="Arial"/>
          <w:bCs/>
          <w:color w:val="000000" w:themeColor="text1"/>
        </w:rPr>
        <w:t>Florida Maternal, Infant, and Early Childhood Home Visiting Program Evaluation:</w:t>
      </w:r>
      <w:r w:rsidRPr="000A1DC3">
        <w:rPr>
          <w:rFonts w:ascii="Arial" w:hAnsi="Arial" w:cs="Arial"/>
          <w:bCs/>
          <w:color w:val="000000" w:themeColor="text1"/>
        </w:rPr>
        <w:t xml:space="preserve"> Baby’s Best Sleep Evaluation Focus Group Report. (2019)</w:t>
      </w:r>
      <w:r w:rsidR="00091B92" w:rsidRPr="000A1DC3">
        <w:rPr>
          <w:rFonts w:ascii="Arial" w:hAnsi="Arial" w:cs="Arial"/>
          <w:bCs/>
          <w:color w:val="000000" w:themeColor="text1"/>
        </w:rPr>
        <w:t xml:space="preserve">. Available at </w:t>
      </w:r>
      <w:hyperlink r:id="rId85" w:history="1">
        <w:r w:rsidR="00091B92" w:rsidRPr="000A1DC3">
          <w:rPr>
            <w:rStyle w:val="Hyperlink"/>
            <w:rFonts w:ascii="Arial" w:hAnsi="Arial" w:cs="Arial"/>
            <w:bCs/>
          </w:rPr>
          <w:t>https://health.usf.edu/publichealth/chiles/miechv/state-evaluation</w:t>
        </w:r>
      </w:hyperlink>
      <w:r w:rsidR="00091B92" w:rsidRPr="000A1DC3">
        <w:rPr>
          <w:rFonts w:ascii="Arial" w:hAnsi="Arial" w:cs="Arial"/>
          <w:bCs/>
          <w:color w:val="000000" w:themeColor="text1"/>
        </w:rPr>
        <w:t>.</w:t>
      </w:r>
    </w:p>
    <w:p w14:paraId="7B9A7470" w14:textId="4F8FD464" w:rsidR="00091B92" w:rsidRPr="000A1DC3" w:rsidRDefault="00091B92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t xml:space="preserve">Oredein, I., Rojas, D., Dorjulus, B., Khilstrom, L., Chandran, V. &amp; </w:t>
      </w:r>
      <w:r w:rsidRPr="000A1DC3">
        <w:rPr>
          <w:rFonts w:ascii="Arial" w:hAnsi="Arial" w:cs="Arial"/>
          <w:b/>
          <w:bCs/>
          <w:color w:val="000000" w:themeColor="text1"/>
        </w:rPr>
        <w:t>Marshall, J.</w:t>
      </w:r>
      <w:r w:rsidRPr="000A1DC3">
        <w:rPr>
          <w:rFonts w:ascii="Arial" w:hAnsi="Arial" w:cs="Arial"/>
          <w:bCs/>
          <w:color w:val="000000" w:themeColor="text1"/>
        </w:rPr>
        <w:t xml:space="preserve"> (Senior Author). Florida MIECHV Baby’s Best Sleep Ev</w:t>
      </w:r>
      <w:r w:rsidR="00761505" w:rsidRPr="000A1DC3">
        <w:rPr>
          <w:rFonts w:ascii="Arial" w:hAnsi="Arial" w:cs="Arial"/>
          <w:bCs/>
          <w:color w:val="000000" w:themeColor="text1"/>
        </w:rPr>
        <w:t>a</w:t>
      </w:r>
      <w:r w:rsidRPr="000A1DC3">
        <w:rPr>
          <w:rFonts w:ascii="Arial" w:hAnsi="Arial" w:cs="Arial"/>
          <w:bCs/>
          <w:color w:val="000000" w:themeColor="text1"/>
        </w:rPr>
        <w:t xml:space="preserve">luation: 2018-2019 Safe Baby Survey Report. Available at </w:t>
      </w:r>
      <w:hyperlink r:id="rId86" w:history="1">
        <w:r w:rsidRPr="000A1DC3">
          <w:rPr>
            <w:rStyle w:val="Hyperlink"/>
            <w:rFonts w:ascii="Arial" w:hAnsi="Arial" w:cs="Arial"/>
            <w:bCs/>
          </w:rPr>
          <w:t>https://health.usf.edu/publichealth/chiles/miechv/state-evaluation</w:t>
        </w:r>
      </w:hyperlink>
    </w:p>
    <w:p w14:paraId="25B9E876" w14:textId="3B7B1326" w:rsidR="0079355A" w:rsidRPr="000A1DC3" w:rsidRDefault="0079355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t xml:space="preserve">Sayi, T., Oredein, I., Cragun, D., &amp; </w:t>
      </w:r>
      <w:r w:rsidRPr="000A1DC3">
        <w:rPr>
          <w:rFonts w:ascii="Arial" w:hAnsi="Arial" w:cs="Arial"/>
          <w:b/>
          <w:bCs/>
          <w:color w:val="000000" w:themeColor="text1"/>
        </w:rPr>
        <w:t>Marshall, J.</w:t>
      </w:r>
      <w:r w:rsidRPr="000A1DC3">
        <w:rPr>
          <w:rFonts w:ascii="Arial" w:hAnsi="Arial" w:cs="Arial"/>
          <w:bCs/>
          <w:color w:val="000000" w:themeColor="text1"/>
        </w:rPr>
        <w:t xml:space="preserve">, (2019). Florida Coordinated Intake &amp; Referral Evaluation Baseline Report. </w:t>
      </w:r>
      <w:r w:rsidR="00091B92" w:rsidRPr="000A1DC3">
        <w:rPr>
          <w:rFonts w:ascii="Arial" w:hAnsi="Arial" w:cs="Arial"/>
          <w:bCs/>
          <w:color w:val="000000" w:themeColor="text1"/>
        </w:rPr>
        <w:t xml:space="preserve">Available at </w:t>
      </w:r>
      <w:hyperlink r:id="rId87" w:history="1">
        <w:r w:rsidR="00091B92" w:rsidRPr="000A1DC3">
          <w:rPr>
            <w:rStyle w:val="Hyperlink"/>
            <w:rFonts w:ascii="Arial" w:hAnsi="Arial" w:cs="Arial"/>
            <w:bCs/>
          </w:rPr>
          <w:t>https://health.usf.edu/publichealth/chiles/miechv/state-evaluation</w:t>
        </w:r>
      </w:hyperlink>
      <w:r w:rsidR="00091B92" w:rsidRPr="000A1DC3">
        <w:rPr>
          <w:rFonts w:ascii="Arial" w:hAnsi="Arial" w:cs="Arial"/>
          <w:bCs/>
          <w:color w:val="000000" w:themeColor="text1"/>
        </w:rPr>
        <w:t>.</w:t>
      </w:r>
    </w:p>
    <w:p w14:paraId="1D020362" w14:textId="49BFEBF4" w:rsidR="0079355A" w:rsidRPr="000A1DC3" w:rsidRDefault="003643F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581496">
        <w:rPr>
          <w:rFonts w:ascii="Arial" w:hAnsi="Arial" w:cs="Arial"/>
          <w:bCs/>
          <w:color w:val="000000" w:themeColor="text1"/>
          <w:lang w:val="pt-BR"/>
        </w:rPr>
        <w:t>Foti, T. R.</w:t>
      </w:r>
      <w:r w:rsidR="0079355A" w:rsidRPr="00581496">
        <w:rPr>
          <w:rFonts w:ascii="Arial" w:hAnsi="Arial" w:cs="Arial"/>
          <w:bCs/>
          <w:color w:val="000000" w:themeColor="text1"/>
          <w:lang w:val="pt-BR"/>
        </w:rPr>
        <w:t>,</w:t>
      </w:r>
      <w:r w:rsidR="00C5147C" w:rsidRPr="00581496">
        <w:rPr>
          <w:rFonts w:ascii="Arial" w:hAnsi="Arial" w:cs="Arial"/>
          <w:bCs/>
          <w:color w:val="000000" w:themeColor="text1"/>
          <w:lang w:val="pt-BR"/>
        </w:rPr>
        <w:t xml:space="preserve"> </w:t>
      </w:r>
      <w:r w:rsidR="0079355A" w:rsidRPr="00581496">
        <w:rPr>
          <w:rFonts w:ascii="Arial" w:hAnsi="Arial" w:cs="Arial"/>
          <w:bCs/>
          <w:color w:val="000000" w:themeColor="text1"/>
          <w:lang w:val="pt-BR"/>
        </w:rPr>
        <w:t xml:space="preserve">Dias, E., &amp; </w:t>
      </w:r>
      <w:r w:rsidR="0079355A" w:rsidRPr="00581496">
        <w:rPr>
          <w:rFonts w:ascii="Arial" w:hAnsi="Arial" w:cs="Arial"/>
          <w:b/>
          <w:bCs/>
          <w:color w:val="000000" w:themeColor="text1"/>
          <w:lang w:val="pt-BR"/>
        </w:rPr>
        <w:t>Marshall, J.</w:t>
      </w:r>
      <w:r w:rsidR="0079355A" w:rsidRPr="00581496">
        <w:rPr>
          <w:rFonts w:ascii="Arial" w:hAnsi="Arial" w:cs="Arial"/>
          <w:bCs/>
          <w:color w:val="000000" w:themeColor="text1"/>
          <w:lang w:val="pt-BR"/>
        </w:rPr>
        <w:t xml:space="preserve"> (2019). </w:t>
      </w:r>
      <w:r w:rsidR="0079355A" w:rsidRPr="000A1DC3">
        <w:rPr>
          <w:rFonts w:ascii="Arial" w:hAnsi="Arial" w:cs="Arial"/>
          <w:bCs/>
          <w:color w:val="000000" w:themeColor="text1"/>
        </w:rPr>
        <w:t>Florida Coordinated Intake and Referral System Partners 2018 Site Reports.</w:t>
      </w:r>
      <w:r w:rsidR="00091B92" w:rsidRPr="000A1DC3">
        <w:rPr>
          <w:rFonts w:ascii="Arial" w:hAnsi="Arial" w:cs="Arial"/>
          <w:bCs/>
          <w:color w:val="000000" w:themeColor="text1"/>
        </w:rPr>
        <w:t xml:space="preserve"> Available at </w:t>
      </w:r>
      <w:hyperlink r:id="rId88" w:history="1">
        <w:r w:rsidR="00091B92" w:rsidRPr="000A1DC3">
          <w:rPr>
            <w:rStyle w:val="Hyperlink"/>
            <w:rFonts w:ascii="Arial" w:hAnsi="Arial" w:cs="Arial"/>
            <w:bCs/>
          </w:rPr>
          <w:t>https://health.usf.edu/publichealth/chiles/miechv/state-evaluation</w:t>
        </w:r>
      </w:hyperlink>
      <w:r w:rsidR="00091B92" w:rsidRPr="000A1DC3">
        <w:rPr>
          <w:rFonts w:ascii="Arial" w:hAnsi="Arial" w:cs="Arial"/>
          <w:bCs/>
          <w:color w:val="000000" w:themeColor="text1"/>
        </w:rPr>
        <w:t>.</w:t>
      </w:r>
    </w:p>
    <w:bookmarkEnd w:id="149"/>
    <w:p w14:paraId="43C58B8D" w14:textId="71489174" w:rsidR="00503400" w:rsidRPr="000A1DC3" w:rsidRDefault="00503400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t xml:space="preserve">Delva, J., Ade, C., Geffrard, C., </w:t>
      </w:r>
      <w:r w:rsidRPr="000A1DC3">
        <w:rPr>
          <w:rFonts w:ascii="Arial" w:hAnsi="Arial" w:cs="Arial"/>
          <w:b/>
          <w:bCs/>
          <w:color w:val="000000" w:themeColor="text1"/>
        </w:rPr>
        <w:t>Marshall, J</w:t>
      </w:r>
      <w:r w:rsidRPr="000A1DC3">
        <w:rPr>
          <w:rFonts w:ascii="Arial" w:hAnsi="Arial" w:cs="Arial"/>
          <w:bCs/>
          <w:color w:val="000000" w:themeColor="text1"/>
        </w:rPr>
        <w:t xml:space="preserve">. (2018). Florida’s Early Childhood Comprehensive Systems Impact Project: Mind Mapping Report. Available at: </w:t>
      </w:r>
      <w:hyperlink r:id="rId89" w:history="1">
        <w:r w:rsidR="001B59AA" w:rsidRPr="000A1DC3">
          <w:rPr>
            <w:rStyle w:val="Hyperlink"/>
            <w:rFonts w:ascii="Arial" w:hAnsi="Arial" w:cs="Arial"/>
            <w:bCs/>
            <w:color w:val="000000" w:themeColor="text1"/>
          </w:rPr>
          <w:t>http://health.usf.edu/publichealth/chiles/eccs/evaluation</w:t>
        </w:r>
      </w:hyperlink>
    </w:p>
    <w:p w14:paraId="0C8780F5" w14:textId="59D56BEB" w:rsidR="003A00C2" w:rsidRPr="000A1DC3" w:rsidRDefault="001B59A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t xml:space="preserve">Geffrard, C., Delva, J., &amp; </w:t>
      </w:r>
      <w:r w:rsidRPr="000A1DC3">
        <w:rPr>
          <w:rFonts w:ascii="Arial" w:hAnsi="Arial" w:cs="Arial"/>
          <w:b/>
          <w:bCs/>
          <w:color w:val="000000" w:themeColor="text1"/>
        </w:rPr>
        <w:t>Marshall, J.</w:t>
      </w:r>
      <w:r w:rsidRPr="000A1DC3">
        <w:rPr>
          <w:rFonts w:ascii="Arial" w:hAnsi="Arial" w:cs="Arial"/>
          <w:bCs/>
          <w:color w:val="000000" w:themeColor="text1"/>
        </w:rPr>
        <w:t xml:space="preserve"> (2018).</w:t>
      </w:r>
      <w:r w:rsidR="00A8740F" w:rsidRPr="000A1DC3">
        <w:rPr>
          <w:rFonts w:ascii="Arial" w:hAnsi="Arial" w:cs="Arial"/>
          <w:bCs/>
          <w:color w:val="000000" w:themeColor="text1"/>
        </w:rPr>
        <w:t xml:space="preserve"> Early Childhood Comprehensive Systems</w:t>
      </w:r>
      <w:r w:rsidRPr="000A1DC3">
        <w:rPr>
          <w:rFonts w:ascii="Arial" w:hAnsi="Arial" w:cs="Arial"/>
          <w:bCs/>
          <w:color w:val="000000" w:themeColor="text1"/>
        </w:rPr>
        <w:t xml:space="preserve"> PARTNER Report: Collaboration Analysis for the New Town Success Zone.</w:t>
      </w:r>
      <w:r w:rsidR="003A00C2" w:rsidRPr="000A1DC3">
        <w:rPr>
          <w:rFonts w:ascii="Arial" w:hAnsi="Arial" w:cs="Arial"/>
          <w:bCs/>
          <w:color w:val="000000" w:themeColor="text1"/>
        </w:rPr>
        <w:t xml:space="preserve"> Available at: </w:t>
      </w:r>
      <w:hyperlink r:id="rId90" w:history="1">
        <w:r w:rsidR="00F5528A" w:rsidRPr="000A1DC3">
          <w:rPr>
            <w:rStyle w:val="Hyperlink"/>
            <w:rFonts w:ascii="Arial" w:hAnsi="Arial" w:cs="Arial"/>
            <w:bCs/>
          </w:rPr>
          <w:t>https://health.usf.edu/publichealth/chiles/eccs/evaluation</w:t>
        </w:r>
      </w:hyperlink>
    </w:p>
    <w:p w14:paraId="456AFD96" w14:textId="2E790BEB" w:rsidR="001B59AA" w:rsidRPr="000A1DC3" w:rsidRDefault="001B59A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  <w:lang w:val="es-PR"/>
        </w:rPr>
        <w:t xml:space="preserve">Ade, C., Delva, J., &amp; </w:t>
      </w:r>
      <w:r w:rsidRPr="000A1DC3">
        <w:rPr>
          <w:rFonts w:ascii="Arial" w:hAnsi="Arial" w:cs="Arial"/>
          <w:b/>
          <w:bCs/>
          <w:color w:val="000000" w:themeColor="text1"/>
          <w:lang w:val="es-PR"/>
        </w:rPr>
        <w:t>Marshall, J.</w:t>
      </w:r>
      <w:r w:rsidRPr="000A1DC3">
        <w:rPr>
          <w:rFonts w:ascii="Arial" w:hAnsi="Arial" w:cs="Arial"/>
          <w:bCs/>
          <w:color w:val="000000" w:themeColor="text1"/>
          <w:lang w:val="es-PR"/>
        </w:rPr>
        <w:t xml:space="preserve"> (2018). </w:t>
      </w:r>
      <w:r w:rsidR="00A8740F" w:rsidRPr="000A1DC3">
        <w:rPr>
          <w:rFonts w:ascii="Arial" w:hAnsi="Arial" w:cs="Arial"/>
          <w:bCs/>
          <w:color w:val="000000" w:themeColor="text1"/>
        </w:rPr>
        <w:t xml:space="preserve">Early Childhood Comprehensive Systems </w:t>
      </w:r>
      <w:r w:rsidRPr="000A1DC3">
        <w:rPr>
          <w:rFonts w:ascii="Arial" w:hAnsi="Arial" w:cs="Arial"/>
          <w:bCs/>
          <w:color w:val="000000" w:themeColor="text1"/>
        </w:rPr>
        <w:t>PARTNER Report: Collaboration Analysis for Miami Children’s Initiative.</w:t>
      </w:r>
      <w:r w:rsidR="003A00C2" w:rsidRPr="000A1DC3">
        <w:rPr>
          <w:rFonts w:ascii="Arial" w:hAnsi="Arial" w:cs="Arial"/>
          <w:bCs/>
          <w:color w:val="000000" w:themeColor="text1"/>
        </w:rPr>
        <w:t xml:space="preserve"> </w:t>
      </w:r>
      <w:r w:rsidR="00F5528A" w:rsidRPr="000A1DC3">
        <w:rPr>
          <w:rFonts w:ascii="Arial" w:hAnsi="Arial" w:cs="Arial"/>
          <w:bCs/>
          <w:color w:val="000000" w:themeColor="text1"/>
        </w:rPr>
        <w:t xml:space="preserve">Available at: </w:t>
      </w:r>
      <w:hyperlink r:id="rId91" w:history="1">
        <w:r w:rsidR="00F5528A" w:rsidRPr="000A1DC3">
          <w:rPr>
            <w:rStyle w:val="Hyperlink"/>
            <w:rFonts w:ascii="Arial" w:hAnsi="Arial" w:cs="Arial"/>
            <w:bCs/>
          </w:rPr>
          <w:t>https://health.usf.edu/publichealth/chiles/eccs/evaluation</w:t>
        </w:r>
      </w:hyperlink>
    </w:p>
    <w:p w14:paraId="348F4161" w14:textId="77777777" w:rsidR="001B59AA" w:rsidRPr="000A1DC3" w:rsidRDefault="001B59A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t xml:space="preserve">Delva, J. &amp; </w:t>
      </w:r>
      <w:r w:rsidRPr="000A1DC3">
        <w:rPr>
          <w:rFonts w:ascii="Arial" w:hAnsi="Arial" w:cs="Arial"/>
          <w:b/>
          <w:bCs/>
          <w:color w:val="000000" w:themeColor="text1"/>
        </w:rPr>
        <w:t>Marshall, J.</w:t>
      </w:r>
      <w:r w:rsidRPr="000A1DC3">
        <w:rPr>
          <w:rFonts w:ascii="Arial" w:hAnsi="Arial" w:cs="Arial"/>
          <w:bCs/>
          <w:color w:val="000000" w:themeColor="text1"/>
        </w:rPr>
        <w:t xml:space="preserve"> (2018). </w:t>
      </w:r>
      <w:r w:rsidR="00A8740F" w:rsidRPr="000A1DC3">
        <w:rPr>
          <w:rFonts w:ascii="Arial" w:hAnsi="Arial" w:cs="Arial"/>
          <w:bCs/>
          <w:color w:val="000000" w:themeColor="text1"/>
        </w:rPr>
        <w:t xml:space="preserve">Early Childhood Comprehensive Systems </w:t>
      </w:r>
      <w:r w:rsidRPr="000A1DC3">
        <w:rPr>
          <w:rFonts w:ascii="Arial" w:hAnsi="Arial" w:cs="Arial"/>
          <w:bCs/>
          <w:color w:val="000000" w:themeColor="text1"/>
        </w:rPr>
        <w:t>Florida PARTNER Report: Collaboration Analysis For The ECCS State Leadership Network.</w:t>
      </w:r>
      <w:r w:rsidR="003A00C2" w:rsidRPr="000A1DC3">
        <w:rPr>
          <w:rFonts w:ascii="Arial" w:hAnsi="Arial" w:cs="Arial"/>
          <w:bCs/>
          <w:color w:val="000000" w:themeColor="text1"/>
        </w:rPr>
        <w:t xml:space="preserve"> Available at: </w:t>
      </w:r>
      <w:hyperlink r:id="rId92" w:history="1">
        <w:r w:rsidR="003A00C2" w:rsidRPr="000A1DC3">
          <w:rPr>
            <w:rStyle w:val="Hyperlink"/>
            <w:rFonts w:ascii="Arial" w:hAnsi="Arial" w:cs="Arial"/>
            <w:bCs/>
          </w:rPr>
          <w:t>http://health.usf.edu/publichealth/chiles/eccs/evaluation</w:t>
        </w:r>
      </w:hyperlink>
    </w:p>
    <w:p w14:paraId="76CBF090" w14:textId="77777777" w:rsidR="001B59AA" w:rsidRPr="000A1DC3" w:rsidRDefault="001B59A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lastRenderedPageBreak/>
        <w:t>Kaushik, S</w:t>
      </w:r>
      <w:r w:rsidR="003B39D6" w:rsidRPr="000A1DC3">
        <w:rPr>
          <w:rFonts w:ascii="Arial" w:hAnsi="Arial" w:cs="Arial"/>
          <w:bCs/>
          <w:color w:val="000000" w:themeColor="text1"/>
        </w:rPr>
        <w:t>.</w:t>
      </w:r>
      <w:r w:rsidRPr="000A1DC3">
        <w:rPr>
          <w:rFonts w:ascii="Arial" w:hAnsi="Arial" w:cs="Arial"/>
          <w:bCs/>
          <w:color w:val="000000" w:themeColor="text1"/>
        </w:rPr>
        <w:t xml:space="preserve">, Hume, E., &amp; </w:t>
      </w:r>
      <w:r w:rsidRPr="000A1DC3">
        <w:rPr>
          <w:rFonts w:ascii="Arial" w:hAnsi="Arial" w:cs="Arial"/>
          <w:b/>
          <w:bCs/>
          <w:color w:val="000000" w:themeColor="text1"/>
        </w:rPr>
        <w:t>Marshall, J.</w:t>
      </w:r>
      <w:r w:rsidRPr="000A1DC3">
        <w:rPr>
          <w:rFonts w:ascii="Arial" w:hAnsi="Arial" w:cs="Arial"/>
          <w:bCs/>
          <w:color w:val="000000" w:themeColor="text1"/>
        </w:rPr>
        <w:t xml:space="preserve"> (2018). Plan-Do-Study-Act Annual Report: New Town 2017. </w:t>
      </w:r>
      <w:r w:rsidR="003A00C2" w:rsidRPr="000A1DC3">
        <w:rPr>
          <w:rFonts w:ascii="Arial" w:hAnsi="Arial" w:cs="Arial"/>
          <w:bCs/>
          <w:color w:val="000000" w:themeColor="text1"/>
        </w:rPr>
        <w:t xml:space="preserve">Available at: </w:t>
      </w:r>
      <w:hyperlink r:id="rId93" w:history="1">
        <w:r w:rsidR="003A00C2" w:rsidRPr="000A1DC3">
          <w:rPr>
            <w:rStyle w:val="Hyperlink"/>
            <w:rFonts w:ascii="Arial" w:hAnsi="Arial" w:cs="Arial"/>
            <w:bCs/>
            <w:color w:val="000000" w:themeColor="text1"/>
          </w:rPr>
          <w:t>http://health.usf.edu/publichealth/chiles/eccs/evaluation</w:t>
        </w:r>
      </w:hyperlink>
    </w:p>
    <w:p w14:paraId="08D8CBB6" w14:textId="77777777" w:rsidR="001B59AA" w:rsidRPr="000A1DC3" w:rsidRDefault="001B59AA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t>Hume, E., Kaushik, S</w:t>
      </w:r>
      <w:r w:rsidR="003B39D6" w:rsidRPr="000A1DC3">
        <w:rPr>
          <w:rFonts w:ascii="Arial" w:hAnsi="Arial" w:cs="Arial"/>
          <w:bCs/>
          <w:color w:val="000000" w:themeColor="text1"/>
        </w:rPr>
        <w:t>.</w:t>
      </w:r>
      <w:r w:rsidRPr="000A1DC3">
        <w:rPr>
          <w:rFonts w:ascii="Arial" w:hAnsi="Arial" w:cs="Arial"/>
          <w:bCs/>
          <w:color w:val="000000" w:themeColor="text1"/>
        </w:rPr>
        <w:t xml:space="preserve">, &amp; </w:t>
      </w:r>
      <w:r w:rsidRPr="000A1DC3">
        <w:rPr>
          <w:rFonts w:ascii="Arial" w:hAnsi="Arial" w:cs="Arial"/>
          <w:b/>
          <w:bCs/>
          <w:color w:val="000000" w:themeColor="text1"/>
        </w:rPr>
        <w:t>Marshall, J.</w:t>
      </w:r>
      <w:r w:rsidRPr="000A1DC3">
        <w:rPr>
          <w:rFonts w:ascii="Arial" w:hAnsi="Arial" w:cs="Arial"/>
          <w:bCs/>
          <w:color w:val="000000" w:themeColor="text1"/>
        </w:rPr>
        <w:t xml:space="preserve"> (2018). Plan-Do-Study-Act Annual Report: New Town 2017. </w:t>
      </w:r>
      <w:r w:rsidR="003A00C2" w:rsidRPr="000A1DC3">
        <w:rPr>
          <w:rFonts w:ascii="Arial" w:hAnsi="Arial" w:cs="Arial"/>
          <w:bCs/>
          <w:color w:val="000000" w:themeColor="text1"/>
        </w:rPr>
        <w:t xml:space="preserve">Available at: </w:t>
      </w:r>
      <w:hyperlink r:id="rId94" w:history="1">
        <w:r w:rsidR="003A00C2" w:rsidRPr="000A1DC3">
          <w:rPr>
            <w:rStyle w:val="Hyperlink"/>
            <w:rFonts w:ascii="Arial" w:hAnsi="Arial" w:cs="Arial"/>
            <w:bCs/>
            <w:color w:val="000000" w:themeColor="text1"/>
          </w:rPr>
          <w:t>http://health.usf.edu/publichealth/chiles/eccs/evaluation</w:t>
        </w:r>
      </w:hyperlink>
    </w:p>
    <w:p w14:paraId="000BC14A" w14:textId="77777777" w:rsidR="001B59AA" w:rsidRPr="000A1DC3" w:rsidRDefault="003B39D6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t xml:space="preserve">Ade, C., Kaushik, S., &amp; </w:t>
      </w:r>
      <w:r w:rsidRPr="000A1DC3">
        <w:rPr>
          <w:rFonts w:ascii="Arial" w:hAnsi="Arial" w:cs="Arial"/>
          <w:b/>
          <w:bCs/>
          <w:color w:val="000000" w:themeColor="text1"/>
        </w:rPr>
        <w:t>Marshall, J.</w:t>
      </w:r>
      <w:r w:rsidRPr="000A1DC3">
        <w:rPr>
          <w:rFonts w:ascii="Arial" w:hAnsi="Arial" w:cs="Arial"/>
          <w:bCs/>
          <w:color w:val="000000" w:themeColor="text1"/>
        </w:rPr>
        <w:t xml:space="preserve"> (2018). Racial And Ethnic Disparities In Child Development: Florida Versus The Nation.</w:t>
      </w:r>
    </w:p>
    <w:p w14:paraId="5E02E1E3" w14:textId="77777777" w:rsidR="003B39D6" w:rsidRPr="000A1DC3" w:rsidRDefault="003B39D6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  <w:color w:val="000000" w:themeColor="text1"/>
        </w:rPr>
      </w:pPr>
      <w:r w:rsidRPr="000A1DC3">
        <w:rPr>
          <w:rFonts w:ascii="Arial" w:hAnsi="Arial" w:cs="Arial"/>
          <w:bCs/>
          <w:color w:val="000000" w:themeColor="text1"/>
        </w:rPr>
        <w:t xml:space="preserve">Geffrard, C., Delva, J., &amp; </w:t>
      </w:r>
      <w:r w:rsidRPr="000A1DC3">
        <w:rPr>
          <w:rFonts w:ascii="Arial" w:hAnsi="Arial" w:cs="Arial"/>
          <w:b/>
          <w:bCs/>
          <w:color w:val="000000" w:themeColor="text1"/>
        </w:rPr>
        <w:t>Marshall, J.</w:t>
      </w:r>
      <w:r w:rsidRPr="000A1DC3">
        <w:rPr>
          <w:rFonts w:ascii="Arial" w:hAnsi="Arial" w:cs="Arial"/>
          <w:bCs/>
          <w:color w:val="000000" w:themeColor="text1"/>
        </w:rPr>
        <w:t xml:space="preserve"> (2018). ECCS 2018 Focus Group Report New Town Success Zone.</w:t>
      </w:r>
      <w:r w:rsidR="003A00C2" w:rsidRPr="000A1DC3">
        <w:rPr>
          <w:rFonts w:ascii="Arial" w:hAnsi="Arial" w:cs="Arial"/>
          <w:bCs/>
          <w:color w:val="000000" w:themeColor="text1"/>
        </w:rPr>
        <w:t xml:space="preserve"> Available at: </w:t>
      </w:r>
      <w:hyperlink r:id="rId95" w:history="1">
        <w:r w:rsidR="003A00C2" w:rsidRPr="000A1DC3">
          <w:rPr>
            <w:rStyle w:val="Hyperlink"/>
            <w:rFonts w:ascii="Arial" w:hAnsi="Arial" w:cs="Arial"/>
            <w:bCs/>
            <w:color w:val="000000" w:themeColor="text1"/>
          </w:rPr>
          <w:t>http://health.usf.edu/publichealth/chiles/eccs/evaluation</w:t>
        </w:r>
      </w:hyperlink>
    </w:p>
    <w:p w14:paraId="2FA0AF8A" w14:textId="77777777" w:rsidR="00737887" w:rsidRPr="000A1DC3" w:rsidRDefault="00737887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(2018). A Mindfulness-Based Stress Reduction Intervention for Florida MIECHV Staff. Health Resources and Services Administration (HRSA).</w:t>
      </w:r>
      <w:r w:rsidRPr="000A1DC3">
        <w:rPr>
          <w:rFonts w:ascii="Arial" w:hAnsi="Arial" w:cs="Arial"/>
          <w:bCs/>
          <w:i/>
        </w:rPr>
        <w:t xml:space="preserve"> HVImpact Newsletter, 2</w:t>
      </w:r>
      <w:r w:rsidRPr="000A1DC3">
        <w:rPr>
          <w:rFonts w:ascii="Arial" w:hAnsi="Arial" w:cs="Arial"/>
          <w:bCs/>
        </w:rPr>
        <w:t xml:space="preserve">(9). Available at: </w:t>
      </w:r>
      <w:hyperlink r:id="rId96" w:history="1">
        <w:r w:rsidRPr="000A1DC3">
          <w:rPr>
            <w:rStyle w:val="Hyperlink"/>
            <w:rFonts w:ascii="Arial" w:hAnsi="Arial" w:cs="Arial"/>
            <w:bCs/>
          </w:rPr>
          <w:t>https://hvimpact.wordpress.com/2018/03/08/self-care-as-a-retention-strategy/</w:t>
        </w:r>
      </w:hyperlink>
    </w:p>
    <w:p w14:paraId="427AFBBA" w14:textId="3D59983D" w:rsidR="00FA21B8" w:rsidRPr="000A1DC3" w:rsidRDefault="00177E41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Brady, C., </w:t>
      </w:r>
      <w:r w:rsidR="00FA21B8" w:rsidRPr="000A1DC3">
        <w:rPr>
          <w:rFonts w:ascii="Arial" w:hAnsi="Arial" w:cs="Arial"/>
          <w:b/>
          <w:bCs/>
        </w:rPr>
        <w:t>Marshall, J.</w:t>
      </w:r>
      <w:r w:rsidR="00FA21B8" w:rsidRPr="000A1DC3">
        <w:rPr>
          <w:rFonts w:ascii="Arial" w:hAnsi="Arial" w:cs="Arial"/>
          <w:bCs/>
        </w:rPr>
        <w:t xml:space="preserve">, Parish, A., Pelle, L., Ajisope, O., Cragun, D., </w:t>
      </w:r>
      <w:r w:rsidRPr="000A1DC3">
        <w:rPr>
          <w:rFonts w:ascii="Arial" w:hAnsi="Arial" w:cs="Arial"/>
          <w:bCs/>
        </w:rPr>
        <w:t xml:space="preserve">Sayi, T., </w:t>
      </w:r>
      <w:r w:rsidR="00FA21B8" w:rsidRPr="000A1DC3">
        <w:rPr>
          <w:rFonts w:ascii="Arial" w:hAnsi="Arial" w:cs="Arial"/>
          <w:bCs/>
        </w:rPr>
        <w:t>&amp; Obioha, T.</w:t>
      </w:r>
      <w:r w:rsidR="001970B8" w:rsidRPr="000A1DC3">
        <w:rPr>
          <w:rFonts w:ascii="Arial" w:hAnsi="Arial" w:cs="Arial"/>
          <w:bCs/>
        </w:rPr>
        <w:t xml:space="preserve"> (2018).</w:t>
      </w:r>
      <w:r w:rsidR="00C5147C" w:rsidRPr="000A1DC3">
        <w:rPr>
          <w:rFonts w:ascii="Arial" w:hAnsi="Arial" w:cs="Arial"/>
          <w:bCs/>
        </w:rPr>
        <w:t xml:space="preserve"> </w:t>
      </w:r>
      <w:r w:rsidR="00FA21B8" w:rsidRPr="000A1DC3">
        <w:rPr>
          <w:rFonts w:ascii="Arial" w:hAnsi="Arial" w:cs="Arial"/>
          <w:bCs/>
        </w:rPr>
        <w:t>Developing, Testing &amp; Scaling Coordinated Intake &amp; Referral. AMCHP Innovation Station Promising Practice</w:t>
      </w:r>
      <w:r w:rsidRPr="000A1DC3">
        <w:rPr>
          <w:rFonts w:ascii="Arial" w:hAnsi="Arial" w:cs="Arial"/>
          <w:bCs/>
        </w:rPr>
        <w:t>.</w:t>
      </w:r>
      <w:r w:rsidR="001970B8" w:rsidRPr="000A1DC3">
        <w:rPr>
          <w:rFonts w:ascii="Arial" w:hAnsi="Arial" w:cs="Arial"/>
          <w:bCs/>
        </w:rPr>
        <w:t xml:space="preserve"> </w:t>
      </w:r>
      <w:r w:rsidRPr="000A1DC3">
        <w:rPr>
          <w:rFonts w:ascii="Arial" w:hAnsi="Arial" w:cs="Arial"/>
          <w:bCs/>
        </w:rPr>
        <w:t>Available at:</w:t>
      </w:r>
      <w:r w:rsidRPr="000A1DC3">
        <w:rPr>
          <w:rFonts w:ascii="Arial" w:hAnsi="Arial" w:cs="Arial"/>
        </w:rPr>
        <w:t xml:space="preserve"> </w:t>
      </w:r>
      <w:hyperlink r:id="rId97" w:history="1">
        <w:r w:rsidRPr="000A1DC3">
          <w:rPr>
            <w:rStyle w:val="Hyperlink"/>
            <w:rFonts w:ascii="Arial" w:hAnsi="Arial" w:cs="Arial"/>
            <w:bCs/>
          </w:rPr>
          <w:t>http://www.amchp.org/programsandtopics/BestPractices/InnovationStation/ISDocs/CIR.pdf</w:t>
        </w:r>
      </w:hyperlink>
    </w:p>
    <w:p w14:paraId="0317EA10" w14:textId="75F40F8C" w:rsidR="00B741DF" w:rsidRPr="000A1DC3" w:rsidRDefault="000F4468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Delva, J., Ade, C., Geffrard, C.,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(2018)</w:t>
      </w:r>
      <w:r w:rsidR="00B741DF" w:rsidRPr="000A1DC3">
        <w:rPr>
          <w:rFonts w:ascii="Arial" w:hAnsi="Arial" w:cs="Arial"/>
          <w:bCs/>
        </w:rPr>
        <w:t>.</w:t>
      </w:r>
      <w:r w:rsidRPr="000A1DC3">
        <w:rPr>
          <w:rFonts w:ascii="Arial" w:hAnsi="Arial" w:cs="Arial"/>
          <w:bCs/>
        </w:rPr>
        <w:t>Florida’s Early Childhood Comprehensive Systems Impact Project, Mind Mapping Report.</w:t>
      </w:r>
      <w:r w:rsidR="00091B92" w:rsidRPr="000A1DC3">
        <w:rPr>
          <w:rFonts w:ascii="Arial" w:hAnsi="Arial" w:cs="Arial"/>
        </w:rPr>
        <w:t xml:space="preserve"> </w:t>
      </w:r>
      <w:r w:rsidR="00091B92" w:rsidRPr="000A1DC3">
        <w:rPr>
          <w:rFonts w:ascii="Arial" w:hAnsi="Arial" w:cs="Arial"/>
          <w:bCs/>
        </w:rPr>
        <w:t>. Available at: http://health.usf.edu/publichealth/chiles/eccs/evaluation</w:t>
      </w:r>
    </w:p>
    <w:p w14:paraId="477B12F9" w14:textId="5D4B4DCD" w:rsidR="00747B50" w:rsidRPr="000A1DC3" w:rsidRDefault="00747B50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  <w:lang w:val="es-PR"/>
        </w:rPr>
        <w:t xml:space="preserve">Agu, N., Jean-Baptiste, E., Rojas, D., Balogun, O., Bello, T., Birriel, P., Ramakrishnan, R., Alitz, P., &amp; </w:t>
      </w:r>
      <w:r w:rsidRPr="000A1DC3">
        <w:rPr>
          <w:rFonts w:ascii="Arial" w:hAnsi="Arial" w:cs="Arial"/>
          <w:b/>
          <w:bCs/>
          <w:lang w:val="es-PR"/>
        </w:rPr>
        <w:t>Marshall J.</w:t>
      </w:r>
      <w:r w:rsidRPr="000A1DC3">
        <w:rPr>
          <w:rFonts w:ascii="Arial" w:hAnsi="Arial" w:cs="Arial"/>
          <w:bCs/>
          <w:lang w:val="es-PR"/>
        </w:rPr>
        <w:t xml:space="preserve"> (2018). </w:t>
      </w:r>
      <w:r w:rsidRPr="000A1DC3">
        <w:rPr>
          <w:rFonts w:ascii="Arial" w:hAnsi="Arial" w:cs="Arial"/>
          <w:bCs/>
        </w:rPr>
        <w:t>Florida Maternal, Infant, and Early Childhood Home Visiting Program Evaluation: Journey Mapping Report.</w:t>
      </w:r>
      <w:r w:rsidR="00091B92" w:rsidRPr="000A1DC3">
        <w:rPr>
          <w:rFonts w:ascii="Arial" w:hAnsi="Arial" w:cs="Arial"/>
          <w:bCs/>
          <w:color w:val="000000" w:themeColor="text1"/>
        </w:rPr>
        <w:t xml:space="preserve"> Available at </w:t>
      </w:r>
      <w:hyperlink r:id="rId98" w:history="1">
        <w:r w:rsidR="00091B92" w:rsidRPr="000A1DC3">
          <w:rPr>
            <w:rStyle w:val="Hyperlink"/>
            <w:rFonts w:ascii="Arial" w:hAnsi="Arial" w:cs="Arial"/>
            <w:bCs/>
          </w:rPr>
          <w:t>https://health.usf.edu/publichealth/chiles/miechv/state-evaluation</w:t>
        </w:r>
      </w:hyperlink>
      <w:r w:rsidR="00091B92" w:rsidRPr="000A1DC3">
        <w:rPr>
          <w:rFonts w:ascii="Arial" w:hAnsi="Arial" w:cs="Arial"/>
          <w:bCs/>
          <w:color w:val="000000" w:themeColor="text1"/>
        </w:rPr>
        <w:t>.</w:t>
      </w:r>
    </w:p>
    <w:p w14:paraId="5793A5E9" w14:textId="3DE75E58" w:rsidR="00747B50" w:rsidRPr="000A1DC3" w:rsidRDefault="00747B50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581496">
        <w:rPr>
          <w:rFonts w:ascii="Arial" w:hAnsi="Arial" w:cs="Arial"/>
          <w:bCs/>
        </w:rPr>
        <w:t xml:space="preserve">Sharon, V., Manani, P., Agu, N., &amp; </w:t>
      </w:r>
      <w:r w:rsidRPr="00581496">
        <w:rPr>
          <w:rFonts w:ascii="Arial" w:hAnsi="Arial" w:cs="Arial"/>
          <w:b/>
          <w:bCs/>
        </w:rPr>
        <w:t>Marshall, J.</w:t>
      </w:r>
      <w:r w:rsidRPr="00581496">
        <w:rPr>
          <w:rFonts w:ascii="Arial" w:hAnsi="Arial" w:cs="Arial"/>
          <w:bCs/>
        </w:rPr>
        <w:t xml:space="preserve"> (2018). </w:t>
      </w:r>
      <w:r w:rsidRPr="000A1DC3">
        <w:rPr>
          <w:rFonts w:ascii="Arial" w:hAnsi="Arial" w:cs="Arial"/>
          <w:bCs/>
        </w:rPr>
        <w:t>Florida Maternal, Infant, and Early Childhood Home Visiting Initiative Evaluation: 2017 Alumni Interviews/Discussion Groups Summary.</w:t>
      </w:r>
      <w:r w:rsidR="00091B92" w:rsidRPr="000A1DC3">
        <w:rPr>
          <w:rFonts w:ascii="Arial" w:hAnsi="Arial" w:cs="Arial"/>
          <w:bCs/>
          <w:color w:val="000000" w:themeColor="text1"/>
        </w:rPr>
        <w:t xml:space="preserve"> Available at </w:t>
      </w:r>
      <w:hyperlink r:id="rId99" w:history="1">
        <w:r w:rsidR="00091B92" w:rsidRPr="000A1DC3">
          <w:rPr>
            <w:rStyle w:val="Hyperlink"/>
            <w:rFonts w:ascii="Arial" w:hAnsi="Arial" w:cs="Arial"/>
            <w:bCs/>
          </w:rPr>
          <w:t>https://health.usf.edu/publichealth/chiles/miechv/state-evaluation</w:t>
        </w:r>
      </w:hyperlink>
      <w:r w:rsidR="00091B92" w:rsidRPr="000A1DC3">
        <w:rPr>
          <w:rFonts w:ascii="Arial" w:hAnsi="Arial" w:cs="Arial"/>
          <w:bCs/>
          <w:color w:val="000000" w:themeColor="text1"/>
        </w:rPr>
        <w:t>.</w:t>
      </w:r>
    </w:p>
    <w:p w14:paraId="5650C91D" w14:textId="5ECB57FF" w:rsidR="00747B50" w:rsidRPr="000A1DC3" w:rsidRDefault="00747B50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581496">
        <w:rPr>
          <w:rFonts w:ascii="Arial" w:hAnsi="Arial" w:cs="Arial"/>
          <w:bCs/>
        </w:rPr>
        <w:t xml:space="preserve">Rojas, D., Agu, N., Delva, J., Balogun, O., Sayi, T., Michael-Asalu, A., Ramakrishnan, R., Birriel, P., Jean-Baptiste, E., Ciceron, V., Sharon, V., Parra, C., &amp; </w:t>
      </w:r>
      <w:r w:rsidRPr="00581496">
        <w:rPr>
          <w:rFonts w:ascii="Arial" w:hAnsi="Arial" w:cs="Arial"/>
          <w:b/>
          <w:bCs/>
        </w:rPr>
        <w:t>Marshall, J.</w:t>
      </w:r>
      <w:r w:rsidRPr="00581496">
        <w:rPr>
          <w:rFonts w:ascii="Arial" w:hAnsi="Arial" w:cs="Arial"/>
          <w:bCs/>
        </w:rPr>
        <w:t xml:space="preserve"> (2018). </w:t>
      </w:r>
      <w:r w:rsidRPr="000A1DC3">
        <w:rPr>
          <w:rFonts w:ascii="Arial" w:hAnsi="Arial" w:cs="Arial"/>
          <w:bCs/>
        </w:rPr>
        <w:t>Using Photovoice to Illustrate Engagement and Retention in the Florida Maternal, Infant, and Early Childhood Home Visiting Program.</w:t>
      </w:r>
      <w:r w:rsidR="00091B92" w:rsidRPr="000A1DC3">
        <w:rPr>
          <w:rFonts w:ascii="Arial" w:hAnsi="Arial" w:cs="Arial"/>
          <w:bCs/>
          <w:color w:val="000000" w:themeColor="text1"/>
        </w:rPr>
        <w:t xml:space="preserve"> Available at </w:t>
      </w:r>
      <w:hyperlink r:id="rId100" w:history="1">
        <w:r w:rsidR="00091B92" w:rsidRPr="000A1DC3">
          <w:rPr>
            <w:rStyle w:val="Hyperlink"/>
            <w:rFonts w:ascii="Arial" w:hAnsi="Arial" w:cs="Arial"/>
            <w:bCs/>
          </w:rPr>
          <w:t>https://health.usf.edu/publichealth/chiles/miechv/state-evaluation</w:t>
        </w:r>
      </w:hyperlink>
      <w:r w:rsidR="00091B92" w:rsidRPr="000A1DC3">
        <w:rPr>
          <w:rFonts w:ascii="Arial" w:hAnsi="Arial" w:cs="Arial"/>
          <w:bCs/>
          <w:color w:val="000000" w:themeColor="text1"/>
        </w:rPr>
        <w:t>.</w:t>
      </w:r>
    </w:p>
    <w:p w14:paraId="744045D5" w14:textId="6C6B8565" w:rsidR="00747B50" w:rsidRPr="000A1DC3" w:rsidRDefault="00747B50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Balogun, O., Hailey, K., Agu, N., Bello, T.,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(2018). Housing Instability among Florida MIECHV Participants.</w:t>
      </w:r>
      <w:r w:rsidR="00C5147C" w:rsidRPr="000A1DC3">
        <w:rPr>
          <w:rFonts w:ascii="Arial" w:hAnsi="Arial" w:cs="Arial"/>
          <w:bCs/>
        </w:rPr>
        <w:t xml:space="preserve"> </w:t>
      </w:r>
      <w:r w:rsidR="00091B92" w:rsidRPr="000A1DC3">
        <w:rPr>
          <w:rFonts w:ascii="Arial" w:hAnsi="Arial" w:cs="Arial"/>
          <w:bCs/>
          <w:color w:val="000000" w:themeColor="text1"/>
        </w:rPr>
        <w:t xml:space="preserve">Available at </w:t>
      </w:r>
      <w:hyperlink r:id="rId101" w:history="1">
        <w:r w:rsidR="00091B92" w:rsidRPr="000A1DC3">
          <w:rPr>
            <w:rStyle w:val="Hyperlink"/>
            <w:rFonts w:ascii="Arial" w:hAnsi="Arial" w:cs="Arial"/>
            <w:bCs/>
          </w:rPr>
          <w:t>https://health.usf.edu/publichealth/chiles/miechv/state-evaluation</w:t>
        </w:r>
      </w:hyperlink>
      <w:r w:rsidR="00091B92" w:rsidRPr="000A1DC3">
        <w:rPr>
          <w:rFonts w:ascii="Arial" w:hAnsi="Arial" w:cs="Arial"/>
          <w:bCs/>
          <w:color w:val="000000" w:themeColor="text1"/>
        </w:rPr>
        <w:t>.</w:t>
      </w:r>
    </w:p>
    <w:p w14:paraId="60C3F696" w14:textId="77777777" w:rsidR="00147D72" w:rsidRPr="000A1DC3" w:rsidRDefault="00147D72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  <w:lang w:val="es-PR"/>
        </w:rPr>
        <w:t xml:space="preserve">Parra, C., Delva, J., &amp; </w:t>
      </w:r>
      <w:r w:rsidRPr="000A1DC3">
        <w:rPr>
          <w:rFonts w:ascii="Arial" w:hAnsi="Arial" w:cs="Arial"/>
          <w:b/>
          <w:bCs/>
          <w:lang w:val="es-PR"/>
        </w:rPr>
        <w:t>Marshall, J.</w:t>
      </w:r>
      <w:r w:rsidRPr="000A1DC3">
        <w:rPr>
          <w:rFonts w:ascii="Arial" w:hAnsi="Arial" w:cs="Arial"/>
          <w:bCs/>
          <w:lang w:val="es-PR"/>
        </w:rPr>
        <w:t xml:space="preserve"> (2017). </w:t>
      </w:r>
      <w:r w:rsidRPr="000A1DC3">
        <w:rPr>
          <w:rFonts w:ascii="Arial" w:hAnsi="Arial" w:cs="Arial"/>
          <w:bCs/>
        </w:rPr>
        <w:t>ECCS Liberty City Focus Group Report: Miami Children’s Initiative.</w:t>
      </w:r>
    </w:p>
    <w:p w14:paraId="58D7BC38" w14:textId="5E43A79C" w:rsidR="00E51A0E" w:rsidRPr="000A1DC3" w:rsidRDefault="00E51A0E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Sayi, T., Ajisope, O., Ramakrishnan, R., Patil, A., Cragun, D.,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(2017). Florida Maternal, Infant, &amp; Early Childhood Home Visiting (MIECHV) Program Evaluation: Findings From The Coordinated Intake And Referral Learning Collaborative, 2015-2017.</w:t>
      </w:r>
      <w:r w:rsidR="00C5147C" w:rsidRPr="000A1DC3">
        <w:rPr>
          <w:rFonts w:ascii="Arial" w:hAnsi="Arial" w:cs="Arial"/>
          <w:bCs/>
        </w:rPr>
        <w:t xml:space="preserve"> </w:t>
      </w:r>
      <w:r w:rsidR="00506C9B" w:rsidRPr="000A1DC3">
        <w:rPr>
          <w:rFonts w:ascii="Arial" w:hAnsi="Arial" w:cs="Arial"/>
          <w:bCs/>
        </w:rPr>
        <w:t xml:space="preserve">Available at: </w:t>
      </w:r>
      <w:hyperlink r:id="rId102" w:history="1">
        <w:r w:rsidR="00506C9B" w:rsidRPr="000A1DC3">
          <w:rPr>
            <w:rStyle w:val="Hyperlink"/>
            <w:rFonts w:ascii="Arial" w:hAnsi="Arial" w:cs="Arial"/>
            <w:bCs/>
          </w:rPr>
          <w:t>http://health.usf.edu/publichealth/chiles/eccs/evaluation</w:t>
        </w:r>
      </w:hyperlink>
    </w:p>
    <w:p w14:paraId="675CA77A" w14:textId="67AD547B" w:rsidR="00EE5E09" w:rsidRPr="000A1DC3" w:rsidRDefault="00A6605E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Ramakrishnan, R., Horwitz, C.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(2017). Individual- and Program-Level Characteristics and Participant Retention in the Florida Maternal, Infant,&amp; Early Childhood Home Visiting Initiative Programs: A Survival Analysis. </w:t>
      </w:r>
      <w:r w:rsidR="00EE5E09" w:rsidRPr="000A1DC3">
        <w:rPr>
          <w:rFonts w:ascii="Arial" w:hAnsi="Arial" w:cs="Arial"/>
        </w:rPr>
        <w:t>Available at:</w:t>
      </w:r>
      <w:r w:rsidR="00C5147C" w:rsidRPr="000A1DC3">
        <w:rPr>
          <w:rFonts w:ascii="Arial" w:hAnsi="Arial" w:cs="Arial"/>
        </w:rPr>
        <w:t xml:space="preserve"> </w:t>
      </w:r>
      <w:hyperlink r:id="rId103" w:history="1">
        <w:r w:rsidR="00506C9B" w:rsidRPr="000A1DC3">
          <w:rPr>
            <w:rStyle w:val="Hyperlink"/>
            <w:rFonts w:ascii="Arial" w:hAnsi="Arial" w:cs="Arial"/>
            <w:bCs/>
          </w:rPr>
          <w:t>http://health.usf.edu/publichealth/chiles/eccs/evaluation</w:t>
        </w:r>
      </w:hyperlink>
    </w:p>
    <w:p w14:paraId="6891EC2D" w14:textId="295C47E6" w:rsidR="00A6605E" w:rsidRPr="000A1DC3" w:rsidRDefault="00A6605E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581496">
        <w:rPr>
          <w:rFonts w:ascii="Arial" w:hAnsi="Arial" w:cs="Arial"/>
          <w:bCs/>
        </w:rPr>
        <w:t>Michael-Asalu, A., Hailey, K., Delva</w:t>
      </w:r>
      <w:r w:rsidR="0049778D" w:rsidRPr="00581496">
        <w:rPr>
          <w:rFonts w:ascii="Arial" w:hAnsi="Arial" w:cs="Arial"/>
          <w:bCs/>
        </w:rPr>
        <w:t>, J</w:t>
      </w:r>
      <w:r w:rsidRPr="00581496">
        <w:rPr>
          <w:rFonts w:ascii="Arial" w:hAnsi="Arial" w:cs="Arial"/>
          <w:bCs/>
        </w:rPr>
        <w:t>., Jean-Baptiste, E., Birriel, P., Ajisope</w:t>
      </w:r>
      <w:r w:rsidR="0049778D" w:rsidRPr="00581496">
        <w:rPr>
          <w:rFonts w:ascii="Arial" w:hAnsi="Arial" w:cs="Arial"/>
          <w:bCs/>
        </w:rPr>
        <w:t>, O</w:t>
      </w:r>
      <w:r w:rsidRPr="00581496">
        <w:rPr>
          <w:rFonts w:ascii="Arial" w:hAnsi="Arial" w:cs="Arial"/>
          <w:bCs/>
        </w:rPr>
        <w:t>., Horwitz, C., Amoda, O.</w:t>
      </w:r>
      <w:r w:rsidR="0049778D" w:rsidRPr="00581496">
        <w:rPr>
          <w:rFonts w:ascii="Arial" w:hAnsi="Arial" w:cs="Arial"/>
          <w:bCs/>
        </w:rPr>
        <w:t>, &amp;</w:t>
      </w:r>
      <w:r w:rsidRPr="00581496">
        <w:rPr>
          <w:rFonts w:ascii="Arial" w:hAnsi="Arial" w:cs="Arial"/>
          <w:bCs/>
        </w:rPr>
        <w:t xml:space="preserve"> </w:t>
      </w:r>
      <w:r w:rsidRPr="00581496">
        <w:rPr>
          <w:rFonts w:ascii="Arial" w:hAnsi="Arial" w:cs="Arial"/>
          <w:b/>
          <w:bCs/>
        </w:rPr>
        <w:t>Marshall, J.</w:t>
      </w:r>
      <w:r w:rsidRPr="00581496">
        <w:rPr>
          <w:rFonts w:ascii="Arial" w:hAnsi="Arial" w:cs="Arial"/>
          <w:bCs/>
        </w:rPr>
        <w:t xml:space="preserve"> (2017). </w:t>
      </w:r>
      <w:r w:rsidRPr="000A1DC3">
        <w:rPr>
          <w:rFonts w:ascii="Arial" w:hAnsi="Arial" w:cs="Arial"/>
          <w:bCs/>
        </w:rPr>
        <w:t>Baseline Individual and Organizational Readiness Assessment for Parental Mental Health Intervention Implementation among Florida MIECHV Program Staff.</w:t>
      </w:r>
      <w:r w:rsidR="00C5147C" w:rsidRPr="000A1DC3">
        <w:rPr>
          <w:rFonts w:ascii="Arial" w:hAnsi="Arial" w:cs="Arial"/>
          <w:bCs/>
        </w:rPr>
        <w:t xml:space="preserve"> </w:t>
      </w:r>
      <w:hyperlink r:id="rId104" w:history="1">
        <w:r w:rsidR="00506C9B" w:rsidRPr="000A1DC3">
          <w:rPr>
            <w:rStyle w:val="Hyperlink"/>
            <w:rFonts w:ascii="Arial" w:hAnsi="Arial" w:cs="Arial"/>
            <w:bCs/>
          </w:rPr>
          <w:t>http://health.usf.edu/publichealth/chiles/eccs/evaluation</w:t>
        </w:r>
      </w:hyperlink>
    </w:p>
    <w:p w14:paraId="411E7A07" w14:textId="10EF85DF" w:rsidR="000D7142" w:rsidRPr="000A1DC3" w:rsidRDefault="000D7142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Delva, J., Mcmahon, A., Fross, M., Patil, A., Ajisope, O.,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</w:t>
      </w:r>
      <w:r w:rsidR="00364BB0" w:rsidRPr="000A1DC3">
        <w:rPr>
          <w:rFonts w:ascii="Arial" w:hAnsi="Arial" w:cs="Arial"/>
          <w:bCs/>
        </w:rPr>
        <w:t xml:space="preserve">(2017). Florida </w:t>
      </w:r>
      <w:r w:rsidRPr="000A1DC3">
        <w:rPr>
          <w:rFonts w:ascii="Arial" w:hAnsi="Arial" w:cs="Arial"/>
          <w:bCs/>
        </w:rPr>
        <w:t xml:space="preserve">Early Childhood Comprehensive Systems (ECCS) Program Evaluation Baseline Partner Report: </w:t>
      </w:r>
      <w:r w:rsidR="00364BB0" w:rsidRPr="000A1DC3">
        <w:rPr>
          <w:rFonts w:ascii="Arial" w:hAnsi="Arial" w:cs="Arial"/>
          <w:bCs/>
        </w:rPr>
        <w:t xml:space="preserve">2017 </w:t>
      </w:r>
      <w:r w:rsidRPr="000A1DC3">
        <w:rPr>
          <w:rFonts w:ascii="Arial" w:hAnsi="Arial" w:cs="Arial"/>
          <w:bCs/>
        </w:rPr>
        <w:t>Collaboration Analysis For The New Town</w:t>
      </w:r>
      <w:r w:rsidR="00C5147C" w:rsidRPr="000A1DC3">
        <w:rPr>
          <w:rFonts w:ascii="Arial" w:hAnsi="Arial" w:cs="Arial"/>
          <w:bCs/>
        </w:rPr>
        <w:t xml:space="preserve"> </w:t>
      </w:r>
      <w:r w:rsidRPr="000A1DC3">
        <w:rPr>
          <w:rFonts w:ascii="Arial" w:hAnsi="Arial" w:cs="Arial"/>
          <w:bCs/>
        </w:rPr>
        <w:t>Success Zone</w:t>
      </w:r>
      <w:r w:rsidR="00364BB0" w:rsidRPr="000A1DC3">
        <w:rPr>
          <w:rFonts w:ascii="Arial" w:hAnsi="Arial" w:cs="Arial"/>
          <w:bCs/>
        </w:rPr>
        <w:t>. Available at</w:t>
      </w:r>
      <w:r w:rsidR="00364BB0" w:rsidRPr="000A1DC3">
        <w:rPr>
          <w:rFonts w:ascii="Arial" w:hAnsi="Arial" w:cs="Arial"/>
        </w:rPr>
        <w:t xml:space="preserve"> </w:t>
      </w:r>
      <w:hyperlink r:id="rId105" w:history="1">
        <w:r w:rsidR="00364BB0" w:rsidRPr="000A1DC3">
          <w:rPr>
            <w:rStyle w:val="Hyperlink"/>
            <w:rFonts w:ascii="Arial" w:hAnsi="Arial" w:cs="Arial"/>
            <w:bCs/>
          </w:rPr>
          <w:t>http://health.usf.edu/publichealth/chiles/eccs/evaluation</w:t>
        </w:r>
      </w:hyperlink>
    </w:p>
    <w:p w14:paraId="493C25CD" w14:textId="77777777" w:rsidR="00C22DEE" w:rsidRPr="000A1DC3" w:rsidRDefault="000D7142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Delva, J., Mcmahon, A., Fross, M., Patil, A., Ajisope, O., &amp; </w:t>
      </w:r>
      <w:r w:rsidRPr="000A1DC3">
        <w:rPr>
          <w:rFonts w:ascii="Arial" w:hAnsi="Arial" w:cs="Arial"/>
          <w:b/>
          <w:bCs/>
        </w:rPr>
        <w:t>Marshall, J</w:t>
      </w:r>
      <w:r w:rsidRPr="000A1DC3">
        <w:rPr>
          <w:rFonts w:ascii="Arial" w:hAnsi="Arial" w:cs="Arial"/>
          <w:bCs/>
        </w:rPr>
        <w:t xml:space="preserve">. </w:t>
      </w:r>
      <w:r w:rsidR="00364BB0" w:rsidRPr="000A1DC3">
        <w:rPr>
          <w:rFonts w:ascii="Arial" w:hAnsi="Arial" w:cs="Arial"/>
          <w:bCs/>
        </w:rPr>
        <w:t xml:space="preserve">(2017) Florida Early Childhood Comprehensive Systems (ECCS) Program Evaluation, </w:t>
      </w:r>
      <w:r w:rsidRPr="000A1DC3">
        <w:rPr>
          <w:rFonts w:ascii="Arial" w:hAnsi="Arial" w:cs="Arial"/>
          <w:bCs/>
        </w:rPr>
        <w:t>2017 Baseline Partner Report: Collaboration Analysis For The ECCS State Leadership Network</w:t>
      </w:r>
      <w:r w:rsidR="00364BB0" w:rsidRPr="000A1DC3">
        <w:rPr>
          <w:rFonts w:ascii="Arial" w:hAnsi="Arial" w:cs="Arial"/>
          <w:bCs/>
        </w:rPr>
        <w:t>. Available at</w:t>
      </w:r>
      <w:r w:rsidR="00364BB0" w:rsidRPr="000A1DC3">
        <w:rPr>
          <w:rFonts w:ascii="Arial" w:hAnsi="Arial" w:cs="Arial"/>
        </w:rPr>
        <w:t xml:space="preserve"> </w:t>
      </w:r>
      <w:hyperlink r:id="rId106" w:history="1">
        <w:r w:rsidR="00364BB0" w:rsidRPr="000A1DC3">
          <w:rPr>
            <w:rStyle w:val="Hyperlink"/>
            <w:rFonts w:ascii="Arial" w:hAnsi="Arial" w:cs="Arial"/>
            <w:bCs/>
          </w:rPr>
          <w:t>http://health.usf.edu/publichealth/chiles/eccs/evaluation</w:t>
        </w:r>
      </w:hyperlink>
    </w:p>
    <w:p w14:paraId="2382F959" w14:textId="576274AA" w:rsidR="000D7142" w:rsidRPr="000A1DC3" w:rsidRDefault="00364BB0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>, Jean-Baptiste, E., Campos, A., Sayi, T., Bj</w:t>
      </w:r>
      <w:r w:rsidR="0008693F" w:rsidRPr="000A1DC3">
        <w:rPr>
          <w:rFonts w:ascii="Arial" w:hAnsi="Arial" w:cs="Arial"/>
        </w:rPr>
        <w:t>ø</w:t>
      </w:r>
      <w:r w:rsidRPr="000A1DC3">
        <w:rPr>
          <w:rFonts w:ascii="Arial" w:hAnsi="Arial" w:cs="Arial"/>
          <w:bCs/>
        </w:rPr>
        <w:t>rke, A., Parra, C., Delva, J, Fross, M., Ciceron, V., &amp; Patel, S. (2017). Local Place-Based Initiatives in Hillsborough County, Florida. Available at</w:t>
      </w:r>
      <w:r w:rsidRPr="000A1DC3">
        <w:rPr>
          <w:rFonts w:ascii="Arial" w:hAnsi="Arial" w:cs="Arial"/>
        </w:rPr>
        <w:t xml:space="preserve"> </w:t>
      </w:r>
      <w:hyperlink r:id="rId107" w:history="1">
        <w:r w:rsidRPr="000A1DC3">
          <w:rPr>
            <w:rStyle w:val="Hyperlink"/>
            <w:rFonts w:ascii="Arial" w:hAnsi="Arial" w:cs="Arial"/>
            <w:bCs/>
          </w:rPr>
          <w:t>http://health.usf.edu/publichealth/chiles/eccs/evaluation</w:t>
        </w:r>
      </w:hyperlink>
    </w:p>
    <w:p w14:paraId="72A496EF" w14:textId="77777777" w:rsidR="00CF7D8F" w:rsidRPr="000A1DC3" w:rsidRDefault="00CF7D8F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Sayi, T., Ajisope, O., Birriel, P.C., Ramakrishnan, R., Cragun, D., Vamos, C.,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(2017).</w:t>
      </w:r>
      <w:r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  <w:bCs/>
        </w:rPr>
        <w:t>Florida Maternal, Infant, and Early Childhood Home Visiting (MIECHV) Program Evaluation. Time 1 and Time 2 results for the Coordinated Intake and Referral Initiative, 2016. Available at</w:t>
      </w:r>
      <w:r w:rsidRPr="000A1DC3">
        <w:rPr>
          <w:rFonts w:ascii="Arial" w:hAnsi="Arial" w:cs="Arial"/>
        </w:rPr>
        <w:t xml:space="preserve"> </w:t>
      </w:r>
      <w:hyperlink r:id="rId108" w:history="1">
        <w:r w:rsidRPr="000A1DC3">
          <w:rPr>
            <w:rStyle w:val="Hyperlink"/>
            <w:rFonts w:ascii="Arial" w:hAnsi="Arial" w:cs="Arial"/>
            <w:bCs/>
          </w:rPr>
          <w:t>http://health.usf.edu/publichealth/chiles/eccs/evaluation</w:t>
        </w:r>
      </w:hyperlink>
    </w:p>
    <w:p w14:paraId="2F3F333B" w14:textId="77777777" w:rsidR="00364BB0" w:rsidRPr="000A1DC3" w:rsidRDefault="00364BB0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581496">
        <w:rPr>
          <w:rFonts w:ascii="Arial" w:hAnsi="Arial" w:cs="Arial"/>
          <w:bCs/>
        </w:rPr>
        <w:t xml:space="preserve">Jean-Baptiste, E., Delva, J., Campos, A., &amp; </w:t>
      </w:r>
      <w:r w:rsidRPr="00581496">
        <w:rPr>
          <w:rFonts w:ascii="Arial" w:hAnsi="Arial" w:cs="Arial"/>
          <w:b/>
          <w:bCs/>
        </w:rPr>
        <w:t>Marshall, J.</w:t>
      </w:r>
      <w:r w:rsidRPr="00581496">
        <w:rPr>
          <w:rFonts w:ascii="Arial" w:hAnsi="Arial" w:cs="Arial"/>
          <w:bCs/>
        </w:rPr>
        <w:t xml:space="preserve"> </w:t>
      </w:r>
      <w:r w:rsidR="00CF175D" w:rsidRPr="00581496">
        <w:rPr>
          <w:rFonts w:ascii="Arial" w:hAnsi="Arial" w:cs="Arial"/>
          <w:bCs/>
        </w:rPr>
        <w:t xml:space="preserve">(2017). </w:t>
      </w:r>
      <w:r w:rsidRPr="000A1DC3">
        <w:rPr>
          <w:rFonts w:ascii="Arial" w:hAnsi="Arial" w:cs="Arial"/>
          <w:bCs/>
        </w:rPr>
        <w:t>Florida ECCS State and Local Improvement Teams – Learning Session #1 Focus Group Summary Report. Available at</w:t>
      </w:r>
      <w:r w:rsidRPr="000A1DC3">
        <w:rPr>
          <w:rFonts w:ascii="Arial" w:hAnsi="Arial" w:cs="Arial"/>
        </w:rPr>
        <w:t xml:space="preserve"> </w:t>
      </w:r>
      <w:hyperlink r:id="rId109" w:history="1">
        <w:r w:rsidRPr="000A1DC3">
          <w:rPr>
            <w:rStyle w:val="Hyperlink"/>
            <w:rFonts w:ascii="Arial" w:hAnsi="Arial" w:cs="Arial"/>
            <w:bCs/>
          </w:rPr>
          <w:t>http://health.usf.edu/publichealth/chiles/eccs/evaluation</w:t>
        </w:r>
      </w:hyperlink>
    </w:p>
    <w:p w14:paraId="269D2132" w14:textId="77777777" w:rsidR="00F65A2F" w:rsidRPr="000A1DC3" w:rsidRDefault="00CC48A6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lastRenderedPageBreak/>
        <w:t>A</w:t>
      </w:r>
      <w:r w:rsidR="00F65A2F" w:rsidRPr="000A1DC3">
        <w:rPr>
          <w:rFonts w:ascii="Arial" w:hAnsi="Arial" w:cs="Arial"/>
          <w:bCs/>
        </w:rPr>
        <w:t xml:space="preserve">gu, N., Birriel, P. C., Balogun, O., Ajisope O., Patil, A., Heeraman, C. &amp; </w:t>
      </w:r>
      <w:r w:rsidR="00F65A2F" w:rsidRPr="000A1DC3">
        <w:rPr>
          <w:rFonts w:ascii="Arial" w:hAnsi="Arial" w:cs="Arial"/>
          <w:b/>
          <w:bCs/>
        </w:rPr>
        <w:t>Marshall, J.</w:t>
      </w:r>
      <w:r w:rsidR="00F65A2F" w:rsidRPr="000A1DC3">
        <w:rPr>
          <w:rFonts w:ascii="Arial" w:hAnsi="Arial" w:cs="Arial"/>
          <w:bCs/>
        </w:rPr>
        <w:t xml:space="preserve"> (2017). The</w:t>
      </w:r>
      <w:r w:rsidR="00F65A2F" w:rsidRPr="000A1DC3">
        <w:rPr>
          <w:rFonts w:ascii="Arial" w:hAnsi="Arial" w:cs="Arial"/>
        </w:rPr>
        <w:t xml:space="preserve"> Florida Maternal, Infant, and Early Childhood Home Visiting Program Evaluation: </w:t>
      </w:r>
      <w:r w:rsidR="00F65A2F" w:rsidRPr="000A1DC3">
        <w:rPr>
          <w:rFonts w:ascii="Arial" w:hAnsi="Arial" w:cs="Arial"/>
          <w:bCs/>
        </w:rPr>
        <w:t xml:space="preserve">Staff Perception of Engagement and Retention Site Visit Report. Available at </w:t>
      </w:r>
      <w:hyperlink r:id="rId110" w:history="1">
        <w:r w:rsidR="00F65A2F"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750F4EEE" w14:textId="4C6AC012" w:rsidR="002506F1" w:rsidRPr="000A1DC3" w:rsidRDefault="002506F1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581496">
        <w:rPr>
          <w:rFonts w:ascii="Arial" w:hAnsi="Arial" w:cs="Arial"/>
          <w:bCs/>
        </w:rPr>
        <w:t xml:space="preserve">Jean-Baptiste, E., Delva, J., Campos, A. &amp; </w:t>
      </w:r>
      <w:r w:rsidRPr="00581496">
        <w:rPr>
          <w:rFonts w:ascii="Arial" w:hAnsi="Arial" w:cs="Arial"/>
          <w:b/>
          <w:bCs/>
        </w:rPr>
        <w:t>Marshall, J.</w:t>
      </w:r>
      <w:r w:rsidRPr="00581496">
        <w:rPr>
          <w:rFonts w:ascii="Arial" w:hAnsi="Arial" w:cs="Arial"/>
          <w:bCs/>
        </w:rPr>
        <w:t xml:space="preserve"> (2017). </w:t>
      </w:r>
      <w:r w:rsidRPr="000A1DC3">
        <w:rPr>
          <w:rFonts w:ascii="Arial" w:hAnsi="Arial" w:cs="Arial"/>
          <w:bCs/>
        </w:rPr>
        <w:t>Florida ECCS State and Local Travel Teams – Learning Session 1 Focus Group Summary Report.</w:t>
      </w:r>
    </w:p>
    <w:p w14:paraId="67540382" w14:textId="36B73BB2" w:rsidR="00CF175D" w:rsidRPr="000A1DC3" w:rsidRDefault="00CF175D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>, Warren, A., Ramakrishnan, R., Geary, S., Blackburn, C., Spyker, M., Sharon, V. &amp; Alitz, P. (2016)</w:t>
      </w:r>
      <w:r w:rsidR="00A424BC" w:rsidRPr="000A1DC3">
        <w:rPr>
          <w:rFonts w:ascii="Arial" w:hAnsi="Arial" w:cs="Arial"/>
          <w:bCs/>
        </w:rPr>
        <w:t>.</w:t>
      </w:r>
      <w:r w:rsidR="00A424BC">
        <w:rPr>
          <w:rFonts w:ascii="Arial" w:hAnsi="Arial" w:cs="Arial"/>
          <w:bCs/>
        </w:rPr>
        <w:t xml:space="preserve"> </w:t>
      </w:r>
      <w:r w:rsidRPr="000A1DC3">
        <w:rPr>
          <w:rFonts w:ascii="Arial" w:hAnsi="Arial" w:cs="Arial"/>
          <w:bCs/>
        </w:rPr>
        <w:t>Reducing SUIDs Through Safe Sleep Interventions: What’s next for Florida?</w:t>
      </w:r>
      <w:r w:rsidR="000E2BCC" w:rsidRPr="000A1DC3">
        <w:rPr>
          <w:rFonts w:ascii="Arial" w:hAnsi="Arial" w:cs="Arial"/>
          <w:bCs/>
        </w:rPr>
        <w:t xml:space="preserve"> Available at </w:t>
      </w:r>
      <w:hyperlink r:id="rId111" w:history="1">
        <w:r w:rsidR="000E2BCC" w:rsidRPr="000A1DC3">
          <w:rPr>
            <w:rStyle w:val="Hyperlink"/>
            <w:rFonts w:ascii="Arial" w:hAnsi="Arial" w:cs="Arial"/>
            <w:bCs/>
          </w:rPr>
          <w:t>https://www.healthystartflorida.com/wp-content/uploads/2018/09/Safe-Sleep-Report-Final-Clearance.pdf</w:t>
        </w:r>
      </w:hyperlink>
    </w:p>
    <w:p w14:paraId="1D178698" w14:textId="77777777" w:rsidR="00147D72" w:rsidRPr="000A1DC3" w:rsidRDefault="00147D72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(2016). Florida ECCS State and Local Improvement Teams Learning Session #1 Focus Group Summary. </w:t>
      </w:r>
    </w:p>
    <w:p w14:paraId="2A932C11" w14:textId="77777777" w:rsidR="00BD4F80" w:rsidRPr="000A1DC3" w:rsidRDefault="00BD4F80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Birriel, P. C., Heeraman, C., Patil, A. B., Warren, A.,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(2016) Florida MIECHV State-Level Collaboration Report. Available at </w:t>
      </w:r>
      <w:hyperlink r:id="rId112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6B0E6084" w14:textId="6E41CA2E" w:rsidR="00C22DEE" w:rsidRPr="000A1DC3" w:rsidRDefault="008B030E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>Al</w:t>
      </w:r>
      <w:r w:rsidR="00AF3435" w:rsidRPr="000A1DC3">
        <w:rPr>
          <w:rFonts w:ascii="Arial" w:hAnsi="Arial" w:cs="Arial"/>
          <w:bCs/>
        </w:rPr>
        <w:t>itz,</w:t>
      </w:r>
      <w:r w:rsidRPr="000A1DC3">
        <w:rPr>
          <w:rFonts w:ascii="Arial" w:hAnsi="Arial" w:cs="Arial"/>
          <w:bCs/>
        </w:rPr>
        <w:t xml:space="preserve"> P.,</w:t>
      </w:r>
      <w:r w:rsidR="00AF3435" w:rsidRPr="000A1DC3">
        <w:rPr>
          <w:rFonts w:ascii="Arial" w:hAnsi="Arial" w:cs="Arial"/>
          <w:bCs/>
        </w:rPr>
        <w:t xml:space="preserve"> Warren, </w:t>
      </w:r>
      <w:r w:rsidRPr="000A1DC3">
        <w:rPr>
          <w:rFonts w:ascii="Arial" w:hAnsi="Arial" w:cs="Arial"/>
          <w:bCs/>
        </w:rPr>
        <w:t xml:space="preserve">A., </w:t>
      </w:r>
      <w:r w:rsidR="00AF3435" w:rsidRPr="000A1DC3">
        <w:rPr>
          <w:rFonts w:ascii="Arial" w:hAnsi="Arial" w:cs="Arial"/>
          <w:bCs/>
        </w:rPr>
        <w:t>Birriel</w:t>
      </w:r>
      <w:r w:rsidRPr="000A1DC3">
        <w:rPr>
          <w:rFonts w:ascii="Arial" w:hAnsi="Arial" w:cs="Arial"/>
          <w:bCs/>
        </w:rPr>
        <w:t>, P. C.,</w:t>
      </w:r>
      <w:r w:rsidR="00AF3435" w:rsidRPr="000A1DC3">
        <w:rPr>
          <w:rFonts w:ascii="Arial" w:hAnsi="Arial" w:cs="Arial"/>
          <w:bCs/>
        </w:rPr>
        <w:t xml:space="preserve"> Balogun,</w:t>
      </w:r>
      <w:r w:rsidRPr="000A1DC3">
        <w:rPr>
          <w:rFonts w:ascii="Arial" w:hAnsi="Arial" w:cs="Arial"/>
          <w:bCs/>
        </w:rPr>
        <w:t xml:space="preserve"> O., </w:t>
      </w:r>
      <w:r w:rsidR="00AF3435" w:rsidRPr="000A1DC3">
        <w:rPr>
          <w:rFonts w:ascii="Arial" w:hAnsi="Arial" w:cs="Arial"/>
          <w:bCs/>
        </w:rPr>
        <w:t>Sayi,</w:t>
      </w:r>
      <w:r w:rsidRPr="000A1DC3">
        <w:rPr>
          <w:rFonts w:ascii="Arial" w:hAnsi="Arial" w:cs="Arial"/>
          <w:bCs/>
        </w:rPr>
        <w:t xml:space="preserve"> T.,</w:t>
      </w:r>
      <w:r w:rsidR="00AF3435" w:rsidRPr="000A1DC3">
        <w:rPr>
          <w:rFonts w:ascii="Arial" w:hAnsi="Arial" w:cs="Arial"/>
          <w:bCs/>
        </w:rPr>
        <w:t xml:space="preserve"> &amp;</w:t>
      </w:r>
      <w:r w:rsidR="00C5147C" w:rsidRPr="000A1DC3">
        <w:rPr>
          <w:rFonts w:ascii="Arial" w:hAnsi="Arial" w:cs="Arial"/>
          <w:bCs/>
        </w:rPr>
        <w:t xml:space="preserve"> </w:t>
      </w:r>
      <w:r w:rsidR="00AF3435" w:rsidRPr="000A1DC3">
        <w:rPr>
          <w:rFonts w:ascii="Arial" w:hAnsi="Arial" w:cs="Arial"/>
          <w:b/>
          <w:bCs/>
        </w:rPr>
        <w:t>Marshall</w:t>
      </w:r>
      <w:r w:rsidRPr="000A1DC3">
        <w:rPr>
          <w:rFonts w:ascii="Arial" w:hAnsi="Arial" w:cs="Arial"/>
          <w:b/>
          <w:bCs/>
        </w:rPr>
        <w:t>, J.</w:t>
      </w:r>
      <w:r w:rsidRPr="000A1DC3">
        <w:rPr>
          <w:rFonts w:ascii="Arial" w:hAnsi="Arial" w:cs="Arial"/>
          <w:bCs/>
        </w:rPr>
        <w:t xml:space="preserve"> (2016).</w:t>
      </w:r>
      <w:r w:rsidR="00C5147C" w:rsidRPr="000A1DC3">
        <w:rPr>
          <w:rFonts w:ascii="Arial" w:hAnsi="Arial" w:cs="Arial"/>
          <w:bCs/>
        </w:rPr>
        <w:t xml:space="preserve"> </w:t>
      </w:r>
      <w:r w:rsidR="00AF3435" w:rsidRPr="000A1DC3">
        <w:rPr>
          <w:rFonts w:ascii="Arial" w:hAnsi="Arial" w:cs="Arial"/>
          <w:bCs/>
        </w:rPr>
        <w:t>Florida Maternal, Infant, &amp; Early</w:t>
      </w:r>
      <w:r w:rsidR="00C5147C" w:rsidRPr="000A1DC3">
        <w:rPr>
          <w:rFonts w:ascii="Arial" w:hAnsi="Arial" w:cs="Arial"/>
          <w:bCs/>
        </w:rPr>
        <w:t xml:space="preserve"> </w:t>
      </w:r>
      <w:r w:rsidR="00AF3435" w:rsidRPr="000A1DC3">
        <w:rPr>
          <w:rFonts w:ascii="Arial" w:hAnsi="Arial" w:cs="Arial"/>
          <w:bCs/>
        </w:rPr>
        <w:t>Childhood Home Visiting (MIECHV) Program Evaluation: Coordinated Intake &amp; Referral</w:t>
      </w:r>
      <w:r w:rsidR="00C5147C" w:rsidRPr="000A1DC3">
        <w:rPr>
          <w:rFonts w:ascii="Arial" w:hAnsi="Arial" w:cs="Arial"/>
          <w:bCs/>
        </w:rPr>
        <w:t xml:space="preserve"> </w:t>
      </w:r>
      <w:r w:rsidR="00AF3435" w:rsidRPr="000A1DC3">
        <w:rPr>
          <w:rFonts w:ascii="Arial" w:hAnsi="Arial" w:cs="Arial"/>
          <w:bCs/>
        </w:rPr>
        <w:t>Learning Collaborative, Spring 2016.</w:t>
      </w:r>
      <w:r w:rsidRPr="000A1DC3">
        <w:rPr>
          <w:rFonts w:ascii="Arial" w:hAnsi="Arial" w:cs="Arial"/>
          <w:bCs/>
        </w:rPr>
        <w:t xml:space="preserve"> Available at </w:t>
      </w:r>
      <w:hyperlink r:id="rId113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219987B7" w14:textId="77777777" w:rsidR="003900B0" w:rsidRPr="000A1DC3" w:rsidRDefault="003900B0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Hoppe, B.,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>, Kirby, R.S., Demetriou, N., Thomas, S., Castro, J., Hill, K.</w:t>
      </w:r>
      <w:r w:rsidR="008D3EFC" w:rsidRPr="000A1DC3">
        <w:rPr>
          <w:rFonts w:ascii="Arial" w:hAnsi="Arial" w:cs="Arial"/>
          <w:bCs/>
        </w:rPr>
        <w:t>, &amp;</w:t>
      </w:r>
      <w:r w:rsidRPr="000A1DC3">
        <w:rPr>
          <w:rFonts w:ascii="Arial" w:hAnsi="Arial" w:cs="Arial"/>
          <w:bCs/>
        </w:rPr>
        <w:t xml:space="preserve"> Worrell, M.C. (2013). National Conversation on Maternal Mortality and Pregnancy-related Deaths. Available at: </w:t>
      </w:r>
      <w:hyperlink r:id="rId114" w:history="1">
        <w:r w:rsidRPr="000A1DC3">
          <w:rPr>
            <w:rStyle w:val="Hyperlink"/>
            <w:rFonts w:ascii="Arial" w:hAnsi="Arial" w:cs="Arial"/>
            <w:bCs/>
          </w:rPr>
          <w:t>https://nationalperinatal.org/Resources/Documents/</w:t>
        </w:r>
      </w:hyperlink>
    </w:p>
    <w:p w14:paraId="19F8305B" w14:textId="77777777" w:rsidR="00AF3435" w:rsidRPr="000A1DC3" w:rsidRDefault="008B030E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>Agu, N., Mi</w:t>
      </w:r>
      <w:r w:rsidR="00AF3435" w:rsidRPr="000A1DC3">
        <w:rPr>
          <w:rFonts w:ascii="Arial" w:hAnsi="Arial" w:cs="Arial"/>
          <w:bCs/>
        </w:rPr>
        <w:t>chael-Asalu,</w:t>
      </w:r>
      <w:r w:rsidRPr="000A1DC3">
        <w:rPr>
          <w:rFonts w:ascii="Arial" w:hAnsi="Arial" w:cs="Arial"/>
          <w:bCs/>
        </w:rPr>
        <w:t xml:space="preserve"> A., </w:t>
      </w:r>
      <w:r w:rsidR="00AF3435" w:rsidRPr="000A1DC3">
        <w:rPr>
          <w:rFonts w:ascii="Arial" w:hAnsi="Arial" w:cs="Arial"/>
          <w:bCs/>
        </w:rPr>
        <w:t xml:space="preserve">Balogun, </w:t>
      </w:r>
      <w:r w:rsidRPr="000A1DC3">
        <w:rPr>
          <w:rFonts w:ascii="Arial" w:hAnsi="Arial" w:cs="Arial"/>
          <w:bCs/>
        </w:rPr>
        <w:t xml:space="preserve">O., </w:t>
      </w:r>
      <w:r w:rsidR="00AF3435" w:rsidRPr="000A1DC3">
        <w:rPr>
          <w:rFonts w:ascii="Arial" w:hAnsi="Arial" w:cs="Arial"/>
          <w:bCs/>
        </w:rPr>
        <w:t xml:space="preserve">Birriel, </w:t>
      </w:r>
      <w:r w:rsidRPr="000A1DC3">
        <w:rPr>
          <w:rFonts w:ascii="Arial" w:hAnsi="Arial" w:cs="Arial"/>
          <w:bCs/>
        </w:rPr>
        <w:t xml:space="preserve">P. C., </w:t>
      </w:r>
      <w:r w:rsidR="00AF3435" w:rsidRPr="000A1DC3">
        <w:rPr>
          <w:rFonts w:ascii="Arial" w:hAnsi="Arial" w:cs="Arial"/>
          <w:bCs/>
        </w:rPr>
        <w:t xml:space="preserve">Sanon, </w:t>
      </w:r>
      <w:r w:rsidRPr="000A1DC3">
        <w:rPr>
          <w:rFonts w:ascii="Arial" w:hAnsi="Arial" w:cs="Arial"/>
          <w:bCs/>
        </w:rPr>
        <w:t xml:space="preserve">R., </w:t>
      </w:r>
      <w:r w:rsidR="00AF3435" w:rsidRPr="000A1DC3">
        <w:rPr>
          <w:rFonts w:ascii="Arial" w:hAnsi="Arial" w:cs="Arial"/>
          <w:bCs/>
        </w:rPr>
        <w:t>Geary,</w:t>
      </w:r>
      <w:r w:rsidRPr="000A1DC3">
        <w:rPr>
          <w:rFonts w:ascii="Arial" w:hAnsi="Arial" w:cs="Arial"/>
          <w:bCs/>
        </w:rPr>
        <w:t xml:space="preserve"> S., </w:t>
      </w:r>
      <w:r w:rsidR="00AF3435" w:rsidRPr="000A1DC3">
        <w:rPr>
          <w:rFonts w:ascii="Arial" w:hAnsi="Arial" w:cs="Arial"/>
          <w:bCs/>
        </w:rPr>
        <w:t>Ramakrishnan,</w:t>
      </w:r>
      <w:r w:rsidRPr="000A1DC3">
        <w:rPr>
          <w:rFonts w:ascii="Arial" w:hAnsi="Arial" w:cs="Arial"/>
          <w:bCs/>
        </w:rPr>
        <w:t xml:space="preserve"> R., </w:t>
      </w:r>
      <w:r w:rsidR="00AF3435" w:rsidRPr="000A1DC3">
        <w:rPr>
          <w:rFonts w:ascii="Arial" w:hAnsi="Arial" w:cs="Arial"/>
          <w:bCs/>
        </w:rPr>
        <w:t xml:space="preserve">Jean-Baptiste, </w:t>
      </w:r>
      <w:r w:rsidRPr="000A1DC3">
        <w:rPr>
          <w:rFonts w:ascii="Arial" w:hAnsi="Arial" w:cs="Arial"/>
          <w:bCs/>
        </w:rPr>
        <w:t>E., &amp;</w:t>
      </w:r>
      <w:r w:rsidR="00AF3435" w:rsidRPr="000A1DC3">
        <w:rPr>
          <w:rFonts w:ascii="Arial" w:hAnsi="Arial" w:cs="Arial"/>
          <w:bCs/>
        </w:rPr>
        <w:t xml:space="preserve"> </w:t>
      </w:r>
      <w:r w:rsidRPr="000A1DC3">
        <w:rPr>
          <w:rFonts w:ascii="Arial" w:hAnsi="Arial" w:cs="Arial"/>
          <w:b/>
          <w:bCs/>
        </w:rPr>
        <w:t xml:space="preserve">Marshall, J. </w:t>
      </w:r>
      <w:r w:rsidR="00AF3435" w:rsidRPr="000A1DC3">
        <w:rPr>
          <w:rFonts w:ascii="Arial" w:hAnsi="Arial" w:cs="Arial"/>
          <w:bCs/>
        </w:rPr>
        <w:t>(2016). Florida Maternal, Infant, and Early Childhood Home Visiting Program Evaluation: Intimate Partner Violence Screening, Support, and Referral Learning Collaborative Report.</w:t>
      </w:r>
      <w:r w:rsidRPr="000A1DC3">
        <w:rPr>
          <w:rFonts w:ascii="Arial" w:hAnsi="Arial" w:cs="Arial"/>
          <w:bCs/>
        </w:rPr>
        <w:t xml:space="preserve"> Available at </w:t>
      </w:r>
      <w:hyperlink r:id="rId115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6163C15D" w14:textId="77777777" w:rsidR="00C22DEE" w:rsidRPr="000A1DC3" w:rsidRDefault="008B030E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Michael-Asalu, A., </w:t>
      </w:r>
      <w:r w:rsidR="00C22DEE" w:rsidRPr="000A1DC3">
        <w:rPr>
          <w:rFonts w:ascii="Arial" w:hAnsi="Arial" w:cs="Arial"/>
          <w:bCs/>
        </w:rPr>
        <w:t>Ra</w:t>
      </w:r>
      <w:r w:rsidRPr="000A1DC3">
        <w:rPr>
          <w:rFonts w:ascii="Arial" w:hAnsi="Arial" w:cs="Arial"/>
          <w:bCs/>
        </w:rPr>
        <w:t>makrishnan, R., Olson, L. J.,</w:t>
      </w:r>
      <w:r w:rsidR="00C22DEE" w:rsidRPr="000A1DC3">
        <w:rPr>
          <w:rFonts w:ascii="Arial" w:hAnsi="Arial" w:cs="Arial"/>
          <w:bCs/>
        </w:rPr>
        <w:t xml:space="preserve"> Warren</w:t>
      </w:r>
      <w:r w:rsidRPr="000A1DC3">
        <w:rPr>
          <w:rFonts w:ascii="Arial" w:hAnsi="Arial" w:cs="Arial"/>
          <w:bCs/>
        </w:rPr>
        <w:t>, A.</w:t>
      </w:r>
      <w:r w:rsidR="00C22DEE" w:rsidRPr="000A1DC3">
        <w:rPr>
          <w:rFonts w:ascii="Arial" w:hAnsi="Arial" w:cs="Arial"/>
          <w:bCs/>
        </w:rPr>
        <w:t xml:space="preserve">, </w:t>
      </w:r>
      <w:r w:rsidRPr="000A1DC3">
        <w:rPr>
          <w:rFonts w:ascii="Arial" w:hAnsi="Arial" w:cs="Arial"/>
          <w:bCs/>
        </w:rPr>
        <w:t>Birriel, P. C</w:t>
      </w:r>
      <w:r w:rsidR="00C22DEE" w:rsidRPr="000A1DC3">
        <w:rPr>
          <w:rFonts w:ascii="Arial" w:hAnsi="Arial" w:cs="Arial"/>
          <w:bCs/>
        </w:rPr>
        <w:t xml:space="preserve">, </w:t>
      </w:r>
      <w:r w:rsidRPr="000A1DC3">
        <w:rPr>
          <w:rFonts w:ascii="Arial" w:hAnsi="Arial" w:cs="Arial"/>
          <w:bCs/>
        </w:rPr>
        <w:t xml:space="preserve">&amp; </w:t>
      </w:r>
      <w:r w:rsidRPr="000A1DC3">
        <w:rPr>
          <w:rFonts w:ascii="Arial" w:hAnsi="Arial" w:cs="Arial"/>
          <w:b/>
          <w:bCs/>
        </w:rPr>
        <w:t xml:space="preserve">Marshall, </w:t>
      </w:r>
      <w:r w:rsidR="008D3EFC" w:rsidRPr="000A1DC3">
        <w:rPr>
          <w:rFonts w:ascii="Arial" w:hAnsi="Arial" w:cs="Arial"/>
          <w:b/>
          <w:bCs/>
        </w:rPr>
        <w:t>J.</w:t>
      </w:r>
      <w:r w:rsidR="008D3EFC" w:rsidRPr="000A1DC3">
        <w:rPr>
          <w:rFonts w:ascii="Arial" w:hAnsi="Arial" w:cs="Arial"/>
          <w:bCs/>
        </w:rPr>
        <w:t xml:space="preserve">.. </w:t>
      </w:r>
      <w:r w:rsidR="00AF3435" w:rsidRPr="000A1DC3">
        <w:rPr>
          <w:rFonts w:ascii="Arial" w:hAnsi="Arial" w:cs="Arial"/>
          <w:bCs/>
        </w:rPr>
        <w:t xml:space="preserve">(2016). </w:t>
      </w:r>
      <w:r w:rsidR="00C22DEE" w:rsidRPr="000A1DC3">
        <w:rPr>
          <w:rFonts w:ascii="Arial" w:hAnsi="Arial" w:cs="Arial"/>
          <w:bCs/>
        </w:rPr>
        <w:t xml:space="preserve">Characteristics </w:t>
      </w:r>
      <w:r w:rsidR="00290BF2" w:rsidRPr="000A1DC3">
        <w:rPr>
          <w:rFonts w:ascii="Arial" w:hAnsi="Arial" w:cs="Arial"/>
          <w:bCs/>
        </w:rPr>
        <w:t>a</w:t>
      </w:r>
      <w:r w:rsidR="00C22DEE" w:rsidRPr="000A1DC3">
        <w:rPr>
          <w:rFonts w:ascii="Arial" w:hAnsi="Arial" w:cs="Arial"/>
          <w:bCs/>
        </w:rPr>
        <w:t xml:space="preserve">nd Experiences </w:t>
      </w:r>
      <w:r w:rsidR="00290BF2" w:rsidRPr="000A1DC3">
        <w:rPr>
          <w:rFonts w:ascii="Arial" w:hAnsi="Arial" w:cs="Arial"/>
          <w:bCs/>
        </w:rPr>
        <w:t>o</w:t>
      </w:r>
      <w:r w:rsidR="00C22DEE" w:rsidRPr="000A1DC3">
        <w:rPr>
          <w:rFonts w:ascii="Arial" w:hAnsi="Arial" w:cs="Arial"/>
          <w:bCs/>
        </w:rPr>
        <w:t xml:space="preserve">f Adolescent Participants </w:t>
      </w:r>
      <w:r w:rsidR="00AF3435" w:rsidRPr="000A1DC3">
        <w:rPr>
          <w:rFonts w:ascii="Arial" w:hAnsi="Arial" w:cs="Arial"/>
          <w:bCs/>
        </w:rPr>
        <w:t xml:space="preserve">in the </w:t>
      </w:r>
      <w:r w:rsidR="00C22DEE" w:rsidRPr="000A1DC3">
        <w:rPr>
          <w:rFonts w:ascii="Arial" w:hAnsi="Arial" w:cs="Arial"/>
          <w:bCs/>
        </w:rPr>
        <w:t xml:space="preserve">Florida Maternal, Infant, </w:t>
      </w:r>
      <w:r w:rsidR="00AF3435" w:rsidRPr="000A1DC3">
        <w:rPr>
          <w:rFonts w:ascii="Arial" w:hAnsi="Arial" w:cs="Arial"/>
          <w:bCs/>
        </w:rPr>
        <w:t>a</w:t>
      </w:r>
      <w:r w:rsidR="00C22DEE" w:rsidRPr="000A1DC3">
        <w:rPr>
          <w:rFonts w:ascii="Arial" w:hAnsi="Arial" w:cs="Arial"/>
          <w:bCs/>
        </w:rPr>
        <w:t>nd Early</w:t>
      </w:r>
      <w:r w:rsidR="00AF3435" w:rsidRPr="000A1DC3">
        <w:rPr>
          <w:rFonts w:ascii="Arial" w:hAnsi="Arial" w:cs="Arial"/>
          <w:bCs/>
        </w:rPr>
        <w:t xml:space="preserve"> </w:t>
      </w:r>
      <w:r w:rsidR="00C22DEE" w:rsidRPr="000A1DC3">
        <w:rPr>
          <w:rFonts w:ascii="Arial" w:hAnsi="Arial" w:cs="Arial"/>
          <w:bCs/>
        </w:rPr>
        <w:t>Childhood Home Visiting Program</w:t>
      </w:r>
      <w:r w:rsidR="00AF3435" w:rsidRPr="000A1DC3">
        <w:rPr>
          <w:rFonts w:ascii="Arial" w:hAnsi="Arial" w:cs="Arial"/>
          <w:bCs/>
        </w:rPr>
        <w:t>.</w:t>
      </w:r>
      <w:r w:rsidRPr="000A1DC3">
        <w:rPr>
          <w:rFonts w:ascii="Arial" w:hAnsi="Arial" w:cs="Arial"/>
          <w:bCs/>
        </w:rPr>
        <w:t xml:space="preserve"> Available at </w:t>
      </w:r>
      <w:hyperlink r:id="rId116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4AFDF05D" w14:textId="77777777" w:rsidR="00536E01" w:rsidRPr="000A1DC3" w:rsidRDefault="00536E01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>Marshall, J.,</w:t>
      </w:r>
      <w:r w:rsidRPr="000A1DC3">
        <w:rPr>
          <w:rFonts w:ascii="Arial" w:hAnsi="Arial" w:cs="Arial"/>
          <w:bCs/>
        </w:rPr>
        <w:t xml:space="preserve"> Birriel, P. C., Robinson, C., Warren, A., Alitz, P., &amp; Ramakrish</w:t>
      </w:r>
      <w:r w:rsidR="00B36DA8" w:rsidRPr="000A1DC3">
        <w:rPr>
          <w:rFonts w:ascii="Arial" w:hAnsi="Arial" w:cs="Arial"/>
          <w:bCs/>
        </w:rPr>
        <w:t>n</w:t>
      </w:r>
      <w:r w:rsidRPr="000A1DC3">
        <w:rPr>
          <w:rFonts w:ascii="Arial" w:hAnsi="Arial" w:cs="Arial"/>
          <w:bCs/>
        </w:rPr>
        <w:t xml:space="preserve">an, R. (2016). </w:t>
      </w:r>
      <w:r w:rsidRPr="000A1DC3">
        <w:rPr>
          <w:rFonts w:ascii="Arial" w:hAnsi="Arial" w:cs="Arial"/>
        </w:rPr>
        <w:t>2015 MIECHV Program Staff Interviews Report</w:t>
      </w:r>
      <w:r w:rsidR="008B030E"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  <w:bCs/>
        </w:rPr>
        <w:t xml:space="preserve"> Available at </w:t>
      </w:r>
      <w:hyperlink r:id="rId117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0AFB08FD" w14:textId="77777777" w:rsidR="00536E01" w:rsidRPr="000A1DC3" w:rsidRDefault="00536E01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>Warren, A., Ramakrish</w:t>
      </w:r>
      <w:r w:rsidR="00B36DA8" w:rsidRPr="000A1DC3">
        <w:rPr>
          <w:rFonts w:ascii="Arial" w:hAnsi="Arial" w:cs="Arial"/>
          <w:bCs/>
        </w:rPr>
        <w:t>n</w:t>
      </w:r>
      <w:r w:rsidRPr="000A1DC3">
        <w:rPr>
          <w:rFonts w:ascii="Arial" w:hAnsi="Arial" w:cs="Arial"/>
          <w:bCs/>
        </w:rPr>
        <w:t xml:space="preserve">an, R., Birriel, P. C., Alitz, P.,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(2016). </w:t>
      </w:r>
      <w:r w:rsidRPr="000A1DC3">
        <w:rPr>
          <w:rFonts w:ascii="Arial" w:hAnsi="Arial" w:cs="Arial"/>
        </w:rPr>
        <w:t>2014-2015 Florida MIECHV Community Collaboration Report: PARTNER Tool Survey.</w:t>
      </w:r>
      <w:r w:rsidRPr="000A1DC3">
        <w:rPr>
          <w:rFonts w:ascii="Arial" w:hAnsi="Arial" w:cs="Arial"/>
          <w:b/>
        </w:rPr>
        <w:t xml:space="preserve"> </w:t>
      </w:r>
      <w:r w:rsidRPr="000A1DC3">
        <w:rPr>
          <w:rFonts w:ascii="Arial" w:hAnsi="Arial" w:cs="Arial"/>
          <w:bCs/>
        </w:rPr>
        <w:t xml:space="preserve">Available at </w:t>
      </w:r>
      <w:hyperlink r:id="rId118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5B948649" w14:textId="77777777" w:rsidR="00E92873" w:rsidRPr="000A1DC3" w:rsidRDefault="00E9287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>Marshall, J.,</w:t>
      </w:r>
      <w:r w:rsidRPr="000A1DC3">
        <w:rPr>
          <w:rFonts w:ascii="Arial" w:hAnsi="Arial" w:cs="Arial"/>
          <w:bCs/>
        </w:rPr>
        <w:t xml:space="preserve"> Agu, N., Volpe, S., Jean-Baptiste, E., Birriel, P. C., Ramakrish</w:t>
      </w:r>
      <w:r w:rsidR="00B36DA8" w:rsidRPr="000A1DC3">
        <w:rPr>
          <w:rFonts w:ascii="Arial" w:hAnsi="Arial" w:cs="Arial"/>
          <w:bCs/>
        </w:rPr>
        <w:t>n</w:t>
      </w:r>
      <w:r w:rsidRPr="000A1DC3">
        <w:rPr>
          <w:rFonts w:ascii="Arial" w:hAnsi="Arial" w:cs="Arial"/>
          <w:bCs/>
        </w:rPr>
        <w:t xml:space="preserve">an, R. &amp; Alitz, P. (2015). Intimate Partner Violence Learning Collaborative Baseline Report. Available at </w:t>
      </w:r>
      <w:hyperlink r:id="rId119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6BF07715" w14:textId="77777777" w:rsidR="00F146DD" w:rsidRPr="000A1DC3" w:rsidRDefault="00F146DD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Cs/>
        </w:rPr>
        <w:t xml:space="preserve">Birriel, P. C., Ramakrishnan, R., Alitz, P., Robinson, C., Morgan, S. &amp; </w:t>
      </w: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 (2015). Florida MIECHV Evaluation: 201</w:t>
      </w:r>
      <w:r w:rsidR="00EB28EF" w:rsidRPr="000A1DC3">
        <w:rPr>
          <w:rFonts w:ascii="Arial" w:hAnsi="Arial" w:cs="Arial"/>
          <w:bCs/>
        </w:rPr>
        <w:t>5 Program Profiles</w:t>
      </w:r>
      <w:r w:rsidRPr="000A1DC3">
        <w:rPr>
          <w:rFonts w:ascii="Arial" w:hAnsi="Arial" w:cs="Arial"/>
          <w:bCs/>
          <w:i/>
        </w:rPr>
        <w:t>.</w:t>
      </w:r>
      <w:r w:rsidRPr="000A1DC3">
        <w:rPr>
          <w:rFonts w:ascii="Arial" w:hAnsi="Arial" w:cs="Arial"/>
          <w:bCs/>
        </w:rPr>
        <w:t xml:space="preserve"> Available at </w:t>
      </w:r>
      <w:hyperlink r:id="rId120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  <w:r w:rsidR="00165D7F" w:rsidRPr="000A1DC3">
        <w:rPr>
          <w:rStyle w:val="Hyperlink"/>
          <w:rFonts w:ascii="Arial" w:hAnsi="Arial" w:cs="Arial"/>
          <w:bCs/>
        </w:rPr>
        <w:t xml:space="preserve"> </w:t>
      </w:r>
    </w:p>
    <w:p w14:paraId="0315554C" w14:textId="77777777" w:rsidR="00E92873" w:rsidRPr="000A1DC3" w:rsidRDefault="00E92873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/>
          <w:bCs/>
        </w:rPr>
      </w:pPr>
      <w:r w:rsidRPr="000A1DC3">
        <w:rPr>
          <w:rFonts w:ascii="Arial" w:hAnsi="Arial" w:cs="Arial"/>
          <w:bCs/>
        </w:rPr>
        <w:t>Ross, K., Ramakrishnan, R., Michael-Asalu, A., Agu, N., Carter, J., Birriel, P., Alitz, P., &amp;</w:t>
      </w:r>
      <w:r w:rsidRPr="000A1DC3">
        <w:rPr>
          <w:rFonts w:ascii="Arial" w:hAnsi="Arial" w:cs="Arial"/>
          <w:b/>
          <w:bCs/>
        </w:rPr>
        <w:t xml:space="preserve"> Marshall, J. </w:t>
      </w:r>
      <w:r w:rsidRPr="000A1DC3">
        <w:rPr>
          <w:rFonts w:ascii="Arial" w:hAnsi="Arial" w:cs="Arial"/>
          <w:bCs/>
        </w:rPr>
        <w:t xml:space="preserve">(2015). Florida Maternal, Infant, &amp; Early Childhood Home Visiting Program 2015 Maternal Depression Analysis Report. Retrieved from </w:t>
      </w:r>
      <w:hyperlink r:id="rId121" w:history="1">
        <w:r w:rsidRPr="000A1DC3">
          <w:rPr>
            <w:rStyle w:val="Hyperlink"/>
            <w:rFonts w:ascii="Arial" w:hAnsi="Arial" w:cs="Arial"/>
            <w:bCs/>
          </w:rPr>
          <w:t>http://flmiechv.com/wp-content/uploads/Maternal-Depression-12-10-15.pdf</w:t>
        </w:r>
      </w:hyperlink>
      <w:r w:rsidRPr="000A1DC3">
        <w:rPr>
          <w:rFonts w:ascii="Arial" w:hAnsi="Arial" w:cs="Arial"/>
          <w:b/>
          <w:bCs/>
        </w:rPr>
        <w:t xml:space="preserve"> </w:t>
      </w:r>
    </w:p>
    <w:p w14:paraId="6475F10A" w14:textId="77777777" w:rsidR="00EB28EF" w:rsidRPr="000A1DC3" w:rsidRDefault="00EB28EF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Style w:val="Hyperlink"/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 xml:space="preserve">Marshall, J., </w:t>
      </w:r>
      <w:r w:rsidRPr="000A1DC3">
        <w:rPr>
          <w:rFonts w:ascii="Arial" w:hAnsi="Arial" w:cs="Arial"/>
          <w:bCs/>
        </w:rPr>
        <w:t xml:space="preserve">Birriel, P. C., Olson, L., and the USF Florida MIECHV Evaluation Team. (2015). Florida MIECHV Evaluation: 2015 Program Participant Interviews for Cohort 2. Available at </w:t>
      </w:r>
      <w:hyperlink r:id="rId122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1BAD01D3" w14:textId="77777777" w:rsidR="00594552" w:rsidRPr="000A1DC3" w:rsidRDefault="00594552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/>
          <w:bCs/>
        </w:rPr>
      </w:pPr>
      <w:r w:rsidRPr="000A1DC3">
        <w:rPr>
          <w:rFonts w:ascii="Arial" w:hAnsi="Arial" w:cs="Arial"/>
          <w:b/>
          <w:bCs/>
        </w:rPr>
        <w:t xml:space="preserve">Marshall, J., </w:t>
      </w:r>
      <w:r w:rsidRPr="000A1DC3">
        <w:rPr>
          <w:rFonts w:ascii="Arial" w:hAnsi="Arial" w:cs="Arial"/>
          <w:bCs/>
        </w:rPr>
        <w:t xml:space="preserve">Birriel, P. C., Olson, L., and the USF Florida MIECHV Evaluation Team. (2015). Florida MIECHV Evaluation: 2014 </w:t>
      </w:r>
      <w:r w:rsidR="00EB28EF" w:rsidRPr="000A1DC3">
        <w:rPr>
          <w:rFonts w:ascii="Arial" w:hAnsi="Arial" w:cs="Arial"/>
          <w:bCs/>
        </w:rPr>
        <w:t xml:space="preserve">Program </w:t>
      </w:r>
      <w:r w:rsidRPr="000A1DC3">
        <w:rPr>
          <w:rFonts w:ascii="Arial" w:hAnsi="Arial" w:cs="Arial"/>
          <w:bCs/>
        </w:rPr>
        <w:t>Staff Interviews Report: Florida MIECHV Program.</w:t>
      </w:r>
      <w:r w:rsidR="00D729C2" w:rsidRPr="000A1DC3">
        <w:rPr>
          <w:rFonts w:ascii="Arial" w:hAnsi="Arial" w:cs="Arial"/>
          <w:bCs/>
        </w:rPr>
        <w:t xml:space="preserve"> Available at </w:t>
      </w:r>
      <w:hyperlink r:id="rId123" w:history="1">
        <w:r w:rsidR="00D729C2"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572BC96D" w14:textId="77777777" w:rsidR="00EB28EF" w:rsidRPr="000A1DC3" w:rsidRDefault="00EB28EF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 xml:space="preserve">Marshall, J., </w:t>
      </w:r>
      <w:r w:rsidRPr="000A1DC3">
        <w:rPr>
          <w:rFonts w:ascii="Arial" w:hAnsi="Arial" w:cs="Arial"/>
          <w:bCs/>
        </w:rPr>
        <w:t xml:space="preserve">Birriel, P. C., Olson, L., Baker, E., Estefan, L. F., Ramakrishnan, R., and the USF Florida MIECHV Evaluation Team. (2014). </w:t>
      </w:r>
      <w:r w:rsidRPr="000A1DC3">
        <w:rPr>
          <w:rFonts w:ascii="Arial" w:hAnsi="Arial" w:cs="Arial"/>
          <w:bCs/>
          <w:i/>
        </w:rPr>
        <w:t xml:space="preserve">Comprehensive Baseline PARTNER Report: Collaboration Analysis across All Counties. </w:t>
      </w:r>
      <w:r w:rsidRPr="000A1DC3">
        <w:rPr>
          <w:rFonts w:ascii="Arial" w:hAnsi="Arial" w:cs="Arial"/>
          <w:bCs/>
        </w:rPr>
        <w:t xml:space="preserve">Available at </w:t>
      </w:r>
      <w:hyperlink r:id="rId124" w:history="1">
        <w:r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45DB4944" w14:textId="77777777" w:rsidR="0063114C" w:rsidRPr="000A1DC3" w:rsidRDefault="00DF44C8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 xml:space="preserve">Marshall, J., </w:t>
      </w:r>
      <w:r w:rsidR="00E964B3" w:rsidRPr="000A1DC3">
        <w:rPr>
          <w:rFonts w:ascii="Arial" w:hAnsi="Arial" w:cs="Arial"/>
          <w:bCs/>
        </w:rPr>
        <w:t xml:space="preserve">Birriel, P. C., Olson, L., Baker, E., Estefan, L. F., </w:t>
      </w:r>
      <w:r w:rsidRPr="000A1DC3">
        <w:rPr>
          <w:rFonts w:ascii="Arial" w:hAnsi="Arial" w:cs="Arial"/>
          <w:bCs/>
        </w:rPr>
        <w:t xml:space="preserve">and the USF Florida MIECHV Evaluation Team. (2014). </w:t>
      </w:r>
      <w:r w:rsidRPr="000A1DC3">
        <w:rPr>
          <w:rFonts w:ascii="Arial" w:hAnsi="Arial" w:cs="Arial"/>
          <w:bCs/>
          <w:i/>
        </w:rPr>
        <w:t>Florida MIECHV Evaluation: 2014 Program Participant Interviews for Cohort 1.</w:t>
      </w:r>
      <w:r w:rsidR="0063114C" w:rsidRPr="000A1DC3">
        <w:rPr>
          <w:rFonts w:ascii="Arial" w:hAnsi="Arial" w:cs="Arial"/>
          <w:bCs/>
        </w:rPr>
        <w:t xml:space="preserve"> Available at </w:t>
      </w:r>
      <w:hyperlink r:id="rId125" w:history="1">
        <w:r w:rsidR="0063114C" w:rsidRPr="000A1DC3">
          <w:rPr>
            <w:rStyle w:val="Hyperlink"/>
            <w:rFonts w:ascii="Arial" w:hAnsi="Arial" w:cs="Arial"/>
            <w:bCs/>
          </w:rPr>
          <w:t>http://flmiechv.com/what-we-do/measuring-results/</w:t>
        </w:r>
      </w:hyperlink>
    </w:p>
    <w:p w14:paraId="08969A69" w14:textId="77777777" w:rsidR="0084680B" w:rsidRPr="000A1DC3" w:rsidRDefault="0084680B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Cs/>
        </w:rPr>
      </w:pPr>
      <w:r w:rsidRPr="000A1DC3">
        <w:rPr>
          <w:rFonts w:ascii="Arial" w:hAnsi="Arial" w:cs="Arial"/>
          <w:b/>
          <w:bCs/>
        </w:rPr>
        <w:t>Marshall, J.</w:t>
      </w:r>
      <w:r w:rsidRPr="000A1DC3">
        <w:rPr>
          <w:rFonts w:ascii="Arial" w:hAnsi="Arial" w:cs="Arial"/>
          <w:bCs/>
        </w:rPr>
        <w:t xml:space="preserve">, Kotch, J., </w:t>
      </w:r>
      <w:r w:rsidR="008D3EFC" w:rsidRPr="000A1DC3">
        <w:rPr>
          <w:rFonts w:ascii="Arial" w:hAnsi="Arial" w:cs="Arial"/>
          <w:bCs/>
        </w:rPr>
        <w:t>&amp; Holsey</w:t>
      </w:r>
      <w:r w:rsidRPr="000A1DC3">
        <w:rPr>
          <w:rFonts w:ascii="Arial" w:hAnsi="Arial" w:cs="Arial"/>
          <w:bCs/>
        </w:rPr>
        <w:t>, C. N. (2013). APHA Policy Statement.</w:t>
      </w:r>
      <w:r w:rsidRPr="000A1DC3">
        <w:rPr>
          <w:rFonts w:ascii="Arial" w:hAnsi="Arial" w:cs="Arial"/>
          <w:bCs/>
          <w:i/>
        </w:rPr>
        <w:t xml:space="preserve"> Endorsing Caring For Our Children National Health and Safety Performance Standards: Guidelines for Early Care and Education Programs.</w:t>
      </w:r>
      <w:r w:rsidR="00882B71" w:rsidRPr="000A1DC3">
        <w:rPr>
          <w:rFonts w:ascii="Arial" w:hAnsi="Arial" w:cs="Arial"/>
          <w:bCs/>
        </w:rPr>
        <w:t xml:space="preserve"> Available at </w:t>
      </w:r>
      <w:hyperlink r:id="rId126" w:history="1">
        <w:r w:rsidR="00882B71" w:rsidRPr="000A1DC3">
          <w:rPr>
            <w:rStyle w:val="Hyperlink"/>
            <w:rFonts w:ascii="Arial" w:hAnsi="Arial" w:cs="Arial"/>
            <w:bCs/>
          </w:rPr>
          <w:t>http://www.apha.org/advocacy/policy/policysearch/default.htm?id=1447</w:t>
        </w:r>
      </w:hyperlink>
    </w:p>
    <w:p w14:paraId="14AE666B" w14:textId="77777777" w:rsidR="0084680B" w:rsidRPr="000A1DC3" w:rsidRDefault="0084680B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  <w:b/>
        </w:rPr>
      </w:pPr>
      <w:r w:rsidRPr="000A1DC3">
        <w:rPr>
          <w:rFonts w:ascii="Arial" w:hAnsi="Arial" w:cs="Arial"/>
        </w:rPr>
        <w:t xml:space="preserve">Elbaum, B., </w:t>
      </w:r>
      <w:r w:rsidRPr="000A1DC3">
        <w:rPr>
          <w:rFonts w:ascii="Arial" w:hAnsi="Arial" w:cs="Arial"/>
          <w:b/>
        </w:rPr>
        <w:t>Marshall, J.,</w:t>
      </w:r>
      <w:r w:rsidRPr="000A1DC3">
        <w:rPr>
          <w:rFonts w:ascii="Arial" w:hAnsi="Arial" w:cs="Arial"/>
        </w:rPr>
        <w:t xml:space="preserve"> </w:t>
      </w:r>
      <w:r w:rsidR="00BA2AA9" w:rsidRPr="000A1DC3">
        <w:rPr>
          <w:rFonts w:ascii="Arial" w:hAnsi="Arial" w:cs="Arial"/>
        </w:rPr>
        <w:t>Celimli</w:t>
      </w:r>
      <w:r w:rsidRPr="000A1DC3">
        <w:rPr>
          <w:rFonts w:ascii="Arial" w:hAnsi="Arial" w:cs="Arial"/>
        </w:rPr>
        <w:t xml:space="preserve">, S. (2013). </w:t>
      </w:r>
      <w:r w:rsidRPr="000A1DC3">
        <w:rPr>
          <w:rFonts w:ascii="Arial" w:hAnsi="Arial" w:cs="Arial"/>
          <w:i/>
        </w:rPr>
        <w:t>Florida’s Performance on Indicator 8 for FY 2012-13</w:t>
      </w:r>
      <w:r w:rsidRPr="000A1DC3">
        <w:rPr>
          <w:rFonts w:ascii="Arial" w:hAnsi="Arial" w:cs="Arial"/>
          <w:b/>
          <w:i/>
        </w:rPr>
        <w:t>.</w:t>
      </w:r>
      <w:r w:rsidRPr="000A1DC3">
        <w:rPr>
          <w:rFonts w:ascii="Arial" w:hAnsi="Arial" w:cs="Arial"/>
          <w:b/>
        </w:rPr>
        <w:t xml:space="preserve"> </w:t>
      </w:r>
      <w:r w:rsidRPr="000A1DC3">
        <w:rPr>
          <w:rFonts w:ascii="Arial" w:hAnsi="Arial" w:cs="Arial"/>
        </w:rPr>
        <w:t>ESE Parent Survey Project, University of Miami. Technical Report.</w:t>
      </w:r>
    </w:p>
    <w:p w14:paraId="019BDA29" w14:textId="3DC39F80" w:rsidR="0084680B" w:rsidRPr="000A1DC3" w:rsidRDefault="0084680B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Elbaum, B., </w:t>
      </w:r>
      <w:r w:rsidRPr="000A1DC3">
        <w:rPr>
          <w:rFonts w:ascii="Arial" w:hAnsi="Arial" w:cs="Arial"/>
          <w:b/>
        </w:rPr>
        <w:t xml:space="preserve">Marshall, J., </w:t>
      </w:r>
      <w:r w:rsidRPr="000A1DC3">
        <w:rPr>
          <w:rFonts w:ascii="Arial" w:hAnsi="Arial" w:cs="Arial"/>
        </w:rPr>
        <w:t>Celimli, S.</w:t>
      </w:r>
      <w:r w:rsidR="00C5147C" w:rsidRPr="000A1DC3">
        <w:rPr>
          <w:rFonts w:ascii="Arial" w:hAnsi="Arial" w:cs="Arial"/>
          <w:b/>
        </w:rPr>
        <w:t xml:space="preserve"> </w:t>
      </w:r>
      <w:r w:rsidRPr="000A1DC3">
        <w:rPr>
          <w:rFonts w:ascii="Arial" w:hAnsi="Arial" w:cs="Arial"/>
        </w:rPr>
        <w:t xml:space="preserve">(2013). </w:t>
      </w:r>
      <w:r w:rsidRPr="000A1DC3">
        <w:rPr>
          <w:rFonts w:ascii="Arial" w:hAnsi="Arial" w:cs="Arial"/>
          <w:i/>
        </w:rPr>
        <w:t>Report of State-level findings related to child outcomes for FY 2012-13- Pre-K ESE.</w:t>
      </w:r>
      <w:r w:rsidRPr="000A1DC3">
        <w:rPr>
          <w:rFonts w:ascii="Arial" w:hAnsi="Arial" w:cs="Arial"/>
        </w:rPr>
        <w:t xml:space="preserve"> University of Miami Measuring Outcomes Project. Technical Report. </w:t>
      </w:r>
    </w:p>
    <w:p w14:paraId="530D0EB7" w14:textId="77777777" w:rsidR="0084680B" w:rsidRPr="000A1DC3" w:rsidRDefault="0084680B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lastRenderedPageBreak/>
        <w:t xml:space="preserve">Elbaum, B. &amp; </w:t>
      </w:r>
      <w:r w:rsidRPr="000A1DC3">
        <w:rPr>
          <w:rFonts w:ascii="Arial" w:hAnsi="Arial" w:cs="Arial"/>
          <w:b/>
        </w:rPr>
        <w:t>Marshall, J.</w:t>
      </w:r>
      <w:r w:rsidRPr="000A1DC3">
        <w:rPr>
          <w:rFonts w:ascii="Arial" w:hAnsi="Arial" w:cs="Arial"/>
        </w:rPr>
        <w:t xml:space="preserve"> (2013). </w:t>
      </w:r>
      <w:r w:rsidRPr="000A1DC3">
        <w:rPr>
          <w:rFonts w:ascii="Arial" w:hAnsi="Arial" w:cs="Arial"/>
          <w:i/>
        </w:rPr>
        <w:t>Report of State-level findings related to child outcomes for FY 2012-13- Part C.</w:t>
      </w:r>
      <w:r w:rsidRPr="000A1DC3">
        <w:rPr>
          <w:rFonts w:ascii="Arial" w:hAnsi="Arial" w:cs="Arial"/>
        </w:rPr>
        <w:t xml:space="preserve"> University of Miami Measuring Outcomes Project. Technical Report. </w:t>
      </w:r>
    </w:p>
    <w:p w14:paraId="36FA68AF" w14:textId="77777777" w:rsidR="0084680B" w:rsidRPr="000A1DC3" w:rsidRDefault="0084680B" w:rsidP="008D5E05">
      <w:pPr>
        <w:pStyle w:val="ListParagraph"/>
        <w:numPr>
          <w:ilvl w:val="0"/>
          <w:numId w:val="14"/>
        </w:numPr>
        <w:tabs>
          <w:tab w:val="left" w:pos="90"/>
        </w:tabs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</w:rPr>
        <w:t xml:space="preserve">Elbaum, B., Blatz, E. T., </w:t>
      </w:r>
      <w:r w:rsidR="008D3EFC" w:rsidRPr="000A1DC3">
        <w:rPr>
          <w:rFonts w:ascii="Arial" w:hAnsi="Arial" w:cs="Arial"/>
        </w:rPr>
        <w:t xml:space="preserve">&amp; </w:t>
      </w:r>
      <w:r w:rsidR="008D3EFC" w:rsidRPr="000A1DC3">
        <w:rPr>
          <w:rFonts w:ascii="Arial" w:hAnsi="Arial" w:cs="Arial"/>
          <w:b/>
        </w:rPr>
        <w:t>Marshall</w:t>
      </w:r>
      <w:r w:rsidRPr="000A1DC3">
        <w:rPr>
          <w:rFonts w:ascii="Arial" w:hAnsi="Arial" w:cs="Arial"/>
          <w:b/>
        </w:rPr>
        <w:t>, J</w:t>
      </w:r>
      <w:r w:rsidRPr="000A1DC3">
        <w:rPr>
          <w:rFonts w:ascii="Arial" w:hAnsi="Arial" w:cs="Arial"/>
        </w:rPr>
        <w:t>.</w:t>
      </w:r>
      <w:r w:rsidRPr="000A1DC3">
        <w:rPr>
          <w:rFonts w:ascii="Arial" w:hAnsi="Arial" w:cs="Arial"/>
          <w:i/>
        </w:rPr>
        <w:t xml:space="preserve"> </w:t>
      </w:r>
      <w:r w:rsidR="00685704" w:rsidRPr="000A1DC3">
        <w:rPr>
          <w:rFonts w:ascii="Arial" w:hAnsi="Arial" w:cs="Arial"/>
        </w:rPr>
        <w:t xml:space="preserve">(2013). </w:t>
      </w:r>
      <w:r w:rsidRPr="000A1DC3">
        <w:rPr>
          <w:rFonts w:ascii="Arial" w:hAnsi="Arial" w:cs="Arial"/>
          <w:i/>
        </w:rPr>
        <w:t>Teacher &amp; Administrator Focus Group Study Findings.</w:t>
      </w:r>
      <w:r w:rsidRPr="000A1DC3">
        <w:rPr>
          <w:rFonts w:ascii="Arial" w:hAnsi="Arial" w:cs="Arial"/>
        </w:rPr>
        <w:t xml:space="preserve"> ESE Parent Survey Project, University of Miami. Technical Report.</w:t>
      </w:r>
    </w:p>
    <w:p w14:paraId="3F8EDD96" w14:textId="6B2F933A" w:rsidR="007262C1" w:rsidRPr="000A1DC3" w:rsidRDefault="007262C1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 xml:space="preserve">Marshall, J. </w:t>
      </w:r>
      <w:r w:rsidRPr="000A1DC3">
        <w:rPr>
          <w:rFonts w:ascii="Arial" w:hAnsi="Arial" w:cs="Arial"/>
        </w:rPr>
        <w:t>(2011).</w:t>
      </w:r>
      <w:r w:rsidRPr="000A1DC3">
        <w:rPr>
          <w:rFonts w:ascii="Arial" w:hAnsi="Arial" w:cs="Arial"/>
          <w:b/>
        </w:rPr>
        <w:t xml:space="preserve"> </w:t>
      </w:r>
      <w:r w:rsidRPr="000A1DC3">
        <w:rPr>
          <w:rFonts w:ascii="Arial" w:hAnsi="Arial" w:cs="Arial"/>
          <w:i/>
        </w:rPr>
        <w:t xml:space="preserve">Early Head Start in </w:t>
      </w:r>
      <w:r w:rsidR="00293410" w:rsidRPr="000A1DC3">
        <w:rPr>
          <w:rFonts w:ascii="Arial" w:hAnsi="Arial" w:cs="Arial"/>
          <w:i/>
        </w:rPr>
        <w:t>F</w:t>
      </w:r>
      <w:r w:rsidRPr="000A1DC3">
        <w:rPr>
          <w:rFonts w:ascii="Arial" w:hAnsi="Arial" w:cs="Arial"/>
          <w:i/>
        </w:rPr>
        <w:t xml:space="preserve">amily </w:t>
      </w:r>
      <w:r w:rsidR="00293410" w:rsidRPr="000A1DC3">
        <w:rPr>
          <w:rFonts w:ascii="Arial" w:hAnsi="Arial" w:cs="Arial"/>
          <w:i/>
        </w:rPr>
        <w:t>C</w:t>
      </w:r>
      <w:r w:rsidRPr="000A1DC3">
        <w:rPr>
          <w:rFonts w:ascii="Arial" w:hAnsi="Arial" w:cs="Arial"/>
          <w:i/>
        </w:rPr>
        <w:t xml:space="preserve">hild </w:t>
      </w:r>
      <w:r w:rsidR="00293410" w:rsidRPr="000A1DC3">
        <w:rPr>
          <w:rFonts w:ascii="Arial" w:hAnsi="Arial" w:cs="Arial"/>
          <w:i/>
        </w:rPr>
        <w:t>C</w:t>
      </w:r>
      <w:r w:rsidRPr="000A1DC3">
        <w:rPr>
          <w:rFonts w:ascii="Arial" w:hAnsi="Arial" w:cs="Arial"/>
          <w:i/>
        </w:rPr>
        <w:t xml:space="preserve">are: </w:t>
      </w:r>
      <w:r w:rsidR="00293410" w:rsidRPr="000A1DC3">
        <w:rPr>
          <w:rFonts w:ascii="Arial" w:hAnsi="Arial" w:cs="Arial"/>
          <w:i/>
        </w:rPr>
        <w:t>P</w:t>
      </w:r>
      <w:r w:rsidRPr="000A1DC3">
        <w:rPr>
          <w:rFonts w:ascii="Arial" w:hAnsi="Arial" w:cs="Arial"/>
          <w:i/>
        </w:rPr>
        <w:t xml:space="preserve">rovider </w:t>
      </w:r>
      <w:r w:rsidR="00293410" w:rsidRPr="000A1DC3">
        <w:rPr>
          <w:rFonts w:ascii="Arial" w:hAnsi="Arial" w:cs="Arial"/>
          <w:i/>
        </w:rPr>
        <w:t>E</w:t>
      </w:r>
      <w:r w:rsidRPr="000A1DC3">
        <w:rPr>
          <w:rFonts w:ascii="Arial" w:hAnsi="Arial" w:cs="Arial"/>
          <w:i/>
        </w:rPr>
        <w:t>xperiences.</w:t>
      </w:r>
      <w:r w:rsidRPr="000A1DC3">
        <w:rPr>
          <w:rFonts w:ascii="Arial" w:hAnsi="Arial" w:cs="Arial"/>
        </w:rPr>
        <w:t xml:space="preserve"> Zero</w:t>
      </w:r>
      <w:r w:rsidR="00CC24B7" w:rsidRPr="000A1DC3">
        <w:rPr>
          <w:rFonts w:ascii="Arial" w:hAnsi="Arial" w:cs="Arial"/>
        </w:rPr>
        <w:t>T</w:t>
      </w:r>
      <w:r w:rsidRPr="000A1DC3">
        <w:rPr>
          <w:rFonts w:ascii="Arial" w:hAnsi="Arial" w:cs="Arial"/>
        </w:rPr>
        <w:t>oThree, Washington, DC.</w:t>
      </w:r>
    </w:p>
    <w:p w14:paraId="66D79F6D" w14:textId="3F8F00D1" w:rsidR="00D87341" w:rsidRPr="000A1DC3" w:rsidRDefault="007262C1" w:rsidP="008D5E05">
      <w:pPr>
        <w:pStyle w:val="ListParagraph"/>
        <w:numPr>
          <w:ilvl w:val="0"/>
          <w:numId w:val="14"/>
        </w:numPr>
        <w:spacing w:after="120"/>
        <w:ind w:left="540" w:hanging="450"/>
        <w:rPr>
          <w:rFonts w:ascii="Arial" w:hAnsi="Arial" w:cs="Arial"/>
        </w:rPr>
      </w:pPr>
      <w:r w:rsidRPr="000A1DC3">
        <w:rPr>
          <w:rFonts w:ascii="Arial" w:hAnsi="Arial" w:cs="Arial"/>
          <w:b/>
        </w:rPr>
        <w:t>Marshall, J</w:t>
      </w:r>
      <w:r w:rsidR="0005280B" w:rsidRPr="000A1DC3">
        <w:rPr>
          <w:rFonts w:ascii="Arial" w:hAnsi="Arial" w:cs="Arial"/>
          <w:b/>
        </w:rPr>
        <w:t>.</w:t>
      </w:r>
      <w:r w:rsidRPr="000A1DC3">
        <w:rPr>
          <w:rFonts w:ascii="Arial" w:hAnsi="Arial" w:cs="Arial"/>
          <w:b/>
        </w:rPr>
        <w:t xml:space="preserve">, </w:t>
      </w:r>
      <w:r w:rsidRPr="000A1DC3">
        <w:rPr>
          <w:rFonts w:ascii="Arial" w:hAnsi="Arial" w:cs="Arial"/>
        </w:rPr>
        <w:t>&amp; Green, A. (2011).</w:t>
      </w:r>
      <w:r w:rsidR="00C5147C" w:rsidRPr="000A1DC3">
        <w:rPr>
          <w:rFonts w:ascii="Arial" w:hAnsi="Arial" w:cs="Arial"/>
        </w:rPr>
        <w:t xml:space="preserve"> </w:t>
      </w:r>
      <w:r w:rsidRPr="000A1DC3">
        <w:rPr>
          <w:rFonts w:ascii="Arial" w:hAnsi="Arial" w:cs="Arial"/>
          <w:i/>
        </w:rPr>
        <w:t>Exploring the Social Validity of the Parent Connectors Model</w:t>
      </w:r>
      <w:r w:rsidRPr="000A1DC3">
        <w:rPr>
          <w:rFonts w:ascii="Arial" w:hAnsi="Arial" w:cs="Arial"/>
          <w:b/>
          <w:i/>
        </w:rPr>
        <w:t>.</w:t>
      </w:r>
      <w:r w:rsidRPr="000A1DC3">
        <w:rPr>
          <w:rFonts w:ascii="Arial" w:hAnsi="Arial" w:cs="Arial"/>
          <w:b/>
        </w:rPr>
        <w:t xml:space="preserve"> </w:t>
      </w:r>
      <w:r w:rsidRPr="000A1DC3">
        <w:rPr>
          <w:rFonts w:ascii="Arial" w:hAnsi="Arial" w:cs="Arial"/>
        </w:rPr>
        <w:t>Florida Mental Health Institute, Department of Child &amp; Family Studies. Parent Connector Project. Tampa, FL.</w:t>
      </w:r>
    </w:p>
    <w:p w14:paraId="54BD358C" w14:textId="1F9175E7" w:rsidR="00CA2FD0" w:rsidRPr="00FA0943" w:rsidRDefault="00431AEE" w:rsidP="0004404F">
      <w:pPr>
        <w:pStyle w:val="PlainText"/>
        <w:spacing w:after="120"/>
        <w:ind w:left="274" w:hanging="274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A1DC3">
        <w:rPr>
          <w:rFonts w:ascii="Arial" w:hAnsi="Arial" w:cs="Arial"/>
          <w:b/>
          <w:bCs/>
          <w:sz w:val="20"/>
          <w:szCs w:val="20"/>
          <w:u w:val="single"/>
        </w:rPr>
        <w:t>INVITED PRESENTATIONS</w:t>
      </w:r>
    </w:p>
    <w:p w14:paraId="540BF1AE" w14:textId="77777777" w:rsidR="00187E79" w:rsidRPr="00187E79" w:rsidRDefault="00187E79" w:rsidP="00187E79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  <w:i/>
          <w:iCs/>
        </w:rPr>
      </w:pPr>
      <w:bookmarkStart w:id="164" w:name="_Hlk189645019"/>
      <w:bookmarkStart w:id="165" w:name="_Hlk189638484"/>
      <w:bookmarkStart w:id="166" w:name="_Hlk167388642"/>
      <w:bookmarkStart w:id="167" w:name="_Hlk173669363"/>
      <w:bookmarkStart w:id="168" w:name="_Hlk136064631"/>
      <w:r w:rsidRPr="00187E79">
        <w:rPr>
          <w:rFonts w:ascii="Arial" w:hAnsi="Arial" w:cs="Arial"/>
        </w:rPr>
        <w:t>Cruz, D., Elmore, A. L., Parajuli, A., &amp; Marshall, J. (2026, November 1–4</w:t>
      </w:r>
      <w:r w:rsidRPr="00187E79">
        <w:rPr>
          <w:rFonts w:ascii="Arial" w:hAnsi="Arial" w:cs="Arial"/>
          <w:i/>
          <w:iCs/>
        </w:rPr>
        <w:t>). Strengthening statewide opioid overdose prevention through enhanced evaluation, data integration, and collaborative implementation.</w:t>
      </w:r>
      <w:r w:rsidRPr="00187E79">
        <w:rPr>
          <w:rFonts w:ascii="Arial" w:hAnsi="Arial" w:cs="Arial"/>
        </w:rPr>
        <w:t xml:space="preserve"> Poster presentation at the American Public Health Association Annual Meeting and Expo, San Antonio, TX. </w:t>
      </w:r>
      <w:r>
        <w:rPr>
          <w:rFonts w:ascii="Arial" w:hAnsi="Arial" w:cs="Arial"/>
        </w:rPr>
        <w:t xml:space="preserve"> </w:t>
      </w:r>
    </w:p>
    <w:p w14:paraId="6ECD8B7D" w14:textId="77777777" w:rsidR="00187E79" w:rsidRDefault="00187E79" w:rsidP="00187E79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</w:rPr>
      </w:pPr>
      <w:r w:rsidRPr="00E52CF9">
        <w:rPr>
          <w:rFonts w:ascii="Arial" w:hAnsi="Arial" w:cs="Arial"/>
          <w:bCs/>
        </w:rPr>
        <w:t xml:space="preserve">Ratta, A. K., Stein Elger, R., Ranieri, B., Afolabi, A., Lawson, M., Karaye, R., </w:t>
      </w:r>
      <w:r w:rsidRPr="00E52CF9">
        <w:rPr>
          <w:rFonts w:ascii="Arial" w:hAnsi="Arial" w:cs="Arial"/>
          <w:b/>
        </w:rPr>
        <w:t>Marshall, J.</w:t>
      </w:r>
      <w:r w:rsidRPr="00E52CF9">
        <w:rPr>
          <w:rFonts w:ascii="Arial" w:hAnsi="Arial" w:cs="Arial"/>
          <w:bCs/>
        </w:rPr>
        <w:t xml:space="preserve">, &amp; Elmore, A. E. </w:t>
      </w:r>
      <w:r>
        <w:rPr>
          <w:rFonts w:ascii="Arial" w:hAnsi="Arial" w:cs="Arial"/>
          <w:bCs/>
        </w:rPr>
        <w:t xml:space="preserve">(2026, submitted). </w:t>
      </w:r>
      <w:r w:rsidRPr="00E52CF9">
        <w:rPr>
          <w:rFonts w:ascii="Arial" w:hAnsi="Arial" w:cs="Arial"/>
          <w:bCs/>
          <w:i/>
          <w:iCs/>
        </w:rPr>
        <w:t xml:space="preserve">Family-Informed Systems Barriers and Opportunities in Perinatal Substance Use Care: Findings from Florida LIFTS initiative. </w:t>
      </w:r>
      <w:r w:rsidRPr="00E52CF9">
        <w:rPr>
          <w:rFonts w:ascii="Arial" w:hAnsi="Arial" w:cs="Arial"/>
          <w:bCs/>
        </w:rPr>
        <w:t>Society for Pediatric and Perinatal Epidemiologic Research</w:t>
      </w:r>
      <w:r>
        <w:rPr>
          <w:rFonts w:ascii="Arial" w:hAnsi="Arial" w:cs="Arial"/>
          <w:bCs/>
        </w:rPr>
        <w:t xml:space="preserve">. Phoenix, AZ </w:t>
      </w:r>
    </w:p>
    <w:p w14:paraId="4282E1ED" w14:textId="77777777" w:rsidR="00187E79" w:rsidRPr="0032587D" w:rsidRDefault="00187E79" w:rsidP="00187E79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  <w:i/>
          <w:iCs/>
        </w:rPr>
      </w:pPr>
      <w:r w:rsidRPr="00187E79">
        <w:rPr>
          <w:rFonts w:ascii="Arial" w:hAnsi="Arial" w:cs="Arial"/>
          <w:bCs/>
        </w:rPr>
        <w:t>Itacy, N., Ratta, S., Newsome, M., Stein</w:t>
      </w:r>
      <w:r>
        <w:rPr>
          <w:rFonts w:ascii="Arial" w:hAnsi="Arial" w:cs="Arial"/>
          <w:bCs/>
        </w:rPr>
        <w:t xml:space="preserve"> Elger, R., &amp; </w:t>
      </w:r>
      <w:r w:rsidRPr="0032587D">
        <w:rPr>
          <w:rFonts w:ascii="Arial" w:hAnsi="Arial" w:cs="Arial"/>
          <w:b/>
        </w:rPr>
        <w:t>Marshall, J.</w:t>
      </w:r>
      <w:r>
        <w:rPr>
          <w:rFonts w:ascii="Arial" w:hAnsi="Arial" w:cs="Arial"/>
          <w:bCs/>
        </w:rPr>
        <w:t xml:space="preserve"> (2026, accepted). </w:t>
      </w:r>
      <w:r w:rsidRPr="0032587D">
        <w:rPr>
          <w:rFonts w:ascii="Arial" w:hAnsi="Arial" w:cs="Arial"/>
          <w:bCs/>
          <w:i/>
          <w:iCs/>
        </w:rPr>
        <w:t>Project PEACE: Guided Mentorship for Peer Leaders in the Child Welfare System</w:t>
      </w:r>
      <w:r>
        <w:rPr>
          <w:rFonts w:ascii="Arial" w:hAnsi="Arial" w:cs="Arial"/>
          <w:bCs/>
          <w:i/>
          <w:iCs/>
        </w:rPr>
        <w:t xml:space="preserve">. </w:t>
      </w:r>
      <w:r>
        <w:rPr>
          <w:rFonts w:ascii="Arial" w:hAnsi="Arial" w:cs="Arial"/>
          <w:bCs/>
        </w:rPr>
        <w:t xml:space="preserve">USF </w:t>
      </w:r>
      <w:r w:rsidRPr="0032587D">
        <w:rPr>
          <w:rFonts w:ascii="Arial" w:hAnsi="Arial" w:cs="Arial"/>
          <w:bCs/>
        </w:rPr>
        <w:t>Student Organization for Qualitative Methodologies (SOQM)</w:t>
      </w:r>
      <w:r>
        <w:rPr>
          <w:rFonts w:ascii="Arial" w:hAnsi="Arial" w:cs="Arial"/>
          <w:bCs/>
        </w:rPr>
        <w:t xml:space="preserve"> Annual Conference.</w:t>
      </w:r>
    </w:p>
    <w:p w14:paraId="005F6503" w14:textId="77777777" w:rsidR="00187E79" w:rsidRPr="00840ED1" w:rsidRDefault="00187E79" w:rsidP="00187E79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</w:rPr>
      </w:pPr>
      <w:r w:rsidRPr="00840ED1">
        <w:rPr>
          <w:rFonts w:ascii="Arial" w:hAnsi="Arial" w:cs="Arial"/>
          <w:bCs/>
        </w:rPr>
        <w:t xml:space="preserve">Ratta, A. K., Stein Elger, R., Ranieri, B., Afolabi, A., Lawson, M., Karaye, </w:t>
      </w:r>
      <w:r>
        <w:rPr>
          <w:rFonts w:ascii="Arial" w:hAnsi="Arial" w:cs="Arial"/>
          <w:bCs/>
        </w:rPr>
        <w:t xml:space="preserve">R., </w:t>
      </w:r>
      <w:r w:rsidRPr="00840ED1">
        <w:rPr>
          <w:rFonts w:ascii="Arial" w:hAnsi="Arial" w:cs="Arial"/>
          <w:b/>
        </w:rPr>
        <w:t>Marshall, J.</w:t>
      </w:r>
      <w:r>
        <w:rPr>
          <w:rFonts w:ascii="Arial" w:hAnsi="Arial" w:cs="Arial"/>
          <w:bCs/>
        </w:rPr>
        <w:t xml:space="preserve">, &amp; </w:t>
      </w:r>
      <w:r w:rsidRPr="00840ED1">
        <w:rPr>
          <w:rFonts w:ascii="Arial" w:hAnsi="Arial" w:cs="Arial"/>
          <w:bCs/>
        </w:rPr>
        <w:t>Elmore</w:t>
      </w:r>
      <w:r>
        <w:rPr>
          <w:rFonts w:ascii="Arial" w:hAnsi="Arial" w:cs="Arial"/>
          <w:bCs/>
        </w:rPr>
        <w:t>, A. L</w:t>
      </w:r>
      <w:r w:rsidRPr="00840ED1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(2026). </w:t>
      </w:r>
      <w:r w:rsidRPr="00840ED1">
        <w:rPr>
          <w:rFonts w:ascii="Arial" w:hAnsi="Arial" w:cs="Arial"/>
          <w:bCs/>
          <w:i/>
          <w:iCs/>
        </w:rPr>
        <w:t>Family-Informed Systems Barriers and Opportunities in Perinatal Substance Use Care: Findings from Florida LIFTS initiative.</w:t>
      </w:r>
      <w:r w:rsidRPr="00840ED1">
        <w:rPr>
          <w:rFonts w:ascii="Arial" w:hAnsi="Arial" w:cs="Arial"/>
          <w:bCs/>
        </w:rPr>
        <w:t xml:space="preserve"> Society For Pediatric and Perinatal Epidemiologic Research Virtual Meeting. </w:t>
      </w:r>
      <w:r>
        <w:rPr>
          <w:rFonts w:ascii="Arial" w:hAnsi="Arial" w:cs="Arial"/>
          <w:bCs/>
        </w:rPr>
        <w:t xml:space="preserve"> </w:t>
      </w:r>
    </w:p>
    <w:p w14:paraId="45692A77" w14:textId="77777777" w:rsidR="00187E79" w:rsidRDefault="00187E79" w:rsidP="00187E79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</w:rPr>
      </w:pPr>
      <w:r w:rsidRPr="00187E79">
        <w:rPr>
          <w:rFonts w:ascii="Arial" w:hAnsi="Arial" w:cs="Arial"/>
        </w:rPr>
        <w:t xml:space="preserve">Cruz, D., Elmore, A. L., Parajuli, A., &amp; Marshall, J. (2026, July 29–30). </w:t>
      </w:r>
      <w:r w:rsidRPr="00187E79">
        <w:rPr>
          <w:rFonts w:ascii="Arial" w:hAnsi="Arial" w:cs="Arial"/>
          <w:i/>
          <w:iCs/>
        </w:rPr>
        <w:t>Strengthening statewide opioid overdose prevention through enhanced evaluation, data integration, and collaborative implementation.</w:t>
      </w:r>
      <w:r w:rsidRPr="00187E79">
        <w:rPr>
          <w:rFonts w:ascii="Arial" w:hAnsi="Arial" w:cs="Arial"/>
        </w:rPr>
        <w:t xml:space="preserve"> Poster presentation at the 2026 Florida Public Health Association Annual Educational Conference, Kissimmee, FL. </w:t>
      </w:r>
    </w:p>
    <w:p w14:paraId="49E8E69E" w14:textId="715783D3" w:rsidR="0085603E" w:rsidRPr="00187E79" w:rsidRDefault="00187E79" w:rsidP="00187E79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</w:rPr>
      </w:pPr>
      <w:r w:rsidRPr="00187E79">
        <w:rPr>
          <w:rFonts w:ascii="Arial" w:hAnsi="Arial" w:cs="Arial"/>
        </w:rPr>
        <w:t xml:space="preserve">Ratta, A. K., Foti, T., Reid, C. N., Nunoo, L., Michael-Asalu, O., Cruz, D., Kendle, A., Oxner, A., Wright, T., &amp; </w:t>
      </w:r>
      <w:r w:rsidRPr="00187E79">
        <w:rPr>
          <w:rFonts w:ascii="Arial" w:hAnsi="Arial" w:cs="Arial"/>
          <w:b/>
          <w:bCs/>
        </w:rPr>
        <w:t>Marshall, J.</w:t>
      </w:r>
      <w:r w:rsidRPr="00187E79">
        <w:rPr>
          <w:rFonts w:ascii="Arial" w:hAnsi="Arial" w:cs="Arial"/>
        </w:rPr>
        <w:t xml:space="preserve"> (2026, submitted)</w:t>
      </w:r>
      <w:r w:rsidR="0085603E" w:rsidRPr="00187E79">
        <w:rPr>
          <w:rFonts w:ascii="Arial" w:hAnsi="Arial" w:cs="Arial"/>
        </w:rPr>
        <w:t xml:space="preserve"> </w:t>
      </w:r>
      <w:r w:rsidR="0085603E" w:rsidRPr="00187E79">
        <w:rPr>
          <w:rFonts w:ascii="Arial" w:hAnsi="Arial" w:cs="Arial"/>
          <w:i/>
          <w:iCs/>
        </w:rPr>
        <w:t xml:space="preserve">Implementation and Sustainability Readiness for Integrated Perinatal Opioid Use Care: A mixed methods mid-implementation evaluation of the CADENCE program. </w:t>
      </w:r>
      <w:r w:rsidR="0085603E" w:rsidRPr="00187E79">
        <w:rPr>
          <w:rFonts w:ascii="Arial" w:hAnsi="Arial" w:cs="Arial"/>
        </w:rPr>
        <w:t>American Public Health Association Annual Meeting. San Antonio, TX</w:t>
      </w:r>
    </w:p>
    <w:p w14:paraId="34ED4D68" w14:textId="77777777" w:rsidR="00187E79" w:rsidRPr="00187E79" w:rsidRDefault="00187E79" w:rsidP="00187E79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</w:rPr>
      </w:pPr>
      <w:r w:rsidRPr="00187E79">
        <w:rPr>
          <w:rFonts w:ascii="Arial" w:hAnsi="Arial" w:cs="Arial"/>
        </w:rPr>
        <w:t xml:space="preserve">Cruz, D., Elmore, A. L., Parajuli, A., &amp; </w:t>
      </w:r>
      <w:r w:rsidRPr="00187E79">
        <w:rPr>
          <w:rFonts w:ascii="Arial" w:hAnsi="Arial" w:cs="Arial"/>
          <w:b/>
          <w:bCs/>
        </w:rPr>
        <w:t xml:space="preserve">Marshall, J. </w:t>
      </w:r>
      <w:r w:rsidRPr="00187E79">
        <w:rPr>
          <w:rFonts w:ascii="Arial" w:hAnsi="Arial" w:cs="Arial"/>
        </w:rPr>
        <w:t xml:space="preserve">(2026, March 6). Strengthening statewide opioid overdose prevention through enhanced evaluation, data integration, and collaborative implementation. Poster presented at USF Health Research Day, University of South Florida, Tampa, FL. </w:t>
      </w:r>
    </w:p>
    <w:p w14:paraId="66894AA8" w14:textId="77777777" w:rsidR="00187E79" w:rsidRPr="00187E79" w:rsidRDefault="00187E79" w:rsidP="00187E79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</w:rPr>
      </w:pPr>
      <w:r w:rsidRPr="00187E79">
        <w:rPr>
          <w:rFonts w:ascii="Arial" w:hAnsi="Arial" w:cs="Arial"/>
        </w:rPr>
        <w:t xml:space="preserve">Cruz, D., Elmore, A. L., Parajuli, A., &amp; </w:t>
      </w:r>
      <w:r w:rsidRPr="00187E79">
        <w:rPr>
          <w:rFonts w:ascii="Arial" w:hAnsi="Arial" w:cs="Arial"/>
          <w:b/>
          <w:bCs/>
        </w:rPr>
        <w:t>Marshall, J.</w:t>
      </w:r>
      <w:r w:rsidRPr="00187E79">
        <w:rPr>
          <w:rFonts w:ascii="Arial" w:hAnsi="Arial" w:cs="Arial"/>
        </w:rPr>
        <w:t xml:space="preserve"> (2026, April 8). </w:t>
      </w:r>
      <w:r w:rsidRPr="00187E79">
        <w:rPr>
          <w:rFonts w:ascii="Arial" w:hAnsi="Arial" w:cs="Arial"/>
          <w:i/>
          <w:iCs/>
        </w:rPr>
        <w:t>Strengthening statewide opioid overdose prevention through enhanced evaluation, data integration, and collaborative implementation</w:t>
      </w:r>
      <w:r w:rsidRPr="00187E79">
        <w:rPr>
          <w:rFonts w:ascii="Arial" w:hAnsi="Arial" w:cs="Arial"/>
        </w:rPr>
        <w:t xml:space="preserve">. Poster presented at the Lawton &amp; Rhea Chiles Center Synergy Event, University of South Florida, Tampa, FL. </w:t>
      </w:r>
    </w:p>
    <w:p w14:paraId="3E7C35BF" w14:textId="77777777" w:rsidR="00187E79" w:rsidRPr="00187E79" w:rsidRDefault="00187E79" w:rsidP="00187E79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</w:rPr>
      </w:pPr>
      <w:r w:rsidRPr="00187E79">
        <w:rPr>
          <w:rFonts w:ascii="Arial" w:hAnsi="Arial" w:cs="Arial"/>
        </w:rPr>
        <w:t xml:space="preserve">Cruz, D., Elmore, A. L., Parajuli, A., &amp; </w:t>
      </w:r>
      <w:r w:rsidRPr="00187E79">
        <w:rPr>
          <w:rFonts w:ascii="Arial" w:hAnsi="Arial" w:cs="Arial"/>
          <w:b/>
          <w:bCs/>
        </w:rPr>
        <w:t>Marshall, J.</w:t>
      </w:r>
      <w:r w:rsidRPr="00187E79">
        <w:rPr>
          <w:rFonts w:ascii="Arial" w:hAnsi="Arial" w:cs="Arial"/>
        </w:rPr>
        <w:t xml:space="preserve"> (2026, March 27). </w:t>
      </w:r>
      <w:r w:rsidRPr="00187E79">
        <w:rPr>
          <w:rFonts w:ascii="Arial" w:hAnsi="Arial" w:cs="Arial"/>
          <w:i/>
          <w:iCs/>
        </w:rPr>
        <w:t>Strengthening statewide opioid overdose prevention through enhanced evaluation, data integration, and collaborative implementation.</w:t>
      </w:r>
      <w:r w:rsidRPr="00187E79">
        <w:rPr>
          <w:rFonts w:ascii="Arial" w:hAnsi="Arial" w:cs="Arial"/>
        </w:rPr>
        <w:t xml:space="preserve"> Poster presented at the Graduate Student Research Symposium, University of South Florida, Tampa, FL. </w:t>
      </w:r>
    </w:p>
    <w:p w14:paraId="0481E12D" w14:textId="3390AF50" w:rsidR="004F77B4" w:rsidRDefault="004F77B4" w:rsidP="004F77B4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</w:rPr>
      </w:pPr>
      <w:r w:rsidRPr="004F77B4">
        <w:rPr>
          <w:rFonts w:ascii="Arial" w:hAnsi="Arial" w:cs="Arial"/>
          <w:bCs/>
        </w:rPr>
        <w:t xml:space="preserve">Ratta, A. K., Stein Elger, R., Ranieri, B., Afolabi, A., Lawson, M., Karaye, R., </w:t>
      </w:r>
      <w:r w:rsidRPr="004F77B4">
        <w:rPr>
          <w:rFonts w:ascii="Arial" w:hAnsi="Arial" w:cs="Arial"/>
          <w:b/>
        </w:rPr>
        <w:t>Marshall, J.</w:t>
      </w:r>
      <w:r w:rsidRPr="004F77B4">
        <w:rPr>
          <w:rFonts w:ascii="Arial" w:hAnsi="Arial" w:cs="Arial"/>
          <w:bCs/>
        </w:rPr>
        <w:t>, &amp; Elmore, A. E. (2026).</w:t>
      </w:r>
      <w:r w:rsidRPr="004F77B4">
        <w:rPr>
          <w:color w:val="000000"/>
          <w:sz w:val="27"/>
          <w:szCs w:val="27"/>
        </w:rPr>
        <w:t xml:space="preserve"> </w:t>
      </w:r>
      <w:r w:rsidRPr="004F77B4">
        <w:rPr>
          <w:rFonts w:ascii="Arial" w:hAnsi="Arial" w:cs="Arial"/>
          <w:bCs/>
        </w:rPr>
        <w:t>Lessons from Florida Leadership Institute of Families Touched by Substance use (FL LIFTS)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  <w:i/>
          <w:iCs/>
        </w:rPr>
        <w:t xml:space="preserve">Florida Perinatal Mental Health Conference. </w:t>
      </w:r>
      <w:r>
        <w:rPr>
          <w:rFonts w:ascii="Arial" w:hAnsi="Arial" w:cs="Arial"/>
          <w:bCs/>
        </w:rPr>
        <w:t>Tallahassee, FL.</w:t>
      </w:r>
    </w:p>
    <w:p w14:paraId="4EAC4E2D" w14:textId="5FCADCB4" w:rsidR="00A8371A" w:rsidRPr="004F77B4" w:rsidRDefault="00A8371A" w:rsidP="004F77B4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</w:rPr>
      </w:pPr>
      <w:r w:rsidRPr="004F77B4">
        <w:rPr>
          <w:rFonts w:ascii="Arial" w:hAnsi="Arial" w:cs="Arial"/>
          <w:bCs/>
        </w:rPr>
        <w:t xml:space="preserve">Ratta, A. K., Stein Elger, R., Kendle, A., Wright, T., &amp; </w:t>
      </w:r>
      <w:r w:rsidRPr="004F77B4">
        <w:rPr>
          <w:rFonts w:ascii="Arial" w:hAnsi="Arial" w:cs="Arial"/>
          <w:b/>
        </w:rPr>
        <w:t xml:space="preserve">Marshall, J. </w:t>
      </w:r>
      <w:r w:rsidRPr="004F77B4">
        <w:rPr>
          <w:rFonts w:ascii="Arial" w:hAnsi="Arial" w:cs="Arial"/>
          <w:bCs/>
        </w:rPr>
        <w:t xml:space="preserve">(2026, submitted). </w:t>
      </w:r>
      <w:r w:rsidRPr="004F77B4">
        <w:rPr>
          <w:rFonts w:ascii="Arial" w:hAnsi="Arial" w:cs="Arial"/>
          <w:bCs/>
          <w:i/>
          <w:iCs/>
        </w:rPr>
        <w:t>Integrated Perinatal Care for Patients with Opioid Use: Implementation Lessons from the CADENCE project.</w:t>
      </w:r>
      <w:r w:rsidRPr="004F77B4">
        <w:rPr>
          <w:rFonts w:ascii="Arial" w:hAnsi="Arial" w:cs="Arial"/>
          <w:bCs/>
        </w:rPr>
        <w:t xml:space="preserve"> Pediatric Academic Societies Annual Meeting. Boston, MA.</w:t>
      </w:r>
    </w:p>
    <w:p w14:paraId="19A9BA2C" w14:textId="522B3D8B" w:rsidR="00F55A94" w:rsidRDefault="00F55A94" w:rsidP="00A8371A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Reid, C. N., Afolabi, A., Karaye, R., Savage, N., &amp; </w:t>
      </w:r>
      <w:r w:rsidRPr="00F55A94">
        <w:rPr>
          <w:rFonts w:ascii="Arial" w:hAnsi="Arial" w:cs="Arial"/>
          <w:b/>
        </w:rPr>
        <w:t>Marshall, J.</w:t>
      </w:r>
      <w:r>
        <w:rPr>
          <w:rFonts w:ascii="Arial" w:hAnsi="Arial" w:cs="Arial"/>
          <w:bCs/>
        </w:rPr>
        <w:t xml:space="preserve"> (2025).</w:t>
      </w:r>
      <w:r w:rsidRPr="00F55A94">
        <w:t xml:space="preserve"> </w:t>
      </w:r>
      <w:r w:rsidRPr="00A8371A">
        <w:rPr>
          <w:rFonts w:ascii="Arial" w:hAnsi="Arial" w:cs="Arial"/>
          <w:bCs/>
          <w:i/>
          <w:iCs/>
        </w:rPr>
        <w:t>Effects of active mobility environments and neighborhood social connectedness on the health of children ages 0–5</w:t>
      </w:r>
      <w:r>
        <w:rPr>
          <w:rFonts w:ascii="Arial" w:hAnsi="Arial" w:cs="Arial"/>
          <w:bCs/>
        </w:rPr>
        <w:t>. Association of Maternal and Child Health Programs (AMCHP) Annual Conference. Washington, DC.</w:t>
      </w:r>
    </w:p>
    <w:p w14:paraId="02E41879" w14:textId="484BA946" w:rsidR="00E91F08" w:rsidRPr="00E91F08" w:rsidRDefault="00E91F08" w:rsidP="00E91F08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</w:rPr>
      </w:pPr>
      <w:r w:rsidRPr="00E91F08">
        <w:rPr>
          <w:rFonts w:ascii="Arial" w:hAnsi="Arial" w:cs="Arial"/>
          <w:bCs/>
        </w:rPr>
        <w:t xml:space="preserve">Marshall, J. &amp; Wright, T. G. (2025). </w:t>
      </w:r>
      <w:r w:rsidRPr="00A8371A">
        <w:rPr>
          <w:rFonts w:ascii="Arial" w:hAnsi="Arial" w:cs="Arial"/>
          <w:bCs/>
          <w:i/>
          <w:iCs/>
        </w:rPr>
        <w:t>CADENCE Overview</w:t>
      </w:r>
      <w:r w:rsidRPr="00E91F08">
        <w:rPr>
          <w:rFonts w:ascii="Arial" w:hAnsi="Arial" w:cs="Arial"/>
          <w:bCs/>
        </w:rPr>
        <w:t xml:space="preserve">. NIDA HD2A Seminar: RESPOND Simulation Modeling. </w:t>
      </w:r>
      <w:r>
        <w:rPr>
          <w:rFonts w:ascii="Arial" w:hAnsi="Arial" w:cs="Arial"/>
          <w:bCs/>
        </w:rPr>
        <w:t>Virtual Meeting.</w:t>
      </w:r>
    </w:p>
    <w:p w14:paraId="3AFC9E17" w14:textId="26BF72DC" w:rsidR="009468F4" w:rsidRPr="009468F4" w:rsidRDefault="009468F4" w:rsidP="009468F4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  <w:i/>
          <w:iCs/>
        </w:rPr>
      </w:pPr>
      <w:r w:rsidRPr="009468F4">
        <w:rPr>
          <w:rFonts w:ascii="Arial" w:hAnsi="Arial" w:cs="Arial"/>
          <w:bCs/>
        </w:rPr>
        <w:t>Kendle, A. M., Chaphalkar</w:t>
      </w:r>
      <w:r>
        <w:rPr>
          <w:rFonts w:ascii="Arial" w:hAnsi="Arial" w:cs="Arial"/>
          <w:bCs/>
        </w:rPr>
        <w:t xml:space="preserve">, C., </w:t>
      </w:r>
      <w:r w:rsidRPr="009468F4">
        <w:rPr>
          <w:rFonts w:ascii="Arial" w:hAnsi="Arial" w:cs="Arial"/>
          <w:b/>
        </w:rPr>
        <w:t>Marshall, J.</w:t>
      </w:r>
      <w:r>
        <w:rPr>
          <w:rFonts w:ascii="Arial" w:hAnsi="Arial" w:cs="Arial"/>
          <w:bCs/>
        </w:rPr>
        <w:t xml:space="preserve">, &amp; Wright, T. (2025). </w:t>
      </w:r>
      <w:r w:rsidRPr="009468F4">
        <w:rPr>
          <w:rFonts w:ascii="Arial" w:hAnsi="Arial" w:cs="Arial"/>
          <w:bCs/>
          <w:i/>
          <w:iCs/>
        </w:rPr>
        <w:t>Performance of universal 5Ps screening to detect opioid use disorder on labor and delivery.</w:t>
      </w:r>
      <w:r>
        <w:rPr>
          <w:rFonts w:ascii="Arial" w:hAnsi="Arial" w:cs="Arial"/>
          <w:bCs/>
        </w:rPr>
        <w:t xml:space="preserve"> </w:t>
      </w:r>
      <w:r w:rsidRPr="00F77B40">
        <w:rPr>
          <w:rFonts w:ascii="Arial" w:hAnsi="Arial" w:cs="Arial"/>
          <w:bCs/>
        </w:rPr>
        <w:t>Society for Maternal Fetal Medicine Annual Pregnancy Meeting.</w:t>
      </w:r>
    </w:p>
    <w:p w14:paraId="6E133D2D" w14:textId="759271C8" w:rsidR="00F77B40" w:rsidRPr="00F77B40" w:rsidRDefault="00F77B40" w:rsidP="00F77B40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Kendle, A.</w:t>
      </w:r>
      <w:r w:rsidR="009468F4">
        <w:rPr>
          <w:rFonts w:ascii="Arial" w:hAnsi="Arial" w:cs="Arial"/>
          <w:bCs/>
        </w:rPr>
        <w:t xml:space="preserve"> M.</w:t>
      </w:r>
      <w:r>
        <w:rPr>
          <w:rFonts w:ascii="Arial" w:hAnsi="Arial" w:cs="Arial"/>
          <w:bCs/>
        </w:rPr>
        <w:t xml:space="preserve">, Bhide, N., Reid, C., Ratani, M., Wright, T., Coughlin, E., &amp; </w:t>
      </w:r>
      <w:r w:rsidRPr="00F77B40">
        <w:rPr>
          <w:rFonts w:ascii="Arial" w:hAnsi="Arial" w:cs="Arial"/>
          <w:b/>
        </w:rPr>
        <w:t>Marshall, J.</w:t>
      </w:r>
      <w:r>
        <w:rPr>
          <w:rFonts w:ascii="Arial" w:hAnsi="Arial" w:cs="Arial"/>
          <w:bCs/>
        </w:rPr>
        <w:t xml:space="preserve"> (2025). </w:t>
      </w:r>
      <w:r w:rsidRPr="00F77B40">
        <w:rPr>
          <w:rFonts w:ascii="Arial" w:hAnsi="Arial" w:cs="Arial"/>
          <w:bCs/>
          <w:i/>
          <w:iCs/>
        </w:rPr>
        <w:t>Comparative patient outcomes based on utilization of coordinated care network for maternal opioid use disorder</w:t>
      </w:r>
      <w:r>
        <w:rPr>
          <w:rFonts w:ascii="Arial" w:hAnsi="Arial" w:cs="Arial"/>
          <w:bCs/>
          <w:i/>
          <w:iCs/>
        </w:rPr>
        <w:t>.</w:t>
      </w:r>
      <w:r w:rsidRPr="00F77B40">
        <w:rPr>
          <w:rFonts w:ascii="Arial" w:hAnsi="Arial" w:cs="Arial"/>
          <w:bCs/>
        </w:rPr>
        <w:t xml:space="preserve"> Society for Maternal Fetal Medicine Annual Pregnancy Meeting.</w:t>
      </w:r>
    </w:p>
    <w:p w14:paraId="7E97CF83" w14:textId="0BEBFDEA" w:rsidR="008C4DD0" w:rsidRDefault="008C4DD0" w:rsidP="008C4DD0">
      <w:pPr>
        <w:pStyle w:val="ListParagraph"/>
        <w:numPr>
          <w:ilvl w:val="0"/>
          <w:numId w:val="38"/>
        </w:numPr>
        <w:tabs>
          <w:tab w:val="left" w:pos="540"/>
        </w:tabs>
        <w:spacing w:after="120"/>
        <w:rPr>
          <w:rFonts w:ascii="Arial" w:hAnsi="Arial" w:cs="Arial"/>
        </w:rPr>
      </w:pPr>
      <w:bookmarkStart w:id="169" w:name="_Hlk218497946"/>
      <w:r w:rsidRPr="0028627E">
        <w:rPr>
          <w:rFonts w:ascii="Arial" w:hAnsi="Arial" w:cs="Arial"/>
        </w:rPr>
        <w:t xml:space="preserve">Chowdhury, S., Ojeleye, O., Stein Elger, R., Martinez Tyson, D., Kirby, R., &amp; </w:t>
      </w:r>
      <w:r w:rsidRPr="0028627E">
        <w:rPr>
          <w:rFonts w:ascii="Arial" w:hAnsi="Arial" w:cs="Arial"/>
          <w:b/>
          <w:bCs/>
        </w:rPr>
        <w:t>Marshall, J.</w:t>
      </w:r>
      <w:r w:rsidRPr="0028627E">
        <w:rPr>
          <w:rFonts w:ascii="Arial" w:hAnsi="Arial" w:cs="Arial"/>
        </w:rPr>
        <w:t xml:space="preserve"> (2025). </w:t>
      </w:r>
      <w:r w:rsidRPr="0028627E">
        <w:rPr>
          <w:rFonts w:ascii="Arial" w:hAnsi="Arial" w:cs="Arial"/>
          <w:i/>
          <w:iCs/>
        </w:rPr>
        <w:t xml:space="preserve">Understanding caregivers’ experiences in navigating health services for children and youth with special </w:t>
      </w:r>
      <w:r w:rsidRPr="0028627E">
        <w:rPr>
          <w:rFonts w:ascii="Arial" w:hAnsi="Arial" w:cs="Arial"/>
          <w:i/>
          <w:iCs/>
        </w:rPr>
        <w:lastRenderedPageBreak/>
        <w:t>healthcare needs in Florida, United States.</w:t>
      </w:r>
      <w:r w:rsidRPr="0028627E">
        <w:rPr>
          <w:rFonts w:ascii="Arial" w:hAnsi="Arial" w:cs="Arial"/>
        </w:rPr>
        <w:t xml:space="preserve"> American Public Health Association Annual Meeting</w:t>
      </w:r>
      <w:r w:rsidRPr="0028627E">
        <w:rPr>
          <w:rFonts w:ascii="Arial" w:hAnsi="Arial" w:cs="Arial"/>
          <w:i/>
          <w:iCs/>
        </w:rPr>
        <w:t xml:space="preserve">. </w:t>
      </w:r>
      <w:r w:rsidRPr="0028627E">
        <w:rPr>
          <w:rFonts w:ascii="Arial" w:hAnsi="Arial" w:cs="Arial"/>
        </w:rPr>
        <w:t>Washington</w:t>
      </w:r>
      <w:r w:rsidR="00CE61C4">
        <w:rPr>
          <w:rFonts w:ascii="Arial" w:hAnsi="Arial" w:cs="Arial"/>
        </w:rPr>
        <w:t>,</w:t>
      </w:r>
      <w:r w:rsidRPr="0028627E">
        <w:rPr>
          <w:rFonts w:ascii="Arial" w:hAnsi="Arial" w:cs="Arial"/>
        </w:rPr>
        <w:t xml:space="preserve"> DC</w:t>
      </w:r>
    </w:p>
    <w:p w14:paraId="57576733" w14:textId="77777777" w:rsidR="00D4733F" w:rsidRPr="00D4733F" w:rsidRDefault="00D4733F" w:rsidP="00D4733F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D4733F">
        <w:rPr>
          <w:rFonts w:ascii="Arial" w:hAnsi="Arial" w:cs="Arial"/>
        </w:rPr>
        <w:t xml:space="preserve">Karaye, R., Stein Elger, R., Cabral, I., Afolabi, A., Newsome, M., &amp; </w:t>
      </w:r>
      <w:r w:rsidRPr="00D4733F">
        <w:rPr>
          <w:rFonts w:ascii="Arial" w:hAnsi="Arial" w:cs="Arial"/>
          <w:b/>
          <w:bCs/>
        </w:rPr>
        <w:t>Marshall, J.</w:t>
      </w:r>
      <w:r w:rsidRPr="00D4733F">
        <w:rPr>
          <w:rFonts w:ascii="Arial" w:hAnsi="Arial" w:cs="Arial"/>
        </w:rPr>
        <w:t xml:space="preserve"> (2025). Understanding Screening and Referral Processes and Timelines for Developmental Disabilities in Florida Head Start Programs: A Pathway to Equity and Readiness. University of South Florida Research Day. Tampa, FL.</w:t>
      </w:r>
    </w:p>
    <w:p w14:paraId="7A7EB659" w14:textId="6F545F3F" w:rsidR="0004552D" w:rsidRPr="0004552D" w:rsidRDefault="0004552D" w:rsidP="0004552D">
      <w:pPr>
        <w:pStyle w:val="ListParagraph"/>
        <w:numPr>
          <w:ilvl w:val="0"/>
          <w:numId w:val="38"/>
        </w:numPr>
        <w:tabs>
          <w:tab w:val="left" w:pos="540"/>
        </w:tabs>
        <w:spacing w:after="120"/>
        <w:rPr>
          <w:rFonts w:ascii="Arial" w:hAnsi="Arial" w:cs="Arial"/>
        </w:rPr>
      </w:pPr>
      <w:r w:rsidRPr="0004552D">
        <w:rPr>
          <w:rFonts w:ascii="Arial" w:hAnsi="Arial" w:cs="Arial"/>
          <w:b/>
          <w:bCs/>
        </w:rPr>
        <w:t>Marshall, J.</w:t>
      </w:r>
      <w:r w:rsidRPr="0004552D">
        <w:rPr>
          <w:rFonts w:ascii="Arial" w:hAnsi="Arial" w:cs="Arial"/>
        </w:rPr>
        <w:t xml:space="preserve"> (2025). </w:t>
      </w:r>
      <w:r w:rsidRPr="0004552D">
        <w:rPr>
          <w:rFonts w:ascii="Arial" w:hAnsi="Arial" w:cs="Arial"/>
          <w:i/>
          <w:iCs/>
        </w:rPr>
        <w:t>Lutheran Services Florida Head Start School Readiness Support Project: Pathways for Students with Disabilities 2024  Developmental Services Pathway Evaluation Report.</w:t>
      </w:r>
      <w:r>
        <w:rPr>
          <w:rFonts w:ascii="Arial" w:hAnsi="Arial" w:cs="Arial"/>
        </w:rPr>
        <w:t xml:space="preserve"> Presentation to LSF Advisory Board.</w:t>
      </w:r>
      <w:r w:rsidRPr="0004552D">
        <w:rPr>
          <w:rFonts w:ascii="Arial" w:hAnsi="Arial" w:cs="Arial"/>
          <w:i/>
          <w:iCs/>
        </w:rPr>
        <w:t xml:space="preserve"> </w:t>
      </w:r>
    </w:p>
    <w:p w14:paraId="74F7C85D" w14:textId="5E744A04" w:rsidR="00A87ABB" w:rsidRPr="003304E6" w:rsidRDefault="00A87ABB" w:rsidP="00A87AB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bookmarkStart w:id="170" w:name="_Hlk209705145"/>
      <w:r w:rsidRPr="003304E6">
        <w:rPr>
          <w:rFonts w:ascii="Arial" w:hAnsi="Arial" w:cs="Arial"/>
        </w:rPr>
        <w:t>Mehra, S., Stein</w:t>
      </w:r>
      <w:r w:rsidR="00986506">
        <w:rPr>
          <w:rFonts w:ascii="Arial" w:hAnsi="Arial" w:cs="Arial"/>
        </w:rPr>
        <w:t xml:space="preserve"> </w:t>
      </w:r>
      <w:r w:rsidRPr="003304E6">
        <w:rPr>
          <w:rFonts w:ascii="Arial" w:hAnsi="Arial" w:cs="Arial"/>
        </w:rPr>
        <w:t xml:space="preserve">Elger, R., Buro, A., Salinas Miranda, A. A., </w:t>
      </w:r>
      <w:r w:rsidRPr="003304E6">
        <w:rPr>
          <w:rFonts w:ascii="Arial" w:hAnsi="Arial" w:cs="Arial"/>
          <w:b/>
          <w:bCs/>
        </w:rPr>
        <w:t>Marshall, J.</w:t>
      </w:r>
      <w:r w:rsidRPr="003304E6">
        <w:rPr>
          <w:rFonts w:ascii="Arial" w:hAnsi="Arial" w:cs="Arial"/>
        </w:rPr>
        <w:t xml:space="preserve">, &amp; Kirby, R. S. (2025). </w:t>
      </w:r>
      <w:r w:rsidRPr="003304E6">
        <w:rPr>
          <w:rFonts w:ascii="Arial" w:hAnsi="Arial" w:cs="Arial"/>
          <w:i/>
          <w:iCs/>
        </w:rPr>
        <w:t xml:space="preserve">Understanding autism severity and screen time in children ages 10-17: National </w:t>
      </w:r>
      <w:r w:rsidR="0055122A" w:rsidRPr="003304E6">
        <w:rPr>
          <w:rFonts w:ascii="Arial" w:hAnsi="Arial" w:cs="Arial"/>
          <w:i/>
          <w:iCs/>
        </w:rPr>
        <w:t xml:space="preserve">Survey </w:t>
      </w:r>
      <w:r w:rsidR="0055122A">
        <w:rPr>
          <w:rFonts w:ascii="Arial" w:hAnsi="Arial" w:cs="Arial"/>
          <w:i/>
          <w:iCs/>
        </w:rPr>
        <w:t>o</w:t>
      </w:r>
      <w:r w:rsidR="0055122A" w:rsidRPr="003304E6">
        <w:rPr>
          <w:rFonts w:ascii="Arial" w:hAnsi="Arial" w:cs="Arial"/>
          <w:i/>
          <w:iCs/>
        </w:rPr>
        <w:t xml:space="preserve">f Children's Health </w:t>
      </w:r>
      <w:r w:rsidRPr="003304E6">
        <w:rPr>
          <w:rFonts w:ascii="Arial" w:hAnsi="Arial" w:cs="Arial"/>
          <w:i/>
          <w:iCs/>
        </w:rPr>
        <w:t xml:space="preserve">(NSCH) 2022-2023. </w:t>
      </w:r>
      <w:r w:rsidRPr="003304E6">
        <w:rPr>
          <w:rFonts w:ascii="Arial" w:hAnsi="Arial" w:cs="Arial"/>
        </w:rPr>
        <w:t>American Public Health Association Annual Meeting and Expo. Washington DC.</w:t>
      </w:r>
    </w:p>
    <w:p w14:paraId="6E3DB6B7" w14:textId="0C35C8D9" w:rsidR="008C4DD0" w:rsidRPr="008C4DD0" w:rsidRDefault="008C4DD0" w:rsidP="003304E6">
      <w:pPr>
        <w:pStyle w:val="ListParagraph"/>
        <w:numPr>
          <w:ilvl w:val="0"/>
          <w:numId w:val="38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Newsome, M., Elmore, A., Hood, K., Prata, P., &amp; </w:t>
      </w:r>
      <w:r w:rsidRPr="008C4DD0">
        <w:rPr>
          <w:rFonts w:ascii="Arial" w:hAnsi="Arial" w:cs="Arial"/>
          <w:b/>
          <w:bCs/>
        </w:rPr>
        <w:t>Marshall, J.</w:t>
      </w:r>
      <w:r>
        <w:rPr>
          <w:rFonts w:ascii="Arial" w:hAnsi="Arial" w:cs="Arial"/>
        </w:rPr>
        <w:t xml:space="preserve"> (2025). </w:t>
      </w:r>
      <w:r w:rsidRPr="008C4DD0">
        <w:rPr>
          <w:rFonts w:ascii="Arial" w:hAnsi="Arial" w:cs="Arial"/>
          <w:i/>
          <w:iCs/>
        </w:rPr>
        <w:t>Home visitor well-being in Florida's maternal and child home visiting programs: A longitudinal study (2016-2024)</w:t>
      </w:r>
      <w:r>
        <w:rPr>
          <w:rFonts w:ascii="Arial" w:hAnsi="Arial" w:cs="Arial"/>
          <w:i/>
          <w:iCs/>
        </w:rPr>
        <w:t>.</w:t>
      </w:r>
      <w:r w:rsidRPr="008C4DD0">
        <w:rPr>
          <w:rFonts w:ascii="Arial" w:hAnsi="Arial" w:cs="Arial"/>
        </w:rPr>
        <w:t xml:space="preserve"> </w:t>
      </w:r>
      <w:r w:rsidRPr="003304E6">
        <w:rPr>
          <w:rFonts w:ascii="Arial" w:hAnsi="Arial" w:cs="Arial"/>
        </w:rPr>
        <w:t>American Public Health Association Annual Meeting</w:t>
      </w:r>
      <w:r w:rsidRPr="003304E6">
        <w:rPr>
          <w:rFonts w:ascii="Arial" w:hAnsi="Arial" w:cs="Arial"/>
          <w:i/>
          <w:iCs/>
        </w:rPr>
        <w:t xml:space="preserve">. </w:t>
      </w:r>
      <w:r w:rsidRPr="003304E6">
        <w:rPr>
          <w:rFonts w:ascii="Arial" w:hAnsi="Arial" w:cs="Arial"/>
        </w:rPr>
        <w:t>Washington DC</w:t>
      </w:r>
    </w:p>
    <w:bookmarkEnd w:id="170"/>
    <w:p w14:paraId="27CC665D" w14:textId="40B9EC94" w:rsidR="003304E6" w:rsidRPr="003304E6" w:rsidRDefault="008E06D4" w:rsidP="00D14748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 w:rsidRPr="003304E6">
        <w:rPr>
          <w:rFonts w:ascii="Arial" w:hAnsi="Arial" w:cs="Arial"/>
        </w:rPr>
        <w:t xml:space="preserve">Stein Elger, R., </w:t>
      </w:r>
      <w:r w:rsidR="00270EFB" w:rsidRPr="003304E6">
        <w:rPr>
          <w:rFonts w:ascii="Arial" w:hAnsi="Arial" w:cs="Arial"/>
          <w:b/>
          <w:bCs/>
        </w:rPr>
        <w:t>Marshall, J.</w:t>
      </w:r>
      <w:r w:rsidR="00270EFB" w:rsidRPr="003304E6">
        <w:rPr>
          <w:rFonts w:ascii="Arial" w:hAnsi="Arial" w:cs="Arial"/>
        </w:rPr>
        <w:t xml:space="preserve"> </w:t>
      </w:r>
      <w:r w:rsidRPr="003304E6">
        <w:rPr>
          <w:rFonts w:ascii="Arial" w:hAnsi="Arial" w:cs="Arial"/>
        </w:rPr>
        <w:t>Kirby, R. S., Powis, D., &amp;</w:t>
      </w:r>
      <w:r w:rsidR="00270EFB" w:rsidRPr="003304E6">
        <w:rPr>
          <w:rFonts w:ascii="Arial" w:hAnsi="Arial" w:cs="Arial"/>
        </w:rPr>
        <w:t xml:space="preserve"> Boone, B.</w:t>
      </w:r>
      <w:r w:rsidRPr="003304E6">
        <w:rPr>
          <w:rFonts w:ascii="Arial" w:hAnsi="Arial" w:cs="Arial"/>
        </w:rPr>
        <w:t xml:space="preserve"> (2025).</w:t>
      </w:r>
      <w:r w:rsidRPr="003304E6">
        <w:rPr>
          <w:rFonts w:ascii="Arial" w:hAnsi="Arial" w:cs="Arial"/>
          <w:i/>
          <w:iCs/>
        </w:rPr>
        <w:t xml:space="preserve">Trends in access to systems of care for children with autism spectrum disorder in the </w:t>
      </w:r>
      <w:r w:rsidR="00D94C2B" w:rsidRPr="003304E6">
        <w:rPr>
          <w:rFonts w:ascii="Arial" w:hAnsi="Arial" w:cs="Arial"/>
          <w:i/>
          <w:iCs/>
        </w:rPr>
        <w:t>United States</w:t>
      </w:r>
      <w:r w:rsidRPr="003304E6">
        <w:rPr>
          <w:rFonts w:ascii="Arial" w:hAnsi="Arial" w:cs="Arial"/>
          <w:i/>
          <w:iCs/>
        </w:rPr>
        <w:t>, 2016–2023.</w:t>
      </w:r>
      <w:r w:rsidRPr="003304E6">
        <w:rPr>
          <w:rFonts w:ascii="Arial" w:hAnsi="Arial" w:cs="Arial"/>
        </w:rPr>
        <w:t xml:space="preserve"> American Public Health Association Annual Meeting. </w:t>
      </w:r>
      <w:r w:rsidR="003304E6" w:rsidRPr="003304E6">
        <w:rPr>
          <w:rFonts w:ascii="Arial" w:hAnsi="Arial" w:cs="Arial"/>
        </w:rPr>
        <w:t xml:space="preserve">Washington DC </w:t>
      </w:r>
    </w:p>
    <w:p w14:paraId="620CAA40" w14:textId="6D54BFBE" w:rsidR="008E06D4" w:rsidRPr="003304E6" w:rsidRDefault="00270EFB" w:rsidP="00D14748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 w:rsidRPr="003304E6">
        <w:rPr>
          <w:rFonts w:ascii="Arial" w:hAnsi="Arial" w:cs="Arial"/>
        </w:rPr>
        <w:t xml:space="preserve">Stein Elger, R., </w:t>
      </w:r>
      <w:r w:rsidRPr="003304E6">
        <w:rPr>
          <w:rFonts w:ascii="Arial" w:hAnsi="Arial" w:cs="Arial"/>
          <w:b/>
          <w:bCs/>
        </w:rPr>
        <w:t>Marshall, J.</w:t>
      </w:r>
      <w:r w:rsidRPr="003304E6">
        <w:rPr>
          <w:rFonts w:ascii="Arial" w:hAnsi="Arial" w:cs="Arial"/>
        </w:rPr>
        <w:t xml:space="preserve"> Kirby, R. S., Powis, D., &amp; Boone, B.</w:t>
      </w:r>
      <w:r w:rsidR="008E06D4" w:rsidRPr="003304E6">
        <w:rPr>
          <w:rFonts w:ascii="Arial" w:hAnsi="Arial" w:cs="Arial"/>
          <w:b/>
          <w:bCs/>
        </w:rPr>
        <w:t>.</w:t>
      </w:r>
      <w:r w:rsidR="008E06D4" w:rsidRPr="003304E6">
        <w:rPr>
          <w:rFonts w:ascii="Arial" w:hAnsi="Arial" w:cs="Arial"/>
        </w:rPr>
        <w:t xml:space="preserve"> (2025).</w:t>
      </w:r>
      <w:r w:rsidRPr="003304E6">
        <w:rPr>
          <w:rFonts w:ascii="Arial" w:hAnsi="Arial" w:cs="Arial"/>
        </w:rPr>
        <w:t xml:space="preserve"> </w:t>
      </w:r>
      <w:r w:rsidR="008E06D4" w:rsidRPr="003304E6">
        <w:rPr>
          <w:rFonts w:ascii="Arial" w:hAnsi="Arial" w:cs="Arial"/>
          <w:i/>
          <w:iCs/>
        </w:rPr>
        <w:t>Navigating fragmented systems: Caregivers’ experiences accessing services for children with autism.</w:t>
      </w:r>
      <w:r w:rsidR="008E06D4" w:rsidRPr="003304E6">
        <w:rPr>
          <w:rFonts w:ascii="Arial" w:hAnsi="Arial" w:cs="Arial"/>
        </w:rPr>
        <w:t xml:space="preserve"> American Public Health Association Annual Meeting. </w:t>
      </w:r>
      <w:r w:rsidR="003304E6" w:rsidRPr="003304E6">
        <w:rPr>
          <w:rFonts w:ascii="Arial" w:hAnsi="Arial" w:cs="Arial"/>
        </w:rPr>
        <w:t>Washington DC</w:t>
      </w:r>
    </w:p>
    <w:p w14:paraId="4C3531AB" w14:textId="278FB4D6" w:rsidR="00D94C2B" w:rsidRPr="003304E6" w:rsidRDefault="00D94C2B" w:rsidP="00D94C2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bookmarkStart w:id="171" w:name="_Hlk205818977"/>
      <w:r w:rsidRPr="003304E6">
        <w:rPr>
          <w:rFonts w:ascii="Arial" w:hAnsi="Arial" w:cs="Arial"/>
        </w:rPr>
        <w:t>Mehra, S., Stein</w:t>
      </w:r>
      <w:r w:rsidR="00986506">
        <w:rPr>
          <w:rFonts w:ascii="Arial" w:hAnsi="Arial" w:cs="Arial"/>
        </w:rPr>
        <w:t xml:space="preserve"> </w:t>
      </w:r>
      <w:r w:rsidRPr="003304E6">
        <w:rPr>
          <w:rFonts w:ascii="Arial" w:hAnsi="Arial" w:cs="Arial"/>
        </w:rPr>
        <w:t xml:space="preserve">Elger, R., Buro, A., Pacheco Garrillo, M., Salinas Miranda, A. A., </w:t>
      </w:r>
      <w:r w:rsidRPr="003304E6">
        <w:rPr>
          <w:rFonts w:ascii="Arial" w:hAnsi="Arial" w:cs="Arial"/>
          <w:b/>
          <w:bCs/>
        </w:rPr>
        <w:t>Marshall, J.</w:t>
      </w:r>
      <w:r w:rsidRPr="003304E6">
        <w:rPr>
          <w:rFonts w:ascii="Arial" w:hAnsi="Arial" w:cs="Arial"/>
        </w:rPr>
        <w:t>, &amp; Kirby, R. S. (2025</w:t>
      </w:r>
      <w:r w:rsidRPr="003304E6">
        <w:rPr>
          <w:rFonts w:ascii="Arial" w:hAnsi="Arial" w:cs="Arial"/>
          <w:i/>
          <w:iCs/>
        </w:rPr>
        <w:t>). Analyzing the associations of primary care during the COVID-19 pandemic with physical activity among autistic children ages 6-17: National Survey of Children's Health (NSCH) 2022.</w:t>
      </w:r>
      <w:r w:rsidRPr="003304E6">
        <w:rPr>
          <w:rFonts w:ascii="Arial" w:hAnsi="Arial" w:cs="Arial"/>
        </w:rPr>
        <w:t xml:space="preserve"> American Association of Pediatrics National Conference and Exhibition. Denver, CO.</w:t>
      </w:r>
    </w:p>
    <w:p w14:paraId="2FBF5A5E" w14:textId="13B6965D" w:rsidR="00D94C2B" w:rsidRPr="003304E6" w:rsidRDefault="00D94C2B" w:rsidP="00D94C2B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 w:rsidRPr="00E46822">
        <w:rPr>
          <w:rFonts w:ascii="Arial" w:hAnsi="Arial" w:cs="Arial"/>
          <w:lang w:val="es-ES"/>
        </w:rPr>
        <w:t>Mehra, S., Stein</w:t>
      </w:r>
      <w:r w:rsidR="00986506">
        <w:rPr>
          <w:rFonts w:ascii="Arial" w:hAnsi="Arial" w:cs="Arial"/>
          <w:lang w:val="es-ES"/>
        </w:rPr>
        <w:t xml:space="preserve"> </w:t>
      </w:r>
      <w:r w:rsidRPr="00E46822">
        <w:rPr>
          <w:rFonts w:ascii="Arial" w:hAnsi="Arial" w:cs="Arial"/>
          <w:lang w:val="es-ES"/>
        </w:rPr>
        <w:t xml:space="preserve">Elger, R., Buro, A., Pacheco Garrillo, M., Salinas Miranda, A.A., </w:t>
      </w:r>
      <w:r w:rsidRPr="00E46822">
        <w:rPr>
          <w:rFonts w:ascii="Arial" w:hAnsi="Arial" w:cs="Arial"/>
          <w:b/>
          <w:bCs/>
          <w:lang w:val="es-ES"/>
        </w:rPr>
        <w:t>Marshall, J.</w:t>
      </w:r>
      <w:r w:rsidRPr="00E46822">
        <w:rPr>
          <w:rFonts w:ascii="Arial" w:hAnsi="Arial" w:cs="Arial"/>
          <w:lang w:val="es-ES"/>
        </w:rPr>
        <w:t xml:space="preserve">, &amp; Kirby, R. S. (April 2025). </w:t>
      </w:r>
      <w:r w:rsidRPr="003304E6">
        <w:rPr>
          <w:rFonts w:ascii="Arial" w:hAnsi="Arial" w:cs="Arial"/>
          <w:i/>
          <w:iCs/>
        </w:rPr>
        <w:t>Examining the associations of the COVID-19 pandemic with physical activity among autistic children ages 6-17: National Survey of Children's Health (NSCH) 2022.</w:t>
      </w:r>
      <w:r w:rsidRPr="003304E6">
        <w:rPr>
          <w:rFonts w:ascii="Arial" w:hAnsi="Arial" w:cs="Arial"/>
        </w:rPr>
        <w:t xml:space="preserve"> Oral and Poster Presentation. American College of Osteopathic Pediatricians. Annual Spring Conference, Alexandria, Virginia.</w:t>
      </w:r>
    </w:p>
    <w:p w14:paraId="5AFA9B8B" w14:textId="77777777" w:rsidR="00D94C2B" w:rsidRPr="00D101AE" w:rsidRDefault="00D94C2B" w:rsidP="00D94C2B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Karaye, R., Gordon, J., &amp; </w:t>
      </w:r>
      <w:r w:rsidRPr="003304E6">
        <w:rPr>
          <w:rFonts w:ascii="Arial" w:hAnsi="Arial" w:cs="Arial"/>
          <w:b/>
          <w:bCs/>
        </w:rPr>
        <w:t>Marshall, J.</w:t>
      </w:r>
      <w:r>
        <w:rPr>
          <w:rFonts w:ascii="Arial" w:hAnsi="Arial" w:cs="Arial"/>
        </w:rPr>
        <w:t xml:space="preserve"> (2025).</w:t>
      </w:r>
      <w:r w:rsidRPr="00D101AE">
        <w:t xml:space="preserve"> </w:t>
      </w:r>
      <w:r w:rsidRPr="00D101AE">
        <w:rPr>
          <w:rFonts w:ascii="Arial" w:hAnsi="Arial" w:cs="Arial"/>
          <w:i/>
          <w:iCs/>
        </w:rPr>
        <w:t>Recommendations for the evaluation and procurement of services for children referred for IEP in early childhood education programs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>American Psychiatric Nurses Association Annual Florida Chapter Conference. Gainesville, FL.</w:t>
      </w:r>
      <w:r w:rsidRPr="00D101AE">
        <w:rPr>
          <w:rFonts w:ascii="Arial" w:hAnsi="Arial" w:cs="Arial"/>
        </w:rPr>
        <w:t> </w:t>
      </w:r>
    </w:p>
    <w:p w14:paraId="62C265F6" w14:textId="77777777" w:rsidR="00D94C2B" w:rsidRPr="0028627E" w:rsidRDefault="00D94C2B" w:rsidP="00D94C2B">
      <w:pPr>
        <w:pStyle w:val="ListParagraph"/>
        <w:numPr>
          <w:ilvl w:val="0"/>
          <w:numId w:val="38"/>
        </w:numPr>
        <w:tabs>
          <w:tab w:val="left" w:pos="540"/>
        </w:tabs>
        <w:spacing w:after="120"/>
        <w:rPr>
          <w:rFonts w:ascii="Arial" w:hAnsi="Arial" w:cs="Arial"/>
        </w:rPr>
      </w:pPr>
      <w:bookmarkStart w:id="172" w:name="_Hlk209705171"/>
      <w:bookmarkEnd w:id="169"/>
      <w:r>
        <w:rPr>
          <w:rFonts w:ascii="Arial" w:hAnsi="Arial" w:cs="Arial"/>
        </w:rPr>
        <w:t xml:space="preserve">Scott, B., Perrault, M., &amp; </w:t>
      </w:r>
      <w:r w:rsidRPr="0028627E">
        <w:rPr>
          <w:rFonts w:ascii="Arial" w:hAnsi="Arial" w:cs="Arial"/>
          <w:b/>
          <w:bCs/>
        </w:rPr>
        <w:t xml:space="preserve">Marshall, J. </w:t>
      </w:r>
      <w:r w:rsidRPr="0028627E">
        <w:rPr>
          <w:rFonts w:ascii="Arial" w:hAnsi="Arial" w:cs="Arial"/>
        </w:rPr>
        <w:t>(2025).</w:t>
      </w:r>
      <w:r w:rsidRPr="0028627E">
        <w:rPr>
          <w:rFonts w:ascii="Arial" w:hAnsi="Arial" w:cs="Arial"/>
          <w:i/>
          <w:iCs/>
        </w:rPr>
        <w:t xml:space="preserve"> Hurricane Fatalities: The Who, What, When, and How?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Florida Governor’s Hurricane Conference. Oral Session. West Palm Beach, FL.</w:t>
      </w:r>
    </w:p>
    <w:bookmarkEnd w:id="172"/>
    <w:p w14:paraId="56CE82E1" w14:textId="77777777" w:rsidR="00D94C2B" w:rsidRPr="0028627E" w:rsidRDefault="00D94C2B" w:rsidP="00D94C2B">
      <w:pPr>
        <w:pStyle w:val="ListParagraph"/>
        <w:numPr>
          <w:ilvl w:val="0"/>
          <w:numId w:val="38"/>
        </w:numPr>
        <w:tabs>
          <w:tab w:val="left" w:pos="540"/>
        </w:tabs>
        <w:spacing w:after="120"/>
        <w:rPr>
          <w:rFonts w:ascii="Arial" w:hAnsi="Arial" w:cs="Arial"/>
        </w:rPr>
      </w:pPr>
      <w:r w:rsidRPr="0028627E">
        <w:rPr>
          <w:rFonts w:ascii="Arial" w:hAnsi="Arial" w:cs="Arial"/>
        </w:rPr>
        <w:t xml:space="preserve">Karaye, R. M., Reid, C. N., Afolabi, A., Savage, N., &amp; </w:t>
      </w:r>
      <w:r w:rsidRPr="0028627E">
        <w:rPr>
          <w:rFonts w:ascii="Arial" w:hAnsi="Arial" w:cs="Arial"/>
          <w:b/>
          <w:bCs/>
        </w:rPr>
        <w:t xml:space="preserve">Marshall, J. </w:t>
      </w:r>
      <w:r w:rsidRPr="0028627E">
        <w:rPr>
          <w:rFonts w:ascii="Arial" w:hAnsi="Arial" w:cs="Arial"/>
        </w:rPr>
        <w:t>(2025).</w:t>
      </w:r>
      <w:r w:rsidRPr="0028627E">
        <w:rPr>
          <w:rFonts w:ascii="Arial" w:hAnsi="Arial" w:cs="Arial"/>
          <w:i/>
          <w:iCs/>
        </w:rPr>
        <w:t xml:space="preserve"> Effects of Neighborhood Safety and Structure on Child health (0-5 Years). </w:t>
      </w:r>
      <w:r w:rsidRPr="0028627E">
        <w:rPr>
          <w:rFonts w:ascii="Arial" w:hAnsi="Arial" w:cs="Arial"/>
        </w:rPr>
        <w:t>Poster Presentation. Florida Public Health Association Annual Conference. Orlando, F</w:t>
      </w:r>
      <w:r>
        <w:rPr>
          <w:rFonts w:ascii="Arial" w:hAnsi="Arial" w:cs="Arial"/>
        </w:rPr>
        <w:t>L.</w:t>
      </w:r>
    </w:p>
    <w:p w14:paraId="4B7FDCE3" w14:textId="77777777" w:rsidR="00D94C2B" w:rsidRPr="0028627E" w:rsidRDefault="00D94C2B" w:rsidP="00D94C2B">
      <w:pPr>
        <w:pStyle w:val="ListParagraph"/>
        <w:numPr>
          <w:ilvl w:val="0"/>
          <w:numId w:val="38"/>
        </w:numPr>
        <w:tabs>
          <w:tab w:val="left" w:pos="540"/>
        </w:tabs>
        <w:spacing w:after="120"/>
        <w:rPr>
          <w:rFonts w:ascii="Arial" w:hAnsi="Arial" w:cs="Arial"/>
        </w:rPr>
      </w:pPr>
      <w:r w:rsidRPr="0028627E">
        <w:rPr>
          <w:rFonts w:ascii="Arial" w:hAnsi="Arial" w:cs="Arial"/>
        </w:rPr>
        <w:t xml:space="preserve">Reid, C. N., Karaye, R. M., Savage, N., &amp; </w:t>
      </w:r>
      <w:r w:rsidRPr="0028627E">
        <w:rPr>
          <w:rFonts w:ascii="Arial" w:hAnsi="Arial" w:cs="Arial"/>
          <w:b/>
          <w:bCs/>
        </w:rPr>
        <w:t>Marshall, J.</w:t>
      </w:r>
      <w:r w:rsidRPr="0028627E">
        <w:rPr>
          <w:rFonts w:ascii="Arial" w:hAnsi="Arial" w:cs="Arial"/>
        </w:rPr>
        <w:t xml:space="preserve"> (2025). </w:t>
      </w:r>
      <w:r w:rsidRPr="0028627E">
        <w:rPr>
          <w:rFonts w:ascii="Arial" w:hAnsi="Arial" w:cs="Arial"/>
          <w:i/>
          <w:iCs/>
        </w:rPr>
        <w:t xml:space="preserve">Examining the Influence of Perceived Discrimination on Caregivers' Stress and the Moderating Role of Neighborhood Cohesiveness: A Study of Caregivers with Children Aged 0-5 Years. </w:t>
      </w:r>
      <w:r w:rsidRPr="0028627E">
        <w:rPr>
          <w:rFonts w:ascii="Arial" w:hAnsi="Arial" w:cs="Arial"/>
        </w:rPr>
        <w:t>Poster Presentation. Florida Public Health Association Annual Conference. Orlando, F</w:t>
      </w:r>
      <w:r>
        <w:rPr>
          <w:rFonts w:ascii="Arial" w:hAnsi="Arial" w:cs="Arial"/>
        </w:rPr>
        <w:t>L</w:t>
      </w:r>
      <w:r w:rsidRPr="0028627E">
        <w:rPr>
          <w:rFonts w:ascii="Arial" w:hAnsi="Arial" w:cs="Arial"/>
        </w:rPr>
        <w:t>.</w:t>
      </w:r>
    </w:p>
    <w:p w14:paraId="575FC812" w14:textId="48954259" w:rsidR="00C66004" w:rsidRPr="00C66004" w:rsidRDefault="00C66004" w:rsidP="00C66004">
      <w:pPr>
        <w:pStyle w:val="ListParagraph"/>
        <w:numPr>
          <w:ilvl w:val="0"/>
          <w:numId w:val="38"/>
        </w:numPr>
        <w:ind w:hanging="450"/>
        <w:rPr>
          <w:rFonts w:ascii="Arial" w:hAnsi="Arial" w:cs="Arial"/>
          <w:b/>
          <w:bCs/>
        </w:rPr>
      </w:pPr>
      <w:bookmarkStart w:id="173" w:name="_Hlk209705191"/>
      <w:r w:rsidRPr="00C66004">
        <w:rPr>
          <w:rFonts w:ascii="Arial" w:hAnsi="Arial" w:cs="Arial"/>
          <w:b/>
          <w:bCs/>
        </w:rPr>
        <w:t>Marshall, J.</w:t>
      </w:r>
      <w:r w:rsidRPr="00C66004">
        <w:rPr>
          <w:rFonts w:ascii="Arial" w:hAnsi="Arial" w:cs="Arial"/>
        </w:rPr>
        <w:t xml:space="preserve"> (2025). </w:t>
      </w:r>
      <w:r w:rsidRPr="00C66004">
        <w:rPr>
          <w:rFonts w:ascii="Arial" w:hAnsi="Arial" w:cs="Arial"/>
          <w:i/>
          <w:iCs/>
        </w:rPr>
        <w:t xml:space="preserve">Leadership and Work: A Systems Perspective. </w:t>
      </w:r>
      <w:r w:rsidRPr="00C66004">
        <w:rPr>
          <w:rFonts w:ascii="Arial" w:hAnsi="Arial" w:cs="Arial"/>
        </w:rPr>
        <w:t>Invited presentation at the 7</w:t>
      </w:r>
      <w:r w:rsidRPr="00C66004">
        <w:rPr>
          <w:rFonts w:ascii="Arial" w:hAnsi="Arial" w:cs="Arial"/>
          <w:vertAlign w:val="superscript"/>
        </w:rPr>
        <w:t>th</w:t>
      </w:r>
      <w:r w:rsidRPr="00C66004">
        <w:rPr>
          <w:rFonts w:ascii="Arial" w:hAnsi="Arial" w:cs="Arial"/>
        </w:rPr>
        <w:t xml:space="preserve"> Annual Activist Lab Boot</w:t>
      </w:r>
      <w:r>
        <w:rPr>
          <w:rFonts w:ascii="Arial" w:hAnsi="Arial" w:cs="Arial"/>
        </w:rPr>
        <w:t>c</w:t>
      </w:r>
      <w:r w:rsidRPr="00C66004">
        <w:rPr>
          <w:rFonts w:ascii="Arial" w:hAnsi="Arial" w:cs="Arial"/>
        </w:rPr>
        <w:t xml:space="preserve">amp: </w:t>
      </w:r>
      <w:r>
        <w:rPr>
          <w:rFonts w:ascii="Arial" w:hAnsi="Arial" w:cs="Arial"/>
        </w:rPr>
        <w:t xml:space="preserve">Creating a Healthier and Safer Workforce. </w:t>
      </w:r>
    </w:p>
    <w:p w14:paraId="1F185660" w14:textId="2A5973E4" w:rsidR="00693782" w:rsidRPr="003E66C9" w:rsidRDefault="00693782" w:rsidP="00693782">
      <w:pPr>
        <w:pStyle w:val="ListParagraph"/>
        <w:numPr>
          <w:ilvl w:val="0"/>
          <w:numId w:val="38"/>
        </w:numPr>
        <w:tabs>
          <w:tab w:val="left" w:pos="540"/>
        </w:tabs>
        <w:spacing w:after="120"/>
        <w:ind w:hanging="450"/>
        <w:rPr>
          <w:rFonts w:ascii="Arial" w:hAnsi="Arial" w:cs="Arial"/>
          <w:b/>
          <w:bCs/>
        </w:rPr>
      </w:pPr>
      <w:bookmarkStart w:id="174" w:name="_Hlk195703436"/>
      <w:bookmarkEnd w:id="164"/>
      <w:r w:rsidRPr="003E66C9">
        <w:rPr>
          <w:rFonts w:ascii="Arial" w:hAnsi="Arial" w:cs="Arial"/>
        </w:rPr>
        <w:t>Newsome,</w:t>
      </w:r>
      <w:r>
        <w:rPr>
          <w:rFonts w:ascii="Arial" w:hAnsi="Arial" w:cs="Arial"/>
        </w:rPr>
        <w:t xml:space="preserve"> M.,</w:t>
      </w:r>
      <w:r w:rsidRPr="003E66C9">
        <w:rPr>
          <w:rFonts w:ascii="Arial" w:hAnsi="Arial" w:cs="Arial"/>
        </w:rPr>
        <w:t xml:space="preserve"> Elmore,</w:t>
      </w:r>
      <w:r>
        <w:rPr>
          <w:rFonts w:ascii="Arial" w:hAnsi="Arial" w:cs="Arial"/>
        </w:rPr>
        <w:t xml:space="preserve"> E., &amp; </w:t>
      </w:r>
      <w:r w:rsidRPr="003E66C9">
        <w:rPr>
          <w:rFonts w:ascii="Arial" w:hAnsi="Arial" w:cs="Arial"/>
          <w:b/>
          <w:bCs/>
        </w:rPr>
        <w:t>Marshall, J.</w:t>
      </w:r>
      <w:r>
        <w:rPr>
          <w:rFonts w:ascii="Arial" w:hAnsi="Arial" w:cs="Arial"/>
        </w:rPr>
        <w:t xml:space="preserve"> (2025</w:t>
      </w:r>
      <w:r w:rsidRPr="00B965A7">
        <w:rPr>
          <w:rFonts w:ascii="Arial" w:hAnsi="Arial" w:cs="Arial"/>
          <w:i/>
          <w:iCs/>
        </w:rPr>
        <w:t>). Home Visitor Well-Being in Florida's Maternal and Child Home Visiting Programs: A Longitudinal Study (2016-2024).</w:t>
      </w:r>
      <w:r w:rsidRPr="003E6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USF Health Research Day</w:t>
      </w:r>
      <w:bookmarkEnd w:id="173"/>
      <w:r>
        <w:rPr>
          <w:rFonts w:ascii="Arial" w:hAnsi="Arial" w:cs="Arial"/>
        </w:rPr>
        <w:t>.</w:t>
      </w:r>
    </w:p>
    <w:bookmarkEnd w:id="171"/>
    <w:bookmarkEnd w:id="174"/>
    <w:p w14:paraId="03B6552E" w14:textId="0A600E8B" w:rsidR="00693782" w:rsidRPr="008E3D19" w:rsidRDefault="00693782" w:rsidP="00693782">
      <w:pPr>
        <w:pStyle w:val="ListParagraph"/>
        <w:numPr>
          <w:ilvl w:val="0"/>
          <w:numId w:val="38"/>
        </w:numPr>
        <w:tabs>
          <w:tab w:val="left" w:pos="540"/>
        </w:tabs>
        <w:spacing w:after="120"/>
        <w:ind w:hanging="45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Pr="008E3D19">
        <w:rPr>
          <w:rFonts w:ascii="Arial" w:hAnsi="Arial" w:cs="Arial"/>
        </w:rPr>
        <w:t>abral,</w:t>
      </w:r>
      <w:r>
        <w:rPr>
          <w:rFonts w:ascii="Arial" w:hAnsi="Arial" w:cs="Arial"/>
        </w:rPr>
        <w:t xml:space="preserve"> I., </w:t>
      </w:r>
      <w:r w:rsidRPr="008E3D19">
        <w:rPr>
          <w:rFonts w:ascii="Arial" w:hAnsi="Arial" w:cs="Arial"/>
        </w:rPr>
        <w:t>Stein Elger,</w:t>
      </w:r>
      <w:r>
        <w:rPr>
          <w:rFonts w:ascii="Arial" w:hAnsi="Arial" w:cs="Arial"/>
        </w:rPr>
        <w:t xml:space="preserve"> R., </w:t>
      </w:r>
      <w:r w:rsidRPr="008E3D19">
        <w:rPr>
          <w:rFonts w:ascii="Arial" w:hAnsi="Arial" w:cs="Arial"/>
        </w:rPr>
        <w:t>Ratta,</w:t>
      </w:r>
      <w:r>
        <w:rPr>
          <w:rFonts w:ascii="Arial" w:hAnsi="Arial" w:cs="Arial"/>
        </w:rPr>
        <w:t xml:space="preserve"> A.,</w:t>
      </w:r>
      <w:r w:rsidRPr="008E3D19">
        <w:rPr>
          <w:rFonts w:ascii="Arial" w:hAnsi="Arial" w:cs="Arial"/>
        </w:rPr>
        <w:t xml:space="preserve"> Afolabi,</w:t>
      </w:r>
      <w:r>
        <w:rPr>
          <w:rFonts w:ascii="Arial" w:hAnsi="Arial" w:cs="Arial"/>
        </w:rPr>
        <w:t xml:space="preserve"> A.,</w:t>
      </w:r>
      <w:r w:rsidRPr="008E3D19">
        <w:rPr>
          <w:rFonts w:ascii="Arial" w:hAnsi="Arial" w:cs="Arial"/>
        </w:rPr>
        <w:t xml:space="preserve"> Joyce Cruz,</w:t>
      </w:r>
      <w:r>
        <w:rPr>
          <w:rFonts w:ascii="Arial" w:hAnsi="Arial" w:cs="Arial"/>
        </w:rPr>
        <w:t xml:space="preserve"> D.,</w:t>
      </w:r>
      <w:r w:rsidRPr="008E3D19">
        <w:rPr>
          <w:rFonts w:ascii="Arial" w:hAnsi="Arial" w:cs="Arial"/>
        </w:rPr>
        <w:t xml:space="preserve"> Reynolds, </w:t>
      </w:r>
      <w:r>
        <w:rPr>
          <w:rFonts w:ascii="Arial" w:hAnsi="Arial" w:cs="Arial"/>
        </w:rPr>
        <w:t>J.,</w:t>
      </w:r>
      <w:r w:rsidRPr="008E3D19">
        <w:rPr>
          <w:rFonts w:ascii="Arial" w:hAnsi="Arial" w:cs="Arial"/>
        </w:rPr>
        <w:t xml:space="preserve"> Colen,</w:t>
      </w:r>
      <w:r>
        <w:rPr>
          <w:rFonts w:ascii="Arial" w:hAnsi="Arial" w:cs="Arial"/>
        </w:rPr>
        <w:t xml:space="preserve"> L.</w:t>
      </w:r>
      <w:r w:rsidRPr="008E3D19">
        <w:rPr>
          <w:rFonts w:ascii="Arial" w:hAnsi="Arial" w:cs="Arial"/>
        </w:rPr>
        <w:t xml:space="preserve"> &amp; </w:t>
      </w:r>
      <w:r w:rsidRPr="003E66C9">
        <w:rPr>
          <w:rFonts w:ascii="Arial" w:hAnsi="Arial" w:cs="Arial"/>
          <w:b/>
          <w:bCs/>
        </w:rPr>
        <w:t>Marshall, J.</w:t>
      </w:r>
      <w:r w:rsidRPr="008E3D19">
        <w:rPr>
          <w:rFonts w:ascii="Arial" w:hAnsi="Arial" w:cs="Arial"/>
        </w:rPr>
        <w:t xml:space="preserve"> (2025). </w:t>
      </w:r>
      <w:r w:rsidRPr="00B965A7">
        <w:rPr>
          <w:rFonts w:ascii="Arial" w:hAnsi="Arial" w:cs="Arial"/>
          <w:i/>
          <w:iCs/>
        </w:rPr>
        <w:t>Caregivers' Infant Sleep Practices: Insights from Hillsborough County Safe Baby Program Participants</w:t>
      </w:r>
      <w:r>
        <w:rPr>
          <w:rFonts w:ascii="Arial" w:hAnsi="Arial" w:cs="Arial"/>
        </w:rPr>
        <w:t>. USF Health Research Day.</w:t>
      </w:r>
    </w:p>
    <w:p w14:paraId="6AC55394" w14:textId="706ABF4D" w:rsidR="00B57841" w:rsidRPr="00C4730F" w:rsidRDefault="00B57841" w:rsidP="00C4730F">
      <w:pPr>
        <w:pStyle w:val="ListParagraph"/>
        <w:numPr>
          <w:ilvl w:val="0"/>
          <w:numId w:val="38"/>
        </w:numPr>
        <w:tabs>
          <w:tab w:val="left" w:pos="540"/>
        </w:tabs>
        <w:spacing w:after="120"/>
        <w:ind w:hanging="450"/>
        <w:rPr>
          <w:rFonts w:ascii="Arial" w:hAnsi="Arial" w:cs="Arial"/>
          <w:bCs/>
          <w:color w:val="000000" w:themeColor="text1"/>
        </w:rPr>
      </w:pPr>
      <w:r w:rsidRPr="00C4730F">
        <w:rPr>
          <w:rFonts w:ascii="Arial" w:hAnsi="Arial" w:cs="Arial"/>
          <w:bCs/>
          <w:color w:val="000000" w:themeColor="text1"/>
        </w:rPr>
        <w:t>Newsome</w:t>
      </w:r>
      <w:r w:rsidR="00C4730F" w:rsidRPr="00C4730F">
        <w:rPr>
          <w:rFonts w:ascii="Arial" w:hAnsi="Arial" w:cs="Arial"/>
          <w:bCs/>
          <w:color w:val="000000" w:themeColor="text1"/>
        </w:rPr>
        <w:t>, M.,</w:t>
      </w:r>
      <w:r w:rsidRPr="00C4730F">
        <w:rPr>
          <w:rFonts w:ascii="Arial" w:hAnsi="Arial" w:cs="Arial"/>
          <w:bCs/>
          <w:color w:val="000000" w:themeColor="text1"/>
        </w:rPr>
        <w:t xml:space="preserve"> Foti, </w:t>
      </w:r>
      <w:r w:rsidR="00C4730F" w:rsidRPr="00C4730F">
        <w:rPr>
          <w:rFonts w:ascii="Arial" w:hAnsi="Arial" w:cs="Arial"/>
          <w:bCs/>
          <w:color w:val="000000" w:themeColor="text1"/>
        </w:rPr>
        <w:t>T.</w:t>
      </w:r>
      <w:r w:rsidRPr="00C4730F">
        <w:rPr>
          <w:rFonts w:ascii="Arial" w:hAnsi="Arial" w:cs="Arial"/>
          <w:bCs/>
          <w:color w:val="000000" w:themeColor="text1"/>
        </w:rPr>
        <w:t>, Ratta</w:t>
      </w:r>
      <w:r w:rsidR="00C4730F" w:rsidRPr="00C4730F">
        <w:rPr>
          <w:rFonts w:ascii="Arial" w:hAnsi="Arial" w:cs="Arial"/>
          <w:bCs/>
          <w:color w:val="000000" w:themeColor="text1"/>
        </w:rPr>
        <w:t xml:space="preserve">, A., </w:t>
      </w:r>
      <w:r w:rsidRPr="00C4730F">
        <w:rPr>
          <w:rFonts w:ascii="Arial" w:hAnsi="Arial" w:cs="Arial"/>
          <w:bCs/>
          <w:color w:val="000000" w:themeColor="text1"/>
        </w:rPr>
        <w:t>Ladd,</w:t>
      </w:r>
      <w:r w:rsidR="00C4730F" w:rsidRPr="00C4730F">
        <w:rPr>
          <w:rFonts w:ascii="Arial" w:hAnsi="Arial" w:cs="Arial"/>
          <w:bCs/>
          <w:color w:val="000000" w:themeColor="text1"/>
        </w:rPr>
        <w:t xml:space="preserve"> Z.</w:t>
      </w:r>
      <w:r w:rsidRPr="00C4730F">
        <w:rPr>
          <w:rFonts w:ascii="Arial" w:hAnsi="Arial" w:cs="Arial"/>
          <w:bCs/>
          <w:color w:val="000000" w:themeColor="text1"/>
        </w:rPr>
        <w:t>, Reid</w:t>
      </w:r>
      <w:r w:rsidR="00C4730F" w:rsidRPr="00C4730F">
        <w:rPr>
          <w:rFonts w:ascii="Arial" w:hAnsi="Arial" w:cs="Arial"/>
          <w:bCs/>
          <w:color w:val="000000" w:themeColor="text1"/>
        </w:rPr>
        <w:t xml:space="preserve">, C. N., </w:t>
      </w:r>
      <w:r w:rsidRPr="00C4730F">
        <w:rPr>
          <w:rFonts w:ascii="Arial" w:hAnsi="Arial" w:cs="Arial"/>
          <w:bCs/>
          <w:color w:val="000000" w:themeColor="text1"/>
        </w:rPr>
        <w:t xml:space="preserve">Stein Elger, </w:t>
      </w:r>
      <w:r w:rsidR="00C4730F" w:rsidRPr="00C4730F">
        <w:rPr>
          <w:rFonts w:ascii="Arial" w:hAnsi="Arial" w:cs="Arial"/>
          <w:bCs/>
          <w:color w:val="000000" w:themeColor="text1"/>
        </w:rPr>
        <w:t xml:space="preserve">R., </w:t>
      </w:r>
      <w:r w:rsidRPr="00C4730F">
        <w:rPr>
          <w:rFonts w:ascii="Arial" w:hAnsi="Arial" w:cs="Arial"/>
          <w:bCs/>
          <w:color w:val="000000" w:themeColor="text1"/>
        </w:rPr>
        <w:t>Fryer,</w:t>
      </w:r>
      <w:r w:rsidR="00C4730F" w:rsidRPr="00C4730F">
        <w:rPr>
          <w:rFonts w:ascii="Arial" w:hAnsi="Arial" w:cs="Arial"/>
          <w:bCs/>
          <w:color w:val="000000" w:themeColor="text1"/>
        </w:rPr>
        <w:t xml:space="preserve"> K., &amp; </w:t>
      </w:r>
      <w:r w:rsidRPr="00C4730F">
        <w:rPr>
          <w:rFonts w:ascii="Arial" w:hAnsi="Arial" w:cs="Arial"/>
          <w:bCs/>
          <w:color w:val="000000" w:themeColor="text1"/>
        </w:rPr>
        <w:t xml:space="preserve">Marshall, </w:t>
      </w:r>
      <w:r w:rsidR="00C4730F" w:rsidRPr="00C4730F">
        <w:rPr>
          <w:rFonts w:ascii="Arial" w:hAnsi="Arial" w:cs="Arial"/>
          <w:bCs/>
          <w:color w:val="000000" w:themeColor="text1"/>
        </w:rPr>
        <w:t>J. (2025).</w:t>
      </w:r>
      <w:r w:rsidRPr="00C4730F">
        <w:rPr>
          <w:rFonts w:ascii="Arial" w:hAnsi="Arial" w:cs="Arial"/>
          <w:bCs/>
          <w:i/>
          <w:iCs/>
          <w:color w:val="000000" w:themeColor="text1"/>
        </w:rPr>
        <w:t xml:space="preserve"> Gaps in Screening, Resource Provision, and Mental Health Support: Postpartum Patients’ Perspectives.</w:t>
      </w:r>
      <w:r w:rsidR="005F65C7">
        <w:rPr>
          <w:rFonts w:ascii="Arial" w:hAnsi="Arial" w:cs="Arial"/>
          <w:bCs/>
          <w:i/>
          <w:iCs/>
          <w:color w:val="000000" w:themeColor="text1"/>
        </w:rPr>
        <w:t xml:space="preserve"> </w:t>
      </w:r>
      <w:r w:rsidR="005F65C7">
        <w:rPr>
          <w:rFonts w:ascii="Arial" w:hAnsi="Arial" w:cs="Arial"/>
          <w:bCs/>
          <w:color w:val="000000" w:themeColor="text1"/>
        </w:rPr>
        <w:t>Oral presentation.</w:t>
      </w:r>
      <w:r w:rsidRPr="00C4730F">
        <w:rPr>
          <w:rFonts w:ascii="Arial" w:hAnsi="Arial" w:cs="Arial"/>
          <w:bCs/>
          <w:color w:val="000000" w:themeColor="text1"/>
        </w:rPr>
        <w:t xml:space="preserve"> 9th Annual Perinatal Mental Health Conference. Tallahassee, FL  </w:t>
      </w:r>
    </w:p>
    <w:p w14:paraId="68F63400" w14:textId="4A39E36F" w:rsidR="0014534A" w:rsidRPr="00C4730F" w:rsidRDefault="0014534A" w:rsidP="00C4730F">
      <w:pPr>
        <w:pStyle w:val="ListParagraph"/>
        <w:numPr>
          <w:ilvl w:val="0"/>
          <w:numId w:val="38"/>
        </w:numPr>
        <w:tabs>
          <w:tab w:val="left" w:pos="540"/>
        </w:tabs>
        <w:spacing w:after="120"/>
        <w:ind w:hanging="450"/>
        <w:rPr>
          <w:rFonts w:ascii="Arial" w:hAnsi="Arial" w:cs="Arial"/>
          <w:bCs/>
          <w:color w:val="000000" w:themeColor="text1"/>
        </w:rPr>
      </w:pPr>
      <w:r w:rsidRPr="00C4730F">
        <w:rPr>
          <w:rFonts w:ascii="Arial" w:hAnsi="Arial" w:cs="Arial"/>
          <w:bCs/>
          <w:color w:val="000000" w:themeColor="text1"/>
        </w:rPr>
        <w:t xml:space="preserve">Ranieri, B., </w:t>
      </w:r>
      <w:r w:rsidRPr="00C4730F">
        <w:rPr>
          <w:rFonts w:ascii="Arial" w:hAnsi="Arial" w:cs="Arial"/>
          <w:b/>
          <w:color w:val="000000" w:themeColor="text1"/>
        </w:rPr>
        <w:t>Marshall, J.</w:t>
      </w:r>
      <w:r w:rsidRPr="00C4730F">
        <w:rPr>
          <w:rFonts w:ascii="Arial" w:hAnsi="Arial" w:cs="Arial"/>
          <w:bCs/>
          <w:color w:val="000000" w:themeColor="text1"/>
        </w:rPr>
        <w:t xml:space="preserve">, &amp; Elmore, A. E. (2025). </w:t>
      </w:r>
      <w:r w:rsidRPr="00C4730F">
        <w:rPr>
          <w:rFonts w:ascii="Arial" w:hAnsi="Arial" w:cs="Arial"/>
          <w:bCs/>
          <w:i/>
          <w:iCs/>
          <w:color w:val="000000" w:themeColor="text1"/>
        </w:rPr>
        <w:t>Florida LIFTS: Elevating Family Voices to Improve Substance Use Disorder Care for Pregnant and Parenting Individuals</w:t>
      </w:r>
      <w:r w:rsidRPr="00C4730F">
        <w:rPr>
          <w:rFonts w:ascii="Arial" w:hAnsi="Arial" w:cs="Arial"/>
          <w:bCs/>
          <w:color w:val="000000" w:themeColor="text1"/>
        </w:rPr>
        <w:t xml:space="preserve">. 9th Annual Perinatal Mental Health Conference. Tallahassee, FL  </w:t>
      </w:r>
    </w:p>
    <w:p w14:paraId="11680EC4" w14:textId="373E184B" w:rsidR="008D5E05" w:rsidRPr="008D5E05" w:rsidRDefault="008D5E05" w:rsidP="008D5E05">
      <w:pPr>
        <w:pStyle w:val="ListParagraph"/>
        <w:numPr>
          <w:ilvl w:val="0"/>
          <w:numId w:val="38"/>
        </w:numPr>
        <w:ind w:hanging="450"/>
        <w:rPr>
          <w:rFonts w:ascii="Arial" w:hAnsi="Arial" w:cs="Arial"/>
          <w:b/>
          <w:bCs/>
        </w:rPr>
      </w:pPr>
      <w:r w:rsidRPr="008D5E05">
        <w:rPr>
          <w:rFonts w:ascii="Arial" w:hAnsi="Arial" w:cs="Arial"/>
        </w:rPr>
        <w:t xml:space="preserve">Stein Elger, R., Ratta, A., Reid, C. N., Foti, T., Mangini, L., Finster, J., </w:t>
      </w:r>
      <w:r w:rsidRPr="008D5E05">
        <w:rPr>
          <w:rFonts w:ascii="Arial" w:hAnsi="Arial" w:cs="Arial"/>
          <w:b/>
          <w:bCs/>
        </w:rPr>
        <w:t>Marshall, J.</w:t>
      </w:r>
      <w:r w:rsidRPr="008D5E05">
        <w:rPr>
          <w:rFonts w:ascii="Arial" w:hAnsi="Arial" w:cs="Arial"/>
        </w:rPr>
        <w:t xml:space="preserve">, &amp; Tanner Wright. (2025). </w:t>
      </w:r>
      <w:r w:rsidRPr="008D5E05">
        <w:rPr>
          <w:rFonts w:ascii="Arial" w:hAnsi="Arial" w:cs="Arial"/>
          <w:i/>
          <w:iCs/>
        </w:rPr>
        <w:t xml:space="preserve">Strengthening Wraparound Care for Families with Opioid Use Disorder in the PEDI Clinic Network. </w:t>
      </w:r>
      <w:r w:rsidRPr="008D5E05">
        <w:rPr>
          <w:rFonts w:ascii="Arial" w:hAnsi="Arial" w:cs="Arial"/>
        </w:rPr>
        <w:t>Pediatric Academic Society Annual Meeting.</w:t>
      </w:r>
      <w:r w:rsidR="0097219A">
        <w:rPr>
          <w:rFonts w:ascii="Arial" w:hAnsi="Arial" w:cs="Arial"/>
        </w:rPr>
        <w:t xml:space="preserve"> Honolulu, HI</w:t>
      </w:r>
    </w:p>
    <w:p w14:paraId="52AF0DE2" w14:textId="599ECC96" w:rsidR="00FF1966" w:rsidRPr="008D5E05" w:rsidRDefault="00FF1966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bookmarkStart w:id="175" w:name="_Hlk187816996"/>
      <w:r w:rsidRPr="008D5E05">
        <w:rPr>
          <w:rFonts w:ascii="Arial" w:eastAsiaTheme="minorHAnsi" w:hAnsi="Arial" w:cs="Arial"/>
          <w:b/>
          <w:bCs/>
        </w:rPr>
        <w:lastRenderedPageBreak/>
        <w:t>Marshall, J.</w:t>
      </w:r>
      <w:r w:rsidRPr="008D5E05">
        <w:rPr>
          <w:rFonts w:ascii="Arial" w:eastAsiaTheme="minorHAnsi" w:hAnsi="Arial" w:cs="Arial"/>
        </w:rPr>
        <w:t xml:space="preserve"> (2024).</w:t>
      </w:r>
      <w:r w:rsidR="00C8509E" w:rsidRPr="00C8509E">
        <w:t xml:space="preserve"> </w:t>
      </w:r>
      <w:r w:rsidR="00C8509E" w:rsidRPr="008D5E05">
        <w:rPr>
          <w:rFonts w:ascii="Arial" w:eastAsiaTheme="minorHAnsi" w:hAnsi="Arial" w:cs="Arial"/>
        </w:rPr>
        <w:t>Maternity Care Access for Pregnant Women with Opioid Use Disorder in Florida</w:t>
      </w:r>
      <w:r w:rsidRPr="008D5E05">
        <w:rPr>
          <w:rFonts w:ascii="Arial" w:eastAsiaTheme="minorHAnsi" w:hAnsi="Arial" w:cs="Arial"/>
        </w:rPr>
        <w:t xml:space="preserve">. </w:t>
      </w:r>
      <w:r w:rsidRPr="004E6190">
        <w:rPr>
          <w:rFonts w:ascii="Arial" w:eastAsiaTheme="minorHAnsi" w:hAnsi="Arial" w:cs="Arial"/>
          <w:i/>
          <w:iCs/>
        </w:rPr>
        <w:t>Florida Early Childhood Comprehensive Systems Statewide Meeting</w:t>
      </w:r>
      <w:r w:rsidRPr="008D5E05">
        <w:rPr>
          <w:rFonts w:ascii="Arial" w:eastAsiaTheme="minorHAnsi" w:hAnsi="Arial" w:cs="Arial"/>
        </w:rPr>
        <w:t xml:space="preserve">. Tallahassee, FL. </w:t>
      </w:r>
    </w:p>
    <w:bookmarkEnd w:id="175"/>
    <w:p w14:paraId="4EAF3479" w14:textId="40FB8EC7" w:rsidR="0076748B" w:rsidRPr="008D5E05" w:rsidRDefault="0076748B" w:rsidP="0076748B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76748B">
        <w:rPr>
          <w:rFonts w:ascii="Arial" w:eastAsiaTheme="minorHAnsi" w:hAnsi="Arial" w:cs="Arial"/>
        </w:rPr>
        <w:t xml:space="preserve">Oakes, C., </w:t>
      </w:r>
      <w:r w:rsidRPr="0076748B">
        <w:rPr>
          <w:rFonts w:ascii="Arial" w:eastAsiaTheme="minorHAnsi" w:hAnsi="Arial" w:cs="Arial"/>
          <w:b/>
          <w:bCs/>
        </w:rPr>
        <w:t>Marshall, J.</w:t>
      </w:r>
      <w:r w:rsidRPr="0076748B">
        <w:rPr>
          <w:rFonts w:ascii="Arial" w:eastAsiaTheme="minorHAnsi" w:hAnsi="Arial" w:cs="Arial"/>
        </w:rPr>
        <w:t xml:space="preserve">, &amp; Elmore, A. (2024) </w:t>
      </w:r>
      <w:r w:rsidRPr="006A1356">
        <w:rPr>
          <w:rFonts w:ascii="Arial" w:eastAsiaTheme="minorHAnsi" w:hAnsi="Arial" w:cs="Arial"/>
          <w:i/>
          <w:iCs/>
        </w:rPr>
        <w:t xml:space="preserve">Assessing impact: Evaluating the Florida </w:t>
      </w:r>
      <w:r w:rsidR="000B4DA9" w:rsidRPr="006A1356">
        <w:rPr>
          <w:rFonts w:ascii="Arial" w:eastAsiaTheme="minorHAnsi" w:hAnsi="Arial" w:cs="Arial"/>
          <w:i/>
          <w:iCs/>
        </w:rPr>
        <w:t xml:space="preserve">Maternal, Infant </w:t>
      </w:r>
      <w:r w:rsidR="000B4DA9">
        <w:rPr>
          <w:rFonts w:ascii="Arial" w:eastAsiaTheme="minorHAnsi" w:hAnsi="Arial" w:cs="Arial"/>
          <w:i/>
          <w:iCs/>
        </w:rPr>
        <w:t>a</w:t>
      </w:r>
      <w:r w:rsidR="000B4DA9" w:rsidRPr="006A1356">
        <w:rPr>
          <w:rFonts w:ascii="Arial" w:eastAsiaTheme="minorHAnsi" w:hAnsi="Arial" w:cs="Arial"/>
          <w:i/>
          <w:iCs/>
        </w:rPr>
        <w:t>nd Early Childhood Home Visi</w:t>
      </w:r>
      <w:r w:rsidRPr="006A1356">
        <w:rPr>
          <w:rFonts w:ascii="Arial" w:eastAsiaTheme="minorHAnsi" w:hAnsi="Arial" w:cs="Arial"/>
          <w:i/>
          <w:iCs/>
        </w:rPr>
        <w:t>ting (FL MIECHV) program's multi-modal approach.</w:t>
      </w:r>
      <w:r>
        <w:rPr>
          <w:rFonts w:ascii="Arial" w:eastAsiaTheme="minorHAnsi" w:hAnsi="Arial" w:cs="Arial"/>
        </w:rPr>
        <w:t xml:space="preserve"> Emerging Scholars Plus.</w:t>
      </w:r>
      <w:r w:rsidRPr="0076748B">
        <w:rPr>
          <w:rFonts w:ascii="Arial" w:eastAsiaTheme="minorHAnsi" w:hAnsi="Arial" w:cs="Arial"/>
        </w:rPr>
        <w:t xml:space="preserve"> </w:t>
      </w:r>
      <w:r w:rsidRPr="008D5E05">
        <w:rPr>
          <w:rFonts w:ascii="Arial" w:eastAsiaTheme="minorHAnsi" w:hAnsi="Arial" w:cs="Arial"/>
        </w:rPr>
        <w:t>American Public Health Association. Minneapolis, MN.</w:t>
      </w:r>
    </w:p>
    <w:p w14:paraId="7E4864E4" w14:textId="7034CD75" w:rsidR="008D5E05" w:rsidRPr="008D5E05" w:rsidRDefault="00D655CB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bookmarkStart w:id="176" w:name="_Hlk187817091"/>
      <w:bookmarkEnd w:id="165"/>
      <w:r w:rsidRPr="008D5E05">
        <w:rPr>
          <w:rFonts w:ascii="Arial" w:eastAsiaTheme="minorHAnsi" w:hAnsi="Arial" w:cs="Arial"/>
        </w:rPr>
        <w:t xml:space="preserve">Ratta, A., Foti, T., Newsome, M., Ladd, Z., Reid, C.N., Stein Elger, R., Fryer, K., &amp; </w:t>
      </w:r>
      <w:r w:rsidRPr="008D5E05">
        <w:rPr>
          <w:rFonts w:ascii="Arial" w:eastAsiaTheme="minorHAnsi" w:hAnsi="Arial" w:cs="Arial"/>
          <w:b/>
          <w:bCs/>
        </w:rPr>
        <w:t xml:space="preserve">Marshall, J. </w:t>
      </w:r>
      <w:r w:rsidRPr="008D5E05">
        <w:rPr>
          <w:rFonts w:ascii="Arial" w:eastAsiaTheme="minorHAnsi" w:hAnsi="Arial" w:cs="Arial"/>
        </w:rPr>
        <w:t xml:space="preserve">(2024). </w:t>
      </w:r>
      <w:r w:rsidRPr="006A1356">
        <w:rPr>
          <w:rFonts w:ascii="Arial" w:eastAsiaTheme="minorHAnsi" w:hAnsi="Arial" w:cs="Arial"/>
          <w:i/>
          <w:iCs/>
        </w:rPr>
        <w:t xml:space="preserve">Perceptions of in-hospital care and screening for discharge needs amongst birthing people in Florida. </w:t>
      </w:r>
      <w:r w:rsidRPr="008D5E05">
        <w:rPr>
          <w:rFonts w:ascii="Arial" w:eastAsiaTheme="minorHAnsi" w:hAnsi="Arial" w:cs="Arial"/>
        </w:rPr>
        <w:t>American Public Health Association. Minneapolis, MN</w:t>
      </w:r>
      <w:bookmarkEnd w:id="176"/>
      <w:r w:rsidRPr="008D5E05">
        <w:rPr>
          <w:rFonts w:ascii="Arial" w:eastAsiaTheme="minorHAnsi" w:hAnsi="Arial" w:cs="Arial"/>
        </w:rPr>
        <w:t>.</w:t>
      </w:r>
    </w:p>
    <w:p w14:paraId="7DCDE39B" w14:textId="6436B502" w:rsidR="00060B09" w:rsidRPr="008D5E05" w:rsidRDefault="00060B09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bookmarkStart w:id="177" w:name="_Hlk187817135"/>
      <w:r w:rsidRPr="008D5E05">
        <w:rPr>
          <w:rFonts w:ascii="Arial" w:eastAsiaTheme="minorHAnsi" w:hAnsi="Arial" w:cs="Arial"/>
          <w:b/>
          <w:bCs/>
        </w:rPr>
        <w:t xml:space="preserve">Marshall, J. </w:t>
      </w:r>
      <w:r w:rsidRPr="008D5E05">
        <w:rPr>
          <w:rFonts w:ascii="Arial" w:eastAsiaTheme="minorHAnsi" w:hAnsi="Arial" w:cs="Arial"/>
        </w:rPr>
        <w:t>(2024).</w:t>
      </w:r>
      <w:r w:rsidR="00F045E4" w:rsidRPr="008D5E05">
        <w:rPr>
          <w:rFonts w:ascii="Arial" w:eastAsiaTheme="minorHAnsi" w:hAnsi="Arial" w:cs="Arial"/>
        </w:rPr>
        <w:t xml:space="preserve"> </w:t>
      </w:r>
      <w:r w:rsidR="00F045E4" w:rsidRPr="008D5E05">
        <w:rPr>
          <w:rFonts w:ascii="Arial" w:eastAsiaTheme="minorHAnsi" w:hAnsi="Arial" w:cs="Arial"/>
          <w:i/>
          <w:iCs/>
        </w:rPr>
        <w:t>D</w:t>
      </w:r>
      <w:bookmarkStart w:id="178" w:name="_Hlk173684357"/>
      <w:r w:rsidR="00F045E4" w:rsidRPr="008D5E05">
        <w:rPr>
          <w:rFonts w:ascii="Arial" w:eastAsiaTheme="minorHAnsi" w:hAnsi="Arial" w:cs="Arial"/>
          <w:i/>
          <w:iCs/>
        </w:rPr>
        <w:t>iverse Perspectives: Photovoice and Other Community-Engaged Research Methods.</w:t>
      </w:r>
      <w:r w:rsidRPr="008D5E05">
        <w:rPr>
          <w:rFonts w:ascii="Arial" w:eastAsiaTheme="minorHAnsi" w:hAnsi="Arial" w:cs="Arial"/>
        </w:rPr>
        <w:t xml:space="preserve"> Invited Oral Presentation to the Home Visiting Applied Research Collaborative Network Meeting. </w:t>
      </w:r>
      <w:r w:rsidR="00F045E4" w:rsidRPr="008D5E05">
        <w:rPr>
          <w:rFonts w:ascii="Arial" w:eastAsiaTheme="minorHAnsi" w:hAnsi="Arial" w:cs="Arial"/>
        </w:rPr>
        <w:t xml:space="preserve">Sponsor: HARC, </w:t>
      </w:r>
      <w:r w:rsidRPr="008D5E05">
        <w:rPr>
          <w:rFonts w:ascii="Arial" w:eastAsiaTheme="minorHAnsi" w:hAnsi="Arial" w:cs="Arial"/>
        </w:rPr>
        <w:t>Johns Hopkins Bloomberg School of Public Health</w:t>
      </w:r>
      <w:bookmarkEnd w:id="178"/>
      <w:r w:rsidR="0044648A" w:rsidRPr="008D5E05">
        <w:rPr>
          <w:rFonts w:ascii="Arial" w:eastAsiaTheme="minorHAnsi" w:hAnsi="Arial" w:cs="Arial"/>
        </w:rPr>
        <w:t>.</w:t>
      </w:r>
    </w:p>
    <w:bookmarkEnd w:id="177"/>
    <w:p w14:paraId="683389C4" w14:textId="368A96F4" w:rsidR="00060B09" w:rsidRPr="008D5E05" w:rsidRDefault="00060B09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8D5E05">
        <w:rPr>
          <w:rFonts w:ascii="Arial" w:eastAsiaTheme="minorHAnsi" w:hAnsi="Arial" w:cs="Arial"/>
          <w:b/>
          <w:bCs/>
        </w:rPr>
        <w:t xml:space="preserve">Marshall, J. </w:t>
      </w:r>
      <w:r w:rsidRPr="008D5E05">
        <w:rPr>
          <w:rFonts w:ascii="Arial" w:eastAsiaTheme="minorHAnsi" w:hAnsi="Arial" w:cs="Arial"/>
        </w:rPr>
        <w:t xml:space="preserve">&amp; Wright, T. G. (2024, August). </w:t>
      </w:r>
      <w:r w:rsidRPr="008D5E05">
        <w:rPr>
          <w:rFonts w:ascii="Arial" w:eastAsiaTheme="minorHAnsi" w:hAnsi="Arial" w:cs="Arial"/>
          <w:i/>
          <w:iCs/>
        </w:rPr>
        <w:t xml:space="preserve">CADENCE: Partner Engagement. </w:t>
      </w:r>
      <w:r w:rsidRPr="008D5E05">
        <w:rPr>
          <w:rFonts w:ascii="Arial" w:eastAsiaTheme="minorHAnsi" w:hAnsi="Arial" w:cs="Arial"/>
        </w:rPr>
        <w:t>Invited Presentation to NIH HEAL Data2Action Learning Collaborative Meeting.</w:t>
      </w:r>
      <w:r w:rsidRPr="00060B09">
        <w:t xml:space="preserve"> </w:t>
      </w:r>
      <w:r w:rsidRPr="008D5E05">
        <w:rPr>
          <w:rFonts w:ascii="Arial" w:eastAsiaTheme="minorHAnsi" w:hAnsi="Arial" w:cs="Arial"/>
        </w:rPr>
        <w:t>Center for Dissemination and Implementation Science, Northwestern University Feinberg School of Medicine.</w:t>
      </w:r>
    </w:p>
    <w:p w14:paraId="27D42B3C" w14:textId="372AAA48" w:rsidR="00060B09" w:rsidRPr="008D5E05" w:rsidRDefault="00060B09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8D5E05">
        <w:rPr>
          <w:rFonts w:ascii="Arial" w:eastAsiaTheme="minorHAnsi" w:hAnsi="Arial" w:cs="Arial"/>
          <w:b/>
          <w:bCs/>
        </w:rPr>
        <w:t>Marshall, J.</w:t>
      </w:r>
      <w:r w:rsidRPr="008D5E05">
        <w:rPr>
          <w:rFonts w:ascii="Arial" w:eastAsiaTheme="minorHAnsi" w:hAnsi="Arial" w:cs="Arial"/>
        </w:rPr>
        <w:t>, Wright, T. G., &amp; Chap</w:t>
      </w:r>
      <w:r w:rsidR="00BA5551" w:rsidRPr="008D5E05">
        <w:rPr>
          <w:rFonts w:ascii="Arial" w:eastAsiaTheme="minorHAnsi" w:hAnsi="Arial" w:cs="Arial"/>
        </w:rPr>
        <w:t>h</w:t>
      </w:r>
      <w:r w:rsidRPr="008D5E05">
        <w:rPr>
          <w:rFonts w:ascii="Arial" w:eastAsiaTheme="minorHAnsi" w:hAnsi="Arial" w:cs="Arial"/>
        </w:rPr>
        <w:t xml:space="preserve">alkar, C. (2024). </w:t>
      </w:r>
      <w:r w:rsidRPr="008D5E05">
        <w:rPr>
          <w:rFonts w:ascii="Arial" w:eastAsiaTheme="minorHAnsi" w:hAnsi="Arial" w:cs="Arial"/>
          <w:i/>
          <w:iCs/>
        </w:rPr>
        <w:t xml:space="preserve">CADENCE: Continuous and Data-Driven Care Program, Data Dashboard. </w:t>
      </w:r>
      <w:r w:rsidRPr="008D5E05">
        <w:rPr>
          <w:rFonts w:ascii="Arial" w:eastAsiaTheme="minorHAnsi" w:hAnsi="Arial" w:cs="Arial"/>
        </w:rPr>
        <w:t>Invited presentation to the NIH HEAL Data2Action Board of Partners.</w:t>
      </w:r>
    </w:p>
    <w:p w14:paraId="0DE90475" w14:textId="77777777" w:rsidR="009E6E41" w:rsidRPr="008D5E05" w:rsidRDefault="00060B09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8D5E05">
        <w:rPr>
          <w:rFonts w:ascii="Arial" w:eastAsiaTheme="minorHAnsi" w:hAnsi="Arial" w:cs="Arial"/>
          <w:b/>
          <w:bCs/>
        </w:rPr>
        <w:t>Marshall, J.</w:t>
      </w:r>
      <w:r w:rsidRPr="008D5E05">
        <w:rPr>
          <w:rFonts w:ascii="Arial" w:eastAsiaTheme="minorHAnsi" w:hAnsi="Arial" w:cs="Arial"/>
        </w:rPr>
        <w:t xml:space="preserve"> &amp; Wright, T. G. (2024, February). </w:t>
      </w:r>
      <w:r w:rsidRPr="008D5E05">
        <w:rPr>
          <w:rFonts w:ascii="Arial" w:eastAsiaTheme="minorHAnsi" w:hAnsi="Arial" w:cs="Arial"/>
          <w:i/>
          <w:iCs/>
        </w:rPr>
        <w:t>Coordinated Care for Pregnant Women with OUD</w:t>
      </w:r>
      <w:r w:rsidRPr="008D5E05">
        <w:rPr>
          <w:rFonts w:ascii="Arial" w:eastAsiaTheme="minorHAnsi" w:hAnsi="Arial" w:cs="Arial"/>
        </w:rPr>
        <w:t>. Invited Presentation to NIH HEAL Data2Action Learning Collaborative Meeting.</w:t>
      </w:r>
      <w:r w:rsidRPr="00060B09">
        <w:t xml:space="preserve"> </w:t>
      </w:r>
      <w:r w:rsidRPr="008D5E05">
        <w:rPr>
          <w:rFonts w:ascii="Arial" w:eastAsiaTheme="minorHAnsi" w:hAnsi="Arial" w:cs="Arial"/>
        </w:rPr>
        <w:t>HEAL Data2Action Research Adoption Support Center (RASC), Center for Dissemination and Implementation (CDI), Department of Psychiatry &amp; Behavioral Sciences, Stanford University School of Medicine.</w:t>
      </w:r>
    </w:p>
    <w:p w14:paraId="34BCDBF2" w14:textId="77777777" w:rsidR="009E6E41" w:rsidRPr="008D5E05" w:rsidRDefault="009E6E41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97219A">
        <w:rPr>
          <w:rFonts w:ascii="Arial" w:eastAsiaTheme="minorHAnsi" w:hAnsi="Arial" w:cs="Arial"/>
          <w:lang w:val="fr-FR"/>
        </w:rPr>
        <w:t xml:space="preserve">Dantuluri, N., Chaitanya, C., Salemi, J., Marshall, J., Fryer, K. (2024). </w:t>
      </w:r>
      <w:r w:rsidRPr="008D5E05">
        <w:rPr>
          <w:rFonts w:ascii="Arial" w:eastAsiaTheme="minorHAnsi" w:hAnsi="Arial" w:cs="Arial"/>
        </w:rPr>
        <w:t xml:space="preserve">Mapping the Gap: Utilizing Geospatial Visualizations to Explore Opioid Use Disorder in Pregnancy in Hillsborough County, Florida. 2024 NIH HEAL Initiative Scientific Meeting. Bethesda, Maryland. </w:t>
      </w:r>
    </w:p>
    <w:p w14:paraId="676ADEE3" w14:textId="03727133" w:rsidR="009E6E41" w:rsidRPr="008D5E05" w:rsidRDefault="00A070B6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8D5E05">
        <w:rPr>
          <w:rFonts w:ascii="Arial" w:eastAsiaTheme="minorHAnsi" w:hAnsi="Arial" w:cs="Arial"/>
        </w:rPr>
        <w:t xml:space="preserve">Karaye, R., </w:t>
      </w:r>
      <w:r w:rsidRPr="008D5E05">
        <w:rPr>
          <w:rFonts w:ascii="Arial" w:eastAsiaTheme="minorHAnsi" w:hAnsi="Arial" w:cs="Arial"/>
          <w:b/>
          <w:bCs/>
        </w:rPr>
        <w:t>Marshall, J.</w:t>
      </w:r>
      <w:r w:rsidRPr="008D5E05">
        <w:rPr>
          <w:rFonts w:ascii="Arial" w:eastAsiaTheme="minorHAnsi" w:hAnsi="Arial" w:cs="Arial"/>
        </w:rPr>
        <w:t>, Salinas-Miranda, A., Fryer, K., Kirby, R. S., Gray, H., Chacreton, D., Nembhard, K., Busingye, A., Pelletier, C., Shah, K., Reid, C. N., Stein Elger, R., Latif, H., Olaore, P. &amp; Pacheco, M. (2024)</w:t>
      </w:r>
      <w:r w:rsidR="00066D1A">
        <w:rPr>
          <w:rFonts w:ascii="Arial" w:eastAsiaTheme="minorHAnsi" w:hAnsi="Arial" w:cs="Arial"/>
        </w:rPr>
        <w:t>.</w:t>
      </w:r>
      <w:r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  <w:i/>
          <w:iCs/>
        </w:rPr>
        <w:t>B</w:t>
      </w:r>
      <w:r w:rsidRPr="008D5E05">
        <w:rPr>
          <w:rFonts w:ascii="Arial" w:eastAsiaTheme="minorHAnsi" w:hAnsi="Arial" w:cs="Arial"/>
          <w:i/>
          <w:iCs/>
        </w:rPr>
        <w:t xml:space="preserve">ridging the gap: Understanding caregiver awareness and use of early learning resources in Florida. </w:t>
      </w:r>
      <w:r w:rsidRPr="008D5E05">
        <w:rPr>
          <w:rFonts w:ascii="Arial" w:eastAsiaTheme="minorHAnsi" w:hAnsi="Arial" w:cs="Arial"/>
        </w:rPr>
        <w:t>American Public Health Association. Minneapolis, MN.</w:t>
      </w:r>
      <w:r w:rsidRPr="008D5E05">
        <w:rPr>
          <w:rFonts w:ascii="Arial" w:hAnsi="Arial" w:cs="Arial"/>
          <w:color w:val="363A3F"/>
        </w:rPr>
        <w:t xml:space="preserve"> </w:t>
      </w:r>
    </w:p>
    <w:p w14:paraId="6F77D7A6" w14:textId="7B46C06F" w:rsidR="00A84051" w:rsidRPr="008D5E05" w:rsidRDefault="00A84051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8D5E05">
        <w:rPr>
          <w:rFonts w:ascii="Arial" w:eastAsiaTheme="minorHAnsi" w:hAnsi="Arial" w:cs="Arial"/>
        </w:rPr>
        <w:t xml:space="preserve">Reid, C. N., Fryer, K., &amp; </w:t>
      </w:r>
      <w:r w:rsidRPr="008D5E05">
        <w:rPr>
          <w:rFonts w:ascii="Arial" w:eastAsiaTheme="minorHAnsi" w:hAnsi="Arial" w:cs="Arial"/>
          <w:b/>
          <w:bCs/>
        </w:rPr>
        <w:t xml:space="preserve">Marshall, J. </w:t>
      </w:r>
      <w:r w:rsidRPr="008D5E05">
        <w:rPr>
          <w:rFonts w:ascii="Arial" w:eastAsiaTheme="minorHAnsi" w:hAnsi="Arial" w:cs="Arial"/>
        </w:rPr>
        <w:t>(2024). Improving the Detection Accuracy of Opioid Use Disorder During the Perinatal Period: Development of a Comprehensive Algorithm. CityMatCH Leadership and MCH Epidemiology Conference. Seattle, WA.</w:t>
      </w:r>
    </w:p>
    <w:p w14:paraId="6AFC88F7" w14:textId="0AEC02A9" w:rsidR="00AE0614" w:rsidRPr="008D5E05" w:rsidRDefault="00E539A7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bookmarkStart w:id="179" w:name="_Hlk167388733"/>
      <w:bookmarkEnd w:id="166"/>
      <w:r w:rsidRPr="008D5E05">
        <w:rPr>
          <w:rFonts w:ascii="Arial" w:eastAsiaTheme="minorHAnsi" w:hAnsi="Arial" w:cs="Arial"/>
          <w:b/>
          <w:bCs/>
        </w:rPr>
        <w:t>Marshall, J.</w:t>
      </w:r>
      <w:r w:rsidRPr="008D5E05">
        <w:rPr>
          <w:rFonts w:ascii="Arial" w:eastAsiaTheme="minorHAnsi" w:hAnsi="Arial" w:cs="Arial"/>
        </w:rPr>
        <w:t xml:space="preserve">, Foti, T., Stein Elger, R., Pacheco Garrillo, M., Reid, C. N., Ratta, A., Chambers, M., Hinckley, J., Bailey Loucks, C., Taylor, C., Maybe, J., &amp; Wright, T. </w:t>
      </w:r>
      <w:r w:rsidR="00AE0614" w:rsidRPr="008D5E05">
        <w:rPr>
          <w:rFonts w:ascii="Arial" w:eastAsiaTheme="minorHAnsi" w:hAnsi="Arial" w:cs="Arial"/>
        </w:rPr>
        <w:t xml:space="preserve">(2024). </w:t>
      </w:r>
      <w:r w:rsidRPr="008D5E05">
        <w:rPr>
          <w:rFonts w:ascii="Arial" w:eastAsiaTheme="minorHAnsi" w:hAnsi="Arial" w:cs="Arial"/>
          <w:i/>
          <w:iCs/>
        </w:rPr>
        <w:t>Patient Voice to Inform and Improve Family-Centered Clinic and Community Systems Related to Perinatal Opioid Use.</w:t>
      </w:r>
      <w:r w:rsidRPr="00E539A7">
        <w:t xml:space="preserve"> </w:t>
      </w:r>
      <w:r w:rsidRPr="008D5E05">
        <w:rPr>
          <w:rFonts w:ascii="Arial" w:eastAsiaTheme="minorHAnsi" w:hAnsi="Arial" w:cs="Arial"/>
        </w:rPr>
        <w:t>Addiction Health Services Research Conference. San Francisco, CA.</w:t>
      </w:r>
    </w:p>
    <w:bookmarkEnd w:id="179"/>
    <w:p w14:paraId="21EAD08D" w14:textId="6594D867" w:rsidR="00BA5551" w:rsidRPr="008D5E05" w:rsidRDefault="00BA5551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eastAsiaTheme="minorHAnsi" w:hAnsi="Arial" w:cs="Arial"/>
        </w:rPr>
      </w:pPr>
      <w:r w:rsidRPr="008D5E05">
        <w:rPr>
          <w:rFonts w:ascii="Arial" w:eastAsiaTheme="minorHAnsi" w:hAnsi="Arial" w:cs="Arial"/>
        </w:rPr>
        <w:t xml:space="preserve">Reid, C., Chaphalkar, C., Salemi, J., </w:t>
      </w:r>
      <w:r w:rsidRPr="008D5E05">
        <w:rPr>
          <w:rFonts w:ascii="Arial" w:eastAsiaTheme="minorHAnsi" w:hAnsi="Arial" w:cs="Arial"/>
          <w:b/>
          <w:bCs/>
        </w:rPr>
        <w:t>Marshall, J.</w:t>
      </w:r>
      <w:r w:rsidRPr="008D5E05">
        <w:rPr>
          <w:rFonts w:ascii="Arial" w:eastAsiaTheme="minorHAnsi" w:hAnsi="Arial" w:cs="Arial"/>
        </w:rPr>
        <w:t xml:space="preserve">, Szalacha, L., Johnson, K., Wright, T., &amp; Fryer, K. (2024). </w:t>
      </w:r>
      <w:r w:rsidRPr="008D5E05">
        <w:rPr>
          <w:rFonts w:ascii="Arial" w:eastAsiaTheme="minorHAnsi" w:hAnsi="Arial" w:cs="Arial"/>
          <w:i/>
          <w:iCs/>
        </w:rPr>
        <w:t>Improving Perinatal Opioid Use Disorder Identification through Electronic Medical Records Utilization This multifaceted EMR-based algorithm demonstrates improving accuracy in identifying patients with OUD, enhancing early intervention and outcomes for affected families.</w:t>
      </w:r>
      <w:r w:rsidRPr="00E539A7">
        <w:t xml:space="preserve"> </w:t>
      </w:r>
      <w:r w:rsidRPr="008D5E05">
        <w:rPr>
          <w:rFonts w:ascii="Arial" w:eastAsiaTheme="minorHAnsi" w:hAnsi="Arial" w:cs="Arial"/>
        </w:rPr>
        <w:t>Addiction Health Services Research Conference. San Francisco, CA.</w:t>
      </w:r>
    </w:p>
    <w:p w14:paraId="2E2103BF" w14:textId="198BC3FF" w:rsidR="009E6E41" w:rsidRPr="008D5E05" w:rsidRDefault="009E6E41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eastAsiaTheme="minorHAnsi" w:hAnsi="Arial" w:cs="Arial"/>
        </w:rPr>
      </w:pPr>
      <w:r w:rsidRPr="008D5E05">
        <w:rPr>
          <w:rFonts w:ascii="Arial" w:eastAsiaTheme="minorHAnsi" w:hAnsi="Arial" w:cs="Arial"/>
        </w:rPr>
        <w:t xml:space="preserve">Ratta, A., Davenport, S., Stein Elger, R., Fryer, K., Wright, T., Oxner, A., Kendle, A., &amp; Marshall, J. (2024). </w:t>
      </w:r>
      <w:r w:rsidRPr="00066D1A">
        <w:rPr>
          <w:rFonts w:ascii="Arial" w:eastAsiaTheme="minorHAnsi" w:hAnsi="Arial" w:cs="Arial"/>
          <w:i/>
          <w:iCs/>
        </w:rPr>
        <w:t>Social Networks for Pregnant and Postpartum Individuals with Opioid Use Disorders in Florida.</w:t>
      </w:r>
      <w:r w:rsidRPr="008D5E05">
        <w:rPr>
          <w:rFonts w:ascii="Arial" w:eastAsiaTheme="minorHAnsi" w:hAnsi="Arial" w:cs="Arial"/>
        </w:rPr>
        <w:t xml:space="preserve"> Poster Presentation</w:t>
      </w:r>
      <w:r w:rsidRPr="008D5E05">
        <w:rPr>
          <w:rFonts w:ascii="Arial" w:eastAsiaTheme="minorHAnsi" w:hAnsi="Arial" w:cs="Arial"/>
          <w:b/>
          <w:bCs/>
        </w:rPr>
        <w:t xml:space="preserve">. NIH HEAL Initiative Scientific Meeting. </w:t>
      </w:r>
      <w:r w:rsidRPr="008D5E05">
        <w:rPr>
          <w:rFonts w:ascii="Arial" w:eastAsiaTheme="minorHAnsi" w:hAnsi="Arial" w:cs="Arial"/>
        </w:rPr>
        <w:t>Bethesda, MD.</w:t>
      </w:r>
    </w:p>
    <w:p w14:paraId="3F4C3E6C" w14:textId="586D7077" w:rsidR="00BD58A9" w:rsidRPr="008D5E05" w:rsidRDefault="00BD58A9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96011E">
        <w:rPr>
          <w:rFonts w:ascii="Arial" w:eastAsiaTheme="minorHAnsi" w:hAnsi="Arial" w:cs="Arial"/>
        </w:rPr>
        <w:t xml:space="preserve">Mehra, S., Stein Elger, R., Buro, A., Pacheco Garrillo, M., Salinas-Miranda, A., </w:t>
      </w:r>
      <w:r w:rsidRPr="0096011E">
        <w:rPr>
          <w:rFonts w:ascii="Arial" w:eastAsiaTheme="minorHAnsi" w:hAnsi="Arial" w:cs="Arial"/>
          <w:b/>
          <w:bCs/>
        </w:rPr>
        <w:t>Marshall, J.</w:t>
      </w:r>
      <w:r w:rsidRPr="0096011E">
        <w:rPr>
          <w:rFonts w:ascii="Arial" w:eastAsiaTheme="minorHAnsi" w:hAnsi="Arial" w:cs="Arial"/>
        </w:rPr>
        <w:t xml:space="preserve">, &amp; Kirby, R. S. (2024). </w:t>
      </w:r>
      <w:r w:rsidRPr="008D5E05">
        <w:rPr>
          <w:rFonts w:ascii="Arial" w:eastAsiaTheme="minorHAnsi" w:hAnsi="Arial" w:cs="Arial"/>
          <w:i/>
          <w:iCs/>
        </w:rPr>
        <w:t>Examining the role of restrictions due to the coronavirus-19 pandemic on obesity in children with autism spectrum disorder: National Survey of Children's Health 2022.</w:t>
      </w:r>
      <w:r w:rsidRPr="008D5E05">
        <w:rPr>
          <w:rFonts w:ascii="Arial" w:eastAsiaTheme="minorHAnsi" w:hAnsi="Arial" w:cs="Arial"/>
        </w:rPr>
        <w:t xml:space="preserve"> American Public Health Association. Minneapolis, MN.</w:t>
      </w:r>
    </w:p>
    <w:p w14:paraId="7DAC58D1" w14:textId="4529328D" w:rsidR="00DB7266" w:rsidRPr="008D5E05" w:rsidRDefault="009214F0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8D5E05">
        <w:rPr>
          <w:rFonts w:ascii="Arial" w:eastAsiaTheme="minorHAnsi" w:hAnsi="Arial" w:cs="Arial"/>
        </w:rPr>
        <w:t xml:space="preserve">Newsome, M., Stein Elger, R., Ratta, A., Afolabi, A., Tanner, J. P., Kirby, R. S., &amp; </w:t>
      </w:r>
      <w:r w:rsidRPr="008D5E05">
        <w:rPr>
          <w:rFonts w:ascii="Arial" w:eastAsiaTheme="minorHAnsi" w:hAnsi="Arial" w:cs="Arial"/>
          <w:b/>
          <w:bCs/>
        </w:rPr>
        <w:t xml:space="preserve">Marshall, J. </w:t>
      </w:r>
      <w:r w:rsidRPr="008D5E05">
        <w:rPr>
          <w:rFonts w:ascii="Arial" w:eastAsiaTheme="minorHAnsi" w:hAnsi="Arial" w:cs="Arial"/>
        </w:rPr>
        <w:t>(2024)</w:t>
      </w:r>
      <w:r w:rsidR="00A424BC" w:rsidRPr="008D5E05">
        <w:rPr>
          <w:rFonts w:ascii="Arial" w:eastAsiaTheme="minorHAnsi" w:hAnsi="Arial" w:cs="Arial"/>
        </w:rPr>
        <w:t xml:space="preserve">. </w:t>
      </w:r>
      <w:r w:rsidRPr="008D5E05">
        <w:rPr>
          <w:rFonts w:ascii="Arial" w:eastAsiaTheme="minorHAnsi" w:hAnsi="Arial" w:cs="Arial"/>
          <w:i/>
          <w:iCs/>
        </w:rPr>
        <w:t>Advancing inclusion: The Florida Birth Defects Surveillance Program's community outreach initiatives</w:t>
      </w:r>
      <w:r w:rsidR="00DB7266" w:rsidRPr="008D5E05">
        <w:rPr>
          <w:rFonts w:ascii="Arial" w:eastAsiaTheme="minorHAnsi" w:hAnsi="Arial" w:cs="Arial"/>
          <w:i/>
          <w:iCs/>
        </w:rPr>
        <w:t>.</w:t>
      </w:r>
      <w:r w:rsidR="00514745" w:rsidRPr="008D5E05">
        <w:rPr>
          <w:rFonts w:ascii="Arial" w:eastAsiaTheme="minorHAnsi" w:hAnsi="Arial" w:cs="Arial"/>
        </w:rPr>
        <w:t xml:space="preserve"> American Public Health Association. Minneapolis, MN.</w:t>
      </w:r>
    </w:p>
    <w:p w14:paraId="59F4A8D7" w14:textId="7CE915BD" w:rsidR="009214F0" w:rsidRPr="008D5E05" w:rsidRDefault="00DB7266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8D5E05">
        <w:rPr>
          <w:rFonts w:ascii="Arial" w:eastAsiaTheme="minorHAnsi" w:hAnsi="Arial" w:cs="Arial"/>
        </w:rPr>
        <w:t xml:space="preserve">Newsome, M., Afolabi, A., Pacheco Garrillo, M., Hood, K., &amp; </w:t>
      </w:r>
      <w:r w:rsidRPr="008D5E05">
        <w:rPr>
          <w:rFonts w:ascii="Arial" w:eastAsiaTheme="minorHAnsi" w:hAnsi="Arial" w:cs="Arial"/>
          <w:b/>
          <w:bCs/>
        </w:rPr>
        <w:t xml:space="preserve">Marshall, J. </w:t>
      </w:r>
      <w:r w:rsidRPr="008D5E05">
        <w:rPr>
          <w:rFonts w:ascii="Arial" w:eastAsiaTheme="minorHAnsi" w:hAnsi="Arial" w:cs="Arial"/>
        </w:rPr>
        <w:t xml:space="preserve">(2024). </w:t>
      </w:r>
      <w:r w:rsidRPr="008D5E05">
        <w:rPr>
          <w:rFonts w:ascii="Arial" w:eastAsiaTheme="minorHAnsi" w:hAnsi="Arial" w:cs="Arial"/>
          <w:i/>
          <w:iCs/>
        </w:rPr>
        <w:t xml:space="preserve">Assessing collaboration factors within Florida's </w:t>
      </w:r>
      <w:r w:rsidR="000B4DA9" w:rsidRPr="008D5E05">
        <w:rPr>
          <w:rFonts w:ascii="Arial" w:eastAsiaTheme="minorHAnsi" w:hAnsi="Arial" w:cs="Arial"/>
          <w:i/>
          <w:iCs/>
        </w:rPr>
        <w:t xml:space="preserve">Early Childhood Comprehensive Systems </w:t>
      </w:r>
      <w:r w:rsidRPr="008D5E05">
        <w:rPr>
          <w:rFonts w:ascii="Arial" w:eastAsiaTheme="minorHAnsi" w:hAnsi="Arial" w:cs="Arial"/>
          <w:i/>
          <w:iCs/>
        </w:rPr>
        <w:t>(ECCS) state-level leadership committee</w:t>
      </w:r>
      <w:r w:rsidR="009214F0" w:rsidRPr="008D5E05">
        <w:rPr>
          <w:rFonts w:ascii="Arial" w:eastAsiaTheme="minorHAnsi" w:hAnsi="Arial" w:cs="Arial"/>
          <w:i/>
          <w:iCs/>
        </w:rPr>
        <w:t>.</w:t>
      </w:r>
      <w:r w:rsidR="009214F0" w:rsidRPr="008D5E05">
        <w:rPr>
          <w:rFonts w:ascii="Arial" w:eastAsiaTheme="minorHAnsi" w:hAnsi="Arial" w:cs="Arial"/>
        </w:rPr>
        <w:t xml:space="preserve"> American Public Health Association. Minneapolis, MN.</w:t>
      </w:r>
    </w:p>
    <w:p w14:paraId="13ACCB48" w14:textId="040DA2B7" w:rsidR="009214F0" w:rsidRPr="004E6190" w:rsidRDefault="009214F0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eastAsiaTheme="minorHAnsi" w:hAnsi="Arial" w:cs="Arial"/>
        </w:rPr>
        <w:t>Chowdhury</w:t>
      </w:r>
      <w:r w:rsidRPr="004E6190">
        <w:rPr>
          <w:rFonts w:ascii="Arial" w:eastAsiaTheme="minorHAnsi" w:hAnsi="Arial" w:cs="Arial"/>
          <w:color w:val="000000" w:themeColor="text1"/>
        </w:rPr>
        <w:t xml:space="preserve">, S., </w:t>
      </w:r>
      <w:r w:rsidRPr="004E6190">
        <w:rPr>
          <w:rFonts w:ascii="Arial" w:eastAsiaTheme="minorHAnsi" w:hAnsi="Arial" w:cs="Arial"/>
          <w:b/>
          <w:bCs/>
          <w:color w:val="000000" w:themeColor="text1"/>
        </w:rPr>
        <w:t>Marshall, J.</w:t>
      </w:r>
      <w:r w:rsidRPr="004E6190">
        <w:rPr>
          <w:rFonts w:ascii="Arial" w:eastAsiaTheme="minorHAnsi" w:hAnsi="Arial" w:cs="Arial"/>
          <w:color w:val="000000" w:themeColor="text1"/>
        </w:rPr>
        <w:t xml:space="preserve">, &amp; Kirby, R. S. (2024). </w:t>
      </w:r>
      <w:r w:rsidRPr="004E6190">
        <w:rPr>
          <w:rFonts w:ascii="Arial" w:eastAsiaTheme="minorHAnsi" w:hAnsi="Arial" w:cs="Arial"/>
          <w:i/>
          <w:iCs/>
          <w:color w:val="000000" w:themeColor="text1"/>
        </w:rPr>
        <w:t xml:space="preserve">Impact of medical home care on healthcare utilization among children with special healthcare needs: Analysis of national survey of children’s health data from 2016 to 2021. </w:t>
      </w:r>
      <w:r w:rsidRPr="004E6190">
        <w:rPr>
          <w:rFonts w:ascii="Arial" w:eastAsiaTheme="minorHAnsi" w:hAnsi="Arial" w:cs="Arial"/>
          <w:color w:val="000000" w:themeColor="text1"/>
        </w:rPr>
        <w:t>American Public Health Association. Minneapolis, MN.</w:t>
      </w:r>
    </w:p>
    <w:p w14:paraId="1F8964E7" w14:textId="686B9957" w:rsidR="006250F2" w:rsidRPr="004E6190" w:rsidRDefault="006250F2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000000" w:themeColor="text1"/>
        </w:rPr>
      </w:pPr>
      <w:bookmarkStart w:id="180" w:name="_Hlk167388788"/>
      <w:r w:rsidRPr="004E6190">
        <w:rPr>
          <w:rFonts w:ascii="Arial" w:eastAsiaTheme="minorHAnsi" w:hAnsi="Arial" w:cs="Arial"/>
          <w:color w:val="000000" w:themeColor="text1"/>
        </w:rPr>
        <w:lastRenderedPageBreak/>
        <w:t xml:space="preserve">Stein Elger, R., Pacheco Garrillo, M., Finster, J., Reid, C., Ratta, A., Davenport, S., Ferraz Mangini, </w:t>
      </w:r>
      <w:r w:rsidR="00A424BC" w:rsidRPr="004E6190">
        <w:rPr>
          <w:rFonts w:ascii="Arial" w:eastAsiaTheme="minorHAnsi" w:hAnsi="Arial" w:cs="Arial"/>
          <w:color w:val="000000" w:themeColor="text1"/>
        </w:rPr>
        <w:t xml:space="preserve">L. </w:t>
      </w:r>
      <w:r w:rsidRPr="004E6190">
        <w:rPr>
          <w:rFonts w:ascii="Arial" w:eastAsiaTheme="minorHAnsi" w:hAnsi="Arial" w:cs="Arial"/>
          <w:b/>
          <w:bCs/>
          <w:color w:val="000000" w:themeColor="text1"/>
        </w:rPr>
        <w:t>Marshall, J.</w:t>
      </w:r>
      <w:r w:rsidRPr="004E6190">
        <w:rPr>
          <w:rFonts w:ascii="Arial" w:eastAsiaTheme="minorHAnsi" w:hAnsi="Arial" w:cs="Arial"/>
          <w:color w:val="000000" w:themeColor="text1"/>
        </w:rPr>
        <w:t>, Fryer, K., Wright, T. (202</w:t>
      </w:r>
      <w:r w:rsidR="0011462A" w:rsidRPr="004E6190">
        <w:rPr>
          <w:rFonts w:ascii="Arial" w:eastAsiaTheme="minorHAnsi" w:hAnsi="Arial" w:cs="Arial"/>
          <w:color w:val="000000" w:themeColor="text1"/>
        </w:rPr>
        <w:t>4</w:t>
      </w:r>
      <w:r w:rsidRPr="004E6190">
        <w:rPr>
          <w:rFonts w:ascii="Arial" w:eastAsiaTheme="minorHAnsi" w:hAnsi="Arial" w:cs="Arial"/>
          <w:color w:val="000000" w:themeColor="text1"/>
        </w:rPr>
        <w:t xml:space="preserve">). </w:t>
      </w:r>
      <w:r w:rsidRPr="004E6190">
        <w:rPr>
          <w:rFonts w:ascii="Arial" w:eastAsiaTheme="minorHAnsi" w:hAnsi="Arial" w:cs="Arial"/>
          <w:i/>
          <w:iCs/>
          <w:color w:val="000000" w:themeColor="text1"/>
        </w:rPr>
        <w:t>Bridging the Gap</w:t>
      </w:r>
      <w:r w:rsidR="00DB7266" w:rsidRPr="004E6190">
        <w:rPr>
          <w:rFonts w:ascii="Arial" w:eastAsiaTheme="minorHAnsi" w:hAnsi="Arial" w:cs="Arial"/>
          <w:i/>
          <w:iCs/>
          <w:color w:val="000000" w:themeColor="text1"/>
        </w:rPr>
        <w:t>s</w:t>
      </w:r>
      <w:r w:rsidRPr="004E6190">
        <w:rPr>
          <w:rFonts w:ascii="Arial" w:eastAsiaTheme="minorHAnsi" w:hAnsi="Arial" w:cs="Arial"/>
          <w:i/>
          <w:iCs/>
          <w:color w:val="000000" w:themeColor="text1"/>
        </w:rPr>
        <w:t>: Enhancing Care for Families Affected by Opioid Use Disorders through the PEDI Clinic Model</w:t>
      </w:r>
      <w:r w:rsidRPr="004E6190">
        <w:rPr>
          <w:rFonts w:ascii="Arial" w:eastAsiaTheme="minorHAnsi" w:hAnsi="Arial" w:cs="Arial"/>
          <w:color w:val="000000" w:themeColor="text1"/>
        </w:rPr>
        <w:t>. American Public Health Association. Minneapolis, MN.</w:t>
      </w:r>
    </w:p>
    <w:bookmarkEnd w:id="180"/>
    <w:p w14:paraId="02993329" w14:textId="1A280366" w:rsidR="005F2B18" w:rsidRPr="004E6190" w:rsidRDefault="005F2B18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000000" w:themeColor="text1"/>
        </w:rPr>
      </w:pPr>
      <w:r w:rsidRPr="004E6190">
        <w:rPr>
          <w:rFonts w:ascii="Arial" w:eastAsiaTheme="minorHAnsi" w:hAnsi="Arial" w:cs="Arial"/>
          <w:color w:val="000000" w:themeColor="text1"/>
        </w:rPr>
        <w:t xml:space="preserve">Cabral, I., Stein Elger, R., Pacheco Garrillo, M., Mehra, S., Louis, R., Stubben, S., Powis, R., Kirby, R. S., Tanner, J. P., &amp; </w:t>
      </w:r>
      <w:r w:rsidRPr="004E6190">
        <w:rPr>
          <w:rFonts w:ascii="Arial" w:eastAsiaTheme="minorHAnsi" w:hAnsi="Arial" w:cs="Arial"/>
          <w:b/>
          <w:bCs/>
          <w:color w:val="000000" w:themeColor="text1"/>
        </w:rPr>
        <w:t>Marshall, J.</w:t>
      </w:r>
      <w:r w:rsidRPr="004E6190">
        <w:rPr>
          <w:rFonts w:ascii="Arial" w:eastAsiaTheme="minorHAnsi" w:hAnsi="Arial" w:cs="Arial"/>
          <w:color w:val="000000" w:themeColor="text1"/>
        </w:rPr>
        <w:t xml:space="preserve"> (2024). </w:t>
      </w:r>
      <w:r w:rsidRPr="004E6190">
        <w:rPr>
          <w:rFonts w:ascii="Arial" w:hAnsi="Arial" w:cs="Arial"/>
          <w:color w:val="000000" w:themeColor="text1"/>
        </w:rPr>
        <w:t>E</w:t>
      </w:r>
      <w:r w:rsidRPr="004E6190">
        <w:rPr>
          <w:rFonts w:ascii="Arial" w:hAnsi="Arial" w:cs="Arial"/>
          <w:i/>
          <w:iCs/>
          <w:color w:val="000000" w:themeColor="text1"/>
        </w:rPr>
        <w:t>xamining the needs of parents of children and youth with special health care needs in Florida.</w:t>
      </w:r>
      <w:r w:rsidRPr="004E6190">
        <w:rPr>
          <w:rFonts w:ascii="Arial" w:eastAsiaTheme="minorHAnsi" w:hAnsi="Arial" w:cs="Arial"/>
          <w:i/>
          <w:iCs/>
          <w:color w:val="000000" w:themeColor="text1"/>
        </w:rPr>
        <w:t xml:space="preserve"> </w:t>
      </w:r>
      <w:r w:rsidRPr="004E6190">
        <w:rPr>
          <w:rFonts w:ascii="Arial" w:eastAsiaTheme="minorHAnsi" w:hAnsi="Arial" w:cs="Arial"/>
          <w:color w:val="000000" w:themeColor="text1"/>
        </w:rPr>
        <w:t>American Public Health Association. Minneapolis, MN.</w:t>
      </w:r>
    </w:p>
    <w:p w14:paraId="55EEC118" w14:textId="0DF747AA" w:rsidR="009214F0" w:rsidRPr="004E6190" w:rsidRDefault="005F2B18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000000" w:themeColor="text1"/>
        </w:rPr>
      </w:pPr>
      <w:r w:rsidRPr="004E6190">
        <w:rPr>
          <w:rFonts w:ascii="Arial" w:eastAsiaTheme="minorHAnsi" w:hAnsi="Arial" w:cs="Arial"/>
          <w:color w:val="000000" w:themeColor="text1"/>
        </w:rPr>
        <w:t xml:space="preserve">Foti, T., Reid, C.N., Stein Elger, R., Pacheco Carrillo, M., Ratta, A., Ladd, Z. Fryer, K., &amp; </w:t>
      </w:r>
      <w:r w:rsidRPr="004E6190">
        <w:rPr>
          <w:rFonts w:ascii="Arial" w:eastAsiaTheme="minorHAnsi" w:hAnsi="Arial" w:cs="Arial"/>
          <w:b/>
          <w:bCs/>
          <w:color w:val="000000" w:themeColor="text1"/>
        </w:rPr>
        <w:t>Marshall, J.</w:t>
      </w:r>
      <w:r w:rsidRPr="004E6190">
        <w:rPr>
          <w:rFonts w:ascii="Arial" w:eastAsiaTheme="minorHAnsi" w:hAnsi="Arial" w:cs="Arial"/>
          <w:color w:val="000000" w:themeColor="text1"/>
        </w:rPr>
        <w:t xml:space="preserve"> (2024). “</w:t>
      </w:r>
      <w:r w:rsidRPr="004E6190">
        <w:rPr>
          <w:rFonts w:ascii="Arial" w:eastAsiaTheme="minorHAnsi" w:hAnsi="Arial" w:cs="Arial"/>
          <w:i/>
          <w:iCs/>
          <w:color w:val="000000" w:themeColor="text1"/>
        </w:rPr>
        <w:t>Some nurses wouldn’t even let me hold my baby”: Using a birthing experience case study to identify patient-centered care policies.</w:t>
      </w:r>
      <w:r w:rsidRPr="004E6190">
        <w:rPr>
          <w:rFonts w:ascii="Arial" w:eastAsiaTheme="minorHAnsi" w:hAnsi="Arial" w:cs="Arial"/>
          <w:color w:val="000000" w:themeColor="text1"/>
        </w:rPr>
        <w:t xml:space="preserve"> American Public Health Association. Minneapolis, MN.</w:t>
      </w:r>
    </w:p>
    <w:p w14:paraId="535B7DC6" w14:textId="38733024" w:rsidR="009214F0" w:rsidRPr="004E6190" w:rsidRDefault="009214F0" w:rsidP="008D5E05">
      <w:pPr>
        <w:pStyle w:val="ListParagraph"/>
        <w:numPr>
          <w:ilvl w:val="0"/>
          <w:numId w:val="38"/>
        </w:numPr>
        <w:ind w:hanging="450"/>
        <w:rPr>
          <w:rFonts w:ascii="Arial" w:eastAsiaTheme="minorHAnsi" w:hAnsi="Arial" w:cs="Arial"/>
          <w:color w:val="000000" w:themeColor="text1"/>
        </w:rPr>
      </w:pPr>
      <w:r w:rsidRPr="004E6190">
        <w:rPr>
          <w:rFonts w:ascii="Arial" w:eastAsiaTheme="minorHAnsi" w:hAnsi="Arial" w:cs="Arial"/>
          <w:color w:val="000000" w:themeColor="text1"/>
        </w:rPr>
        <w:t xml:space="preserve">Reid, C.N., Foti, T., Ratta, A., Newsome, M., Afolabi, A., Stein Elger, R., Pelligrino, N., Fryer, K., &amp; </w:t>
      </w:r>
      <w:r w:rsidRPr="004E6190">
        <w:rPr>
          <w:rFonts w:ascii="Arial" w:eastAsiaTheme="minorHAnsi" w:hAnsi="Arial" w:cs="Arial"/>
          <w:b/>
          <w:bCs/>
          <w:color w:val="000000" w:themeColor="text1"/>
        </w:rPr>
        <w:t xml:space="preserve">Marshall, J. </w:t>
      </w:r>
      <w:r w:rsidRPr="004E6190">
        <w:rPr>
          <w:rFonts w:ascii="Arial" w:eastAsiaTheme="minorHAnsi" w:hAnsi="Arial" w:cs="Arial"/>
          <w:color w:val="000000" w:themeColor="text1"/>
        </w:rPr>
        <w:t>(2024</w:t>
      </w:r>
      <w:r w:rsidR="00061EC8" w:rsidRPr="004E6190">
        <w:rPr>
          <w:rFonts w:ascii="Arial" w:eastAsiaTheme="minorHAnsi" w:hAnsi="Arial" w:cs="Arial"/>
          <w:color w:val="000000" w:themeColor="text1"/>
        </w:rPr>
        <w:t>)</w:t>
      </w:r>
      <w:r w:rsidRPr="004E6190">
        <w:rPr>
          <w:rFonts w:ascii="Arial" w:eastAsiaTheme="minorHAnsi" w:hAnsi="Arial" w:cs="Arial"/>
          <w:color w:val="000000" w:themeColor="text1"/>
        </w:rPr>
        <w:t xml:space="preserve">. </w:t>
      </w:r>
      <w:r w:rsidRPr="004E6190">
        <w:rPr>
          <w:rFonts w:ascii="Arial" w:eastAsiaTheme="minorHAnsi" w:hAnsi="Arial" w:cs="Arial"/>
          <w:i/>
          <w:iCs/>
          <w:color w:val="000000" w:themeColor="text1"/>
        </w:rPr>
        <w:t xml:space="preserve">Exploring the perceptions of respectful maternity care among postpartum individuals in Florida. </w:t>
      </w:r>
      <w:r w:rsidRPr="004E6190">
        <w:rPr>
          <w:rFonts w:ascii="Arial" w:hAnsi="Arial" w:cs="Arial"/>
          <w:i/>
          <w:iCs/>
          <w:color w:val="000000" w:themeColor="text1"/>
        </w:rPr>
        <w:t>A</w:t>
      </w:r>
      <w:r w:rsidRPr="004E6190">
        <w:rPr>
          <w:rFonts w:ascii="Arial" w:hAnsi="Arial" w:cs="Arial"/>
          <w:color w:val="000000" w:themeColor="text1"/>
        </w:rPr>
        <w:t>merican Public Health Association. Minneapolis, MN</w:t>
      </w:r>
    </w:p>
    <w:p w14:paraId="3DE959F5" w14:textId="5C61135A" w:rsidR="0011462A" w:rsidRPr="008D5E05" w:rsidRDefault="0011462A" w:rsidP="008D5E05">
      <w:pPr>
        <w:pStyle w:val="ListParagraph"/>
        <w:numPr>
          <w:ilvl w:val="0"/>
          <w:numId w:val="38"/>
        </w:numPr>
        <w:ind w:hanging="450"/>
        <w:rPr>
          <w:rFonts w:ascii="Arial" w:eastAsiaTheme="minorHAnsi" w:hAnsi="Arial" w:cs="Arial"/>
        </w:rPr>
      </w:pPr>
      <w:bookmarkStart w:id="181" w:name="_Hlk173669291"/>
      <w:bookmarkEnd w:id="167"/>
      <w:r w:rsidRPr="004E6190">
        <w:rPr>
          <w:rFonts w:ascii="Arial" w:eastAsiaTheme="minorHAnsi" w:hAnsi="Arial" w:cs="Arial"/>
          <w:b/>
          <w:bCs/>
          <w:color w:val="000000" w:themeColor="text1"/>
        </w:rPr>
        <w:t>Marshall, J.</w:t>
      </w:r>
      <w:r w:rsidRPr="004E6190">
        <w:rPr>
          <w:rFonts w:ascii="Arial" w:eastAsiaTheme="minorHAnsi" w:hAnsi="Arial" w:cs="Arial"/>
          <w:color w:val="000000" w:themeColor="text1"/>
        </w:rPr>
        <w:t>, Masys, A., Orta, L.</w:t>
      </w:r>
      <w:r w:rsidRPr="004E6190">
        <w:rPr>
          <w:rFonts w:ascii="Arial" w:eastAsiaTheme="minorHAnsi" w:hAnsi="Arial" w:cs="Arial"/>
          <w:b/>
          <w:bCs/>
          <w:color w:val="000000" w:themeColor="text1"/>
        </w:rPr>
        <w:t xml:space="preserve"> </w:t>
      </w:r>
      <w:r w:rsidRPr="004E6190">
        <w:rPr>
          <w:rFonts w:ascii="Arial" w:eastAsiaTheme="minorHAnsi" w:hAnsi="Arial" w:cs="Arial"/>
          <w:color w:val="000000" w:themeColor="text1"/>
        </w:rPr>
        <w:t xml:space="preserve">(2024). </w:t>
      </w:r>
      <w:r w:rsidRPr="004E6190">
        <w:rPr>
          <w:rFonts w:ascii="Arial" w:eastAsiaTheme="minorHAnsi" w:hAnsi="Arial" w:cs="Arial"/>
          <w:i/>
          <w:iCs/>
          <w:color w:val="000000" w:themeColor="text1"/>
        </w:rPr>
        <w:t>Anticipatory Innovation: Applying Futures Thinking for Public Health Professionals.</w:t>
      </w:r>
      <w:r w:rsidR="00A33A98" w:rsidRPr="004E6190">
        <w:rPr>
          <w:rFonts w:ascii="Arial" w:eastAsiaTheme="minorHAnsi" w:hAnsi="Arial" w:cs="Arial"/>
          <w:color w:val="000000" w:themeColor="text1"/>
        </w:rPr>
        <w:t xml:space="preserve"> VI Conferencia </w:t>
      </w:r>
      <w:r w:rsidR="00A33A98" w:rsidRPr="008D5E05">
        <w:rPr>
          <w:rFonts w:ascii="Arial" w:eastAsiaTheme="minorHAnsi" w:hAnsi="Arial" w:cs="Arial"/>
        </w:rPr>
        <w:t>Puertorriqueña de Salud Pública. Puerto Rico.</w:t>
      </w:r>
    </w:p>
    <w:p w14:paraId="7C1DD8E3" w14:textId="5FF00074" w:rsidR="00A03527" w:rsidRPr="008D5E05" w:rsidRDefault="00A03527" w:rsidP="008D5E05">
      <w:pPr>
        <w:pStyle w:val="ListParagraph"/>
        <w:numPr>
          <w:ilvl w:val="0"/>
          <w:numId w:val="38"/>
        </w:numPr>
        <w:ind w:hanging="450"/>
        <w:rPr>
          <w:rFonts w:ascii="Arial" w:eastAsiaTheme="minorHAnsi" w:hAnsi="Arial" w:cs="Arial"/>
        </w:rPr>
      </w:pPr>
      <w:bookmarkStart w:id="182" w:name="_Hlk173670105"/>
      <w:bookmarkEnd w:id="181"/>
      <w:r w:rsidRPr="008D5E05">
        <w:rPr>
          <w:rFonts w:ascii="Arial" w:eastAsiaTheme="minorHAnsi" w:hAnsi="Arial" w:cs="Arial"/>
        </w:rPr>
        <w:t>Me</w:t>
      </w:r>
      <w:r w:rsidRPr="008D5E05">
        <w:rPr>
          <w:rFonts w:ascii="Arial" w:hAnsi="Arial" w:cs="Arial"/>
          <w:color w:val="242424"/>
          <w:shd w:val="clear" w:color="auto" w:fill="FFFFFF"/>
        </w:rPr>
        <w:t xml:space="preserve">hra, S., Buro, A., Salinas Miranda, A., Stein Elger, R., </w:t>
      </w:r>
      <w:r w:rsidRPr="008D5E05">
        <w:rPr>
          <w:rFonts w:ascii="Arial" w:hAnsi="Arial" w:cs="Arial"/>
          <w:b/>
          <w:bCs/>
        </w:rPr>
        <w:t>Marshall, J.</w:t>
      </w:r>
      <w:r w:rsidRPr="008D5E05">
        <w:rPr>
          <w:rFonts w:ascii="Arial" w:hAnsi="Arial" w:cs="Arial"/>
        </w:rPr>
        <w:t xml:space="preserve">, </w:t>
      </w:r>
      <w:r w:rsidRPr="008D5E05">
        <w:rPr>
          <w:rFonts w:ascii="Arial" w:hAnsi="Arial" w:cs="Arial"/>
          <w:i/>
          <w:iCs/>
          <w:color w:val="242424"/>
          <w:shd w:val="clear" w:color="auto" w:fill="FFFFFF"/>
        </w:rPr>
        <w:t xml:space="preserve">&amp; </w:t>
      </w:r>
      <w:r w:rsidRPr="008D5E05">
        <w:rPr>
          <w:rFonts w:ascii="Arial" w:hAnsi="Arial" w:cs="Arial"/>
          <w:color w:val="242424"/>
          <w:shd w:val="clear" w:color="auto" w:fill="FFFFFF"/>
        </w:rPr>
        <w:t xml:space="preserve">Kirby, R. S. (2024). </w:t>
      </w:r>
      <w:r w:rsidRPr="008D5E05">
        <w:rPr>
          <w:rFonts w:ascii="Arial" w:eastAsiaTheme="minorHAnsi" w:hAnsi="Arial" w:cs="Arial"/>
          <w:i/>
          <w:iCs/>
        </w:rPr>
        <w:t xml:space="preserve">Examining the </w:t>
      </w:r>
      <w:bookmarkStart w:id="183" w:name="_Hlk173670057"/>
      <w:bookmarkEnd w:id="182"/>
      <w:r w:rsidRPr="008D5E05">
        <w:rPr>
          <w:rFonts w:ascii="Arial" w:eastAsiaTheme="minorHAnsi" w:hAnsi="Arial" w:cs="Arial"/>
          <w:i/>
          <w:iCs/>
        </w:rPr>
        <w:t>contribution of perceived discrimination on obesity among adolescents with Autism Spectrum Disorder: 2020-2021 National Survey of Children’s Health (NSCH)</w:t>
      </w:r>
      <w:r w:rsidR="005F2B18" w:rsidRPr="008D5E05">
        <w:rPr>
          <w:rFonts w:ascii="Arial" w:eastAsiaTheme="minorHAnsi" w:hAnsi="Arial" w:cs="Arial"/>
          <w:i/>
          <w:iCs/>
        </w:rPr>
        <w:t>.</w:t>
      </w:r>
      <w:r w:rsidR="00D9616A" w:rsidRPr="008D5E05">
        <w:rPr>
          <w:rFonts w:ascii="Arial" w:eastAsiaTheme="minorHAnsi" w:hAnsi="Arial" w:cs="Arial"/>
          <w:i/>
          <w:iCs/>
        </w:rPr>
        <w:t xml:space="preserve"> </w:t>
      </w:r>
      <w:r w:rsidR="00D9616A" w:rsidRPr="008D5E05">
        <w:rPr>
          <w:rFonts w:ascii="Arial" w:eastAsiaTheme="minorHAnsi" w:hAnsi="Arial" w:cs="Arial"/>
        </w:rPr>
        <w:t>p</w:t>
      </w:r>
      <w:r w:rsidR="005F2B18" w:rsidRPr="008D5E05">
        <w:rPr>
          <w:rFonts w:ascii="Arial" w:eastAsiaTheme="minorHAnsi" w:hAnsi="Arial" w:cs="Arial"/>
        </w:rPr>
        <w:t>oster presentation.</w:t>
      </w:r>
      <w:r w:rsidRPr="008D5E05">
        <w:rPr>
          <w:rFonts w:ascii="Arial" w:eastAsiaTheme="minorHAnsi" w:hAnsi="Arial" w:cs="Arial"/>
        </w:rPr>
        <w:t xml:space="preserve"> </w:t>
      </w:r>
      <w:r w:rsidRPr="008D5E05">
        <w:rPr>
          <w:rFonts w:ascii="Arial" w:hAnsi="Arial" w:cs="Arial"/>
          <w:color w:val="201F1E"/>
          <w:shd w:val="clear" w:color="auto" w:fill="FFFFFF"/>
        </w:rPr>
        <w:t>American College of Osteopathic Pediatricians</w:t>
      </w:r>
      <w:r w:rsidRPr="008D5E05">
        <w:rPr>
          <w:rFonts w:ascii="Arial" w:eastAsiaTheme="minorHAnsi" w:hAnsi="Arial" w:cs="Arial"/>
        </w:rPr>
        <w:t xml:space="preserve"> 2024 Spring Conference. Broomfield, CO</w:t>
      </w:r>
      <w:r w:rsidR="008F6FA1" w:rsidRPr="008D5E05">
        <w:rPr>
          <w:rFonts w:ascii="Arial" w:eastAsiaTheme="minorHAnsi" w:hAnsi="Arial" w:cs="Arial"/>
        </w:rPr>
        <w:t xml:space="preserve">  </w:t>
      </w:r>
    </w:p>
    <w:p w14:paraId="2F4FC2B5" w14:textId="0D01BD74" w:rsidR="00FA0943" w:rsidRPr="008D5E05" w:rsidRDefault="00FA0943" w:rsidP="008D5E05">
      <w:pPr>
        <w:pStyle w:val="ListParagraph"/>
        <w:numPr>
          <w:ilvl w:val="0"/>
          <w:numId w:val="38"/>
        </w:numPr>
        <w:ind w:hanging="450"/>
        <w:rPr>
          <w:rFonts w:ascii="Arial" w:eastAsiaTheme="minorHAnsi" w:hAnsi="Arial" w:cs="Arial"/>
        </w:rPr>
      </w:pPr>
      <w:r w:rsidRPr="008D5E05">
        <w:rPr>
          <w:rFonts w:ascii="Arial" w:eastAsiaTheme="minorHAnsi" w:hAnsi="Arial" w:cs="Arial"/>
          <w:b/>
          <w:bCs/>
        </w:rPr>
        <w:t>Marshall, J.,</w:t>
      </w:r>
      <w:r w:rsidRPr="008D5E05">
        <w:rPr>
          <w:rFonts w:ascii="Arial" w:eastAsiaTheme="minorHAnsi" w:hAnsi="Arial" w:cs="Arial"/>
        </w:rPr>
        <w:t xml:space="preserve"> Stein Elger, R., Afolabi, A., Pacheco Garrillo, M., Newsome, M., </w:t>
      </w:r>
      <w:r w:rsidR="00B0585C" w:rsidRPr="008D5E05">
        <w:rPr>
          <w:rFonts w:ascii="Arial" w:eastAsiaTheme="minorHAnsi" w:hAnsi="Arial" w:cs="Arial"/>
        </w:rPr>
        <w:t xml:space="preserve">Reid, C. N., </w:t>
      </w:r>
      <w:r w:rsidRPr="008D5E05">
        <w:rPr>
          <w:rFonts w:ascii="Arial" w:eastAsiaTheme="minorHAnsi" w:hAnsi="Arial" w:cs="Arial"/>
        </w:rPr>
        <w:t xml:space="preserve">Foti, T., &amp; Fryer, K. (2024). </w:t>
      </w:r>
      <w:r w:rsidRPr="008D5E05">
        <w:rPr>
          <w:rFonts w:ascii="Arial" w:eastAsiaTheme="minorHAnsi" w:hAnsi="Arial" w:cs="Arial"/>
          <w:i/>
          <w:iCs/>
        </w:rPr>
        <w:t>Partnering with postpartum patients to improve respectful care in Florida’s birth hospitals.</w:t>
      </w:r>
      <w:r w:rsidRPr="008D5E05">
        <w:rPr>
          <w:rFonts w:ascii="Arial" w:eastAsiaTheme="minorHAnsi" w:hAnsi="Arial" w:cs="Arial"/>
        </w:rPr>
        <w:t xml:space="preserve"> Association of Maternal and Child Health Programs (AMCHP) Annual Meeting. Oakland, CA.</w:t>
      </w:r>
    </w:p>
    <w:p w14:paraId="405F232C" w14:textId="16CDD5B2" w:rsidR="00B0585C" w:rsidRPr="008D5E05" w:rsidRDefault="00B0585C" w:rsidP="008D5E05">
      <w:pPr>
        <w:pStyle w:val="ListParagraph"/>
        <w:numPr>
          <w:ilvl w:val="0"/>
          <w:numId w:val="38"/>
        </w:numPr>
        <w:ind w:hanging="450"/>
        <w:rPr>
          <w:rFonts w:ascii="Arial" w:eastAsiaTheme="minorHAnsi" w:hAnsi="Arial" w:cs="Arial"/>
        </w:rPr>
      </w:pPr>
      <w:r w:rsidRPr="008D5E05">
        <w:rPr>
          <w:rFonts w:ascii="Arial" w:eastAsiaTheme="minorHAnsi" w:hAnsi="Arial" w:cs="Arial"/>
          <w:b/>
          <w:bCs/>
        </w:rPr>
        <w:t>Marshall, J.</w:t>
      </w:r>
      <w:r w:rsidRPr="008D5E05">
        <w:rPr>
          <w:rFonts w:ascii="Arial" w:eastAsiaTheme="minorHAnsi" w:hAnsi="Arial" w:cs="Arial"/>
        </w:rPr>
        <w:t>, Afolabi, A., Stein Elger, R., Reid, C. N., Newsome, M., Reeves, L., Pacheco Garrillo, M., &amp; Fryer, K. (2024.)</w:t>
      </w:r>
      <w:r w:rsidR="00FA0943" w:rsidRPr="008D5E05">
        <w:rPr>
          <w:rFonts w:ascii="Arial" w:eastAsiaTheme="minorHAnsi" w:hAnsi="Arial" w:cs="Arial"/>
        </w:rPr>
        <w:t xml:space="preserve"> </w:t>
      </w:r>
      <w:r w:rsidRPr="008D5E05">
        <w:rPr>
          <w:rFonts w:ascii="Arial" w:eastAsiaTheme="minorHAnsi" w:hAnsi="Arial" w:cs="Arial"/>
          <w:i/>
          <w:iCs/>
        </w:rPr>
        <w:t xml:space="preserve">Perinatal Quality Collaborative Partnership: Evaluating Perceptions of Hospital Social Support in Postpartum Care. </w:t>
      </w:r>
      <w:bookmarkStart w:id="184" w:name="_Hlk160287837"/>
      <w:r w:rsidRPr="008D5E05">
        <w:rPr>
          <w:rFonts w:ascii="Arial" w:eastAsiaTheme="minorHAnsi" w:hAnsi="Arial" w:cs="Arial"/>
        </w:rPr>
        <w:t>Association of Maternal and Child Health Programs (AMCHP) Annual Meeting</w:t>
      </w:r>
      <w:bookmarkEnd w:id="184"/>
      <w:r w:rsidRPr="008D5E05">
        <w:rPr>
          <w:rFonts w:ascii="Arial" w:eastAsiaTheme="minorHAnsi" w:hAnsi="Arial" w:cs="Arial"/>
        </w:rPr>
        <w:t>. Oakland, CA.</w:t>
      </w:r>
    </w:p>
    <w:p w14:paraId="7EF87D41" w14:textId="3CF0D9E1" w:rsidR="009214F0" w:rsidRPr="008D5E05" w:rsidRDefault="009214F0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hAnsi="Arial" w:cs="Arial"/>
          <w:color w:val="363A3F"/>
        </w:rPr>
      </w:pPr>
      <w:r w:rsidRPr="008D5E05">
        <w:rPr>
          <w:rFonts w:ascii="Arial" w:eastAsiaTheme="minorHAnsi" w:hAnsi="Arial" w:cs="Arial"/>
        </w:rPr>
        <w:t xml:space="preserve">Chowdhury, S., Marshall, J., &amp; Kirby, R. S. (2024). </w:t>
      </w:r>
      <w:r w:rsidRPr="008D5E05">
        <w:rPr>
          <w:rFonts w:ascii="Arial" w:eastAsiaTheme="minorHAnsi" w:hAnsi="Arial" w:cs="Arial"/>
          <w:i/>
          <w:iCs/>
        </w:rPr>
        <w:t>Utilization of Special Services among Children with special Health Care Needs: Time-to-event analysis of the National Survey of Children’s Health data, 2016-2022.</w:t>
      </w:r>
      <w:r w:rsidRPr="008D5E05">
        <w:rPr>
          <w:rFonts w:ascii="Arial" w:eastAsiaTheme="minorHAnsi" w:hAnsi="Arial" w:cs="Arial"/>
        </w:rPr>
        <w:t xml:space="preserve"> USF Health Research Day. Tampa, FL. Doctoral Community Research Award.</w:t>
      </w:r>
    </w:p>
    <w:p w14:paraId="3FC6C670" w14:textId="11EA5D3C" w:rsidR="007A3023" w:rsidRPr="008D5E05" w:rsidRDefault="007A3023" w:rsidP="008D5E05">
      <w:pPr>
        <w:pStyle w:val="ListParagraph"/>
        <w:numPr>
          <w:ilvl w:val="0"/>
          <w:numId w:val="38"/>
        </w:numPr>
        <w:ind w:hanging="450"/>
        <w:rPr>
          <w:rFonts w:ascii="Arial" w:eastAsiaTheme="minorHAnsi" w:hAnsi="Arial" w:cs="Arial"/>
        </w:rPr>
      </w:pPr>
      <w:r w:rsidRPr="008D5E05">
        <w:rPr>
          <w:rFonts w:ascii="Arial" w:eastAsiaTheme="minorHAnsi" w:hAnsi="Arial" w:cs="Arial"/>
        </w:rPr>
        <w:t>Reid, C. N., Foti, T., Reeves, L., Sappenfield, W. S., Fryer, K.,</w:t>
      </w:r>
      <w:r w:rsidR="0004404F" w:rsidRPr="008D5E05">
        <w:rPr>
          <w:rFonts w:ascii="Arial" w:eastAsiaTheme="minorHAnsi" w:hAnsi="Arial" w:cs="Arial"/>
        </w:rPr>
        <w:t xml:space="preserve"> </w:t>
      </w:r>
      <w:r w:rsidRPr="008D5E05">
        <w:rPr>
          <w:rFonts w:ascii="Arial" w:eastAsiaTheme="minorHAnsi" w:hAnsi="Arial" w:cs="Arial"/>
        </w:rPr>
        <w:t xml:space="preserve">&amp; </w:t>
      </w:r>
      <w:r w:rsidRPr="008D5E05">
        <w:rPr>
          <w:rFonts w:ascii="Arial" w:eastAsiaTheme="minorHAnsi" w:hAnsi="Arial" w:cs="Arial"/>
          <w:b/>
        </w:rPr>
        <w:t>Marshall, J.</w:t>
      </w:r>
      <w:r w:rsidRPr="008D5E05">
        <w:rPr>
          <w:rFonts w:ascii="Arial" w:eastAsiaTheme="minorHAnsi" w:hAnsi="Arial" w:cs="Arial"/>
        </w:rPr>
        <w:t xml:space="preserve"> (2023). </w:t>
      </w:r>
      <w:r w:rsidRPr="008D5E05">
        <w:rPr>
          <w:rFonts w:ascii="Arial" w:eastAsiaTheme="minorHAnsi" w:hAnsi="Arial" w:cs="Arial"/>
          <w:i/>
        </w:rPr>
        <w:t>Identifying contextual factors to address maternal needs using a statewide mother-focused care initiative</w:t>
      </w:r>
      <w:r w:rsidRPr="008D5E05">
        <w:rPr>
          <w:rFonts w:ascii="Arial" w:eastAsiaTheme="minorHAnsi" w:hAnsi="Arial" w:cs="Arial"/>
        </w:rPr>
        <w:t xml:space="preserve">. </w:t>
      </w:r>
      <w:r w:rsidR="00D9616A" w:rsidRPr="008D5E05">
        <w:rPr>
          <w:rFonts w:ascii="Arial" w:eastAsiaTheme="minorHAnsi" w:hAnsi="Arial" w:cs="Arial"/>
        </w:rPr>
        <w:t>p</w:t>
      </w:r>
      <w:r w:rsidRPr="008D5E05">
        <w:rPr>
          <w:rFonts w:ascii="Arial" w:eastAsiaTheme="minorHAnsi" w:hAnsi="Arial" w:cs="Arial"/>
        </w:rPr>
        <w:t xml:space="preserve">oster presentation. 16th Annual Conference on the Science of Dissemination and Implementation in Health. </w:t>
      </w:r>
      <w:r w:rsidR="00DF63AA" w:rsidRPr="008D5E05">
        <w:rPr>
          <w:rFonts w:ascii="Arial" w:eastAsiaTheme="minorHAnsi" w:hAnsi="Arial" w:cs="Arial"/>
        </w:rPr>
        <w:t>Arlington</w:t>
      </w:r>
      <w:r w:rsidRPr="008D5E05">
        <w:rPr>
          <w:rFonts w:ascii="Arial" w:eastAsiaTheme="minorHAnsi" w:hAnsi="Arial" w:cs="Arial"/>
        </w:rPr>
        <w:t>, VA.</w:t>
      </w:r>
    </w:p>
    <w:p w14:paraId="75B5016B" w14:textId="75995B44" w:rsidR="00932437" w:rsidRPr="008D5E05" w:rsidRDefault="00A74245" w:rsidP="008D5E05">
      <w:pPr>
        <w:pStyle w:val="ListParagraph"/>
        <w:numPr>
          <w:ilvl w:val="0"/>
          <w:numId w:val="38"/>
        </w:numPr>
        <w:ind w:hanging="450"/>
        <w:rPr>
          <w:rFonts w:ascii="Arial" w:eastAsiaTheme="minorHAnsi" w:hAnsi="Arial" w:cs="Arial"/>
        </w:rPr>
      </w:pPr>
      <w:bookmarkStart w:id="185" w:name="_Hlk173669422"/>
      <w:r w:rsidRPr="008D5E05">
        <w:rPr>
          <w:rFonts w:ascii="Arial" w:eastAsiaTheme="minorHAnsi" w:hAnsi="Arial" w:cs="Arial"/>
        </w:rPr>
        <w:t>Olaore, P. Stein Elger, R., Pacheco Ga</w:t>
      </w:r>
      <w:r w:rsidR="00DF63AA" w:rsidRPr="008D5E05">
        <w:rPr>
          <w:rFonts w:ascii="Arial" w:eastAsiaTheme="minorHAnsi" w:hAnsi="Arial" w:cs="Arial"/>
        </w:rPr>
        <w:t>r</w:t>
      </w:r>
      <w:r w:rsidRPr="008D5E05">
        <w:rPr>
          <w:rFonts w:ascii="Arial" w:eastAsiaTheme="minorHAnsi" w:hAnsi="Arial" w:cs="Arial"/>
        </w:rPr>
        <w:t>rillo, M., Reid, C. N., Shah, K., Pelletier, C., Busingye, A., Nembhard, K.,</w:t>
      </w:r>
      <w:r w:rsidR="008F6FA1" w:rsidRPr="008D5E05">
        <w:rPr>
          <w:rFonts w:ascii="Arial" w:eastAsiaTheme="minorHAnsi" w:hAnsi="Arial" w:cs="Arial"/>
        </w:rPr>
        <w:t xml:space="preserve">  </w:t>
      </w:r>
      <w:r w:rsidRPr="008D5E05">
        <w:rPr>
          <w:rFonts w:ascii="Arial" w:eastAsiaTheme="minorHAnsi" w:hAnsi="Arial" w:cs="Arial"/>
        </w:rPr>
        <w:t xml:space="preserve">Latif, H., Chacreton, D., Gray, H. L., Kirby, R. S., Fryer, K., Salinas-Miranda, A., &amp; </w:t>
      </w:r>
      <w:r w:rsidRPr="008D5E05">
        <w:rPr>
          <w:rFonts w:ascii="Arial" w:eastAsiaTheme="minorHAnsi" w:hAnsi="Arial" w:cs="Arial"/>
          <w:b/>
        </w:rPr>
        <w:t>Marshall, J.</w:t>
      </w:r>
      <w:r w:rsidRPr="008D5E05">
        <w:rPr>
          <w:rFonts w:ascii="Arial" w:eastAsiaTheme="minorHAnsi" w:hAnsi="Arial" w:cs="Arial"/>
        </w:rPr>
        <w:t xml:space="preserve"> (2024). </w:t>
      </w:r>
      <w:r w:rsidRPr="008D5E05">
        <w:rPr>
          <w:rFonts w:ascii="Arial" w:eastAsiaTheme="minorHAnsi" w:hAnsi="Arial" w:cs="Arial"/>
          <w:i/>
          <w:iCs/>
        </w:rPr>
        <w:t>Examining the Relationships Between Lifelong Conditions in Children Aged Five Years or Younger, Caregiver Characteristics, and Caregiver Perceived Discrimination.</w:t>
      </w:r>
      <w:r w:rsidRPr="008D5E05">
        <w:rPr>
          <w:rFonts w:ascii="Arial" w:eastAsiaTheme="minorHAnsi" w:hAnsi="Arial" w:cs="Arial"/>
        </w:rPr>
        <w:t xml:space="preserve"> </w:t>
      </w:r>
      <w:r w:rsidR="00D9616A" w:rsidRPr="008D5E05">
        <w:rPr>
          <w:rFonts w:ascii="Arial" w:eastAsiaTheme="minorHAnsi" w:hAnsi="Arial" w:cs="Arial"/>
        </w:rPr>
        <w:t>p</w:t>
      </w:r>
      <w:r w:rsidRPr="008D5E05">
        <w:rPr>
          <w:rFonts w:ascii="Arial" w:eastAsiaTheme="minorHAnsi" w:hAnsi="Arial" w:cs="Arial"/>
        </w:rPr>
        <w:t>oster presentation. Division of Autism and Developmental Disabilities (DADD). Honolulu, HI.</w:t>
      </w:r>
    </w:p>
    <w:bookmarkEnd w:id="185"/>
    <w:p w14:paraId="610D8BA4" w14:textId="77777777" w:rsidR="00541C0A" w:rsidRPr="008D5E05" w:rsidRDefault="00541C0A" w:rsidP="008D5E05">
      <w:pPr>
        <w:pStyle w:val="ListParagraph"/>
        <w:numPr>
          <w:ilvl w:val="0"/>
          <w:numId w:val="38"/>
        </w:numPr>
        <w:shd w:val="clear" w:color="auto" w:fill="FFFFFF" w:themeFill="background1"/>
        <w:spacing w:beforeAutospacing="1"/>
        <w:ind w:hanging="450"/>
        <w:rPr>
          <w:rFonts w:ascii="Arial" w:eastAsiaTheme="minorHAnsi" w:hAnsi="Arial" w:cs="Arial"/>
        </w:rPr>
      </w:pPr>
      <w:r w:rsidRPr="008D5E05">
        <w:rPr>
          <w:rFonts w:ascii="Arial" w:eastAsiaTheme="minorHAnsi" w:hAnsi="Arial" w:cs="Arial"/>
          <w:b/>
          <w:bCs/>
        </w:rPr>
        <w:t>Marshall, J.</w:t>
      </w:r>
      <w:r w:rsidRPr="008D5E05">
        <w:rPr>
          <w:rFonts w:ascii="Arial" w:eastAsiaTheme="minorHAnsi" w:hAnsi="Arial" w:cs="Arial"/>
        </w:rPr>
        <w:t xml:space="preserve"> (September 7, 2023). </w:t>
      </w:r>
      <w:r w:rsidRPr="008D5E05">
        <w:rPr>
          <w:rFonts w:ascii="Arial" w:eastAsiaTheme="minorHAnsi" w:hAnsi="Arial" w:cs="Arial"/>
          <w:i/>
          <w:iCs/>
        </w:rPr>
        <w:t>Listening to Mothers’ Voices. Florida Perinatal Quality Collaborative Mother-Focused Care Initiative Statewide Webinar.</w:t>
      </w:r>
      <w:r w:rsidRPr="008D5E05">
        <w:rPr>
          <w:rFonts w:ascii="Arial" w:eastAsiaTheme="minorHAnsi" w:hAnsi="Arial" w:cs="Arial"/>
        </w:rPr>
        <w:t xml:space="preserve"> Available at: </w:t>
      </w:r>
      <w:hyperlink r:id="rId127" w:history="1">
        <w:r w:rsidRPr="008D5E05">
          <w:rPr>
            <w:rStyle w:val="Hyperlink"/>
            <w:rFonts w:ascii="Arial" w:eastAsiaTheme="minorHAnsi" w:hAnsi="Arial" w:cs="Arial"/>
          </w:rPr>
          <w:t>https://youtu.be/iCkN2-ArEWM?si=d9t4WufK2FuXiKRT</w:t>
        </w:r>
      </w:hyperlink>
      <w:r w:rsidRPr="008D5E05">
        <w:rPr>
          <w:rFonts w:ascii="Arial" w:eastAsiaTheme="minorHAnsi" w:hAnsi="Arial" w:cs="Arial"/>
        </w:rPr>
        <w:t xml:space="preserve"> Slides: </w:t>
      </w:r>
      <w:hyperlink r:id="rId128" w:history="1">
        <w:r w:rsidRPr="008D5E05">
          <w:rPr>
            <w:rStyle w:val="Hyperlink"/>
            <w:rFonts w:ascii="Arial" w:eastAsiaTheme="minorHAnsi" w:hAnsi="Arial" w:cs="Arial"/>
          </w:rPr>
          <w:t>https://files.constantcontact.com/9648b4fd601/c0e68dc0-1adb-4445-b367-914048a95af4.pdf?rdr=true</w:t>
        </w:r>
      </w:hyperlink>
    </w:p>
    <w:bookmarkEnd w:id="183"/>
    <w:p w14:paraId="3710B2D5" w14:textId="5E1F8DC5" w:rsidR="00B10EBF" w:rsidRPr="008D5E05" w:rsidRDefault="00932437" w:rsidP="008D5E05">
      <w:pPr>
        <w:pStyle w:val="ListParagraph"/>
        <w:numPr>
          <w:ilvl w:val="0"/>
          <w:numId w:val="38"/>
        </w:numPr>
        <w:ind w:hanging="450"/>
        <w:rPr>
          <w:rFonts w:ascii="Arial" w:eastAsiaTheme="minorHAnsi" w:hAnsi="Arial" w:cs="Arial"/>
          <w:color w:val="000000" w:themeColor="text1"/>
        </w:rPr>
      </w:pPr>
      <w:r w:rsidRPr="008D5E05">
        <w:rPr>
          <w:rFonts w:ascii="Arial" w:eastAsiaTheme="minorHAnsi" w:hAnsi="Arial" w:cs="Arial"/>
          <w:color w:val="000000" w:themeColor="text1"/>
        </w:rPr>
        <w:t>S</w:t>
      </w:r>
      <w:r w:rsidR="00B10EBF" w:rsidRPr="008D5E05">
        <w:rPr>
          <w:rFonts w:ascii="Arial" w:eastAsiaTheme="minorHAnsi" w:hAnsi="Arial" w:cs="Arial"/>
          <w:color w:val="000000" w:themeColor="text1"/>
          <w:shd w:val="clear" w:color="auto" w:fill="FFFFFF"/>
        </w:rPr>
        <w:t>tein Elger, R., Olaore, P., Pacheco Ga</w:t>
      </w:r>
      <w:r w:rsidR="00DF63AA" w:rsidRPr="008D5E05">
        <w:rPr>
          <w:rFonts w:ascii="Arial" w:eastAsiaTheme="minorHAnsi" w:hAnsi="Arial" w:cs="Arial"/>
          <w:color w:val="000000" w:themeColor="text1"/>
          <w:shd w:val="clear" w:color="auto" w:fill="FFFFFF"/>
        </w:rPr>
        <w:t>r</w:t>
      </w:r>
      <w:r w:rsidR="00B10EBF" w:rsidRPr="008D5E05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rillo, M., Shah, K., Pelletier, C., Busingye, A., Nembhard, K., Reid, C., Latif, H., Chacreton, D., Gray, H., Kirby, R., Fryer, K., Salinas-Miranda, A., </w:t>
      </w:r>
      <w:r w:rsidR="007A3023" w:rsidRPr="008D5E05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&amp; </w:t>
      </w:r>
      <w:r w:rsidR="00B10EBF" w:rsidRPr="008D5E05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Marshall, J</w:t>
      </w:r>
      <w:r w:rsidR="00B10EBF" w:rsidRPr="008D5E05">
        <w:rPr>
          <w:rFonts w:ascii="Arial" w:eastAsiaTheme="minorHAnsi" w:hAnsi="Arial" w:cs="Arial"/>
          <w:color w:val="000000" w:themeColor="text1"/>
          <w:shd w:val="clear" w:color="auto" w:fill="FFFFFF"/>
        </w:rPr>
        <w:t>. (January 2024). C</w:t>
      </w:r>
      <w:r w:rsidR="00B10EBF" w:rsidRPr="008D5E05">
        <w:rPr>
          <w:rFonts w:ascii="Arial" w:eastAsiaTheme="minorHAnsi" w:hAnsi="Arial" w:cs="Arial"/>
          <w:i/>
          <w:iCs/>
          <w:color w:val="000000" w:themeColor="text1"/>
          <w:shd w:val="clear" w:color="auto" w:fill="FFFFFF"/>
        </w:rPr>
        <w:t>aregiver experiences in accessing support, services, and care for children with lifelong conditions in Florida: Findings from a statewide family needs and preferences survey.</w:t>
      </w:r>
      <w:r w:rsidR="00B10EBF" w:rsidRPr="008D5E05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Division of Autism and Developmental Disabilities (DADD). Honolulu, HI.</w:t>
      </w:r>
    </w:p>
    <w:p w14:paraId="0009A306" w14:textId="7B1A7665" w:rsidR="001678AF" w:rsidRPr="00931D35" w:rsidRDefault="001678AF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bookmarkStart w:id="186" w:name="_Hlk167389465"/>
      <w:r w:rsidRPr="00D927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Stein Elger, R., Nembhard, K., Ol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aore, P., Reid, C. N., Pacheco Garrillo, M., Davenport, S., Dantuluri, N., Louis, R., </w:t>
      </w:r>
      <w:r w:rsidRPr="00931D35">
        <w:rPr>
          <w:rFonts w:ascii="Arial" w:hAnsi="Arial" w:cs="Arial"/>
          <w:b/>
          <w:bCs/>
          <w:color w:val="242424"/>
          <w:sz w:val="20"/>
          <w:szCs w:val="20"/>
          <w:shd w:val="clear" w:color="auto" w:fill="FFFFFF"/>
        </w:rPr>
        <w:t>Marshall, J.,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Fryer, K., Wright, T., &amp; Oxner, T.</w:t>
      </w:r>
      <w:r w:rsidRPr="00931D35">
        <w:rPr>
          <w:rFonts w:ascii="Arial" w:hAnsi="Arial" w:cs="Arial"/>
          <w:sz w:val="20"/>
          <w:szCs w:val="20"/>
        </w:rPr>
        <w:t xml:space="preserve"> (2023). 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Unlocking better outcomes: A journey mapping approach to treating opioid use disorder in pregnant individuals with the CADENCE program.</w:t>
      </w:r>
      <w:r w:rsidRPr="00931D35">
        <w:rPr>
          <w:rFonts w:ascii="Arial" w:hAnsi="Arial" w:cs="Arial"/>
          <w:sz w:val="20"/>
          <w:szCs w:val="20"/>
        </w:rPr>
        <w:t xml:space="preserve"> Oral presentation. American Public Health </w:t>
      </w:r>
      <w:r w:rsidR="002A715A" w:rsidRPr="00931D35">
        <w:rPr>
          <w:rFonts w:ascii="Arial" w:hAnsi="Arial" w:cs="Arial"/>
          <w:sz w:val="20"/>
          <w:szCs w:val="20"/>
        </w:rPr>
        <w:t>Association</w:t>
      </w:r>
      <w:r w:rsidRPr="00931D35">
        <w:rPr>
          <w:rFonts w:ascii="Arial" w:hAnsi="Arial" w:cs="Arial"/>
          <w:sz w:val="20"/>
          <w:szCs w:val="20"/>
        </w:rPr>
        <w:t xml:space="preserve"> (APHA) Annual Meeting. Atlanta, GA.</w:t>
      </w:r>
    </w:p>
    <w:bookmarkEnd w:id="186"/>
    <w:p w14:paraId="168615E7" w14:textId="262756E4" w:rsidR="001678AF" w:rsidRPr="00931D35" w:rsidRDefault="001678AF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r w:rsidRPr="00581496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Mehra, S., Buro, A., Salinas Miranda, A., </w:t>
      </w:r>
      <w:r w:rsidRPr="00581496">
        <w:rPr>
          <w:rFonts w:ascii="Arial" w:hAnsi="Arial" w:cs="Arial"/>
          <w:b/>
          <w:bCs/>
          <w:sz w:val="20"/>
          <w:szCs w:val="20"/>
        </w:rPr>
        <w:t>Marshall, J.</w:t>
      </w:r>
      <w:r w:rsidRPr="00581496">
        <w:rPr>
          <w:rFonts w:ascii="Arial" w:hAnsi="Arial" w:cs="Arial"/>
          <w:sz w:val="20"/>
          <w:szCs w:val="20"/>
        </w:rPr>
        <w:t xml:space="preserve">, </w:t>
      </w:r>
      <w:r w:rsidRPr="00581496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&amp; </w:t>
      </w:r>
      <w:r w:rsidRPr="00581496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Kirby, R. S. </w:t>
      </w:r>
      <w:r w:rsidRPr="00581496">
        <w:rPr>
          <w:rFonts w:ascii="Arial" w:hAnsi="Arial" w:cs="Arial"/>
          <w:sz w:val="20"/>
          <w:szCs w:val="20"/>
        </w:rPr>
        <w:t xml:space="preserve">(2023). 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The role of discrimination in obesity among adolescents with autism spectrum disorder: National </w:t>
      </w:r>
      <w:r w:rsidR="000B4DA9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S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urvey of </w:t>
      </w:r>
      <w:r w:rsidR="000B4DA9"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Children’s Health 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2020-2021.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>Oral presentation.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 </w:t>
      </w:r>
      <w:r w:rsidRPr="00931D35">
        <w:rPr>
          <w:rFonts w:ascii="Arial" w:hAnsi="Arial" w:cs="Arial"/>
          <w:sz w:val="20"/>
          <w:szCs w:val="20"/>
        </w:rPr>
        <w:t>American Public Health Association (APHA) Annual Meeting. Atlanta, GA.</w:t>
      </w:r>
    </w:p>
    <w:p w14:paraId="1D5E63FF" w14:textId="7FAC0E98" w:rsidR="00B366F0" w:rsidRPr="00931D35" w:rsidRDefault="00B366F0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sz w:val="20"/>
          <w:szCs w:val="20"/>
        </w:rPr>
      </w:pPr>
      <w:bookmarkStart w:id="187" w:name="_Hlk167389481"/>
      <w:r w:rsidRPr="00931D35">
        <w:rPr>
          <w:rFonts w:ascii="Arial" w:hAnsi="Arial" w:cs="Arial"/>
          <w:sz w:val="20"/>
          <w:szCs w:val="20"/>
        </w:rPr>
        <w:t xml:space="preserve">Davenport, S., Pacheco Garrillo, M., Stein Elger, R., Olaore, P., Hernandez, P., Dantuluri, N., Punales, K., Reid, C. N., Foti, T. Elmore, A., Fryer, K.,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(2023). </w:t>
      </w:r>
      <w:r w:rsidRPr="00931D35">
        <w:rPr>
          <w:rFonts w:ascii="Arial" w:hAnsi="Arial" w:cs="Arial"/>
          <w:i/>
          <w:iCs/>
          <w:sz w:val="20"/>
          <w:szCs w:val="20"/>
        </w:rPr>
        <w:t xml:space="preserve">Mapping community systems to improve access to care for pregnant and parenting individuals with opioid use disorder. </w:t>
      </w:r>
      <w:r w:rsidRPr="00931D35">
        <w:rPr>
          <w:rFonts w:ascii="Arial" w:hAnsi="Arial" w:cs="Arial"/>
          <w:sz w:val="20"/>
          <w:szCs w:val="20"/>
        </w:rPr>
        <w:t>American Public Health Association (APHA) Annual Meeting. Atlanta, GA.</w:t>
      </w:r>
    </w:p>
    <w:bookmarkEnd w:id="187"/>
    <w:p w14:paraId="2D29C661" w14:textId="7B8EAF1B" w:rsidR="00AC4130" w:rsidRPr="008D5E05" w:rsidRDefault="00AC4130" w:rsidP="008D5E05">
      <w:pPr>
        <w:pStyle w:val="ListParagraph"/>
        <w:numPr>
          <w:ilvl w:val="0"/>
          <w:numId w:val="38"/>
        </w:numPr>
        <w:ind w:hanging="450"/>
        <w:rPr>
          <w:rFonts w:ascii="Arial" w:hAnsi="Arial" w:cs="Arial"/>
          <w:i/>
          <w:iCs/>
        </w:rPr>
      </w:pPr>
      <w:r w:rsidRPr="008D5E05">
        <w:rPr>
          <w:rFonts w:ascii="Arial" w:hAnsi="Arial" w:cs="Arial"/>
          <w:color w:val="242424"/>
          <w:shd w:val="clear" w:color="auto" w:fill="FFFFFF"/>
        </w:rPr>
        <w:t>Olaore, P., Reid, C. N., Elger, R. S., Gar</w:t>
      </w:r>
      <w:r w:rsidR="00DF63AA" w:rsidRPr="008D5E05">
        <w:rPr>
          <w:rFonts w:ascii="Arial" w:hAnsi="Arial" w:cs="Arial"/>
          <w:color w:val="242424"/>
          <w:shd w:val="clear" w:color="auto" w:fill="FFFFFF"/>
        </w:rPr>
        <w:t>r</w:t>
      </w:r>
      <w:r w:rsidRPr="008D5E05">
        <w:rPr>
          <w:rFonts w:ascii="Arial" w:hAnsi="Arial" w:cs="Arial"/>
          <w:color w:val="242424"/>
          <w:shd w:val="clear" w:color="auto" w:fill="FFFFFF"/>
        </w:rPr>
        <w:t xml:space="preserve">illo, M. P., Shah, K., Busingye, A., Nembhard, K., Latif, H., Pelletier, C., Chacreton, D., Gray, H., Salinas-Miranda, A., Kirby, R., Fryer, K., &amp; </w:t>
      </w:r>
      <w:r w:rsidRPr="008D5E05">
        <w:rPr>
          <w:rFonts w:ascii="Arial" w:hAnsi="Arial" w:cs="Arial"/>
          <w:b/>
          <w:bCs/>
          <w:color w:val="242424"/>
          <w:shd w:val="clear" w:color="auto" w:fill="FFFFFF"/>
        </w:rPr>
        <w:t xml:space="preserve">Marshall, J. </w:t>
      </w:r>
      <w:r w:rsidRPr="008D5E05">
        <w:rPr>
          <w:rFonts w:ascii="Arial" w:hAnsi="Arial" w:cs="Arial"/>
          <w:color w:val="242424"/>
          <w:shd w:val="clear" w:color="auto" w:fill="FFFFFF"/>
        </w:rPr>
        <w:t xml:space="preserve">(2023). </w:t>
      </w:r>
      <w:r w:rsidRPr="008D5E05">
        <w:rPr>
          <w:rFonts w:ascii="Arial" w:hAnsi="Arial" w:cs="Arial"/>
          <w:i/>
          <w:iCs/>
          <w:color w:val="242424"/>
          <w:shd w:val="clear" w:color="auto" w:fill="FFFFFF"/>
        </w:rPr>
        <w:t xml:space="preserve">Factors Affecting </w:t>
      </w:r>
      <w:r w:rsidRPr="008D5E05">
        <w:rPr>
          <w:rFonts w:ascii="Arial" w:hAnsi="Arial" w:cs="Arial"/>
          <w:i/>
          <w:iCs/>
          <w:color w:val="242424"/>
          <w:shd w:val="clear" w:color="auto" w:fill="FFFFFF"/>
        </w:rPr>
        <w:lastRenderedPageBreak/>
        <w:t>Food Insecurity in Florida Families with Young Children.</w:t>
      </w:r>
      <w:r w:rsidRPr="008D5E05">
        <w:rPr>
          <w:rFonts w:ascii="Arial" w:hAnsi="Arial" w:cs="Arial"/>
          <w:color w:val="242424"/>
          <w:shd w:val="clear" w:color="auto" w:fill="FFFFFF"/>
        </w:rPr>
        <w:t xml:space="preserve"> Florida Public Health Association Conference (2023), Orlando, FL. </w:t>
      </w:r>
    </w:p>
    <w:p w14:paraId="01609627" w14:textId="06C9C8D0" w:rsidR="00D1028C" w:rsidRPr="00931D35" w:rsidRDefault="00084007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bookmarkStart w:id="188" w:name="_Hlk175985355"/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>Scott, B. L., Masys, A., Kirby, R. S., Corvin, J., &amp; Marshall, J. (2023). Using Lessons Learned from Hurricane Michael to Guide County Health Department Through Prolonged Hurricane Recoveries.</w:t>
      </w:r>
      <w:r w:rsidR="00D1028C" w:rsidRPr="00931D35">
        <w:rPr>
          <w:rFonts w:ascii="Arial" w:hAnsi="Arial" w:cs="Arial"/>
          <w:sz w:val="20"/>
          <w:szCs w:val="20"/>
        </w:rPr>
        <w:t xml:space="preserve"> American Public Health Association (APHA) Annual Meeting. Atlanta, GA.</w:t>
      </w:r>
    </w:p>
    <w:bookmarkEnd w:id="168"/>
    <w:bookmarkEnd w:id="188"/>
    <w:p w14:paraId="6D30960B" w14:textId="3DCBCBCB" w:rsidR="004F1FDF" w:rsidRPr="00931D35" w:rsidRDefault="004F1FDF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Reid, C. N., Olaore, P., Salinas Miranda, A., Gray, H., &amp; </w:t>
      </w:r>
      <w:r w:rsidRPr="00931D35">
        <w:rPr>
          <w:rFonts w:ascii="Arial" w:hAnsi="Arial" w:cs="Arial"/>
          <w:b/>
          <w:bCs/>
          <w:color w:val="242424"/>
          <w:sz w:val="20"/>
          <w:szCs w:val="20"/>
          <w:shd w:val="clear" w:color="auto" w:fill="FFFFFF"/>
        </w:rPr>
        <w:t>Marshall, J.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(2023). 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Caregiver Social Support and Sociodemographic Correlates of Child Health at 0-5 Years.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Florida Public Health Association Conference, Orlando, FL.</w:t>
      </w:r>
    </w:p>
    <w:p w14:paraId="2B29D554" w14:textId="1F85270D" w:rsidR="000B6D8F" w:rsidRPr="00931D35" w:rsidRDefault="000B6D8F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>Stein Elger, R., Pacheco Garrillo, M., Stubben, S., Mehra, S., Charles, D., Louis, R., Tanner, J. P., Kirby, R. S.,</w:t>
      </w:r>
      <w:r w:rsidR="008F6FA1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 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Powis, R., &amp; </w:t>
      </w:r>
      <w:r w:rsidRPr="00931D35">
        <w:rPr>
          <w:rFonts w:ascii="Arial" w:hAnsi="Arial" w:cs="Arial"/>
          <w:b/>
          <w:bCs/>
          <w:color w:val="242424"/>
          <w:sz w:val="20"/>
          <w:szCs w:val="20"/>
          <w:shd w:val="clear" w:color="auto" w:fill="FFFFFF"/>
        </w:rPr>
        <w:t>Marshall, J.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(2023). 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Examining the sources, utilization, and needs of support among caregivers of CSHCN in Florida: A community-based study.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931D35">
        <w:rPr>
          <w:rFonts w:ascii="Arial" w:hAnsi="Arial" w:cs="Arial"/>
          <w:sz w:val="20"/>
          <w:szCs w:val="20"/>
        </w:rPr>
        <w:t xml:space="preserve">American Public Health </w:t>
      </w:r>
      <w:r w:rsidR="002A715A" w:rsidRPr="00931D35">
        <w:rPr>
          <w:rFonts w:ascii="Arial" w:hAnsi="Arial" w:cs="Arial"/>
          <w:sz w:val="20"/>
          <w:szCs w:val="20"/>
        </w:rPr>
        <w:t>Association</w:t>
      </w:r>
      <w:r w:rsidRPr="00931D35">
        <w:rPr>
          <w:rFonts w:ascii="Arial" w:hAnsi="Arial" w:cs="Arial"/>
          <w:sz w:val="20"/>
          <w:szCs w:val="20"/>
        </w:rPr>
        <w:t xml:space="preserve"> (APHA) Annual Meeting. Atlanta, GA.</w:t>
      </w:r>
    </w:p>
    <w:p w14:paraId="5BE3A5DD" w14:textId="138AE68F" w:rsidR="003C09DE" w:rsidRPr="00931D35" w:rsidRDefault="003C09DE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bookmarkStart w:id="189" w:name="_Hlk167389506"/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>M</w:t>
      </w:r>
      <w:r w:rsidR="000B6D8F"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>ehra, S., F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>ryer</w:t>
      </w:r>
      <w:r w:rsidR="000B6D8F"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>, K.,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Reid</w:t>
      </w:r>
      <w:r w:rsidR="000B6D8F"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, C. </w:t>
      </w: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>Stein Elger,</w:t>
      </w:r>
      <w:r w:rsidR="000B6D8F"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R.,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(2023). </w:t>
      </w:r>
      <w:r w:rsidRPr="00931D35">
        <w:rPr>
          <w:rFonts w:ascii="Arial" w:hAnsi="Arial" w:cs="Arial"/>
          <w:i/>
          <w:iCs/>
          <w:sz w:val="20"/>
          <w:szCs w:val="20"/>
        </w:rPr>
        <w:t>Creating an interactive data dashboard for maternal, neonatal, and infant outcomes for pregnancies affected by opioid use disorder in Florida.</w:t>
      </w:r>
      <w:r w:rsidRPr="00931D35">
        <w:rPr>
          <w:rFonts w:ascii="Arial" w:hAnsi="Arial" w:cs="Arial"/>
          <w:sz w:val="20"/>
          <w:szCs w:val="20"/>
        </w:rPr>
        <w:t xml:space="preserve"> American Public Health </w:t>
      </w:r>
      <w:r w:rsidR="002A715A" w:rsidRPr="00931D35">
        <w:rPr>
          <w:rFonts w:ascii="Arial" w:hAnsi="Arial" w:cs="Arial"/>
          <w:sz w:val="20"/>
          <w:szCs w:val="20"/>
        </w:rPr>
        <w:t>Association</w:t>
      </w:r>
      <w:r w:rsidRPr="00931D35">
        <w:rPr>
          <w:rFonts w:ascii="Arial" w:hAnsi="Arial" w:cs="Arial"/>
          <w:sz w:val="20"/>
          <w:szCs w:val="20"/>
        </w:rPr>
        <w:t xml:space="preserve"> (APHA) Annual Meeting. Atlanta, GA.</w:t>
      </w:r>
      <w:r w:rsidR="00B67402" w:rsidRPr="00931D35">
        <w:rPr>
          <w:rFonts w:ascii="Arial" w:hAnsi="Arial" w:cs="Arial"/>
          <w:sz w:val="20"/>
          <w:szCs w:val="20"/>
        </w:rPr>
        <w:t xml:space="preserve"> American Public Health Association (APHA) Annual Meeting. Atlanta, GA.</w:t>
      </w:r>
    </w:p>
    <w:bookmarkEnd w:id="189"/>
    <w:p w14:paraId="746A73D1" w14:textId="0C97FAED" w:rsidR="00342FB8" w:rsidRPr="00931D35" w:rsidRDefault="00342FB8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r w:rsidRPr="00931D35">
        <w:rPr>
          <w:rFonts w:ascii="Arial" w:hAnsi="Arial" w:cs="Arial"/>
          <w:color w:val="242424"/>
          <w:sz w:val="20"/>
          <w:szCs w:val="20"/>
          <w:shd w:val="clear" w:color="auto" w:fill="FFFFFF"/>
        </w:rPr>
        <w:t>Stein Elger, R., Olaore, P., Pacheco Garrillo, M. Shah, K., Pelletier, C., Busingye, A. Nembhard, K., Latif, H., Chacreton, D., Gray, H., Kirby, R. S., Fryer, K., Salinas-Miranda, A.,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(2023). 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Challenges with child care and difficulty in work or study among parents of children with lifelong conditions – findings from the </w:t>
      </w:r>
      <w:r w:rsidR="00B04EBC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F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amily-</w:t>
      </w:r>
      <w:r w:rsidR="00B04EBC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F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riendly Florida needs assessment survey</w:t>
      </w:r>
      <w:r w:rsidR="009A65AB"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.</w:t>
      </w:r>
      <w:r w:rsidR="009A65AB" w:rsidRPr="00931D35">
        <w:rPr>
          <w:rFonts w:ascii="Arial" w:hAnsi="Arial" w:cs="Arial"/>
          <w:sz w:val="20"/>
          <w:szCs w:val="20"/>
        </w:rPr>
        <w:t xml:space="preserve"> American Public Health </w:t>
      </w:r>
      <w:r w:rsidR="002A715A" w:rsidRPr="00931D35">
        <w:rPr>
          <w:rFonts w:ascii="Arial" w:hAnsi="Arial" w:cs="Arial"/>
          <w:sz w:val="20"/>
          <w:szCs w:val="20"/>
        </w:rPr>
        <w:t>Association</w:t>
      </w:r>
      <w:r w:rsidR="009A65AB" w:rsidRPr="00931D35">
        <w:rPr>
          <w:rFonts w:ascii="Arial" w:hAnsi="Arial" w:cs="Arial"/>
          <w:sz w:val="20"/>
          <w:szCs w:val="20"/>
        </w:rPr>
        <w:t xml:space="preserve"> (APHA) Annual Meeting. Atlanta, GA.</w:t>
      </w:r>
    </w:p>
    <w:p w14:paraId="358DCEA0" w14:textId="3D821364" w:rsidR="00342FB8" w:rsidRPr="00931D35" w:rsidRDefault="00342FB8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>Nembhard</w:t>
      </w:r>
      <w:r w:rsidR="009A65AB" w:rsidRPr="00931D35">
        <w:rPr>
          <w:rFonts w:ascii="Arial" w:hAnsi="Arial" w:cs="Arial"/>
          <w:sz w:val="20"/>
          <w:szCs w:val="20"/>
        </w:rPr>
        <w:t xml:space="preserve">, K., Salinas Miranda, A., Pacheco Garrillo, M., Olaore, P., Shah, K., Stein Elger, R., Pellietier, C., Busingye, A., Chacreton, D., Gray, H., Kirby, R. S., Fryer, K., </w:t>
      </w:r>
      <w:r w:rsidR="009A65AB"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&amp; </w:t>
      </w:r>
      <w:r w:rsidR="009A65AB"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="009A65AB" w:rsidRPr="00931D35">
        <w:rPr>
          <w:rFonts w:ascii="Arial" w:hAnsi="Arial" w:cs="Arial"/>
          <w:sz w:val="20"/>
          <w:szCs w:val="20"/>
        </w:rPr>
        <w:t xml:space="preserve"> (2023). </w:t>
      </w:r>
      <w:r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>Do positive childhood experiences impact levels of stress in adulthood? Examining the relationship between benevolent childhood experiences and caregiver stress</w:t>
      </w:r>
      <w:r w:rsidR="009A65AB" w:rsidRPr="00931D35">
        <w:rPr>
          <w:rFonts w:ascii="Arial" w:hAnsi="Arial" w:cs="Arial"/>
          <w:i/>
          <w:iCs/>
          <w:color w:val="242424"/>
          <w:sz w:val="20"/>
          <w:szCs w:val="20"/>
          <w:shd w:val="clear" w:color="auto" w:fill="FFFFFF"/>
        </w:rPr>
        <w:t xml:space="preserve">. </w:t>
      </w:r>
      <w:r w:rsidR="009A65AB" w:rsidRPr="00931D35">
        <w:rPr>
          <w:rFonts w:ascii="Arial" w:hAnsi="Arial" w:cs="Arial"/>
          <w:sz w:val="20"/>
          <w:szCs w:val="20"/>
        </w:rPr>
        <w:t xml:space="preserve">American Public Health </w:t>
      </w:r>
      <w:r w:rsidR="002A715A" w:rsidRPr="00931D35">
        <w:rPr>
          <w:rFonts w:ascii="Arial" w:hAnsi="Arial" w:cs="Arial"/>
          <w:sz w:val="20"/>
          <w:szCs w:val="20"/>
        </w:rPr>
        <w:t>Association</w:t>
      </w:r>
      <w:r w:rsidR="009A65AB" w:rsidRPr="00931D35">
        <w:rPr>
          <w:rFonts w:ascii="Arial" w:hAnsi="Arial" w:cs="Arial"/>
          <w:sz w:val="20"/>
          <w:szCs w:val="20"/>
        </w:rPr>
        <w:t xml:space="preserve"> (APHA) Annual Meeting. Atlanta, GA.</w:t>
      </w:r>
    </w:p>
    <w:p w14:paraId="5C0E3026" w14:textId="77AC3BF5" w:rsidR="00C431EF" w:rsidRPr="00931D35" w:rsidRDefault="0022677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Olaore, P.,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, &amp; Reid, C. N. (2023). </w:t>
      </w:r>
      <w:r w:rsidRPr="00931D35">
        <w:rPr>
          <w:rFonts w:ascii="Arial" w:hAnsi="Arial" w:cs="Arial"/>
          <w:i/>
          <w:iCs/>
          <w:sz w:val="20"/>
          <w:szCs w:val="20"/>
        </w:rPr>
        <w:t xml:space="preserve">The influence of </w:t>
      </w:r>
      <w:bookmarkStart w:id="190" w:name="_Hlk136834373"/>
      <w:r w:rsidRPr="00931D35">
        <w:rPr>
          <w:rFonts w:ascii="Arial" w:hAnsi="Arial" w:cs="Arial"/>
          <w:i/>
          <w:iCs/>
          <w:sz w:val="20"/>
          <w:szCs w:val="20"/>
        </w:rPr>
        <w:t>acculturative stress on anxiety and depression among international students at</w:t>
      </w:r>
      <w:bookmarkEnd w:id="190"/>
      <w:r w:rsidRPr="00931D35">
        <w:rPr>
          <w:rFonts w:ascii="Arial" w:hAnsi="Arial" w:cs="Arial"/>
          <w:i/>
          <w:iCs/>
          <w:sz w:val="20"/>
          <w:szCs w:val="20"/>
        </w:rPr>
        <w:t xml:space="preserve"> a large Florida university. </w:t>
      </w:r>
      <w:r w:rsidRPr="00931D35">
        <w:rPr>
          <w:rFonts w:ascii="Arial" w:hAnsi="Arial" w:cs="Arial"/>
          <w:sz w:val="20"/>
          <w:szCs w:val="20"/>
        </w:rPr>
        <w:t xml:space="preserve">American Public Health </w:t>
      </w:r>
      <w:r w:rsidR="002A715A" w:rsidRPr="00931D35">
        <w:rPr>
          <w:rFonts w:ascii="Arial" w:hAnsi="Arial" w:cs="Arial"/>
          <w:sz w:val="20"/>
          <w:szCs w:val="20"/>
        </w:rPr>
        <w:t>Association</w:t>
      </w:r>
      <w:r w:rsidRPr="00931D35">
        <w:rPr>
          <w:rFonts w:ascii="Arial" w:hAnsi="Arial" w:cs="Arial"/>
          <w:sz w:val="20"/>
          <w:szCs w:val="20"/>
        </w:rPr>
        <w:t xml:space="preserve"> (APHA) Annual Meeting. Atlanta, GA.</w:t>
      </w:r>
    </w:p>
    <w:p w14:paraId="1A02F008" w14:textId="2C8B50EC" w:rsidR="00C431EF" w:rsidRPr="00931D35" w:rsidRDefault="00BC6618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191" w:name="_Hlk136005297"/>
      <w:r w:rsidRPr="00931D35">
        <w:rPr>
          <w:rFonts w:ascii="Arial" w:hAnsi="Arial" w:cs="Arial"/>
          <w:sz w:val="20"/>
          <w:szCs w:val="20"/>
        </w:rPr>
        <w:t xml:space="preserve">Scott, B., Kirby, R. S., Masys, A.,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, &amp; Corvin, J. </w:t>
      </w:r>
      <w:r w:rsidR="00C431EF" w:rsidRPr="00931D35">
        <w:rPr>
          <w:rFonts w:ascii="Arial" w:hAnsi="Arial" w:cs="Arial"/>
          <w:sz w:val="20"/>
          <w:szCs w:val="20"/>
        </w:rPr>
        <w:t xml:space="preserve">(2023). </w:t>
      </w:r>
      <w:r w:rsidR="00C431EF" w:rsidRPr="00931D35">
        <w:rPr>
          <w:rFonts w:ascii="Arial" w:hAnsi="Arial" w:cs="Arial"/>
          <w:i/>
          <w:iCs/>
          <w:sz w:val="20"/>
          <w:szCs w:val="20"/>
        </w:rPr>
        <w:t xml:space="preserve">Ground-Truthing Hurricane Statistics: Triangulation of Excess Mortality Modeling and Focus Group Data to Examine Hurricane Michael's Prolonged Impact on the Florida Panhandle. </w:t>
      </w:r>
      <w:r w:rsidR="00C431EF" w:rsidRPr="00931D35">
        <w:rPr>
          <w:rFonts w:ascii="Arial" w:hAnsi="Arial" w:cs="Arial"/>
          <w:sz w:val="20"/>
          <w:szCs w:val="20"/>
        </w:rPr>
        <w:t>American Public Health Association (APHA) Annual Meeting. Atlanta, GA.</w:t>
      </w:r>
    </w:p>
    <w:bookmarkEnd w:id="191"/>
    <w:p w14:paraId="3FBA1062" w14:textId="3655B9AC" w:rsidR="00E33821" w:rsidRPr="00931D35" w:rsidRDefault="00E3382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Pacheco Garrillo, M., Salinas, A., Nembhard, K., </w:t>
      </w:r>
      <w:r w:rsidR="00342FB8" w:rsidRPr="00931D35">
        <w:rPr>
          <w:rFonts w:ascii="Arial" w:hAnsi="Arial" w:cs="Arial"/>
          <w:sz w:val="20"/>
          <w:szCs w:val="20"/>
        </w:rPr>
        <w:t>S</w:t>
      </w:r>
      <w:r w:rsidRPr="00931D35">
        <w:rPr>
          <w:rFonts w:ascii="Arial" w:hAnsi="Arial" w:cs="Arial"/>
          <w:sz w:val="20"/>
          <w:szCs w:val="20"/>
        </w:rPr>
        <w:t xml:space="preserve">hah, K., Olaore, P., Stein Elger, R.,, Pelletier, C. Busingye, A., Chacreton, D., Gray, H., Kirby, R., S., Fryer, K.,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</w:t>
      </w:r>
      <w:r w:rsidR="00342FB8" w:rsidRPr="00931D35">
        <w:rPr>
          <w:rFonts w:ascii="Arial" w:hAnsi="Arial" w:cs="Arial"/>
          <w:sz w:val="20"/>
          <w:szCs w:val="20"/>
        </w:rPr>
        <w:t>2023</w:t>
      </w:r>
      <w:r w:rsidRPr="00931D35">
        <w:rPr>
          <w:rFonts w:ascii="Arial" w:hAnsi="Arial" w:cs="Arial"/>
          <w:sz w:val="20"/>
          <w:szCs w:val="20"/>
        </w:rPr>
        <w:t xml:space="preserve">). </w:t>
      </w:r>
      <w:r w:rsidRPr="00931D35">
        <w:rPr>
          <w:rFonts w:ascii="Arial" w:hAnsi="Arial" w:cs="Arial"/>
          <w:i/>
          <w:iCs/>
          <w:sz w:val="20"/>
          <w:szCs w:val="20"/>
        </w:rPr>
        <w:t xml:space="preserve">Positive childhood experiences across generations: Findings from the Family-Friendly Florida Birth-5 Parent Survey. </w:t>
      </w:r>
      <w:r w:rsidRPr="00931D35">
        <w:rPr>
          <w:rFonts w:ascii="Arial" w:hAnsi="Arial" w:cs="Arial"/>
          <w:sz w:val="20"/>
          <w:szCs w:val="20"/>
        </w:rPr>
        <w:t xml:space="preserve">American Public Health </w:t>
      </w:r>
      <w:r w:rsidR="002A715A" w:rsidRPr="00931D35">
        <w:rPr>
          <w:rFonts w:ascii="Arial" w:hAnsi="Arial" w:cs="Arial"/>
          <w:sz w:val="20"/>
          <w:szCs w:val="20"/>
        </w:rPr>
        <w:t>Association</w:t>
      </w:r>
      <w:r w:rsidRPr="00931D35">
        <w:rPr>
          <w:rFonts w:ascii="Arial" w:hAnsi="Arial" w:cs="Arial"/>
          <w:sz w:val="20"/>
          <w:szCs w:val="20"/>
        </w:rPr>
        <w:t xml:space="preserve"> (APHA) Annual Meeting. Atlanta, GA.</w:t>
      </w:r>
      <w:r w:rsidRPr="00931D3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5A2235F" w14:textId="3EDD029D" w:rsidR="00384AAF" w:rsidRPr="00931D35" w:rsidRDefault="00384AAF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Olaore, P.,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, &amp; Hoare, I. (2023). </w:t>
      </w:r>
      <w:r w:rsidRPr="00931D35">
        <w:rPr>
          <w:rFonts w:ascii="Arial" w:hAnsi="Arial" w:cs="Arial"/>
          <w:i/>
          <w:iCs/>
          <w:sz w:val="20"/>
          <w:szCs w:val="20"/>
        </w:rPr>
        <w:t>Prevalence and Correlates of Depression among International Students at the University of South Florida</w:t>
      </w:r>
      <w:r w:rsidRPr="00931D35">
        <w:rPr>
          <w:rFonts w:ascii="Arial" w:hAnsi="Arial" w:cs="Arial"/>
          <w:sz w:val="20"/>
          <w:szCs w:val="20"/>
        </w:rPr>
        <w:t>. USF Graduate Research Symposium.</w:t>
      </w:r>
    </w:p>
    <w:p w14:paraId="04F11180" w14:textId="1F64F447" w:rsidR="00792272" w:rsidRPr="00931D35" w:rsidRDefault="00792272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bookmarkStart w:id="192" w:name="_Hlk136005310"/>
      <w:r w:rsidRPr="00581496">
        <w:rPr>
          <w:rFonts w:ascii="Arial" w:hAnsi="Arial" w:cs="Arial"/>
          <w:sz w:val="20"/>
          <w:szCs w:val="20"/>
          <w:lang w:val="pt-BR"/>
        </w:rPr>
        <w:t xml:space="preserve">Scott, B. L., Oldham, C., Batista da Silva, C., Kane, A., &amp; </w:t>
      </w:r>
      <w:r w:rsidRPr="00581496">
        <w:rPr>
          <w:rFonts w:ascii="Arial" w:hAnsi="Arial" w:cs="Arial"/>
          <w:b/>
          <w:bCs/>
          <w:sz w:val="20"/>
          <w:szCs w:val="20"/>
          <w:lang w:val="pt-BR"/>
        </w:rPr>
        <w:t>Marshall, J</w:t>
      </w:r>
      <w:r w:rsidRPr="00581496">
        <w:rPr>
          <w:rFonts w:ascii="Arial" w:hAnsi="Arial" w:cs="Arial"/>
          <w:sz w:val="20"/>
          <w:szCs w:val="20"/>
          <w:lang w:val="pt-BR"/>
        </w:rPr>
        <w:t xml:space="preserve">. (2023). </w:t>
      </w:r>
      <w:r w:rsidRPr="00931D35">
        <w:rPr>
          <w:rFonts w:ascii="Arial" w:hAnsi="Arial" w:cs="Arial"/>
          <w:i/>
          <w:iCs/>
          <w:sz w:val="20"/>
          <w:szCs w:val="20"/>
        </w:rPr>
        <w:t>Exploring Emerging Issues in Occupational Safety and Health in Relation to NIOSH Priorities</w:t>
      </w:r>
      <w:r w:rsidRPr="00931D35">
        <w:rPr>
          <w:rFonts w:ascii="Arial" w:hAnsi="Arial" w:cs="Arial"/>
          <w:sz w:val="20"/>
          <w:szCs w:val="20"/>
        </w:rPr>
        <w:t xml:space="preserve"> ” </w:t>
      </w:r>
      <w:r w:rsidR="00D9616A">
        <w:rPr>
          <w:rFonts w:ascii="Arial" w:hAnsi="Arial" w:cs="Arial"/>
          <w:sz w:val="20"/>
          <w:szCs w:val="20"/>
        </w:rPr>
        <w:t>p</w:t>
      </w:r>
      <w:r w:rsidRPr="00931D35">
        <w:rPr>
          <w:rFonts w:ascii="Arial" w:hAnsi="Arial" w:cs="Arial"/>
          <w:sz w:val="20"/>
          <w:szCs w:val="20"/>
        </w:rPr>
        <w:t>oster presentation. Southeastern Regional Research Symposium with Southeastern States Occupational Network (SERRS/SouthON) Conference, Tampa, FL.</w:t>
      </w:r>
    </w:p>
    <w:bookmarkEnd w:id="192"/>
    <w:p w14:paraId="5434A6AA" w14:textId="52C0CDDA" w:rsidR="006457BF" w:rsidRPr="00931D35" w:rsidRDefault="006457BF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Reid, C., Carr, C., Chambers, M.,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, &amp; Fryer, K. (2023). </w:t>
      </w:r>
      <w:r w:rsidRPr="00931D35">
        <w:rPr>
          <w:rFonts w:ascii="Arial" w:hAnsi="Arial" w:cs="Arial"/>
          <w:i/>
          <w:iCs/>
          <w:sz w:val="20"/>
          <w:szCs w:val="20"/>
        </w:rPr>
        <w:t>Accessing quality substance use treatment for pregnant women with opioid use disorder in Florida.</w:t>
      </w:r>
      <w:r w:rsidRPr="00931D35">
        <w:rPr>
          <w:rFonts w:ascii="Arial" w:hAnsi="Arial" w:cs="Arial"/>
          <w:sz w:val="20"/>
          <w:szCs w:val="20"/>
        </w:rPr>
        <w:t xml:space="preserve"> Association of Maternal &amp; Child Health Programs (AMCHP). New Orleans, LA.</w:t>
      </w:r>
    </w:p>
    <w:p w14:paraId="70D4E364" w14:textId="4FCE5BBC" w:rsidR="00376E63" w:rsidRPr="00931D35" w:rsidRDefault="00376E63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i/>
          <w:iCs/>
          <w:sz w:val="20"/>
          <w:szCs w:val="20"/>
        </w:rPr>
      </w:pPr>
      <w:r w:rsidRPr="00931D35">
        <w:rPr>
          <w:rFonts w:ascii="Arial" w:hAnsi="Arial" w:cs="Arial"/>
          <w:b/>
          <w:bCs/>
          <w:sz w:val="20"/>
          <w:szCs w:val="20"/>
        </w:rPr>
        <w:t>Badru, M.</w:t>
      </w:r>
      <w:r w:rsidRPr="00931D35">
        <w:rPr>
          <w:rFonts w:ascii="Arial" w:hAnsi="Arial" w:cs="Arial"/>
          <w:sz w:val="20"/>
          <w:szCs w:val="20"/>
        </w:rPr>
        <w:t xml:space="preserve"> &amp; Marshall, J. (2023). </w:t>
      </w:r>
      <w:r w:rsidRPr="00931D35">
        <w:rPr>
          <w:rFonts w:ascii="Arial" w:hAnsi="Arial" w:cs="Arial"/>
          <w:i/>
          <w:iCs/>
          <w:sz w:val="20"/>
          <w:szCs w:val="20"/>
        </w:rPr>
        <w:t xml:space="preserve">Assessing the psychosocial influences of the COVID-19 pandemic on parents living in Liberty City, Florida, using the early childhood comprehensive systems (ECCS) parent-leader survey. </w:t>
      </w:r>
      <w:r w:rsidRPr="00931D35">
        <w:rPr>
          <w:rFonts w:ascii="Arial" w:hAnsi="Arial" w:cs="Arial"/>
          <w:sz w:val="20"/>
          <w:szCs w:val="20"/>
        </w:rPr>
        <w:t>American Public Health Association Annual Meeting. Atlanta, GA.</w:t>
      </w:r>
    </w:p>
    <w:p w14:paraId="27827F24" w14:textId="5C84DA5B" w:rsidR="008203D6" w:rsidRPr="00931D35" w:rsidRDefault="008203D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Badru, M.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(2023). </w:t>
      </w:r>
      <w:r w:rsidRPr="00931D35">
        <w:rPr>
          <w:rFonts w:ascii="Arial" w:hAnsi="Arial" w:cs="Arial"/>
          <w:i/>
          <w:sz w:val="20"/>
          <w:szCs w:val="20"/>
        </w:rPr>
        <w:t xml:space="preserve">Maternal mental health amidst the COVID-19 pandemic: Secondary analysis of the 2020-2021 household pulse survey. </w:t>
      </w:r>
      <w:r w:rsidRPr="00931D35">
        <w:rPr>
          <w:rFonts w:ascii="Arial" w:hAnsi="Arial" w:cs="Arial"/>
          <w:sz w:val="20"/>
          <w:szCs w:val="20"/>
        </w:rPr>
        <w:t>American Public Health Association Annual Meeting. Atlanta, GA.</w:t>
      </w:r>
    </w:p>
    <w:p w14:paraId="7AED96D2" w14:textId="26F28E62" w:rsidR="00CE313E" w:rsidRPr="00931D35" w:rsidRDefault="00BE2B6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>Stein</w:t>
      </w:r>
      <w:r w:rsidR="00CE313E" w:rsidRPr="00931D35">
        <w:rPr>
          <w:rFonts w:ascii="Arial" w:hAnsi="Arial" w:cs="Arial"/>
          <w:sz w:val="20"/>
          <w:szCs w:val="20"/>
        </w:rPr>
        <w:t xml:space="preserve"> Elger, R., Pacheco, M., Stubben, S., Mehra, S., Charles, D., Louis, R., Powis, R., &amp; </w:t>
      </w:r>
      <w:r w:rsidR="00CE313E" w:rsidRPr="00931D35">
        <w:rPr>
          <w:rFonts w:ascii="Arial" w:hAnsi="Arial" w:cs="Arial"/>
          <w:b/>
          <w:sz w:val="20"/>
          <w:szCs w:val="20"/>
        </w:rPr>
        <w:t>Marshall, J.</w:t>
      </w:r>
      <w:r w:rsidR="00CE313E" w:rsidRPr="00931D35">
        <w:rPr>
          <w:rFonts w:ascii="Arial" w:hAnsi="Arial" w:cs="Arial"/>
          <w:sz w:val="20"/>
          <w:szCs w:val="20"/>
        </w:rPr>
        <w:t xml:space="preserve"> (2023). </w:t>
      </w:r>
      <w:r w:rsidR="00CE313E" w:rsidRPr="00931D35">
        <w:rPr>
          <w:rFonts w:ascii="Arial" w:hAnsi="Arial" w:cs="Arial"/>
          <w:i/>
          <w:sz w:val="20"/>
          <w:szCs w:val="20"/>
        </w:rPr>
        <w:t xml:space="preserve">Community-based supports for children with special health care needs: caregiver perspectives. </w:t>
      </w:r>
      <w:bookmarkStart w:id="193" w:name="_Hlk160287882"/>
      <w:r w:rsidR="00CE313E" w:rsidRPr="00931D35">
        <w:rPr>
          <w:rFonts w:ascii="Arial" w:hAnsi="Arial" w:cs="Arial"/>
          <w:sz w:val="20"/>
          <w:szCs w:val="20"/>
        </w:rPr>
        <w:t xml:space="preserve">Association of University Centers on Disabilities (AUCD) Annual Conference. </w:t>
      </w:r>
      <w:bookmarkEnd w:id="193"/>
      <w:r w:rsidR="00CE313E" w:rsidRPr="00931D35">
        <w:rPr>
          <w:rFonts w:ascii="Arial" w:hAnsi="Arial" w:cs="Arial"/>
          <w:sz w:val="20"/>
          <w:szCs w:val="20"/>
        </w:rPr>
        <w:t>Washington, DC.</w:t>
      </w:r>
    </w:p>
    <w:p w14:paraId="264BE9D8" w14:textId="2BE09845" w:rsidR="00AE0E14" w:rsidRPr="00931D35" w:rsidRDefault="00AE0E14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>Stein Elger, R., Pacheco Ga</w:t>
      </w:r>
      <w:r w:rsidR="00DF63AA">
        <w:rPr>
          <w:rFonts w:ascii="Arial" w:hAnsi="Arial" w:cs="Arial"/>
          <w:sz w:val="20"/>
          <w:szCs w:val="20"/>
        </w:rPr>
        <w:t>r</w:t>
      </w:r>
      <w:r w:rsidRPr="00931D35">
        <w:rPr>
          <w:rFonts w:ascii="Arial" w:hAnsi="Arial" w:cs="Arial"/>
          <w:sz w:val="20"/>
          <w:szCs w:val="20"/>
        </w:rPr>
        <w:t xml:space="preserve">rillo, M., Stubben, S., Mehra, S., Charles, D., Louis, R., Gates, T., Tanner, J. P., Kirby, R., Powis, R., </w:t>
      </w:r>
      <w:r w:rsidRPr="00931D35">
        <w:rPr>
          <w:rFonts w:ascii="Arial" w:hAnsi="Arial" w:cs="Arial"/>
          <w:b/>
          <w:sz w:val="20"/>
          <w:szCs w:val="20"/>
        </w:rPr>
        <w:t xml:space="preserve">Marshall, J. </w:t>
      </w:r>
      <w:r w:rsidRPr="00931D35">
        <w:rPr>
          <w:rFonts w:ascii="Arial" w:hAnsi="Arial" w:cs="Arial"/>
          <w:sz w:val="20"/>
          <w:szCs w:val="20"/>
        </w:rPr>
        <w:t xml:space="preserve">(January, 2023). </w:t>
      </w:r>
      <w:r w:rsidRPr="00544BA3">
        <w:rPr>
          <w:rFonts w:ascii="Arial" w:hAnsi="Arial" w:cs="Arial"/>
          <w:i/>
          <w:iCs/>
          <w:sz w:val="20"/>
          <w:szCs w:val="20"/>
        </w:rPr>
        <w:t>Caregiver perspectives on a community outreach initiative for children and youth with special health care needs.</w:t>
      </w:r>
      <w:r w:rsidRPr="00931D35">
        <w:rPr>
          <w:rFonts w:ascii="Arial" w:hAnsi="Arial" w:cs="Arial"/>
          <w:sz w:val="20"/>
          <w:szCs w:val="20"/>
        </w:rPr>
        <w:t xml:space="preserve"> International Conference on Autism, Intellectual Disabilities and Developmental Disabilities. Clearwater, FL.</w:t>
      </w:r>
    </w:p>
    <w:p w14:paraId="55CF79FE" w14:textId="78CA617A" w:rsidR="00431AEE" w:rsidRPr="00931D35" w:rsidRDefault="00431AEE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lastRenderedPageBreak/>
        <w:t>Elmore, A., Patrick, S., McNeer, E., Fryer, K., Reid, C.</w:t>
      </w:r>
      <w:r w:rsidR="008E0EF2" w:rsidRPr="00931D35">
        <w:rPr>
          <w:rFonts w:ascii="Arial" w:hAnsi="Arial" w:cs="Arial"/>
          <w:sz w:val="20"/>
          <w:szCs w:val="20"/>
        </w:rPr>
        <w:t xml:space="preserve"> N.</w:t>
      </w:r>
      <w:r w:rsidRPr="00931D35">
        <w:rPr>
          <w:rFonts w:ascii="Arial" w:hAnsi="Arial" w:cs="Arial"/>
          <w:sz w:val="20"/>
          <w:szCs w:val="20"/>
        </w:rPr>
        <w:t xml:space="preserve">, Sappenfield, W. S., Mehra, S., Salemi, J. L.,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, (2022). </w:t>
      </w:r>
      <w:r w:rsidRPr="00931D35">
        <w:rPr>
          <w:rFonts w:ascii="Arial" w:hAnsi="Arial" w:cs="Arial"/>
          <w:i/>
          <w:iCs/>
          <w:sz w:val="20"/>
          <w:szCs w:val="20"/>
        </w:rPr>
        <w:t>Treatment access for opioid use disorder among women with Medicaid in Florida.</w:t>
      </w:r>
      <w:r w:rsidRPr="00931D35">
        <w:rPr>
          <w:rFonts w:ascii="Arial" w:hAnsi="Arial" w:cs="Arial"/>
          <w:sz w:val="20"/>
          <w:szCs w:val="20"/>
        </w:rPr>
        <w:t xml:space="preserve"> Oral presentation. 7th Annual Perinatal Mental Health Conference. Tampa, FL.</w:t>
      </w:r>
    </w:p>
    <w:p w14:paraId="6B70502D" w14:textId="46DC4493" w:rsidR="00431AEE" w:rsidRPr="00931D35" w:rsidRDefault="00431AEE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>Reid, C.</w:t>
      </w:r>
      <w:r w:rsidR="008E0EF2" w:rsidRPr="00931D35">
        <w:rPr>
          <w:rFonts w:ascii="Arial" w:hAnsi="Arial" w:cs="Arial"/>
          <w:sz w:val="20"/>
          <w:szCs w:val="20"/>
        </w:rPr>
        <w:t xml:space="preserve"> N.</w:t>
      </w:r>
      <w:r w:rsidRPr="00931D35">
        <w:rPr>
          <w:rFonts w:ascii="Arial" w:hAnsi="Arial" w:cs="Arial"/>
          <w:sz w:val="20"/>
          <w:szCs w:val="20"/>
        </w:rPr>
        <w:t xml:space="preserve">, Carr, C., </w:t>
      </w:r>
      <w:r w:rsidR="008E0EF2" w:rsidRPr="00931D35">
        <w:rPr>
          <w:rFonts w:ascii="Arial" w:hAnsi="Arial" w:cs="Arial"/>
          <w:sz w:val="20"/>
          <w:szCs w:val="20"/>
        </w:rPr>
        <w:t xml:space="preserve">Chambers, M., </w:t>
      </w:r>
      <w:r w:rsidRPr="00931D35">
        <w:rPr>
          <w:rFonts w:ascii="Arial" w:hAnsi="Arial" w:cs="Arial"/>
          <w:sz w:val="20"/>
          <w:szCs w:val="20"/>
        </w:rPr>
        <w:t xml:space="preserve">Bailey, C., </w:t>
      </w:r>
      <w:r w:rsidR="008E0EF2" w:rsidRPr="00931D35">
        <w:rPr>
          <w:rFonts w:ascii="Arial" w:hAnsi="Arial" w:cs="Arial"/>
          <w:sz w:val="20"/>
          <w:szCs w:val="20"/>
        </w:rPr>
        <w:t xml:space="preserve">Sides, L., </w:t>
      </w:r>
      <w:r w:rsidRPr="00931D35">
        <w:rPr>
          <w:rFonts w:ascii="Arial" w:hAnsi="Arial" w:cs="Arial"/>
          <w:sz w:val="20"/>
          <w:szCs w:val="20"/>
        </w:rPr>
        <w:t xml:space="preserve">Fryer, K.,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(2022). </w:t>
      </w:r>
      <w:r w:rsidRPr="00931D35">
        <w:rPr>
          <w:rFonts w:ascii="Arial" w:hAnsi="Arial" w:cs="Arial"/>
          <w:i/>
          <w:iCs/>
          <w:sz w:val="20"/>
          <w:szCs w:val="20"/>
        </w:rPr>
        <w:t>Barriers to prenatal care experienced by pregnant women in Florida receiving treatment for opioid use disorder</w:t>
      </w:r>
      <w:r w:rsidRPr="00931D35">
        <w:rPr>
          <w:rFonts w:ascii="Arial" w:hAnsi="Arial" w:cs="Arial"/>
          <w:sz w:val="20"/>
          <w:szCs w:val="20"/>
        </w:rPr>
        <w:t>. Oral presentation. 7th Annual Perinatal Mental Health Conference. Tampa, FL.</w:t>
      </w:r>
    </w:p>
    <w:p w14:paraId="04BAC488" w14:textId="77777777" w:rsidR="001D467F" w:rsidRDefault="001D467F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1D467F">
        <w:rPr>
          <w:rFonts w:ascii="Arial" w:hAnsi="Arial" w:cs="Arial"/>
          <w:sz w:val="20"/>
          <w:szCs w:val="20"/>
        </w:rPr>
        <w:t xml:space="preserve">Pacheco Garrillo, M., Mehra, S., Elmore, A., Reid, C. N., Chambers, M., Sides, L., Loucks, C., Taylor, J., &amp; </w:t>
      </w:r>
      <w:r w:rsidRPr="001D467F">
        <w:rPr>
          <w:rFonts w:ascii="Arial" w:hAnsi="Arial" w:cs="Arial"/>
          <w:b/>
          <w:bCs/>
          <w:sz w:val="20"/>
          <w:szCs w:val="20"/>
        </w:rPr>
        <w:t xml:space="preserve">Marshall J. </w:t>
      </w:r>
      <w:r w:rsidRPr="001D467F">
        <w:rPr>
          <w:rFonts w:ascii="Arial" w:hAnsi="Arial" w:cs="Arial"/>
          <w:sz w:val="20"/>
          <w:szCs w:val="20"/>
        </w:rPr>
        <w:t>(2022).</w:t>
      </w:r>
      <w:r w:rsidRPr="001D467F">
        <w:rPr>
          <w:rFonts w:ascii="Arial" w:hAnsi="Arial" w:cs="Arial"/>
          <w:i/>
          <w:iCs/>
          <w:sz w:val="20"/>
          <w:szCs w:val="20"/>
        </w:rPr>
        <w:t> System-level barriers to prenatal care for women with MOUD.</w:t>
      </w:r>
      <w:r w:rsidRPr="001D467F">
        <w:rPr>
          <w:rFonts w:ascii="Arial" w:hAnsi="Arial" w:cs="Arial"/>
          <w:sz w:val="20"/>
          <w:szCs w:val="20"/>
        </w:rPr>
        <w:t> Oral presentation. 7th Annual Perinatal Mental Health Conference. Tampa, FL.</w:t>
      </w:r>
    </w:p>
    <w:p w14:paraId="5E1BD37A" w14:textId="2C744D00" w:rsidR="004A49A4" w:rsidRPr="00931D35" w:rsidRDefault="00FA72D9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>Reid, C.</w:t>
      </w:r>
      <w:r w:rsidR="00F2216A" w:rsidRPr="00931D35">
        <w:rPr>
          <w:rFonts w:ascii="Arial" w:hAnsi="Arial" w:cs="Arial"/>
          <w:sz w:val="20"/>
          <w:szCs w:val="20"/>
        </w:rPr>
        <w:t xml:space="preserve"> </w:t>
      </w:r>
      <w:r w:rsidRPr="00931D35">
        <w:rPr>
          <w:rFonts w:ascii="Arial" w:hAnsi="Arial" w:cs="Arial"/>
          <w:sz w:val="20"/>
          <w:szCs w:val="20"/>
        </w:rPr>
        <w:t>N.</w:t>
      </w:r>
      <w:r w:rsidR="004A49A4" w:rsidRPr="00931D35">
        <w:rPr>
          <w:rFonts w:ascii="Arial" w:hAnsi="Arial" w:cs="Arial"/>
          <w:sz w:val="20"/>
          <w:szCs w:val="20"/>
        </w:rPr>
        <w:t xml:space="preserve">, </w:t>
      </w:r>
      <w:r w:rsidRPr="00931D35">
        <w:rPr>
          <w:rFonts w:ascii="Arial" w:hAnsi="Arial" w:cs="Arial"/>
          <w:sz w:val="20"/>
          <w:szCs w:val="20"/>
        </w:rPr>
        <w:t>Car</w:t>
      </w:r>
      <w:r w:rsidR="004A49A4" w:rsidRPr="00931D35">
        <w:rPr>
          <w:rFonts w:ascii="Arial" w:hAnsi="Arial" w:cs="Arial"/>
          <w:sz w:val="20"/>
          <w:szCs w:val="20"/>
        </w:rPr>
        <w:t xml:space="preserve">r, </w:t>
      </w:r>
      <w:r w:rsidRPr="00931D35">
        <w:rPr>
          <w:rFonts w:ascii="Arial" w:hAnsi="Arial" w:cs="Arial"/>
          <w:sz w:val="20"/>
          <w:szCs w:val="20"/>
        </w:rPr>
        <w:t>C</w:t>
      </w:r>
      <w:r w:rsidR="00F2216A" w:rsidRPr="00931D35">
        <w:rPr>
          <w:rFonts w:ascii="Arial" w:hAnsi="Arial" w:cs="Arial"/>
          <w:sz w:val="20"/>
          <w:szCs w:val="20"/>
        </w:rPr>
        <w:t>.</w:t>
      </w:r>
      <w:r w:rsidR="004A49A4" w:rsidRPr="00931D35">
        <w:rPr>
          <w:rFonts w:ascii="Arial" w:hAnsi="Arial" w:cs="Arial"/>
          <w:sz w:val="20"/>
          <w:szCs w:val="20"/>
        </w:rPr>
        <w:t xml:space="preserve">, Mehra, </w:t>
      </w:r>
      <w:r w:rsidRPr="00931D35">
        <w:rPr>
          <w:rFonts w:ascii="Arial" w:hAnsi="Arial" w:cs="Arial"/>
          <w:sz w:val="20"/>
          <w:szCs w:val="20"/>
        </w:rPr>
        <w:t>S.,</w:t>
      </w:r>
      <w:r w:rsidR="004A49A4" w:rsidRPr="00931D35">
        <w:rPr>
          <w:rFonts w:ascii="Arial" w:hAnsi="Arial" w:cs="Arial"/>
          <w:sz w:val="20"/>
          <w:szCs w:val="20"/>
        </w:rPr>
        <w:t xml:space="preserve"> Pacheco,</w:t>
      </w:r>
      <w:r w:rsidRPr="00931D35">
        <w:rPr>
          <w:rFonts w:ascii="Arial" w:hAnsi="Arial" w:cs="Arial"/>
          <w:sz w:val="20"/>
          <w:szCs w:val="20"/>
        </w:rPr>
        <w:t xml:space="preserve"> M.,</w:t>
      </w:r>
      <w:r w:rsidR="004A49A4" w:rsidRPr="00931D35">
        <w:rPr>
          <w:rFonts w:ascii="Arial" w:hAnsi="Arial" w:cs="Arial"/>
          <w:sz w:val="20"/>
          <w:szCs w:val="20"/>
        </w:rPr>
        <w:t xml:space="preserve"> Pelletier,</w:t>
      </w:r>
      <w:r w:rsidRPr="00931D35">
        <w:rPr>
          <w:rFonts w:ascii="Arial" w:hAnsi="Arial" w:cs="Arial"/>
          <w:sz w:val="20"/>
          <w:szCs w:val="20"/>
        </w:rPr>
        <w:t xml:space="preserve"> C.,</w:t>
      </w:r>
      <w:r w:rsidR="004A49A4" w:rsidRPr="00931D35">
        <w:rPr>
          <w:rFonts w:ascii="Arial" w:hAnsi="Arial" w:cs="Arial"/>
          <w:sz w:val="20"/>
          <w:szCs w:val="20"/>
        </w:rPr>
        <w:t xml:space="preserve"> Fryer, </w:t>
      </w:r>
      <w:r w:rsidRPr="00931D35">
        <w:rPr>
          <w:rFonts w:ascii="Arial" w:hAnsi="Arial" w:cs="Arial"/>
          <w:sz w:val="20"/>
          <w:szCs w:val="20"/>
        </w:rPr>
        <w:t xml:space="preserve">K., </w:t>
      </w:r>
      <w:r w:rsidR="004A49A4" w:rsidRPr="00931D35">
        <w:rPr>
          <w:rFonts w:ascii="Arial" w:hAnsi="Arial" w:cs="Arial"/>
          <w:sz w:val="20"/>
          <w:szCs w:val="20"/>
        </w:rPr>
        <w:t>Sides,</w:t>
      </w:r>
      <w:r w:rsidRPr="00931D35">
        <w:rPr>
          <w:rFonts w:ascii="Arial" w:hAnsi="Arial" w:cs="Arial"/>
          <w:sz w:val="20"/>
          <w:szCs w:val="20"/>
        </w:rPr>
        <w:t xml:space="preserve"> E.,</w:t>
      </w:r>
      <w:r w:rsidR="004A49A4" w:rsidRPr="00931D35">
        <w:rPr>
          <w:rFonts w:ascii="Arial" w:hAnsi="Arial" w:cs="Arial"/>
          <w:sz w:val="20"/>
          <w:szCs w:val="20"/>
        </w:rPr>
        <w:t xml:space="preserve"> Bailey, </w:t>
      </w:r>
      <w:r w:rsidRPr="00931D35">
        <w:rPr>
          <w:rFonts w:ascii="Arial" w:hAnsi="Arial" w:cs="Arial"/>
          <w:sz w:val="20"/>
          <w:szCs w:val="20"/>
        </w:rPr>
        <w:t>C., &amp;</w:t>
      </w:r>
      <w:r w:rsidR="004A49A4" w:rsidRPr="00931D35">
        <w:rPr>
          <w:rFonts w:ascii="Arial" w:hAnsi="Arial" w:cs="Arial"/>
          <w:sz w:val="20"/>
          <w:szCs w:val="20"/>
        </w:rPr>
        <w:t xml:space="preserve"> </w:t>
      </w:r>
      <w:r w:rsidR="004A49A4" w:rsidRPr="00931D35">
        <w:rPr>
          <w:rFonts w:ascii="Arial" w:hAnsi="Arial" w:cs="Arial"/>
          <w:b/>
          <w:bCs/>
          <w:sz w:val="20"/>
          <w:szCs w:val="20"/>
        </w:rPr>
        <w:t>Marshall,</w:t>
      </w:r>
      <w:r w:rsidRPr="00931D35">
        <w:rPr>
          <w:rFonts w:ascii="Arial" w:hAnsi="Arial" w:cs="Arial"/>
          <w:b/>
          <w:bCs/>
          <w:sz w:val="20"/>
          <w:szCs w:val="20"/>
        </w:rPr>
        <w:t xml:space="preserve"> J.</w:t>
      </w:r>
      <w:r w:rsidRPr="00931D35">
        <w:rPr>
          <w:rFonts w:ascii="Arial" w:hAnsi="Arial" w:cs="Arial"/>
          <w:sz w:val="20"/>
          <w:szCs w:val="20"/>
        </w:rPr>
        <w:t xml:space="preserve"> (2022)</w:t>
      </w:r>
      <w:r w:rsidR="004A49A4" w:rsidRPr="00931D35">
        <w:rPr>
          <w:rFonts w:ascii="Arial" w:hAnsi="Arial" w:cs="Arial"/>
          <w:sz w:val="20"/>
          <w:szCs w:val="20"/>
        </w:rPr>
        <w:t>.</w:t>
      </w:r>
      <w:r w:rsidR="004A49A4" w:rsidRPr="00931D35">
        <w:rPr>
          <w:rFonts w:ascii="Arial" w:hAnsi="Arial" w:cs="Arial"/>
          <w:i/>
          <w:iCs/>
          <w:sz w:val="20"/>
          <w:szCs w:val="20"/>
        </w:rPr>
        <w:t xml:space="preserve"> Access to quality prenatal care for pregnant women receiving substance use treatment in Florida</w:t>
      </w:r>
      <w:r w:rsidRPr="00931D35">
        <w:rPr>
          <w:rFonts w:ascii="Arial" w:hAnsi="Arial" w:cs="Arial"/>
          <w:sz w:val="20"/>
          <w:szCs w:val="20"/>
        </w:rPr>
        <w:t>. Oral presentation. A</w:t>
      </w:r>
      <w:r w:rsidR="004A49A4" w:rsidRPr="00931D35">
        <w:rPr>
          <w:rFonts w:ascii="Arial" w:hAnsi="Arial" w:cs="Arial"/>
          <w:sz w:val="20"/>
          <w:szCs w:val="20"/>
        </w:rPr>
        <w:t xml:space="preserve">merican Public Health Association Annual Meeting. Boston, MA. </w:t>
      </w:r>
    </w:p>
    <w:p w14:paraId="4AF4D912" w14:textId="032DE278" w:rsidR="004A49A4" w:rsidRPr="00931D35" w:rsidRDefault="004A49A4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Elmore, A. L., Patrick, S. W., McNeer, E., Fryer, K, Reid, C. N., Sappenfield, W. M., Mehra, S., Salemi, J. L.,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(2022). </w:t>
      </w:r>
      <w:r w:rsidRPr="00931D35">
        <w:rPr>
          <w:rFonts w:ascii="Arial" w:hAnsi="Arial" w:cs="Arial"/>
          <w:i/>
          <w:iCs/>
          <w:sz w:val="20"/>
          <w:szCs w:val="20"/>
        </w:rPr>
        <w:t>Treatment Access for Opioid Use Disorder among Women with Medicaid in Florida.</w:t>
      </w:r>
      <w:r w:rsidRPr="00931D35">
        <w:rPr>
          <w:rFonts w:ascii="Arial" w:hAnsi="Arial" w:cs="Arial"/>
          <w:sz w:val="20"/>
          <w:szCs w:val="20"/>
        </w:rPr>
        <w:t xml:space="preserve"> Oral presentation. American Public Health Association Annual Meeting. Boston, MA. </w:t>
      </w:r>
    </w:p>
    <w:p w14:paraId="12A63A49" w14:textId="5660245F" w:rsidR="00EC3E95" w:rsidRPr="00931D35" w:rsidRDefault="00EC3E95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b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(2022, August). </w:t>
      </w:r>
      <w:r w:rsidRPr="00931D35">
        <w:rPr>
          <w:rFonts w:ascii="Arial" w:hAnsi="Arial" w:cs="Arial"/>
          <w:i/>
          <w:sz w:val="20"/>
          <w:szCs w:val="20"/>
        </w:rPr>
        <w:t xml:space="preserve">USF Research Updates on Maternal and Child Health in Florida. </w:t>
      </w:r>
      <w:r w:rsidRPr="00931D35">
        <w:rPr>
          <w:rFonts w:ascii="Arial" w:hAnsi="Arial" w:cs="Arial"/>
          <w:sz w:val="20"/>
          <w:szCs w:val="20"/>
        </w:rPr>
        <w:t>Florida Association of Hea</w:t>
      </w:r>
      <w:r w:rsidR="0040656D" w:rsidRPr="00931D35">
        <w:rPr>
          <w:rFonts w:ascii="Arial" w:hAnsi="Arial" w:cs="Arial"/>
          <w:sz w:val="20"/>
          <w:szCs w:val="20"/>
        </w:rPr>
        <w:t>l</w:t>
      </w:r>
      <w:r w:rsidRPr="00931D35">
        <w:rPr>
          <w:rFonts w:ascii="Arial" w:hAnsi="Arial" w:cs="Arial"/>
          <w:sz w:val="20"/>
          <w:szCs w:val="20"/>
        </w:rPr>
        <w:t>thy Start Coalitions Directors’ Meeting. Orlando, FL.</w:t>
      </w:r>
    </w:p>
    <w:p w14:paraId="57199094" w14:textId="0E16B7A6" w:rsidR="00EC3E95" w:rsidRPr="00931D35" w:rsidRDefault="00EC3E95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b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(2022, August). </w:t>
      </w:r>
      <w:r w:rsidRPr="00931D35">
        <w:rPr>
          <w:rFonts w:ascii="Arial" w:hAnsi="Arial" w:cs="Arial"/>
          <w:i/>
          <w:sz w:val="20"/>
          <w:szCs w:val="20"/>
        </w:rPr>
        <w:t>Child, Family &amp; Community Systems Research</w:t>
      </w:r>
      <w:r w:rsidRPr="00931D35">
        <w:rPr>
          <w:rFonts w:ascii="Arial" w:hAnsi="Arial" w:cs="Arial"/>
          <w:sz w:val="20"/>
          <w:szCs w:val="20"/>
        </w:rPr>
        <w:t>. USF Faculty Systems Science Workshop. Tampa, FL</w:t>
      </w:r>
    </w:p>
    <w:p w14:paraId="054EDB6F" w14:textId="224844BB" w:rsidR="00113811" w:rsidRPr="00931D35" w:rsidRDefault="0011381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Williams, V. N., </w:t>
      </w:r>
      <w:r w:rsidRPr="00931D35">
        <w:rPr>
          <w:rFonts w:ascii="Arial" w:hAnsi="Arial" w:cs="Arial"/>
          <w:b/>
          <w:bCs/>
          <w:sz w:val="20"/>
          <w:szCs w:val="20"/>
        </w:rPr>
        <w:t>Marshall, J</w:t>
      </w:r>
      <w:r w:rsidRPr="00931D35">
        <w:rPr>
          <w:rFonts w:ascii="Arial" w:hAnsi="Arial" w:cs="Arial"/>
          <w:sz w:val="20"/>
          <w:szCs w:val="20"/>
        </w:rPr>
        <w:t>., &amp; Mills, D. (2022</w:t>
      </w:r>
      <w:r w:rsidRPr="00931D35">
        <w:rPr>
          <w:rFonts w:ascii="Arial" w:hAnsi="Arial" w:cs="Arial"/>
          <w:i/>
          <w:iCs/>
          <w:sz w:val="20"/>
          <w:szCs w:val="20"/>
        </w:rPr>
        <w:t xml:space="preserve">). Community Engagement and Outcomes </w:t>
      </w:r>
      <w:r w:rsidR="0040656D" w:rsidRPr="00931D35">
        <w:rPr>
          <w:rFonts w:ascii="Arial" w:hAnsi="Arial" w:cs="Arial"/>
          <w:i/>
          <w:iCs/>
          <w:sz w:val="20"/>
          <w:szCs w:val="20"/>
        </w:rPr>
        <w:t>prioritization</w:t>
      </w:r>
      <w:r w:rsidRPr="00931D35">
        <w:rPr>
          <w:rFonts w:ascii="Arial" w:hAnsi="Arial" w:cs="Arial"/>
          <w:i/>
          <w:iCs/>
          <w:sz w:val="20"/>
          <w:szCs w:val="20"/>
        </w:rPr>
        <w:t xml:space="preserve"> to Improve Family Health in Evidence-based Nurse Home Visiting in Florida.</w:t>
      </w:r>
      <w:r w:rsidRPr="00931D35">
        <w:rPr>
          <w:rFonts w:ascii="Arial" w:hAnsi="Arial" w:cs="Arial"/>
          <w:sz w:val="20"/>
          <w:szCs w:val="20"/>
        </w:rPr>
        <w:t xml:space="preserve"> Oral Presentation (virtual). National Maternal Health Innovation Symposium</w:t>
      </w:r>
      <w:r w:rsidR="001808E1" w:rsidRPr="00931D35">
        <w:rPr>
          <w:rFonts w:ascii="Arial" w:hAnsi="Arial" w:cs="Arial"/>
          <w:sz w:val="20"/>
          <w:szCs w:val="20"/>
        </w:rPr>
        <w:t>. Chic</w:t>
      </w:r>
      <w:r w:rsidRPr="00931D35">
        <w:rPr>
          <w:rFonts w:ascii="Arial" w:hAnsi="Arial" w:cs="Arial"/>
          <w:sz w:val="20"/>
          <w:szCs w:val="20"/>
        </w:rPr>
        <w:t>ago, IL.</w:t>
      </w:r>
    </w:p>
    <w:p w14:paraId="0EBA1B62" w14:textId="4508B9F5" w:rsidR="002D1631" w:rsidRPr="00931D35" w:rsidRDefault="002D163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194" w:name="_Hlk136005351"/>
      <w:r w:rsidRPr="00931D35">
        <w:rPr>
          <w:rFonts w:ascii="Arial" w:hAnsi="Arial" w:cs="Arial"/>
          <w:sz w:val="20"/>
          <w:szCs w:val="20"/>
        </w:rPr>
        <w:t xml:space="preserve">Charles, D., Gates, T., Scott, B., Dunn, E., </w:t>
      </w:r>
      <w:r w:rsidRPr="00931D35">
        <w:rPr>
          <w:rFonts w:ascii="Arial" w:hAnsi="Arial" w:cs="Arial"/>
          <w:b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, Merlo, K., Carr, Z., Conen, K., Miklaszewski, C. (2022). Burnout, </w:t>
      </w:r>
      <w:r w:rsidRPr="00931D35">
        <w:rPr>
          <w:rFonts w:ascii="Arial" w:hAnsi="Arial" w:cs="Arial"/>
          <w:i/>
          <w:sz w:val="20"/>
          <w:szCs w:val="20"/>
        </w:rPr>
        <w:t>Job Satisfaction, and Turnover Intentions in the Florida Department of Health Workforce During the 2021 Hurricane Season</w:t>
      </w:r>
      <w:r w:rsidRPr="00931D35">
        <w:rPr>
          <w:rFonts w:ascii="Arial" w:hAnsi="Arial" w:cs="Arial"/>
          <w:sz w:val="20"/>
          <w:szCs w:val="20"/>
        </w:rPr>
        <w:t xml:space="preserve">. American Public Health Association Annual Meeting. Boston, MA. </w:t>
      </w:r>
    </w:p>
    <w:bookmarkEnd w:id="194"/>
    <w:p w14:paraId="0C6A91D7" w14:textId="62A93559" w:rsidR="008C2BF5" w:rsidRPr="00931D35" w:rsidRDefault="008C2BF5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>Mehra, S., Pacheco, M., Pelletier, C., Reid, C.</w:t>
      </w:r>
      <w:r w:rsidR="008E0EF2" w:rsidRPr="00931D35">
        <w:rPr>
          <w:rFonts w:ascii="Arial" w:hAnsi="Arial" w:cs="Arial"/>
          <w:sz w:val="20"/>
          <w:szCs w:val="20"/>
        </w:rPr>
        <w:t xml:space="preserve"> N.</w:t>
      </w:r>
      <w:r w:rsidRPr="00931D35">
        <w:rPr>
          <w:rFonts w:ascii="Arial" w:hAnsi="Arial" w:cs="Arial"/>
          <w:sz w:val="20"/>
          <w:szCs w:val="20"/>
        </w:rPr>
        <w:t xml:space="preserve">, Carter, N., Salemi., J, Fryer, K., Sappenfield, W., Elmore, A.,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(2022). </w:t>
      </w:r>
      <w:r w:rsidRPr="00931D35">
        <w:rPr>
          <w:rFonts w:ascii="Arial" w:hAnsi="Arial" w:cs="Arial"/>
          <w:i/>
          <w:iCs/>
          <w:sz w:val="20"/>
          <w:szCs w:val="20"/>
        </w:rPr>
        <w:t>Design and implementation of a state-wide secret shopper study to assess access to prenatal care for women with opioid-use disorder</w:t>
      </w:r>
      <w:r w:rsidRPr="00931D35">
        <w:rPr>
          <w:rFonts w:ascii="Arial" w:hAnsi="Arial" w:cs="Arial"/>
          <w:sz w:val="20"/>
          <w:szCs w:val="20"/>
        </w:rPr>
        <w:t xml:space="preserve"> [Oral Presentation]. American Public Health Association (APHA) Annual Conference, Boston</w:t>
      </w:r>
    </w:p>
    <w:p w14:paraId="7E459FFD" w14:textId="3C919E4E" w:rsidR="008C2BF5" w:rsidRPr="00931D35" w:rsidRDefault="008C2BF5" w:rsidP="008D5E05">
      <w:pPr>
        <w:pStyle w:val="PlainText"/>
        <w:numPr>
          <w:ilvl w:val="0"/>
          <w:numId w:val="38"/>
        </w:numPr>
        <w:tabs>
          <w:tab w:val="left" w:pos="1080"/>
        </w:tabs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Mehra, S., Pelletier, C., Pacheco, M., Fryer, K., Carter, N., Carr, C., Foti, T., Elmore, A.,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(2022). </w:t>
      </w:r>
      <w:r w:rsidRPr="00931D35">
        <w:rPr>
          <w:rFonts w:ascii="Arial" w:hAnsi="Arial" w:cs="Arial"/>
          <w:i/>
          <w:iCs/>
          <w:sz w:val="20"/>
          <w:szCs w:val="20"/>
        </w:rPr>
        <w:t>Stigma and other barriers to access to prenatal care in Florida for pregnant women with opioid-use disorder (OUD): A state-wide secret shopper study</w:t>
      </w:r>
      <w:r w:rsidR="00D9616A">
        <w:rPr>
          <w:rFonts w:ascii="Arial" w:hAnsi="Arial" w:cs="Arial"/>
          <w:i/>
          <w:iCs/>
          <w:sz w:val="20"/>
          <w:szCs w:val="20"/>
        </w:rPr>
        <w:t>.</w:t>
      </w:r>
      <w:r w:rsidRPr="00931D35">
        <w:rPr>
          <w:rFonts w:ascii="Arial" w:hAnsi="Arial" w:cs="Arial"/>
          <w:sz w:val="20"/>
          <w:szCs w:val="20"/>
        </w:rPr>
        <w:t xml:space="preserve"> </w:t>
      </w:r>
      <w:r w:rsidR="00D9616A">
        <w:rPr>
          <w:rFonts w:ascii="Arial" w:hAnsi="Arial" w:cs="Arial"/>
          <w:sz w:val="20"/>
          <w:szCs w:val="20"/>
        </w:rPr>
        <w:t>p</w:t>
      </w:r>
      <w:r w:rsidRPr="00931D35">
        <w:rPr>
          <w:rFonts w:ascii="Arial" w:hAnsi="Arial" w:cs="Arial"/>
          <w:sz w:val="20"/>
          <w:szCs w:val="20"/>
        </w:rPr>
        <w:t xml:space="preserve">oster </w:t>
      </w:r>
      <w:r w:rsidR="00D9616A">
        <w:rPr>
          <w:rFonts w:ascii="Arial" w:hAnsi="Arial" w:cs="Arial"/>
          <w:sz w:val="20"/>
          <w:szCs w:val="20"/>
        </w:rPr>
        <w:t>p</w:t>
      </w:r>
      <w:r w:rsidRPr="00931D35">
        <w:rPr>
          <w:rFonts w:ascii="Arial" w:hAnsi="Arial" w:cs="Arial"/>
          <w:sz w:val="20"/>
          <w:szCs w:val="20"/>
        </w:rPr>
        <w:t>resentation. American Public Health Association (APHA) Annual Conference, Boston</w:t>
      </w:r>
    </w:p>
    <w:p w14:paraId="22B822B9" w14:textId="2CB5A1E3" w:rsidR="008C2BF5" w:rsidRPr="00931D35" w:rsidRDefault="008C2BF5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Mehra, S., Kirby, R., Buro, A., </w:t>
      </w:r>
      <w:r w:rsidRPr="00931D35">
        <w:rPr>
          <w:rFonts w:ascii="Arial" w:hAnsi="Arial" w:cs="Arial"/>
          <w:b/>
          <w:bCs/>
          <w:sz w:val="20"/>
          <w:szCs w:val="20"/>
        </w:rPr>
        <w:t>Marshall, J.,</w:t>
      </w:r>
      <w:r w:rsidRPr="00931D35">
        <w:rPr>
          <w:rFonts w:ascii="Arial" w:hAnsi="Arial" w:cs="Arial"/>
          <w:sz w:val="20"/>
          <w:szCs w:val="20"/>
        </w:rPr>
        <w:t xml:space="preserve"> Salinas, A. </w:t>
      </w:r>
      <w:r w:rsidRPr="00931D35">
        <w:rPr>
          <w:rFonts w:ascii="Arial" w:hAnsi="Arial" w:cs="Arial"/>
          <w:i/>
          <w:iCs/>
          <w:sz w:val="20"/>
          <w:szCs w:val="20"/>
        </w:rPr>
        <w:t>The role of adverse childhood experiences in obesity among adolescents with Autism Spectrum Disorder: National Survey of Children’s Health 2018-2019.</w:t>
      </w:r>
      <w:r w:rsidRPr="00931D35">
        <w:rPr>
          <w:rFonts w:ascii="Arial" w:hAnsi="Arial" w:cs="Arial"/>
          <w:sz w:val="20"/>
          <w:szCs w:val="20"/>
        </w:rPr>
        <w:t xml:space="preserve"> (2022). </w:t>
      </w:r>
      <w:r w:rsidR="00D9616A">
        <w:rPr>
          <w:rFonts w:ascii="Arial" w:hAnsi="Arial" w:cs="Arial"/>
          <w:sz w:val="20"/>
          <w:szCs w:val="20"/>
        </w:rPr>
        <w:t>o</w:t>
      </w:r>
      <w:r w:rsidRPr="00931D35">
        <w:rPr>
          <w:rFonts w:ascii="Arial" w:hAnsi="Arial" w:cs="Arial"/>
          <w:sz w:val="20"/>
          <w:szCs w:val="20"/>
        </w:rPr>
        <w:t>ral presentation</w:t>
      </w:r>
      <w:r w:rsidR="00A424BC" w:rsidRPr="00931D35">
        <w:rPr>
          <w:rFonts w:ascii="Arial" w:hAnsi="Arial" w:cs="Arial"/>
          <w:sz w:val="20"/>
          <w:szCs w:val="20"/>
        </w:rPr>
        <w:t>.</w:t>
      </w:r>
      <w:r w:rsidR="00A424BC">
        <w:rPr>
          <w:rFonts w:ascii="Arial" w:hAnsi="Arial" w:cs="Arial"/>
          <w:sz w:val="20"/>
          <w:szCs w:val="20"/>
        </w:rPr>
        <w:t xml:space="preserve"> </w:t>
      </w:r>
      <w:r w:rsidRPr="00931D35">
        <w:rPr>
          <w:rFonts w:ascii="Arial" w:hAnsi="Arial" w:cs="Arial"/>
          <w:sz w:val="20"/>
          <w:szCs w:val="20"/>
        </w:rPr>
        <w:t>American Public Health Association (APHA) Annual Conference, Boston</w:t>
      </w:r>
    </w:p>
    <w:p w14:paraId="26DE639E" w14:textId="6CD1AFFE" w:rsidR="005569E7" w:rsidRPr="00931D35" w:rsidRDefault="005569E7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Olaore, P., Pitter, S., Montes, I., Dantuluri, N., </w:t>
      </w:r>
      <w:r w:rsidRPr="00931D35">
        <w:rPr>
          <w:rFonts w:ascii="Arial" w:hAnsi="Arial" w:cs="Arial"/>
          <w:b/>
          <w:bCs/>
          <w:sz w:val="20"/>
          <w:szCs w:val="20"/>
        </w:rPr>
        <w:t>Marshall, J.,</w:t>
      </w:r>
      <w:r w:rsidR="001808E1" w:rsidRPr="00931D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1D35">
        <w:rPr>
          <w:rFonts w:ascii="Arial" w:hAnsi="Arial" w:cs="Arial"/>
          <w:sz w:val="20"/>
          <w:szCs w:val="20"/>
        </w:rPr>
        <w:t xml:space="preserve">Mehmood, A., &amp; McGuire-Wolfe, C. (2022). </w:t>
      </w:r>
      <w:r w:rsidRPr="00931D35">
        <w:rPr>
          <w:rFonts w:ascii="Arial" w:hAnsi="Arial" w:cs="Arial"/>
          <w:i/>
          <w:iCs/>
          <w:sz w:val="20"/>
          <w:szCs w:val="20"/>
        </w:rPr>
        <w:t>P</w:t>
      </w:r>
      <w:r w:rsidR="00DA1008" w:rsidRPr="00931D35">
        <w:rPr>
          <w:rFonts w:ascii="Arial" w:hAnsi="Arial" w:cs="Arial"/>
          <w:i/>
          <w:iCs/>
          <w:sz w:val="20"/>
          <w:szCs w:val="20"/>
        </w:rPr>
        <w:t>aI</w:t>
      </w:r>
      <w:r w:rsidRPr="00931D35">
        <w:rPr>
          <w:rFonts w:ascii="Arial" w:hAnsi="Arial" w:cs="Arial"/>
          <w:i/>
          <w:iCs/>
          <w:sz w:val="20"/>
          <w:szCs w:val="20"/>
        </w:rPr>
        <w:t>D: Parenting and Industry in High Demand Professions - A literature and policy analysis.</w:t>
      </w:r>
      <w:r w:rsidRPr="00931D35">
        <w:rPr>
          <w:rFonts w:ascii="Arial" w:hAnsi="Arial" w:cs="Arial"/>
          <w:sz w:val="20"/>
          <w:szCs w:val="20"/>
        </w:rPr>
        <w:t>  American Public Health Association Annual Meeting and Expo</w:t>
      </w:r>
      <w:r w:rsidR="004A49A4" w:rsidRPr="00931D35">
        <w:rPr>
          <w:rFonts w:ascii="Arial" w:hAnsi="Arial" w:cs="Arial"/>
          <w:sz w:val="20"/>
          <w:szCs w:val="20"/>
        </w:rPr>
        <w:t>.</w:t>
      </w:r>
    </w:p>
    <w:p w14:paraId="7258A820" w14:textId="2A7AAF92" w:rsidR="00800382" w:rsidRPr="00931D35" w:rsidRDefault="00800382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>Stein Elger, R., Gates, T., Stubben, S., Mehra, S., Pacheco Ga</w:t>
      </w:r>
      <w:r w:rsidR="00BE2B61" w:rsidRPr="00931D35">
        <w:rPr>
          <w:rFonts w:ascii="Arial" w:hAnsi="Arial" w:cs="Arial"/>
          <w:sz w:val="20"/>
          <w:szCs w:val="20"/>
        </w:rPr>
        <w:t>r</w:t>
      </w:r>
      <w:r w:rsidRPr="00931D35">
        <w:rPr>
          <w:rFonts w:ascii="Arial" w:hAnsi="Arial" w:cs="Arial"/>
          <w:sz w:val="20"/>
          <w:szCs w:val="20"/>
        </w:rPr>
        <w:t xml:space="preserve">rillo, M., Charles, D., Louis, R., Tanner, J. P., Kirby, R.,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(2022). </w:t>
      </w:r>
      <w:r w:rsidRPr="00931D35">
        <w:rPr>
          <w:rFonts w:ascii="Arial" w:hAnsi="Arial" w:cs="Arial"/>
          <w:i/>
          <w:iCs/>
          <w:sz w:val="20"/>
          <w:szCs w:val="20"/>
        </w:rPr>
        <w:t>Florida Birth Defects Surveillance Program: Using surveillance data to assess counties’ risks for birth defects and inform intervention efforts.</w:t>
      </w:r>
      <w:r w:rsidRPr="00931D35">
        <w:rPr>
          <w:rFonts w:ascii="Arial" w:hAnsi="Arial" w:cs="Arial"/>
          <w:sz w:val="20"/>
          <w:szCs w:val="20"/>
        </w:rPr>
        <w:t xml:space="preserve"> American Public Health Association Annual Meeting and Expo.</w:t>
      </w:r>
    </w:p>
    <w:p w14:paraId="2F920E57" w14:textId="0726919C" w:rsidR="00C9785C" w:rsidRPr="00931D35" w:rsidRDefault="00C9785C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Mackie, J., Kihlstrom. L., Vereen, S., Carr, C., </w:t>
      </w:r>
      <w:r w:rsidRPr="00931D35">
        <w:rPr>
          <w:rFonts w:ascii="Arial" w:hAnsi="Arial" w:cs="Arial"/>
          <w:b/>
          <w:bCs/>
          <w:sz w:val="20"/>
          <w:szCs w:val="20"/>
        </w:rPr>
        <w:t>Marshall, J.,</w:t>
      </w:r>
      <w:r w:rsidRPr="00931D35">
        <w:rPr>
          <w:rFonts w:ascii="Arial" w:hAnsi="Arial" w:cs="Arial"/>
          <w:sz w:val="20"/>
          <w:szCs w:val="20"/>
        </w:rPr>
        <w:t xml:space="preserve"> &amp; Foti, T. (</w:t>
      </w:r>
      <w:r w:rsidR="001808E1" w:rsidRPr="00931D35">
        <w:rPr>
          <w:rFonts w:ascii="Arial" w:hAnsi="Arial" w:cs="Arial"/>
          <w:sz w:val="20"/>
          <w:szCs w:val="20"/>
        </w:rPr>
        <w:t>2022</w:t>
      </w:r>
      <w:r w:rsidRPr="00931D35">
        <w:rPr>
          <w:rFonts w:ascii="Arial" w:hAnsi="Arial" w:cs="Arial"/>
          <w:sz w:val="20"/>
          <w:szCs w:val="20"/>
        </w:rPr>
        <w:t xml:space="preserve">). </w:t>
      </w:r>
      <w:r w:rsidRPr="00931D35">
        <w:rPr>
          <w:rFonts w:ascii="Arial" w:hAnsi="Arial" w:cs="Arial"/>
          <w:i/>
          <w:iCs/>
          <w:sz w:val="20"/>
          <w:szCs w:val="20"/>
        </w:rPr>
        <w:t>Evaluation of Therapeutic Modalities in Early Childhood Court in Florida, U.S.A.</w:t>
      </w:r>
      <w:r w:rsidR="001808E1" w:rsidRPr="00931D35">
        <w:rPr>
          <w:rFonts w:ascii="Arial" w:hAnsi="Arial" w:cs="Arial"/>
          <w:i/>
          <w:iCs/>
          <w:sz w:val="20"/>
          <w:szCs w:val="20"/>
        </w:rPr>
        <w:t xml:space="preserve"> </w:t>
      </w:r>
      <w:r w:rsidRPr="00931D35">
        <w:rPr>
          <w:rFonts w:ascii="Arial" w:hAnsi="Arial" w:cs="Arial"/>
          <w:sz w:val="20"/>
          <w:szCs w:val="20"/>
        </w:rPr>
        <w:t xml:space="preserve">International Society on Early Intervention Conference. </w:t>
      </w:r>
      <w:r w:rsidR="0040656D" w:rsidRPr="00931D35">
        <w:rPr>
          <w:rFonts w:ascii="Arial" w:hAnsi="Arial" w:cs="Arial"/>
          <w:sz w:val="20"/>
          <w:szCs w:val="20"/>
        </w:rPr>
        <w:t>Chicago</w:t>
      </w:r>
      <w:r w:rsidRPr="00931D35">
        <w:rPr>
          <w:rFonts w:ascii="Arial" w:hAnsi="Arial" w:cs="Arial"/>
          <w:sz w:val="20"/>
          <w:szCs w:val="20"/>
        </w:rPr>
        <w:t>, IL.</w:t>
      </w:r>
    </w:p>
    <w:p w14:paraId="51B9F491" w14:textId="36D8A080" w:rsidR="006A0D5B" w:rsidRPr="00931D35" w:rsidRDefault="006A0D5B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195" w:name="_Hlk110667817"/>
      <w:r w:rsidRPr="00931D35">
        <w:rPr>
          <w:rFonts w:ascii="Arial" w:hAnsi="Arial" w:cs="Arial"/>
          <w:sz w:val="20"/>
          <w:szCs w:val="20"/>
        </w:rPr>
        <w:t xml:space="preserve">Fryer, K.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(May, 2022). </w:t>
      </w:r>
      <w:r w:rsidRPr="00931D35">
        <w:rPr>
          <w:rFonts w:ascii="Arial" w:hAnsi="Arial" w:cs="Arial"/>
          <w:i/>
          <w:iCs/>
          <w:sz w:val="20"/>
          <w:szCs w:val="20"/>
        </w:rPr>
        <w:t>Access to Prenatal Care for Patients with Medicaid who are on medication-assisted treatment</w:t>
      </w:r>
      <w:r w:rsidRPr="00931D35">
        <w:rPr>
          <w:rFonts w:ascii="Arial" w:hAnsi="Arial" w:cs="Arial"/>
          <w:sz w:val="20"/>
          <w:szCs w:val="20"/>
        </w:rPr>
        <w:t xml:space="preserve">. </w:t>
      </w:r>
      <w:r w:rsidRPr="00931D35">
        <w:rPr>
          <w:rFonts w:ascii="Arial" w:hAnsi="Arial" w:cs="Arial"/>
          <w:i/>
          <w:iCs/>
          <w:sz w:val="20"/>
          <w:szCs w:val="20"/>
        </w:rPr>
        <w:t>Society for Academic Specialists in General Obstetrics and Gynecology.</w:t>
      </w:r>
    </w:p>
    <w:p w14:paraId="53EB2347" w14:textId="16D84824" w:rsidR="00ED5BB0" w:rsidRPr="00931D35" w:rsidRDefault="006A0D5B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Fryer, K.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(March, 2022). </w:t>
      </w:r>
      <w:r w:rsidR="00ED5BB0" w:rsidRPr="00931D35">
        <w:rPr>
          <w:rFonts w:ascii="Arial" w:hAnsi="Arial" w:cs="Arial"/>
          <w:i/>
          <w:iCs/>
          <w:sz w:val="20"/>
          <w:szCs w:val="20"/>
        </w:rPr>
        <w:t xml:space="preserve">Access to care for pregnant women with opioid use disorder: Findings from a secret shopper project. </w:t>
      </w:r>
      <w:r w:rsidR="00ED5BB0" w:rsidRPr="00931D35">
        <w:rPr>
          <w:rFonts w:ascii="Arial" w:hAnsi="Arial" w:cs="Arial"/>
          <w:sz w:val="20"/>
          <w:szCs w:val="20"/>
        </w:rPr>
        <w:t>University of South Florida Perinatal Research Seminar.</w:t>
      </w:r>
    </w:p>
    <w:p w14:paraId="52FC201A" w14:textId="75AE89E5" w:rsidR="00ED5BB0" w:rsidRPr="00931D35" w:rsidRDefault="00ED5BB0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(January, 2022). </w:t>
      </w:r>
      <w:r w:rsidRPr="00931D35">
        <w:rPr>
          <w:rFonts w:ascii="Arial" w:hAnsi="Arial" w:cs="Arial"/>
          <w:i/>
          <w:iCs/>
          <w:sz w:val="20"/>
          <w:szCs w:val="20"/>
        </w:rPr>
        <w:t>Access to Care in Florida for Pregnant Women with Opioid Use Disorder</w:t>
      </w:r>
      <w:r w:rsidR="00A424BC" w:rsidRPr="00931D35">
        <w:rPr>
          <w:rFonts w:ascii="Arial" w:hAnsi="Arial" w:cs="Arial"/>
          <w:i/>
          <w:iCs/>
          <w:sz w:val="20"/>
          <w:szCs w:val="20"/>
        </w:rPr>
        <w:t>.</w:t>
      </w:r>
      <w:r w:rsidR="00A424BC">
        <w:rPr>
          <w:rFonts w:ascii="Arial" w:hAnsi="Arial" w:cs="Arial"/>
          <w:sz w:val="20"/>
          <w:szCs w:val="20"/>
        </w:rPr>
        <w:t xml:space="preserve"> </w:t>
      </w:r>
      <w:r w:rsidRPr="00931D35">
        <w:rPr>
          <w:rFonts w:ascii="Arial" w:hAnsi="Arial" w:cs="Arial"/>
          <w:sz w:val="20"/>
          <w:szCs w:val="20"/>
        </w:rPr>
        <w:t>Presentation to the Florida Drug Policy Advisory Council.</w:t>
      </w:r>
      <w:r w:rsidR="003441A4" w:rsidRPr="00931D35">
        <w:rPr>
          <w:rFonts w:ascii="Arial" w:hAnsi="Arial" w:cs="Arial"/>
          <w:sz w:val="20"/>
          <w:szCs w:val="20"/>
        </w:rPr>
        <w:t xml:space="preserve"> Available at </w:t>
      </w:r>
      <w:r w:rsidR="008C36DF" w:rsidRPr="00931D35">
        <w:rPr>
          <w:rStyle w:val="Hyperlink"/>
          <w:rFonts w:ascii="Arial" w:hAnsi="Arial" w:cs="Arial"/>
          <w:sz w:val="20"/>
          <w:szCs w:val="20"/>
        </w:rPr>
        <w:t>https://www.floridahealth.gov/provider-and-partner-resources/dpac/_documents/DPAC_PublicBook_January_2022_FINAL.pdf</w:t>
      </w:r>
    </w:p>
    <w:bookmarkEnd w:id="195"/>
    <w:p w14:paraId="53B2F66C" w14:textId="1F81E99C" w:rsidR="006027E1" w:rsidRPr="00931D35" w:rsidRDefault="006027E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Stein Elger, R., Darnal, S., Colen, L., Reynolds, J.,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(May, 2022). </w:t>
      </w:r>
      <w:r w:rsidRPr="00931D35">
        <w:rPr>
          <w:rFonts w:ascii="Arial" w:hAnsi="Arial" w:cs="Arial"/>
          <w:i/>
          <w:iCs/>
          <w:sz w:val="20"/>
          <w:szCs w:val="20"/>
        </w:rPr>
        <w:t>Overall Safe Baby approach with the results of the analysis on populations/factors associated with safe sleep practices.</w:t>
      </w:r>
      <w:r w:rsidRPr="00931D35">
        <w:rPr>
          <w:rFonts w:ascii="Arial" w:hAnsi="Arial" w:cs="Arial"/>
          <w:sz w:val="20"/>
          <w:szCs w:val="20"/>
        </w:rPr>
        <w:t xml:space="preserve"> Cribs for Kids Conference. Virtual poster presentation. </w:t>
      </w:r>
    </w:p>
    <w:p w14:paraId="565775A4" w14:textId="3C2F327E" w:rsidR="000817FC" w:rsidRPr="00931D35" w:rsidRDefault="000817FC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bookmarkStart w:id="196" w:name="_Hlk177793423"/>
      <w:r w:rsidRPr="00931D35">
        <w:rPr>
          <w:rFonts w:ascii="Arial" w:hAnsi="Arial" w:cs="Arial"/>
          <w:sz w:val="20"/>
          <w:szCs w:val="20"/>
          <w:lang w:val="es-PR"/>
        </w:rPr>
        <w:lastRenderedPageBreak/>
        <w:t xml:space="preserve">Carr, Z., Merlo, K., </w:t>
      </w:r>
      <w:r w:rsidRPr="00931D35">
        <w:rPr>
          <w:rFonts w:ascii="Arial" w:hAnsi="Arial" w:cs="Arial"/>
          <w:b/>
          <w:sz w:val="20"/>
          <w:szCs w:val="20"/>
          <w:lang w:val="es-PR"/>
        </w:rPr>
        <w:t>Marshall, J.</w:t>
      </w:r>
      <w:r w:rsidRPr="00931D35">
        <w:rPr>
          <w:rFonts w:ascii="Arial" w:hAnsi="Arial" w:cs="Arial"/>
          <w:sz w:val="20"/>
          <w:szCs w:val="20"/>
          <w:lang w:val="es-PR"/>
        </w:rPr>
        <w:t>, Dunn, E., &amp; Conen, K. (2022</w:t>
      </w:r>
      <w:r w:rsidRPr="00931D35">
        <w:rPr>
          <w:rFonts w:ascii="Arial" w:hAnsi="Arial" w:cs="Arial"/>
          <w:i/>
          <w:iCs/>
          <w:sz w:val="20"/>
          <w:szCs w:val="20"/>
          <w:lang w:val="es-PR"/>
        </w:rPr>
        <w:t>).</w:t>
      </w:r>
      <w:r w:rsidRPr="00931D35">
        <w:rPr>
          <w:rFonts w:ascii="Arial" w:eastAsia="Times New Roman" w:hAnsi="Arial" w:cs="Arial"/>
          <w:i/>
          <w:iCs/>
          <w:sz w:val="20"/>
          <w:szCs w:val="20"/>
          <w:lang w:val="es-PR"/>
        </w:rPr>
        <w:t xml:space="preserve"> </w:t>
      </w:r>
      <w:r w:rsidRPr="00931D35">
        <w:rPr>
          <w:rFonts w:ascii="Arial" w:hAnsi="Arial" w:cs="Arial"/>
          <w:i/>
          <w:iCs/>
          <w:sz w:val="20"/>
          <w:szCs w:val="20"/>
        </w:rPr>
        <w:t xml:space="preserve">Memory Centrality and Burnout in the Florida Department of Health. 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Southeastern States Occupational Network (SouthON)/</w:t>
      </w:r>
      <w:r w:rsidRPr="00931D35">
        <w:rPr>
          <w:rFonts w:ascii="Arial" w:hAnsi="Arial" w:cs="Arial"/>
          <w:sz w:val="20"/>
          <w:szCs w:val="20"/>
        </w:rPr>
        <w:t xml:space="preserve"> 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Southeast Regional Research Symposium, Raleigh, NC.</w:t>
      </w:r>
    </w:p>
    <w:p w14:paraId="74E403ED" w14:textId="60FA7471" w:rsidR="000817FC" w:rsidRPr="00931D35" w:rsidRDefault="000817FC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bookmarkStart w:id="197" w:name="_Hlk177793140"/>
      <w:bookmarkEnd w:id="196"/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Gates, T., Merlo, K., </w:t>
      </w:r>
      <w:r w:rsidRPr="00931D35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Marshall,</w:t>
      </w:r>
      <w:r w:rsidR="008F6FA1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931D35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J.,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Carr, Z., Miklaszewski, C., Charles, D., Dunn, E., Conen, K. &amp; Scott, B. (2022). </w:t>
      </w:r>
      <w:r w:rsidRPr="00931D35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Burnout, job satisfaction, and turnover intentions in the 2021 Florida Department of Health public health and disaster response workforce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. Southeastern States Occupational Network (SouthON)/</w:t>
      </w:r>
      <w:r w:rsidRPr="00931D35">
        <w:rPr>
          <w:rFonts w:ascii="Arial" w:hAnsi="Arial" w:cs="Arial"/>
          <w:sz w:val="20"/>
          <w:szCs w:val="20"/>
        </w:rPr>
        <w:t xml:space="preserve"> 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Southeast Regional Research Symposium, Raleigh, NC.</w:t>
      </w:r>
    </w:p>
    <w:p w14:paraId="565AFAAE" w14:textId="7448EAD1" w:rsidR="000116E3" w:rsidRPr="00931D35" w:rsidRDefault="00D5642A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198" w:name="_Hlk177793485"/>
      <w:bookmarkEnd w:id="197"/>
      <w:r w:rsidRPr="00931D35">
        <w:rPr>
          <w:rFonts w:ascii="Arial" w:hAnsi="Arial" w:cs="Arial"/>
          <w:sz w:val="20"/>
          <w:szCs w:val="20"/>
          <w:lang w:val="es-ES"/>
        </w:rPr>
        <w:t xml:space="preserve">Carr, Z., Merlo, K., </w:t>
      </w:r>
      <w:r w:rsidRPr="00931D35">
        <w:rPr>
          <w:rFonts w:ascii="Arial" w:hAnsi="Arial" w:cs="Arial"/>
          <w:b/>
          <w:sz w:val="20"/>
          <w:szCs w:val="20"/>
          <w:lang w:val="es-ES"/>
        </w:rPr>
        <w:t>Marshall, J.</w:t>
      </w:r>
      <w:r w:rsidRPr="00931D35">
        <w:rPr>
          <w:rFonts w:ascii="Arial" w:hAnsi="Arial" w:cs="Arial"/>
          <w:sz w:val="20"/>
          <w:szCs w:val="20"/>
          <w:lang w:val="es-ES"/>
        </w:rPr>
        <w:t>, Dunn, E., &amp; Conen, K.</w:t>
      </w:r>
      <w:r w:rsidR="000116E3" w:rsidRPr="00931D35">
        <w:rPr>
          <w:rFonts w:ascii="Arial" w:hAnsi="Arial" w:cs="Arial"/>
          <w:sz w:val="20"/>
          <w:szCs w:val="20"/>
          <w:lang w:val="es-ES"/>
        </w:rPr>
        <w:t xml:space="preserve"> (</w:t>
      </w:r>
      <w:r w:rsidRPr="00931D35">
        <w:rPr>
          <w:rFonts w:ascii="Arial" w:hAnsi="Arial" w:cs="Arial"/>
          <w:sz w:val="20"/>
          <w:szCs w:val="20"/>
          <w:lang w:val="es-ES"/>
        </w:rPr>
        <w:t xml:space="preserve">2022). </w:t>
      </w:r>
      <w:r w:rsidR="000116E3" w:rsidRPr="00931D35">
        <w:rPr>
          <w:rFonts w:ascii="Arial" w:hAnsi="Arial" w:cs="Arial"/>
          <w:i/>
          <w:iCs/>
          <w:sz w:val="20"/>
          <w:szCs w:val="20"/>
        </w:rPr>
        <w:t>High and Low Points in the Florida Department of Health and Their Impact on Burnout.</w:t>
      </w:r>
      <w:r w:rsidR="004D337D" w:rsidRPr="00931D35">
        <w:rPr>
          <w:rFonts w:ascii="Arial" w:hAnsi="Arial" w:cs="Arial"/>
          <w:i/>
          <w:iCs/>
          <w:sz w:val="20"/>
          <w:szCs w:val="20"/>
        </w:rPr>
        <w:t xml:space="preserve"> </w:t>
      </w:r>
      <w:r w:rsidR="004D337D" w:rsidRPr="00931D35">
        <w:rPr>
          <w:rFonts w:ascii="Arial" w:hAnsi="Arial" w:cs="Arial"/>
          <w:sz w:val="20"/>
          <w:szCs w:val="20"/>
        </w:rPr>
        <w:t>2022 APS Annual Convention, Chicago.</w:t>
      </w:r>
    </w:p>
    <w:p w14:paraId="1663B5DB" w14:textId="28581644" w:rsidR="00563359" w:rsidRPr="00931D35" w:rsidRDefault="00563359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199" w:name="_Hlk177793527"/>
      <w:bookmarkEnd w:id="198"/>
      <w:r w:rsidRPr="00931D35">
        <w:rPr>
          <w:rFonts w:ascii="Arial" w:hAnsi="Arial" w:cs="Arial"/>
          <w:sz w:val="20"/>
          <w:szCs w:val="20"/>
        </w:rPr>
        <w:t xml:space="preserve">Conen, K. M., Jones, K., Merlo, K. L., &amp; </w:t>
      </w:r>
      <w:r w:rsidRPr="00931D35">
        <w:rPr>
          <w:rFonts w:ascii="Arial" w:hAnsi="Arial" w:cs="Arial"/>
          <w:b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(March, 2022). </w:t>
      </w:r>
      <w:r w:rsidRPr="00931D35">
        <w:rPr>
          <w:rFonts w:ascii="Arial" w:hAnsi="Arial" w:cs="Arial"/>
          <w:i/>
          <w:iCs/>
          <w:sz w:val="20"/>
          <w:szCs w:val="20"/>
        </w:rPr>
        <w:t xml:space="preserve">Compounding Threats Impacting the Emergency Management Workforce. </w:t>
      </w:r>
      <w:r w:rsidRPr="00931D35">
        <w:rPr>
          <w:rFonts w:ascii="Arial" w:hAnsi="Arial" w:cs="Arial"/>
          <w:sz w:val="20"/>
          <w:szCs w:val="20"/>
        </w:rPr>
        <w:t>Oral paper presented at the Southeast Regional Research Symposium, UNC Chapel Hill.</w:t>
      </w:r>
    </w:p>
    <w:p w14:paraId="30559B74" w14:textId="31C03A28" w:rsidR="00563359" w:rsidRPr="00931D35" w:rsidRDefault="00563359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sz w:val="20"/>
          <w:szCs w:val="20"/>
        </w:rPr>
      </w:pPr>
      <w:bookmarkStart w:id="200" w:name="_Hlk177793186"/>
      <w:bookmarkEnd w:id="199"/>
      <w:r w:rsidRPr="00931D35">
        <w:rPr>
          <w:rFonts w:ascii="Arial" w:hAnsi="Arial" w:cs="Arial"/>
          <w:sz w:val="20"/>
          <w:szCs w:val="20"/>
        </w:rPr>
        <w:t xml:space="preserve">Conen, K. M., Jones, K. Merlo, K. L., &amp; </w:t>
      </w:r>
      <w:r w:rsidRPr="00931D35">
        <w:rPr>
          <w:rFonts w:ascii="Arial" w:hAnsi="Arial" w:cs="Arial"/>
          <w:b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(April, 2022). C</w:t>
      </w:r>
      <w:r w:rsidRPr="00931D35">
        <w:rPr>
          <w:rFonts w:ascii="Arial" w:hAnsi="Arial" w:cs="Arial"/>
          <w:i/>
          <w:iCs/>
          <w:sz w:val="20"/>
          <w:szCs w:val="20"/>
        </w:rPr>
        <w:t>ompounding Threats Impacting the Emergency Management Workforce</w:t>
      </w:r>
      <w:r w:rsidRPr="00931D35">
        <w:rPr>
          <w:rFonts w:ascii="Arial" w:hAnsi="Arial" w:cs="Arial"/>
          <w:sz w:val="20"/>
          <w:szCs w:val="20"/>
        </w:rPr>
        <w:t xml:space="preserve">. </w:t>
      </w:r>
      <w:r w:rsidR="00D9616A">
        <w:rPr>
          <w:rFonts w:ascii="Arial" w:hAnsi="Arial" w:cs="Arial"/>
          <w:sz w:val="20"/>
          <w:szCs w:val="20"/>
        </w:rPr>
        <w:t>p</w:t>
      </w:r>
      <w:r w:rsidRPr="00931D35">
        <w:rPr>
          <w:rFonts w:ascii="Arial" w:hAnsi="Arial" w:cs="Arial"/>
          <w:sz w:val="20"/>
          <w:szCs w:val="20"/>
        </w:rPr>
        <w:t>oster present</w:t>
      </w:r>
      <w:r w:rsidR="00D9616A">
        <w:rPr>
          <w:rFonts w:ascii="Arial" w:hAnsi="Arial" w:cs="Arial"/>
          <w:sz w:val="20"/>
          <w:szCs w:val="20"/>
        </w:rPr>
        <w:t>ation.</w:t>
      </w:r>
      <w:r w:rsidRPr="00931D35">
        <w:rPr>
          <w:rFonts w:ascii="Arial" w:hAnsi="Arial" w:cs="Arial"/>
          <w:sz w:val="20"/>
          <w:szCs w:val="20"/>
        </w:rPr>
        <w:t xml:space="preserve"> Society for Industrial-Organizational Psychology Annual Conference, Seattle, Washington.</w:t>
      </w:r>
    </w:p>
    <w:bookmarkEnd w:id="200"/>
    <w:p w14:paraId="32B52DDE" w14:textId="623E5379" w:rsidR="0050480F" w:rsidRPr="008D5E05" w:rsidRDefault="0050480F" w:rsidP="008D5E05">
      <w:pPr>
        <w:pStyle w:val="ListParagraph"/>
        <w:numPr>
          <w:ilvl w:val="0"/>
          <w:numId w:val="38"/>
        </w:numPr>
        <w:ind w:hanging="450"/>
        <w:rPr>
          <w:rFonts w:ascii="Arial" w:eastAsiaTheme="minorHAnsi" w:hAnsi="Arial" w:cs="Arial"/>
        </w:rPr>
      </w:pPr>
      <w:r w:rsidRPr="008D5E05">
        <w:rPr>
          <w:rFonts w:ascii="Arial" w:eastAsiaTheme="minorHAnsi" w:hAnsi="Arial" w:cs="Arial"/>
        </w:rPr>
        <w:t>Louis, R., Stein Elger, R., Stubben S., Mehra, S., Charles, D., Pacheco Gar</w:t>
      </w:r>
      <w:r w:rsidR="00DF63AA" w:rsidRPr="008D5E05">
        <w:rPr>
          <w:rFonts w:ascii="Arial" w:eastAsiaTheme="minorHAnsi" w:hAnsi="Arial" w:cs="Arial"/>
        </w:rPr>
        <w:t>r</w:t>
      </w:r>
      <w:r w:rsidRPr="008D5E05">
        <w:rPr>
          <w:rFonts w:ascii="Arial" w:eastAsiaTheme="minorHAnsi" w:hAnsi="Arial" w:cs="Arial"/>
        </w:rPr>
        <w:t xml:space="preserve">illo, M., Gates, T., Tanner, J. P., Kirby, R., </w:t>
      </w:r>
      <w:r w:rsidRPr="008D5E05">
        <w:rPr>
          <w:rFonts w:ascii="Arial" w:eastAsiaTheme="minorHAnsi" w:hAnsi="Arial" w:cs="Arial"/>
          <w:b/>
          <w:bCs/>
        </w:rPr>
        <w:t xml:space="preserve">Marshall, J. </w:t>
      </w:r>
      <w:r w:rsidRPr="008D5E05">
        <w:rPr>
          <w:rFonts w:ascii="Arial" w:eastAsiaTheme="minorHAnsi" w:hAnsi="Arial" w:cs="Arial"/>
        </w:rPr>
        <w:t>(July, 2022). The Florida Birth Defects Surveillance Program: Partnering with Communities to improve Awareness, Prevention, Acceptance, and Access to Care for Children with Special Health Care Needs and their families. Florida Public Health Association Conference. Orlando, FL.</w:t>
      </w:r>
    </w:p>
    <w:p w14:paraId="4E4E0244" w14:textId="46F658C3" w:rsidR="00D622F7" w:rsidRPr="00931D35" w:rsidRDefault="00D622F7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Mehra, S., Pacheco, M., Carr, C. C., Pelletier, C.,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(2022). </w:t>
      </w:r>
      <w:r w:rsidRPr="00931D35">
        <w:rPr>
          <w:rFonts w:ascii="Arial" w:hAnsi="Arial" w:cs="Arial"/>
          <w:i/>
          <w:iCs/>
          <w:sz w:val="20"/>
          <w:szCs w:val="20"/>
        </w:rPr>
        <w:t>Access to Care in Florida for Pregnant Women with Opioid Use Disorder: Lessons from Parents in Recovery</w:t>
      </w:r>
      <w:r w:rsidRPr="00931D35">
        <w:rPr>
          <w:rFonts w:ascii="Arial" w:hAnsi="Arial" w:cs="Arial"/>
          <w:sz w:val="20"/>
          <w:szCs w:val="20"/>
        </w:rPr>
        <w:t>. Virtual poster presentation. Association of Maternal Child Health Programs (AMCHP).</w:t>
      </w:r>
    </w:p>
    <w:p w14:paraId="21B9D39B" w14:textId="24F6FC43" w:rsidR="00D622F7" w:rsidRPr="00931D35" w:rsidRDefault="00D622F7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>Pacheco, M., Fryer, K., Reid, C. N.,</w:t>
      </w:r>
      <w:r w:rsidRPr="00931D35">
        <w:rPr>
          <w:rFonts w:ascii="Arial" w:hAnsi="Arial" w:cs="Arial"/>
          <w:b/>
          <w:bCs/>
          <w:sz w:val="20"/>
          <w:szCs w:val="20"/>
        </w:rPr>
        <w:t xml:space="preserve"> Marshall, J., </w:t>
      </w:r>
      <w:r w:rsidRPr="00931D35">
        <w:rPr>
          <w:rFonts w:ascii="Arial" w:hAnsi="Arial" w:cs="Arial"/>
          <w:sz w:val="20"/>
          <w:szCs w:val="20"/>
        </w:rPr>
        <w:t>Mehra, S. (2022</w:t>
      </w:r>
      <w:r w:rsidR="00FA4658" w:rsidRPr="00931D35">
        <w:rPr>
          <w:rFonts w:ascii="Arial" w:hAnsi="Arial" w:cs="Arial"/>
          <w:sz w:val="20"/>
          <w:szCs w:val="20"/>
        </w:rPr>
        <w:t>)</w:t>
      </w:r>
      <w:r w:rsidRPr="00931D35">
        <w:rPr>
          <w:rFonts w:ascii="Arial" w:hAnsi="Arial" w:cs="Arial"/>
          <w:sz w:val="20"/>
          <w:szCs w:val="20"/>
        </w:rPr>
        <w:t xml:space="preserve">. </w:t>
      </w:r>
      <w:r w:rsidRPr="00931D35">
        <w:rPr>
          <w:rFonts w:ascii="Arial" w:hAnsi="Arial" w:cs="Arial"/>
          <w:i/>
          <w:iCs/>
          <w:sz w:val="20"/>
          <w:szCs w:val="20"/>
        </w:rPr>
        <w:t>Access to Care in Florida for Pregnant Women with Opioid Use Disorder</w:t>
      </w:r>
      <w:r w:rsidRPr="00931D35">
        <w:rPr>
          <w:rFonts w:ascii="Arial" w:hAnsi="Arial" w:cs="Arial"/>
          <w:sz w:val="20"/>
          <w:szCs w:val="20"/>
        </w:rPr>
        <w:t xml:space="preserve">. </w:t>
      </w:r>
      <w:r w:rsidR="00273C90" w:rsidRPr="00931D35">
        <w:rPr>
          <w:rFonts w:ascii="Arial" w:hAnsi="Arial" w:cs="Arial"/>
          <w:sz w:val="20"/>
          <w:szCs w:val="20"/>
        </w:rPr>
        <w:t xml:space="preserve">Virtual poster presentation. </w:t>
      </w:r>
      <w:r w:rsidRPr="00931D35">
        <w:rPr>
          <w:rFonts w:ascii="Arial" w:hAnsi="Arial" w:cs="Arial"/>
          <w:sz w:val="20"/>
          <w:szCs w:val="20"/>
        </w:rPr>
        <w:t>Association of Maternal Child Health Programs (AMCHP).</w:t>
      </w:r>
    </w:p>
    <w:p w14:paraId="19A5482E" w14:textId="79F0C65E" w:rsidR="00D622F7" w:rsidRPr="00931D35" w:rsidRDefault="00D622F7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Darnal, S., Stein Elger, R., Reynolds, J., Colen, L., &amp; </w:t>
      </w:r>
      <w:r w:rsidRPr="00931D35">
        <w:rPr>
          <w:rFonts w:ascii="Arial" w:hAnsi="Arial" w:cs="Arial"/>
          <w:b/>
          <w:bCs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 xml:space="preserve"> (2022). </w:t>
      </w:r>
      <w:r w:rsidRPr="00931D35">
        <w:rPr>
          <w:rFonts w:ascii="Arial" w:hAnsi="Arial" w:cs="Arial"/>
          <w:i/>
          <w:iCs/>
          <w:sz w:val="20"/>
          <w:szCs w:val="20"/>
        </w:rPr>
        <w:t>Challenges and Opportunities for Evaluating a Statewide Safe Sleep Program</w:t>
      </w:r>
      <w:r w:rsidRPr="00931D35">
        <w:rPr>
          <w:rFonts w:ascii="Arial" w:hAnsi="Arial" w:cs="Arial"/>
          <w:sz w:val="20"/>
          <w:szCs w:val="20"/>
        </w:rPr>
        <w:t xml:space="preserve">. </w:t>
      </w:r>
      <w:r w:rsidR="00273C90" w:rsidRPr="00931D35">
        <w:rPr>
          <w:rFonts w:ascii="Arial" w:hAnsi="Arial" w:cs="Arial"/>
          <w:sz w:val="20"/>
          <w:szCs w:val="20"/>
        </w:rPr>
        <w:t>In-person</w:t>
      </w:r>
      <w:r w:rsidRPr="00931D35">
        <w:rPr>
          <w:rFonts w:ascii="Arial" w:hAnsi="Arial" w:cs="Arial"/>
          <w:sz w:val="20"/>
          <w:szCs w:val="20"/>
        </w:rPr>
        <w:t xml:space="preserve"> poster presentation. Association of Maternal Child Health Programs</w:t>
      </w:r>
      <w:r w:rsidR="00273C90" w:rsidRPr="00931D35">
        <w:rPr>
          <w:rFonts w:ascii="Arial" w:hAnsi="Arial" w:cs="Arial"/>
          <w:sz w:val="20"/>
          <w:szCs w:val="20"/>
        </w:rPr>
        <w:t>.</w:t>
      </w:r>
      <w:r w:rsidRPr="00931D35">
        <w:rPr>
          <w:rFonts w:ascii="Arial" w:hAnsi="Arial" w:cs="Arial"/>
          <w:sz w:val="20"/>
          <w:szCs w:val="20"/>
        </w:rPr>
        <w:t xml:space="preserve"> </w:t>
      </w:r>
    </w:p>
    <w:p w14:paraId="6E6D8015" w14:textId="729527FB" w:rsidR="009D4688" w:rsidRPr="00931D35" w:rsidRDefault="009D4688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Scott, B. L., </w:t>
      </w:r>
      <w:r w:rsidRPr="00931D35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Marshall, J.,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Merlo, K., Thomas, N., Reader, S., Charles, D. (2022, February). </w:t>
      </w:r>
      <w:r w:rsidRPr="00931D35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Leveraging unemployment and employment data to characterize the long-term economic impacts of Florida’s most recent category 5 hurricane</w:t>
      </w:r>
      <w:r w:rsidR="00D9616A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.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poster</w:t>
      </w:r>
      <w:r w:rsidR="00CD235D"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invited oral presentation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USF Health Research Day, Tampa, </w:t>
      </w:r>
      <w:r w:rsidR="00A424BC"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FL.</w:t>
      </w:r>
      <w:r w:rsidR="00A424B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79D796C4" w14:textId="771A57F1" w:rsidR="009D4688" w:rsidRPr="00931D35" w:rsidRDefault="009D4688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Scott, B. L., </w:t>
      </w:r>
      <w:r w:rsidRPr="00931D35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Marshall, J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., Merlo, K., Thomas, N., Reader, S., Charles, D. (2022, February). </w:t>
      </w:r>
      <w:r w:rsidRPr="00931D35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Leveraging unemployment and employment data to characterize the long-term economic impacts of Florida’s most recent category 5 hurricane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Oral presentation. Southeastern States Occupational Network (SouthON)/</w:t>
      </w:r>
      <w:r w:rsidR="00D622F7" w:rsidRPr="00931D35">
        <w:rPr>
          <w:rFonts w:ascii="Arial" w:hAnsi="Arial" w:cs="Arial"/>
          <w:sz w:val="20"/>
          <w:szCs w:val="20"/>
        </w:rPr>
        <w:t xml:space="preserve"> </w:t>
      </w:r>
      <w:r w:rsidR="00D622F7"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Southeast Regional Research Symposium, Ral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e</w:t>
      </w:r>
      <w:r w:rsidR="00D622F7"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i</w:t>
      </w:r>
      <w:r w:rsidRPr="00931D3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gh, NC.</w:t>
      </w:r>
    </w:p>
    <w:p w14:paraId="0D2DDA8E" w14:textId="0C8FDC6E" w:rsidR="005D4916" w:rsidRPr="00931D35" w:rsidRDefault="005D4916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bCs/>
          <w:sz w:val="20"/>
          <w:szCs w:val="20"/>
        </w:rPr>
      </w:pPr>
      <w:r w:rsidRPr="00931D35">
        <w:rPr>
          <w:rFonts w:ascii="Arial" w:hAnsi="Arial" w:cs="Arial"/>
          <w:b/>
          <w:sz w:val="20"/>
          <w:szCs w:val="20"/>
        </w:rPr>
        <w:t>Marshall, J.</w:t>
      </w:r>
      <w:r w:rsidRPr="00931D35">
        <w:rPr>
          <w:rFonts w:ascii="Arial" w:hAnsi="Arial" w:cs="Arial"/>
          <w:bCs/>
          <w:sz w:val="20"/>
          <w:szCs w:val="20"/>
        </w:rPr>
        <w:t xml:space="preserve">, Fryer, K., Sappenfield, W. S., Salemi, J., Beckstead, J., Tanner, J. P., Carr, C., Elmore, A., </w:t>
      </w:r>
      <w:r w:rsidR="008E0EF2" w:rsidRPr="00931D35">
        <w:rPr>
          <w:rFonts w:ascii="Arial" w:hAnsi="Arial" w:cs="Arial"/>
          <w:bCs/>
          <w:sz w:val="20"/>
          <w:szCs w:val="20"/>
        </w:rPr>
        <w:t>Reid, C. N.,</w:t>
      </w:r>
      <w:r w:rsidRPr="00931D35">
        <w:rPr>
          <w:rFonts w:ascii="Arial" w:hAnsi="Arial" w:cs="Arial"/>
          <w:bCs/>
          <w:sz w:val="20"/>
          <w:szCs w:val="20"/>
        </w:rPr>
        <w:t xml:space="preserve"> Cen, W., Mehra, S., Pelletier, C.</w:t>
      </w:r>
      <w:r w:rsidR="004F125E" w:rsidRPr="00931D35">
        <w:rPr>
          <w:rFonts w:ascii="Arial" w:hAnsi="Arial" w:cs="Arial"/>
          <w:bCs/>
          <w:sz w:val="20"/>
          <w:szCs w:val="20"/>
        </w:rPr>
        <w:t xml:space="preserve"> [presenter]</w:t>
      </w:r>
      <w:r w:rsidRPr="00931D35">
        <w:rPr>
          <w:rFonts w:ascii="Arial" w:hAnsi="Arial" w:cs="Arial"/>
          <w:bCs/>
          <w:sz w:val="20"/>
          <w:szCs w:val="20"/>
        </w:rPr>
        <w:t>, Pacheco, M., Carter, N. (2022). Access to Care in Florida for Pregnant Women with Opioid Use Disorder. USF Health Research Day.</w:t>
      </w:r>
      <w:r w:rsidR="004F125E" w:rsidRPr="00931D35">
        <w:rPr>
          <w:rFonts w:ascii="Arial" w:hAnsi="Arial" w:cs="Arial"/>
          <w:bCs/>
          <w:sz w:val="20"/>
          <w:szCs w:val="20"/>
        </w:rPr>
        <w:t xml:space="preserve"> USF Social Science Award for undergraduate Student Research.</w:t>
      </w:r>
    </w:p>
    <w:p w14:paraId="45D65693" w14:textId="3204B717" w:rsidR="00252103" w:rsidRPr="00931D35" w:rsidRDefault="00252103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b/>
          <w:sz w:val="20"/>
          <w:szCs w:val="20"/>
        </w:rPr>
        <w:t>Marshall, J.</w:t>
      </w:r>
      <w:r w:rsidRPr="00931D35">
        <w:rPr>
          <w:rFonts w:ascii="Arial" w:hAnsi="Arial" w:cs="Arial"/>
          <w:sz w:val="20"/>
          <w:szCs w:val="20"/>
        </w:rPr>
        <w:t>, Roberts, D., Gordon, J. M., &amp; Payne, T. (2022).</w:t>
      </w:r>
      <w:r w:rsidRPr="00931D35">
        <w:rPr>
          <w:rFonts w:ascii="Arial" w:hAnsi="Arial" w:cs="Arial"/>
          <w:i/>
          <w:sz w:val="20"/>
          <w:szCs w:val="20"/>
        </w:rPr>
        <w:t xml:space="preserve"> Building Community Capacity to Support Infant and Early Childhood Mental Health for </w:t>
      </w:r>
      <w:r w:rsidR="00064B8C" w:rsidRPr="00931D35">
        <w:rPr>
          <w:rFonts w:ascii="Arial" w:hAnsi="Arial" w:cs="Arial"/>
          <w:i/>
          <w:sz w:val="20"/>
          <w:szCs w:val="20"/>
        </w:rPr>
        <w:t xml:space="preserve">All </w:t>
      </w:r>
      <w:r w:rsidRPr="00931D35">
        <w:rPr>
          <w:rFonts w:ascii="Arial" w:hAnsi="Arial" w:cs="Arial"/>
          <w:i/>
          <w:sz w:val="20"/>
          <w:szCs w:val="20"/>
        </w:rPr>
        <w:t>Children</w:t>
      </w:r>
      <w:r w:rsidR="00064B8C" w:rsidRPr="00931D35">
        <w:rPr>
          <w:rFonts w:ascii="Arial" w:hAnsi="Arial" w:cs="Arial"/>
          <w:sz w:val="20"/>
          <w:szCs w:val="20"/>
        </w:rPr>
        <w:t>. Conference on Research Innovations in Early Intervention.</w:t>
      </w:r>
    </w:p>
    <w:p w14:paraId="5710EA2B" w14:textId="0339B25A" w:rsidR="0025480F" w:rsidRPr="00931D35" w:rsidRDefault="0025480F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Vatland, C., &amp; </w:t>
      </w:r>
      <w:r w:rsidRPr="00931D35">
        <w:rPr>
          <w:rFonts w:ascii="Arial" w:hAnsi="Arial" w:cs="Arial"/>
          <w:b/>
          <w:sz w:val="20"/>
          <w:szCs w:val="20"/>
        </w:rPr>
        <w:t xml:space="preserve">Marshall, J. </w:t>
      </w:r>
      <w:r w:rsidRPr="00931D35">
        <w:rPr>
          <w:rFonts w:ascii="Arial" w:hAnsi="Arial" w:cs="Arial"/>
          <w:sz w:val="20"/>
          <w:szCs w:val="20"/>
        </w:rPr>
        <w:t xml:space="preserve">(2021). </w:t>
      </w:r>
      <w:r w:rsidR="002B4DD0" w:rsidRPr="00931D35">
        <w:rPr>
          <w:rFonts w:ascii="Arial" w:hAnsi="Arial" w:cs="Arial"/>
          <w:i/>
          <w:iCs/>
          <w:sz w:val="20"/>
          <w:szCs w:val="20"/>
        </w:rPr>
        <w:t>Building a Framework of Support for Parents with Intellectual and Developmental Disabilities</w:t>
      </w:r>
      <w:r w:rsidRPr="00931D35">
        <w:rPr>
          <w:rFonts w:ascii="Arial" w:hAnsi="Arial" w:cs="Arial"/>
          <w:i/>
          <w:iCs/>
          <w:sz w:val="20"/>
          <w:szCs w:val="20"/>
        </w:rPr>
        <w:t>.</w:t>
      </w:r>
      <w:r w:rsidRPr="00931D35">
        <w:rPr>
          <w:rFonts w:ascii="Arial" w:hAnsi="Arial" w:cs="Arial"/>
          <w:sz w:val="20"/>
          <w:szCs w:val="20"/>
        </w:rPr>
        <w:t xml:space="preserve"> Webinar. Early Childhood Council of Hillsborough County. Tampa, FL.</w:t>
      </w:r>
    </w:p>
    <w:p w14:paraId="0B5DD89E" w14:textId="208539BC" w:rsidR="00851511" w:rsidRPr="00931D35" w:rsidRDefault="0085151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931D35">
        <w:rPr>
          <w:rFonts w:ascii="Arial" w:hAnsi="Arial" w:cs="Arial"/>
          <w:sz w:val="20"/>
          <w:szCs w:val="20"/>
        </w:rPr>
        <w:t xml:space="preserve">Stein Elger, R., Darnal, S., Vereen, S., Carr, C., </w:t>
      </w:r>
      <w:r w:rsidRPr="00931D35">
        <w:rPr>
          <w:rFonts w:ascii="Arial" w:hAnsi="Arial" w:cs="Arial"/>
          <w:b/>
          <w:bCs/>
          <w:sz w:val="20"/>
          <w:szCs w:val="20"/>
        </w:rPr>
        <w:t xml:space="preserve">Marshall, J. </w:t>
      </w:r>
      <w:r w:rsidRPr="00931D35">
        <w:rPr>
          <w:rFonts w:ascii="Arial" w:hAnsi="Arial" w:cs="Arial"/>
          <w:sz w:val="20"/>
          <w:szCs w:val="20"/>
        </w:rPr>
        <w:t xml:space="preserve">(2022). </w:t>
      </w:r>
      <w:r w:rsidRPr="00931D35">
        <w:rPr>
          <w:rFonts w:ascii="Arial" w:hAnsi="Arial" w:cs="Arial"/>
          <w:i/>
          <w:iCs/>
          <w:sz w:val="20"/>
          <w:szCs w:val="20"/>
        </w:rPr>
        <w:t>Getting both in the same room: Parental relationship dynamics and father engagement in a home visiting program in Florida</w:t>
      </w:r>
      <w:r w:rsidRPr="00931D35">
        <w:rPr>
          <w:rFonts w:ascii="Arial" w:hAnsi="Arial" w:cs="Arial"/>
          <w:sz w:val="20"/>
          <w:szCs w:val="20"/>
        </w:rPr>
        <w:t>. Association of Maternal and Child Health Programs (AMCHP) Annual Conference.</w:t>
      </w:r>
    </w:p>
    <w:p w14:paraId="019F96C2" w14:textId="7AD2C889" w:rsidR="00262B04" w:rsidRPr="00931D35" w:rsidRDefault="001808E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581496">
        <w:rPr>
          <w:rFonts w:ascii="Arial" w:hAnsi="Arial" w:cs="Arial"/>
          <w:b/>
          <w:bCs/>
          <w:sz w:val="20"/>
          <w:szCs w:val="20"/>
        </w:rPr>
        <w:t>Marshall</w:t>
      </w:r>
      <w:r w:rsidR="00262B04" w:rsidRPr="00581496">
        <w:rPr>
          <w:rFonts w:ascii="Arial" w:hAnsi="Arial" w:cs="Arial"/>
          <w:b/>
          <w:bCs/>
          <w:sz w:val="20"/>
          <w:szCs w:val="20"/>
        </w:rPr>
        <w:t>, J.</w:t>
      </w:r>
      <w:r w:rsidR="00262B04" w:rsidRPr="00581496">
        <w:rPr>
          <w:rFonts w:ascii="Arial" w:hAnsi="Arial" w:cs="Arial"/>
          <w:sz w:val="20"/>
          <w:szCs w:val="20"/>
        </w:rPr>
        <w:t xml:space="preserve">, Merlo K., &amp; Buro, A. (2022). </w:t>
      </w:r>
      <w:r w:rsidR="00262B04" w:rsidRPr="00931D35">
        <w:rPr>
          <w:rFonts w:ascii="Arial" w:hAnsi="Arial" w:cs="Arial"/>
          <w:i/>
          <w:iCs/>
          <w:sz w:val="20"/>
          <w:szCs w:val="20"/>
        </w:rPr>
        <w:t>Virtual Perinatal Home Visiting and Telework in Florida</w:t>
      </w:r>
      <w:r w:rsidR="00262B04" w:rsidRPr="00931D35">
        <w:rPr>
          <w:rFonts w:ascii="Arial" w:hAnsi="Arial" w:cs="Arial"/>
          <w:sz w:val="20"/>
          <w:szCs w:val="20"/>
        </w:rPr>
        <w:t>. 2022 National Home Visiting Summit.</w:t>
      </w:r>
    </w:p>
    <w:p w14:paraId="42E0B7E1" w14:textId="556A4E30" w:rsidR="00587862" w:rsidRPr="000A1DC3" w:rsidRDefault="00587862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201" w:name="_Hlk110667871"/>
      <w:r w:rsidRPr="000A1DC3">
        <w:rPr>
          <w:rFonts w:ascii="Arial" w:hAnsi="Arial" w:cs="Arial"/>
          <w:sz w:val="20"/>
          <w:szCs w:val="20"/>
        </w:rPr>
        <w:t xml:space="preserve">Matthews, I., </w:t>
      </w:r>
      <w:r w:rsidRPr="000A1DC3">
        <w:rPr>
          <w:rFonts w:ascii="Arial" w:hAnsi="Arial" w:cs="Arial"/>
          <w:b/>
          <w:sz w:val="20"/>
          <w:szCs w:val="20"/>
        </w:rPr>
        <w:t>Marshall,, J.,</w:t>
      </w:r>
      <w:r w:rsidRPr="000A1DC3">
        <w:rPr>
          <w:rFonts w:ascii="Arial" w:hAnsi="Arial" w:cs="Arial"/>
          <w:sz w:val="20"/>
          <w:szCs w:val="20"/>
        </w:rPr>
        <w:t xml:space="preserve"> &amp; Vishnubakta, V. (2021). </w:t>
      </w:r>
      <w:r w:rsidRPr="000A1DC3">
        <w:rPr>
          <w:rFonts w:ascii="Arial" w:hAnsi="Arial" w:cs="Arial"/>
          <w:i/>
          <w:sz w:val="20"/>
          <w:szCs w:val="20"/>
        </w:rPr>
        <w:t>Lessons learned from three state evaluations of an innovative 5-year early childhood system building initiative.</w:t>
      </w:r>
      <w:r w:rsidRPr="000A1DC3">
        <w:rPr>
          <w:rFonts w:ascii="Arial" w:hAnsi="Arial" w:cs="Arial"/>
          <w:sz w:val="20"/>
          <w:szCs w:val="20"/>
        </w:rPr>
        <w:t xml:space="preserve"> American Evaluation Association Annual Meeting.</w:t>
      </w:r>
    </w:p>
    <w:p w14:paraId="24B68B14" w14:textId="4817EC08" w:rsidR="002422DB" w:rsidRPr="000A1DC3" w:rsidRDefault="002422DB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Scott, B. L.,</w:t>
      </w:r>
      <w:r w:rsidRPr="000A1DC3">
        <w:rPr>
          <w:rFonts w:ascii="Arial" w:hAnsi="Arial" w:cs="Arial"/>
          <w:b/>
          <w:sz w:val="20"/>
          <w:szCs w:val="20"/>
        </w:rPr>
        <w:t xml:space="preserve"> Marshall, J., </w:t>
      </w:r>
      <w:r w:rsidRPr="000A1DC3">
        <w:rPr>
          <w:rFonts w:ascii="Arial" w:hAnsi="Arial" w:cs="Arial"/>
          <w:sz w:val="20"/>
          <w:szCs w:val="20"/>
        </w:rPr>
        <w:t xml:space="preserve">Kirby, R., Reader, S., Thomas, N., Merlo, K. (2021, July). Post-Hurricane employment and workforce disruptions in locations of higher social vulnerability. </w:t>
      </w:r>
      <w:r w:rsidR="00D9616A">
        <w:rPr>
          <w:rFonts w:ascii="Arial" w:hAnsi="Arial" w:cs="Arial"/>
          <w:sz w:val="20"/>
          <w:szCs w:val="20"/>
        </w:rPr>
        <w:t>p</w:t>
      </w:r>
      <w:r w:rsidRPr="000A1DC3">
        <w:rPr>
          <w:rFonts w:ascii="Arial" w:hAnsi="Arial" w:cs="Arial"/>
          <w:sz w:val="20"/>
          <w:szCs w:val="20"/>
        </w:rPr>
        <w:t xml:space="preserve">oster </w:t>
      </w:r>
      <w:r w:rsidR="00D9616A">
        <w:rPr>
          <w:rFonts w:ascii="Arial" w:hAnsi="Arial" w:cs="Arial"/>
          <w:sz w:val="20"/>
          <w:szCs w:val="20"/>
        </w:rPr>
        <w:t>presentation.</w:t>
      </w:r>
      <w:bookmarkStart w:id="202" w:name="_Hlk81127734"/>
      <w:r w:rsidRPr="000A1DC3">
        <w:rPr>
          <w:rFonts w:ascii="Arial" w:hAnsi="Arial" w:cs="Arial"/>
          <w:sz w:val="20"/>
          <w:szCs w:val="20"/>
        </w:rPr>
        <w:t xml:space="preserve"> Annual Natural Hazards Workshop</w:t>
      </w:r>
      <w:bookmarkEnd w:id="201"/>
      <w:bookmarkEnd w:id="202"/>
      <w:r w:rsidRPr="000A1DC3">
        <w:rPr>
          <w:rFonts w:ascii="Arial" w:hAnsi="Arial" w:cs="Arial"/>
          <w:sz w:val="20"/>
          <w:szCs w:val="20"/>
        </w:rPr>
        <w:t>.</w:t>
      </w:r>
    </w:p>
    <w:p w14:paraId="7F9FA76E" w14:textId="6A4665D8" w:rsidR="008462E7" w:rsidRPr="000A1DC3" w:rsidRDefault="008462E7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Scott, B. L.,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, Kirby, R., Reader, S., Thomas, N., Merlo, K. (2021). </w:t>
      </w:r>
      <w:r w:rsidRPr="000A1DC3">
        <w:rPr>
          <w:rFonts w:ascii="Arial" w:hAnsi="Arial" w:cs="Arial"/>
          <w:i/>
          <w:sz w:val="20"/>
          <w:szCs w:val="20"/>
        </w:rPr>
        <w:t>Utilizing data on employment and workforce shifts pre- and post-hurricane to guide recommendations focused on total worker health</w:t>
      </w:r>
      <w:r w:rsidRPr="000A1DC3">
        <w:rPr>
          <w:rFonts w:ascii="Arial" w:hAnsi="Arial" w:cs="Arial"/>
          <w:sz w:val="20"/>
          <w:szCs w:val="20"/>
        </w:rPr>
        <w:t xml:space="preserve">. </w:t>
      </w:r>
      <w:bookmarkStart w:id="203" w:name="_Hlk81127753"/>
      <w:r w:rsidRPr="000A1DC3">
        <w:rPr>
          <w:rFonts w:ascii="Arial" w:hAnsi="Arial" w:cs="Arial"/>
          <w:sz w:val="20"/>
          <w:szCs w:val="20"/>
        </w:rPr>
        <w:t>American Public Health Association Annual Meeting.</w:t>
      </w:r>
    </w:p>
    <w:bookmarkEnd w:id="203"/>
    <w:p w14:paraId="2B5F5F27" w14:textId="1F888706" w:rsidR="00821C8A" w:rsidRPr="000A1DC3" w:rsidRDefault="00821C8A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lastRenderedPageBreak/>
        <w:t>Mehra, S., Buro, A., Tutwiler, M.,</w:t>
      </w:r>
      <w:r w:rsidR="008F6FA1">
        <w:rPr>
          <w:rFonts w:ascii="Arial" w:hAnsi="Arial" w:cs="Arial"/>
          <w:sz w:val="20"/>
          <w:szCs w:val="20"/>
        </w:rPr>
        <w:t xml:space="preserve">  </w:t>
      </w:r>
      <w:r w:rsidRPr="000A1DC3">
        <w:rPr>
          <w:rFonts w:ascii="Arial" w:hAnsi="Arial" w:cs="Arial"/>
          <w:sz w:val="20"/>
          <w:szCs w:val="20"/>
        </w:rPr>
        <w:t xml:space="preserve">Hood, K.,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(2021). Florid</w:t>
      </w:r>
      <w:r w:rsidR="00452E73" w:rsidRPr="000A1DC3">
        <w:rPr>
          <w:rFonts w:ascii="Arial" w:hAnsi="Arial" w:cs="Arial"/>
          <w:sz w:val="20"/>
          <w:szCs w:val="20"/>
        </w:rPr>
        <w:t>a</w:t>
      </w:r>
      <w:r w:rsidR="00E42DCB" w:rsidRPr="000A1DC3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>maternal, infant and early childhood home visiting needs assessment: An analysis of parent, home visitor, and community stakeholder surveys. American Public Health Association Annual Meeting.</w:t>
      </w:r>
    </w:p>
    <w:p w14:paraId="16506567" w14:textId="3040B65B" w:rsidR="00BA0364" w:rsidRPr="000A1DC3" w:rsidRDefault="00BA0364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Darnal, S., Svatos, K., Mackie, J. F., Yusuf, B., Hirose, L., Fross, M., Colen, L., Reynolds, J., &amp; Marshall, J. (</w:t>
      </w:r>
      <w:r w:rsidR="00E42DCB" w:rsidRPr="000A1DC3">
        <w:rPr>
          <w:rFonts w:ascii="Arial" w:hAnsi="Arial" w:cs="Arial"/>
          <w:sz w:val="20"/>
          <w:szCs w:val="20"/>
        </w:rPr>
        <w:t>2021</w:t>
      </w:r>
      <w:r w:rsidRPr="000A1DC3">
        <w:rPr>
          <w:rFonts w:ascii="Arial" w:hAnsi="Arial" w:cs="Arial"/>
          <w:sz w:val="20"/>
          <w:szCs w:val="20"/>
        </w:rPr>
        <w:t>).</w:t>
      </w:r>
      <w:r w:rsidRPr="000A1DC3">
        <w:rPr>
          <w:rFonts w:ascii="Arial" w:hAnsi="Arial" w:cs="Arial"/>
          <w:i/>
          <w:sz w:val="20"/>
          <w:szCs w:val="20"/>
        </w:rPr>
        <w:t>The Safe Baby program outcomes: An evaluation of infant, parent, and contextual factors related to safe infant sleep practices.</w:t>
      </w:r>
      <w:r w:rsidRPr="000A1DC3">
        <w:rPr>
          <w:rFonts w:ascii="Arial" w:hAnsi="Arial" w:cs="Arial"/>
          <w:sz w:val="20"/>
          <w:szCs w:val="20"/>
        </w:rPr>
        <w:t xml:space="preserve"> American Public Health Association Annual Meeting.</w:t>
      </w:r>
    </w:p>
    <w:p w14:paraId="6384C961" w14:textId="3158E78A" w:rsidR="00645B43" w:rsidRPr="000A1DC3" w:rsidRDefault="00645B43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Buro, A. W., Kirby, R. S.,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>, Holloway, J., &amp; Gray, H. L.(</w:t>
      </w:r>
      <w:r w:rsidR="00E42DCB" w:rsidRPr="000A1DC3">
        <w:rPr>
          <w:rFonts w:ascii="Arial" w:hAnsi="Arial" w:cs="Arial"/>
          <w:sz w:val="20"/>
          <w:szCs w:val="20"/>
        </w:rPr>
        <w:t>2021</w:t>
      </w:r>
      <w:r w:rsidRPr="000A1DC3">
        <w:rPr>
          <w:rFonts w:ascii="Arial" w:hAnsi="Arial" w:cs="Arial"/>
          <w:sz w:val="20"/>
          <w:szCs w:val="20"/>
        </w:rPr>
        <w:t xml:space="preserve">). </w:t>
      </w:r>
      <w:r w:rsidRPr="000A1DC3">
        <w:rPr>
          <w:rFonts w:ascii="Arial" w:hAnsi="Arial" w:cs="Arial"/>
          <w:i/>
          <w:sz w:val="20"/>
          <w:szCs w:val="20"/>
        </w:rPr>
        <w:t>Parent Concerns Regarding Health Behaviors in Adolescents with Autism Spectrum Disorder during the COVID-19 Pandemic</w:t>
      </w:r>
      <w:r w:rsidRPr="000A1DC3">
        <w:rPr>
          <w:rFonts w:ascii="Arial" w:hAnsi="Arial" w:cs="Arial"/>
          <w:sz w:val="20"/>
          <w:szCs w:val="20"/>
        </w:rPr>
        <w:t>. American Public Health Association Annual Meeting.</w:t>
      </w:r>
    </w:p>
    <w:p w14:paraId="42E76FC3" w14:textId="3AB76749" w:rsidR="00D51ABA" w:rsidRPr="000A1DC3" w:rsidRDefault="00D51ABA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  <w:lang w:val="es-PR"/>
        </w:rPr>
        <w:t xml:space="preserve">Buro, A. W., Salinas-Miranda, A., </w:t>
      </w:r>
      <w:r w:rsidRPr="000A1DC3">
        <w:rPr>
          <w:rFonts w:ascii="Arial" w:hAnsi="Arial" w:cs="Arial"/>
          <w:b/>
          <w:sz w:val="20"/>
          <w:szCs w:val="20"/>
          <w:lang w:val="es-PR"/>
        </w:rPr>
        <w:t>Marshall, J.</w:t>
      </w:r>
      <w:r w:rsidRPr="000A1DC3">
        <w:rPr>
          <w:rFonts w:ascii="Arial" w:hAnsi="Arial" w:cs="Arial"/>
          <w:sz w:val="20"/>
          <w:szCs w:val="20"/>
          <w:lang w:val="es-PR"/>
        </w:rPr>
        <w:t>, Gray, H. L., &amp; Kirby, R. S. (</w:t>
      </w:r>
      <w:r w:rsidR="00E42DCB" w:rsidRPr="000A1DC3">
        <w:rPr>
          <w:rFonts w:ascii="Arial" w:hAnsi="Arial" w:cs="Arial"/>
          <w:sz w:val="20"/>
          <w:szCs w:val="20"/>
          <w:lang w:val="es-PR"/>
        </w:rPr>
        <w:t>2021</w:t>
      </w:r>
      <w:r w:rsidRPr="000A1DC3">
        <w:rPr>
          <w:rFonts w:ascii="Arial" w:hAnsi="Arial" w:cs="Arial"/>
          <w:sz w:val="20"/>
          <w:szCs w:val="20"/>
          <w:lang w:val="es-PR"/>
        </w:rPr>
        <w:t>).</w:t>
      </w:r>
      <w:r w:rsidRPr="000A1DC3">
        <w:rPr>
          <w:rFonts w:ascii="Arial" w:hAnsi="Arial" w:cs="Arial"/>
          <w:i/>
          <w:sz w:val="20"/>
          <w:szCs w:val="20"/>
          <w:lang w:val="es-PR"/>
        </w:rPr>
        <w:t xml:space="preserve"> </w:t>
      </w:r>
      <w:r w:rsidRPr="000A1DC3">
        <w:rPr>
          <w:rFonts w:ascii="Arial" w:hAnsi="Arial" w:cs="Arial"/>
          <w:i/>
          <w:sz w:val="20"/>
          <w:szCs w:val="20"/>
        </w:rPr>
        <w:t xml:space="preserve">Obesity and comorbidities among adolescents with autism spectrum disorder: The National Survey Of Children’s Health 2017-2018. </w:t>
      </w:r>
      <w:r w:rsidRPr="000A1DC3">
        <w:rPr>
          <w:rFonts w:ascii="Arial" w:hAnsi="Arial" w:cs="Arial"/>
          <w:sz w:val="20"/>
          <w:szCs w:val="20"/>
        </w:rPr>
        <w:t>American Public Health Association Annual Meeting.</w:t>
      </w:r>
    </w:p>
    <w:p w14:paraId="386EDD11" w14:textId="2902204E" w:rsidR="00D51ABA" w:rsidRPr="000A1DC3" w:rsidRDefault="00D51ABA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  <w:lang w:val="es-PR"/>
        </w:rPr>
        <w:t>Buro, A. W., Salinas-Miranda, A.,</w:t>
      </w:r>
      <w:r w:rsidRPr="000A1DC3">
        <w:rPr>
          <w:rFonts w:ascii="Arial" w:hAnsi="Arial" w:cs="Arial"/>
          <w:b/>
          <w:sz w:val="20"/>
          <w:szCs w:val="20"/>
          <w:lang w:val="es-PR"/>
        </w:rPr>
        <w:t xml:space="preserve"> Marshall, J.</w:t>
      </w:r>
      <w:r w:rsidRPr="000A1DC3">
        <w:rPr>
          <w:rFonts w:ascii="Arial" w:hAnsi="Arial" w:cs="Arial"/>
          <w:sz w:val="20"/>
          <w:szCs w:val="20"/>
          <w:lang w:val="es-PR"/>
        </w:rPr>
        <w:t>, Gray, H. L., &amp; Kirby, R. S. (</w:t>
      </w:r>
      <w:r w:rsidR="00E42DCB" w:rsidRPr="000A1DC3">
        <w:rPr>
          <w:rFonts w:ascii="Arial" w:hAnsi="Arial" w:cs="Arial"/>
          <w:sz w:val="20"/>
          <w:szCs w:val="20"/>
          <w:lang w:val="es-PR"/>
        </w:rPr>
        <w:t>2021</w:t>
      </w:r>
      <w:r w:rsidRPr="000A1DC3">
        <w:rPr>
          <w:rFonts w:ascii="Arial" w:hAnsi="Arial" w:cs="Arial"/>
          <w:sz w:val="20"/>
          <w:szCs w:val="20"/>
          <w:lang w:val="es-PR"/>
        </w:rPr>
        <w:t>).</w:t>
      </w:r>
      <w:r w:rsidRPr="000A1DC3">
        <w:rPr>
          <w:rFonts w:ascii="Arial" w:hAnsi="Arial" w:cs="Arial"/>
          <w:i/>
          <w:sz w:val="20"/>
          <w:szCs w:val="20"/>
          <w:lang w:val="es-PR"/>
        </w:rPr>
        <w:t xml:space="preserve"> </w:t>
      </w:r>
      <w:r w:rsidRPr="000A1DC3">
        <w:rPr>
          <w:rFonts w:ascii="Arial" w:hAnsi="Arial" w:cs="Arial"/>
          <w:i/>
          <w:sz w:val="20"/>
          <w:szCs w:val="20"/>
        </w:rPr>
        <w:t xml:space="preserve">Obesity and comorbidities in adolescents aged 10-17 years: The National Survey Of Children’s Health 2017-2018. </w:t>
      </w:r>
      <w:r w:rsidRPr="000A1DC3">
        <w:rPr>
          <w:rFonts w:ascii="Arial" w:hAnsi="Arial" w:cs="Arial"/>
          <w:sz w:val="20"/>
          <w:szCs w:val="20"/>
        </w:rPr>
        <w:t>American Public Health Association Annual Meeting.</w:t>
      </w:r>
    </w:p>
    <w:p w14:paraId="2752B95F" w14:textId="7DD33368" w:rsidR="009C6265" w:rsidRPr="000A1DC3" w:rsidRDefault="009C6265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204" w:name="_Hlk110667929"/>
      <w:r w:rsidRPr="000A1DC3">
        <w:rPr>
          <w:rFonts w:ascii="Arial" w:hAnsi="Arial" w:cs="Arial"/>
          <w:sz w:val="20"/>
          <w:szCs w:val="20"/>
        </w:rPr>
        <w:t xml:space="preserve">Delgado, A., </w:t>
      </w:r>
      <w:r w:rsidR="008E0EF2" w:rsidRPr="000A1DC3">
        <w:rPr>
          <w:rFonts w:ascii="Arial" w:hAnsi="Arial" w:cs="Arial"/>
          <w:sz w:val="20"/>
          <w:szCs w:val="20"/>
        </w:rPr>
        <w:t>Reid, C. N.,</w:t>
      </w:r>
      <w:r w:rsidRPr="000A1DC3">
        <w:rPr>
          <w:rFonts w:ascii="Arial" w:hAnsi="Arial" w:cs="Arial"/>
          <w:sz w:val="20"/>
          <w:szCs w:val="20"/>
        </w:rPr>
        <w:t xml:space="preserve"> &amp; Marshall, J., &amp; Fryer, K. (2021) </w:t>
      </w:r>
      <w:r w:rsidRPr="000A1DC3">
        <w:rPr>
          <w:rFonts w:ascii="Arial" w:hAnsi="Arial" w:cs="Arial"/>
          <w:i/>
          <w:sz w:val="20"/>
          <w:szCs w:val="20"/>
        </w:rPr>
        <w:t>Program Evaluation of a Newly Implemented Obstetric Prenatal Telemedicine during the COVID- 19 Pandemic.</w:t>
      </w:r>
      <w:r w:rsidRPr="000A1DC3">
        <w:rPr>
          <w:rFonts w:ascii="Arial" w:hAnsi="Arial" w:cs="Arial"/>
          <w:sz w:val="20"/>
          <w:szCs w:val="20"/>
        </w:rPr>
        <w:t xml:space="preserve"> 2021 ACOG Annual Clinical and Scientific Meeting: Personalizing Care: A Way to the Future. </w:t>
      </w:r>
    </w:p>
    <w:bookmarkEnd w:id="204"/>
    <w:p w14:paraId="524576BE" w14:textId="519E206F" w:rsidR="00BB012A" w:rsidRPr="000A1DC3" w:rsidRDefault="00BB012A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Pinto, A., Shaffer, E.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(2021).</w:t>
      </w:r>
      <w:r w:rsidRPr="000A1DC3">
        <w:rPr>
          <w:rFonts w:ascii="Arial" w:hAnsi="Arial" w:cs="Arial"/>
          <w:i/>
          <w:sz w:val="20"/>
          <w:szCs w:val="20"/>
        </w:rPr>
        <w:t xml:space="preserve"> Powering Up for Babies: Assessing Florida’s Capacity to Support Infant and Early Childhood Mental Health.</w:t>
      </w:r>
      <w:r w:rsidR="00247C1C" w:rsidRPr="000A1DC3">
        <w:rPr>
          <w:rFonts w:ascii="Arial" w:hAnsi="Arial" w:cs="Arial"/>
          <w:i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>Zero To Three Annual Conference.</w:t>
      </w:r>
    </w:p>
    <w:p w14:paraId="5FADD720" w14:textId="5FD8F8FC" w:rsidR="00B60ED9" w:rsidRPr="000A1DC3" w:rsidRDefault="00B60ED9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Shekari, A. M., Friend, M.,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, Salazar, R., &amp; Warrick, B. (2021). </w:t>
      </w:r>
      <w:r w:rsidRPr="000A1DC3">
        <w:rPr>
          <w:rFonts w:ascii="Arial" w:hAnsi="Arial" w:cs="Arial"/>
          <w:i/>
          <w:sz w:val="20"/>
          <w:szCs w:val="20"/>
        </w:rPr>
        <w:t>Using</w:t>
      </w:r>
      <w:r w:rsidR="00247C1C" w:rsidRPr="000A1DC3">
        <w:rPr>
          <w:rFonts w:ascii="Arial" w:hAnsi="Arial" w:cs="Arial"/>
          <w:i/>
          <w:sz w:val="20"/>
          <w:szCs w:val="20"/>
        </w:rPr>
        <w:t xml:space="preserve"> </w:t>
      </w:r>
      <w:r w:rsidRPr="000A1DC3">
        <w:rPr>
          <w:rFonts w:ascii="Arial" w:hAnsi="Arial" w:cs="Arial"/>
          <w:i/>
          <w:sz w:val="20"/>
          <w:szCs w:val="20"/>
        </w:rPr>
        <w:t>Job Hazard Analysis to Control Risks from Traditional and COVID-19 Hazards in Evacuation Shelters.</w:t>
      </w:r>
      <w:r w:rsidR="00E42DCB" w:rsidRPr="000A1DC3">
        <w:rPr>
          <w:rFonts w:ascii="Arial" w:hAnsi="Arial" w:cs="Arial"/>
          <w:i/>
          <w:sz w:val="20"/>
          <w:szCs w:val="20"/>
        </w:rPr>
        <w:t xml:space="preserve"> </w:t>
      </w:r>
      <w:r w:rsidR="00D9616A">
        <w:rPr>
          <w:rFonts w:ascii="Arial" w:hAnsi="Arial" w:cs="Arial"/>
          <w:sz w:val="20"/>
          <w:szCs w:val="20"/>
        </w:rPr>
        <w:t>p</w:t>
      </w:r>
      <w:r w:rsidRPr="000A1DC3">
        <w:rPr>
          <w:rFonts w:ascii="Arial" w:hAnsi="Arial" w:cs="Arial"/>
          <w:sz w:val="20"/>
          <w:szCs w:val="20"/>
        </w:rPr>
        <w:t>oster. Southeast Regional Research Symposium.</w:t>
      </w:r>
    </w:p>
    <w:p w14:paraId="77FF211E" w14:textId="32B29757" w:rsidR="0044518F" w:rsidRPr="008D5E05" w:rsidRDefault="00733E07" w:rsidP="008D5E05">
      <w:pPr>
        <w:pStyle w:val="ListParagraph"/>
        <w:numPr>
          <w:ilvl w:val="0"/>
          <w:numId w:val="38"/>
        </w:numPr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hAnsi="Arial" w:cs="Arial"/>
        </w:rPr>
        <w:t xml:space="preserve">Buro, A., Salinas-Miranda, A., </w:t>
      </w:r>
      <w:r w:rsidRPr="008D5E05">
        <w:rPr>
          <w:rFonts w:ascii="Arial" w:hAnsi="Arial" w:cs="Arial"/>
          <w:b/>
        </w:rPr>
        <w:t>Marshall, J.,</w:t>
      </w:r>
      <w:r w:rsidRPr="008D5E05">
        <w:rPr>
          <w:rFonts w:ascii="Arial" w:hAnsi="Arial" w:cs="Arial"/>
        </w:rPr>
        <w:t xml:space="preserve"> &amp; Kirby, R. S. (2021). Correlates of obesity among adolescents with autism spectrum disorder: The 2017-2018 National Survey of Children’s Health. </w:t>
      </w:r>
      <w:r w:rsidR="0044518F" w:rsidRPr="008D5E05">
        <w:rPr>
          <w:rFonts w:ascii="Arial" w:hAnsi="Arial" w:cs="Arial"/>
          <w:color w:val="000000"/>
        </w:rPr>
        <w:t>*Received USF College of Public Health Best Poster Award.</w:t>
      </w:r>
    </w:p>
    <w:p w14:paraId="51896DC5" w14:textId="0FEC517F" w:rsidR="001B16F8" w:rsidRPr="000A1DC3" w:rsidRDefault="003B3602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Vereen, S., Kihlstrom, L., Carr, C., Alastre, S., Stein Elger, R., Toluhi, D.,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(2021). “This makes you realize that you need to spend more time with your children”: Perceptions of COVID-19 Impacts on Father Involvement and Engagement in Perinatal Home Visiting. USF Health Research Day.</w:t>
      </w:r>
      <w:r w:rsidR="001B16F8" w:rsidRPr="000A1DC3">
        <w:rPr>
          <w:rFonts w:ascii="Arial" w:hAnsi="Arial" w:cs="Arial"/>
          <w:sz w:val="20"/>
          <w:szCs w:val="20"/>
        </w:rPr>
        <w:t xml:space="preserve"> </w:t>
      </w:r>
    </w:p>
    <w:p w14:paraId="1A618DB8" w14:textId="399CF742" w:rsidR="001B16F8" w:rsidRPr="000A1DC3" w:rsidRDefault="001B16F8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205" w:name="_Hlk110667920"/>
      <w:r w:rsidRPr="000A1DC3">
        <w:rPr>
          <w:rFonts w:ascii="Arial" w:hAnsi="Arial" w:cs="Arial"/>
          <w:sz w:val="20"/>
          <w:szCs w:val="20"/>
        </w:rPr>
        <w:t xml:space="preserve">Reid, C. N., Fryer, K.,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(2021). Evaluation of a Rapid Implementation of Telemedicine for Delivery of Obstetric Care During the COVID-19 Pandemic. USF Health Research Day.</w:t>
      </w:r>
    </w:p>
    <w:bookmarkEnd w:id="205"/>
    <w:p w14:paraId="7D845D56" w14:textId="53099A19" w:rsidR="004375A9" w:rsidRPr="000A1DC3" w:rsidRDefault="001B16F8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H</w:t>
      </w:r>
      <w:r w:rsidR="004375A9" w:rsidRPr="000A1DC3">
        <w:rPr>
          <w:rFonts w:ascii="Arial" w:hAnsi="Arial" w:cs="Arial"/>
          <w:sz w:val="20"/>
          <w:szCs w:val="20"/>
        </w:rPr>
        <w:t>oran, K. A., Scott, B., Farzan, A., Marshall, J., Masys, A. J., Shoss, M., Campos, A., Jex, S. M. &amp; Orta-Anés, L. (2021, April). Understanding natural disaster resilience in hospitality organizations</w:t>
      </w:r>
      <w:r w:rsidR="00FA5423">
        <w:rPr>
          <w:rFonts w:ascii="Arial" w:hAnsi="Arial" w:cs="Arial"/>
          <w:sz w:val="20"/>
          <w:szCs w:val="20"/>
        </w:rPr>
        <w:t>.</w:t>
      </w:r>
      <w:r w:rsidR="004375A9" w:rsidRPr="000A1DC3">
        <w:rPr>
          <w:rFonts w:ascii="Arial" w:hAnsi="Arial" w:cs="Arial"/>
          <w:sz w:val="20"/>
          <w:szCs w:val="20"/>
        </w:rPr>
        <w:t xml:space="preserve"> 36th annual conference of the </w:t>
      </w:r>
      <w:bookmarkStart w:id="206" w:name="_Hlk81127807"/>
      <w:r w:rsidR="004375A9" w:rsidRPr="000A1DC3">
        <w:rPr>
          <w:rFonts w:ascii="Arial" w:hAnsi="Arial" w:cs="Arial"/>
          <w:sz w:val="20"/>
          <w:szCs w:val="20"/>
        </w:rPr>
        <w:t xml:space="preserve">Society for Industrial and Organizational Psychology (SIOP), </w:t>
      </w:r>
      <w:bookmarkEnd w:id="206"/>
      <w:r w:rsidR="004375A9" w:rsidRPr="000A1DC3">
        <w:rPr>
          <w:rFonts w:ascii="Arial" w:hAnsi="Arial" w:cs="Arial"/>
          <w:sz w:val="20"/>
          <w:szCs w:val="20"/>
        </w:rPr>
        <w:t>New Orleans, LA.</w:t>
      </w:r>
    </w:p>
    <w:p w14:paraId="79DD65BF" w14:textId="0864B216" w:rsidR="007E2D48" w:rsidRPr="000A1DC3" w:rsidRDefault="007E2D48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Menon, M., Urlacher, E., Stephens, K., Matthews, I.,</w:t>
      </w:r>
      <w:r w:rsidR="008F6FA1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 xml:space="preserve">Vishnubhakta, V., </w:t>
      </w:r>
      <w:r w:rsidRPr="000A1DC3">
        <w:rPr>
          <w:rFonts w:ascii="Arial" w:hAnsi="Arial" w:cs="Arial"/>
          <w:b/>
          <w:sz w:val="20"/>
          <w:szCs w:val="20"/>
        </w:rPr>
        <w:t>Marshall, J.,</w:t>
      </w:r>
      <w:r w:rsidRPr="000A1DC3">
        <w:rPr>
          <w:rFonts w:ascii="Arial" w:hAnsi="Arial" w:cs="Arial"/>
          <w:sz w:val="20"/>
          <w:szCs w:val="20"/>
        </w:rPr>
        <w:t xml:space="preserve"> &amp; Kelly, G. (2021). </w:t>
      </w:r>
      <w:r w:rsidRPr="000A1DC3">
        <w:rPr>
          <w:rFonts w:ascii="Arial" w:hAnsi="Arial" w:cs="Arial"/>
          <w:color w:val="2B2B2B"/>
          <w:sz w:val="20"/>
          <w:szCs w:val="20"/>
          <w:shd w:val="clear" w:color="auto" w:fill="F5F5F5"/>
        </w:rPr>
        <w:t xml:space="preserve">A Framework for Building Early Childhood Systems: ECCS implementation in Alaska, Delaware and Florida. </w:t>
      </w:r>
      <w:r w:rsidR="006214E4" w:rsidRPr="000A1DC3">
        <w:rPr>
          <w:rFonts w:ascii="Arial" w:hAnsi="Arial" w:cs="Arial"/>
          <w:sz w:val="20"/>
          <w:szCs w:val="20"/>
        </w:rPr>
        <w:t>Society for Research in Child Development.</w:t>
      </w:r>
    </w:p>
    <w:p w14:paraId="0643394D" w14:textId="19C210FF" w:rsidR="003534C0" w:rsidRPr="000A1DC3" w:rsidRDefault="003534C0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Stein</w:t>
      </w:r>
      <w:r w:rsidR="00986506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 xml:space="preserve">Elger, R., Jaskela, M., Tanner, J. P., Kirby, R. S.,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="008166BF" w:rsidRPr="000A1DC3">
        <w:rPr>
          <w:rFonts w:ascii="Arial" w:hAnsi="Arial" w:cs="Arial"/>
          <w:sz w:val="20"/>
          <w:szCs w:val="20"/>
        </w:rPr>
        <w:t xml:space="preserve"> (2021</w:t>
      </w:r>
      <w:r w:rsidRPr="000A1DC3">
        <w:rPr>
          <w:rFonts w:ascii="Arial" w:hAnsi="Arial" w:cs="Arial"/>
          <w:sz w:val="20"/>
          <w:szCs w:val="20"/>
        </w:rPr>
        <w:t>). Special Health Care Needs Resource Guide Community support adaptations during COVID-19. Division of Autism and Developmental Disabilities. Clearwater, FL.</w:t>
      </w:r>
    </w:p>
    <w:p w14:paraId="2E7E2ED2" w14:textId="0E9F201F" w:rsidR="006D1D4D" w:rsidRPr="000A1DC3" w:rsidRDefault="006D1D4D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Delgado, A., </w:t>
      </w:r>
      <w:r w:rsidR="008E0EF2" w:rsidRPr="000A1DC3">
        <w:rPr>
          <w:rFonts w:ascii="Arial" w:hAnsi="Arial" w:cs="Arial"/>
          <w:sz w:val="20"/>
          <w:szCs w:val="20"/>
        </w:rPr>
        <w:t>Reid, C. N.,</w:t>
      </w:r>
      <w:r w:rsidRPr="000A1DC3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b/>
          <w:sz w:val="20"/>
          <w:szCs w:val="20"/>
        </w:rPr>
        <w:t>Marshall, J.,</w:t>
      </w:r>
      <w:r w:rsidR="008166BF" w:rsidRPr="000A1DC3">
        <w:rPr>
          <w:rFonts w:ascii="Arial" w:hAnsi="Arial" w:cs="Arial"/>
          <w:sz w:val="20"/>
          <w:szCs w:val="20"/>
        </w:rPr>
        <w:t xml:space="preserve"> &amp; Fryer, K. (202</w:t>
      </w:r>
      <w:r w:rsidR="00CE313E" w:rsidRPr="000A1DC3">
        <w:rPr>
          <w:rFonts w:ascii="Arial" w:hAnsi="Arial" w:cs="Arial"/>
          <w:sz w:val="20"/>
          <w:szCs w:val="20"/>
        </w:rPr>
        <w:t>1</w:t>
      </w:r>
      <w:r w:rsidRPr="000A1DC3">
        <w:rPr>
          <w:rFonts w:ascii="Arial" w:hAnsi="Arial" w:cs="Arial"/>
          <w:sz w:val="20"/>
          <w:szCs w:val="20"/>
        </w:rPr>
        <w:t>). Program Evaluation of a Newly Implemented Obstetric Prenatal Telemedicine during the COVID- 19 Pandemic.</w:t>
      </w:r>
      <w:r w:rsidR="00012565" w:rsidRPr="000A1DC3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>American College of Obstetrics and Gynecology (ACOG) Annual Clinical and Scientific Meeting, 2021.</w:t>
      </w:r>
    </w:p>
    <w:p w14:paraId="438FB03D" w14:textId="77777777" w:rsidR="00CE313E" w:rsidRPr="000A1DC3" w:rsidRDefault="00CE313E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  <w:lang w:val="es-PR"/>
        </w:rPr>
        <w:t xml:space="preserve">Mehra, S., Buro, A., &amp; </w:t>
      </w:r>
      <w:r w:rsidRPr="000A1DC3">
        <w:rPr>
          <w:rFonts w:ascii="Arial" w:hAnsi="Arial" w:cs="Arial"/>
          <w:b/>
          <w:sz w:val="20"/>
          <w:szCs w:val="20"/>
          <w:lang w:val="es-PR"/>
        </w:rPr>
        <w:t>Marshall, J.</w:t>
      </w:r>
      <w:r w:rsidRPr="000A1DC3">
        <w:rPr>
          <w:rFonts w:ascii="Arial" w:hAnsi="Arial" w:cs="Arial"/>
          <w:sz w:val="20"/>
          <w:szCs w:val="20"/>
          <w:lang w:val="es-PR"/>
        </w:rPr>
        <w:t xml:space="preserve"> (2020). </w:t>
      </w:r>
      <w:r w:rsidRPr="000A1DC3">
        <w:rPr>
          <w:rFonts w:ascii="Arial" w:hAnsi="Arial" w:cs="Arial"/>
          <w:sz w:val="20"/>
          <w:szCs w:val="20"/>
        </w:rPr>
        <w:t>Florida MIECHV Needs Assessment: Analysis of Parents, Home Visitors, and Community Stakeholders Surveys. USF Health Research Day.</w:t>
      </w:r>
    </w:p>
    <w:p w14:paraId="7A68ED66" w14:textId="7C5DA67A" w:rsidR="00CE313E" w:rsidRPr="000A1DC3" w:rsidRDefault="00CE313E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Stein</w:t>
      </w:r>
      <w:r w:rsidR="00986506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 xml:space="preserve">Elger, R., Jaskela, M. Tanner, J. P., Kirby, R. S., &amp; </w:t>
      </w:r>
      <w:r w:rsidRPr="000A1DC3">
        <w:rPr>
          <w:rFonts w:ascii="Arial" w:hAnsi="Arial" w:cs="Arial"/>
          <w:b/>
          <w:sz w:val="20"/>
          <w:szCs w:val="20"/>
        </w:rPr>
        <w:t>Marshall, J</w:t>
      </w:r>
      <w:r w:rsidRPr="000A1DC3">
        <w:rPr>
          <w:rFonts w:ascii="Arial" w:hAnsi="Arial" w:cs="Arial"/>
          <w:sz w:val="20"/>
          <w:szCs w:val="20"/>
        </w:rPr>
        <w:t>. (2020). Special Health Care Needs Resource Guide: Community support adaptations during COVID-19. USF Health Research Day.</w:t>
      </w:r>
    </w:p>
    <w:p w14:paraId="52A8F8B6" w14:textId="355036C2" w:rsidR="00C76601" w:rsidRPr="000A1DC3" w:rsidRDefault="00A039C2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b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Hood, K. &amp;</w:t>
      </w:r>
      <w:r w:rsidRPr="000A1DC3">
        <w:rPr>
          <w:rFonts w:ascii="Arial" w:hAnsi="Arial" w:cs="Arial"/>
          <w:b/>
          <w:sz w:val="20"/>
          <w:szCs w:val="20"/>
        </w:rPr>
        <w:t xml:space="preserve"> Marshall, J.</w:t>
      </w:r>
      <w:r w:rsidRPr="000A1DC3">
        <w:rPr>
          <w:rFonts w:ascii="Arial" w:hAnsi="Arial" w:cs="Arial"/>
          <w:sz w:val="20"/>
          <w:szCs w:val="20"/>
        </w:rPr>
        <w:t xml:space="preserve"> (2020). </w:t>
      </w:r>
      <w:r w:rsidR="00C76601" w:rsidRPr="000A1DC3">
        <w:rPr>
          <w:rFonts w:ascii="Arial" w:hAnsi="Arial" w:cs="Arial"/>
          <w:sz w:val="20"/>
          <w:szCs w:val="20"/>
        </w:rPr>
        <w:t>Engaging Partners, Community Stakeholders, and Parents in Statewide Needs Assessment. Virtual Perinatal Home Visiting during COVID-19. National Home Visiting Summit.</w:t>
      </w:r>
      <w:r w:rsidR="00926368" w:rsidRPr="000A1DC3">
        <w:rPr>
          <w:rFonts w:ascii="Arial" w:hAnsi="Arial" w:cs="Arial"/>
          <w:sz w:val="20"/>
          <w:szCs w:val="20"/>
        </w:rPr>
        <w:t xml:space="preserve"> </w:t>
      </w:r>
    </w:p>
    <w:p w14:paraId="6B8EB481" w14:textId="25A2C5B4" w:rsidR="004B30B2" w:rsidRPr="000A1DC3" w:rsidRDefault="004B30B2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Research Update on Planning for Hurricane Shelter Operations During a Pandemic. U.S. Rep. Bilirakis virtual visit to USF. </w:t>
      </w:r>
    </w:p>
    <w:p w14:paraId="63D5D043" w14:textId="58416A1C" w:rsidR="00FD23B6" w:rsidRPr="000A1DC3" w:rsidRDefault="00FD23B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Research Update on Planning for Hurricane Shelter Operations During a Pandemic. U.S. Rep. Kathy Castor virtual visit to USF. </w:t>
      </w:r>
    </w:p>
    <w:p w14:paraId="603812FD" w14:textId="0851B8EA" w:rsidR="00B130A2" w:rsidRPr="00A41E63" w:rsidRDefault="004B30B2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Behr, J., Yusuf, W., Dunn, E.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COVID-19 and Hurricane Evacuation and Sheltering. COVID-Calls, a daily discussion of the COVID-19 global pandemic</w:t>
      </w:r>
      <w:r w:rsidR="00A424BC" w:rsidRPr="000A1DC3">
        <w:rPr>
          <w:rFonts w:ascii="Arial" w:hAnsi="Arial" w:cs="Arial"/>
          <w:sz w:val="20"/>
          <w:szCs w:val="20"/>
        </w:rPr>
        <w:t>.</w:t>
      </w:r>
      <w:r w:rsidR="00A424BC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 xml:space="preserve">Available at. COVID Calls Podcast: </w:t>
      </w:r>
      <w:hyperlink r:id="rId129" w:history="1">
        <w:r w:rsidR="00A41E63" w:rsidRPr="00A41E63">
          <w:rPr>
            <w:rStyle w:val="Hyperlink"/>
            <w:rFonts w:ascii="Arial" w:hAnsi="Arial" w:cs="Arial"/>
            <w:sz w:val="20"/>
            <w:szCs w:val="20"/>
          </w:rPr>
          <w:t>https://covid-calls.com/episode/covidcalls-8-5-2020-covid-19-and-hurricane-evacuation/</w:t>
        </w:r>
      </w:hyperlink>
    </w:p>
    <w:p w14:paraId="3AA44749" w14:textId="7A3F119D" w:rsidR="00660D6C" w:rsidRPr="000A1DC3" w:rsidRDefault="00660D6C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lastRenderedPageBreak/>
        <w:t xml:space="preserve">Dorjulus, B., Prieto, C., Chandran, V., Oredein, I., Yusuf, B., Thomas, N., Wilson, R.,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Rates and factors associated with safe infant sleep practices among participants enrolled in the Florida MIECHV Program. </w:t>
      </w:r>
      <w:r w:rsidR="00D9616A" w:rsidRPr="000A1DC3">
        <w:rPr>
          <w:rFonts w:ascii="Arial" w:hAnsi="Arial" w:cs="Arial"/>
          <w:sz w:val="20"/>
          <w:szCs w:val="20"/>
        </w:rPr>
        <w:t>poster p</w:t>
      </w:r>
      <w:r w:rsidRPr="000A1DC3">
        <w:rPr>
          <w:rFonts w:ascii="Arial" w:hAnsi="Arial" w:cs="Arial"/>
          <w:sz w:val="20"/>
          <w:szCs w:val="20"/>
        </w:rPr>
        <w:t xml:space="preserve">resentation. 2020 CityMatCH Leadership and MCH Epidemiology Conference. </w:t>
      </w:r>
    </w:p>
    <w:p w14:paraId="252B74BD" w14:textId="1CB2E2B4" w:rsidR="00C80E67" w:rsidRPr="000A1DC3" w:rsidRDefault="00C80E67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207" w:name="_Hlk110667966"/>
      <w:r w:rsidRPr="000A1DC3">
        <w:rPr>
          <w:rFonts w:ascii="Arial" w:hAnsi="Arial" w:cs="Arial"/>
          <w:sz w:val="20"/>
          <w:szCs w:val="20"/>
        </w:rPr>
        <w:t xml:space="preserve">Fryer, K., Cabral, N.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Exploring Patients’ Needs &amp; Desires for Quality Prenatal Care in Florida. Society for Academic Spec</w:t>
      </w:r>
      <w:r w:rsidR="009C6265" w:rsidRPr="000A1DC3">
        <w:rPr>
          <w:rFonts w:ascii="Arial" w:hAnsi="Arial" w:cs="Arial"/>
          <w:sz w:val="20"/>
          <w:szCs w:val="20"/>
        </w:rPr>
        <w:t>i</w:t>
      </w:r>
      <w:r w:rsidRPr="000A1DC3">
        <w:rPr>
          <w:rFonts w:ascii="Arial" w:hAnsi="Arial" w:cs="Arial"/>
          <w:sz w:val="20"/>
          <w:szCs w:val="20"/>
        </w:rPr>
        <w:t xml:space="preserve">alists in General Obstetrics and Gynecology 2020 Annual Meeting, </w:t>
      </w:r>
      <w:r w:rsidR="00D9616A">
        <w:rPr>
          <w:rFonts w:ascii="Arial" w:hAnsi="Arial" w:cs="Arial"/>
          <w:sz w:val="20"/>
          <w:szCs w:val="20"/>
        </w:rPr>
        <w:t>p</w:t>
      </w:r>
      <w:r w:rsidRPr="000A1DC3">
        <w:rPr>
          <w:rFonts w:ascii="Arial" w:hAnsi="Arial" w:cs="Arial"/>
          <w:sz w:val="20"/>
          <w:szCs w:val="20"/>
        </w:rPr>
        <w:t xml:space="preserve">oster. Virtual Conference. Available at: </w:t>
      </w:r>
      <w:hyperlink r:id="rId130" w:history="1">
        <w:r w:rsidRPr="000A1DC3">
          <w:rPr>
            <w:rStyle w:val="Hyperlink"/>
            <w:rFonts w:ascii="Arial" w:hAnsi="Arial" w:cs="Arial"/>
            <w:sz w:val="20"/>
            <w:szCs w:val="20"/>
          </w:rPr>
          <w:t>https://sasgog.memberclicks.net/abstracts</w:t>
        </w:r>
      </w:hyperlink>
    </w:p>
    <w:bookmarkEnd w:id="207"/>
    <w:p w14:paraId="217982F1" w14:textId="162784E6" w:rsidR="00C80E67" w:rsidRPr="000A1DC3" w:rsidRDefault="00C80E67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Fryer, K., Cabral, N.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Healthcare system barriers and facilitators to early prenatal care among diverse women in Florida. Society for Academic Spe</w:t>
      </w:r>
      <w:r w:rsidR="00845E3D" w:rsidRPr="000A1DC3">
        <w:rPr>
          <w:rFonts w:ascii="Arial" w:hAnsi="Arial" w:cs="Arial"/>
          <w:sz w:val="20"/>
          <w:szCs w:val="20"/>
        </w:rPr>
        <w:t>ci</w:t>
      </w:r>
      <w:r w:rsidRPr="000A1DC3">
        <w:rPr>
          <w:rFonts w:ascii="Arial" w:hAnsi="Arial" w:cs="Arial"/>
          <w:sz w:val="20"/>
          <w:szCs w:val="20"/>
        </w:rPr>
        <w:t xml:space="preserve">alists in General Obstetrics and Gynecology 2020 Annual Meeting, </w:t>
      </w:r>
      <w:r w:rsidR="00D9616A">
        <w:rPr>
          <w:rFonts w:ascii="Arial" w:hAnsi="Arial" w:cs="Arial"/>
          <w:sz w:val="20"/>
          <w:szCs w:val="20"/>
        </w:rPr>
        <w:t>p</w:t>
      </w:r>
      <w:r w:rsidRPr="000A1DC3">
        <w:rPr>
          <w:rFonts w:ascii="Arial" w:hAnsi="Arial" w:cs="Arial"/>
          <w:sz w:val="20"/>
          <w:szCs w:val="20"/>
        </w:rPr>
        <w:t xml:space="preserve">oster. Virtual Conference. Available at: </w:t>
      </w:r>
      <w:hyperlink r:id="rId131" w:history="1">
        <w:r w:rsidRPr="000A1DC3">
          <w:rPr>
            <w:rStyle w:val="Hyperlink"/>
            <w:rFonts w:ascii="Arial" w:hAnsi="Arial" w:cs="Arial"/>
            <w:sz w:val="20"/>
            <w:szCs w:val="20"/>
          </w:rPr>
          <w:t>https://sasgog.memberclicks.net/abstracts</w:t>
        </w:r>
      </w:hyperlink>
    </w:p>
    <w:p w14:paraId="2B7600E5" w14:textId="5A501E2E" w:rsidR="00796F09" w:rsidRPr="000A1DC3" w:rsidRDefault="00796F09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Maxwell, H., Toluhi, D., Chandran, V., Yusuf, B., Dorjulus, B., Darnal, S.,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Fatherhood Engagement Benefits: Perceptions of The Florida Maternal, Infant, and Early Childhood Home Visiting Staff. 2020 CityMatCH Leadership and MCH Epidemiology Conference. </w:t>
      </w:r>
      <w:r w:rsidR="00D9616A">
        <w:rPr>
          <w:rFonts w:ascii="Arial" w:hAnsi="Arial" w:cs="Arial"/>
          <w:sz w:val="20"/>
          <w:szCs w:val="20"/>
        </w:rPr>
        <w:t>p</w:t>
      </w:r>
      <w:r w:rsidRPr="000A1DC3">
        <w:rPr>
          <w:rFonts w:ascii="Arial" w:hAnsi="Arial" w:cs="Arial"/>
          <w:sz w:val="20"/>
          <w:szCs w:val="20"/>
        </w:rPr>
        <w:t>oster. New Orleans, LA. Virtual Conference.</w:t>
      </w:r>
    </w:p>
    <w:p w14:paraId="31838752" w14:textId="165EFBDF" w:rsidR="009C4805" w:rsidRPr="000A1DC3" w:rsidRDefault="009C4805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b/>
          <w:sz w:val="20"/>
          <w:szCs w:val="20"/>
        </w:rPr>
      </w:pPr>
      <w:r w:rsidRPr="000A1DC3">
        <w:rPr>
          <w:rFonts w:ascii="Arial" w:hAnsi="Arial" w:cs="Arial"/>
          <w:b/>
          <w:sz w:val="20"/>
          <w:szCs w:val="20"/>
        </w:rPr>
        <w:t xml:space="preserve">Marshall, J. </w:t>
      </w:r>
      <w:r w:rsidRPr="000A1DC3">
        <w:rPr>
          <w:rFonts w:ascii="Arial" w:hAnsi="Arial" w:cs="Arial"/>
          <w:sz w:val="20"/>
          <w:szCs w:val="20"/>
        </w:rPr>
        <w:t>(2020).</w:t>
      </w:r>
      <w:r w:rsidRPr="000A1DC3">
        <w:rPr>
          <w:rFonts w:ascii="Arial" w:hAnsi="Arial" w:cs="Arial"/>
          <w:b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 xml:space="preserve">Strategies for father engagement in Florida MIECHV-funded programs. Research Brief Webinar. Available at </w:t>
      </w:r>
      <w:hyperlink r:id="rId132" w:history="1">
        <w:r w:rsidRPr="000A1DC3">
          <w:rPr>
            <w:rStyle w:val="Hyperlink"/>
            <w:rFonts w:ascii="Arial" w:hAnsi="Arial" w:cs="Arial"/>
            <w:sz w:val="20"/>
            <w:szCs w:val="20"/>
          </w:rPr>
          <w:t>https://usf.app.box.com/file/676246551705</w:t>
        </w:r>
      </w:hyperlink>
    </w:p>
    <w:p w14:paraId="3D209A3C" w14:textId="41CE3E63" w:rsidR="00100D73" w:rsidRPr="000A1DC3" w:rsidRDefault="00100D73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b/>
          <w:sz w:val="20"/>
          <w:szCs w:val="20"/>
        </w:rPr>
        <w:t>Marshall, J.,</w:t>
      </w:r>
      <w:r w:rsidRPr="000A1DC3">
        <w:rPr>
          <w:rFonts w:ascii="Arial" w:hAnsi="Arial" w:cs="Arial"/>
          <w:sz w:val="20"/>
          <w:szCs w:val="20"/>
        </w:rPr>
        <w:t xml:space="preserve"> Behr, J., Dunn, E., Miller, K., &amp; Redik, J. (2020)</w:t>
      </w:r>
      <w:r w:rsidR="00A424BC" w:rsidRPr="000A1DC3">
        <w:rPr>
          <w:rFonts w:ascii="Arial" w:hAnsi="Arial" w:cs="Arial"/>
          <w:sz w:val="20"/>
          <w:szCs w:val="20"/>
        </w:rPr>
        <w:t>.</w:t>
      </w:r>
      <w:r w:rsidR="00A424BC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 xml:space="preserve">COVID-19 and Hurricane Preparedness. Natural Hazards Center Annual Workshop. </w:t>
      </w:r>
      <w:r w:rsidR="00D9616A">
        <w:rPr>
          <w:rFonts w:ascii="Arial" w:hAnsi="Arial" w:cs="Arial"/>
          <w:sz w:val="20"/>
          <w:szCs w:val="20"/>
        </w:rPr>
        <w:t>o</w:t>
      </w:r>
      <w:r w:rsidRPr="000A1DC3">
        <w:rPr>
          <w:rFonts w:ascii="Arial" w:hAnsi="Arial" w:cs="Arial"/>
          <w:sz w:val="20"/>
          <w:szCs w:val="20"/>
        </w:rPr>
        <w:t xml:space="preserve">ral </w:t>
      </w:r>
      <w:r w:rsidR="00796F09" w:rsidRPr="000A1DC3">
        <w:rPr>
          <w:rFonts w:ascii="Arial" w:hAnsi="Arial" w:cs="Arial"/>
          <w:sz w:val="20"/>
          <w:szCs w:val="20"/>
        </w:rPr>
        <w:t>p</w:t>
      </w:r>
      <w:r w:rsidRPr="000A1DC3">
        <w:rPr>
          <w:rFonts w:ascii="Arial" w:hAnsi="Arial" w:cs="Arial"/>
          <w:sz w:val="20"/>
          <w:szCs w:val="20"/>
        </w:rPr>
        <w:t>resentation</w:t>
      </w:r>
      <w:r w:rsidR="00796F09" w:rsidRPr="000A1DC3">
        <w:rPr>
          <w:rFonts w:ascii="Arial" w:hAnsi="Arial" w:cs="Arial"/>
          <w:sz w:val="20"/>
          <w:szCs w:val="20"/>
        </w:rPr>
        <w:t>. Boulder, CO. Virtual Conference.</w:t>
      </w:r>
    </w:p>
    <w:p w14:paraId="2E43DC00" w14:textId="450A1A09" w:rsidR="00F91CD7" w:rsidRPr="000A1DC3" w:rsidRDefault="00F91CD7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Scott, B. L., Smith, B., Montoya, M., Farzan A., Cruz, M., Dunn, E. A., Jaskela, M., Hernandez Bojorge, S., LaGoy, M., Thomas, N., Masys, A.,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Recommendations for Improving Emergency Preparedness During Hurricanes for Pregnant Women and Families. Natural Hazards Center Annual Workshop. Boulder, CO.</w:t>
      </w:r>
      <w:r w:rsidR="00105A65" w:rsidRPr="000A1DC3">
        <w:rPr>
          <w:rFonts w:ascii="Arial" w:hAnsi="Arial" w:cs="Arial"/>
          <w:sz w:val="20"/>
          <w:szCs w:val="20"/>
        </w:rPr>
        <w:t xml:space="preserve"> </w:t>
      </w:r>
      <w:r w:rsidR="00100D73" w:rsidRPr="000A1DC3">
        <w:rPr>
          <w:rFonts w:ascii="Arial" w:hAnsi="Arial" w:cs="Arial"/>
          <w:sz w:val="20"/>
          <w:szCs w:val="20"/>
        </w:rPr>
        <w:t>Virtual Conference.</w:t>
      </w:r>
    </w:p>
    <w:p w14:paraId="381183DD" w14:textId="3E7DD318" w:rsidR="00100D73" w:rsidRPr="000A1DC3" w:rsidRDefault="00100D73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Whytlaw, J., Yusuf, W., Behr, J.,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>, Dunn, E.</w:t>
      </w:r>
      <w:r w:rsidR="00C102A8" w:rsidRPr="000A1DC3">
        <w:rPr>
          <w:rFonts w:ascii="Arial" w:hAnsi="Arial" w:cs="Arial"/>
          <w:sz w:val="20"/>
          <w:szCs w:val="20"/>
        </w:rPr>
        <w:t>, et al.</w:t>
      </w:r>
      <w:r w:rsidRPr="000A1DC3">
        <w:rPr>
          <w:rFonts w:ascii="Arial" w:hAnsi="Arial" w:cs="Arial"/>
          <w:sz w:val="20"/>
          <w:szCs w:val="20"/>
        </w:rPr>
        <w:t xml:space="preserve"> (2020). Planning for Evacuation and Sheltering of Vulnerable Populations during a Compound Hurricane-Pandemic Threat. Natural Hazards Center Annual Workshop. Boulder, CO.</w:t>
      </w:r>
      <w:r w:rsidR="00247C1C" w:rsidRPr="000A1DC3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 xml:space="preserve">Virtual Conference, </w:t>
      </w:r>
      <w:r w:rsidR="00D9616A" w:rsidRPr="000A1DC3">
        <w:rPr>
          <w:rFonts w:ascii="Arial" w:hAnsi="Arial" w:cs="Arial"/>
          <w:sz w:val="20"/>
          <w:szCs w:val="20"/>
        </w:rPr>
        <w:t>poster p</w:t>
      </w:r>
      <w:r w:rsidRPr="000A1DC3">
        <w:rPr>
          <w:rFonts w:ascii="Arial" w:hAnsi="Arial" w:cs="Arial"/>
          <w:sz w:val="20"/>
          <w:szCs w:val="20"/>
        </w:rPr>
        <w:t>resentation.</w:t>
      </w:r>
    </w:p>
    <w:p w14:paraId="151C34F0" w14:textId="1F079898" w:rsidR="00166AEA" w:rsidRPr="000A1DC3" w:rsidRDefault="00166AEA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Maxwell, H., Toluhi, D., Chandran, V., Yusuf, B., Dorjulus, B., Darnal, S.,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Fatherhood Engagement Benefits: Perceptions of The Florida Maternal, Infant, and Early Childhood Home Visiting Staff. </w:t>
      </w:r>
      <w:r w:rsidR="00D9616A">
        <w:rPr>
          <w:rFonts w:ascii="Arial" w:hAnsi="Arial" w:cs="Arial"/>
          <w:sz w:val="20"/>
          <w:szCs w:val="20"/>
        </w:rPr>
        <w:t>p</w:t>
      </w:r>
      <w:r w:rsidRPr="000A1DC3">
        <w:rPr>
          <w:rFonts w:ascii="Arial" w:hAnsi="Arial" w:cs="Arial"/>
          <w:sz w:val="20"/>
          <w:szCs w:val="20"/>
        </w:rPr>
        <w:t>oster presentation. CityMatCH Leadership and MCH Epidemiology Conference. New Orleans, LA.</w:t>
      </w:r>
    </w:p>
    <w:p w14:paraId="0431A5A0" w14:textId="10CD460C" w:rsidR="003447B6" w:rsidRPr="000A1DC3" w:rsidRDefault="003447B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581496">
        <w:rPr>
          <w:rFonts w:ascii="Arial" w:hAnsi="Arial" w:cs="Arial"/>
          <w:sz w:val="20"/>
          <w:szCs w:val="20"/>
          <w:lang w:val="fr-FR"/>
        </w:rPr>
        <w:t>Buro, A.</w:t>
      </w:r>
      <w:r w:rsidR="00A249A4" w:rsidRPr="00581496">
        <w:rPr>
          <w:rFonts w:ascii="Arial" w:hAnsi="Arial" w:cs="Arial"/>
          <w:sz w:val="20"/>
          <w:szCs w:val="20"/>
          <w:lang w:val="fr-FR"/>
        </w:rPr>
        <w:t xml:space="preserve"> W. </w:t>
      </w:r>
      <w:r w:rsidRPr="00581496">
        <w:rPr>
          <w:rFonts w:ascii="Arial" w:hAnsi="Arial" w:cs="Arial"/>
          <w:sz w:val="20"/>
          <w:szCs w:val="20"/>
          <w:lang w:val="fr-FR"/>
        </w:rPr>
        <w:t>, Chandran, V., Dorjulus, B., Nabadduka, M</w:t>
      </w:r>
      <w:r w:rsidR="00A249A4" w:rsidRPr="00581496">
        <w:rPr>
          <w:rFonts w:ascii="Arial" w:hAnsi="Arial" w:cs="Arial"/>
          <w:sz w:val="20"/>
          <w:szCs w:val="20"/>
          <w:lang w:val="fr-FR"/>
        </w:rPr>
        <w:t>.</w:t>
      </w:r>
      <w:r w:rsidRPr="00581496">
        <w:rPr>
          <w:rFonts w:ascii="Arial" w:hAnsi="Arial" w:cs="Arial"/>
          <w:sz w:val="20"/>
          <w:szCs w:val="20"/>
          <w:lang w:val="fr-FR"/>
        </w:rPr>
        <w:t xml:space="preserve">, Tanner J, Wilson. </w:t>
      </w:r>
      <w:r w:rsidRPr="000A1DC3">
        <w:rPr>
          <w:rFonts w:ascii="Arial" w:hAnsi="Arial" w:cs="Arial"/>
          <w:sz w:val="20"/>
          <w:szCs w:val="20"/>
        </w:rPr>
        <w:t>R., Sappenfield. W., Kirby. R. &amp;</w:t>
      </w:r>
      <w:r w:rsidRPr="000A1DC3">
        <w:rPr>
          <w:rFonts w:ascii="Arial" w:hAnsi="Arial" w:cs="Arial"/>
          <w:b/>
          <w:sz w:val="20"/>
          <w:szCs w:val="20"/>
        </w:rPr>
        <w:t xml:space="preserve"> Marshall. J.</w:t>
      </w:r>
      <w:r w:rsidRPr="000A1DC3">
        <w:rPr>
          <w:rFonts w:ascii="Arial" w:hAnsi="Arial" w:cs="Arial"/>
          <w:sz w:val="20"/>
          <w:szCs w:val="20"/>
        </w:rPr>
        <w:t xml:space="preserve"> (2020). </w:t>
      </w:r>
      <w:r w:rsidR="00A249A4" w:rsidRPr="000A1DC3">
        <w:rPr>
          <w:rFonts w:ascii="Arial" w:hAnsi="Arial" w:cs="Arial"/>
          <w:sz w:val="20"/>
          <w:szCs w:val="20"/>
        </w:rPr>
        <w:t xml:space="preserve">The </w:t>
      </w:r>
      <w:r w:rsidRPr="000A1DC3">
        <w:rPr>
          <w:rFonts w:ascii="Arial" w:hAnsi="Arial" w:cs="Arial"/>
          <w:sz w:val="20"/>
          <w:szCs w:val="20"/>
        </w:rPr>
        <w:t>2020 Florida maternal, infant, and early childhood home visiting (MIECHV) initiative needs assessment: Identifying communities at risk. American Public Health Association Annual Meeting, San Francisco</w:t>
      </w:r>
      <w:r w:rsidR="00A249A4" w:rsidRPr="000A1DC3">
        <w:rPr>
          <w:rFonts w:ascii="Arial" w:hAnsi="Arial" w:cs="Arial"/>
          <w:sz w:val="20"/>
          <w:szCs w:val="20"/>
        </w:rPr>
        <w:t>,</w:t>
      </w:r>
      <w:r w:rsidRPr="000A1DC3">
        <w:rPr>
          <w:rFonts w:ascii="Arial" w:hAnsi="Arial" w:cs="Arial"/>
          <w:sz w:val="20"/>
          <w:szCs w:val="20"/>
        </w:rPr>
        <w:t xml:space="preserve"> CA.</w:t>
      </w:r>
      <w:r w:rsidR="00A249A4" w:rsidRPr="000A1DC3">
        <w:rPr>
          <w:rFonts w:ascii="Arial" w:hAnsi="Arial" w:cs="Arial"/>
          <w:sz w:val="20"/>
          <w:szCs w:val="20"/>
        </w:rPr>
        <w:t xml:space="preserve"> Virtual Conference.</w:t>
      </w:r>
    </w:p>
    <w:p w14:paraId="775A7B52" w14:textId="71AEC548" w:rsidR="003447B6" w:rsidRPr="000A1DC3" w:rsidRDefault="003447B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bookmarkStart w:id="208" w:name="_Hlk147657397"/>
      <w:r w:rsidRPr="000A1DC3">
        <w:rPr>
          <w:rFonts w:ascii="Arial" w:hAnsi="Arial" w:cs="Arial"/>
          <w:sz w:val="20"/>
          <w:szCs w:val="20"/>
        </w:rPr>
        <w:t xml:space="preserve">Chandran, V., Toluhi, D., </w:t>
      </w:r>
      <w:r w:rsidRPr="000A1DC3">
        <w:rPr>
          <w:rFonts w:ascii="Arial" w:hAnsi="Arial" w:cs="Arial"/>
          <w:b/>
          <w:sz w:val="20"/>
          <w:szCs w:val="20"/>
        </w:rPr>
        <w:t xml:space="preserve">Marshall, J. </w:t>
      </w:r>
      <w:r w:rsidRPr="000A1DC3">
        <w:rPr>
          <w:rFonts w:ascii="Arial" w:hAnsi="Arial" w:cs="Arial"/>
          <w:sz w:val="20"/>
          <w:szCs w:val="20"/>
        </w:rPr>
        <w:t>&amp; Liller, K. (2020). Evaluation of sunshine education and research center (ERC) - an interdisciplinary occupational health and safety training center. American Public Health Association Annual Meeting, San Francisco</w:t>
      </w:r>
      <w:r w:rsidR="00A249A4" w:rsidRPr="000A1DC3">
        <w:rPr>
          <w:rFonts w:ascii="Arial" w:hAnsi="Arial" w:cs="Arial"/>
          <w:sz w:val="20"/>
          <w:szCs w:val="20"/>
        </w:rPr>
        <w:t>,</w:t>
      </w:r>
      <w:r w:rsidRPr="000A1DC3">
        <w:rPr>
          <w:rFonts w:ascii="Arial" w:hAnsi="Arial" w:cs="Arial"/>
          <w:sz w:val="20"/>
          <w:szCs w:val="20"/>
        </w:rPr>
        <w:t xml:space="preserve"> CA.</w:t>
      </w:r>
      <w:r w:rsidR="00A249A4" w:rsidRPr="000A1DC3">
        <w:rPr>
          <w:rFonts w:ascii="Arial" w:hAnsi="Arial" w:cs="Arial"/>
          <w:sz w:val="20"/>
          <w:szCs w:val="20"/>
        </w:rPr>
        <w:t xml:space="preserve"> Virtual Conference.</w:t>
      </w:r>
    </w:p>
    <w:bookmarkEnd w:id="208"/>
    <w:p w14:paraId="6539E402" w14:textId="44FEF418" w:rsidR="003447B6" w:rsidRPr="000A1DC3" w:rsidRDefault="003447B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Dorjulus, B., Chandran, V., Toluhi, D., Yusuf, B.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="003E19A2" w:rsidRPr="000A1DC3">
        <w:rPr>
          <w:rFonts w:ascii="Arial" w:hAnsi="Arial" w:cs="Arial"/>
          <w:sz w:val="20"/>
          <w:szCs w:val="20"/>
        </w:rPr>
        <w:t xml:space="preserve"> (2020</w:t>
      </w:r>
      <w:r w:rsidRPr="000A1DC3">
        <w:rPr>
          <w:rFonts w:ascii="Arial" w:hAnsi="Arial" w:cs="Arial"/>
          <w:sz w:val="20"/>
          <w:szCs w:val="20"/>
        </w:rPr>
        <w:t>). Parents’ relationship dynamics as a driver to father engagement in Florida maternal, infant and home visiting (MIECHV) programs. American Public Health Association Annual Meeting, San Francisco</w:t>
      </w:r>
      <w:r w:rsidR="00A249A4" w:rsidRPr="000A1DC3">
        <w:rPr>
          <w:rFonts w:ascii="Arial" w:hAnsi="Arial" w:cs="Arial"/>
          <w:sz w:val="20"/>
          <w:szCs w:val="20"/>
        </w:rPr>
        <w:t>,</w:t>
      </w:r>
      <w:r w:rsidRPr="000A1DC3">
        <w:rPr>
          <w:rFonts w:ascii="Arial" w:hAnsi="Arial" w:cs="Arial"/>
          <w:sz w:val="20"/>
          <w:szCs w:val="20"/>
        </w:rPr>
        <w:t xml:space="preserve"> CA.</w:t>
      </w:r>
      <w:r w:rsidR="00A249A4" w:rsidRPr="000A1DC3">
        <w:rPr>
          <w:rFonts w:ascii="Arial" w:hAnsi="Arial" w:cs="Arial"/>
          <w:sz w:val="20"/>
          <w:szCs w:val="20"/>
        </w:rPr>
        <w:t xml:space="preserve"> Virtual Conference.</w:t>
      </w:r>
    </w:p>
    <w:p w14:paraId="78ED1E3A" w14:textId="03E71F8E" w:rsidR="003447B6" w:rsidRPr="000A1DC3" w:rsidRDefault="003447B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  <w:lang w:val="fr-FR"/>
        </w:rPr>
        <w:t xml:space="preserve">Toluhi, D., Chandran, V., Yusuf, B., Dorjulus, B., &amp; </w:t>
      </w:r>
      <w:r w:rsidRPr="000A1DC3">
        <w:rPr>
          <w:rFonts w:ascii="Arial" w:hAnsi="Arial" w:cs="Arial"/>
          <w:b/>
          <w:sz w:val="20"/>
          <w:szCs w:val="20"/>
          <w:lang w:val="fr-FR"/>
        </w:rPr>
        <w:t>Marshall, J.</w:t>
      </w:r>
      <w:r w:rsidR="009A4094" w:rsidRPr="000A1DC3">
        <w:rPr>
          <w:rFonts w:ascii="Arial" w:hAnsi="Arial" w:cs="Arial"/>
          <w:sz w:val="20"/>
          <w:szCs w:val="20"/>
          <w:lang w:val="fr-FR"/>
        </w:rPr>
        <w:t xml:space="preserve"> (2020</w:t>
      </w:r>
      <w:r w:rsidRPr="000A1DC3">
        <w:rPr>
          <w:rFonts w:ascii="Arial" w:hAnsi="Arial" w:cs="Arial"/>
          <w:sz w:val="20"/>
          <w:szCs w:val="20"/>
          <w:lang w:val="fr-FR"/>
        </w:rPr>
        <w:t xml:space="preserve">). </w:t>
      </w:r>
      <w:r w:rsidRPr="000A1DC3">
        <w:rPr>
          <w:rFonts w:ascii="Arial" w:hAnsi="Arial" w:cs="Arial"/>
          <w:sz w:val="20"/>
          <w:szCs w:val="20"/>
        </w:rPr>
        <w:t>The impact of fathers' occupation on work-family balance and perinatal home visiting participation. American Public Health Association Annual Meeting, San Francisco CA.</w:t>
      </w:r>
      <w:r w:rsidR="00A249A4" w:rsidRPr="000A1DC3">
        <w:rPr>
          <w:rFonts w:ascii="Arial" w:hAnsi="Arial" w:cs="Arial"/>
          <w:sz w:val="20"/>
          <w:szCs w:val="20"/>
        </w:rPr>
        <w:t xml:space="preserve"> Virtual Conference.</w:t>
      </w:r>
    </w:p>
    <w:p w14:paraId="3BADA0CA" w14:textId="4AF2FCBA" w:rsidR="003447B6" w:rsidRPr="000A1DC3" w:rsidRDefault="003447B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Maxwell, H., Toluhi, D., Chandran, V., Yusuf, B., Dorjulus, B.,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="003E19A2" w:rsidRPr="000A1DC3">
        <w:rPr>
          <w:rFonts w:ascii="Arial" w:hAnsi="Arial" w:cs="Arial"/>
          <w:sz w:val="20"/>
          <w:szCs w:val="20"/>
        </w:rPr>
        <w:t xml:space="preserve"> (2020</w:t>
      </w:r>
      <w:r w:rsidRPr="000A1DC3">
        <w:rPr>
          <w:rFonts w:ascii="Arial" w:hAnsi="Arial" w:cs="Arial"/>
          <w:sz w:val="20"/>
          <w:szCs w:val="20"/>
        </w:rPr>
        <w:t>). The benefits of fatherhood involvement in Florida maternal, infant, and early childhood home visiting programs. American Public Health Association Annual Meeting, San Francisco CA.</w:t>
      </w:r>
      <w:r w:rsidR="00A249A4" w:rsidRPr="000A1DC3">
        <w:rPr>
          <w:rFonts w:ascii="Arial" w:hAnsi="Arial" w:cs="Arial"/>
          <w:sz w:val="20"/>
          <w:szCs w:val="20"/>
        </w:rPr>
        <w:t xml:space="preserve"> Virtual Conference.</w:t>
      </w:r>
    </w:p>
    <w:p w14:paraId="426A0083" w14:textId="0844B262" w:rsidR="000E246E" w:rsidRPr="000A1DC3" w:rsidRDefault="000E246E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Scott, B. L., Hernandez Bojorge, S., Montoya, M., Farzan, A., Smith, B., Jaskela, M., Cruz, M., LaGoy, M., Dunn, E. A., Thomas, N., Masys, A.,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Hurricane Impacts on Pregnant Women, Families, and Children with Special Health Care Needs; An Evaluation of Emergency Preparedness, Response, and Service Continuity. </w:t>
      </w:r>
      <w:bookmarkStart w:id="209" w:name="_Hlk81127874"/>
      <w:r w:rsidRPr="000A1DC3">
        <w:rPr>
          <w:rFonts w:ascii="Arial" w:hAnsi="Arial" w:cs="Arial"/>
          <w:sz w:val="20"/>
          <w:szCs w:val="20"/>
        </w:rPr>
        <w:t>USF Research Day</w:t>
      </w:r>
      <w:bookmarkEnd w:id="209"/>
      <w:r w:rsidRPr="000A1DC3">
        <w:rPr>
          <w:rFonts w:ascii="Arial" w:hAnsi="Arial" w:cs="Arial"/>
          <w:sz w:val="20"/>
          <w:szCs w:val="20"/>
        </w:rPr>
        <w:t xml:space="preserve">. Poster. Tampa, FL. </w:t>
      </w:r>
    </w:p>
    <w:p w14:paraId="49FD48B1" w14:textId="03643C7D" w:rsidR="003447B6" w:rsidRPr="000A1DC3" w:rsidRDefault="003447B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Darnal, S., Toluhi, D., Chandran, V., Dorjulus, B., Yusuf, B., Maxwell, H. &amp; </w:t>
      </w:r>
      <w:r w:rsidRPr="000A1DC3">
        <w:rPr>
          <w:rFonts w:ascii="Arial" w:hAnsi="Arial" w:cs="Arial"/>
          <w:b/>
          <w:sz w:val="20"/>
          <w:szCs w:val="20"/>
        </w:rPr>
        <w:t xml:space="preserve">Marshall, J. </w:t>
      </w:r>
      <w:r w:rsidRPr="000A1DC3">
        <w:rPr>
          <w:rFonts w:ascii="Arial" w:hAnsi="Arial" w:cs="Arial"/>
          <w:sz w:val="20"/>
          <w:szCs w:val="20"/>
        </w:rPr>
        <w:t>(2020). Personal and social attitudes towards father involvement impacting engagement in Florida maternal, infant and early childhood home visiting (MIECHV) programs. American Public Health Association Annual Meeting, San Francisco CA.</w:t>
      </w:r>
    </w:p>
    <w:p w14:paraId="1007FFE4" w14:textId="3CED284F" w:rsidR="009A4094" w:rsidRPr="000A1DC3" w:rsidRDefault="009A4094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Stein</w:t>
      </w:r>
      <w:r w:rsidR="00986506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>Elger, R.,</w:t>
      </w:r>
      <w:r w:rsidR="008F6FA1">
        <w:rPr>
          <w:rFonts w:ascii="Arial" w:hAnsi="Arial" w:cs="Arial"/>
          <w:sz w:val="20"/>
          <w:szCs w:val="20"/>
        </w:rPr>
        <w:t xml:space="preserve">  </w:t>
      </w:r>
      <w:r w:rsidRPr="000A1DC3">
        <w:rPr>
          <w:rFonts w:ascii="Arial" w:hAnsi="Arial" w:cs="Arial"/>
          <w:sz w:val="20"/>
          <w:szCs w:val="20"/>
        </w:rPr>
        <w:t xml:space="preserve">Nabadduka, M., Prieto, C., Hume, E.,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="001A48FA" w:rsidRPr="000A1DC3">
        <w:rPr>
          <w:rFonts w:ascii="Arial" w:hAnsi="Arial" w:cs="Arial"/>
          <w:sz w:val="20"/>
          <w:szCs w:val="20"/>
        </w:rPr>
        <w:t xml:space="preserve"> (2020</w:t>
      </w:r>
      <w:r w:rsidRPr="000A1DC3">
        <w:rPr>
          <w:rFonts w:ascii="Arial" w:hAnsi="Arial" w:cs="Arial"/>
          <w:sz w:val="20"/>
          <w:szCs w:val="20"/>
        </w:rPr>
        <w:t>). Florida early childhood comprehensive systems impact project: Utilizing interactive mapping to assess a communities’ assets towards children’s health and development. American Public Health Association Annual Meeting, San Francisco CA.</w:t>
      </w:r>
    </w:p>
    <w:p w14:paraId="3AB5FA66" w14:textId="40CF92F5" w:rsidR="00467073" w:rsidRPr="000A1DC3" w:rsidRDefault="00467073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Fung, W., Gray, H. L.,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="00670286" w:rsidRPr="000A1DC3">
        <w:rPr>
          <w:rFonts w:ascii="Arial" w:hAnsi="Arial" w:cs="Arial"/>
          <w:sz w:val="20"/>
          <w:szCs w:val="20"/>
        </w:rPr>
        <w:t xml:space="preserve"> (2020</w:t>
      </w:r>
      <w:r w:rsidRPr="000A1DC3">
        <w:rPr>
          <w:rFonts w:ascii="Arial" w:hAnsi="Arial" w:cs="Arial"/>
          <w:sz w:val="20"/>
          <w:szCs w:val="20"/>
        </w:rPr>
        <w:t>). Campus Food Insecurity and Pantry Awareness at a Public University in South Central Florida. Society for Nutrition Education and Behavior. San Diego, CA.</w:t>
      </w:r>
      <w:r w:rsidR="00670286" w:rsidRPr="000A1DC3">
        <w:rPr>
          <w:rFonts w:ascii="Arial" w:hAnsi="Arial" w:cs="Arial"/>
          <w:sz w:val="20"/>
          <w:szCs w:val="20"/>
        </w:rPr>
        <w:t xml:space="preserve"> (Virtual Conference)</w:t>
      </w:r>
    </w:p>
    <w:p w14:paraId="3FCB9D2C" w14:textId="480350F5" w:rsidR="004908EA" w:rsidRPr="000A1DC3" w:rsidRDefault="004908EA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lastRenderedPageBreak/>
        <w:t xml:space="preserve">Smith, B.,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</w:t>
      </w:r>
      <w:r w:rsidR="007600A0" w:rsidRPr="000A1DC3">
        <w:rPr>
          <w:rFonts w:ascii="Arial" w:hAnsi="Arial" w:cs="Arial"/>
          <w:sz w:val="20"/>
          <w:szCs w:val="20"/>
        </w:rPr>
        <w:t xml:space="preserve">. </w:t>
      </w:r>
      <w:r w:rsidRPr="000A1DC3">
        <w:rPr>
          <w:rFonts w:ascii="Arial" w:hAnsi="Arial" w:cs="Arial"/>
          <w:sz w:val="20"/>
          <w:szCs w:val="20"/>
        </w:rPr>
        <w:t>Emergency and disaster planning for mothers and infants. American Public Health Association 2020</w:t>
      </w:r>
      <w:r w:rsidR="009A4094" w:rsidRPr="000A1DC3">
        <w:rPr>
          <w:rFonts w:ascii="Arial" w:hAnsi="Arial" w:cs="Arial"/>
          <w:sz w:val="20"/>
          <w:szCs w:val="20"/>
        </w:rPr>
        <w:t>.</w:t>
      </w:r>
      <w:r w:rsidRPr="000A1DC3">
        <w:rPr>
          <w:rFonts w:ascii="Arial" w:hAnsi="Arial" w:cs="Arial"/>
          <w:sz w:val="20"/>
          <w:szCs w:val="20"/>
        </w:rPr>
        <w:t xml:space="preserve"> Annual Meeting. San Francisco, CA.</w:t>
      </w:r>
    </w:p>
    <w:p w14:paraId="43F0C589" w14:textId="3374F55C" w:rsidR="00E9247A" w:rsidRPr="000A1DC3" w:rsidRDefault="00E9247A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Foti, T., Mackie, J., Agu, N., Mangianello, L.,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</w:t>
      </w:r>
      <w:r w:rsidR="007A4A41" w:rsidRPr="000A1DC3">
        <w:rPr>
          <w:rFonts w:ascii="Arial" w:hAnsi="Arial" w:cs="Arial"/>
          <w:sz w:val="20"/>
          <w:szCs w:val="20"/>
        </w:rPr>
        <w:t>Use of Journey Mapping to Understand Home Visitation Engagement and Loss to Follow-Up Among Perinatal Women with Substance Use</w:t>
      </w:r>
      <w:r w:rsidRPr="000A1DC3">
        <w:rPr>
          <w:rFonts w:ascii="Arial" w:hAnsi="Arial" w:cs="Arial"/>
          <w:sz w:val="20"/>
          <w:szCs w:val="20"/>
        </w:rPr>
        <w:t>. University of South Florida Health Research Day. Poster</w:t>
      </w:r>
      <w:r w:rsidR="00A424BC" w:rsidRPr="000A1DC3">
        <w:rPr>
          <w:rFonts w:ascii="Arial" w:hAnsi="Arial" w:cs="Arial"/>
          <w:sz w:val="20"/>
          <w:szCs w:val="20"/>
        </w:rPr>
        <w:t>.</w:t>
      </w:r>
      <w:r w:rsidR="00A424BC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>Tampa, FL.</w:t>
      </w:r>
    </w:p>
    <w:p w14:paraId="192F3AD5" w14:textId="0756B218" w:rsidR="00E9247A" w:rsidRPr="000A1DC3" w:rsidRDefault="007A4A4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Dorjulus, B., Prieto, C., Chandran, V., Oredein, I., Yusuf, B., Nicholas, T., Wilson, R., &amp; </w:t>
      </w:r>
      <w:r w:rsidRPr="000A1DC3">
        <w:rPr>
          <w:rFonts w:ascii="Arial" w:hAnsi="Arial" w:cs="Arial"/>
          <w:b/>
          <w:sz w:val="20"/>
          <w:szCs w:val="20"/>
        </w:rPr>
        <w:t xml:space="preserve">Marshall, J. </w:t>
      </w:r>
      <w:r w:rsidRPr="000A1DC3">
        <w:rPr>
          <w:rFonts w:ascii="Arial" w:hAnsi="Arial" w:cs="Arial"/>
          <w:sz w:val="20"/>
          <w:szCs w:val="20"/>
        </w:rPr>
        <w:t xml:space="preserve">(2020). Florida Maternal, Infant, and Early Childhood Home Visiting Program Evaluation: Baby’s Best Sleep. </w:t>
      </w:r>
      <w:r w:rsidR="00E9247A" w:rsidRPr="000A1DC3">
        <w:rPr>
          <w:rFonts w:ascii="Arial" w:hAnsi="Arial" w:cs="Arial"/>
          <w:sz w:val="20"/>
          <w:szCs w:val="20"/>
        </w:rPr>
        <w:t>University of South Florida Health Research Day. Poster</w:t>
      </w:r>
      <w:r w:rsidR="00A424BC" w:rsidRPr="000A1DC3">
        <w:rPr>
          <w:rFonts w:ascii="Arial" w:hAnsi="Arial" w:cs="Arial"/>
          <w:sz w:val="20"/>
          <w:szCs w:val="20"/>
        </w:rPr>
        <w:t>.</w:t>
      </w:r>
      <w:r w:rsidR="00A424BC">
        <w:rPr>
          <w:rFonts w:ascii="Arial" w:hAnsi="Arial" w:cs="Arial"/>
          <w:sz w:val="20"/>
          <w:szCs w:val="20"/>
        </w:rPr>
        <w:t xml:space="preserve"> </w:t>
      </w:r>
      <w:r w:rsidR="00E9247A" w:rsidRPr="000A1DC3">
        <w:rPr>
          <w:rFonts w:ascii="Arial" w:hAnsi="Arial" w:cs="Arial"/>
          <w:sz w:val="20"/>
          <w:szCs w:val="20"/>
        </w:rPr>
        <w:t>Tampa, FL.</w:t>
      </w:r>
    </w:p>
    <w:p w14:paraId="18F1B24D" w14:textId="7ACCBD1B" w:rsidR="007A4A41" w:rsidRPr="000A1DC3" w:rsidRDefault="007A4A4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Bell, M., Foti, T., &amp;</w:t>
      </w:r>
      <w:r w:rsidRPr="000A1DC3">
        <w:rPr>
          <w:rFonts w:ascii="Arial" w:hAnsi="Arial" w:cs="Arial"/>
          <w:b/>
          <w:sz w:val="20"/>
          <w:szCs w:val="20"/>
        </w:rPr>
        <w:t xml:space="preserve"> Marshall, J. </w:t>
      </w:r>
      <w:r w:rsidRPr="000A1DC3">
        <w:rPr>
          <w:rFonts w:ascii="Arial" w:hAnsi="Arial" w:cs="Arial"/>
          <w:sz w:val="20"/>
          <w:szCs w:val="20"/>
        </w:rPr>
        <w:t>(2020). Development of a contribution analysis for the Kids Thrive! Collaborative Navigator/Advocate (NAVAD) Program. University of South Florida Health Research Day. Poster</w:t>
      </w:r>
      <w:r w:rsidR="00A424BC" w:rsidRPr="000A1DC3">
        <w:rPr>
          <w:rFonts w:ascii="Arial" w:hAnsi="Arial" w:cs="Arial"/>
          <w:sz w:val="20"/>
          <w:szCs w:val="20"/>
        </w:rPr>
        <w:t>.</w:t>
      </w:r>
      <w:r w:rsidR="00A424BC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>Tampa, FL.</w:t>
      </w:r>
    </w:p>
    <w:p w14:paraId="0FDDCB58" w14:textId="3584660A" w:rsidR="007A4A41" w:rsidRPr="000A1DC3" w:rsidRDefault="007A4A41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Prieto, C</w:t>
      </w:r>
      <w:r w:rsidR="007600A0" w:rsidRPr="000A1DC3">
        <w:rPr>
          <w:rFonts w:ascii="Arial" w:hAnsi="Arial" w:cs="Arial"/>
          <w:sz w:val="20"/>
          <w:szCs w:val="20"/>
        </w:rPr>
        <w:t>.</w:t>
      </w:r>
      <w:r w:rsidRPr="000A1DC3">
        <w:rPr>
          <w:rFonts w:ascii="Arial" w:hAnsi="Arial" w:cs="Arial"/>
          <w:sz w:val="20"/>
          <w:szCs w:val="20"/>
        </w:rPr>
        <w:t>, Hume, E., &amp;</w:t>
      </w:r>
      <w:r w:rsidRPr="000A1DC3">
        <w:rPr>
          <w:rFonts w:ascii="Arial" w:hAnsi="Arial" w:cs="Arial"/>
          <w:b/>
          <w:sz w:val="20"/>
          <w:szCs w:val="20"/>
        </w:rPr>
        <w:t xml:space="preserve"> Marshall, J.</w:t>
      </w:r>
      <w:r w:rsidRPr="000A1DC3">
        <w:rPr>
          <w:rFonts w:ascii="Arial" w:hAnsi="Arial" w:cs="Arial"/>
          <w:sz w:val="20"/>
          <w:szCs w:val="20"/>
        </w:rPr>
        <w:t xml:space="preserve"> (February, 2020). Florida Early Childhood Comprehensive Systems Impact Project: Utilizing interactive mapping to assess a communities’ assets towards children’s health and development. USF Research Day. Poster. Tampa, FL. </w:t>
      </w:r>
    </w:p>
    <w:p w14:paraId="726A14DE" w14:textId="5ACCB092" w:rsidR="000F11EF" w:rsidRPr="000A1DC3" w:rsidRDefault="000F11EF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581496">
        <w:rPr>
          <w:rFonts w:ascii="Arial" w:hAnsi="Arial" w:cs="Arial"/>
          <w:sz w:val="20"/>
          <w:szCs w:val="20"/>
        </w:rPr>
        <w:t>Chandran, V., Toluhi, D., Yusuf, B., Carr</w:t>
      </w:r>
      <w:r w:rsidR="00DF63AA" w:rsidRPr="00581496">
        <w:rPr>
          <w:rFonts w:ascii="Arial" w:hAnsi="Arial" w:cs="Arial"/>
          <w:sz w:val="20"/>
          <w:szCs w:val="20"/>
        </w:rPr>
        <w:t>,</w:t>
      </w:r>
      <w:r w:rsidRPr="00581496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 xml:space="preserve">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Drivers for father’s involvement in the child’s life and engagement in Florida Maternal, Infant and Early Childhood Home Visiting Program. Association of Maternal Child Health Programs (AMCHP).</w:t>
      </w:r>
      <w:r w:rsidR="007A4A41" w:rsidRPr="000A1DC3">
        <w:rPr>
          <w:rFonts w:ascii="Arial" w:hAnsi="Arial" w:cs="Arial"/>
          <w:sz w:val="20"/>
          <w:szCs w:val="20"/>
        </w:rPr>
        <w:t xml:space="preserve"> Poster.</w:t>
      </w:r>
      <w:r w:rsidRPr="000A1DC3">
        <w:rPr>
          <w:rFonts w:ascii="Arial" w:hAnsi="Arial" w:cs="Arial"/>
          <w:sz w:val="20"/>
          <w:szCs w:val="20"/>
        </w:rPr>
        <w:t xml:space="preserve"> Arlington, VA</w:t>
      </w:r>
      <w:r w:rsidR="00166AEA" w:rsidRPr="000A1DC3">
        <w:rPr>
          <w:rFonts w:ascii="Arial" w:hAnsi="Arial" w:cs="Arial"/>
          <w:sz w:val="20"/>
          <w:szCs w:val="20"/>
        </w:rPr>
        <w:t>. (</w:t>
      </w:r>
      <w:r w:rsidR="001A7B32" w:rsidRPr="000A1DC3">
        <w:rPr>
          <w:rFonts w:ascii="Arial" w:hAnsi="Arial" w:cs="Arial"/>
          <w:sz w:val="20"/>
          <w:szCs w:val="20"/>
        </w:rPr>
        <w:t>Virtual Conference</w:t>
      </w:r>
      <w:r w:rsidR="00166AEA" w:rsidRPr="000A1DC3">
        <w:rPr>
          <w:rFonts w:ascii="Arial" w:hAnsi="Arial" w:cs="Arial"/>
          <w:sz w:val="20"/>
          <w:szCs w:val="20"/>
        </w:rPr>
        <w:t>)</w:t>
      </w:r>
    </w:p>
    <w:p w14:paraId="5ECE01C5" w14:textId="410E3D1E" w:rsidR="004760D0" w:rsidRPr="000A1DC3" w:rsidRDefault="004760D0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Alastre, S., Jones, G., Chandran, V., Toluhi, D., Wilson, R.,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Evaluation of The Florida Pregnancy Risk Assessment Monitoring System (PRAMS) Survey Design, Distribution, and Response. University of South Florida Annual Health Research Day. </w:t>
      </w:r>
      <w:r w:rsidR="007A4A41" w:rsidRPr="000A1DC3">
        <w:rPr>
          <w:rFonts w:ascii="Arial" w:hAnsi="Arial" w:cs="Arial"/>
          <w:sz w:val="20"/>
          <w:szCs w:val="20"/>
        </w:rPr>
        <w:t xml:space="preserve">Poster. </w:t>
      </w:r>
      <w:r w:rsidRPr="000A1DC3">
        <w:rPr>
          <w:rFonts w:ascii="Arial" w:hAnsi="Arial" w:cs="Arial"/>
          <w:sz w:val="20"/>
          <w:szCs w:val="20"/>
        </w:rPr>
        <w:t xml:space="preserve">Tampa, FL. </w:t>
      </w:r>
    </w:p>
    <w:p w14:paraId="5F78ABDB" w14:textId="65DE2812" w:rsidR="008310EB" w:rsidRPr="000A1DC3" w:rsidRDefault="008310EB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Hume, E., Prieto, C., Stein Elger, R., Nabadduka, M.,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>(2020). Evaluati</w:t>
      </w:r>
      <w:r w:rsidR="00D25333" w:rsidRPr="000A1DC3">
        <w:rPr>
          <w:rFonts w:ascii="Arial" w:hAnsi="Arial" w:cs="Arial"/>
          <w:sz w:val="20"/>
          <w:szCs w:val="20"/>
        </w:rPr>
        <w:t>ng</w:t>
      </w:r>
      <w:r w:rsidRPr="000A1DC3">
        <w:rPr>
          <w:rFonts w:ascii="Arial" w:hAnsi="Arial" w:cs="Arial"/>
          <w:sz w:val="20"/>
          <w:szCs w:val="20"/>
        </w:rPr>
        <w:t xml:space="preserve"> community change initiatives: The Florida Early Childhood</w:t>
      </w:r>
      <w:r w:rsidR="00C5147C" w:rsidRPr="000A1DC3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 xml:space="preserve">Comprehensive Systems Impact project. University of South Florida Research Day. </w:t>
      </w:r>
      <w:r w:rsidR="007A4A41" w:rsidRPr="000A1DC3">
        <w:rPr>
          <w:rFonts w:ascii="Arial" w:hAnsi="Arial" w:cs="Arial"/>
          <w:sz w:val="20"/>
          <w:szCs w:val="20"/>
        </w:rPr>
        <w:t xml:space="preserve">Poster. </w:t>
      </w:r>
      <w:r w:rsidRPr="000A1DC3">
        <w:rPr>
          <w:rFonts w:ascii="Arial" w:hAnsi="Arial" w:cs="Arial"/>
          <w:sz w:val="20"/>
          <w:szCs w:val="20"/>
        </w:rPr>
        <w:t>Tampa, FL. </w:t>
      </w:r>
    </w:p>
    <w:p w14:paraId="356F1F40" w14:textId="25455CC7" w:rsidR="00EC2E9D" w:rsidRPr="000A1DC3" w:rsidRDefault="00EC2E9D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Buro, A., Chandran, V., Dorjulus, B., Nabadduka, M., Tanner, J. P., Wilson, R., Sappenfield, W., Kirby, R., &amp; </w:t>
      </w:r>
      <w:r w:rsidRPr="000A1DC3">
        <w:rPr>
          <w:rFonts w:ascii="Arial" w:hAnsi="Arial" w:cs="Arial"/>
          <w:b/>
          <w:sz w:val="20"/>
          <w:szCs w:val="20"/>
        </w:rPr>
        <w:t xml:space="preserve">Marshall, J. </w:t>
      </w:r>
      <w:r w:rsidRPr="000A1DC3">
        <w:rPr>
          <w:rFonts w:ascii="Arial" w:hAnsi="Arial" w:cs="Arial"/>
          <w:sz w:val="20"/>
          <w:szCs w:val="20"/>
        </w:rPr>
        <w:t>(2020). Development of a comprehensive conceptual framework for the 2019-2020 Florida Maternal, Infant, and Early Childhood Home Visiting (MIECHV) program needs assessment. University of South Florida Health Research Day.</w:t>
      </w:r>
      <w:r w:rsidR="007A4A41" w:rsidRPr="000A1DC3">
        <w:rPr>
          <w:rFonts w:ascii="Arial" w:hAnsi="Arial" w:cs="Arial"/>
          <w:sz w:val="20"/>
          <w:szCs w:val="20"/>
        </w:rPr>
        <w:t xml:space="preserve"> Poster</w:t>
      </w:r>
      <w:r w:rsidR="00A424BC" w:rsidRPr="000A1DC3">
        <w:rPr>
          <w:rFonts w:ascii="Arial" w:hAnsi="Arial" w:cs="Arial"/>
          <w:sz w:val="20"/>
          <w:szCs w:val="20"/>
        </w:rPr>
        <w:t>.</w:t>
      </w:r>
      <w:r w:rsidR="00A424BC">
        <w:rPr>
          <w:rFonts w:ascii="Arial" w:hAnsi="Arial" w:cs="Arial"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>Tampa, FL.</w:t>
      </w:r>
    </w:p>
    <w:p w14:paraId="709736DD" w14:textId="5E4E8E04" w:rsidR="00B87FF6" w:rsidRPr="000A1DC3" w:rsidRDefault="00B87FF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Hume, E., Prieto, C.,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Evaluating Community Change Initiatives: The Florida Early Childhood Comprehensive Systems Impact Project. Association of Maternal Child Health Programs (AMCHP). </w:t>
      </w:r>
      <w:r w:rsidR="003A5B53" w:rsidRPr="000A1DC3">
        <w:rPr>
          <w:rFonts w:ascii="Arial" w:hAnsi="Arial" w:cs="Arial"/>
          <w:sz w:val="20"/>
          <w:szCs w:val="20"/>
        </w:rPr>
        <w:t xml:space="preserve">Poster. </w:t>
      </w:r>
      <w:r w:rsidRPr="000A1DC3">
        <w:rPr>
          <w:rFonts w:ascii="Arial" w:hAnsi="Arial" w:cs="Arial"/>
          <w:sz w:val="20"/>
          <w:szCs w:val="20"/>
        </w:rPr>
        <w:t>Arlington, VA.</w:t>
      </w:r>
      <w:r w:rsidR="00166AEA" w:rsidRPr="000A1DC3">
        <w:rPr>
          <w:rFonts w:ascii="Arial" w:hAnsi="Arial" w:cs="Arial"/>
          <w:sz w:val="20"/>
          <w:szCs w:val="20"/>
        </w:rPr>
        <w:t xml:space="preserve"> (</w:t>
      </w:r>
      <w:r w:rsidR="001A7B32" w:rsidRPr="000A1DC3">
        <w:rPr>
          <w:rFonts w:ascii="Arial" w:hAnsi="Arial" w:cs="Arial"/>
          <w:sz w:val="20"/>
          <w:szCs w:val="20"/>
        </w:rPr>
        <w:t xml:space="preserve">Virtual </w:t>
      </w:r>
      <w:r w:rsidR="00166AEA" w:rsidRPr="000A1DC3">
        <w:rPr>
          <w:rFonts w:ascii="Arial" w:hAnsi="Arial" w:cs="Arial"/>
          <w:sz w:val="20"/>
          <w:szCs w:val="20"/>
        </w:rPr>
        <w:t>Conference)</w:t>
      </w:r>
    </w:p>
    <w:p w14:paraId="16366B24" w14:textId="6C1FE1F0" w:rsidR="00B87FF6" w:rsidRPr="000A1DC3" w:rsidRDefault="00E149D9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  <w:lang w:val="fr-FR"/>
        </w:rPr>
        <w:t>Toluhi, D., Chandran, V., Carr, C., Yusuf, B., Stein Elger, R. &amp;</w:t>
      </w:r>
      <w:r w:rsidRPr="000A1DC3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B87FF6" w:rsidRPr="000A1DC3">
        <w:rPr>
          <w:rFonts w:ascii="Arial" w:hAnsi="Arial" w:cs="Arial"/>
          <w:b/>
          <w:sz w:val="20"/>
          <w:szCs w:val="20"/>
          <w:lang w:val="fr-FR"/>
        </w:rPr>
        <w:t xml:space="preserve">Marshall, J. </w:t>
      </w:r>
      <w:r w:rsidR="00B87FF6" w:rsidRPr="000A1DC3">
        <w:rPr>
          <w:rFonts w:ascii="Arial" w:hAnsi="Arial" w:cs="Arial"/>
          <w:sz w:val="20"/>
          <w:szCs w:val="20"/>
          <w:lang w:val="fr-FR"/>
        </w:rPr>
        <w:t xml:space="preserve">(2020). </w:t>
      </w:r>
      <w:r w:rsidR="00B87FF6" w:rsidRPr="000A1DC3">
        <w:rPr>
          <w:rFonts w:ascii="Arial" w:hAnsi="Arial" w:cs="Arial"/>
          <w:sz w:val="20"/>
          <w:szCs w:val="20"/>
        </w:rPr>
        <w:t>Drivers for father’s involvement in the child’s life and engagement in Florida Maternal, Infant and Early Childhood Home Visiting Program</w:t>
      </w:r>
      <w:r w:rsidR="003A5B53" w:rsidRPr="000A1DC3">
        <w:rPr>
          <w:rFonts w:ascii="Arial" w:hAnsi="Arial" w:cs="Arial"/>
          <w:sz w:val="20"/>
          <w:szCs w:val="20"/>
        </w:rPr>
        <w:t>s</w:t>
      </w:r>
      <w:r w:rsidR="00B87FF6" w:rsidRPr="000A1DC3">
        <w:rPr>
          <w:rFonts w:ascii="Arial" w:hAnsi="Arial" w:cs="Arial"/>
          <w:sz w:val="20"/>
          <w:szCs w:val="20"/>
        </w:rPr>
        <w:t>.</w:t>
      </w:r>
      <w:r w:rsidR="003A5B53" w:rsidRPr="000A1DC3">
        <w:rPr>
          <w:rFonts w:ascii="Arial" w:hAnsi="Arial" w:cs="Arial"/>
          <w:sz w:val="20"/>
          <w:szCs w:val="20"/>
        </w:rPr>
        <w:t xml:space="preserve"> Poster.</w:t>
      </w:r>
      <w:r w:rsidR="00B87FF6" w:rsidRPr="000A1DC3">
        <w:rPr>
          <w:rFonts w:ascii="Arial" w:hAnsi="Arial" w:cs="Arial"/>
          <w:sz w:val="20"/>
          <w:szCs w:val="20"/>
        </w:rPr>
        <w:t xml:space="preserve"> </w:t>
      </w:r>
      <w:r w:rsidR="000F11EF" w:rsidRPr="000A1DC3">
        <w:rPr>
          <w:rFonts w:ascii="Arial" w:hAnsi="Arial" w:cs="Arial"/>
          <w:sz w:val="20"/>
          <w:szCs w:val="20"/>
        </w:rPr>
        <w:t>University of South Florida Health Research Day. Tampa, FL</w:t>
      </w:r>
      <w:r w:rsidR="00B87FF6" w:rsidRPr="000A1DC3">
        <w:rPr>
          <w:rFonts w:ascii="Arial" w:hAnsi="Arial" w:cs="Arial"/>
          <w:sz w:val="20"/>
          <w:szCs w:val="20"/>
        </w:rPr>
        <w:t>.</w:t>
      </w:r>
    </w:p>
    <w:p w14:paraId="58A20D41" w14:textId="75AAF640" w:rsidR="00467073" w:rsidRPr="000A1DC3" w:rsidRDefault="00467073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Fung, W., Perez, N., Panesar, K., Jaskela, M., Daniels, S., Abueg, Z., Ireland, J. H., Saneda, J., Pasha, M., Himmelgreen, D., Kirby, R., Gray, H. L., &amp; </w:t>
      </w:r>
      <w:r w:rsidRPr="000A1DC3">
        <w:rPr>
          <w:rFonts w:ascii="Arial" w:hAnsi="Arial" w:cs="Arial"/>
          <w:b/>
          <w:sz w:val="20"/>
          <w:szCs w:val="20"/>
        </w:rPr>
        <w:t>Marshall, J.</w:t>
      </w:r>
      <w:r w:rsidRPr="000A1DC3">
        <w:rPr>
          <w:rFonts w:ascii="Arial" w:hAnsi="Arial" w:cs="Arial"/>
          <w:sz w:val="20"/>
          <w:szCs w:val="20"/>
        </w:rPr>
        <w:t xml:space="preserve"> (2020). A Preliminary Assessment of Campus Food Insecurity Using the USDA’s 6-item Short Form Household Food Security Survey Module. Poster. University of South Florida Health Research Day. Tampa, FL.</w:t>
      </w:r>
    </w:p>
    <w:p w14:paraId="574851DC" w14:textId="39DA1A99" w:rsidR="00B87FF6" w:rsidRPr="000A1DC3" w:rsidRDefault="00B87FF6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b/>
          <w:sz w:val="20"/>
          <w:szCs w:val="20"/>
        </w:rPr>
        <w:t xml:space="preserve">Marshall, J. </w:t>
      </w:r>
      <w:r w:rsidR="000F11EF" w:rsidRPr="000A1DC3">
        <w:rPr>
          <w:rFonts w:ascii="Arial" w:hAnsi="Arial" w:cs="Arial"/>
          <w:sz w:val="20"/>
          <w:szCs w:val="20"/>
        </w:rPr>
        <w:t>(2020</w:t>
      </w:r>
      <w:r w:rsidRPr="000A1DC3">
        <w:rPr>
          <w:rFonts w:ascii="Arial" w:hAnsi="Arial" w:cs="Arial"/>
          <w:sz w:val="20"/>
          <w:szCs w:val="20"/>
        </w:rPr>
        <w:t>). Systems of Care in Florida: From Zika to Hurricanes</w:t>
      </w:r>
      <w:bookmarkStart w:id="210" w:name="_Hlk81128040"/>
      <w:r w:rsidRPr="000A1DC3">
        <w:rPr>
          <w:rFonts w:ascii="Arial" w:hAnsi="Arial" w:cs="Arial"/>
          <w:sz w:val="20"/>
          <w:szCs w:val="20"/>
        </w:rPr>
        <w:t>. Florida Birth Defects Registry Annual Stakeholder Webinar</w:t>
      </w:r>
      <w:bookmarkEnd w:id="210"/>
      <w:r w:rsidRPr="000A1DC3">
        <w:rPr>
          <w:rFonts w:ascii="Arial" w:hAnsi="Arial" w:cs="Arial"/>
          <w:sz w:val="20"/>
          <w:szCs w:val="20"/>
        </w:rPr>
        <w:t>.</w:t>
      </w:r>
    </w:p>
    <w:p w14:paraId="07818B60" w14:textId="003ECAD9" w:rsidR="00CD0F0D" w:rsidRPr="000A1DC3" w:rsidRDefault="00CD0F0D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Toluhi, D., Carr, C., Chandran, V., &amp; </w:t>
      </w:r>
      <w:r w:rsidRPr="000A1DC3">
        <w:rPr>
          <w:rFonts w:ascii="Arial" w:hAnsi="Arial" w:cs="Arial"/>
          <w:b/>
          <w:sz w:val="20"/>
          <w:szCs w:val="20"/>
        </w:rPr>
        <w:t>Marshall, J</w:t>
      </w:r>
      <w:r w:rsidRPr="000A1DC3">
        <w:rPr>
          <w:rFonts w:ascii="Arial" w:hAnsi="Arial" w:cs="Arial"/>
          <w:sz w:val="20"/>
          <w:szCs w:val="20"/>
        </w:rPr>
        <w:t xml:space="preserve">. </w:t>
      </w:r>
      <w:r w:rsidR="00AF0FCE" w:rsidRPr="000A1DC3">
        <w:rPr>
          <w:rFonts w:ascii="Arial" w:hAnsi="Arial" w:cs="Arial"/>
          <w:sz w:val="20"/>
          <w:szCs w:val="20"/>
        </w:rPr>
        <w:t xml:space="preserve">(2019) </w:t>
      </w:r>
      <w:r w:rsidRPr="000A1DC3">
        <w:rPr>
          <w:rFonts w:ascii="Arial" w:hAnsi="Arial" w:cs="Arial"/>
          <w:sz w:val="20"/>
          <w:szCs w:val="20"/>
        </w:rPr>
        <w:t xml:space="preserve">Agricultural Workers and Father Engagement in Florida Maternal, Infant and Early Childhood Home Visiting (MIECHV) Programs. </w:t>
      </w:r>
      <w:r w:rsidR="003A5B53" w:rsidRPr="000A1DC3">
        <w:rPr>
          <w:rFonts w:ascii="Arial" w:hAnsi="Arial" w:cs="Arial"/>
          <w:sz w:val="20"/>
          <w:szCs w:val="20"/>
        </w:rPr>
        <w:t>Poster.</w:t>
      </w:r>
      <w:r w:rsidRPr="000A1DC3">
        <w:rPr>
          <w:rFonts w:ascii="Arial" w:hAnsi="Arial" w:cs="Arial"/>
          <w:sz w:val="20"/>
          <w:szCs w:val="20"/>
        </w:rPr>
        <w:t xml:space="preserve"> State of the </w:t>
      </w:r>
      <w:r w:rsidR="00110602" w:rsidRPr="000A1DC3">
        <w:rPr>
          <w:rFonts w:ascii="Arial" w:hAnsi="Arial" w:cs="Arial"/>
          <w:sz w:val="20"/>
          <w:szCs w:val="20"/>
        </w:rPr>
        <w:t>Science</w:t>
      </w:r>
      <w:r w:rsidRPr="000A1DC3">
        <w:rPr>
          <w:rFonts w:ascii="Arial" w:hAnsi="Arial" w:cs="Arial"/>
          <w:sz w:val="20"/>
          <w:szCs w:val="20"/>
        </w:rPr>
        <w:t xml:space="preserve"> Meeting on Stress &amp; Resilience Among Agricultural Workers in Vulnerable Rural Communities. Clearwater, FL</w:t>
      </w:r>
      <w:r w:rsidR="008242D0" w:rsidRPr="000A1DC3">
        <w:rPr>
          <w:rFonts w:ascii="Arial" w:hAnsi="Arial" w:cs="Arial"/>
          <w:sz w:val="20"/>
          <w:szCs w:val="20"/>
        </w:rPr>
        <w:t>.</w:t>
      </w:r>
    </w:p>
    <w:p w14:paraId="1F7B91A9" w14:textId="6F652997" w:rsidR="00776712" w:rsidRPr="000A1DC3" w:rsidRDefault="00776712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 xml:space="preserve">Chandran, V., Jacob, B., Stanley, N., &amp; </w:t>
      </w:r>
      <w:r w:rsidRPr="000A1DC3">
        <w:rPr>
          <w:rFonts w:ascii="Arial" w:hAnsi="Arial" w:cs="Arial"/>
          <w:b/>
          <w:sz w:val="20"/>
          <w:szCs w:val="20"/>
        </w:rPr>
        <w:t>Marshall, J</w:t>
      </w:r>
      <w:r w:rsidRPr="000A1DC3">
        <w:rPr>
          <w:rFonts w:ascii="Arial" w:hAnsi="Arial" w:cs="Arial"/>
          <w:sz w:val="20"/>
          <w:szCs w:val="20"/>
        </w:rPr>
        <w:t xml:space="preserve">. (2019). Unmet Need for Substance Use Treatment Centers in Florida. </w:t>
      </w:r>
      <w:r w:rsidR="003A5B53" w:rsidRPr="000A1DC3">
        <w:rPr>
          <w:rFonts w:ascii="Arial" w:hAnsi="Arial" w:cs="Arial"/>
          <w:sz w:val="20"/>
          <w:szCs w:val="20"/>
        </w:rPr>
        <w:t>Poster.</w:t>
      </w:r>
      <w:r w:rsidRPr="000A1DC3">
        <w:rPr>
          <w:rFonts w:ascii="Arial" w:hAnsi="Arial" w:cs="Arial"/>
          <w:sz w:val="20"/>
          <w:szCs w:val="20"/>
        </w:rPr>
        <w:t xml:space="preserve"> American Public Health Association Annual Meeting, Philadelphia, PA.</w:t>
      </w:r>
    </w:p>
    <w:p w14:paraId="3F2D7B12" w14:textId="1AC2C944" w:rsidR="003B65B1" w:rsidRPr="000A1DC3" w:rsidRDefault="003643F3" w:rsidP="008D5E05">
      <w:pPr>
        <w:pStyle w:val="PlainText"/>
        <w:numPr>
          <w:ilvl w:val="0"/>
          <w:numId w:val="38"/>
        </w:numPr>
        <w:spacing w:after="120"/>
        <w:ind w:hanging="450"/>
        <w:contextualSpacing/>
        <w:rPr>
          <w:rFonts w:ascii="Arial" w:hAnsi="Arial" w:cs="Arial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Foti, T. R.</w:t>
      </w:r>
      <w:r w:rsidR="003B65B1" w:rsidRPr="000A1DC3">
        <w:rPr>
          <w:rFonts w:ascii="Arial" w:hAnsi="Arial" w:cs="Arial"/>
          <w:sz w:val="20"/>
          <w:szCs w:val="20"/>
        </w:rPr>
        <w:t xml:space="preserve">, Cragun, D., Oredein, S., </w:t>
      </w:r>
      <w:r w:rsidRPr="000A1DC3">
        <w:rPr>
          <w:rFonts w:ascii="Arial" w:hAnsi="Arial" w:cs="Arial"/>
          <w:sz w:val="20"/>
          <w:szCs w:val="20"/>
        </w:rPr>
        <w:t xml:space="preserve">Mackie, J F. </w:t>
      </w:r>
      <w:r w:rsidR="003B65B1" w:rsidRPr="000A1DC3">
        <w:rPr>
          <w:rFonts w:ascii="Arial" w:hAnsi="Arial" w:cs="Arial"/>
          <w:sz w:val="20"/>
          <w:szCs w:val="20"/>
        </w:rPr>
        <w:t xml:space="preserve">, &amp; </w:t>
      </w:r>
      <w:r w:rsidR="003B65B1" w:rsidRPr="000A1DC3">
        <w:rPr>
          <w:rFonts w:ascii="Arial" w:hAnsi="Arial" w:cs="Arial"/>
          <w:b/>
          <w:sz w:val="20"/>
          <w:szCs w:val="20"/>
        </w:rPr>
        <w:t>Marshall, J.</w:t>
      </w:r>
      <w:r w:rsidR="003B65B1" w:rsidRPr="000A1DC3">
        <w:rPr>
          <w:rFonts w:ascii="Arial" w:hAnsi="Arial" w:cs="Arial"/>
          <w:sz w:val="20"/>
          <w:szCs w:val="20"/>
        </w:rPr>
        <w:t xml:space="preserve"> (2019). Use of Journey Mapping in Implementation Science Evaluation. 2019 Annual Conference on the Science of Dissemination and Implementation in Health, Academy Health. Arlington, VA. </w:t>
      </w:r>
    </w:p>
    <w:p w14:paraId="246F579A" w14:textId="2E744692" w:rsidR="00B31A51" w:rsidRPr="000A1DC3" w:rsidRDefault="00B31A51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sz w:val="20"/>
          <w:szCs w:val="20"/>
        </w:rPr>
      </w:pPr>
      <w:bookmarkStart w:id="211" w:name="_Hlk88213729"/>
      <w:r w:rsidRPr="000A1DC3">
        <w:rPr>
          <w:rFonts w:ascii="Arial" w:hAnsi="Arial" w:cs="Arial"/>
          <w:sz w:val="20"/>
          <w:szCs w:val="20"/>
        </w:rPr>
        <w:t xml:space="preserve">Geffrard, C., Vatland, C., &amp; </w:t>
      </w:r>
      <w:r w:rsidRPr="000A1DC3">
        <w:rPr>
          <w:rFonts w:ascii="Arial" w:hAnsi="Arial" w:cs="Arial"/>
          <w:b/>
          <w:sz w:val="20"/>
          <w:szCs w:val="20"/>
        </w:rPr>
        <w:t xml:space="preserve">Marshall, J. </w:t>
      </w:r>
      <w:r w:rsidRPr="000A1DC3">
        <w:rPr>
          <w:rFonts w:ascii="Arial" w:hAnsi="Arial" w:cs="Arial"/>
          <w:sz w:val="20"/>
          <w:szCs w:val="20"/>
        </w:rPr>
        <w:t xml:space="preserve">(2019). Adapting Family Supports for Parents with Intellectual Disabilities. </w:t>
      </w:r>
      <w:r w:rsidR="002C13B9" w:rsidRPr="000A1DC3">
        <w:rPr>
          <w:rFonts w:ascii="Arial" w:hAnsi="Arial" w:cs="Arial"/>
          <w:sz w:val="20"/>
          <w:szCs w:val="20"/>
        </w:rPr>
        <w:t xml:space="preserve">Oral </w:t>
      </w:r>
      <w:r w:rsidR="00D9616A">
        <w:rPr>
          <w:rFonts w:ascii="Arial" w:hAnsi="Arial" w:cs="Arial"/>
          <w:sz w:val="20"/>
          <w:szCs w:val="20"/>
        </w:rPr>
        <w:t>p</w:t>
      </w:r>
      <w:r w:rsidR="002C13B9" w:rsidRPr="000A1DC3">
        <w:rPr>
          <w:rFonts w:ascii="Arial" w:hAnsi="Arial" w:cs="Arial"/>
          <w:sz w:val="20"/>
          <w:szCs w:val="20"/>
        </w:rPr>
        <w:t xml:space="preserve">resentation. </w:t>
      </w:r>
      <w:r w:rsidRPr="000A1DC3">
        <w:rPr>
          <w:rFonts w:ascii="Arial" w:hAnsi="Arial" w:cs="Arial"/>
          <w:sz w:val="20"/>
          <w:szCs w:val="20"/>
        </w:rPr>
        <w:t>Early Childhood Council Annual Conference.</w:t>
      </w:r>
      <w:r w:rsidR="00EC4367" w:rsidRPr="000A1DC3">
        <w:rPr>
          <w:rFonts w:ascii="Arial" w:hAnsi="Arial" w:cs="Arial"/>
          <w:sz w:val="20"/>
          <w:szCs w:val="20"/>
        </w:rPr>
        <w:t xml:space="preserve"> Tampa, FL.</w:t>
      </w:r>
    </w:p>
    <w:bookmarkEnd w:id="211"/>
    <w:p w14:paraId="3682C3BC" w14:textId="79968D4A" w:rsidR="005C2C7C" w:rsidRPr="008D5E05" w:rsidRDefault="003643F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Foti, T. R.</w:t>
      </w:r>
      <w:r w:rsidR="005C2C7C" w:rsidRPr="008D5E05">
        <w:rPr>
          <w:rFonts w:ascii="Arial" w:hAnsi="Arial" w:cs="Arial"/>
        </w:rPr>
        <w:t xml:space="preserve">, Sayi, T, Cragun, D., Ajisope, O., Dias, E., Oredein, I., &amp; </w:t>
      </w:r>
      <w:r w:rsidR="005C2C7C" w:rsidRPr="008D5E05">
        <w:rPr>
          <w:rFonts w:ascii="Arial" w:hAnsi="Arial" w:cs="Arial"/>
          <w:b/>
        </w:rPr>
        <w:t>Marshall, J.</w:t>
      </w:r>
      <w:r w:rsidR="001642A9" w:rsidRPr="008D5E05">
        <w:rPr>
          <w:rFonts w:ascii="Arial" w:hAnsi="Arial" w:cs="Arial"/>
          <w:b/>
        </w:rPr>
        <w:t xml:space="preserve"> </w:t>
      </w:r>
      <w:r w:rsidR="005C2C7C" w:rsidRPr="008D5E05">
        <w:rPr>
          <w:rFonts w:ascii="Arial" w:hAnsi="Arial" w:cs="Arial"/>
        </w:rPr>
        <w:t xml:space="preserve">(2019). Implementation of Coordinated Intake and Referral Systems: A Statewide Mixed Methods Evaluation. </w:t>
      </w:r>
      <w:r w:rsidR="003A5B53" w:rsidRPr="008D5E05">
        <w:rPr>
          <w:rFonts w:ascii="Arial" w:hAnsi="Arial" w:cs="Arial"/>
        </w:rPr>
        <w:t>Poster.</w:t>
      </w:r>
      <w:r w:rsidR="002C13B9" w:rsidRPr="008D5E05">
        <w:rPr>
          <w:rFonts w:ascii="Arial" w:hAnsi="Arial" w:cs="Arial"/>
        </w:rPr>
        <w:t xml:space="preserve"> </w:t>
      </w:r>
      <w:r w:rsidR="005C2C7C" w:rsidRPr="008D5E05">
        <w:rPr>
          <w:rFonts w:ascii="Arial" w:hAnsi="Arial" w:cs="Arial"/>
        </w:rPr>
        <w:t>Florida Perinatal Quality Collaborative Annual Meeting. Tampa, FL</w:t>
      </w:r>
    </w:p>
    <w:p w14:paraId="1573E2C6" w14:textId="5B9CEAC7" w:rsidR="005C2C7C" w:rsidRPr="008D5E05" w:rsidRDefault="003643F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212121"/>
          <w:shd w:val="clear" w:color="auto" w:fill="FFFFFF"/>
        </w:rPr>
      </w:pPr>
      <w:r w:rsidRPr="008D5E05">
        <w:rPr>
          <w:rFonts w:ascii="Arial" w:hAnsi="Arial" w:cs="Arial"/>
        </w:rPr>
        <w:t>Foti, T. R.</w:t>
      </w:r>
      <w:r w:rsidR="005C2C7C" w:rsidRPr="008D5E05">
        <w:rPr>
          <w:rFonts w:ascii="Arial" w:hAnsi="Arial" w:cs="Arial"/>
        </w:rPr>
        <w:t xml:space="preserve">, Sayi, T, Cragun, D., Ajisope, O., Dias, E., Oredein, I., &amp; </w:t>
      </w:r>
      <w:r w:rsidR="005C2C7C" w:rsidRPr="008D5E05">
        <w:rPr>
          <w:rFonts w:ascii="Arial" w:hAnsi="Arial" w:cs="Arial"/>
          <w:b/>
        </w:rPr>
        <w:t>Marshall, J.</w:t>
      </w:r>
      <w:r w:rsidR="005C2C7C" w:rsidRPr="008D5E05">
        <w:rPr>
          <w:rFonts w:ascii="Arial" w:hAnsi="Arial" w:cs="Arial"/>
        </w:rPr>
        <w:t>(2019).</w:t>
      </w:r>
      <w:r w:rsidR="005C2C7C" w:rsidRPr="008D5E05">
        <w:rPr>
          <w:rFonts w:ascii="Arial" w:hAnsi="Arial" w:cs="Arial"/>
          <w:color w:val="212121"/>
          <w:shd w:val="clear" w:color="auto" w:fill="FFFFFF"/>
        </w:rPr>
        <w:t xml:space="preserve"> A Statewide Mixed-Methods Evaluation of Florida's Healthy Start Coordinated Intake &amp; Referral Using an Implementation Science Framework. American Evaluation Association, Minneapolis, MN.</w:t>
      </w:r>
    </w:p>
    <w:p w14:paraId="7DB84629" w14:textId="46EA8A71" w:rsidR="003B65B1" w:rsidRPr="008D5E05" w:rsidRDefault="003643F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/>
        </w:rPr>
      </w:pPr>
      <w:r w:rsidRPr="008D5E05">
        <w:rPr>
          <w:rFonts w:ascii="Arial" w:hAnsi="Arial" w:cs="Arial"/>
        </w:rPr>
        <w:lastRenderedPageBreak/>
        <w:t xml:space="preserve">Mackie, J F. </w:t>
      </w:r>
      <w:r w:rsidR="000A1602" w:rsidRPr="008D5E05">
        <w:rPr>
          <w:rFonts w:ascii="Arial" w:hAnsi="Arial" w:cs="Arial"/>
        </w:rPr>
        <w:t xml:space="preserve">, </w:t>
      </w:r>
      <w:r w:rsidRPr="008D5E05">
        <w:rPr>
          <w:rFonts w:ascii="Arial" w:hAnsi="Arial" w:cs="Arial"/>
        </w:rPr>
        <w:t>Foti, T. R.</w:t>
      </w:r>
      <w:r w:rsidR="000A1602" w:rsidRPr="008D5E05">
        <w:rPr>
          <w:rFonts w:ascii="Arial" w:hAnsi="Arial" w:cs="Arial"/>
        </w:rPr>
        <w:t xml:space="preserve">, Magruder, L., Stein Elger, R. &amp; </w:t>
      </w:r>
      <w:r w:rsidR="000A1602" w:rsidRPr="008D5E05">
        <w:rPr>
          <w:rFonts w:ascii="Arial" w:hAnsi="Arial" w:cs="Arial"/>
          <w:b/>
        </w:rPr>
        <w:t>Marshall, J.</w:t>
      </w:r>
      <w:r w:rsidR="000A1602" w:rsidRPr="008D5E05">
        <w:rPr>
          <w:rFonts w:ascii="Arial" w:hAnsi="Arial" w:cs="Arial"/>
        </w:rPr>
        <w:t xml:space="preserve"> (2019). </w:t>
      </w:r>
      <w:r w:rsidR="000A1602" w:rsidRPr="008D5E05">
        <w:rPr>
          <w:rFonts w:ascii="Arial" w:hAnsi="Arial" w:cs="Arial"/>
          <w:color w:val="212121"/>
          <w:shd w:val="clear" w:color="auto" w:fill="FFFFFF"/>
        </w:rPr>
        <w:t xml:space="preserve">Early Childhood Courts in Florida: A Statewide, Mixed-Methods Evaluation of Implementation and Model Fidelity. </w:t>
      </w:r>
      <w:r w:rsidR="00842442" w:rsidRPr="008D5E05">
        <w:rPr>
          <w:rFonts w:ascii="Arial" w:hAnsi="Arial" w:cs="Arial"/>
          <w:color w:val="212121"/>
          <w:shd w:val="clear" w:color="auto" w:fill="FFFFFF"/>
        </w:rPr>
        <w:t xml:space="preserve">Oral Presentation. </w:t>
      </w:r>
      <w:bookmarkStart w:id="212" w:name="_Hlk160287953"/>
      <w:r w:rsidR="003B65B1" w:rsidRPr="008D5E05">
        <w:rPr>
          <w:rFonts w:ascii="Arial" w:hAnsi="Arial" w:cs="Arial"/>
          <w:color w:val="212121"/>
          <w:shd w:val="clear" w:color="auto" w:fill="FFFFFF"/>
        </w:rPr>
        <w:t>American Evaluation Association</w:t>
      </w:r>
      <w:bookmarkEnd w:id="212"/>
      <w:r w:rsidR="003B65B1" w:rsidRPr="008D5E05">
        <w:rPr>
          <w:rFonts w:ascii="Arial" w:hAnsi="Arial" w:cs="Arial"/>
          <w:color w:val="212121"/>
          <w:shd w:val="clear" w:color="auto" w:fill="FFFFFF"/>
        </w:rPr>
        <w:t>, Minneapolis, MN.</w:t>
      </w:r>
    </w:p>
    <w:p w14:paraId="64F42FE4" w14:textId="4418E4F9" w:rsidR="00CB2DBB" w:rsidRPr="008D5E05" w:rsidRDefault="003643F3" w:rsidP="008D5E05">
      <w:pPr>
        <w:pStyle w:val="ListParagraph"/>
        <w:numPr>
          <w:ilvl w:val="0"/>
          <w:numId w:val="38"/>
        </w:numPr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Mackie, J F. </w:t>
      </w:r>
      <w:r w:rsidR="00CB2DBB" w:rsidRPr="008D5E05">
        <w:rPr>
          <w:rFonts w:ascii="Arial" w:hAnsi="Arial" w:cs="Arial"/>
        </w:rPr>
        <w:t xml:space="preserve">, </w:t>
      </w:r>
      <w:r w:rsidRPr="008D5E05">
        <w:rPr>
          <w:rFonts w:ascii="Arial" w:hAnsi="Arial" w:cs="Arial"/>
        </w:rPr>
        <w:t>Foti, T. R.</w:t>
      </w:r>
      <w:r w:rsidR="00CB2DBB" w:rsidRPr="008D5E05">
        <w:rPr>
          <w:rFonts w:ascii="Arial" w:hAnsi="Arial" w:cs="Arial"/>
        </w:rPr>
        <w:t xml:space="preserve">, Agu, N. &amp; </w:t>
      </w:r>
      <w:r w:rsidR="00CB2DBB" w:rsidRPr="008D5E05">
        <w:rPr>
          <w:rFonts w:ascii="Arial" w:hAnsi="Arial" w:cs="Arial"/>
          <w:b/>
        </w:rPr>
        <w:t>Marshall, J.</w:t>
      </w:r>
      <w:r w:rsidR="00CB2DBB" w:rsidRPr="008D5E05">
        <w:rPr>
          <w:rFonts w:ascii="Arial" w:hAnsi="Arial" w:cs="Arial"/>
        </w:rPr>
        <w:t xml:space="preserve"> (2019). The Florida Early Childhood Court Programs: Qualitative Results from a State-Wide Evaluation. Oral </w:t>
      </w:r>
      <w:r w:rsidR="00D9616A" w:rsidRPr="008D5E05">
        <w:rPr>
          <w:rFonts w:ascii="Arial" w:hAnsi="Arial" w:cs="Arial"/>
        </w:rPr>
        <w:t>p</w:t>
      </w:r>
      <w:r w:rsidR="00CB2DBB" w:rsidRPr="008D5E05">
        <w:rPr>
          <w:rFonts w:ascii="Arial" w:hAnsi="Arial" w:cs="Arial"/>
        </w:rPr>
        <w:t>resentation. International Society on Early Intervention. Sydney, Australia.</w:t>
      </w:r>
    </w:p>
    <w:p w14:paraId="01CC8914" w14:textId="25398143" w:rsidR="00CB2DBB" w:rsidRPr="008D5E05" w:rsidRDefault="00CB2DBB" w:rsidP="008D5E05">
      <w:pPr>
        <w:pStyle w:val="ListParagraph"/>
        <w:numPr>
          <w:ilvl w:val="0"/>
          <w:numId w:val="38"/>
        </w:numPr>
        <w:ind w:hanging="450"/>
        <w:rPr>
          <w:rFonts w:ascii="Arial" w:hAnsi="Arial" w:cs="Arial"/>
        </w:rPr>
      </w:pPr>
      <w:r w:rsidRPr="008D5E05">
        <w:rPr>
          <w:rFonts w:ascii="Arial" w:hAnsi="Arial" w:cs="Arial"/>
          <w:iCs/>
          <w:color w:val="000000"/>
          <w:shd w:val="clear" w:color="auto" w:fill="FFFFFF"/>
        </w:rPr>
        <w:t>Falope, O., Vijayakumar, N., Kaushik, S., Tanner, J. P.,</w:t>
      </w:r>
      <w:r w:rsidR="00247C1C" w:rsidRPr="008D5E05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r w:rsidRPr="008D5E05">
        <w:rPr>
          <w:rFonts w:ascii="Arial" w:hAnsi="Arial" w:cs="Arial"/>
          <w:iCs/>
          <w:color w:val="000000"/>
          <w:shd w:val="clear" w:color="auto" w:fill="FFFFFF"/>
        </w:rPr>
        <w:t xml:space="preserve">Kirby, R. S.&amp; </w:t>
      </w:r>
      <w:r w:rsidRPr="008D5E05">
        <w:rPr>
          <w:rFonts w:ascii="Arial" w:hAnsi="Arial" w:cs="Arial"/>
          <w:b/>
          <w:iCs/>
          <w:color w:val="000000"/>
          <w:shd w:val="clear" w:color="auto" w:fill="FFFFFF"/>
        </w:rPr>
        <w:t>Marshall, J.,</w:t>
      </w:r>
      <w:r w:rsidRPr="008D5E05">
        <w:rPr>
          <w:rFonts w:ascii="Arial" w:hAnsi="Arial" w:cs="Arial"/>
          <w:iCs/>
          <w:color w:val="000000"/>
          <w:shd w:val="clear" w:color="auto" w:fill="FFFFFF"/>
        </w:rPr>
        <w:t xml:space="preserve"> (2019). Family Experiences Survey: Predictors of stress in families of children born with orofacial clefts in</w:t>
      </w:r>
      <w:r w:rsidRPr="008D5E05">
        <w:rPr>
          <w:rFonts w:ascii="Arial" w:hAnsi="Arial" w:cs="Arial"/>
          <w:i/>
          <w:iCs/>
          <w:color w:val="000000"/>
          <w:shd w:val="clear" w:color="auto" w:fill="FFFFFF"/>
        </w:rPr>
        <w:t xml:space="preserve"> Florida.</w:t>
      </w:r>
      <w:r w:rsidR="00247C1C" w:rsidRPr="008D5E05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Pr="008D5E05">
        <w:rPr>
          <w:rFonts w:ascii="Arial" w:hAnsi="Arial" w:cs="Arial"/>
        </w:rPr>
        <w:t xml:space="preserve">Oral </w:t>
      </w:r>
      <w:r w:rsidR="00D9616A" w:rsidRPr="008D5E05">
        <w:rPr>
          <w:rFonts w:ascii="Arial" w:hAnsi="Arial" w:cs="Arial"/>
        </w:rPr>
        <w:t>p</w:t>
      </w:r>
      <w:r w:rsidRPr="008D5E05">
        <w:rPr>
          <w:rFonts w:ascii="Arial" w:hAnsi="Arial" w:cs="Arial"/>
        </w:rPr>
        <w:t>resentation. International Society on Early Intervention. Sydney, Australia.</w:t>
      </w:r>
    </w:p>
    <w:p w14:paraId="07A3EEC9" w14:textId="522714F7" w:rsidR="00B90D47" w:rsidRPr="008D5E05" w:rsidRDefault="00B90D47" w:rsidP="008D5E05">
      <w:pPr>
        <w:pStyle w:val="ListParagraph"/>
        <w:numPr>
          <w:ilvl w:val="0"/>
          <w:numId w:val="38"/>
        </w:numPr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hAnsi="Arial" w:cs="Arial"/>
          <w:b/>
          <w:color w:val="000000" w:themeColor="text1"/>
        </w:rPr>
        <w:t>Marshall, J.</w:t>
      </w:r>
      <w:r w:rsidRPr="008D5E05">
        <w:rPr>
          <w:rFonts w:ascii="Arial" w:hAnsi="Arial" w:cs="Arial"/>
          <w:color w:val="000000" w:themeColor="text1"/>
        </w:rPr>
        <w:t>, Agu, N., Rojas, D., Ramakrishnan, R., Sharon, V. (2019). Engagement and Retention in Florida MIECHV Programs.</w:t>
      </w:r>
      <w:r w:rsidR="00C5147C" w:rsidRPr="008D5E05">
        <w:rPr>
          <w:rFonts w:ascii="Arial" w:hAnsi="Arial" w:cs="Arial"/>
          <w:color w:val="000000" w:themeColor="text1"/>
        </w:rPr>
        <w:t xml:space="preserve"> </w:t>
      </w:r>
      <w:r w:rsidR="000A1602" w:rsidRPr="008D5E05">
        <w:rPr>
          <w:rFonts w:ascii="Arial" w:hAnsi="Arial" w:cs="Arial"/>
          <w:color w:val="000000" w:themeColor="text1"/>
        </w:rPr>
        <w:t xml:space="preserve">Oral </w:t>
      </w:r>
      <w:r w:rsidR="00D9616A" w:rsidRPr="008D5E05">
        <w:rPr>
          <w:rFonts w:ascii="Arial" w:hAnsi="Arial" w:cs="Arial"/>
          <w:color w:val="000000" w:themeColor="text1"/>
        </w:rPr>
        <w:t>p</w:t>
      </w:r>
      <w:r w:rsidR="000A1602" w:rsidRPr="008D5E05">
        <w:rPr>
          <w:rFonts w:ascii="Arial" w:hAnsi="Arial" w:cs="Arial"/>
          <w:color w:val="000000" w:themeColor="text1"/>
        </w:rPr>
        <w:t>resentation. Society for Research on Child Development (</w:t>
      </w:r>
      <w:r w:rsidRPr="008D5E05">
        <w:rPr>
          <w:rFonts w:ascii="Arial" w:hAnsi="Arial" w:cs="Arial"/>
          <w:color w:val="000000" w:themeColor="text1"/>
        </w:rPr>
        <w:t>SRCD</w:t>
      </w:r>
      <w:r w:rsidR="000A1602" w:rsidRPr="008D5E05">
        <w:rPr>
          <w:rFonts w:ascii="Arial" w:hAnsi="Arial" w:cs="Arial"/>
          <w:color w:val="000000" w:themeColor="text1"/>
        </w:rPr>
        <w:t>)</w:t>
      </w:r>
      <w:r w:rsidRPr="008D5E05">
        <w:rPr>
          <w:rFonts w:ascii="Arial" w:hAnsi="Arial" w:cs="Arial"/>
          <w:color w:val="000000" w:themeColor="text1"/>
        </w:rPr>
        <w:t xml:space="preserve"> Biennial Meeting, Baltimore, Maryland</w:t>
      </w:r>
      <w:r w:rsidR="00A424BC" w:rsidRPr="008D5E05">
        <w:rPr>
          <w:rFonts w:ascii="Arial" w:hAnsi="Arial" w:cs="Arial"/>
          <w:color w:val="000000" w:themeColor="text1"/>
        </w:rPr>
        <w:t xml:space="preserve">. </w:t>
      </w:r>
    </w:p>
    <w:p w14:paraId="20FAACD2" w14:textId="707D0950" w:rsidR="00EC4367" w:rsidRPr="000A1DC3" w:rsidRDefault="003643F3" w:rsidP="008D5E05">
      <w:pPr>
        <w:pStyle w:val="PlainText"/>
        <w:numPr>
          <w:ilvl w:val="0"/>
          <w:numId w:val="38"/>
        </w:numPr>
        <w:ind w:hanging="45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Foti, T. R.</w:t>
      </w:r>
      <w:r w:rsidR="00EC4367" w:rsidRPr="000A1DC3">
        <w:rPr>
          <w:rFonts w:ascii="Arial" w:hAnsi="Arial" w:cs="Arial"/>
          <w:sz w:val="20"/>
          <w:szCs w:val="20"/>
        </w:rPr>
        <w:t xml:space="preserve">, Sayi, T, Cragun, D., Ajisope, O., Dias, E., Oredein, I., &amp; </w:t>
      </w:r>
      <w:r w:rsidR="00EC4367" w:rsidRPr="000A1DC3">
        <w:rPr>
          <w:rFonts w:ascii="Arial" w:hAnsi="Arial" w:cs="Arial"/>
          <w:b/>
          <w:sz w:val="20"/>
          <w:szCs w:val="20"/>
        </w:rPr>
        <w:t xml:space="preserve">Marshall, J. </w:t>
      </w:r>
      <w:r w:rsidR="00EC4367" w:rsidRPr="000A1DC3">
        <w:rPr>
          <w:rFonts w:ascii="Arial" w:hAnsi="Arial" w:cs="Arial"/>
          <w:sz w:val="20"/>
          <w:szCs w:val="20"/>
        </w:rPr>
        <w:t>(2019). Evaluating Florida's Healthy Start Coordinated Intake &amp; Referral Using the Consolidated Framework for Implementation Research.</w:t>
      </w:r>
      <w:r w:rsidR="00EC4367" w:rsidRPr="000A1DC3">
        <w:rPr>
          <w:rFonts w:ascii="Arial" w:hAnsi="Arial" w:cs="Arial"/>
          <w:color w:val="000000"/>
          <w:sz w:val="20"/>
          <w:szCs w:val="20"/>
        </w:rPr>
        <w:t xml:space="preserve"> </w:t>
      </w:r>
      <w:r w:rsidR="002C13B9" w:rsidRPr="000A1DC3">
        <w:rPr>
          <w:rFonts w:ascii="Arial" w:hAnsi="Arial" w:cs="Arial"/>
          <w:color w:val="000000"/>
          <w:sz w:val="20"/>
          <w:szCs w:val="20"/>
        </w:rPr>
        <w:t xml:space="preserve">Oral </w:t>
      </w:r>
      <w:r w:rsidR="00D9616A">
        <w:rPr>
          <w:rFonts w:ascii="Arial" w:hAnsi="Arial" w:cs="Arial"/>
          <w:color w:val="000000"/>
          <w:sz w:val="20"/>
          <w:szCs w:val="20"/>
        </w:rPr>
        <w:t>p</w:t>
      </w:r>
      <w:r w:rsidR="002C13B9" w:rsidRPr="000A1DC3">
        <w:rPr>
          <w:rFonts w:ascii="Arial" w:hAnsi="Arial" w:cs="Arial"/>
          <w:color w:val="000000"/>
          <w:sz w:val="20"/>
          <w:szCs w:val="20"/>
        </w:rPr>
        <w:t xml:space="preserve">resentation. </w:t>
      </w:r>
      <w:r w:rsidR="00EC4367" w:rsidRPr="000A1DC3">
        <w:rPr>
          <w:rFonts w:ascii="Arial" w:hAnsi="Arial" w:cs="Arial"/>
          <w:color w:val="000000" w:themeColor="text1"/>
          <w:sz w:val="20"/>
          <w:szCs w:val="20"/>
        </w:rPr>
        <w:t>American Public Health Association Annual Meeting, Philadelphia, PA.</w:t>
      </w:r>
    </w:p>
    <w:p w14:paraId="224AA011" w14:textId="52B9B981" w:rsidR="00B90D47" w:rsidRPr="008D5E05" w:rsidRDefault="00B90D47" w:rsidP="008D5E05">
      <w:pPr>
        <w:pStyle w:val="ListParagraph"/>
        <w:numPr>
          <w:ilvl w:val="0"/>
          <w:numId w:val="38"/>
        </w:numPr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Falope, O., Kaushik, S., Vijayakumar, N., Tanner, J. P., Kirby, R. S., &amp;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(2019). A Comparison of family experiences for two selected birth defects in Florida.</w:t>
      </w:r>
      <w:r w:rsidR="002C13B9" w:rsidRPr="008D5E05">
        <w:rPr>
          <w:rFonts w:ascii="Arial" w:hAnsi="Arial" w:cs="Arial"/>
          <w:color w:val="000000"/>
        </w:rPr>
        <w:t xml:space="preserve">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</w:t>
      </w:r>
      <w:r w:rsidRPr="008D5E05">
        <w:rPr>
          <w:rFonts w:ascii="Arial" w:hAnsi="Arial" w:cs="Arial"/>
          <w:color w:val="000000" w:themeColor="text1"/>
        </w:rPr>
        <w:t>American Public Health Association Annual Meeting, Philadelphia, PA.</w:t>
      </w:r>
    </w:p>
    <w:p w14:paraId="093D1C41" w14:textId="7EE95AB5" w:rsidR="003D70BB" w:rsidRPr="008D5E05" w:rsidRDefault="003D70BB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Oredein, I., Fross, M., Rojas, D., Yusuf, B., Bello, T., Ade, C., Chandran, V.,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(2019). Florida Maternal, Infant and Early Childhood Home Visiting (MIECHV) Infant Sleep Evaluation – Analysis of coping with crying, infant sleep practices, and choosing safe caregivers. </w:t>
      </w:r>
      <w:r w:rsidR="002C13B9" w:rsidRPr="008D5E05">
        <w:rPr>
          <w:rFonts w:ascii="Arial" w:hAnsi="Arial" w:cs="Arial"/>
        </w:rPr>
        <w:t xml:space="preserve">Oral </w:t>
      </w:r>
      <w:r w:rsidR="00D9616A" w:rsidRPr="008D5E05">
        <w:rPr>
          <w:rFonts w:ascii="Arial" w:hAnsi="Arial" w:cs="Arial"/>
        </w:rPr>
        <w:t>p</w:t>
      </w:r>
      <w:r w:rsidR="002C13B9" w:rsidRPr="008D5E05">
        <w:rPr>
          <w:rFonts w:ascii="Arial" w:hAnsi="Arial" w:cs="Arial"/>
        </w:rPr>
        <w:t xml:space="preserve">resentation. </w:t>
      </w:r>
      <w:r w:rsidRPr="008D5E05">
        <w:rPr>
          <w:rFonts w:ascii="Arial" w:hAnsi="Arial" w:cs="Arial"/>
        </w:rPr>
        <w:t>American Public Health Association Annual Meeting, Philadelphia, PA.</w:t>
      </w:r>
    </w:p>
    <w:p w14:paraId="0BDE8092" w14:textId="5766C74A" w:rsidR="003C635E" w:rsidRPr="008D5E05" w:rsidRDefault="007D5CF4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hAnsi="Arial" w:cs="Arial"/>
          <w:color w:val="000000" w:themeColor="text1"/>
        </w:rPr>
        <w:t xml:space="preserve">Yusuf, B., Oredein, I., Agu, N., Rojas, D., Ade, C., &amp; </w:t>
      </w:r>
      <w:r w:rsidRPr="008D5E05">
        <w:rPr>
          <w:rFonts w:ascii="Arial" w:hAnsi="Arial" w:cs="Arial"/>
          <w:b/>
          <w:color w:val="000000" w:themeColor="text1"/>
        </w:rPr>
        <w:t>Marshall, J.</w:t>
      </w:r>
      <w:r w:rsidRPr="008D5E05">
        <w:rPr>
          <w:rFonts w:ascii="Arial" w:hAnsi="Arial" w:cs="Arial"/>
          <w:color w:val="000000" w:themeColor="text1"/>
        </w:rPr>
        <w:t xml:space="preserve"> (</w:t>
      </w:r>
      <w:r w:rsidR="002C13B9" w:rsidRPr="008D5E05">
        <w:rPr>
          <w:rFonts w:ascii="Arial" w:hAnsi="Arial" w:cs="Arial"/>
          <w:color w:val="000000" w:themeColor="text1"/>
        </w:rPr>
        <w:t>2019</w:t>
      </w:r>
      <w:r w:rsidR="0045120B" w:rsidRPr="008D5E05">
        <w:rPr>
          <w:rFonts w:ascii="Arial" w:hAnsi="Arial" w:cs="Arial"/>
          <w:color w:val="000000" w:themeColor="text1"/>
        </w:rPr>
        <w:t xml:space="preserve">). </w:t>
      </w:r>
      <w:r w:rsidR="003C635E" w:rsidRPr="008D5E05">
        <w:rPr>
          <w:rFonts w:ascii="Arial" w:hAnsi="Arial" w:cs="Arial"/>
          <w:color w:val="000000" w:themeColor="text1"/>
        </w:rPr>
        <w:t>Understanding Engagement and Retention in the Florida Maternal, Infant, and Early Childhood Home Visiting (MIECHV) Initiative: Perspectives of Program Alumni</w:t>
      </w:r>
      <w:r w:rsidR="0045120B" w:rsidRPr="008D5E05">
        <w:rPr>
          <w:rFonts w:ascii="Arial" w:hAnsi="Arial" w:cs="Arial"/>
          <w:color w:val="000000" w:themeColor="text1"/>
        </w:rPr>
        <w:t>.</w:t>
      </w:r>
      <w:r w:rsidR="002C13B9" w:rsidRPr="008D5E05">
        <w:rPr>
          <w:rFonts w:ascii="Arial" w:hAnsi="Arial" w:cs="Arial"/>
          <w:color w:val="000000" w:themeColor="text1"/>
        </w:rPr>
        <w:t xml:space="preserve"> </w:t>
      </w:r>
      <w:r w:rsidR="003A5B53" w:rsidRPr="008D5E05">
        <w:rPr>
          <w:rFonts w:ascii="Arial" w:hAnsi="Arial" w:cs="Arial"/>
          <w:color w:val="000000" w:themeColor="text1"/>
        </w:rPr>
        <w:t>Poster.</w:t>
      </w:r>
      <w:r w:rsidR="0045120B" w:rsidRPr="008D5E05">
        <w:rPr>
          <w:rFonts w:ascii="Arial" w:hAnsi="Arial" w:cs="Arial"/>
          <w:color w:val="000000" w:themeColor="text1"/>
        </w:rPr>
        <w:t xml:space="preserve"> American Public Health Association Annual Meeting, Philadelphia, PA.</w:t>
      </w:r>
    </w:p>
    <w:p w14:paraId="0B145680" w14:textId="01CBC160" w:rsidR="003643F3" w:rsidRPr="008D5E05" w:rsidRDefault="00B636F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hAnsi="Arial" w:cs="Arial"/>
          <w:color w:val="000000" w:themeColor="text1"/>
        </w:rPr>
        <w:t>Mackie, J</w:t>
      </w:r>
      <w:r w:rsidR="00DE6880" w:rsidRPr="008D5E05">
        <w:rPr>
          <w:rFonts w:ascii="Arial" w:hAnsi="Arial" w:cs="Arial"/>
          <w:color w:val="000000" w:themeColor="text1"/>
        </w:rPr>
        <w:t>.</w:t>
      </w:r>
      <w:r w:rsidRPr="008D5E05">
        <w:rPr>
          <w:rFonts w:ascii="Arial" w:hAnsi="Arial" w:cs="Arial"/>
          <w:color w:val="000000" w:themeColor="text1"/>
        </w:rPr>
        <w:t xml:space="preserve"> F.</w:t>
      </w:r>
      <w:r w:rsidR="003643F3" w:rsidRPr="008D5E05">
        <w:rPr>
          <w:rFonts w:ascii="Arial" w:hAnsi="Arial" w:cs="Arial"/>
          <w:color w:val="000000" w:themeColor="text1"/>
        </w:rPr>
        <w:t xml:space="preserve">, Magruder, L., </w:t>
      </w:r>
      <w:r w:rsidRPr="008D5E05">
        <w:rPr>
          <w:rFonts w:ascii="Arial" w:hAnsi="Arial" w:cs="Arial"/>
          <w:color w:val="000000" w:themeColor="text1"/>
        </w:rPr>
        <w:t xml:space="preserve">Foti, T. </w:t>
      </w:r>
      <w:r w:rsidR="003643F3" w:rsidRPr="008D5E05">
        <w:rPr>
          <w:rFonts w:ascii="Arial" w:hAnsi="Arial" w:cs="Arial"/>
          <w:color w:val="000000" w:themeColor="text1"/>
        </w:rPr>
        <w:t xml:space="preserve">R., Agu, N., Marshall, J. (2019). Statewide Evaluation of the Early Childhood Court Model in Florida. Oral </w:t>
      </w:r>
      <w:r w:rsidR="00D9616A" w:rsidRPr="008D5E05">
        <w:rPr>
          <w:rFonts w:ascii="Arial" w:hAnsi="Arial" w:cs="Arial"/>
          <w:color w:val="000000" w:themeColor="text1"/>
        </w:rPr>
        <w:t>p</w:t>
      </w:r>
      <w:r w:rsidR="003643F3" w:rsidRPr="008D5E05">
        <w:rPr>
          <w:rFonts w:ascii="Arial" w:hAnsi="Arial" w:cs="Arial"/>
          <w:color w:val="000000" w:themeColor="text1"/>
        </w:rPr>
        <w:t>resentation.</w:t>
      </w:r>
      <w:r w:rsidR="00C5147C" w:rsidRPr="008D5E05">
        <w:rPr>
          <w:rFonts w:ascii="Arial" w:hAnsi="Arial" w:cs="Arial"/>
          <w:color w:val="000000" w:themeColor="text1"/>
        </w:rPr>
        <w:t xml:space="preserve"> </w:t>
      </w:r>
      <w:r w:rsidR="003643F3" w:rsidRPr="008D5E05">
        <w:rPr>
          <w:rFonts w:ascii="Arial" w:hAnsi="Arial" w:cs="Arial"/>
          <w:color w:val="000000" w:themeColor="text1"/>
        </w:rPr>
        <w:t xml:space="preserve">American Public Health Association Annual Meeting: Philadelphia, PA. </w:t>
      </w:r>
    </w:p>
    <w:p w14:paraId="4C7C1D44" w14:textId="642ABE02" w:rsidR="00B636F6" w:rsidRPr="008D5E05" w:rsidRDefault="003643F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hAnsi="Arial" w:cs="Arial"/>
          <w:color w:val="000000" w:themeColor="text1"/>
        </w:rPr>
        <w:t>Mackie, J</w:t>
      </w:r>
      <w:r w:rsidR="00DE6880" w:rsidRPr="008D5E05">
        <w:rPr>
          <w:rFonts w:ascii="Arial" w:hAnsi="Arial" w:cs="Arial"/>
          <w:color w:val="000000" w:themeColor="text1"/>
        </w:rPr>
        <w:t>.</w:t>
      </w:r>
      <w:r w:rsidRPr="008D5E05">
        <w:rPr>
          <w:rFonts w:ascii="Arial" w:hAnsi="Arial" w:cs="Arial"/>
          <w:color w:val="000000" w:themeColor="text1"/>
        </w:rPr>
        <w:t xml:space="preserve"> F. </w:t>
      </w:r>
      <w:r w:rsidR="0045120B" w:rsidRPr="008D5E05">
        <w:rPr>
          <w:rFonts w:ascii="Arial" w:hAnsi="Arial" w:cs="Arial"/>
          <w:color w:val="000000" w:themeColor="text1"/>
        </w:rPr>
        <w:t xml:space="preserve">, </w:t>
      </w:r>
      <w:r w:rsidRPr="008D5E05">
        <w:rPr>
          <w:rFonts w:ascii="Arial" w:hAnsi="Arial" w:cs="Arial"/>
          <w:color w:val="000000" w:themeColor="text1"/>
        </w:rPr>
        <w:t>Foti, T. R.</w:t>
      </w:r>
      <w:r w:rsidR="0045120B" w:rsidRPr="008D5E05">
        <w:rPr>
          <w:rFonts w:ascii="Arial" w:hAnsi="Arial" w:cs="Arial"/>
          <w:color w:val="000000" w:themeColor="text1"/>
        </w:rPr>
        <w:t xml:space="preserve">, Agu, N. &amp; </w:t>
      </w:r>
      <w:r w:rsidR="0045120B" w:rsidRPr="008D5E05">
        <w:rPr>
          <w:rFonts w:ascii="Arial" w:hAnsi="Arial" w:cs="Arial"/>
          <w:b/>
          <w:color w:val="000000" w:themeColor="text1"/>
        </w:rPr>
        <w:t>Marshall, J.</w:t>
      </w:r>
      <w:r w:rsidR="0045120B" w:rsidRPr="008D5E05">
        <w:rPr>
          <w:rFonts w:ascii="Arial" w:hAnsi="Arial" w:cs="Arial"/>
          <w:color w:val="000000" w:themeColor="text1"/>
        </w:rPr>
        <w:t xml:space="preserve"> (2019). </w:t>
      </w:r>
      <w:r w:rsidR="003C635E" w:rsidRPr="008D5E05">
        <w:rPr>
          <w:rFonts w:ascii="Arial" w:hAnsi="Arial" w:cs="Arial"/>
          <w:color w:val="000000" w:themeColor="text1"/>
        </w:rPr>
        <w:t>Journey Mapping the Early Childhood Court Program in Hillsborough County</w:t>
      </w:r>
      <w:r w:rsidR="0045120B" w:rsidRPr="008D5E05">
        <w:rPr>
          <w:rFonts w:ascii="Arial" w:hAnsi="Arial" w:cs="Arial"/>
          <w:color w:val="000000" w:themeColor="text1"/>
        </w:rPr>
        <w:t>. Child Protection Summit, Orlando, FL.</w:t>
      </w:r>
    </w:p>
    <w:p w14:paraId="4BA82A4F" w14:textId="5F0E8D88" w:rsidR="003C635E" w:rsidRPr="008D5E05" w:rsidRDefault="003C635E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hAnsi="Arial" w:cs="Arial"/>
          <w:color w:val="000000" w:themeColor="text1"/>
        </w:rPr>
        <w:t>Fross, M</w:t>
      </w:r>
      <w:r w:rsidR="0045120B" w:rsidRPr="008D5E05">
        <w:rPr>
          <w:rFonts w:ascii="Arial" w:hAnsi="Arial" w:cs="Arial"/>
          <w:color w:val="000000" w:themeColor="text1"/>
        </w:rPr>
        <w:t xml:space="preserve">., Rojas, D., Oredein, I., Gomez, J., Yusuf, B., &amp; </w:t>
      </w:r>
      <w:r w:rsidR="0045120B" w:rsidRPr="008D5E05">
        <w:rPr>
          <w:rFonts w:ascii="Arial" w:hAnsi="Arial" w:cs="Arial"/>
          <w:b/>
          <w:color w:val="000000" w:themeColor="text1"/>
        </w:rPr>
        <w:t>Marshall, J.</w:t>
      </w:r>
      <w:r w:rsidR="0045120B" w:rsidRPr="008D5E05">
        <w:rPr>
          <w:rFonts w:ascii="Arial" w:hAnsi="Arial" w:cs="Arial"/>
          <w:color w:val="000000" w:themeColor="text1"/>
        </w:rPr>
        <w:t xml:space="preserve"> (2019). </w:t>
      </w:r>
      <w:r w:rsidRPr="008D5E05">
        <w:rPr>
          <w:rFonts w:ascii="Arial" w:hAnsi="Arial" w:cs="Arial"/>
          <w:color w:val="000000" w:themeColor="text1"/>
        </w:rPr>
        <w:t xml:space="preserve">Florida Department of Health Citrus County Baby Box Program Evaluation – A Qualitative Study of Infants’ Sleep environments and Parents’ perspectives on sleep practices and furnishings. </w:t>
      </w:r>
      <w:r w:rsidR="0045120B" w:rsidRPr="008D5E05">
        <w:rPr>
          <w:rFonts w:ascii="Arial" w:hAnsi="Arial" w:cs="Arial"/>
          <w:color w:val="000000" w:themeColor="text1"/>
        </w:rPr>
        <w:t xml:space="preserve">USF Health </w:t>
      </w:r>
      <w:r w:rsidRPr="008D5E05">
        <w:rPr>
          <w:rFonts w:ascii="Arial" w:hAnsi="Arial" w:cs="Arial"/>
          <w:color w:val="000000" w:themeColor="text1"/>
        </w:rPr>
        <w:t>Research Day</w:t>
      </w:r>
      <w:r w:rsidR="0045120B" w:rsidRPr="008D5E05">
        <w:rPr>
          <w:rFonts w:ascii="Arial" w:hAnsi="Arial" w:cs="Arial"/>
          <w:color w:val="000000" w:themeColor="text1"/>
        </w:rPr>
        <w:t>. Tampa, FL.</w:t>
      </w:r>
    </w:p>
    <w:p w14:paraId="4A60C0F8" w14:textId="77777777" w:rsidR="00B90D47" w:rsidRPr="008D5E05" w:rsidRDefault="00B90D47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Vijayakumar, N., Tumpudi, A., Park, R. Badru, M., Bourgeois, M. Acheampong, M., Mason, T., Bourgeois, </w:t>
      </w:r>
      <w:r w:rsidRPr="008D5E05">
        <w:rPr>
          <w:rFonts w:ascii="Arial" w:hAnsi="Arial" w:cs="Arial"/>
          <w:b/>
        </w:rPr>
        <w:t>Marshall, J.,</w:t>
      </w:r>
      <w:r w:rsidRPr="008D5E05">
        <w:rPr>
          <w:rFonts w:ascii="Arial" w:hAnsi="Arial" w:cs="Arial"/>
        </w:rPr>
        <w:t xml:space="preserve"> &amp; Jaward, F. (2019). Poly Aromatic Hydrocarbons in dust among childcare centers in Tampa Bay. USF Research Day.</w:t>
      </w:r>
    </w:p>
    <w:p w14:paraId="7CD7D9BC" w14:textId="0C1542F2" w:rsidR="00B90D47" w:rsidRPr="008D5E05" w:rsidRDefault="00B90D47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Fross, M., Rojas,</w:t>
      </w:r>
      <w:r w:rsidR="00DF63AA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D., Agu, N., Oredein, I., Martin, K.,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(2019). Evaluating Infant Sleep within Florida Maternal, Infant, and Early Childhood Home Visiting Program through the lens of the Home Visitors. </w:t>
      </w:r>
      <w:r w:rsidRPr="008D5E05">
        <w:rPr>
          <w:rFonts w:ascii="Arial" w:hAnsi="Arial" w:cs="Arial"/>
          <w:color w:val="000000" w:themeColor="text1"/>
        </w:rPr>
        <w:t>USF Health Research Day. Tampa, FL.</w:t>
      </w:r>
      <w:r w:rsidRPr="008D5E05">
        <w:rPr>
          <w:rFonts w:ascii="Arial" w:hAnsi="Arial" w:cs="Arial"/>
        </w:rPr>
        <w:t xml:space="preserve"> </w:t>
      </w:r>
    </w:p>
    <w:p w14:paraId="00FC8D0B" w14:textId="1F59284E" w:rsidR="003C635E" w:rsidRPr="008D5E05" w:rsidRDefault="0045120B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 w:themeColor="text1"/>
          <w:u w:val="single"/>
          <w:shd w:val="clear" w:color="auto" w:fill="FFFFFF"/>
        </w:rPr>
      </w:pPr>
      <w:bookmarkStart w:id="213" w:name="_Hlk147657435"/>
      <w:r w:rsidRPr="008D5E05">
        <w:rPr>
          <w:rFonts w:ascii="Arial" w:hAnsi="Arial" w:cs="Arial"/>
          <w:color w:val="000000" w:themeColor="text1"/>
          <w:shd w:val="clear" w:color="auto" w:fill="FFFFFF"/>
        </w:rPr>
        <w:t xml:space="preserve">Akorede, I., Bello, T., </w:t>
      </w:r>
      <w:r w:rsidRPr="008D5E05">
        <w:rPr>
          <w:rFonts w:ascii="Arial" w:hAnsi="Arial" w:cs="Arial"/>
          <w:b/>
          <w:color w:val="000000" w:themeColor="text1"/>
          <w:shd w:val="clear" w:color="auto" w:fill="FFFFFF"/>
        </w:rPr>
        <w:t>Marshall, J.,</w:t>
      </w:r>
      <w:r w:rsidRPr="008D5E05">
        <w:rPr>
          <w:rFonts w:ascii="Arial" w:hAnsi="Arial" w:cs="Arial"/>
          <w:color w:val="000000" w:themeColor="text1"/>
          <w:shd w:val="clear" w:color="auto" w:fill="FFFFFF"/>
        </w:rPr>
        <w:t xml:space="preserve"> Liller, K., Burns, C., &amp; Bernard, T. (2019). </w:t>
      </w:r>
      <w:r w:rsidR="003C635E" w:rsidRPr="008D5E05">
        <w:rPr>
          <w:rFonts w:ascii="Arial" w:hAnsi="Arial" w:cs="Arial"/>
          <w:color w:val="000000" w:themeColor="text1"/>
          <w:shd w:val="clear" w:color="auto" w:fill="FFFFFF"/>
        </w:rPr>
        <w:t>Evaluation of the University of South Florida Sunshine Education and Research Center</w:t>
      </w:r>
      <w:r w:rsidRPr="008D5E05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Pr="008D5E05">
        <w:rPr>
          <w:rFonts w:ascii="Arial" w:hAnsi="Arial" w:cs="Arial"/>
          <w:color w:val="000000" w:themeColor="text1"/>
        </w:rPr>
        <w:t>USF Health Research Day. Tampa, FL.</w:t>
      </w:r>
    </w:p>
    <w:bookmarkEnd w:id="213"/>
    <w:p w14:paraId="3D58140B" w14:textId="2F9C9366" w:rsidR="003C635E" w:rsidRPr="008D5E05" w:rsidRDefault="0045120B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eastAsia="Calibri" w:hAnsi="Arial" w:cs="Arial"/>
          <w:color w:val="000000" w:themeColor="text1"/>
        </w:rPr>
      </w:pPr>
      <w:r w:rsidRPr="008D5E05">
        <w:rPr>
          <w:rFonts w:ascii="Arial" w:eastAsia="Calibri" w:hAnsi="Arial" w:cs="Arial"/>
          <w:b/>
          <w:color w:val="000000" w:themeColor="text1"/>
        </w:rPr>
        <w:t>Marshall, J.,</w:t>
      </w:r>
      <w:r w:rsidRPr="008D5E05">
        <w:rPr>
          <w:rFonts w:ascii="Arial" w:eastAsia="Calibri" w:hAnsi="Arial" w:cs="Arial"/>
          <w:color w:val="000000" w:themeColor="text1"/>
        </w:rPr>
        <w:t xml:space="preserve"> Delva, J., Ade, C., Patel, J., Moreno-Cheek, M., Tanner, J. P., </w:t>
      </w:r>
      <w:r w:rsidR="00CB2DBB" w:rsidRPr="008D5E05">
        <w:rPr>
          <w:rFonts w:ascii="Arial" w:eastAsia="Calibri" w:hAnsi="Arial" w:cs="Arial"/>
          <w:color w:val="000000" w:themeColor="text1"/>
        </w:rPr>
        <w:t xml:space="preserve">&amp; </w:t>
      </w:r>
      <w:r w:rsidRPr="008D5E05">
        <w:rPr>
          <w:rFonts w:ascii="Arial" w:eastAsia="Calibri" w:hAnsi="Arial" w:cs="Arial"/>
          <w:color w:val="000000" w:themeColor="text1"/>
        </w:rPr>
        <w:t xml:space="preserve">Kirby, R. S. (2019). Applying the WHO Health Systems Framework to Florida’s Zika Response System. </w:t>
      </w:r>
      <w:r w:rsidRPr="008D5E05">
        <w:rPr>
          <w:rFonts w:ascii="Arial" w:hAnsi="Arial" w:cs="Arial"/>
          <w:color w:val="000000" w:themeColor="text1"/>
        </w:rPr>
        <w:t>USF Health Research Day. Tampa, FL.</w:t>
      </w:r>
    </w:p>
    <w:p w14:paraId="29C75404" w14:textId="59665FC9" w:rsidR="00B90D47" w:rsidRPr="008D5E05" w:rsidRDefault="003643F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hAnsi="Arial" w:cs="Arial"/>
          <w:color w:val="000000" w:themeColor="text1"/>
        </w:rPr>
        <w:t xml:space="preserve">Mackie, J F. </w:t>
      </w:r>
      <w:r w:rsidR="00B90D47" w:rsidRPr="008D5E05">
        <w:rPr>
          <w:rFonts w:ascii="Arial" w:hAnsi="Arial" w:cs="Arial"/>
          <w:color w:val="000000" w:themeColor="text1"/>
        </w:rPr>
        <w:t xml:space="preserve">, </w:t>
      </w:r>
      <w:r w:rsidRPr="008D5E05">
        <w:rPr>
          <w:rFonts w:ascii="Arial" w:hAnsi="Arial" w:cs="Arial"/>
          <w:color w:val="000000" w:themeColor="text1"/>
        </w:rPr>
        <w:t>Foti, T. R.</w:t>
      </w:r>
      <w:r w:rsidR="00B90D47" w:rsidRPr="008D5E05">
        <w:rPr>
          <w:rFonts w:ascii="Arial" w:hAnsi="Arial" w:cs="Arial"/>
          <w:color w:val="000000" w:themeColor="text1"/>
        </w:rPr>
        <w:t xml:space="preserve">, Agu, N. &amp; Marshall, J. (2019). State-wide Evaluation of the Early Childhood Court Model in Florida. USF Health Research Day. Tampa, FL. </w:t>
      </w:r>
      <w:r w:rsidR="00B90D47" w:rsidRPr="008D5E05">
        <w:rPr>
          <w:rFonts w:ascii="Arial" w:hAnsi="Arial" w:cs="Arial"/>
          <w:color w:val="000000"/>
        </w:rPr>
        <w:t>* Received USF College of Public Health Best Poster Award.</w:t>
      </w:r>
    </w:p>
    <w:p w14:paraId="4A6E416C" w14:textId="406ABC94" w:rsidR="00A339CA" w:rsidRPr="008D5E05" w:rsidRDefault="00F86DC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Fross, M.,</w:t>
      </w:r>
      <w:r w:rsidR="00A339CA" w:rsidRPr="008D5E05">
        <w:rPr>
          <w:rFonts w:ascii="Arial" w:hAnsi="Arial" w:cs="Arial"/>
        </w:rPr>
        <w:t xml:space="preserve"> </w:t>
      </w:r>
      <w:r w:rsidR="00BE0498" w:rsidRPr="008D5E05">
        <w:rPr>
          <w:rFonts w:ascii="Arial" w:hAnsi="Arial" w:cs="Arial"/>
        </w:rPr>
        <w:t xml:space="preserve">Rojas, D., Oredein, I. &amp; </w:t>
      </w:r>
      <w:r w:rsidR="00BE0498" w:rsidRPr="008D5E05">
        <w:rPr>
          <w:rFonts w:ascii="Arial" w:hAnsi="Arial" w:cs="Arial"/>
          <w:b/>
        </w:rPr>
        <w:t>Marshall, J.</w:t>
      </w:r>
      <w:r w:rsidR="00BE0498" w:rsidRPr="008D5E05">
        <w:rPr>
          <w:rFonts w:ascii="Arial" w:hAnsi="Arial" w:cs="Arial"/>
        </w:rPr>
        <w:t xml:space="preserve"> (2019).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Infant Sleep Practices Among Florida Maternal, Infant and Early Childhood Home Visiting</w:t>
      </w:r>
      <w:r w:rsidR="00A339CA" w:rsidRPr="008D5E05">
        <w:rPr>
          <w:rFonts w:ascii="Arial" w:hAnsi="Arial" w:cs="Arial"/>
        </w:rPr>
        <w:t xml:space="preserve"> Participants. (Poster presentation). Cribs for Kids Annual Conference. Pittsburgh, PA.</w:t>
      </w:r>
    </w:p>
    <w:p w14:paraId="02D0AD0C" w14:textId="4CC3A707" w:rsidR="00A339CA" w:rsidRPr="008D5E05" w:rsidRDefault="00F86DC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Fross, M., </w:t>
      </w:r>
      <w:r w:rsidR="00BE0498" w:rsidRPr="008D5E05">
        <w:rPr>
          <w:rFonts w:ascii="Arial" w:hAnsi="Arial" w:cs="Arial"/>
        </w:rPr>
        <w:t xml:space="preserve">Rojas, D., Oredein, I., &amp; </w:t>
      </w:r>
      <w:r w:rsidR="00BE0498" w:rsidRPr="008D5E05">
        <w:rPr>
          <w:rFonts w:ascii="Arial" w:hAnsi="Arial" w:cs="Arial"/>
          <w:b/>
        </w:rPr>
        <w:t>Marshall, J.</w:t>
      </w:r>
      <w:r w:rsidR="00C5147C" w:rsidRPr="008D5E05">
        <w:rPr>
          <w:rFonts w:ascii="Arial" w:hAnsi="Arial" w:cs="Arial"/>
          <w:b/>
        </w:rPr>
        <w:t xml:space="preserve"> </w:t>
      </w:r>
      <w:r w:rsidR="00BE0498" w:rsidRPr="008D5E05">
        <w:rPr>
          <w:rFonts w:ascii="Arial" w:hAnsi="Arial" w:cs="Arial"/>
        </w:rPr>
        <w:t xml:space="preserve">(2019). </w:t>
      </w:r>
      <w:r w:rsidRPr="008D5E05">
        <w:rPr>
          <w:rFonts w:ascii="Arial" w:hAnsi="Arial" w:cs="Arial"/>
        </w:rPr>
        <w:t>Evaluation of Infant Sleep Within Florida Maternal, Infant, and Early Childhood Home Visiting</w:t>
      </w:r>
      <w:r w:rsidR="00A339CA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Program through the lens of the Home Visitors</w:t>
      </w:r>
      <w:r w:rsidR="00A339CA" w:rsidRPr="008D5E05">
        <w:rPr>
          <w:rFonts w:ascii="Arial" w:hAnsi="Arial" w:cs="Arial"/>
        </w:rPr>
        <w:t>. (Poster presentation). Cribs for Kids Annual Conference. Pittsburgh, PA.</w:t>
      </w:r>
    </w:p>
    <w:p w14:paraId="1A8B4C8D" w14:textId="1B67A67E" w:rsidR="0052054B" w:rsidRPr="008D5E05" w:rsidRDefault="00E2681A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Fross, M., Rojas, D., Oredein, I., Gomez, J., Yusuf, B.,</w:t>
      </w:r>
      <w:r w:rsidR="00BE0498" w:rsidRPr="008D5E05">
        <w:rPr>
          <w:rFonts w:ascii="Arial" w:hAnsi="Arial" w:cs="Arial"/>
        </w:rPr>
        <w:t xml:space="preserve"> &amp;</w:t>
      </w:r>
      <w:r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  <w:b/>
        </w:rPr>
        <w:t xml:space="preserve">Marshall, J. </w:t>
      </w:r>
      <w:r w:rsidRPr="008D5E05">
        <w:rPr>
          <w:rFonts w:ascii="Arial" w:hAnsi="Arial" w:cs="Arial"/>
        </w:rPr>
        <w:t>(2019)</w:t>
      </w:r>
      <w:r w:rsidR="00F86DC6" w:rsidRPr="008D5E05">
        <w:rPr>
          <w:rFonts w:ascii="Arial" w:hAnsi="Arial" w:cs="Arial"/>
        </w:rPr>
        <w:t xml:space="preserve"> Qualitative Study of Infant's Sleep Environments and Parents' perspectives on sleep practices and </w:t>
      </w:r>
      <w:r w:rsidR="00247C1C" w:rsidRPr="008D5E05">
        <w:rPr>
          <w:rFonts w:ascii="Arial" w:hAnsi="Arial" w:cs="Arial"/>
        </w:rPr>
        <w:t>furnishings. Florida</w:t>
      </w:r>
      <w:r w:rsidR="00995C95" w:rsidRPr="008D5E05">
        <w:rPr>
          <w:rFonts w:ascii="Arial" w:hAnsi="Arial" w:cs="Arial"/>
        </w:rPr>
        <w:t xml:space="preserve"> Department of Health Citrus County Baby Box Program Evaluation – A Qualitative Study of Infants’ Sleep environments and Parents’ perspectives on sleep practices and furnishings. </w:t>
      </w:r>
      <w:r w:rsidRPr="008D5E05">
        <w:rPr>
          <w:rFonts w:ascii="Arial" w:hAnsi="Arial" w:cs="Arial"/>
        </w:rPr>
        <w:t>(</w:t>
      </w:r>
      <w:r w:rsidR="00995C95" w:rsidRPr="008D5E05">
        <w:rPr>
          <w:rFonts w:ascii="Arial" w:hAnsi="Arial" w:cs="Arial"/>
        </w:rPr>
        <w:t xml:space="preserve">Poster presentation). </w:t>
      </w:r>
      <w:r w:rsidR="0052054B" w:rsidRPr="008D5E05">
        <w:rPr>
          <w:rFonts w:ascii="Arial" w:hAnsi="Arial" w:cs="Arial"/>
        </w:rPr>
        <w:t>Cribs for Kids</w:t>
      </w:r>
      <w:r w:rsidR="00995C95" w:rsidRPr="008D5E05">
        <w:rPr>
          <w:rFonts w:ascii="Arial" w:hAnsi="Arial" w:cs="Arial"/>
        </w:rPr>
        <w:t xml:space="preserve"> Annual Conference. </w:t>
      </w:r>
      <w:r w:rsidRPr="008D5E05">
        <w:rPr>
          <w:rFonts w:ascii="Arial" w:hAnsi="Arial" w:cs="Arial"/>
        </w:rPr>
        <w:t>Pittsburgh, PA.</w:t>
      </w:r>
    </w:p>
    <w:p w14:paraId="6D0470A0" w14:textId="4E216633" w:rsidR="00561806" w:rsidRPr="008D5E05" w:rsidRDefault="0056180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lastRenderedPageBreak/>
        <w:t>Marshall, J.</w:t>
      </w:r>
      <w:r w:rsidRPr="008D5E05">
        <w:rPr>
          <w:rFonts w:ascii="Arial" w:hAnsi="Arial" w:cs="Arial"/>
        </w:rPr>
        <w:t>,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Kelly, G., Delva, J., Ade, C., Geffrard, C., &amp; Dias, E. (2019). The Early Childhood Comprehensive Systems Impact Project: Florida’s Collaborative and Innovative Approach to Supporting Child Development. (poster presentation). Association of Maternal Child Health Programs (AMCHP), San Antonio, TX.</w:t>
      </w:r>
    </w:p>
    <w:p w14:paraId="5E618BD4" w14:textId="2864D6A9" w:rsidR="001C4EAB" w:rsidRPr="008D5E05" w:rsidRDefault="001C4EAB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Murphy, J., Berry, E., &amp; </w:t>
      </w:r>
      <w:r w:rsidRPr="008D5E05">
        <w:rPr>
          <w:rFonts w:ascii="Arial" w:hAnsi="Arial" w:cs="Arial"/>
          <w:b/>
        </w:rPr>
        <w:t>Marshall, J</w:t>
      </w:r>
      <w:r w:rsidRPr="008D5E05">
        <w:rPr>
          <w:rFonts w:ascii="Arial" w:hAnsi="Arial" w:cs="Arial"/>
        </w:rPr>
        <w:t xml:space="preserve">. (November, 2018). Focus Groups To Wellness </w:t>
      </w:r>
      <w:r w:rsidR="0008693F" w:rsidRPr="008D5E05">
        <w:rPr>
          <w:rFonts w:ascii="Arial" w:hAnsi="Arial" w:cs="Arial"/>
        </w:rPr>
        <w:t>Groups: Perceptions</w:t>
      </w:r>
      <w:r w:rsidRPr="008D5E05">
        <w:rPr>
          <w:rFonts w:ascii="Arial" w:hAnsi="Arial" w:cs="Arial"/>
        </w:rPr>
        <w:t xml:space="preserve"> of Contraceptive Use and Health Information in Families with High-Risk Pregnancy or Premature Birth Experiences. </w:t>
      </w:r>
      <w:r w:rsidR="0008693F" w:rsidRPr="008D5E05">
        <w:rPr>
          <w:rFonts w:ascii="Arial" w:hAnsi="Arial" w:cs="Arial"/>
        </w:rPr>
        <w:t xml:space="preserve">(poster presentation). </w:t>
      </w:r>
      <w:r w:rsidRPr="008D5E05">
        <w:rPr>
          <w:rFonts w:ascii="Arial" w:hAnsi="Arial" w:cs="Arial"/>
        </w:rPr>
        <w:t>March of Dimes 2018 Florida Prematurity Summit. Tampa, FL.</w:t>
      </w:r>
      <w:r w:rsidR="0008693F" w:rsidRPr="008D5E05">
        <w:rPr>
          <w:rFonts w:ascii="Arial" w:hAnsi="Arial" w:cs="Arial"/>
        </w:rPr>
        <w:t xml:space="preserve"> </w:t>
      </w:r>
    </w:p>
    <w:p w14:paraId="5F3E3ED2" w14:textId="1A21BAC5" w:rsidR="00BC7EA4" w:rsidRPr="008D5E05" w:rsidRDefault="00BC7EA4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J.,</w:t>
      </w:r>
      <w:r w:rsidRPr="008D5E05">
        <w:rPr>
          <w:rFonts w:ascii="Arial" w:hAnsi="Arial" w:cs="Arial"/>
        </w:rPr>
        <w:t xml:space="preserve"> Bradley, S., Rojas, D., Agu, N., &amp; Fung, W. (November, 2018). Food Studies Research Initiative: Photovoice </w:t>
      </w:r>
      <w:r w:rsidR="0008693F" w:rsidRPr="008D5E05">
        <w:rPr>
          <w:rFonts w:ascii="Arial" w:hAnsi="Arial" w:cs="Arial"/>
        </w:rPr>
        <w:t>Workshop. University</w:t>
      </w:r>
      <w:r w:rsidRPr="008D5E05">
        <w:rPr>
          <w:rFonts w:ascii="Arial" w:hAnsi="Arial" w:cs="Arial"/>
        </w:rPr>
        <w:t xml:space="preserve"> of South Florida, Tampa, FL. Workshop presentation.</w:t>
      </w:r>
    </w:p>
    <w:p w14:paraId="71FCF353" w14:textId="77777777" w:rsidR="001531D8" w:rsidRPr="008D5E05" w:rsidRDefault="001531D8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&amp; Sappenfield, W. S. (</w:t>
      </w:r>
      <w:r w:rsidR="00BC7EA4" w:rsidRPr="008D5E05">
        <w:rPr>
          <w:rFonts w:ascii="Arial" w:hAnsi="Arial" w:cs="Arial"/>
        </w:rPr>
        <w:t xml:space="preserve">November, </w:t>
      </w:r>
      <w:r w:rsidRPr="008D5E05">
        <w:rPr>
          <w:rFonts w:ascii="Arial" w:hAnsi="Arial" w:cs="Arial"/>
        </w:rPr>
        <w:t>2018). Collaboration Science and Measurement. Association of Maternal Child Health Programs (AMCHP)</w:t>
      </w:r>
      <w:r w:rsidR="00BC7EA4" w:rsidRPr="008D5E05">
        <w:rPr>
          <w:rFonts w:ascii="Arial" w:hAnsi="Arial" w:cs="Arial"/>
        </w:rPr>
        <w:t>. National</w:t>
      </w:r>
      <w:r w:rsidRPr="008D5E05">
        <w:rPr>
          <w:rFonts w:ascii="Arial" w:hAnsi="Arial" w:cs="Arial"/>
        </w:rPr>
        <w:t xml:space="preserve"> Webinar.</w:t>
      </w:r>
    </w:p>
    <w:p w14:paraId="100FACB8" w14:textId="15FBAD01" w:rsidR="00CD7F24" w:rsidRPr="008D5E05" w:rsidRDefault="00CD7F24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Kaushik, S., Vijaykumar, N., Falope, O., Sharon, V., Tanner, J. P., Kirby, R. S.,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</w:t>
      </w:r>
      <w:r w:rsidR="00BC7EA4" w:rsidRPr="008D5E05">
        <w:rPr>
          <w:rFonts w:ascii="Arial" w:hAnsi="Arial" w:cs="Arial"/>
        </w:rPr>
        <w:t xml:space="preserve">November, </w:t>
      </w:r>
      <w:r w:rsidRPr="008D5E05">
        <w:rPr>
          <w:rFonts w:ascii="Arial" w:hAnsi="Arial" w:cs="Arial"/>
        </w:rPr>
        <w:t>2018).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Orofacial clefts in Florida- Family Experiences in Perinatal Care.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 xml:space="preserve">(Poster presentation), </w:t>
      </w:r>
      <w:r w:rsidRPr="008D5E05">
        <w:rPr>
          <w:rFonts w:ascii="Arial" w:hAnsi="Arial" w:cs="Arial"/>
        </w:rPr>
        <w:t>American Public Health Association Annua</w:t>
      </w:r>
      <w:r w:rsidR="00585757" w:rsidRPr="008D5E05">
        <w:rPr>
          <w:rFonts w:ascii="Arial" w:hAnsi="Arial" w:cs="Arial"/>
        </w:rPr>
        <w:t>l Meeting, San Diego, CA.</w:t>
      </w:r>
    </w:p>
    <w:p w14:paraId="4461C22B" w14:textId="77777777" w:rsidR="00503400" w:rsidRPr="008D5E05" w:rsidRDefault="00503400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hAnsi="Arial" w:cs="Arial"/>
          <w:b/>
          <w:color w:val="000000" w:themeColor="text1"/>
        </w:rPr>
        <w:t>Marshall, J.</w:t>
      </w:r>
      <w:r w:rsidRPr="008D5E05">
        <w:rPr>
          <w:rFonts w:ascii="Arial" w:hAnsi="Arial" w:cs="Arial"/>
          <w:color w:val="000000" w:themeColor="text1"/>
        </w:rPr>
        <w:t xml:space="preserve">, Brady, C., Kelly, G., Parish, A., Delva, J., &amp; Ade, C. (November, 2018). Florida’s </w:t>
      </w:r>
      <w:r w:rsidR="002D5C3C" w:rsidRPr="008D5E05">
        <w:rPr>
          <w:rFonts w:ascii="Arial" w:hAnsi="Arial" w:cs="Arial"/>
          <w:color w:val="000000" w:themeColor="text1"/>
        </w:rPr>
        <w:t>Early Childhood Comprehensive Systems Impact Project</w:t>
      </w:r>
      <w:r w:rsidRPr="008D5E05">
        <w:rPr>
          <w:rFonts w:ascii="Arial" w:hAnsi="Arial" w:cs="Arial"/>
          <w:color w:val="000000" w:themeColor="text1"/>
        </w:rPr>
        <w:t>: A collaborative approach to supporting child development. American Public Health Association Annual Meeting</w:t>
      </w:r>
      <w:r w:rsidR="00585757" w:rsidRPr="008D5E05">
        <w:rPr>
          <w:rFonts w:ascii="Arial" w:hAnsi="Arial" w:cs="Arial"/>
          <w:color w:val="000000" w:themeColor="text1"/>
        </w:rPr>
        <w:t xml:space="preserve">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 xml:space="preserve">(Poster presentation), </w:t>
      </w:r>
      <w:r w:rsidR="00585757" w:rsidRPr="008D5E05">
        <w:rPr>
          <w:rFonts w:ascii="Arial" w:hAnsi="Arial" w:cs="Arial"/>
          <w:color w:val="000000" w:themeColor="text1"/>
        </w:rPr>
        <w:t>San Diego, CA.</w:t>
      </w:r>
    </w:p>
    <w:p w14:paraId="7562D5B7" w14:textId="77777777" w:rsidR="00503400" w:rsidRPr="008D5E05" w:rsidRDefault="00503400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 w:themeColor="text1"/>
        </w:rPr>
      </w:pPr>
      <w:r w:rsidRPr="008D5E05">
        <w:rPr>
          <w:rFonts w:ascii="Arial" w:hAnsi="Arial" w:cs="Arial"/>
          <w:color w:val="000000" w:themeColor="text1"/>
        </w:rPr>
        <w:t xml:space="preserve">Delva, J., Ade, C., Geffrard, C., Dias, E., &amp; </w:t>
      </w:r>
      <w:r w:rsidRPr="008D5E05">
        <w:rPr>
          <w:rFonts w:ascii="Arial" w:hAnsi="Arial" w:cs="Arial"/>
          <w:b/>
          <w:color w:val="000000" w:themeColor="text1"/>
        </w:rPr>
        <w:t>Marshall, J.</w:t>
      </w:r>
      <w:r w:rsidRPr="008D5E05">
        <w:rPr>
          <w:rFonts w:ascii="Arial" w:hAnsi="Arial" w:cs="Arial"/>
          <w:color w:val="000000" w:themeColor="text1"/>
        </w:rPr>
        <w:t xml:space="preserve"> (November, 2018). Florida </w:t>
      </w:r>
      <w:r w:rsidR="002D5C3C" w:rsidRPr="008D5E05">
        <w:rPr>
          <w:rFonts w:ascii="Arial" w:hAnsi="Arial" w:cs="Arial"/>
          <w:color w:val="000000" w:themeColor="text1"/>
        </w:rPr>
        <w:t>Early Childhood Comprehensive Systems</w:t>
      </w:r>
      <w:r w:rsidRPr="008D5E05">
        <w:rPr>
          <w:rFonts w:ascii="Arial" w:hAnsi="Arial" w:cs="Arial"/>
          <w:color w:val="000000" w:themeColor="text1"/>
        </w:rPr>
        <w:t xml:space="preserve"> (ECCS) </w:t>
      </w:r>
      <w:r w:rsidR="002D5C3C" w:rsidRPr="008D5E05">
        <w:rPr>
          <w:rFonts w:ascii="Arial" w:hAnsi="Arial" w:cs="Arial"/>
          <w:color w:val="000000" w:themeColor="text1"/>
        </w:rPr>
        <w:t>Impact Project</w:t>
      </w:r>
      <w:r w:rsidRPr="008D5E05">
        <w:rPr>
          <w:rFonts w:ascii="Arial" w:hAnsi="Arial" w:cs="Arial"/>
          <w:color w:val="000000" w:themeColor="text1"/>
        </w:rPr>
        <w:t>: Evaluation strategies for place-based initiatives to improve child development. American Public Health Association Annua</w:t>
      </w:r>
      <w:r w:rsidR="00585757" w:rsidRPr="008D5E05">
        <w:rPr>
          <w:rFonts w:ascii="Arial" w:hAnsi="Arial" w:cs="Arial"/>
          <w:color w:val="000000" w:themeColor="text1"/>
        </w:rPr>
        <w:t xml:space="preserve">l Meeting, San Diego, CA. </w:t>
      </w:r>
    </w:p>
    <w:p w14:paraId="6BADD579" w14:textId="77777777" w:rsidR="000A79D8" w:rsidRPr="008D5E05" w:rsidRDefault="0030642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Vijayakumar, N., Acheampong, M., </w:t>
      </w:r>
      <w:r w:rsidRPr="008D5E05">
        <w:rPr>
          <w:rFonts w:ascii="Arial" w:hAnsi="Arial" w:cs="Arial"/>
          <w:b/>
        </w:rPr>
        <w:t>Marshall, J.,</w:t>
      </w:r>
      <w:r w:rsidRPr="008D5E05">
        <w:rPr>
          <w:rFonts w:ascii="Arial" w:hAnsi="Arial" w:cs="Arial"/>
        </w:rPr>
        <w:t xml:space="preserve"> &amp; Jaward, F.</w:t>
      </w:r>
      <w:r w:rsidR="000A79D8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(</w:t>
      </w:r>
      <w:r w:rsidR="00BC7EA4" w:rsidRPr="008D5E05">
        <w:rPr>
          <w:rFonts w:ascii="Arial" w:hAnsi="Arial" w:cs="Arial"/>
        </w:rPr>
        <w:t xml:space="preserve">November, </w:t>
      </w:r>
      <w:r w:rsidRPr="008D5E05">
        <w:rPr>
          <w:rFonts w:ascii="Arial" w:hAnsi="Arial" w:cs="Arial"/>
        </w:rPr>
        <w:t>2018).</w:t>
      </w:r>
      <w:r w:rsidR="000A79D8" w:rsidRPr="008D5E05">
        <w:rPr>
          <w:rFonts w:ascii="Arial" w:hAnsi="Arial" w:cs="Arial"/>
        </w:rPr>
        <w:t xml:space="preserve"> Concentrations of Phthalates in Dust amon</w:t>
      </w:r>
      <w:r w:rsidR="00CD7F24" w:rsidRPr="008D5E05">
        <w:rPr>
          <w:rFonts w:ascii="Arial" w:hAnsi="Arial" w:cs="Arial"/>
        </w:rPr>
        <w:t xml:space="preserve">g Day Care Centers in Tampa Bay.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>(Poster presentation),</w:t>
      </w:r>
      <w:r w:rsidRPr="008D5E05">
        <w:rPr>
          <w:rFonts w:ascii="Arial" w:hAnsi="Arial" w:cs="Arial"/>
        </w:rPr>
        <w:t>American Public Health Association Annua</w:t>
      </w:r>
      <w:r w:rsidR="00585757" w:rsidRPr="008D5E05">
        <w:rPr>
          <w:rFonts w:ascii="Arial" w:hAnsi="Arial" w:cs="Arial"/>
        </w:rPr>
        <w:t>l Meeting, San Diego, CA.</w:t>
      </w:r>
    </w:p>
    <w:p w14:paraId="06E376E0" w14:textId="77777777" w:rsidR="0093385F" w:rsidRPr="008D5E05" w:rsidRDefault="0093385F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Stofan, J., Manani, P., Hailey, K., Birriel, P.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</w:t>
      </w:r>
      <w:r w:rsidR="00BC7EA4" w:rsidRPr="008D5E05">
        <w:rPr>
          <w:rFonts w:ascii="Arial" w:hAnsi="Arial" w:cs="Arial"/>
        </w:rPr>
        <w:t xml:space="preserve">November, </w:t>
      </w:r>
      <w:r w:rsidRPr="008D5E05">
        <w:rPr>
          <w:rFonts w:ascii="Arial" w:hAnsi="Arial" w:cs="Arial"/>
        </w:rPr>
        <w:t>2018). Post analysis individual and organizational readiness assessment for parental mental health intervention implementatio</w:t>
      </w:r>
      <w:r w:rsidR="00585757" w:rsidRPr="008D5E05">
        <w:rPr>
          <w:rFonts w:ascii="Arial" w:hAnsi="Arial" w:cs="Arial"/>
        </w:rPr>
        <w:t xml:space="preserve">n in the Florida MIECHV program.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 xml:space="preserve">(Oral presentation), </w:t>
      </w:r>
      <w:r w:rsidRPr="008D5E05">
        <w:rPr>
          <w:rFonts w:ascii="Arial" w:hAnsi="Arial" w:cs="Arial"/>
        </w:rPr>
        <w:t>American Public Health Association</w:t>
      </w:r>
      <w:r w:rsidR="00585757" w:rsidRPr="008D5E05">
        <w:rPr>
          <w:rFonts w:ascii="Arial" w:hAnsi="Arial" w:cs="Arial"/>
        </w:rPr>
        <w:t xml:space="preserve"> Annual Meeting, San Diego, CA.</w:t>
      </w:r>
    </w:p>
    <w:p w14:paraId="5F5422D9" w14:textId="77777777" w:rsidR="0093385F" w:rsidRPr="008D5E05" w:rsidRDefault="0093385F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J.,</w:t>
      </w:r>
      <w:r w:rsidRPr="008D5E05">
        <w:rPr>
          <w:rFonts w:ascii="Arial" w:hAnsi="Arial" w:cs="Arial"/>
        </w:rPr>
        <w:t xml:space="preserve"> Bello, T., &amp; Baban Patil, A. (</w:t>
      </w:r>
      <w:r w:rsidR="00BC7EA4" w:rsidRPr="008D5E05">
        <w:rPr>
          <w:rFonts w:ascii="Arial" w:hAnsi="Arial" w:cs="Arial"/>
        </w:rPr>
        <w:t xml:space="preserve">November, </w:t>
      </w:r>
      <w:r w:rsidRPr="008D5E05">
        <w:rPr>
          <w:rFonts w:ascii="Arial" w:hAnsi="Arial" w:cs="Arial"/>
        </w:rPr>
        <w:t>2018). GIS Mapping of Unintentional Injuries for children 0- 4 years in Florida, 2014-2016 to Inform Prevention efforts for families served by Maternal, Infant and Early Childhood Home Visiting (MIECHV) Program. American Public Health Association Annua</w:t>
      </w:r>
      <w:r w:rsidR="00585757" w:rsidRPr="008D5E05">
        <w:rPr>
          <w:rFonts w:ascii="Arial" w:hAnsi="Arial" w:cs="Arial"/>
        </w:rPr>
        <w:t>l Meeting, San Diego, CA.</w:t>
      </w:r>
    </w:p>
    <w:p w14:paraId="39C9D6DE" w14:textId="7EEE0AE8" w:rsidR="0093385F" w:rsidRPr="008D5E05" w:rsidRDefault="0093385F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Fross, M., </w:t>
      </w:r>
      <w:r w:rsidRPr="008D5E05">
        <w:rPr>
          <w:rFonts w:ascii="Arial" w:hAnsi="Arial" w:cs="Arial"/>
          <w:b/>
        </w:rPr>
        <w:t>Marshall, J.,</w:t>
      </w:r>
      <w:r w:rsidRPr="008D5E05">
        <w:rPr>
          <w:rFonts w:ascii="Arial" w:hAnsi="Arial" w:cs="Arial"/>
        </w:rPr>
        <w:t xml:space="preserve"> McMahon, A., Rojas, D., &amp; Agu, N. (</w:t>
      </w:r>
      <w:r w:rsidR="00BC7EA4" w:rsidRPr="008D5E05">
        <w:rPr>
          <w:rFonts w:ascii="Arial" w:hAnsi="Arial" w:cs="Arial"/>
        </w:rPr>
        <w:t xml:space="preserve">November, </w:t>
      </w:r>
      <w:r w:rsidRPr="008D5E05">
        <w:rPr>
          <w:rFonts w:ascii="Arial" w:hAnsi="Arial" w:cs="Arial"/>
        </w:rPr>
        <w:t>2018). Maternal, Infant, and Early Childhood Home Visiting (MIECHV) Baby's Best Sleep Evaluation: Infant sleep through the lens of home visitors.</w:t>
      </w:r>
      <w:r w:rsidR="00C5147C" w:rsidRPr="008D5E05">
        <w:rPr>
          <w:rFonts w:ascii="Arial" w:hAnsi="Arial" w:cs="Arial"/>
        </w:rPr>
        <w:t xml:space="preserve"> </w:t>
      </w:r>
      <w:r w:rsidR="002D5C3C" w:rsidRPr="008D5E05">
        <w:rPr>
          <w:rFonts w:ascii="Arial" w:hAnsi="Arial" w:cs="Arial"/>
        </w:rPr>
        <w:t xml:space="preserve">(Poster presentation, </w:t>
      </w:r>
      <w:r w:rsidRPr="008D5E05">
        <w:rPr>
          <w:rFonts w:ascii="Arial" w:hAnsi="Arial" w:cs="Arial"/>
        </w:rPr>
        <w:t>American Public Health Association Annua</w:t>
      </w:r>
      <w:r w:rsidR="00585757" w:rsidRPr="008D5E05">
        <w:rPr>
          <w:rFonts w:ascii="Arial" w:hAnsi="Arial" w:cs="Arial"/>
        </w:rPr>
        <w:t>l Meeting, San Diego, CA.</w:t>
      </w:r>
    </w:p>
    <w:p w14:paraId="0F44DC0B" w14:textId="77777777" w:rsidR="008D3EFC" w:rsidRPr="008D5E05" w:rsidRDefault="0093385F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Balogun, O., Hailey, K., Bello, N., Agu, N.,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</w:t>
      </w:r>
      <w:r w:rsidR="00BC7EA4" w:rsidRPr="008D5E05">
        <w:rPr>
          <w:rFonts w:ascii="Arial" w:hAnsi="Arial" w:cs="Arial"/>
        </w:rPr>
        <w:t xml:space="preserve">November, </w:t>
      </w:r>
      <w:r w:rsidRPr="008D5E05">
        <w:rPr>
          <w:rFonts w:ascii="Arial" w:hAnsi="Arial" w:cs="Arial"/>
        </w:rPr>
        <w:t xml:space="preserve">2018). Assessing Housing Instability among Participants in the Florida Maternal, Infant, and Early Childhood Home Visiting Program.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 xml:space="preserve">(Poster presentation), </w:t>
      </w:r>
      <w:r w:rsidRPr="008D5E05">
        <w:rPr>
          <w:rFonts w:ascii="Arial" w:hAnsi="Arial" w:cs="Arial"/>
        </w:rPr>
        <w:t>American Public Health Association Annua</w:t>
      </w:r>
      <w:r w:rsidR="00585757" w:rsidRPr="008D5E05">
        <w:rPr>
          <w:rFonts w:ascii="Arial" w:hAnsi="Arial" w:cs="Arial"/>
        </w:rPr>
        <w:t>l Meeting, San Diego, CA.</w:t>
      </w:r>
    </w:p>
    <w:p w14:paraId="5FBA39DB" w14:textId="77777777" w:rsidR="001C4EAB" w:rsidRPr="008D5E05" w:rsidRDefault="001C4EAB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(November, 2018). Florida Coordinated Intake and Referral (CI&amp;R) Learning Collaborative Evaluation Update 2018. State Home Visiting Funder and Partners Meeting. Florida Department of Health. Tallahassee, FL. </w:t>
      </w:r>
    </w:p>
    <w:p w14:paraId="064A78AE" w14:textId="77777777" w:rsidR="00E571F5" w:rsidRPr="008D5E05" w:rsidRDefault="00E571F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Colen, L., Reynolds, J.,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(September, 2018). </w:t>
      </w:r>
      <w:r w:rsidRPr="008D5E05">
        <w:rPr>
          <w:rFonts w:ascii="Arial" w:hAnsi="Arial" w:cs="Arial"/>
          <w:bCs/>
          <w:color w:val="151B26"/>
        </w:rPr>
        <w:t xml:space="preserve">Safe Baby Plus Project: A Collaborative Approach to the Three Leading Causes of Preventable Infant Death.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>(Oral presentation),</w:t>
      </w:r>
      <w:r w:rsidRPr="008D5E05">
        <w:rPr>
          <w:rFonts w:ascii="Arial" w:hAnsi="Arial" w:cs="Arial"/>
          <w:bCs/>
          <w:color w:val="151B26"/>
        </w:rPr>
        <w:t>Sixteenth International Conference on Shaken Baby Syndrome/Abusive Head Trauma. Orlando, FL. Oral presentation.</w:t>
      </w:r>
    </w:p>
    <w:p w14:paraId="720450D2" w14:textId="04CC9174" w:rsidR="00306423" w:rsidRPr="008D5E05" w:rsidRDefault="0030642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Delva, J., Ade, C., Geffrard, C., Dias, E.,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(Sep</w:t>
      </w:r>
      <w:r w:rsidR="00BC7EA4" w:rsidRPr="008D5E05">
        <w:rPr>
          <w:rFonts w:ascii="Arial" w:hAnsi="Arial" w:cs="Arial"/>
        </w:rPr>
        <w:t>tember</w:t>
      </w:r>
      <w:r w:rsidRPr="008D5E05">
        <w:rPr>
          <w:rFonts w:ascii="Arial" w:hAnsi="Arial" w:cs="Arial"/>
        </w:rPr>
        <w:t xml:space="preserve">, 2018). Florida Early Childhood Comprehensive Systems (ECCS) Impact Project: Evaluation Strategies for Place-based Initiatives to Improve Child Development.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>(Poster presentation)</w:t>
      </w:r>
      <w:r w:rsidR="00D12474" w:rsidRPr="008D5E05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8D5E05">
        <w:rPr>
          <w:rFonts w:ascii="Arial" w:hAnsi="Arial" w:cs="Arial"/>
        </w:rPr>
        <w:t>First 1000 Days. W</w:t>
      </w:r>
      <w:r w:rsidR="001531D8" w:rsidRPr="008D5E05">
        <w:rPr>
          <w:rFonts w:ascii="Arial" w:hAnsi="Arial" w:cs="Arial"/>
        </w:rPr>
        <w:t>est</w:t>
      </w:r>
      <w:r w:rsidRPr="008D5E05">
        <w:rPr>
          <w:rFonts w:ascii="Arial" w:hAnsi="Arial" w:cs="Arial"/>
        </w:rPr>
        <w:t xml:space="preserve"> Palm Beach, FL. Poster</w:t>
      </w:r>
    </w:p>
    <w:p w14:paraId="2A9D8F89" w14:textId="77777777" w:rsidR="0093385F" w:rsidRPr="008D5E05" w:rsidRDefault="0093385F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Sharon, V., Manani, P., Agu, N.,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(Sept</w:t>
      </w:r>
      <w:r w:rsidR="00BC7EA4" w:rsidRPr="008D5E05">
        <w:rPr>
          <w:rFonts w:ascii="Arial" w:hAnsi="Arial" w:cs="Arial"/>
        </w:rPr>
        <w:t>ember</w:t>
      </w:r>
      <w:r w:rsidRPr="008D5E05">
        <w:rPr>
          <w:rFonts w:ascii="Arial" w:hAnsi="Arial" w:cs="Arial"/>
        </w:rPr>
        <w:t xml:space="preserve">, 2018). Florida Maternal, Infant, &amp; Early Childhood Home Visiting Initiative Evaluation: 2017 Alumni Interviews/Discussion Groups Summary.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>(Poster presentation),</w:t>
      </w:r>
      <w:r w:rsidRPr="008D5E05">
        <w:rPr>
          <w:rFonts w:ascii="Arial" w:hAnsi="Arial" w:cs="Arial"/>
        </w:rPr>
        <w:t>First 1000 Days. W. Palm Beach, FL. Poster</w:t>
      </w:r>
    </w:p>
    <w:p w14:paraId="79984F5C" w14:textId="6E61DA53" w:rsidR="0093385F" w:rsidRPr="008D5E05" w:rsidRDefault="0093385F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Rojas, D., Agu, N., </w:t>
      </w:r>
      <w:r w:rsidR="00600785" w:rsidRPr="008D5E05">
        <w:rPr>
          <w:rFonts w:ascii="Arial" w:hAnsi="Arial" w:cs="Arial"/>
        </w:rPr>
        <w:t xml:space="preserve">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(Sept</w:t>
      </w:r>
      <w:r w:rsidR="00BC7EA4" w:rsidRPr="008D5E05">
        <w:rPr>
          <w:rFonts w:ascii="Arial" w:hAnsi="Arial" w:cs="Arial"/>
        </w:rPr>
        <w:t>ember</w:t>
      </w:r>
      <w:r w:rsidRPr="008D5E05">
        <w:rPr>
          <w:rFonts w:ascii="Arial" w:hAnsi="Arial" w:cs="Arial"/>
        </w:rPr>
        <w:t xml:space="preserve">, 2018). Pictures Speak a Thousand Words: Home Visiting Clients Demonstrate Factors Important for Engagement and Retention through Photovoice.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>(Poster presentation),</w:t>
      </w:r>
      <w:r w:rsidRPr="008D5E05">
        <w:rPr>
          <w:rFonts w:ascii="Arial" w:hAnsi="Arial" w:cs="Arial"/>
        </w:rPr>
        <w:t>First 1000 Days. W. Palm Beach, FL. Poster</w:t>
      </w:r>
    </w:p>
    <w:p w14:paraId="63297F65" w14:textId="1B5C834D" w:rsidR="0093385F" w:rsidRPr="008D5E05" w:rsidRDefault="0093385F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Fross, M., Rojas, D., &amp; Marshall, J. (Sept</w:t>
      </w:r>
      <w:r w:rsidR="00BC7EA4" w:rsidRPr="008D5E05">
        <w:rPr>
          <w:rFonts w:ascii="Arial" w:hAnsi="Arial" w:cs="Arial"/>
        </w:rPr>
        <w:t>ember</w:t>
      </w:r>
      <w:r w:rsidRPr="008D5E05">
        <w:rPr>
          <w:rFonts w:ascii="Arial" w:hAnsi="Arial" w:cs="Arial"/>
        </w:rPr>
        <w:t xml:space="preserve">, 2018). Evaluating Infant Sleep Practices Among Participants in the Florida Maternal, Infant, and Early Childhood Home Visiting (MIECHV) Program. </w:t>
      </w:r>
      <w:r w:rsidR="00585757" w:rsidRPr="008D5E05">
        <w:rPr>
          <w:rFonts w:ascii="Arial" w:hAnsi="Arial" w:cs="Arial"/>
          <w:color w:val="000000"/>
          <w:shd w:val="clear" w:color="auto" w:fill="FFFFFF"/>
        </w:rPr>
        <w:t>(Poster presentation)</w:t>
      </w:r>
      <w:r w:rsidR="00D12474" w:rsidRPr="008D5E05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8D5E05">
        <w:rPr>
          <w:rFonts w:ascii="Arial" w:hAnsi="Arial" w:cs="Arial"/>
        </w:rPr>
        <w:t xml:space="preserve">First 1000 Days. W. Palm Beach, FL. </w:t>
      </w:r>
    </w:p>
    <w:p w14:paraId="4A093303" w14:textId="6F18B1F2" w:rsidR="00306423" w:rsidRPr="008D5E05" w:rsidRDefault="0030642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Brady, C., Pelle, L., Vitucci, J.,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 &amp; Ehule, J. (April, 2018). Coordinated Intake &amp; Referral Action Learning Collaborative: Using CQI to Support System Change. (Poster presentation). 7th Annual Florida Perinatal Quality Collaborative Meeting. Tampa, FL.</w:t>
      </w:r>
    </w:p>
    <w:p w14:paraId="5DF6D474" w14:textId="63F17D1C" w:rsidR="00882509" w:rsidRPr="008D5E05" w:rsidRDefault="00882509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lastRenderedPageBreak/>
        <w:t>Fross, M., McMahon, A.,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Rojas, D., Ciceron, V., Campos, E., Obioha, T., &amp; </w:t>
      </w:r>
      <w:r w:rsidRPr="008D5E05">
        <w:rPr>
          <w:rFonts w:ascii="Arial" w:hAnsi="Arial" w:cs="Arial"/>
          <w:b/>
        </w:rPr>
        <w:t>Marshall, J</w:t>
      </w:r>
      <w:r w:rsidR="0049778D" w:rsidRPr="008D5E05">
        <w:rPr>
          <w:rFonts w:ascii="Arial" w:hAnsi="Arial" w:cs="Arial"/>
          <w:b/>
        </w:rPr>
        <w:t>.</w:t>
      </w:r>
      <w:r w:rsidRPr="008D5E05">
        <w:rPr>
          <w:rFonts w:ascii="Arial" w:hAnsi="Arial" w:cs="Arial"/>
        </w:rPr>
        <w:t xml:space="preserve"> (April, 2018).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Baby’s Best Sleep. (Oral presentation), USF Chiles Symposium 2018 Annual Meeting, Tampa, FL. </w:t>
      </w:r>
    </w:p>
    <w:p w14:paraId="6141423A" w14:textId="77777777" w:rsidR="00882509" w:rsidRPr="008D5E05" w:rsidRDefault="00882509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Delva, J., Ade, C., Apollon, C., Bello, T., Geffrard, C.,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(April, 2018). Florida Early Childhood Comprehensive Systems (ECCS) Impact Project: Evaluation Strategies for Place-based Initiatives to Improve Child Development. (Oral presentation), USF Chiles Symposium 2018 Annual Meeting, Tampa, FL. </w:t>
      </w:r>
    </w:p>
    <w:p w14:paraId="1F968DFA" w14:textId="010F760B" w:rsidR="00EE5E09" w:rsidRPr="008D5E05" w:rsidRDefault="002805EF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Fross, M., McMahon, A., Ciceron, V., Campos, E., Obioha, T., Rojas, D., &amp; </w:t>
      </w:r>
      <w:r w:rsidRPr="008D5E05">
        <w:rPr>
          <w:rFonts w:ascii="Arial" w:hAnsi="Arial" w:cs="Arial"/>
          <w:b/>
        </w:rPr>
        <w:t>Marshall, J.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(Feb</w:t>
      </w:r>
      <w:r w:rsidR="00DD24EF" w:rsidRPr="008D5E05">
        <w:rPr>
          <w:rFonts w:ascii="Arial" w:hAnsi="Arial" w:cs="Arial"/>
        </w:rPr>
        <w:t>r</w:t>
      </w:r>
      <w:r w:rsidRPr="008D5E05">
        <w:rPr>
          <w:rFonts w:ascii="Arial" w:hAnsi="Arial" w:cs="Arial"/>
        </w:rPr>
        <w:t>uary, 2018). Florida Maternal, Infant, and Early Chil</w:t>
      </w:r>
      <w:r w:rsidR="0049778D" w:rsidRPr="008D5E05">
        <w:rPr>
          <w:rFonts w:ascii="Arial" w:hAnsi="Arial" w:cs="Arial"/>
        </w:rPr>
        <w:t>d</w:t>
      </w:r>
      <w:r w:rsidRPr="008D5E05">
        <w:rPr>
          <w:rFonts w:ascii="Arial" w:hAnsi="Arial" w:cs="Arial"/>
        </w:rPr>
        <w:t xml:space="preserve">hood Home Visiting (MIECHV) Baby’s Best Sleep Evaluation: Infant Sleep Among Program Participants. (Poster presentation). </w:t>
      </w:r>
      <w:r w:rsidR="00EE5E09" w:rsidRPr="008D5E05">
        <w:rPr>
          <w:rFonts w:ascii="Arial" w:hAnsi="Arial" w:cs="Arial"/>
        </w:rPr>
        <w:t xml:space="preserve">Association of Maternal and Child Health Programs </w:t>
      </w:r>
      <w:r w:rsidRPr="008D5E05">
        <w:rPr>
          <w:rFonts w:ascii="Arial" w:hAnsi="Arial" w:cs="Arial"/>
        </w:rPr>
        <w:t xml:space="preserve">(AMCHP) </w:t>
      </w:r>
      <w:r w:rsidR="00EE5E09" w:rsidRPr="008D5E05">
        <w:rPr>
          <w:rFonts w:ascii="Arial" w:hAnsi="Arial" w:cs="Arial"/>
        </w:rPr>
        <w:t>Annual Conference. Washington, DC.</w:t>
      </w:r>
    </w:p>
    <w:p w14:paraId="6DD180AA" w14:textId="406C5681" w:rsidR="00EE5E09" w:rsidRPr="008D5E05" w:rsidRDefault="002805EF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Ajisope, O.,</w:t>
      </w:r>
      <w:r w:rsidR="00882509" w:rsidRPr="008D5E05">
        <w:rPr>
          <w:rFonts w:ascii="Arial" w:hAnsi="Arial" w:cs="Arial"/>
        </w:rPr>
        <w:t xml:space="preserve"> Sayi, T.,</w:t>
      </w:r>
      <w:r w:rsidRPr="008D5E05">
        <w:rPr>
          <w:rFonts w:ascii="Arial" w:hAnsi="Arial" w:cs="Arial"/>
        </w:rPr>
        <w:t xml:space="preserve"> Jean-Baptiste, E.,</w:t>
      </w:r>
      <w:r w:rsidR="00882509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Campos, A., Agu, N., Sharon, V.,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Colen, L., Reynolds, J., Bricklemyer, S., </w:t>
      </w:r>
      <w:r w:rsidR="00DD24EF" w:rsidRPr="008D5E05">
        <w:rPr>
          <w:rFonts w:ascii="Arial" w:hAnsi="Arial" w:cs="Arial"/>
        </w:rPr>
        <w:t xml:space="preserve">&amp; </w:t>
      </w:r>
      <w:r w:rsidRPr="008D5E05">
        <w:rPr>
          <w:rFonts w:ascii="Arial" w:hAnsi="Arial" w:cs="Arial"/>
          <w:b/>
        </w:rPr>
        <w:t xml:space="preserve">Marshall, </w:t>
      </w:r>
      <w:r w:rsidR="00A424BC" w:rsidRPr="008D5E05">
        <w:rPr>
          <w:rFonts w:ascii="Arial" w:hAnsi="Arial" w:cs="Arial"/>
          <w:b/>
        </w:rPr>
        <w:t>J.</w:t>
      </w:r>
      <w:r w:rsidR="00A424BC" w:rsidRPr="008D5E05">
        <w:rPr>
          <w:rFonts w:ascii="Arial" w:hAnsi="Arial" w:cs="Arial"/>
        </w:rPr>
        <w:t xml:space="preserve"> </w:t>
      </w:r>
      <w:r w:rsidR="00DD24EF" w:rsidRPr="008D5E05">
        <w:rPr>
          <w:rFonts w:ascii="Arial" w:hAnsi="Arial" w:cs="Arial"/>
        </w:rPr>
        <w:t xml:space="preserve">(February, 2018). </w:t>
      </w:r>
      <w:r w:rsidRPr="008D5E05">
        <w:rPr>
          <w:rFonts w:ascii="Arial" w:hAnsi="Arial" w:cs="Arial"/>
        </w:rPr>
        <w:t>Men’s and Women's Perspectives on Contraception: Results from a Qualitative Study. (Poster presentation).</w:t>
      </w:r>
      <w:r w:rsidR="00C5147C" w:rsidRPr="008D5E05">
        <w:rPr>
          <w:rFonts w:ascii="Arial" w:hAnsi="Arial" w:cs="Arial"/>
        </w:rPr>
        <w:t xml:space="preserve"> </w:t>
      </w:r>
      <w:r w:rsidR="00EE5E09" w:rsidRPr="008D5E05">
        <w:rPr>
          <w:rFonts w:ascii="Arial" w:hAnsi="Arial" w:cs="Arial"/>
        </w:rPr>
        <w:t>Association of Maternal and Child Health Programs</w:t>
      </w:r>
      <w:r w:rsidRPr="008D5E05">
        <w:rPr>
          <w:rFonts w:ascii="Arial" w:hAnsi="Arial" w:cs="Arial"/>
        </w:rPr>
        <w:t xml:space="preserve"> (AMCHP)</w:t>
      </w:r>
      <w:r w:rsidR="00EE5E09" w:rsidRPr="008D5E05">
        <w:rPr>
          <w:rFonts w:ascii="Arial" w:hAnsi="Arial" w:cs="Arial"/>
        </w:rPr>
        <w:t xml:space="preserve"> Annual Conference. Washington, DC.</w:t>
      </w:r>
    </w:p>
    <w:p w14:paraId="1941F997" w14:textId="1A96F741" w:rsidR="00EE5E09" w:rsidRPr="008D5E05" w:rsidRDefault="00EE5E09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Agu, N., Balogun, O., Delva, J., Rojas, D., Sharon, V.,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(February, 2018). Using Photovoice to explore women’s pregnancy and parenting experiences as well as their engagement and retention in a home visiting program. </w:t>
      </w:r>
      <w:r w:rsidR="002805EF" w:rsidRPr="008D5E05">
        <w:rPr>
          <w:rFonts w:ascii="Arial" w:hAnsi="Arial" w:cs="Arial"/>
        </w:rPr>
        <w:t xml:space="preserve">(Poster presentation). </w:t>
      </w:r>
      <w:r w:rsidRPr="008D5E05">
        <w:rPr>
          <w:rFonts w:ascii="Arial" w:hAnsi="Arial" w:cs="Arial"/>
        </w:rPr>
        <w:t>Association of Maternal and Child Health Programs</w:t>
      </w:r>
      <w:r w:rsidR="002805EF" w:rsidRPr="008D5E05">
        <w:rPr>
          <w:rFonts w:ascii="Arial" w:hAnsi="Arial" w:cs="Arial"/>
        </w:rPr>
        <w:t xml:space="preserve"> (AMCHP)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Annual Conference. Washington, DC.</w:t>
      </w:r>
    </w:p>
    <w:p w14:paraId="1310C4D7" w14:textId="77777777" w:rsidR="00E70545" w:rsidRPr="008D5E05" w:rsidRDefault="00E7054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Vijayakumar, N., Acheampong, M.,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 &amp; Jaward, F. (February, 2018) Concentrations of Phthalates in Dust in Day Care Centers in Tampa Bay. Poster presentation, USF Health Research Day, Tampa, FL.</w:t>
      </w:r>
    </w:p>
    <w:p w14:paraId="055C1B50" w14:textId="2DFE0976" w:rsidR="00E70545" w:rsidRPr="008D5E05" w:rsidRDefault="00C00AC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Fross, M., McMahon, A., Ciceron, V., Campos, E., Obioha, T., Rojas, D.,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(February, 2018). Baby’s Best Sleep : Florida Maternal, Infant, and Early </w:t>
      </w:r>
      <w:r w:rsidR="0008693F" w:rsidRPr="008D5E05">
        <w:rPr>
          <w:rFonts w:ascii="Arial" w:hAnsi="Arial" w:cs="Arial"/>
        </w:rPr>
        <w:t>Childhood</w:t>
      </w:r>
      <w:r w:rsidRPr="008D5E05">
        <w:rPr>
          <w:rFonts w:ascii="Arial" w:hAnsi="Arial" w:cs="Arial"/>
        </w:rPr>
        <w:t xml:space="preserve"> Home Visiting (MIECHV) Evaluation: Infant Sleep Among Program Participants. (Poster presentation). USF Health Research Day, Tampa, FL.</w:t>
      </w:r>
    </w:p>
    <w:p w14:paraId="3990902C" w14:textId="72C58912" w:rsidR="00E70545" w:rsidRPr="008D5E05" w:rsidRDefault="00C00AC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Kaushik, S., Vijayakumar, N., Falope, O., Sharon, V., Tanner, J. P., Kirby, R. S.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(February, 2018).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Prevalence of Prenatal Diagnosis Among Children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Born with Orofacial Clefts in Florida</w:t>
      </w:r>
      <w:r w:rsidR="00A424BC" w:rsidRPr="008D5E05">
        <w:rPr>
          <w:rFonts w:ascii="Arial" w:hAnsi="Arial" w:cs="Arial"/>
        </w:rPr>
        <w:t xml:space="preserve">. </w:t>
      </w:r>
      <w:r w:rsidRPr="008D5E05">
        <w:rPr>
          <w:rFonts w:ascii="Arial" w:hAnsi="Arial" w:cs="Arial"/>
        </w:rPr>
        <w:t>(Poster presentation). USF Health Research Day, Tampa, FL.</w:t>
      </w:r>
    </w:p>
    <w:p w14:paraId="79F7C617" w14:textId="77777777" w:rsidR="00D06878" w:rsidRPr="008D5E05" w:rsidRDefault="00D06878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Delva, J.,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(Feb</w:t>
      </w:r>
      <w:r w:rsidR="00882509" w:rsidRPr="008D5E05">
        <w:rPr>
          <w:rFonts w:ascii="Arial" w:hAnsi="Arial" w:cs="Arial"/>
        </w:rPr>
        <w:t>ruary</w:t>
      </w:r>
      <w:r w:rsidR="00DD24EF" w:rsidRPr="008D5E05">
        <w:rPr>
          <w:rFonts w:ascii="Arial" w:hAnsi="Arial" w:cs="Arial"/>
        </w:rPr>
        <w:t>,</w:t>
      </w:r>
      <w:r w:rsidRPr="008D5E05">
        <w:rPr>
          <w:rFonts w:ascii="Arial" w:hAnsi="Arial" w:cs="Arial"/>
        </w:rPr>
        <w:t xml:space="preserve"> 2018). Florida Early Childhood Comprehensive Systems (ECCS) Impact Project: Evaluation Strategies for Place-based Initiatives to Improve Child Development. (Poster presentation), USF Health Research Day, Tampa, FL. </w:t>
      </w:r>
    </w:p>
    <w:p w14:paraId="317765F4" w14:textId="77777777" w:rsidR="00925ED0" w:rsidRPr="008D5E05" w:rsidRDefault="00925ED0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</w:t>
      </w:r>
      <w:r w:rsidR="00DD24EF" w:rsidRPr="008D5E05">
        <w:rPr>
          <w:rFonts w:ascii="Arial" w:hAnsi="Arial" w:cs="Arial"/>
        </w:rPr>
        <w:t xml:space="preserve">January, </w:t>
      </w:r>
      <w:r w:rsidRPr="008D5E05">
        <w:rPr>
          <w:rFonts w:ascii="Arial" w:hAnsi="Arial" w:cs="Arial"/>
        </w:rPr>
        <w:t xml:space="preserve">2018) </w:t>
      </w:r>
      <w:r w:rsidRPr="008D5E05">
        <w:rPr>
          <w:rFonts w:ascii="Arial" w:hAnsi="Arial" w:cs="Arial"/>
          <w:color w:val="000000"/>
          <w:shd w:val="clear" w:color="auto" w:fill="FFFFFF"/>
        </w:rPr>
        <w:t xml:space="preserve">Cross-Sector Community Network Evaluations: Stories of Success Using the PARTNER Tool. </w:t>
      </w:r>
      <w:r w:rsidRPr="008D5E05">
        <w:rPr>
          <w:rFonts w:ascii="Arial" w:hAnsi="Arial" w:cs="Arial"/>
        </w:rPr>
        <w:t xml:space="preserve">“Using PARTNER Tool to evaluate community change initiatives in Florida.” Center on Network Science Network Leadership Webinar Series. Available at: </w:t>
      </w:r>
      <w:hyperlink r:id="rId133" w:history="1">
        <w:r w:rsidRPr="008D5E05">
          <w:rPr>
            <w:rStyle w:val="Hyperlink"/>
            <w:rFonts w:ascii="Arial" w:hAnsi="Arial" w:cs="Arial"/>
          </w:rPr>
          <w:t>http://partnertool.net/network-leadership-webinar-series/</w:t>
        </w:r>
      </w:hyperlink>
    </w:p>
    <w:p w14:paraId="4C8F1662" w14:textId="77777777" w:rsidR="006E3EF7" w:rsidRPr="008D5E05" w:rsidRDefault="006E3EF7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</w:t>
      </w:r>
      <w:r w:rsidR="00DD24EF" w:rsidRPr="008D5E05">
        <w:rPr>
          <w:rFonts w:ascii="Arial" w:hAnsi="Arial" w:cs="Arial"/>
        </w:rPr>
        <w:t xml:space="preserve">October, </w:t>
      </w:r>
      <w:r w:rsidRPr="008D5E05">
        <w:rPr>
          <w:rFonts w:ascii="Arial" w:hAnsi="Arial" w:cs="Arial"/>
        </w:rPr>
        <w:t>201</w:t>
      </w:r>
      <w:r w:rsidR="00DD24EF" w:rsidRPr="008D5E05">
        <w:rPr>
          <w:rFonts w:ascii="Arial" w:hAnsi="Arial" w:cs="Arial"/>
        </w:rPr>
        <w:t>7</w:t>
      </w:r>
      <w:r w:rsidRPr="008D5E05">
        <w:rPr>
          <w:rFonts w:ascii="Arial" w:hAnsi="Arial" w:cs="Arial"/>
        </w:rPr>
        <w:t>). “The Family Experiences Survey: Services and Supports for Parents of Children with Orofacial Clefts in Florida.” West Virginia University Center for Excellence in Disab</w:t>
      </w:r>
      <w:r w:rsidR="002431BC" w:rsidRPr="008D5E05">
        <w:rPr>
          <w:rFonts w:ascii="Arial" w:hAnsi="Arial" w:cs="Arial"/>
        </w:rPr>
        <w:t>i</w:t>
      </w:r>
      <w:r w:rsidRPr="008D5E05">
        <w:rPr>
          <w:rFonts w:ascii="Arial" w:hAnsi="Arial" w:cs="Arial"/>
        </w:rPr>
        <w:t>lities Grand Rounds</w:t>
      </w:r>
      <w:r w:rsidR="001531D8" w:rsidRPr="008D5E05">
        <w:rPr>
          <w:rFonts w:ascii="Arial" w:hAnsi="Arial" w:cs="Arial"/>
        </w:rPr>
        <w:t>, Webinar</w:t>
      </w:r>
      <w:r w:rsidRPr="008D5E05">
        <w:rPr>
          <w:rFonts w:ascii="Arial" w:hAnsi="Arial" w:cs="Arial"/>
        </w:rPr>
        <w:t xml:space="preserve">. Available at: </w:t>
      </w:r>
      <w:hyperlink r:id="rId134" w:history="1">
        <w:r w:rsidRPr="008D5E05">
          <w:rPr>
            <w:rStyle w:val="Hyperlink"/>
            <w:rFonts w:ascii="Arial" w:hAnsi="Arial" w:cs="Arial"/>
          </w:rPr>
          <w:t>http://www.cedwvu.org/about-ced/ced-ability-grand-rounds/october-17-2017</w:t>
        </w:r>
      </w:hyperlink>
    </w:p>
    <w:p w14:paraId="285A9827" w14:textId="0ADB26C4" w:rsidR="006834AB" w:rsidRPr="008D5E05" w:rsidRDefault="006834AB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Jean-Baptiste, E., Campos, E.</w:t>
      </w:r>
      <w:r w:rsidR="00D87341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A., Bjoerke, A., Parra, C., Ciceron, V., Delva, J., Sayi, T., Patel, S., Fross, M.,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 (Nov</w:t>
      </w:r>
      <w:r w:rsidR="005A07FF" w:rsidRPr="008D5E05">
        <w:rPr>
          <w:rFonts w:ascii="Arial" w:hAnsi="Arial" w:cs="Arial"/>
        </w:rPr>
        <w:t>ember,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2017). “The Florida Early Childhood Comprehensive Systems (ECCS) Impact Grant: Evaluating Two Place-based Initiatives.” </w:t>
      </w:r>
      <w:r w:rsidR="005A07FF" w:rsidRPr="008D5E05">
        <w:rPr>
          <w:rFonts w:ascii="Arial" w:hAnsi="Arial" w:cs="Arial"/>
        </w:rPr>
        <w:t>o</w:t>
      </w:r>
      <w:r w:rsidRPr="008D5E05">
        <w:rPr>
          <w:rFonts w:ascii="Arial" w:hAnsi="Arial" w:cs="Arial"/>
        </w:rPr>
        <w:t>ral presentation, Community Indicators Consortium, 2017 Impact Summit, St. Petersburg, FL.</w:t>
      </w:r>
    </w:p>
    <w:p w14:paraId="368BCEE2" w14:textId="64E3B1BE" w:rsidR="00D51033" w:rsidRPr="008D5E05" w:rsidRDefault="00D5103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Michael-Asalu, A., Hailey, K., Horwitz, C., Jean-Baptiste, E., Birriel, P., Baban Patil, A. &amp;</w:t>
      </w:r>
      <w:r w:rsidRPr="008D5E05">
        <w:rPr>
          <w:rFonts w:ascii="Arial" w:hAnsi="Arial" w:cs="Arial"/>
          <w:b/>
        </w:rPr>
        <w:t xml:space="preserve"> Marshall, J.</w:t>
      </w:r>
      <w:r w:rsidRPr="008D5E05">
        <w:rPr>
          <w:rFonts w:ascii="Arial" w:hAnsi="Arial" w:cs="Arial"/>
        </w:rPr>
        <w:t xml:space="preserve"> (</w:t>
      </w:r>
      <w:r w:rsidR="005A07FF" w:rsidRPr="008D5E05">
        <w:rPr>
          <w:rFonts w:ascii="Arial" w:hAnsi="Arial" w:cs="Arial"/>
        </w:rPr>
        <w:t>November,</w:t>
      </w:r>
      <w:r w:rsidR="00C5147C" w:rsidRPr="008D5E05">
        <w:rPr>
          <w:rFonts w:ascii="Arial" w:hAnsi="Arial" w:cs="Arial"/>
        </w:rPr>
        <w:t xml:space="preserve"> </w:t>
      </w:r>
      <w:r w:rsidR="005A07FF" w:rsidRPr="008D5E05">
        <w:rPr>
          <w:rFonts w:ascii="Arial" w:hAnsi="Arial" w:cs="Arial"/>
        </w:rPr>
        <w:t>2017</w:t>
      </w:r>
      <w:r w:rsidRPr="008D5E05">
        <w:rPr>
          <w:rFonts w:ascii="Arial" w:hAnsi="Arial" w:cs="Arial"/>
        </w:rPr>
        <w:t>)</w:t>
      </w:r>
      <w:r w:rsidR="005A07FF" w:rsidRPr="008D5E05">
        <w:rPr>
          <w:rFonts w:ascii="Arial" w:hAnsi="Arial" w:cs="Arial"/>
        </w:rPr>
        <w:t>. “</w:t>
      </w:r>
      <w:r w:rsidRPr="008D5E05">
        <w:rPr>
          <w:rFonts w:ascii="Arial" w:hAnsi="Arial" w:cs="Arial"/>
        </w:rPr>
        <w:t>PMH intervention implementation in the Florida MIECHV program: Baseline individual &amp; organizational readiness assessment</w:t>
      </w:r>
      <w:r w:rsidR="005A07FF" w:rsidRPr="008D5E05">
        <w:rPr>
          <w:rFonts w:ascii="Arial" w:hAnsi="Arial" w:cs="Arial"/>
        </w:rPr>
        <w:t>,”</w:t>
      </w:r>
      <w:r w:rsidRPr="008D5E05">
        <w:rPr>
          <w:rFonts w:ascii="Arial" w:hAnsi="Arial" w:cs="Arial"/>
        </w:rPr>
        <w:t xml:space="preserve">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American Public Health Association Annual Meeting, Atlanta, GA.</w:t>
      </w:r>
    </w:p>
    <w:p w14:paraId="2C8C8F37" w14:textId="08C00168" w:rsidR="00D51033" w:rsidRPr="008D5E05" w:rsidRDefault="00D5103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Ramakrishnan, R., Wu, Y. Holland, V.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</w:t>
      </w:r>
      <w:r w:rsidR="005A07FF" w:rsidRPr="008D5E05">
        <w:rPr>
          <w:rFonts w:ascii="Arial" w:hAnsi="Arial" w:cs="Arial"/>
        </w:rPr>
        <w:t>November,</w:t>
      </w:r>
      <w:r w:rsidR="00C5147C" w:rsidRPr="008D5E05">
        <w:rPr>
          <w:rFonts w:ascii="Arial" w:hAnsi="Arial" w:cs="Arial"/>
        </w:rPr>
        <w:t xml:space="preserve"> </w:t>
      </w:r>
      <w:r w:rsidR="005A07FF" w:rsidRPr="008D5E05">
        <w:rPr>
          <w:rFonts w:ascii="Arial" w:hAnsi="Arial" w:cs="Arial"/>
        </w:rPr>
        <w:t>2017</w:t>
      </w:r>
      <w:r w:rsidRPr="008D5E05">
        <w:rPr>
          <w:rFonts w:ascii="Arial" w:hAnsi="Arial" w:cs="Arial"/>
        </w:rPr>
        <w:t>)</w:t>
      </w:r>
      <w:r w:rsidR="008F6FA1" w:rsidRPr="008D5E05">
        <w:rPr>
          <w:rFonts w:ascii="Arial" w:hAnsi="Arial" w:cs="Arial"/>
        </w:rPr>
        <w:t xml:space="preserve">  </w:t>
      </w:r>
      <w:r w:rsidR="005A07FF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Multilevel survival analysis of participant survival in the Florida MIECHV Program</w:t>
      </w:r>
      <w:r w:rsidR="005A07FF" w:rsidRPr="008D5E05">
        <w:rPr>
          <w:rFonts w:ascii="Arial" w:hAnsi="Arial" w:cs="Arial"/>
        </w:rPr>
        <w:t>,”</w:t>
      </w:r>
      <w:r w:rsidRPr="008D5E05">
        <w:rPr>
          <w:rFonts w:ascii="Arial" w:hAnsi="Arial" w:cs="Arial"/>
        </w:rPr>
        <w:t xml:space="preserve"> oral presentation</w:t>
      </w:r>
      <w:r w:rsidR="005A07FF" w:rsidRPr="008D5E05">
        <w:rPr>
          <w:rFonts w:ascii="Arial" w:hAnsi="Arial" w:cs="Arial"/>
        </w:rPr>
        <w:t>.</w:t>
      </w:r>
      <w:r w:rsidRPr="008D5E05">
        <w:rPr>
          <w:rFonts w:ascii="Arial" w:hAnsi="Arial" w:cs="Arial"/>
        </w:rPr>
        <w:t xml:space="preserve"> American Public Health Association Annual Meeting, Atlanta, GA.</w:t>
      </w:r>
    </w:p>
    <w:p w14:paraId="275F0607" w14:textId="471BA384" w:rsidR="00D51033" w:rsidRPr="008D5E05" w:rsidRDefault="00D5103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Price, M. Galie, A., </w:t>
      </w:r>
      <w:r w:rsidRPr="008D5E05">
        <w:rPr>
          <w:rFonts w:ascii="Arial" w:hAnsi="Arial" w:cs="Arial"/>
          <w:b/>
        </w:rPr>
        <w:t xml:space="preserve">Marshall, J. </w:t>
      </w:r>
      <w:r w:rsidRPr="008D5E05">
        <w:rPr>
          <w:rFonts w:ascii="Arial" w:hAnsi="Arial" w:cs="Arial"/>
        </w:rPr>
        <w:t>&amp; Agu, N. (</w:t>
      </w:r>
      <w:r w:rsidR="005A07FF" w:rsidRPr="008D5E05">
        <w:rPr>
          <w:rFonts w:ascii="Arial" w:hAnsi="Arial" w:cs="Arial"/>
        </w:rPr>
        <w:t>November,</w:t>
      </w:r>
      <w:r w:rsidR="00C5147C" w:rsidRPr="008D5E05">
        <w:rPr>
          <w:rFonts w:ascii="Arial" w:hAnsi="Arial" w:cs="Arial"/>
        </w:rPr>
        <w:t xml:space="preserve"> </w:t>
      </w:r>
      <w:r w:rsidR="005A07FF" w:rsidRPr="008D5E05">
        <w:rPr>
          <w:rFonts w:ascii="Arial" w:hAnsi="Arial" w:cs="Arial"/>
        </w:rPr>
        <w:t>2017</w:t>
      </w:r>
      <w:r w:rsidRPr="008D5E05">
        <w:rPr>
          <w:rFonts w:ascii="Arial" w:hAnsi="Arial" w:cs="Arial"/>
        </w:rPr>
        <w:t>).</w:t>
      </w:r>
      <w:r w:rsidR="00C5147C" w:rsidRPr="008D5E05">
        <w:rPr>
          <w:rFonts w:ascii="Arial" w:hAnsi="Arial" w:cs="Arial"/>
        </w:rPr>
        <w:t xml:space="preserve"> </w:t>
      </w:r>
      <w:r w:rsidR="005A07FF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Elucidating the linkages between women's empowerment in livestock &amp; nutrition: A qualitative study of smallholder livestock raisers in Tanzania</w:t>
      </w:r>
      <w:r w:rsidR="005A07FF" w:rsidRPr="008D5E05">
        <w:rPr>
          <w:rFonts w:ascii="Arial" w:hAnsi="Arial" w:cs="Arial"/>
        </w:rPr>
        <w:t>,”</w:t>
      </w:r>
      <w:r w:rsidRPr="008D5E05">
        <w:rPr>
          <w:rFonts w:ascii="Arial" w:hAnsi="Arial" w:cs="Arial"/>
        </w:rPr>
        <w:t xml:space="preserve"> oral presentation, American Public Health Association Annual Meeting, Atlanta, GA.</w:t>
      </w:r>
    </w:p>
    <w:p w14:paraId="0376F43E" w14:textId="25FBA0AC" w:rsidR="00D51033" w:rsidRPr="008D5E05" w:rsidRDefault="00D5103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Balogun, O., Agu, N., Birriel, P., Ajisope, O., Baban Patil, A.,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</w:t>
      </w:r>
      <w:r w:rsidR="005A07FF" w:rsidRPr="008D5E05">
        <w:rPr>
          <w:rFonts w:ascii="Arial" w:hAnsi="Arial" w:cs="Arial"/>
        </w:rPr>
        <w:t>November,</w:t>
      </w:r>
      <w:r w:rsidR="00C5147C" w:rsidRPr="008D5E05">
        <w:rPr>
          <w:rFonts w:ascii="Arial" w:hAnsi="Arial" w:cs="Arial"/>
        </w:rPr>
        <w:t xml:space="preserve"> </w:t>
      </w:r>
      <w:r w:rsidR="005A07FF" w:rsidRPr="008D5E05">
        <w:rPr>
          <w:rFonts w:ascii="Arial" w:hAnsi="Arial" w:cs="Arial"/>
        </w:rPr>
        <w:t>2017</w:t>
      </w:r>
      <w:r w:rsidRPr="008D5E05">
        <w:rPr>
          <w:rFonts w:ascii="Arial" w:hAnsi="Arial" w:cs="Arial"/>
        </w:rPr>
        <w:t xml:space="preserve">). </w:t>
      </w:r>
      <w:r w:rsidR="005A07FF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Facilitators &amp; barriers to engagement &amp; retention: The Florida MIECHV program</w:t>
      </w:r>
      <w:r w:rsidR="005A07FF" w:rsidRPr="008D5E05">
        <w:rPr>
          <w:rFonts w:ascii="Arial" w:hAnsi="Arial" w:cs="Arial"/>
        </w:rPr>
        <w:t>,”</w:t>
      </w:r>
      <w:r w:rsidRPr="008D5E05">
        <w:rPr>
          <w:rFonts w:ascii="Arial" w:hAnsi="Arial" w:cs="Arial"/>
        </w:rPr>
        <w:t xml:space="preserve"> </w:t>
      </w:r>
      <w:r w:rsidR="00FC74FF" w:rsidRPr="008D5E05">
        <w:rPr>
          <w:rFonts w:ascii="Arial" w:hAnsi="Arial" w:cs="Arial"/>
        </w:rPr>
        <w:t>P</w:t>
      </w:r>
      <w:r w:rsidRPr="008D5E05">
        <w:rPr>
          <w:rFonts w:ascii="Arial" w:hAnsi="Arial" w:cs="Arial"/>
        </w:rPr>
        <w:t>oster presentation, American Public Health Association Annual Meeting, Atlanta, GA.</w:t>
      </w:r>
    </w:p>
    <w:p w14:paraId="05849CC2" w14:textId="6AE8EF69" w:rsidR="00D51033" w:rsidRPr="008D5E05" w:rsidRDefault="00D5103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Falope, </w:t>
      </w:r>
      <w:r w:rsidR="00C00AC3" w:rsidRPr="008D5E05">
        <w:rPr>
          <w:rFonts w:ascii="Arial" w:hAnsi="Arial" w:cs="Arial"/>
        </w:rPr>
        <w:t xml:space="preserve">O., </w:t>
      </w:r>
      <w:r w:rsidRPr="008D5E05">
        <w:rPr>
          <w:rFonts w:ascii="Arial" w:hAnsi="Arial" w:cs="Arial"/>
        </w:rPr>
        <w:t xml:space="preserve">Sharon, </w:t>
      </w:r>
      <w:r w:rsidR="00C00AC3" w:rsidRPr="008D5E05">
        <w:rPr>
          <w:rFonts w:ascii="Arial" w:hAnsi="Arial" w:cs="Arial"/>
        </w:rPr>
        <w:t xml:space="preserve">V., </w:t>
      </w:r>
      <w:r w:rsidRPr="008D5E05">
        <w:rPr>
          <w:rFonts w:ascii="Arial" w:hAnsi="Arial" w:cs="Arial"/>
        </w:rPr>
        <w:t>Vijayakumar,</w:t>
      </w:r>
      <w:r w:rsidR="00C00AC3" w:rsidRPr="008D5E05">
        <w:rPr>
          <w:rFonts w:ascii="Arial" w:hAnsi="Arial" w:cs="Arial"/>
        </w:rPr>
        <w:t xml:space="preserve"> N.,</w:t>
      </w:r>
      <w:r w:rsidRPr="008D5E05">
        <w:rPr>
          <w:rFonts w:ascii="Arial" w:hAnsi="Arial" w:cs="Arial"/>
        </w:rPr>
        <w:t xml:space="preserve"> Patani, </w:t>
      </w:r>
      <w:r w:rsidR="00C00AC3" w:rsidRPr="008D5E05">
        <w:rPr>
          <w:rFonts w:ascii="Arial" w:hAnsi="Arial" w:cs="Arial"/>
        </w:rPr>
        <w:t xml:space="preserve">H., </w:t>
      </w:r>
      <w:r w:rsidRPr="008D5E05">
        <w:rPr>
          <w:rFonts w:ascii="Arial" w:hAnsi="Arial" w:cs="Arial"/>
        </w:rPr>
        <w:t xml:space="preserve">Tanner, </w:t>
      </w:r>
      <w:r w:rsidR="00C00AC3" w:rsidRPr="008D5E05">
        <w:rPr>
          <w:rFonts w:ascii="Arial" w:hAnsi="Arial" w:cs="Arial"/>
        </w:rPr>
        <w:t xml:space="preserve">J. P., </w:t>
      </w:r>
      <w:r w:rsidRPr="008D5E05">
        <w:rPr>
          <w:rFonts w:ascii="Arial" w:hAnsi="Arial" w:cs="Arial"/>
        </w:rPr>
        <w:t>Kirby,</w:t>
      </w:r>
      <w:r w:rsidR="00C00AC3" w:rsidRPr="008D5E05">
        <w:rPr>
          <w:rFonts w:ascii="Arial" w:hAnsi="Arial" w:cs="Arial"/>
        </w:rPr>
        <w:t xml:space="preserve"> R. S.</w:t>
      </w:r>
      <w:r w:rsidRPr="008D5E05">
        <w:rPr>
          <w:rFonts w:ascii="Arial" w:hAnsi="Arial" w:cs="Arial"/>
        </w:rPr>
        <w:t xml:space="preserve">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(2</w:t>
      </w:r>
      <w:r w:rsidR="005A07FF" w:rsidRPr="008D5E05">
        <w:rPr>
          <w:rFonts w:ascii="Arial" w:hAnsi="Arial" w:cs="Arial"/>
        </w:rPr>
        <w:t xml:space="preserve"> November,</w:t>
      </w:r>
      <w:r w:rsidR="00C5147C" w:rsidRPr="008D5E05">
        <w:rPr>
          <w:rFonts w:ascii="Arial" w:hAnsi="Arial" w:cs="Arial"/>
        </w:rPr>
        <w:t xml:space="preserve"> </w:t>
      </w:r>
      <w:r w:rsidR="005A07FF" w:rsidRPr="008D5E05">
        <w:rPr>
          <w:rFonts w:ascii="Arial" w:hAnsi="Arial" w:cs="Arial"/>
        </w:rPr>
        <w:t>2017</w:t>
      </w:r>
      <w:r w:rsidRPr="008D5E05">
        <w:rPr>
          <w:rFonts w:ascii="Arial" w:hAnsi="Arial" w:cs="Arial"/>
        </w:rPr>
        <w:t xml:space="preserve">). </w:t>
      </w:r>
      <w:r w:rsidR="005A07FF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Family Experiences Survey: Services &amp; Supports for Children with Orofacial Clefts in Florida</w:t>
      </w:r>
      <w:r w:rsidR="005A07FF" w:rsidRPr="008D5E05">
        <w:rPr>
          <w:rFonts w:ascii="Arial" w:hAnsi="Arial" w:cs="Arial"/>
        </w:rPr>
        <w:t>,</w:t>
      </w:r>
      <w:r w:rsidR="00A424BC" w:rsidRPr="008D5E05">
        <w:rPr>
          <w:rFonts w:ascii="Arial" w:hAnsi="Arial" w:cs="Arial"/>
        </w:rPr>
        <w:t>.”</w:t>
      </w:r>
      <w:r w:rsidR="005A07FF" w:rsidRPr="008D5E05">
        <w:rPr>
          <w:rFonts w:ascii="Arial" w:hAnsi="Arial" w:cs="Arial"/>
        </w:rPr>
        <w:t xml:space="preserve"> </w:t>
      </w:r>
      <w:r w:rsidR="00FC74FF" w:rsidRPr="008D5E05">
        <w:rPr>
          <w:rFonts w:ascii="Arial" w:hAnsi="Arial" w:cs="Arial"/>
        </w:rPr>
        <w:t>O</w:t>
      </w:r>
      <w:r w:rsidR="005A07FF" w:rsidRPr="008D5E05">
        <w:rPr>
          <w:rFonts w:ascii="Arial" w:hAnsi="Arial" w:cs="Arial"/>
        </w:rPr>
        <w:t xml:space="preserve">ral </w:t>
      </w:r>
      <w:r w:rsidRPr="008D5E05">
        <w:rPr>
          <w:rFonts w:ascii="Arial" w:hAnsi="Arial" w:cs="Arial"/>
        </w:rPr>
        <w:t>presentation, American Public Health Association Annual Meeting, Atlanta, GA.</w:t>
      </w:r>
    </w:p>
    <w:p w14:paraId="4B7E74B9" w14:textId="6EBF0013" w:rsidR="006834AB" w:rsidRPr="008D5E05" w:rsidRDefault="006834AB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Jean-Baptiste, E., Campos, E.</w:t>
      </w:r>
      <w:r w:rsidR="00D87341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A., Bjoerke, A., Parra, C., Ciceron, V., Delva, J., Sayi, T., Patel, S., Fross, M., &amp;</w:t>
      </w:r>
      <w:r w:rsidRPr="008D5E05">
        <w:rPr>
          <w:rFonts w:ascii="Arial" w:hAnsi="Arial" w:cs="Arial"/>
          <w:b/>
        </w:rPr>
        <w:t xml:space="preserve"> Marshall, J. </w:t>
      </w:r>
      <w:r w:rsidRPr="008D5E05">
        <w:rPr>
          <w:rFonts w:ascii="Arial" w:hAnsi="Arial" w:cs="Arial"/>
        </w:rPr>
        <w:t>(</w:t>
      </w:r>
      <w:r w:rsidR="005A07FF" w:rsidRPr="008D5E05">
        <w:rPr>
          <w:rFonts w:ascii="Arial" w:hAnsi="Arial" w:cs="Arial"/>
        </w:rPr>
        <w:t>November,</w:t>
      </w:r>
      <w:r w:rsidR="00C5147C" w:rsidRPr="008D5E05">
        <w:rPr>
          <w:rFonts w:ascii="Arial" w:hAnsi="Arial" w:cs="Arial"/>
        </w:rPr>
        <w:t xml:space="preserve"> </w:t>
      </w:r>
      <w:r w:rsidR="005A07FF" w:rsidRPr="008D5E05">
        <w:rPr>
          <w:rFonts w:ascii="Arial" w:hAnsi="Arial" w:cs="Arial"/>
        </w:rPr>
        <w:t>2017</w:t>
      </w:r>
      <w:r w:rsidRPr="008D5E05">
        <w:rPr>
          <w:rFonts w:ascii="Arial" w:hAnsi="Arial" w:cs="Arial"/>
        </w:rPr>
        <w:t xml:space="preserve">). “Florida Early Childhood Comprehensive Systems (ECCS) Impact Project: </w:t>
      </w:r>
      <w:r w:rsidRPr="008D5E05">
        <w:rPr>
          <w:rFonts w:ascii="Arial" w:hAnsi="Arial" w:cs="Arial"/>
        </w:rPr>
        <w:lastRenderedPageBreak/>
        <w:t>Evaluation Strategies for Place-Based Initiatives</w:t>
      </w:r>
      <w:r w:rsidR="005A07FF" w:rsidRPr="008D5E05">
        <w:rPr>
          <w:rFonts w:ascii="Arial" w:hAnsi="Arial" w:cs="Arial"/>
        </w:rPr>
        <w:t>,</w:t>
      </w:r>
      <w:r w:rsidRPr="008D5E05">
        <w:rPr>
          <w:rFonts w:ascii="Arial" w:hAnsi="Arial" w:cs="Arial"/>
        </w:rPr>
        <w:t xml:space="preserve">” </w:t>
      </w:r>
      <w:r w:rsidR="00FC74FF" w:rsidRPr="008D5E05">
        <w:rPr>
          <w:rFonts w:ascii="Arial" w:hAnsi="Arial" w:cs="Arial"/>
        </w:rPr>
        <w:t>P</w:t>
      </w:r>
      <w:r w:rsidRPr="008D5E05">
        <w:rPr>
          <w:rFonts w:ascii="Arial" w:hAnsi="Arial" w:cs="Arial"/>
        </w:rPr>
        <w:t>oster presentation, American Public Health Association Annual Meeting, Atlanta, GA.</w:t>
      </w:r>
    </w:p>
    <w:p w14:paraId="4D50CA87" w14:textId="40A0D6C0" w:rsidR="006834AB" w:rsidRPr="008D5E05" w:rsidRDefault="006834AB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, Brady, C., Kelly, G., Parish, A., Jean-Baptiste, E., &amp; Campos, E.A. (Nov 2017). </w:t>
      </w:r>
      <w:r w:rsidR="005A07FF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Florida’s Early Childhood Comprehensive Systems Impact Project: Supporting Child Development from the Ground Up</w:t>
      </w:r>
      <w:r w:rsidR="005A07FF" w:rsidRPr="008D5E05">
        <w:rPr>
          <w:rFonts w:ascii="Arial" w:hAnsi="Arial" w:cs="Arial"/>
        </w:rPr>
        <w:t>,”</w:t>
      </w:r>
      <w:r w:rsidR="00C5147C" w:rsidRPr="008D5E05">
        <w:rPr>
          <w:rFonts w:ascii="Arial" w:hAnsi="Arial" w:cs="Arial"/>
        </w:rPr>
        <w:t xml:space="preserve"> </w:t>
      </w:r>
      <w:r w:rsidR="00FC74FF" w:rsidRPr="008D5E05">
        <w:rPr>
          <w:rFonts w:ascii="Arial" w:hAnsi="Arial" w:cs="Arial"/>
        </w:rPr>
        <w:t>P</w:t>
      </w:r>
      <w:r w:rsidRPr="008D5E05">
        <w:rPr>
          <w:rFonts w:ascii="Arial" w:hAnsi="Arial" w:cs="Arial"/>
        </w:rPr>
        <w:t>oster presentation, American Public Health Association Annual Meeting, Atlanta, GA.</w:t>
      </w:r>
    </w:p>
    <w:p w14:paraId="2F767768" w14:textId="77777777" w:rsidR="00036EAE" w:rsidRPr="008D5E05" w:rsidRDefault="00036EAE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 Delva, J.</w:t>
      </w:r>
      <w:r w:rsidR="00DC014C" w:rsidRPr="008D5E05">
        <w:rPr>
          <w:rFonts w:ascii="Arial" w:hAnsi="Arial" w:cs="Arial"/>
        </w:rPr>
        <w:t xml:space="preserve"> Patani, H.</w:t>
      </w:r>
      <w:r w:rsidR="009534A2" w:rsidRPr="008D5E05">
        <w:rPr>
          <w:rFonts w:ascii="Arial" w:hAnsi="Arial" w:cs="Arial"/>
        </w:rPr>
        <w:t xml:space="preserve">, </w:t>
      </w:r>
      <w:r w:rsidR="00DC014C" w:rsidRPr="008D5E05">
        <w:rPr>
          <w:rFonts w:ascii="Arial" w:hAnsi="Arial" w:cs="Arial"/>
        </w:rPr>
        <w:t>Butler,</w:t>
      </w:r>
      <w:r w:rsidR="009534A2" w:rsidRPr="008D5E05">
        <w:rPr>
          <w:rFonts w:ascii="Arial" w:hAnsi="Arial" w:cs="Arial"/>
        </w:rPr>
        <w:t xml:space="preserve"> G., Parra, C., </w:t>
      </w:r>
      <w:r w:rsidR="00636DBC" w:rsidRPr="008D5E05">
        <w:rPr>
          <w:rFonts w:ascii="Arial" w:hAnsi="Arial" w:cs="Arial"/>
        </w:rPr>
        <w:t xml:space="preserve">Yalla, S., </w:t>
      </w:r>
      <w:r w:rsidR="00DC014C" w:rsidRPr="008D5E05">
        <w:rPr>
          <w:rFonts w:ascii="Arial" w:hAnsi="Arial" w:cs="Arial"/>
        </w:rPr>
        <w:t>Tanner,</w:t>
      </w:r>
      <w:r w:rsidR="009534A2" w:rsidRPr="008D5E05">
        <w:rPr>
          <w:rFonts w:ascii="Arial" w:hAnsi="Arial" w:cs="Arial"/>
        </w:rPr>
        <w:t xml:space="preserve"> J. P., </w:t>
      </w:r>
      <w:r w:rsidR="00DC014C" w:rsidRPr="008D5E05">
        <w:rPr>
          <w:rFonts w:ascii="Arial" w:hAnsi="Arial" w:cs="Arial"/>
        </w:rPr>
        <w:t>Kirby</w:t>
      </w:r>
      <w:r w:rsidR="009534A2" w:rsidRPr="008D5E05">
        <w:rPr>
          <w:rFonts w:ascii="Arial" w:hAnsi="Arial" w:cs="Arial"/>
        </w:rPr>
        <w:t xml:space="preserve">, R. S. </w:t>
      </w:r>
      <w:r w:rsidRPr="008D5E05">
        <w:rPr>
          <w:rFonts w:ascii="Arial" w:hAnsi="Arial" w:cs="Arial"/>
        </w:rPr>
        <w:t>(</w:t>
      </w:r>
      <w:r w:rsidR="00AB6059" w:rsidRPr="008D5E05">
        <w:rPr>
          <w:rFonts w:ascii="Arial" w:hAnsi="Arial" w:cs="Arial"/>
        </w:rPr>
        <w:t xml:space="preserve">June </w:t>
      </w:r>
      <w:r w:rsidRPr="008D5E05">
        <w:rPr>
          <w:rFonts w:ascii="Arial" w:hAnsi="Arial" w:cs="Arial"/>
        </w:rPr>
        <w:t xml:space="preserve">2017) </w:t>
      </w:r>
      <w:r w:rsidR="005A07FF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Zika: A Case Study for Examining Florida Systems of Care for Children with Special Needs</w:t>
      </w:r>
      <w:r w:rsidR="005A07FF" w:rsidRPr="008D5E05">
        <w:rPr>
          <w:rFonts w:ascii="Arial" w:hAnsi="Arial" w:cs="Arial"/>
        </w:rPr>
        <w:t xml:space="preserve">, ” </w:t>
      </w:r>
      <w:r w:rsidR="00FC74FF" w:rsidRPr="008D5E05">
        <w:rPr>
          <w:rFonts w:ascii="Arial" w:hAnsi="Arial" w:cs="Arial"/>
        </w:rPr>
        <w:t>O</w:t>
      </w:r>
      <w:r w:rsidR="005A07FF" w:rsidRPr="008D5E05">
        <w:rPr>
          <w:rFonts w:ascii="Arial" w:hAnsi="Arial" w:cs="Arial"/>
        </w:rPr>
        <w:t>ral presentation.</w:t>
      </w:r>
      <w:r w:rsidR="00636DB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18</w:t>
      </w:r>
      <w:r w:rsidRPr="008D5E05">
        <w:rPr>
          <w:rFonts w:ascii="Arial" w:hAnsi="Arial" w:cs="Arial"/>
          <w:vertAlign w:val="superscript"/>
        </w:rPr>
        <w:t>th</w:t>
      </w:r>
      <w:r w:rsidRPr="008D5E05">
        <w:rPr>
          <w:rFonts w:ascii="Arial" w:hAnsi="Arial" w:cs="Arial"/>
        </w:rPr>
        <w:t xml:space="preserve"> Annual Family Café. Orlando, FL. </w:t>
      </w:r>
    </w:p>
    <w:p w14:paraId="6ECFACDE" w14:textId="77777777" w:rsidR="00036EAE" w:rsidRPr="008D5E05" w:rsidRDefault="00036EAE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 Falope, O., &amp; Vijayakumar, N.</w:t>
      </w:r>
      <w:r w:rsidR="00DC014C" w:rsidRPr="008D5E05">
        <w:rPr>
          <w:rFonts w:ascii="Arial" w:hAnsi="Arial" w:cs="Arial"/>
        </w:rPr>
        <w:t xml:space="preserve">, Sharon, V., Patani, H., Tanner, J. P. &amp; Kirby, R. S. </w:t>
      </w:r>
      <w:r w:rsidRPr="008D5E05">
        <w:rPr>
          <w:rFonts w:ascii="Arial" w:hAnsi="Arial" w:cs="Arial"/>
        </w:rPr>
        <w:t>(</w:t>
      </w:r>
      <w:r w:rsidR="00AB6059" w:rsidRPr="008D5E05">
        <w:rPr>
          <w:rFonts w:ascii="Arial" w:hAnsi="Arial" w:cs="Arial"/>
        </w:rPr>
        <w:t xml:space="preserve">June </w:t>
      </w:r>
      <w:r w:rsidRPr="008D5E05">
        <w:rPr>
          <w:rFonts w:ascii="Arial" w:hAnsi="Arial" w:cs="Arial"/>
        </w:rPr>
        <w:t>2017)</w:t>
      </w:r>
      <w:r w:rsidR="005A07FF" w:rsidRPr="008D5E05">
        <w:rPr>
          <w:rFonts w:ascii="Arial" w:hAnsi="Arial" w:cs="Arial"/>
        </w:rPr>
        <w:t>. “</w:t>
      </w:r>
      <w:r w:rsidRPr="008D5E05">
        <w:rPr>
          <w:rFonts w:ascii="Arial" w:hAnsi="Arial" w:cs="Arial"/>
        </w:rPr>
        <w:t>Family Experiences with orofacial clefts services and supports in Florida</w:t>
      </w:r>
      <w:r w:rsidR="005A07FF" w:rsidRPr="008D5E05">
        <w:rPr>
          <w:rFonts w:ascii="Arial" w:hAnsi="Arial" w:cs="Arial"/>
        </w:rPr>
        <w:t xml:space="preserve">,” </w:t>
      </w:r>
      <w:r w:rsidR="00FC74FF" w:rsidRPr="008D5E05">
        <w:rPr>
          <w:rFonts w:ascii="Arial" w:hAnsi="Arial" w:cs="Arial"/>
        </w:rPr>
        <w:t>O</w:t>
      </w:r>
      <w:r w:rsidR="005A07FF" w:rsidRPr="008D5E05">
        <w:rPr>
          <w:rFonts w:ascii="Arial" w:hAnsi="Arial" w:cs="Arial"/>
        </w:rPr>
        <w:t>ral presentation.</w:t>
      </w:r>
      <w:r w:rsidRPr="008D5E05">
        <w:rPr>
          <w:rFonts w:ascii="Arial" w:hAnsi="Arial" w:cs="Arial"/>
        </w:rPr>
        <w:t xml:space="preserve"> 18</w:t>
      </w:r>
      <w:r w:rsidRPr="008D5E05">
        <w:rPr>
          <w:rFonts w:ascii="Arial" w:hAnsi="Arial" w:cs="Arial"/>
          <w:vertAlign w:val="superscript"/>
        </w:rPr>
        <w:t>th</w:t>
      </w:r>
      <w:r w:rsidRPr="008D5E05">
        <w:rPr>
          <w:rFonts w:ascii="Arial" w:hAnsi="Arial" w:cs="Arial"/>
        </w:rPr>
        <w:t xml:space="preserve"> Annual Family Café. Orlando, FL. </w:t>
      </w:r>
    </w:p>
    <w:p w14:paraId="3027A38E" w14:textId="4A733A70" w:rsidR="00AB6059" w:rsidRPr="008D5E05" w:rsidRDefault="00AB6059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, Ramakrishnan, R., &amp; Warren, A. (April 2017). “Implementation of Safe Sleep Promotion Programs through Community Systems of Care in Florida,”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Cribs for Kids Annual Conference.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Pittsburg</w:t>
      </w:r>
      <w:r w:rsidR="00366E1A" w:rsidRPr="008D5E05">
        <w:rPr>
          <w:rFonts w:ascii="Arial" w:hAnsi="Arial" w:cs="Arial"/>
        </w:rPr>
        <w:t>h</w:t>
      </w:r>
      <w:r w:rsidRPr="008D5E05">
        <w:rPr>
          <w:rFonts w:ascii="Arial" w:hAnsi="Arial" w:cs="Arial"/>
        </w:rPr>
        <w:t>, PA.</w:t>
      </w:r>
    </w:p>
    <w:p w14:paraId="7BBA4F6E" w14:textId="254D06F6" w:rsidR="00AB6059" w:rsidRPr="008D5E05" w:rsidRDefault="00AB6059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Ramakrishnan, R.,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 Sharon, V. (April 2017).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“Identifying focus populations for SUID prevention in Florida,”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Cribs for Kids Annual Conference. Pittsburg, PA.</w:t>
      </w:r>
    </w:p>
    <w:p w14:paraId="35862ECA" w14:textId="34CE39FA" w:rsidR="009955D2" w:rsidRPr="008D5E05" w:rsidRDefault="007A7A8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 xml:space="preserve">Marshall, J., </w:t>
      </w:r>
      <w:r w:rsidRPr="008D5E05">
        <w:rPr>
          <w:rFonts w:ascii="Arial" w:hAnsi="Arial" w:cs="Arial"/>
        </w:rPr>
        <w:t xml:space="preserve">Sharon, V., Warren, A., Ramakrishnan, R., Geary, S., &amp; Blackburn, C. (March 2017).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Policies to support sudden unexplained infant death prevention in the US and Florida</w:t>
      </w:r>
      <w:r w:rsidR="00AF042C" w:rsidRPr="008D5E05">
        <w:rPr>
          <w:rFonts w:ascii="Arial" w:hAnsi="Arial" w:cs="Arial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Association of Maternal &amp; Child Health Programs (AMCHP) Annual Conference. Kansas City, MO.</w:t>
      </w:r>
    </w:p>
    <w:p w14:paraId="77BDD0B9" w14:textId="310AD90B" w:rsidR="007A7A85" w:rsidRPr="008D5E05" w:rsidRDefault="007A7A8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 Warren, A, Ramakrishnan, R., Geary, S., Sharon, V., &amp; S</w:t>
      </w:r>
      <w:r w:rsidR="00AF042C" w:rsidRPr="008D5E05">
        <w:rPr>
          <w:rFonts w:ascii="Arial" w:hAnsi="Arial" w:cs="Arial"/>
        </w:rPr>
        <w:t>pyker, M. (March 2017).“</w:t>
      </w:r>
      <w:r w:rsidRPr="008D5E05">
        <w:rPr>
          <w:rFonts w:ascii="Arial" w:hAnsi="Arial" w:cs="Arial"/>
        </w:rPr>
        <w:t xml:space="preserve">Implementation of Safe Sleep Promotion Programs for Sudden Unexpected Infant Death Prevention in </w:t>
      </w:r>
      <w:r w:rsidR="0049778D" w:rsidRPr="008D5E05">
        <w:rPr>
          <w:rFonts w:ascii="Arial" w:hAnsi="Arial" w:cs="Arial"/>
        </w:rPr>
        <w:t>Florida, “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Association of Maternal &amp; Child Health Programs (AMCHP) Annual Conference. Kansas City, MO.</w:t>
      </w:r>
    </w:p>
    <w:p w14:paraId="47FD4523" w14:textId="0C4E4B9E" w:rsidR="007A7A85" w:rsidRPr="008D5E05" w:rsidRDefault="007A7A8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Ramakrishnan, R., Geary, S., Sappenfield, W. Alitz, P.,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(March 2017)</w:t>
      </w:r>
      <w:r w:rsidR="00AF042C" w:rsidRPr="008D5E05">
        <w:rPr>
          <w:rFonts w:ascii="Arial" w:hAnsi="Arial" w:cs="Arial"/>
        </w:rPr>
        <w:t>. “</w:t>
      </w:r>
      <w:r w:rsidRPr="008D5E05">
        <w:rPr>
          <w:rFonts w:ascii="Arial" w:hAnsi="Arial" w:cs="Arial"/>
        </w:rPr>
        <w:t>Trends and Risk Factors for Sudden Unexpected Infant Deaths in Florida</w:t>
      </w:r>
      <w:r w:rsidR="00AF042C" w:rsidRPr="008D5E05">
        <w:rPr>
          <w:rFonts w:ascii="Arial" w:hAnsi="Arial" w:cs="Arial"/>
        </w:rPr>
        <w:t>,”</w:t>
      </w:r>
      <w:r w:rsidRPr="008D5E05">
        <w:rPr>
          <w:rFonts w:ascii="Arial" w:hAnsi="Arial" w:cs="Arial"/>
        </w:rPr>
        <w:t xml:space="preserve"> </w:t>
      </w:r>
      <w:r w:rsidR="003A5B53" w:rsidRPr="008D5E05">
        <w:rPr>
          <w:rFonts w:ascii="Arial" w:hAnsi="Arial" w:cs="Arial"/>
        </w:rPr>
        <w:t>Poster.</w:t>
      </w:r>
      <w:r w:rsidR="00AF042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Association of Maternal &amp; Child Health Programs (AMCHP) Annual Conference.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Kansas City, MO.</w:t>
      </w:r>
    </w:p>
    <w:p w14:paraId="5A523A56" w14:textId="49D6420A" w:rsidR="006834AB" w:rsidRPr="008D5E05" w:rsidRDefault="007A7A8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, Colen, L., &amp; Murphy, J. (March 2017).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Innovative Community Approaches to Understanding and Preventing Sudden Unexpected Infant Death</w:t>
      </w:r>
      <w:r w:rsidR="00F2203D" w:rsidRPr="008D5E05">
        <w:rPr>
          <w:rFonts w:ascii="Arial" w:hAnsi="Arial" w:cs="Arial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Association of Maternal &amp; Child Health Programs (AMCHP) Annual Conference. Kansas City, MO.</w:t>
      </w:r>
    </w:p>
    <w:p w14:paraId="1F94E14B" w14:textId="77777777" w:rsidR="00AB6059" w:rsidRPr="008D5E05" w:rsidRDefault="00AB6059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(February 2017). </w:t>
      </w:r>
      <w:r w:rsidRPr="008D5E05">
        <w:rPr>
          <w:rFonts w:ascii="Arial" w:hAnsi="Arial" w:cs="Arial"/>
        </w:rPr>
        <w:t xml:space="preserve">Child Development and Developmental Concerns in Young Children,” </w:t>
      </w:r>
      <w:r w:rsidR="00FC74FF" w:rsidRPr="008D5E05">
        <w:rPr>
          <w:rFonts w:ascii="Arial" w:hAnsi="Arial" w:cs="Arial"/>
        </w:rPr>
        <w:t>O</w:t>
      </w:r>
      <w:r w:rsidRPr="008D5E05">
        <w:rPr>
          <w:rFonts w:ascii="Arial" w:hAnsi="Arial" w:cs="Arial"/>
        </w:rPr>
        <w:t>ral presentation. Supporting Child Development Statewide Learning Collaborative Meeting. Florida Maternal, Infant, &amp; Early Childhood Initiative. Jacksonville, FL.</w:t>
      </w:r>
    </w:p>
    <w:p w14:paraId="2D93AAE0" w14:textId="77777777" w:rsidR="007E1609" w:rsidRPr="008D5E05" w:rsidRDefault="007E1609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Parish, A., </w:t>
      </w:r>
      <w:r w:rsidRPr="008D5E05">
        <w:rPr>
          <w:rFonts w:ascii="Arial" w:hAnsi="Arial" w:cs="Arial"/>
          <w:b/>
          <w:color w:val="000000"/>
        </w:rPr>
        <w:t>Marshall, J.,</w:t>
      </w:r>
      <w:r w:rsidRPr="008D5E05">
        <w:rPr>
          <w:rFonts w:ascii="Arial" w:hAnsi="Arial" w:cs="Arial"/>
          <w:color w:val="000000"/>
        </w:rPr>
        <w:t xml:space="preserve"> &amp; Agu, N. (2017). Lessons Learned from an Intimate Partner Violence (IPV) Learning Collaborative: Implications for Policy and Best Practices. MIECHV All Grantee Meeting</w:t>
      </w:r>
      <w:r w:rsidR="00935385" w:rsidRPr="008D5E05">
        <w:rPr>
          <w:rFonts w:ascii="Arial" w:hAnsi="Arial" w:cs="Arial"/>
          <w:color w:val="000000"/>
        </w:rPr>
        <w:t>, Washington DC.</w:t>
      </w:r>
    </w:p>
    <w:p w14:paraId="150F28CC" w14:textId="74881142" w:rsidR="00A6605E" w:rsidRPr="008D5E05" w:rsidRDefault="00A6605E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Sayi, T., Birriel, P., Alitz, P., Balogun, O., &amp;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(2017). “A learning collaborative for the Florida Maternal, Infant, and Early Childhood Home Visiting program’s coordinated intake and referral initiative,”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Annual Chiles Lecture and Symposium. Tampa, FL.</w:t>
      </w:r>
    </w:p>
    <w:p w14:paraId="019CD049" w14:textId="7965917A" w:rsidR="00A6605E" w:rsidRPr="008D5E05" w:rsidRDefault="00A6605E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  <w:lang w:val="es-PR"/>
        </w:rPr>
        <w:t xml:space="preserve">Balogun, O. O., Birriel, P. C., Agu, N., Amoda, O., Oluwatosin, A., Patil, A., &amp; </w:t>
      </w:r>
      <w:r w:rsidRPr="008D5E05">
        <w:rPr>
          <w:rFonts w:ascii="Arial" w:hAnsi="Arial" w:cs="Arial"/>
          <w:b/>
          <w:color w:val="000000"/>
          <w:lang w:val="es-PR"/>
        </w:rPr>
        <w:t>Marshall, J.</w:t>
      </w:r>
      <w:r w:rsidRPr="008D5E05">
        <w:rPr>
          <w:rFonts w:ascii="Arial" w:hAnsi="Arial" w:cs="Arial"/>
          <w:color w:val="000000"/>
          <w:lang w:val="es-PR"/>
        </w:rPr>
        <w:t xml:space="preserve"> (2017). </w:t>
      </w:r>
      <w:r w:rsidRPr="008D5E05">
        <w:rPr>
          <w:rFonts w:ascii="Arial" w:hAnsi="Arial" w:cs="Arial"/>
          <w:color w:val="000000"/>
        </w:rPr>
        <w:t xml:space="preserve">“Staff perception of engagement and retention in the Florida Maternal, Infant, and Early Childhood Home Visiting (MIECHV) program,”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Annual Chiles Lecture and Symposium. Tampa, FL.</w:t>
      </w:r>
    </w:p>
    <w:p w14:paraId="77EF4081" w14:textId="143C5B66" w:rsidR="00A6605E" w:rsidRPr="008D5E05" w:rsidRDefault="00A6605E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Michael-Asalu, A., Hailey, K., Horwitz, C., Jean-Baptiste, E., Birriel, P., &amp;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(2017). “Baseline individual and organizational readiness assessment for parental mental health intervention implementation among all Florida MIECHV program staff,”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Annual Chiles Lecture and Symposium. Tampa, FL.</w:t>
      </w:r>
    </w:p>
    <w:p w14:paraId="308A99B7" w14:textId="7B22575C" w:rsidR="00116AD7" w:rsidRPr="008D5E05" w:rsidRDefault="00116AD7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>Sayi, T., Birriel, P. C., Alitz, P., Balogun, O.</w:t>
      </w:r>
      <w:r w:rsidR="00F6393B" w:rsidRPr="008D5E05">
        <w:rPr>
          <w:rFonts w:ascii="Arial" w:hAnsi="Arial" w:cs="Arial"/>
          <w:color w:val="000000"/>
        </w:rPr>
        <w:t>,</w:t>
      </w:r>
      <w:r w:rsidRPr="008D5E05">
        <w:rPr>
          <w:rFonts w:ascii="Arial" w:hAnsi="Arial" w:cs="Arial"/>
          <w:color w:val="000000"/>
        </w:rPr>
        <w:t xml:space="preserve"> </w:t>
      </w:r>
      <w:r w:rsidR="0023021D" w:rsidRPr="008D5E05">
        <w:rPr>
          <w:rFonts w:ascii="Arial" w:hAnsi="Arial" w:cs="Arial"/>
          <w:color w:val="000000"/>
        </w:rPr>
        <w:t xml:space="preserve">Ajisope, O., </w:t>
      </w:r>
      <w:r w:rsidRPr="008D5E05">
        <w:rPr>
          <w:rFonts w:ascii="Arial" w:hAnsi="Arial" w:cs="Arial"/>
          <w:color w:val="000000"/>
        </w:rPr>
        <w:t xml:space="preserve">&amp;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(February 2017). </w:t>
      </w:r>
      <w:r w:rsidR="00F2203D" w:rsidRPr="008D5E05">
        <w:rPr>
          <w:rFonts w:ascii="Arial" w:hAnsi="Arial" w:cs="Arial"/>
          <w:color w:val="000000"/>
        </w:rPr>
        <w:t>“</w:t>
      </w:r>
      <w:r w:rsidRPr="008D5E05">
        <w:rPr>
          <w:rFonts w:ascii="Arial" w:hAnsi="Arial" w:cs="Arial"/>
          <w:color w:val="000000"/>
        </w:rPr>
        <w:t>A learning collaborative for the Florida Maternal, Infant, and Early Childhood Home Visiting program’s coordinated intake and referral initiative</w:t>
      </w:r>
      <w:r w:rsidR="00F2203D" w:rsidRPr="008D5E05">
        <w:rPr>
          <w:rFonts w:ascii="Arial" w:hAnsi="Arial" w:cs="Arial"/>
          <w:color w:val="000000"/>
        </w:rPr>
        <w:t>,”</w:t>
      </w:r>
      <w:r w:rsidR="00AF042C" w:rsidRPr="008D5E05">
        <w:rPr>
          <w:rFonts w:ascii="Arial" w:hAnsi="Arial" w:cs="Arial"/>
          <w:color w:val="000000"/>
        </w:rPr>
        <w:t xml:space="preserve">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USF Health Research Day. Tampa, FL.</w:t>
      </w:r>
      <w:r w:rsidR="00C5147C" w:rsidRPr="008D5E05">
        <w:rPr>
          <w:rFonts w:ascii="Arial" w:hAnsi="Arial" w:cs="Arial"/>
          <w:color w:val="000000"/>
        </w:rPr>
        <w:t xml:space="preserve"> </w:t>
      </w:r>
    </w:p>
    <w:p w14:paraId="5037C271" w14:textId="23792790" w:rsidR="00116AD7" w:rsidRPr="008D5E05" w:rsidRDefault="00116AD7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>Balogun, O. O., Birriel, P. C., Agu, N., Amoda, O., A</w:t>
      </w:r>
      <w:r w:rsidR="0008693F" w:rsidRPr="008D5E05">
        <w:rPr>
          <w:rFonts w:ascii="Arial" w:hAnsi="Arial" w:cs="Arial"/>
          <w:color w:val="000000"/>
        </w:rPr>
        <w:t>jisope, O.,</w:t>
      </w:r>
      <w:r w:rsidRPr="008D5E05">
        <w:rPr>
          <w:rFonts w:ascii="Arial" w:hAnsi="Arial" w:cs="Arial"/>
          <w:color w:val="000000"/>
        </w:rPr>
        <w:t xml:space="preserve"> Patil, A., </w:t>
      </w:r>
      <w:r w:rsidRPr="008D5E05">
        <w:rPr>
          <w:rFonts w:ascii="Arial" w:hAnsi="Arial" w:cs="Arial"/>
          <w:b/>
          <w:color w:val="000000"/>
        </w:rPr>
        <w:t>&amp; Marshall, J.</w:t>
      </w:r>
      <w:r w:rsidRPr="008D5E05">
        <w:rPr>
          <w:rFonts w:ascii="Arial" w:hAnsi="Arial" w:cs="Arial"/>
          <w:color w:val="000000"/>
        </w:rPr>
        <w:t xml:space="preserve"> (February 2017). </w:t>
      </w:r>
      <w:r w:rsidR="00F2203D" w:rsidRPr="008D5E05">
        <w:rPr>
          <w:rFonts w:ascii="Arial" w:hAnsi="Arial" w:cs="Arial"/>
          <w:color w:val="000000"/>
        </w:rPr>
        <w:t>“</w:t>
      </w:r>
      <w:r w:rsidRPr="008D5E05">
        <w:rPr>
          <w:rFonts w:ascii="Arial" w:hAnsi="Arial" w:cs="Arial"/>
          <w:color w:val="000000"/>
        </w:rPr>
        <w:t>Staff perception of engagement and retention in the Florida Maternal, Infant, and Early Childhood Home Visiting (MIECHV) program</w:t>
      </w:r>
      <w:r w:rsidR="00F2203D" w:rsidRPr="008D5E05">
        <w:rPr>
          <w:rFonts w:ascii="Arial" w:hAnsi="Arial" w:cs="Arial"/>
          <w:color w:val="000000"/>
        </w:rPr>
        <w:t>,”</w:t>
      </w:r>
      <w:r w:rsidR="00AF042C" w:rsidRPr="008D5E05">
        <w:rPr>
          <w:rFonts w:ascii="Arial" w:hAnsi="Arial" w:cs="Arial"/>
          <w:color w:val="000000"/>
        </w:rPr>
        <w:t xml:space="preserve">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USF Health Research Day. Tampa, FL. </w:t>
      </w:r>
      <w:r w:rsidR="00036EAE" w:rsidRPr="008D5E05">
        <w:rPr>
          <w:rFonts w:ascii="Arial" w:hAnsi="Arial" w:cs="Arial"/>
          <w:color w:val="000000"/>
        </w:rPr>
        <w:t>* Received USF College of Public Health Best Poster Award.</w:t>
      </w:r>
    </w:p>
    <w:p w14:paraId="062B5567" w14:textId="759CF850" w:rsidR="00116AD7" w:rsidRPr="008D5E05" w:rsidRDefault="00116AD7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Jean-Baptiste, E., Ramakrishnan, R., Birriel, P. C., Patil, A., Agu, N., &amp;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(February 2017). </w:t>
      </w:r>
      <w:r w:rsidR="00AF042C" w:rsidRPr="008D5E05">
        <w:rPr>
          <w:rFonts w:ascii="Arial" w:hAnsi="Arial" w:cs="Arial"/>
          <w:color w:val="000000"/>
        </w:rPr>
        <w:t>“</w:t>
      </w:r>
      <w:r w:rsidRPr="008D5E05">
        <w:rPr>
          <w:rFonts w:ascii="Arial" w:hAnsi="Arial" w:cs="Arial"/>
          <w:color w:val="000000"/>
        </w:rPr>
        <w:t>Walking in their shoes: The Florida MIECHV experience</w:t>
      </w:r>
      <w:r w:rsidR="00F2203D" w:rsidRPr="008D5E05">
        <w:rPr>
          <w:rFonts w:ascii="Arial" w:hAnsi="Arial" w:cs="Arial"/>
          <w:color w:val="000000"/>
        </w:rPr>
        <w:t>,”</w:t>
      </w:r>
      <w:r w:rsidR="00AF042C" w:rsidRPr="008D5E05">
        <w:rPr>
          <w:rFonts w:ascii="Arial" w:hAnsi="Arial" w:cs="Arial"/>
          <w:color w:val="000000"/>
        </w:rPr>
        <w:t xml:space="preserve">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USF Health Research Day. Tampa, FL. </w:t>
      </w:r>
    </w:p>
    <w:p w14:paraId="4777F68E" w14:textId="5B944627" w:rsidR="00116AD7" w:rsidRPr="008D5E05" w:rsidRDefault="00116AD7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Hailey, K., Jean-Baptiste, E., Birriel, P., Michael-Asalu, A., &amp;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(February 2017). </w:t>
      </w:r>
      <w:r w:rsidR="00AF042C" w:rsidRPr="008D5E05">
        <w:rPr>
          <w:rFonts w:ascii="Arial" w:hAnsi="Arial" w:cs="Arial"/>
          <w:color w:val="000000"/>
        </w:rPr>
        <w:t>“</w:t>
      </w:r>
      <w:r w:rsidRPr="008D5E05">
        <w:rPr>
          <w:rFonts w:ascii="Arial" w:hAnsi="Arial" w:cs="Arial"/>
          <w:color w:val="000000"/>
        </w:rPr>
        <w:t>Assessing stress, coping, and mindfulness among home visiting staff in the Florida Maternal, Infant, and Early Childhood Home Visiting program</w:t>
      </w:r>
      <w:r w:rsidR="00F2203D" w:rsidRPr="008D5E05">
        <w:rPr>
          <w:rFonts w:ascii="Arial" w:hAnsi="Arial" w:cs="Arial"/>
          <w:color w:val="000000"/>
        </w:rPr>
        <w:t>,”</w:t>
      </w:r>
      <w:r w:rsidR="00AF042C" w:rsidRPr="008D5E05">
        <w:rPr>
          <w:rFonts w:ascii="Arial" w:hAnsi="Arial" w:cs="Arial"/>
          <w:color w:val="000000"/>
        </w:rPr>
        <w:t xml:space="preserve">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USF Health Research Day. Tampa, FL.</w:t>
      </w:r>
      <w:r w:rsidR="00C5147C" w:rsidRPr="008D5E05">
        <w:rPr>
          <w:rFonts w:ascii="Arial" w:hAnsi="Arial" w:cs="Arial"/>
          <w:color w:val="000000"/>
        </w:rPr>
        <w:t xml:space="preserve"> </w:t>
      </w:r>
    </w:p>
    <w:p w14:paraId="603A90E2" w14:textId="6F089FA2" w:rsidR="00116AD7" w:rsidRPr="008D5E05" w:rsidRDefault="00116AD7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Michael-Asalu, A., Hailey, K., Horwitz, C., Jean-Baptiste, E., Birriel, P., &amp;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(February 2017). </w:t>
      </w:r>
      <w:r w:rsidR="00AF042C" w:rsidRPr="008D5E05">
        <w:rPr>
          <w:rFonts w:ascii="Arial" w:hAnsi="Arial" w:cs="Arial"/>
          <w:color w:val="000000"/>
        </w:rPr>
        <w:t>“</w:t>
      </w:r>
      <w:r w:rsidRPr="008D5E05">
        <w:rPr>
          <w:rFonts w:ascii="Arial" w:hAnsi="Arial" w:cs="Arial"/>
          <w:color w:val="000000"/>
        </w:rPr>
        <w:t>Baseline individual and organizational readiness assessment for parental mental health intervention implementation among all Florida MIECHV program staff</w:t>
      </w:r>
      <w:r w:rsidR="00FA63CE" w:rsidRPr="008D5E05">
        <w:rPr>
          <w:rFonts w:ascii="Arial" w:hAnsi="Arial" w:cs="Arial"/>
          <w:color w:val="000000"/>
        </w:rPr>
        <w:t>,”</w:t>
      </w:r>
      <w:r w:rsidR="00AF042C" w:rsidRPr="008D5E05">
        <w:rPr>
          <w:rFonts w:ascii="Arial" w:hAnsi="Arial" w:cs="Arial"/>
          <w:color w:val="000000"/>
        </w:rPr>
        <w:t xml:space="preserve">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USF Health Research Day. Tampa, FL. </w:t>
      </w:r>
      <w:r w:rsidR="00036EAE" w:rsidRPr="008D5E05">
        <w:rPr>
          <w:rFonts w:ascii="Arial" w:hAnsi="Arial" w:cs="Arial"/>
          <w:color w:val="000000"/>
        </w:rPr>
        <w:t xml:space="preserve">* Received USF College of Public Health Best Poster </w:t>
      </w:r>
      <w:r w:rsidR="00572194" w:rsidRPr="008D5E05">
        <w:rPr>
          <w:rFonts w:ascii="Arial" w:hAnsi="Arial" w:cs="Arial"/>
          <w:color w:val="000000"/>
        </w:rPr>
        <w:t>Award.</w:t>
      </w:r>
    </w:p>
    <w:p w14:paraId="41D50C23" w14:textId="2951CF08" w:rsidR="00A83FD1" w:rsidRPr="008D5E05" w:rsidRDefault="00A83FD1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lastRenderedPageBreak/>
        <w:t xml:space="preserve">Bjoerke, A., Jean­Baptiste, E., Sayi, T., Heeraman, C., Campos, A., Ciceron, V., Delva, J., Parra, C., Fross, M., Patel, S., &amp;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</w:t>
      </w:r>
      <w:r w:rsidR="000E045E" w:rsidRPr="008D5E05">
        <w:rPr>
          <w:rFonts w:ascii="Arial" w:hAnsi="Arial" w:cs="Arial"/>
          <w:color w:val="000000"/>
        </w:rPr>
        <w:t xml:space="preserve">(February 2017). </w:t>
      </w:r>
      <w:r w:rsidRPr="008D5E05">
        <w:rPr>
          <w:rFonts w:ascii="Arial" w:hAnsi="Arial" w:cs="Arial"/>
          <w:color w:val="000000"/>
        </w:rPr>
        <w:t xml:space="preserve">“Developing a Research Team to Evaluate Place­Based Initiatives: A Holistic Approach,”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USF Health Research Day. Tampa, FL. </w:t>
      </w:r>
    </w:p>
    <w:p w14:paraId="253F72FB" w14:textId="49F85824" w:rsidR="00FA63CE" w:rsidRPr="008D5E05" w:rsidRDefault="00FA63CE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Horwitz, C.,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, &amp; Warren, A. (February 2017). “Infant Mental Health Uniting Grant Evaluation Training Participant Readiness Surveys,”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USF Health Research Day. Tampa, FL. </w:t>
      </w:r>
    </w:p>
    <w:p w14:paraId="0E2ADFFA" w14:textId="502EC078" w:rsidR="00D905C5" w:rsidRPr="008D5E05" w:rsidRDefault="00D905C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Vijayakumar, N., Falope, O., Sharon, V., Jaskela, M., Dolar, L., Tanner, J. P., Kirby, R. S., </w:t>
      </w:r>
      <w:r w:rsidRPr="008D5E05">
        <w:rPr>
          <w:rFonts w:ascii="Arial" w:hAnsi="Arial" w:cs="Arial"/>
          <w:b/>
          <w:color w:val="000000"/>
        </w:rPr>
        <w:t>&amp; Marshall, J</w:t>
      </w:r>
      <w:r w:rsidRPr="008D5E05">
        <w:rPr>
          <w:rFonts w:ascii="Arial" w:hAnsi="Arial" w:cs="Arial"/>
          <w:color w:val="000000"/>
        </w:rPr>
        <w:t xml:space="preserve">. (February 2017). Dissemination of the Family Experiences Survey: Services and Supports for Children with Orofacial Clefts </w:t>
      </w:r>
      <w:r w:rsidR="003A5B53" w:rsidRPr="008D5E05">
        <w:rPr>
          <w:rFonts w:ascii="Arial" w:hAnsi="Arial" w:cs="Arial"/>
          <w:color w:val="000000"/>
        </w:rPr>
        <w:t>Poster.</w:t>
      </w:r>
      <w:r w:rsidR="00C5147C" w:rsidRPr="008D5E05">
        <w:rPr>
          <w:rFonts w:ascii="Arial" w:hAnsi="Arial" w:cs="Arial"/>
          <w:color w:val="000000"/>
        </w:rPr>
        <w:t xml:space="preserve"> </w:t>
      </w:r>
      <w:r w:rsidRPr="008D5E05">
        <w:rPr>
          <w:rFonts w:ascii="Arial" w:hAnsi="Arial" w:cs="Arial"/>
          <w:color w:val="000000"/>
        </w:rPr>
        <w:t>USF Health Research Day. Tampa, FL</w:t>
      </w:r>
    </w:p>
    <w:p w14:paraId="1DDF36AA" w14:textId="77777777" w:rsidR="008549B9" w:rsidRPr="008D5E05" w:rsidRDefault="00AB5B1B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color w:val="000000"/>
        </w:rPr>
        <w:t xml:space="preserve">Goldberg, J., Baumann, C., Lichter, E. Colon, M., &amp; </w:t>
      </w:r>
      <w:r w:rsidRPr="008D5E05">
        <w:rPr>
          <w:rFonts w:ascii="Arial" w:hAnsi="Arial" w:cs="Arial"/>
          <w:b/>
          <w:color w:val="000000"/>
        </w:rPr>
        <w:t>Marshall, J.</w:t>
      </w:r>
      <w:r w:rsidRPr="008D5E05">
        <w:rPr>
          <w:rFonts w:ascii="Arial" w:hAnsi="Arial" w:cs="Arial"/>
          <w:color w:val="000000"/>
        </w:rPr>
        <w:t xml:space="preserve"> (2016). </w:t>
      </w:r>
      <w:r w:rsidR="00AF042C" w:rsidRPr="008D5E05">
        <w:rPr>
          <w:rFonts w:ascii="Arial" w:hAnsi="Arial" w:cs="Arial"/>
          <w:color w:val="000000"/>
        </w:rPr>
        <w:t>“</w:t>
      </w:r>
      <w:r w:rsidRPr="008D5E05">
        <w:rPr>
          <w:rFonts w:ascii="Arial" w:hAnsi="Arial" w:cs="Arial"/>
          <w:color w:val="000000"/>
        </w:rPr>
        <w:t>Tangled Webs: Situating Home Visiting within Early Childhood Systems</w:t>
      </w:r>
      <w:r w:rsidR="00F2203D" w:rsidRPr="008D5E05">
        <w:rPr>
          <w:rFonts w:ascii="Arial" w:hAnsi="Arial" w:cs="Arial"/>
          <w:color w:val="000000"/>
        </w:rPr>
        <w:t>,” oral presentation.</w:t>
      </w:r>
      <w:r w:rsidRPr="008D5E05">
        <w:rPr>
          <w:rFonts w:ascii="Arial" w:hAnsi="Arial" w:cs="Arial"/>
          <w:color w:val="000000"/>
        </w:rPr>
        <w:t xml:space="preserve"> </w:t>
      </w:r>
      <w:r w:rsidR="008549B9" w:rsidRPr="008D5E05">
        <w:rPr>
          <w:rFonts w:ascii="Arial" w:hAnsi="Arial" w:cs="Arial"/>
        </w:rPr>
        <w:t>Sixth National Summit on Quality in Home Visiting Programs</w:t>
      </w:r>
      <w:r w:rsidR="009A4486" w:rsidRPr="008D5E05">
        <w:rPr>
          <w:rFonts w:ascii="Arial" w:hAnsi="Arial" w:cs="Arial"/>
        </w:rPr>
        <w:t>. Arlington, VA.</w:t>
      </w:r>
    </w:p>
    <w:p w14:paraId="1740DE1E" w14:textId="084651F0" w:rsidR="00FA1E1C" w:rsidRPr="008D5E05" w:rsidRDefault="00D60B4D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lang w:val="fr-FR"/>
        </w:rPr>
        <w:t>Warren,</w:t>
      </w:r>
      <w:r w:rsidR="008B030E" w:rsidRPr="008D5E05">
        <w:rPr>
          <w:rFonts w:ascii="Arial" w:hAnsi="Arial" w:cs="Arial"/>
          <w:lang w:val="fr-FR"/>
        </w:rPr>
        <w:t xml:space="preserve"> A.,</w:t>
      </w:r>
      <w:r w:rsidRPr="008D5E05">
        <w:rPr>
          <w:rFonts w:ascii="Arial" w:hAnsi="Arial" w:cs="Arial"/>
          <w:lang w:val="fr-FR"/>
        </w:rPr>
        <w:t xml:space="preserve"> Jean-Poix,</w:t>
      </w:r>
      <w:r w:rsidRPr="008D5E05">
        <w:rPr>
          <w:rFonts w:ascii="Arial" w:hAnsi="Arial" w:cs="Arial"/>
          <w:b/>
          <w:lang w:val="fr-FR"/>
        </w:rPr>
        <w:t xml:space="preserve"> </w:t>
      </w:r>
      <w:r w:rsidR="008B030E" w:rsidRPr="008D5E05">
        <w:rPr>
          <w:rFonts w:ascii="Arial" w:hAnsi="Arial" w:cs="Arial"/>
          <w:lang w:val="fr-FR"/>
        </w:rPr>
        <w:t xml:space="preserve">J., &amp; </w:t>
      </w:r>
      <w:r w:rsidRPr="008D5E05">
        <w:rPr>
          <w:rFonts w:ascii="Arial" w:hAnsi="Arial" w:cs="Arial"/>
          <w:b/>
          <w:bCs/>
          <w:lang w:val="fr-FR"/>
        </w:rPr>
        <w:t>Marshall</w:t>
      </w:r>
      <w:r w:rsidR="00100BC6" w:rsidRPr="008D5E05">
        <w:rPr>
          <w:rFonts w:ascii="Arial" w:hAnsi="Arial" w:cs="Arial"/>
          <w:b/>
          <w:bCs/>
          <w:lang w:val="fr-FR"/>
        </w:rPr>
        <w:t>, J.</w:t>
      </w:r>
      <w:r w:rsidR="008B030E" w:rsidRPr="008D5E05">
        <w:rPr>
          <w:rFonts w:ascii="Arial" w:hAnsi="Arial" w:cs="Arial"/>
          <w:bCs/>
          <w:lang w:val="fr-FR"/>
        </w:rPr>
        <w:t xml:space="preserve"> (2016). </w:t>
      </w:r>
      <w:r w:rsidR="00AF042C" w:rsidRPr="008D5E05">
        <w:rPr>
          <w:rFonts w:ascii="Arial" w:hAnsi="Arial" w:cs="Arial"/>
          <w:bCs/>
        </w:rPr>
        <w:t>“</w:t>
      </w:r>
      <w:r w:rsidR="00FA1E1C" w:rsidRPr="008D5E05">
        <w:rPr>
          <w:rFonts w:ascii="Arial" w:hAnsi="Arial" w:cs="Arial"/>
          <w:bCs/>
        </w:rPr>
        <w:t>Evaluating Infant Mental Health Practices: Individual and Organizational Readiness</w:t>
      </w:r>
      <w:r w:rsidR="00F2203D" w:rsidRPr="008D5E05">
        <w:rPr>
          <w:rFonts w:ascii="Arial" w:hAnsi="Arial" w:cs="Arial"/>
          <w:bCs/>
        </w:rPr>
        <w:t xml:space="preserve">,” </w:t>
      </w:r>
      <w:r w:rsidR="003A5B53" w:rsidRPr="008D5E05">
        <w:rPr>
          <w:rFonts w:ascii="Arial" w:hAnsi="Arial" w:cs="Arial"/>
          <w:bCs/>
        </w:rPr>
        <w:t>Poster.</w:t>
      </w:r>
      <w:r w:rsidRPr="008D5E05">
        <w:rPr>
          <w:rFonts w:ascii="Arial" w:hAnsi="Arial" w:cs="Arial"/>
          <w:bCs/>
        </w:rPr>
        <w:t xml:space="preserve"> </w:t>
      </w:r>
      <w:r w:rsidRPr="008D5E05">
        <w:rPr>
          <w:rFonts w:ascii="Arial" w:hAnsi="Arial" w:cs="Arial"/>
        </w:rPr>
        <w:t>APHA Annual Meeting. Denver, CO.</w:t>
      </w:r>
    </w:p>
    <w:p w14:paraId="2E95EDE1" w14:textId="77777777" w:rsidR="00D60B4D" w:rsidRPr="008D5E05" w:rsidRDefault="008B030E" w:rsidP="008D5E05">
      <w:pPr>
        <w:pStyle w:val="ListParagraph"/>
        <w:numPr>
          <w:ilvl w:val="0"/>
          <w:numId w:val="38"/>
        </w:numPr>
        <w:shd w:val="clear" w:color="auto" w:fill="FFFFFF"/>
        <w:spacing w:after="120"/>
        <w:ind w:hanging="450"/>
        <w:rPr>
          <w:rFonts w:ascii="Arial" w:hAnsi="Arial" w:cs="Arial"/>
          <w:bCs/>
          <w:color w:val="333333"/>
        </w:rPr>
      </w:pPr>
      <w:r w:rsidRPr="008D5E05">
        <w:rPr>
          <w:rFonts w:ascii="Arial" w:hAnsi="Arial" w:cs="Arial"/>
          <w:bCs/>
        </w:rPr>
        <w:t xml:space="preserve">Alitz, P., Warren, A., Birriel, P. C., </w:t>
      </w:r>
      <w:r w:rsidR="00BA2AA9" w:rsidRPr="008D5E05">
        <w:rPr>
          <w:rFonts w:ascii="Arial" w:hAnsi="Arial" w:cs="Arial"/>
          <w:color w:val="333333"/>
        </w:rPr>
        <w:t>Ramakrishnan, R</w:t>
      </w:r>
      <w:r w:rsidRPr="008D5E05">
        <w:rPr>
          <w:rFonts w:ascii="Arial" w:hAnsi="Arial" w:cs="Arial"/>
          <w:color w:val="333333"/>
        </w:rPr>
        <w:t>., Robinson, C., &amp;</w:t>
      </w:r>
      <w:r w:rsidR="00FA1E1C" w:rsidRPr="008D5E05">
        <w:rPr>
          <w:rFonts w:ascii="Arial" w:hAnsi="Arial" w:cs="Arial"/>
          <w:color w:val="333333"/>
        </w:rPr>
        <w:t xml:space="preserve"> </w:t>
      </w:r>
      <w:r w:rsidR="00FA1E1C" w:rsidRPr="008D5E05">
        <w:rPr>
          <w:rFonts w:ascii="Arial" w:hAnsi="Arial" w:cs="Arial"/>
          <w:b/>
          <w:color w:val="333333"/>
        </w:rPr>
        <w:t>Marshall</w:t>
      </w:r>
      <w:r w:rsidRPr="008D5E05">
        <w:rPr>
          <w:rFonts w:ascii="Arial" w:hAnsi="Arial" w:cs="Arial"/>
          <w:b/>
          <w:color w:val="333333"/>
        </w:rPr>
        <w:t xml:space="preserve">, J. </w:t>
      </w:r>
      <w:r w:rsidRPr="008D5E05">
        <w:rPr>
          <w:rFonts w:ascii="Arial" w:hAnsi="Arial" w:cs="Arial"/>
          <w:color w:val="333333"/>
        </w:rPr>
        <w:t>(2016)</w:t>
      </w:r>
      <w:r w:rsidR="00AF042C" w:rsidRPr="008D5E05">
        <w:rPr>
          <w:rFonts w:ascii="Arial" w:hAnsi="Arial" w:cs="Arial"/>
          <w:color w:val="333333"/>
        </w:rPr>
        <w:t>. “</w:t>
      </w:r>
      <w:r w:rsidR="00D60B4D" w:rsidRPr="008D5E05">
        <w:rPr>
          <w:rFonts w:ascii="Arial" w:hAnsi="Arial" w:cs="Arial"/>
          <w:bCs/>
          <w:color w:val="333333"/>
        </w:rPr>
        <w:t>Staff stress and burnout in the Florida Maternal, Infant, and Early Childhood Home Visiting program: A qualitative study</w:t>
      </w:r>
      <w:r w:rsidR="00AF042C" w:rsidRPr="008D5E05">
        <w:rPr>
          <w:rFonts w:ascii="Arial" w:hAnsi="Arial" w:cs="Arial"/>
          <w:bCs/>
          <w:color w:val="333333"/>
        </w:rPr>
        <w:t>,”</w:t>
      </w:r>
      <w:r w:rsidR="00D60B4D" w:rsidRPr="008D5E05">
        <w:rPr>
          <w:rFonts w:ascii="Arial" w:hAnsi="Arial" w:cs="Arial"/>
        </w:rPr>
        <w:t xml:space="preserve"> </w:t>
      </w:r>
      <w:r w:rsidR="00FC74FF" w:rsidRPr="008D5E05">
        <w:rPr>
          <w:rFonts w:ascii="Arial" w:hAnsi="Arial" w:cs="Arial"/>
        </w:rPr>
        <w:t>O</w:t>
      </w:r>
      <w:r w:rsidR="00AF042C" w:rsidRPr="008D5E05">
        <w:rPr>
          <w:rFonts w:ascii="Arial" w:hAnsi="Arial" w:cs="Arial"/>
        </w:rPr>
        <w:t xml:space="preserve">ral presentation. </w:t>
      </w:r>
      <w:r w:rsidR="00D60B4D" w:rsidRPr="008D5E05">
        <w:rPr>
          <w:rFonts w:ascii="Arial" w:hAnsi="Arial" w:cs="Arial"/>
        </w:rPr>
        <w:t>APHA Annual Meeting. Denver, CO.</w:t>
      </w:r>
    </w:p>
    <w:p w14:paraId="48D3A76E" w14:textId="77777777" w:rsidR="0075556F" w:rsidRPr="008D5E05" w:rsidRDefault="00D60B4D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Geary</w:t>
      </w:r>
      <w:r w:rsidR="00AB5B1B" w:rsidRPr="008D5E05">
        <w:rPr>
          <w:rFonts w:ascii="Arial" w:hAnsi="Arial" w:cs="Arial"/>
        </w:rPr>
        <w:t xml:space="preserve">, S., </w:t>
      </w:r>
      <w:r w:rsidRPr="008D5E05">
        <w:rPr>
          <w:rFonts w:ascii="Arial" w:hAnsi="Arial" w:cs="Arial"/>
        </w:rPr>
        <w:t>Ramakrishnan</w:t>
      </w:r>
      <w:r w:rsidR="00AB5B1B" w:rsidRPr="008D5E05">
        <w:rPr>
          <w:rFonts w:ascii="Arial" w:hAnsi="Arial" w:cs="Arial"/>
        </w:rPr>
        <w:t xml:space="preserve">, R., </w:t>
      </w:r>
      <w:r w:rsidRPr="008D5E05">
        <w:rPr>
          <w:rFonts w:ascii="Arial" w:hAnsi="Arial" w:cs="Arial"/>
        </w:rPr>
        <w:t>Birriel</w:t>
      </w:r>
      <w:r w:rsidR="00AB5B1B" w:rsidRPr="008D5E05">
        <w:rPr>
          <w:rFonts w:ascii="Arial" w:hAnsi="Arial" w:cs="Arial"/>
        </w:rPr>
        <w:t>, P. C., &amp;</w:t>
      </w:r>
      <w:r w:rsidRPr="008D5E05">
        <w:rPr>
          <w:rFonts w:ascii="Arial" w:hAnsi="Arial" w:cs="Arial"/>
          <w:b/>
        </w:rPr>
        <w:t xml:space="preserve"> Marshall</w:t>
      </w:r>
      <w:r w:rsidR="00AB5B1B" w:rsidRPr="008D5E05">
        <w:rPr>
          <w:rFonts w:ascii="Arial" w:hAnsi="Arial" w:cs="Arial"/>
          <w:b/>
        </w:rPr>
        <w:t xml:space="preserve">, J. </w:t>
      </w:r>
      <w:r w:rsidR="00AB5B1B" w:rsidRPr="008D5E05">
        <w:rPr>
          <w:rFonts w:ascii="Arial" w:hAnsi="Arial" w:cs="Arial"/>
        </w:rPr>
        <w:t xml:space="preserve">(2016). </w:t>
      </w:r>
      <w:r w:rsidR="00AF042C" w:rsidRPr="008D5E05">
        <w:rPr>
          <w:rFonts w:ascii="Arial" w:hAnsi="Arial" w:cs="Arial"/>
        </w:rPr>
        <w:t>“</w:t>
      </w:r>
      <w:r w:rsidR="0075556F" w:rsidRPr="008D5E05">
        <w:rPr>
          <w:rFonts w:ascii="Arial" w:hAnsi="Arial" w:cs="Arial"/>
        </w:rPr>
        <w:t>Exposure to violence and birth outcomes among participants in the Florida Maternal, Infant, and Early Childhood Home Visiting Initiative</w:t>
      </w:r>
      <w:r w:rsidR="00AF042C" w:rsidRPr="008D5E05">
        <w:rPr>
          <w:rFonts w:ascii="Arial" w:hAnsi="Arial" w:cs="Arial"/>
        </w:rPr>
        <w:t xml:space="preserve">, “ </w:t>
      </w:r>
      <w:r w:rsidR="00FC74FF" w:rsidRPr="008D5E05">
        <w:rPr>
          <w:rFonts w:ascii="Arial" w:hAnsi="Arial" w:cs="Arial"/>
        </w:rPr>
        <w:t>O</w:t>
      </w:r>
      <w:r w:rsidR="00AF042C" w:rsidRPr="008D5E05">
        <w:rPr>
          <w:rFonts w:ascii="Arial" w:hAnsi="Arial" w:cs="Arial"/>
        </w:rPr>
        <w:t>ral presentation</w:t>
      </w:r>
      <w:r w:rsidRPr="008D5E05">
        <w:rPr>
          <w:rFonts w:ascii="Arial" w:hAnsi="Arial" w:cs="Arial"/>
        </w:rPr>
        <w:t xml:space="preserve">. APHA Annual </w:t>
      </w:r>
      <w:r w:rsidR="00BA2AA9" w:rsidRPr="008D5E05">
        <w:rPr>
          <w:rFonts w:ascii="Arial" w:hAnsi="Arial" w:cs="Arial"/>
        </w:rPr>
        <w:t>Meeting. Denver</w:t>
      </w:r>
      <w:r w:rsidRPr="008D5E05">
        <w:rPr>
          <w:rFonts w:ascii="Arial" w:hAnsi="Arial" w:cs="Arial"/>
        </w:rPr>
        <w:t>, CO.</w:t>
      </w:r>
    </w:p>
    <w:p w14:paraId="7ACB06DE" w14:textId="0A8BE388" w:rsidR="00D60B4D" w:rsidRPr="008D5E05" w:rsidRDefault="008B030E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Cs/>
        </w:rPr>
        <w:t xml:space="preserve">Agu, N., Michael-Asalu, A., Alitz, P., Ramakrishnan, R., Jean-Baptiste, E., Sanon, R., Parish, A., &amp; </w:t>
      </w:r>
      <w:r w:rsidRPr="008D5E05">
        <w:rPr>
          <w:rFonts w:ascii="Arial" w:hAnsi="Arial" w:cs="Arial"/>
          <w:b/>
          <w:bCs/>
        </w:rPr>
        <w:t xml:space="preserve">Marshall, J. </w:t>
      </w:r>
      <w:r w:rsidRPr="008D5E05">
        <w:rPr>
          <w:rFonts w:ascii="Arial" w:hAnsi="Arial" w:cs="Arial"/>
          <w:bCs/>
        </w:rPr>
        <w:t>(2016).</w:t>
      </w:r>
      <w:r w:rsidR="00AF042C" w:rsidRPr="008D5E05">
        <w:rPr>
          <w:rFonts w:ascii="Arial" w:hAnsi="Arial" w:cs="Arial"/>
          <w:bCs/>
        </w:rPr>
        <w:t>”</w:t>
      </w:r>
      <w:r w:rsidR="00D60B4D" w:rsidRPr="008D5E05">
        <w:rPr>
          <w:rFonts w:ascii="Arial" w:hAnsi="Arial" w:cs="Arial"/>
        </w:rPr>
        <w:t>Examining a comprehensive approach to intimate partner violence in the Florida Maternal, Infant, and Early Childhood Home Visiting program</w:t>
      </w:r>
      <w:r w:rsidR="00AF042C" w:rsidRPr="008D5E05">
        <w:rPr>
          <w:rFonts w:ascii="Arial" w:hAnsi="Arial" w:cs="Arial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="00AF042C" w:rsidRPr="008D5E05">
        <w:rPr>
          <w:rFonts w:ascii="Arial" w:hAnsi="Arial" w:cs="Arial"/>
        </w:rPr>
        <w:t xml:space="preserve"> </w:t>
      </w:r>
      <w:r w:rsidR="00D60B4D" w:rsidRPr="008D5E05">
        <w:rPr>
          <w:rFonts w:ascii="Arial" w:hAnsi="Arial" w:cs="Arial"/>
        </w:rPr>
        <w:t>APHA Annual Meeting. Denver, CO.</w:t>
      </w:r>
    </w:p>
    <w:p w14:paraId="59D35FAB" w14:textId="3FB46865" w:rsidR="00D60B4D" w:rsidRPr="008D5E05" w:rsidRDefault="00D60B4D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lang w:val="es-ES"/>
        </w:rPr>
        <w:t>Jean-Baptiste</w:t>
      </w:r>
      <w:r w:rsidR="00872B0D" w:rsidRPr="008D5E05">
        <w:rPr>
          <w:rFonts w:ascii="Arial" w:hAnsi="Arial" w:cs="Arial"/>
          <w:lang w:val="es-ES"/>
        </w:rPr>
        <w:t>, E.,</w:t>
      </w:r>
      <w:r w:rsidR="00C5147C" w:rsidRPr="008D5E05">
        <w:rPr>
          <w:rFonts w:ascii="Arial" w:hAnsi="Arial" w:cs="Arial"/>
          <w:lang w:val="es-ES"/>
        </w:rPr>
        <w:t xml:space="preserve"> </w:t>
      </w:r>
      <w:r w:rsidRPr="008D5E05">
        <w:rPr>
          <w:rFonts w:ascii="Arial" w:hAnsi="Arial" w:cs="Arial"/>
          <w:lang w:val="es-ES"/>
        </w:rPr>
        <w:t>Volpe</w:t>
      </w:r>
      <w:r w:rsidR="00872B0D" w:rsidRPr="008D5E05">
        <w:rPr>
          <w:rFonts w:ascii="Arial" w:hAnsi="Arial" w:cs="Arial"/>
          <w:lang w:val="es-ES"/>
        </w:rPr>
        <w:t xml:space="preserve">, S., </w:t>
      </w:r>
      <w:r w:rsidRPr="008D5E05">
        <w:rPr>
          <w:rFonts w:ascii="Arial" w:hAnsi="Arial" w:cs="Arial"/>
          <w:lang w:val="es-ES"/>
        </w:rPr>
        <w:t>Birriel</w:t>
      </w:r>
      <w:r w:rsidR="00872B0D" w:rsidRPr="008D5E05">
        <w:rPr>
          <w:rFonts w:ascii="Arial" w:hAnsi="Arial" w:cs="Arial"/>
          <w:lang w:val="es-ES"/>
        </w:rPr>
        <w:t xml:space="preserve">, P. C., </w:t>
      </w:r>
      <w:r w:rsidRPr="008D5E05">
        <w:rPr>
          <w:rFonts w:ascii="Arial" w:hAnsi="Arial" w:cs="Arial"/>
          <w:lang w:val="es-ES"/>
        </w:rPr>
        <w:t>Defay</w:t>
      </w:r>
      <w:r w:rsidR="00872B0D" w:rsidRPr="008D5E05">
        <w:rPr>
          <w:rFonts w:ascii="Arial" w:hAnsi="Arial" w:cs="Arial"/>
          <w:lang w:val="es-ES"/>
        </w:rPr>
        <w:t>, P., Mi</w:t>
      </w:r>
      <w:r w:rsidRPr="008D5E05">
        <w:rPr>
          <w:rFonts w:ascii="Arial" w:hAnsi="Arial" w:cs="Arial"/>
          <w:lang w:val="es-ES"/>
        </w:rPr>
        <w:t>chael-Asalu</w:t>
      </w:r>
      <w:r w:rsidR="00872B0D" w:rsidRPr="008D5E05">
        <w:rPr>
          <w:rFonts w:ascii="Arial" w:hAnsi="Arial" w:cs="Arial"/>
          <w:lang w:val="es-ES"/>
        </w:rPr>
        <w:t>, A., &amp;</w:t>
      </w:r>
      <w:r w:rsidRPr="008D5E05">
        <w:rPr>
          <w:rFonts w:ascii="Arial" w:hAnsi="Arial" w:cs="Arial"/>
          <w:b/>
          <w:lang w:val="es-ES"/>
        </w:rPr>
        <w:t xml:space="preserve"> Marshall</w:t>
      </w:r>
      <w:r w:rsidR="00872B0D" w:rsidRPr="008D5E05">
        <w:rPr>
          <w:rFonts w:ascii="Arial" w:hAnsi="Arial" w:cs="Arial"/>
          <w:b/>
          <w:lang w:val="es-ES"/>
        </w:rPr>
        <w:t>, J.</w:t>
      </w:r>
      <w:r w:rsidR="00872B0D" w:rsidRPr="008D5E05">
        <w:rPr>
          <w:rFonts w:ascii="Arial" w:hAnsi="Arial" w:cs="Arial"/>
          <w:lang w:val="es-ES"/>
        </w:rPr>
        <w:t xml:space="preserve"> (2016).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Is health insurance enough? Understanding primary healthcare utilization among women enrolled in the Florida Maternal, Infant and Early Child</w:t>
      </w:r>
      <w:r w:rsidR="00AF042C" w:rsidRPr="008D5E05">
        <w:rPr>
          <w:rFonts w:ascii="Arial" w:hAnsi="Arial" w:cs="Arial"/>
        </w:rPr>
        <w:t xml:space="preserve"> Home Visiting (MIECHV) program,”</w:t>
      </w:r>
      <w:r w:rsidRPr="008D5E05">
        <w:rPr>
          <w:rFonts w:ascii="Arial" w:hAnsi="Arial" w:cs="Arial"/>
        </w:rPr>
        <w:t xml:space="preserve"> </w:t>
      </w:r>
      <w:r w:rsidR="00FC74FF" w:rsidRPr="008D5E05">
        <w:rPr>
          <w:rFonts w:ascii="Arial" w:hAnsi="Arial" w:cs="Arial"/>
        </w:rPr>
        <w:t>O</w:t>
      </w:r>
      <w:r w:rsidR="00AF042C" w:rsidRPr="008D5E05">
        <w:rPr>
          <w:rFonts w:ascii="Arial" w:hAnsi="Arial" w:cs="Arial"/>
        </w:rPr>
        <w:t xml:space="preserve">ral presentation. </w:t>
      </w:r>
      <w:r w:rsidRPr="008D5E05">
        <w:rPr>
          <w:rFonts w:ascii="Arial" w:hAnsi="Arial" w:cs="Arial"/>
        </w:rPr>
        <w:t xml:space="preserve">APHA Annual Meeting. Denver, CO. </w:t>
      </w:r>
    </w:p>
    <w:p w14:paraId="1D0A080D" w14:textId="4B80044C" w:rsidR="00872B0D" w:rsidRPr="008D5E05" w:rsidRDefault="007772C5" w:rsidP="008D5E05">
      <w:pPr>
        <w:pStyle w:val="ListParagraph"/>
        <w:numPr>
          <w:ilvl w:val="0"/>
          <w:numId w:val="38"/>
        </w:numPr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Birriel, P., Ramakrishnan, R., </w:t>
      </w:r>
      <w:r w:rsidR="007E5628" w:rsidRPr="008D5E05">
        <w:rPr>
          <w:rFonts w:ascii="Arial" w:hAnsi="Arial" w:cs="Arial"/>
        </w:rPr>
        <w:t xml:space="preserve">Warren, A., </w:t>
      </w:r>
      <w:r w:rsidRPr="008D5E05">
        <w:rPr>
          <w:rFonts w:ascii="Arial" w:hAnsi="Arial" w:cs="Arial"/>
        </w:rPr>
        <w:t>Geary, S., &amp;</w:t>
      </w:r>
      <w:r w:rsidRPr="008D5E05">
        <w:rPr>
          <w:rFonts w:ascii="Arial" w:hAnsi="Arial" w:cs="Arial"/>
          <w:b/>
        </w:rPr>
        <w:t xml:space="preserve"> Marshall, J.</w:t>
      </w:r>
      <w:r w:rsidR="00D60B4D" w:rsidRPr="008D5E05">
        <w:rPr>
          <w:rFonts w:ascii="Arial" w:hAnsi="Arial" w:cs="Arial"/>
          <w:b/>
        </w:rPr>
        <w:t xml:space="preserve"> </w:t>
      </w:r>
      <w:r w:rsidR="00D60B4D" w:rsidRPr="008D5E05">
        <w:rPr>
          <w:rFonts w:ascii="Arial" w:hAnsi="Arial" w:cs="Arial"/>
        </w:rPr>
        <w:t>(2016).</w:t>
      </w:r>
      <w:r w:rsidR="00D60B4D" w:rsidRPr="008D5E05">
        <w:rPr>
          <w:rFonts w:ascii="Arial" w:hAnsi="Arial" w:cs="Arial"/>
          <w:b/>
        </w:rPr>
        <w:t xml:space="preserve"> </w:t>
      </w:r>
      <w:r w:rsidR="00AF042C" w:rsidRPr="008D5E05">
        <w:rPr>
          <w:rFonts w:ascii="Arial" w:hAnsi="Arial" w:cs="Arial"/>
          <w:b/>
        </w:rPr>
        <w:t>“</w:t>
      </w:r>
      <w:r w:rsidR="00872B0D" w:rsidRPr="008D5E05">
        <w:rPr>
          <w:rFonts w:ascii="Arial" w:hAnsi="Arial" w:cs="Arial"/>
          <w:iCs/>
          <w:color w:val="212121"/>
        </w:rPr>
        <w:t>Association between sociodemographic characteristics and breastfeeding among participants in the Florida Maternal, Infant, and Early Childhood Home Visiting program</w:t>
      </w:r>
      <w:r w:rsidR="00AF042C" w:rsidRPr="008D5E05">
        <w:rPr>
          <w:rFonts w:ascii="Arial" w:hAnsi="Arial" w:cs="Arial"/>
          <w:iCs/>
          <w:color w:val="212121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="00AF042C" w:rsidRPr="008D5E05">
        <w:rPr>
          <w:rFonts w:ascii="Arial" w:hAnsi="Arial" w:cs="Arial"/>
        </w:rPr>
        <w:t xml:space="preserve"> </w:t>
      </w:r>
      <w:r w:rsidR="00D60B4D" w:rsidRPr="008D5E05">
        <w:rPr>
          <w:rFonts w:ascii="Arial" w:hAnsi="Arial" w:cs="Arial"/>
        </w:rPr>
        <w:t>Florida Public Health Association Annual Meeting. Orlando, FL.</w:t>
      </w:r>
    </w:p>
    <w:p w14:paraId="24E3A7E7" w14:textId="5417E770" w:rsidR="007772C5" w:rsidRPr="000A1DC3" w:rsidRDefault="007772C5" w:rsidP="008D5E05">
      <w:pPr>
        <w:pStyle w:val="xmsonormal"/>
        <w:numPr>
          <w:ilvl w:val="0"/>
          <w:numId w:val="38"/>
        </w:numPr>
        <w:shd w:val="clear" w:color="auto" w:fill="FFFFFF"/>
        <w:spacing w:before="0" w:beforeAutospacing="0" w:after="0" w:afterAutospacing="0"/>
        <w:ind w:hanging="450"/>
        <w:contextualSpacing/>
        <w:rPr>
          <w:rFonts w:ascii="Arial" w:hAnsi="Arial" w:cs="Arial"/>
          <w:b/>
          <w:sz w:val="20"/>
          <w:szCs w:val="20"/>
        </w:rPr>
      </w:pPr>
      <w:r w:rsidRPr="000A1DC3">
        <w:rPr>
          <w:rFonts w:ascii="Arial" w:hAnsi="Arial" w:cs="Arial"/>
          <w:sz w:val="20"/>
          <w:szCs w:val="20"/>
        </w:rPr>
        <w:t>Birriel, P., Shukla, R., , Hailey, K., Sanon, R., Jean- Baptiste, E., Michael-Asalu, A., Warren, A., &amp;</w:t>
      </w:r>
      <w:r w:rsidRPr="000A1DC3">
        <w:rPr>
          <w:rFonts w:ascii="Arial" w:hAnsi="Arial" w:cs="Arial"/>
          <w:b/>
          <w:sz w:val="20"/>
          <w:szCs w:val="20"/>
        </w:rPr>
        <w:t xml:space="preserve"> Marshall, J. </w:t>
      </w:r>
      <w:r w:rsidRPr="000A1DC3">
        <w:rPr>
          <w:rFonts w:ascii="Arial" w:hAnsi="Arial" w:cs="Arial"/>
          <w:sz w:val="20"/>
          <w:szCs w:val="20"/>
        </w:rPr>
        <w:t>(2016).</w:t>
      </w:r>
      <w:r w:rsidR="00AF042C" w:rsidRPr="000A1DC3">
        <w:rPr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r w:rsidR="00AF042C" w:rsidRPr="000A1DC3">
        <w:rPr>
          <w:rFonts w:ascii="Arial" w:hAnsi="Arial" w:cs="Arial"/>
          <w:iCs/>
          <w:color w:val="212121"/>
          <w:sz w:val="20"/>
          <w:szCs w:val="20"/>
        </w:rPr>
        <w:t>“</w:t>
      </w:r>
      <w:r w:rsidRPr="000A1DC3">
        <w:rPr>
          <w:rFonts w:ascii="Arial" w:hAnsi="Arial" w:cs="Arial"/>
          <w:iCs/>
          <w:color w:val="212121"/>
          <w:sz w:val="20"/>
          <w:szCs w:val="20"/>
        </w:rPr>
        <w:t>Measuring perceived neighborhood safety among participants enrolled in the Florida MIECHV program</w:t>
      </w:r>
      <w:r w:rsidR="00AF042C" w:rsidRPr="000A1DC3">
        <w:rPr>
          <w:rFonts w:ascii="Arial" w:hAnsi="Arial" w:cs="Arial"/>
          <w:iCs/>
          <w:color w:val="212121"/>
          <w:sz w:val="20"/>
          <w:szCs w:val="20"/>
        </w:rPr>
        <w:t xml:space="preserve">,” </w:t>
      </w:r>
      <w:r w:rsidR="003A5B53" w:rsidRPr="000A1DC3">
        <w:rPr>
          <w:rFonts w:ascii="Arial" w:hAnsi="Arial" w:cs="Arial"/>
          <w:iCs/>
          <w:color w:val="212121"/>
          <w:sz w:val="20"/>
          <w:szCs w:val="20"/>
        </w:rPr>
        <w:t>Poster.</w:t>
      </w:r>
      <w:r w:rsidRPr="000A1DC3">
        <w:rPr>
          <w:rFonts w:ascii="Arial" w:hAnsi="Arial" w:cs="Arial"/>
          <w:b/>
          <w:sz w:val="20"/>
          <w:szCs w:val="20"/>
        </w:rPr>
        <w:t xml:space="preserve"> </w:t>
      </w:r>
      <w:r w:rsidRPr="000A1DC3">
        <w:rPr>
          <w:rFonts w:ascii="Arial" w:hAnsi="Arial" w:cs="Arial"/>
          <w:sz w:val="20"/>
          <w:szCs w:val="20"/>
        </w:rPr>
        <w:t>Florida Public Health Association Annual Meeting. Orlando, FL.</w:t>
      </w:r>
    </w:p>
    <w:p w14:paraId="4CACFFD7" w14:textId="616298A7" w:rsidR="007772C5" w:rsidRPr="008D5E05" w:rsidRDefault="007772C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/>
        </w:rPr>
      </w:pPr>
      <w:r w:rsidRPr="008D5E05">
        <w:rPr>
          <w:rFonts w:ascii="Arial" w:hAnsi="Arial" w:cs="Arial"/>
        </w:rPr>
        <w:t>Geary, S., Ramakrishnan, R., Warren, A., &amp;</w:t>
      </w:r>
      <w:r w:rsidRPr="008D5E05">
        <w:rPr>
          <w:rFonts w:ascii="Arial" w:hAnsi="Arial" w:cs="Arial"/>
          <w:b/>
        </w:rPr>
        <w:t xml:space="preserve"> Marshall, J.</w:t>
      </w:r>
      <w:r w:rsidR="00D60B4D" w:rsidRPr="008D5E05">
        <w:rPr>
          <w:rFonts w:ascii="Arial" w:hAnsi="Arial" w:cs="Arial"/>
          <w:b/>
        </w:rPr>
        <w:t xml:space="preserve"> </w:t>
      </w:r>
      <w:r w:rsidRPr="008D5E05">
        <w:rPr>
          <w:rFonts w:ascii="Arial" w:hAnsi="Arial" w:cs="Arial"/>
        </w:rPr>
        <w:t>(2016).</w:t>
      </w:r>
      <w:r w:rsidRPr="008D5E05">
        <w:rPr>
          <w:rFonts w:ascii="Arial" w:hAnsi="Arial" w:cs="Arial"/>
          <w:b/>
        </w:rPr>
        <w:t xml:space="preserve"> </w:t>
      </w:r>
      <w:r w:rsidR="00AF042C" w:rsidRPr="008D5E05">
        <w:rPr>
          <w:rFonts w:ascii="Arial" w:hAnsi="Arial" w:cs="Arial"/>
          <w:b/>
        </w:rPr>
        <w:t>“</w:t>
      </w:r>
      <w:r w:rsidRPr="008D5E05">
        <w:rPr>
          <w:rFonts w:ascii="Arial" w:hAnsi="Arial" w:cs="Arial"/>
        </w:rPr>
        <w:t>Decision tree analysis of intimate partner violence amongst Florida Maternal, Infant, and Early Childhood Home Visiting Program participants</w:t>
      </w:r>
      <w:r w:rsidR="00AF042C" w:rsidRPr="008D5E05">
        <w:rPr>
          <w:rFonts w:ascii="Arial" w:hAnsi="Arial" w:cs="Arial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>. Florida Public Health Association Annual Meeting. Orlando, FL.</w:t>
      </w:r>
    </w:p>
    <w:p w14:paraId="23DFBA6B" w14:textId="4F61ED39" w:rsidR="009955D2" w:rsidRPr="008D5E05" w:rsidRDefault="009955D2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 xml:space="preserve">Marshall, J. </w:t>
      </w:r>
      <w:r w:rsidRPr="008D5E05">
        <w:rPr>
          <w:rFonts w:ascii="Arial" w:hAnsi="Arial" w:cs="Arial"/>
        </w:rPr>
        <w:t xml:space="preserve">&amp; Ramakrishnan, R. (2016).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Florida Healthy Babies Initiative: Infant Mortality in Hernando County</w:t>
      </w:r>
      <w:r w:rsidR="00AF042C" w:rsidRPr="008D5E05">
        <w:rPr>
          <w:rFonts w:ascii="Arial" w:hAnsi="Arial" w:cs="Arial"/>
        </w:rPr>
        <w:t xml:space="preserve">,” </w:t>
      </w:r>
      <w:r w:rsidR="00FC74FF" w:rsidRPr="008D5E05">
        <w:rPr>
          <w:rFonts w:ascii="Arial" w:hAnsi="Arial" w:cs="Arial"/>
        </w:rPr>
        <w:t>O</w:t>
      </w:r>
      <w:r w:rsidRPr="008D5E05">
        <w:rPr>
          <w:rFonts w:ascii="Arial" w:hAnsi="Arial" w:cs="Arial"/>
        </w:rPr>
        <w:t xml:space="preserve">ral </w:t>
      </w:r>
      <w:r w:rsidR="00D9616A" w:rsidRPr="008D5E05">
        <w:rPr>
          <w:rFonts w:ascii="Arial" w:hAnsi="Arial" w:cs="Arial"/>
        </w:rPr>
        <w:t>p</w:t>
      </w:r>
      <w:r w:rsidRPr="008D5E05">
        <w:rPr>
          <w:rFonts w:ascii="Arial" w:hAnsi="Arial" w:cs="Arial"/>
        </w:rPr>
        <w:t>resentation. Spring Hill, FL.</w:t>
      </w:r>
    </w:p>
    <w:p w14:paraId="58FF5025" w14:textId="109287F6" w:rsidR="00DE0E7C" w:rsidRPr="008D5E05" w:rsidRDefault="009955D2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</w:t>
      </w:r>
      <w:r w:rsidRPr="008D5E05">
        <w:rPr>
          <w:rFonts w:ascii="Arial" w:hAnsi="Arial" w:cs="Arial"/>
          <w:b/>
        </w:rPr>
        <w:t xml:space="preserve"> </w:t>
      </w:r>
      <w:r w:rsidRPr="008D5E05">
        <w:rPr>
          <w:rFonts w:ascii="Arial" w:hAnsi="Arial" w:cs="Arial"/>
        </w:rPr>
        <w:t>Falope, O., Tanner, J. P., Salemi, J. L., &amp;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Kirby, R. S. (2016).</w:t>
      </w:r>
      <w:r w:rsidR="00C5147C" w:rsidRPr="008D5E05">
        <w:rPr>
          <w:rFonts w:ascii="Arial" w:hAnsi="Arial" w:cs="Arial"/>
        </w:rPr>
        <w:t xml:space="preserve"> </w:t>
      </w:r>
      <w:r w:rsidR="00C53C8A" w:rsidRPr="008D5E05">
        <w:rPr>
          <w:rFonts w:ascii="Arial" w:hAnsi="Arial" w:cs="Arial"/>
        </w:rPr>
        <w:t>Best Practices for Family-Centered Management of Children With Birth Defects: Diagnosis, Referral, and Support</w:t>
      </w:r>
      <w:r w:rsidR="00AF042C" w:rsidRPr="008D5E05">
        <w:rPr>
          <w:rFonts w:ascii="Arial" w:hAnsi="Arial" w:cs="Arial"/>
        </w:rPr>
        <w:t xml:space="preserve">,” </w:t>
      </w:r>
      <w:r w:rsidR="00FC74FF" w:rsidRPr="008D5E05">
        <w:rPr>
          <w:rFonts w:ascii="Arial" w:hAnsi="Arial" w:cs="Arial"/>
        </w:rPr>
        <w:t>O</w:t>
      </w:r>
      <w:r w:rsidRPr="008D5E05">
        <w:rPr>
          <w:rFonts w:ascii="Arial" w:hAnsi="Arial" w:cs="Arial"/>
        </w:rPr>
        <w:t xml:space="preserve">ral </w:t>
      </w:r>
      <w:r w:rsidR="00D9616A" w:rsidRPr="008D5E05">
        <w:rPr>
          <w:rFonts w:ascii="Arial" w:hAnsi="Arial" w:cs="Arial"/>
        </w:rPr>
        <w:t>p</w:t>
      </w:r>
      <w:r w:rsidRPr="008D5E05">
        <w:rPr>
          <w:rFonts w:ascii="Arial" w:hAnsi="Arial" w:cs="Arial"/>
        </w:rPr>
        <w:t xml:space="preserve">resentation. International Society </w:t>
      </w:r>
      <w:r w:rsidR="002A0228" w:rsidRPr="008D5E05">
        <w:rPr>
          <w:rFonts w:ascii="Arial" w:hAnsi="Arial" w:cs="Arial"/>
        </w:rPr>
        <w:t>on</w:t>
      </w:r>
      <w:r w:rsidRPr="008D5E05">
        <w:rPr>
          <w:rFonts w:ascii="Arial" w:hAnsi="Arial" w:cs="Arial"/>
        </w:rPr>
        <w:t xml:space="preserve"> Early Intervention. Stockholm, Sweden</w:t>
      </w:r>
      <w:r w:rsidR="00DE0E7C" w:rsidRPr="008D5E05">
        <w:rPr>
          <w:rFonts w:ascii="Arial" w:hAnsi="Arial" w:cs="Arial"/>
        </w:rPr>
        <w:t xml:space="preserve">. </w:t>
      </w:r>
    </w:p>
    <w:p w14:paraId="55B27AE6" w14:textId="4475DA69" w:rsidR="00DE0E7C" w:rsidRPr="008D5E05" w:rsidRDefault="00DE0E7C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Falope, O., </w:t>
      </w:r>
      <w:r w:rsidR="009955D2" w:rsidRPr="008D5E05">
        <w:rPr>
          <w:rFonts w:ascii="Arial" w:hAnsi="Arial" w:cs="Arial"/>
        </w:rPr>
        <w:t xml:space="preserve">Dolar, L., </w:t>
      </w:r>
      <w:r w:rsidRPr="008D5E05">
        <w:rPr>
          <w:rFonts w:ascii="Arial" w:hAnsi="Arial" w:cs="Arial"/>
        </w:rPr>
        <w:t xml:space="preserve">Tanner, J. P., Sharon, V., Jaskela, M., Kirby, R. S., &amp; (2016).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Birth Defects Surveillance and Research: Improving Families’ Experiences and Children’s Lives. 18</w:t>
      </w:r>
      <w:r w:rsidRPr="008D5E05">
        <w:rPr>
          <w:rFonts w:ascii="Arial" w:hAnsi="Arial" w:cs="Arial"/>
          <w:vertAlign w:val="superscript"/>
        </w:rPr>
        <w:t>th</w:t>
      </w:r>
      <w:r w:rsidR="009955D2" w:rsidRPr="008D5E05">
        <w:rPr>
          <w:rFonts w:ascii="Arial" w:hAnsi="Arial" w:cs="Arial"/>
        </w:rPr>
        <w:t xml:space="preserve"> Annual Family Café</w:t>
      </w:r>
      <w:r w:rsidR="002A0228" w:rsidRPr="008D5E05">
        <w:rPr>
          <w:rFonts w:ascii="Arial" w:hAnsi="Arial" w:cs="Arial"/>
        </w:rPr>
        <w:t>.</w:t>
      </w:r>
      <w:r w:rsidR="009955D2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Oral </w:t>
      </w:r>
      <w:r w:rsidR="00D9616A" w:rsidRPr="008D5E05">
        <w:rPr>
          <w:rFonts w:ascii="Arial" w:hAnsi="Arial" w:cs="Arial"/>
        </w:rPr>
        <w:t>p</w:t>
      </w:r>
      <w:r w:rsidRPr="008D5E05">
        <w:rPr>
          <w:rFonts w:ascii="Arial" w:hAnsi="Arial" w:cs="Arial"/>
        </w:rPr>
        <w:t>resentation. Orlando, FL</w:t>
      </w:r>
      <w:r w:rsidR="009955D2" w:rsidRPr="008D5E05">
        <w:rPr>
          <w:rFonts w:ascii="Arial" w:hAnsi="Arial" w:cs="Arial"/>
        </w:rPr>
        <w:t>.</w:t>
      </w:r>
    </w:p>
    <w:p w14:paraId="3B21B321" w14:textId="1DF00068" w:rsidR="00720B03" w:rsidRPr="008D5E05" w:rsidRDefault="00720B0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 xml:space="preserve">Marshall, J. </w:t>
      </w:r>
      <w:r w:rsidR="00BB1847" w:rsidRPr="008D5E05">
        <w:rPr>
          <w:rFonts w:ascii="Arial" w:hAnsi="Arial" w:cs="Arial"/>
        </w:rPr>
        <w:t>(</w:t>
      </w:r>
      <w:r w:rsidRPr="008D5E05">
        <w:rPr>
          <w:rFonts w:ascii="Arial" w:hAnsi="Arial" w:cs="Arial"/>
        </w:rPr>
        <w:t xml:space="preserve">2016).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Disability &amp; Human Rights</w:t>
      </w:r>
      <w:r w:rsidR="00AF042C" w:rsidRPr="008D5E05">
        <w:rPr>
          <w:rFonts w:ascii="Arial" w:hAnsi="Arial" w:cs="Arial"/>
        </w:rPr>
        <w:t xml:space="preserve">,” </w:t>
      </w:r>
      <w:r w:rsidR="00FC74FF" w:rsidRPr="008D5E05">
        <w:rPr>
          <w:rFonts w:ascii="Arial" w:hAnsi="Arial" w:cs="Arial"/>
        </w:rPr>
        <w:t>O</w:t>
      </w:r>
      <w:r w:rsidR="00AF042C" w:rsidRPr="008D5E05">
        <w:rPr>
          <w:rFonts w:ascii="Arial" w:hAnsi="Arial" w:cs="Arial"/>
        </w:rPr>
        <w:t xml:space="preserve">ral </w:t>
      </w:r>
      <w:r w:rsidR="00D9616A" w:rsidRPr="008D5E05">
        <w:rPr>
          <w:rFonts w:ascii="Arial" w:hAnsi="Arial" w:cs="Arial"/>
        </w:rPr>
        <w:t>p</w:t>
      </w:r>
      <w:r w:rsidR="00AF042C" w:rsidRPr="008D5E05">
        <w:rPr>
          <w:rFonts w:ascii="Arial" w:hAnsi="Arial" w:cs="Arial"/>
        </w:rPr>
        <w:t>resentation</w:t>
      </w:r>
      <w:r w:rsidRPr="008D5E05">
        <w:rPr>
          <w:rFonts w:ascii="Arial" w:hAnsi="Arial" w:cs="Arial"/>
        </w:rPr>
        <w:t>. Maternal &amp; Child Health Symposium: Human Rights and Mothers’ , Women’s, and Children’s Health.</w:t>
      </w:r>
      <w:r w:rsidR="00DE0E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Tampa FL</w:t>
      </w:r>
    </w:p>
    <w:p w14:paraId="16E1D035" w14:textId="3A0C5E0D" w:rsidR="00445F18" w:rsidRPr="008D5E05" w:rsidRDefault="00445F18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</w:t>
      </w:r>
      <w:r w:rsidRPr="008D5E05">
        <w:rPr>
          <w:rFonts w:ascii="Arial" w:hAnsi="Arial" w:cs="Arial"/>
          <w:b/>
        </w:rPr>
        <w:t xml:space="preserve"> </w:t>
      </w:r>
      <w:r w:rsidRPr="008D5E05">
        <w:rPr>
          <w:rFonts w:ascii="Arial" w:hAnsi="Arial" w:cs="Arial"/>
        </w:rPr>
        <w:t>Dolar, L., Tanner, J. P., Kirby, R. S; Salemi, J. L., &amp;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Kirby, R. S. (2016).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Development of a Statewide Brochure for Families of Children Born with Birth Defects</w:t>
      </w:r>
      <w:r w:rsidR="00AF042C" w:rsidRPr="008D5E05">
        <w:rPr>
          <w:rFonts w:ascii="Arial" w:hAnsi="Arial" w:cs="Arial"/>
        </w:rPr>
        <w:t xml:space="preserve">,” </w:t>
      </w:r>
      <w:r w:rsidR="00FC74FF" w:rsidRPr="008D5E05">
        <w:rPr>
          <w:rFonts w:ascii="Arial" w:hAnsi="Arial" w:cs="Arial"/>
        </w:rPr>
        <w:t>O</w:t>
      </w:r>
      <w:r w:rsidR="00BA2AA9" w:rsidRPr="008D5E05">
        <w:rPr>
          <w:rFonts w:ascii="Arial" w:hAnsi="Arial" w:cs="Arial"/>
        </w:rPr>
        <w:t>ral</w:t>
      </w:r>
      <w:r w:rsidRPr="008D5E05">
        <w:rPr>
          <w:rFonts w:ascii="Arial" w:hAnsi="Arial" w:cs="Arial"/>
        </w:rPr>
        <w:t xml:space="preserve"> presentation. Division of Autism and Developmental Di</w:t>
      </w:r>
      <w:r w:rsidR="009955D2" w:rsidRPr="008D5E05">
        <w:rPr>
          <w:rFonts w:ascii="Arial" w:hAnsi="Arial" w:cs="Arial"/>
        </w:rPr>
        <w:t>sabilities (DADD). Honolulu, HI.</w:t>
      </w:r>
    </w:p>
    <w:p w14:paraId="6FFD4536" w14:textId="40901BB7" w:rsidR="007D15F1" w:rsidRPr="008D5E05" w:rsidRDefault="007D15F1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 xml:space="preserve">Marshall, J., </w:t>
      </w:r>
      <w:r w:rsidRPr="008D5E05">
        <w:rPr>
          <w:rFonts w:ascii="Arial" w:hAnsi="Arial" w:cs="Arial"/>
        </w:rPr>
        <w:t xml:space="preserve">Birriel, P. A., Agu, </w:t>
      </w:r>
      <w:r w:rsidR="008D3EFC" w:rsidRPr="008D5E05">
        <w:rPr>
          <w:rFonts w:ascii="Arial" w:hAnsi="Arial" w:cs="Arial"/>
        </w:rPr>
        <w:t>N.</w:t>
      </w:r>
      <w:r w:rsidRPr="008D5E05">
        <w:rPr>
          <w:rFonts w:ascii="Arial" w:hAnsi="Arial" w:cs="Arial"/>
        </w:rPr>
        <w:t>, Vitucci, J., Parish, A., &amp; Brady, C. (April 2016). Improving the Quality of Home Visitors’ Screening and Support for Mothers Experiencing Intimate Partner Violence in the Florida Maternal, Infant, and Early Childhood Home Visiting (MIECHV) Program</w:t>
      </w:r>
      <w:r w:rsidR="00AF042C" w:rsidRPr="008D5E05">
        <w:rPr>
          <w:rFonts w:ascii="Arial" w:hAnsi="Arial" w:cs="Arial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="002A0228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The 5th Annual Florida Perinatal Quality Collaborative Conference. Tampa, FL</w:t>
      </w:r>
      <w:r w:rsidR="009955D2" w:rsidRPr="008D5E05">
        <w:rPr>
          <w:rFonts w:ascii="Arial" w:hAnsi="Arial" w:cs="Arial"/>
        </w:rPr>
        <w:t>.</w:t>
      </w:r>
    </w:p>
    <w:p w14:paraId="62551F27" w14:textId="7500DCDC" w:rsidR="00504DB1" w:rsidRPr="008D5E05" w:rsidRDefault="00504DB1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Birriel, P., Agu, N., </w:t>
      </w:r>
      <w:r w:rsidRPr="008D5E05">
        <w:rPr>
          <w:rFonts w:ascii="Arial" w:hAnsi="Arial" w:cs="Arial"/>
          <w:b/>
        </w:rPr>
        <w:t>Marshall,</w:t>
      </w:r>
      <w:r w:rsidR="00C5147C" w:rsidRPr="008D5E05">
        <w:rPr>
          <w:rFonts w:ascii="Arial" w:hAnsi="Arial" w:cs="Arial"/>
          <w:b/>
        </w:rPr>
        <w:t xml:space="preserve"> </w:t>
      </w:r>
      <w:r w:rsidRPr="008D5E05">
        <w:rPr>
          <w:rFonts w:ascii="Arial" w:hAnsi="Arial" w:cs="Arial"/>
          <w:b/>
        </w:rPr>
        <w:t>J</w:t>
      </w:r>
      <w:r w:rsidRPr="008D5E05">
        <w:rPr>
          <w:rFonts w:ascii="Arial" w:hAnsi="Arial" w:cs="Arial"/>
        </w:rPr>
        <w:t xml:space="preserve">., Alitz, P., Ramakrishnan, R., Jean-Baptiste, E., Volpe, S., Dolar, L., Michael-Asalu, A., &amp; Sanon, R. (2016).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 xml:space="preserve">Intimate Partner Violence Service Delivery in the Florida Maternal, Infant, and Early Childhood Home Visiting (MIECHV) Program. </w:t>
      </w:r>
      <w:r w:rsidR="003A5B53" w:rsidRPr="008D5E05">
        <w:rPr>
          <w:rFonts w:ascii="Arial" w:hAnsi="Arial" w:cs="Arial"/>
        </w:rPr>
        <w:t>Poster.</w:t>
      </w:r>
      <w:r w:rsidR="002A0228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USF Health Research Day</w:t>
      </w:r>
      <w:r w:rsidR="009955D2" w:rsidRPr="008D5E05">
        <w:rPr>
          <w:rFonts w:ascii="Arial" w:hAnsi="Arial" w:cs="Arial"/>
        </w:rPr>
        <w:t>. Tampa, FL.</w:t>
      </w:r>
    </w:p>
    <w:p w14:paraId="769902CA" w14:textId="6D71C20D" w:rsidR="007D15F1" w:rsidRPr="008D5E05" w:rsidRDefault="007D15F1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lastRenderedPageBreak/>
        <w:t xml:space="preserve">Falope, O., Sharon, V., Jaskela, M., Dolar, L., Tanner, J. P., Kirby, R. S.,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(2016). </w:t>
      </w:r>
      <w:r w:rsidR="00AF042C" w:rsidRPr="008D5E05">
        <w:rPr>
          <w:rFonts w:ascii="Arial" w:hAnsi="Arial" w:cs="Arial"/>
        </w:rPr>
        <w:t>“d</w:t>
      </w:r>
      <w:r w:rsidRPr="008D5E05">
        <w:rPr>
          <w:rFonts w:ascii="Arial" w:hAnsi="Arial" w:cs="Arial"/>
        </w:rPr>
        <w:t>eveloping the Family Experiences Survey: Services and Supports for Children with Orofacial Clefts</w:t>
      </w:r>
      <w:r w:rsidR="00AF042C" w:rsidRPr="008D5E05">
        <w:rPr>
          <w:rFonts w:ascii="Arial" w:hAnsi="Arial" w:cs="Arial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USF Health Research Day</w:t>
      </w:r>
      <w:r w:rsidR="002A0228" w:rsidRPr="008D5E05">
        <w:rPr>
          <w:rFonts w:ascii="Arial" w:hAnsi="Arial" w:cs="Arial"/>
        </w:rPr>
        <w:t>.</w:t>
      </w:r>
      <w:r w:rsidRPr="008D5E05">
        <w:rPr>
          <w:rFonts w:ascii="Arial" w:hAnsi="Arial" w:cs="Arial"/>
        </w:rPr>
        <w:t xml:space="preserve"> Tampa, FL.</w:t>
      </w:r>
    </w:p>
    <w:p w14:paraId="670D079A" w14:textId="733A93CF" w:rsidR="007D15F1" w:rsidRPr="008D5E05" w:rsidRDefault="007D15F1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Sharon, V., Jaskela, M., Falope, O., Dolar, L., Tanner, J. P., Kirby, R. S.,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(2016).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Development of an Intervention for Parents and Primary Caregivers of Children with Complex Chronic Conditions</w:t>
      </w:r>
      <w:r w:rsidR="00AF042C" w:rsidRPr="008D5E05">
        <w:rPr>
          <w:rFonts w:ascii="Arial" w:hAnsi="Arial" w:cs="Arial"/>
        </w:rPr>
        <w:t>,”</w:t>
      </w:r>
      <w:r w:rsidR="00FC74FF" w:rsidRPr="008D5E05">
        <w:rPr>
          <w:rFonts w:ascii="Arial" w:hAnsi="Arial" w:cs="Arial"/>
        </w:rPr>
        <w:t xml:space="preserve"> </w:t>
      </w:r>
      <w:r w:rsidR="003A5B53" w:rsidRPr="008D5E05">
        <w:rPr>
          <w:rFonts w:ascii="Arial" w:hAnsi="Arial" w:cs="Arial"/>
        </w:rPr>
        <w:t>Poster.</w:t>
      </w:r>
      <w:r w:rsidR="002A0228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USF Health Research Day</w:t>
      </w:r>
      <w:r w:rsidR="002A0228" w:rsidRPr="008D5E05">
        <w:rPr>
          <w:rFonts w:ascii="Arial" w:hAnsi="Arial" w:cs="Arial"/>
        </w:rPr>
        <w:t>.</w:t>
      </w:r>
      <w:r w:rsidRPr="008D5E05">
        <w:rPr>
          <w:rFonts w:ascii="Arial" w:hAnsi="Arial" w:cs="Arial"/>
        </w:rPr>
        <w:t xml:space="preserve"> Tampa, FL.</w:t>
      </w:r>
    </w:p>
    <w:p w14:paraId="79E98179" w14:textId="681474E3" w:rsidR="00504DB1" w:rsidRPr="008D5E05" w:rsidRDefault="00504DB1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Alitz, P., </w:t>
      </w:r>
      <w:r w:rsidRPr="008D5E05">
        <w:rPr>
          <w:rFonts w:ascii="Arial" w:hAnsi="Arial" w:cs="Arial"/>
          <w:b/>
        </w:rPr>
        <w:t>Marshall, J.,</w:t>
      </w:r>
      <w:r w:rsidRPr="008D5E05">
        <w:rPr>
          <w:rFonts w:ascii="Arial" w:hAnsi="Arial" w:cs="Arial"/>
        </w:rPr>
        <w:t xml:space="preserve"> Birriel, P., Robinson, C., Ullysse, J., &amp; Carter, J. (2016). </w:t>
      </w:r>
      <w:r w:rsidR="00AF042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Understanding the Sources and Effects of Staff Stress and Burnout in the Florida Maternal, Infant, and Early Childhood Home Visiting Program</w:t>
      </w:r>
      <w:r w:rsidR="00AF042C" w:rsidRPr="008D5E05">
        <w:rPr>
          <w:rFonts w:ascii="Arial" w:hAnsi="Arial" w:cs="Arial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="002A0228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USF Health Research </w:t>
      </w:r>
      <w:r w:rsidR="00BA2AA9" w:rsidRPr="008D5E05">
        <w:rPr>
          <w:rFonts w:ascii="Arial" w:hAnsi="Arial" w:cs="Arial"/>
        </w:rPr>
        <w:t>Day. Tampa</w:t>
      </w:r>
      <w:r w:rsidRPr="008D5E05">
        <w:rPr>
          <w:rFonts w:ascii="Arial" w:hAnsi="Arial" w:cs="Arial"/>
        </w:rPr>
        <w:t>, FL.</w:t>
      </w:r>
    </w:p>
    <w:p w14:paraId="0E18F9B1" w14:textId="0373659E" w:rsidR="00C64F7A" w:rsidRPr="008D5E05" w:rsidRDefault="00C64F7A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Ramakrishnan, R., Birriel, P., Alitz, P.,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(2015). “Visualizing the Florida Maternal, Infant, and Early Childhood Home Visiting Program with Progressive Statistical Software</w:t>
      </w:r>
      <w:r w:rsidR="00AF042C" w:rsidRPr="008D5E05">
        <w:rPr>
          <w:rFonts w:ascii="Arial" w:hAnsi="Arial" w:cs="Arial"/>
        </w:rPr>
        <w:t>,”</w:t>
      </w:r>
      <w:r w:rsidR="002A0228" w:rsidRPr="008D5E05">
        <w:rPr>
          <w:rFonts w:ascii="Arial" w:hAnsi="Arial" w:cs="Arial"/>
        </w:rPr>
        <w:t xml:space="preserve"> </w:t>
      </w:r>
      <w:r w:rsidR="003A5B53" w:rsidRPr="008D5E05">
        <w:rPr>
          <w:rFonts w:ascii="Arial" w:hAnsi="Arial" w:cs="Arial"/>
        </w:rPr>
        <w:t>Poster.</w:t>
      </w:r>
      <w:r w:rsidR="00BA2AA9" w:rsidRPr="008D5E05">
        <w:rPr>
          <w:rFonts w:ascii="Arial" w:hAnsi="Arial" w:cs="Arial"/>
        </w:rPr>
        <w:t xml:space="preserve"> The</w:t>
      </w:r>
      <w:r w:rsidRPr="008D5E05">
        <w:rPr>
          <w:rFonts w:ascii="Arial" w:hAnsi="Arial" w:cs="Arial"/>
        </w:rPr>
        <w:t xml:space="preserve"> First 1000 Days: Florida Home Visiting Summit. </w:t>
      </w:r>
      <w:r w:rsidR="003A5B53" w:rsidRPr="008D5E05">
        <w:rPr>
          <w:rFonts w:ascii="Arial" w:hAnsi="Arial" w:cs="Arial"/>
        </w:rPr>
        <w:t>Poster.</w:t>
      </w:r>
      <w:r w:rsidR="00DE0E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Palm Beach, FL.</w:t>
      </w:r>
    </w:p>
    <w:p w14:paraId="6F2FC328" w14:textId="49C4B219" w:rsidR="00C64F7A" w:rsidRPr="008D5E05" w:rsidRDefault="00C64F7A" w:rsidP="008D5E05">
      <w:pPr>
        <w:pStyle w:val="ListParagraph"/>
        <w:numPr>
          <w:ilvl w:val="0"/>
          <w:numId w:val="38"/>
        </w:numPr>
        <w:shd w:val="clear" w:color="auto" w:fill="FFFFFF"/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color w:val="000000"/>
        </w:rPr>
        <w:t xml:space="preserve">Rutkowski, R., Salemi, J. L., Tanner, J. P., Anjohrin, S. B., </w:t>
      </w:r>
      <w:r w:rsidRPr="008D5E05">
        <w:rPr>
          <w:rFonts w:ascii="Arial" w:hAnsi="Arial" w:cs="Arial"/>
          <w:b/>
          <w:color w:val="000000"/>
        </w:rPr>
        <w:t>Marshall, J.,</w:t>
      </w:r>
      <w:r w:rsidRPr="008D5E05">
        <w:rPr>
          <w:rFonts w:ascii="Arial" w:hAnsi="Arial" w:cs="Arial"/>
          <w:color w:val="000000"/>
        </w:rPr>
        <w:t xml:space="preserve"> Correia, J. A., Watkins, S. M., Kirby, R. S. (2015). “Improving the Completeness of Ascertainment in Florida's Birth Defects Surveillance Program: the Impact of Adding Infant Death and Emergency Department Data,” </w:t>
      </w:r>
      <w:r w:rsidR="003A5B53" w:rsidRPr="008D5E05">
        <w:rPr>
          <w:rFonts w:ascii="Arial" w:hAnsi="Arial" w:cs="Arial"/>
          <w:color w:val="000000"/>
        </w:rPr>
        <w:t>Poster.</w:t>
      </w:r>
      <w:r w:rsidRPr="008D5E05">
        <w:rPr>
          <w:rFonts w:ascii="Arial" w:eastAsia="Calibri" w:hAnsi="Arial" w:cs="Arial"/>
          <w:noProof/>
        </w:rPr>
        <w:t xml:space="preserve"> National Birth Defects Prevention Network (NBDPN) Conference.</w:t>
      </w:r>
      <w:r w:rsidR="00C53C8A" w:rsidRPr="008D5E05">
        <w:rPr>
          <w:rFonts w:ascii="Arial" w:eastAsia="Calibri" w:hAnsi="Arial" w:cs="Arial"/>
          <w:noProof/>
        </w:rPr>
        <w:t xml:space="preserve"> </w:t>
      </w:r>
      <w:r w:rsidR="003A5B53" w:rsidRPr="008D5E05">
        <w:rPr>
          <w:rFonts w:ascii="Arial" w:eastAsia="Calibri" w:hAnsi="Arial" w:cs="Arial"/>
          <w:noProof/>
        </w:rPr>
        <w:t>Poster.</w:t>
      </w:r>
      <w:r w:rsidRPr="008D5E05">
        <w:rPr>
          <w:rFonts w:ascii="Arial" w:eastAsia="Calibri" w:hAnsi="Arial" w:cs="Arial"/>
          <w:noProof/>
        </w:rPr>
        <w:t xml:space="preserve"> Arlington, VA.</w:t>
      </w:r>
    </w:p>
    <w:p w14:paraId="165EB6CB" w14:textId="55139602" w:rsidR="00C64F7A" w:rsidRPr="008D5E05" w:rsidRDefault="00C64F7A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color w:val="000000"/>
        </w:rPr>
        <w:t xml:space="preserve">Salemi, J. L., Tanner, J. P., </w:t>
      </w:r>
      <w:r w:rsidRPr="008D5E05">
        <w:rPr>
          <w:rFonts w:ascii="Arial" w:hAnsi="Arial" w:cs="Arial"/>
        </w:rPr>
        <w:t xml:space="preserve">Sampat, D. </w:t>
      </w:r>
      <w:r w:rsidRPr="008D5E05">
        <w:rPr>
          <w:rFonts w:ascii="Arial" w:hAnsi="Arial" w:cs="Arial"/>
          <w:color w:val="000000"/>
        </w:rPr>
        <w:t>Rutkowski, R.</w:t>
      </w:r>
      <w:r w:rsidRPr="008D5E05">
        <w:rPr>
          <w:rFonts w:ascii="Arial" w:hAnsi="Arial" w:cs="Arial"/>
        </w:rPr>
        <w:t xml:space="preserve">, </w:t>
      </w:r>
      <w:r w:rsidRPr="008D5E05">
        <w:rPr>
          <w:rFonts w:ascii="Arial" w:hAnsi="Arial" w:cs="Arial"/>
          <w:color w:val="000000"/>
        </w:rPr>
        <w:t xml:space="preserve">Anjohrin, S. B., </w:t>
      </w:r>
      <w:r w:rsidRPr="008D5E05">
        <w:rPr>
          <w:rFonts w:ascii="Arial" w:hAnsi="Arial" w:cs="Arial"/>
          <w:b/>
          <w:color w:val="000000"/>
        </w:rPr>
        <w:t>Marshall, J.,</w:t>
      </w:r>
      <w:r w:rsidRPr="008D5E05">
        <w:rPr>
          <w:rFonts w:ascii="Arial" w:hAnsi="Arial" w:cs="Arial"/>
          <w:color w:val="000000"/>
        </w:rPr>
        <w:t xml:space="preserve"> Correia, J. A., Watkins, S. M., Kirby, R. S. (2015). “</w:t>
      </w:r>
      <w:r w:rsidRPr="008D5E05">
        <w:rPr>
          <w:rFonts w:ascii="Arial" w:hAnsi="Arial" w:cs="Arial"/>
        </w:rPr>
        <w:t xml:space="preserve">An Updated Evaluation of the Sensitivity and Accuracy of Birth Defects Indicators Appearing on 2003 Revision of the U.S. Standard Certificate of Live Birth: Has Anything Changed?”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eastAsia="Calibri" w:hAnsi="Arial" w:cs="Arial"/>
          <w:noProof/>
        </w:rPr>
        <w:t xml:space="preserve"> National Birth Defects Prevention Network (NBDPN) Conference. </w:t>
      </w:r>
      <w:r w:rsidR="003A5B53" w:rsidRPr="008D5E05">
        <w:rPr>
          <w:rFonts w:ascii="Arial" w:eastAsia="Calibri" w:hAnsi="Arial" w:cs="Arial"/>
          <w:noProof/>
        </w:rPr>
        <w:t>Poster.</w:t>
      </w:r>
      <w:r w:rsidR="00C53C8A" w:rsidRPr="008D5E05">
        <w:rPr>
          <w:rFonts w:ascii="Arial" w:eastAsia="Calibri" w:hAnsi="Arial" w:cs="Arial"/>
          <w:noProof/>
        </w:rPr>
        <w:t xml:space="preserve"> </w:t>
      </w:r>
      <w:r w:rsidRPr="008D5E05">
        <w:rPr>
          <w:rFonts w:ascii="Arial" w:eastAsia="Calibri" w:hAnsi="Arial" w:cs="Arial"/>
          <w:noProof/>
        </w:rPr>
        <w:t>Arlington, VA.</w:t>
      </w:r>
    </w:p>
    <w:p w14:paraId="4A973488" w14:textId="5BDF1567" w:rsidR="00E4392C" w:rsidRPr="008D5E05" w:rsidRDefault="00E4392C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>Defay, P., Jean-Baptiste, E., Birriel, P., Olson, L. J., Volpe, S., &amp;</w:t>
      </w:r>
      <w:r w:rsidRPr="008D5E05">
        <w:rPr>
          <w:rFonts w:ascii="Arial" w:hAnsi="Arial" w:cs="Arial"/>
          <w:b/>
        </w:rPr>
        <w:t xml:space="preserve"> Marshall, J.</w:t>
      </w:r>
      <w:r w:rsidRPr="008D5E05">
        <w:rPr>
          <w:rFonts w:ascii="Arial" w:hAnsi="Arial" w:cs="Arial"/>
        </w:rPr>
        <w:t xml:space="preserve"> (2015). </w:t>
      </w:r>
      <w:r w:rsidR="00495D3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Assessing women's healthcare access needs through the Florida Maternal, Infant, and Early Childhood Home Visiting (MIECHV) Program Evaluation</w:t>
      </w:r>
      <w:r w:rsidR="007A7A85" w:rsidRPr="008D5E05">
        <w:rPr>
          <w:rFonts w:ascii="Arial" w:hAnsi="Arial" w:cs="Arial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APHA Annual Meeting. </w:t>
      </w:r>
      <w:r w:rsidR="00C53C8A" w:rsidRPr="008D5E05">
        <w:rPr>
          <w:rFonts w:ascii="Arial" w:hAnsi="Arial" w:cs="Arial"/>
        </w:rPr>
        <w:t xml:space="preserve">Oral </w:t>
      </w:r>
      <w:r w:rsidR="00D9616A" w:rsidRPr="008D5E05">
        <w:rPr>
          <w:rFonts w:ascii="Arial" w:hAnsi="Arial" w:cs="Arial"/>
        </w:rPr>
        <w:t>p</w:t>
      </w:r>
      <w:r w:rsidR="00C53C8A" w:rsidRPr="008D5E05">
        <w:rPr>
          <w:rFonts w:ascii="Arial" w:hAnsi="Arial" w:cs="Arial"/>
        </w:rPr>
        <w:t xml:space="preserve">resentation. </w:t>
      </w:r>
      <w:r w:rsidRPr="008D5E05">
        <w:rPr>
          <w:rFonts w:ascii="Arial" w:hAnsi="Arial" w:cs="Arial"/>
        </w:rPr>
        <w:t>Chicago, IL.</w:t>
      </w:r>
    </w:p>
    <w:p w14:paraId="25C71462" w14:textId="77777777" w:rsidR="00E4392C" w:rsidRPr="008D5E05" w:rsidRDefault="00E4392C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Birriel, P., Davis, S., Olson, L. J., Ramakrishnan, R., Robinson, C., Morgan, S., Dolar, L., Rainford, D., Baker, E., &amp; </w:t>
      </w:r>
      <w:r w:rsidRPr="008D5E05">
        <w:rPr>
          <w:rFonts w:ascii="Arial" w:hAnsi="Arial" w:cs="Arial"/>
          <w:b/>
        </w:rPr>
        <w:t xml:space="preserve">Marshall, J. </w:t>
      </w:r>
      <w:r w:rsidRPr="008D5E05">
        <w:rPr>
          <w:rFonts w:ascii="Arial" w:hAnsi="Arial" w:cs="Arial"/>
        </w:rPr>
        <w:t>(2015)</w:t>
      </w:r>
      <w:r w:rsidR="00495D3C" w:rsidRPr="008D5E05">
        <w:rPr>
          <w:rFonts w:ascii="Arial" w:hAnsi="Arial" w:cs="Arial"/>
        </w:rPr>
        <w:t>.</w:t>
      </w:r>
      <w:r w:rsidRPr="008D5E05">
        <w:rPr>
          <w:rFonts w:ascii="Arial" w:hAnsi="Arial" w:cs="Arial"/>
        </w:rPr>
        <w:t xml:space="preserve"> </w:t>
      </w:r>
      <w:r w:rsidR="00495D3C" w:rsidRPr="008D5E05">
        <w:rPr>
          <w:rFonts w:ascii="Arial" w:hAnsi="Arial" w:cs="Arial"/>
        </w:rPr>
        <w:t>“B</w:t>
      </w:r>
      <w:r w:rsidRPr="008D5E05">
        <w:rPr>
          <w:rFonts w:ascii="Arial" w:hAnsi="Arial" w:cs="Arial"/>
        </w:rPr>
        <w:t>arriers to service utilization among immigrant families participating in the Florida Maternal, Infant, and Early Childhood Home Visiting (MIECHV) Program</w:t>
      </w:r>
      <w:r w:rsidR="007A7A85" w:rsidRPr="008D5E05">
        <w:rPr>
          <w:rFonts w:ascii="Arial" w:hAnsi="Arial" w:cs="Arial"/>
        </w:rPr>
        <w:t>,</w:t>
      </w:r>
      <w:r w:rsidR="00495D3C" w:rsidRPr="008D5E05">
        <w:rPr>
          <w:rFonts w:ascii="Arial" w:hAnsi="Arial" w:cs="Arial"/>
        </w:rPr>
        <w:t xml:space="preserve">” </w:t>
      </w:r>
      <w:r w:rsidR="007A7A85" w:rsidRPr="008D5E05">
        <w:rPr>
          <w:rFonts w:ascii="Arial" w:hAnsi="Arial" w:cs="Arial"/>
        </w:rPr>
        <w:t xml:space="preserve">oral </w:t>
      </w:r>
      <w:r w:rsidR="00BA2AA9" w:rsidRPr="008D5E05">
        <w:rPr>
          <w:rFonts w:ascii="Arial" w:hAnsi="Arial" w:cs="Arial"/>
        </w:rPr>
        <w:t>presentation. APHA</w:t>
      </w:r>
      <w:r w:rsidRPr="008D5E05">
        <w:rPr>
          <w:rFonts w:ascii="Arial" w:hAnsi="Arial" w:cs="Arial"/>
        </w:rPr>
        <w:t xml:space="preserve"> Annual Meeting. Chicago, IL.</w:t>
      </w:r>
    </w:p>
    <w:p w14:paraId="6165B84F" w14:textId="059B6629" w:rsidR="00E4392C" w:rsidRPr="008D5E05" w:rsidRDefault="00F67E59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J.,</w:t>
      </w:r>
      <w:r w:rsidRPr="008D5E05">
        <w:rPr>
          <w:rFonts w:ascii="Arial" w:hAnsi="Arial" w:cs="Arial"/>
        </w:rPr>
        <w:t xml:space="preserve"> Warren, A., &amp; Jean-Poix, J. (2015). </w:t>
      </w:r>
      <w:r w:rsidR="00495D3C" w:rsidRPr="008D5E05">
        <w:rPr>
          <w:rFonts w:ascii="Arial" w:hAnsi="Arial" w:cs="Arial"/>
        </w:rPr>
        <w:t>“</w:t>
      </w:r>
      <w:r w:rsidR="00E4392C" w:rsidRPr="008D5E05">
        <w:rPr>
          <w:rFonts w:ascii="Arial" w:hAnsi="Arial" w:cs="Arial"/>
        </w:rPr>
        <w:t>Evaluating the Infant Mental Health Uniting Grant</w:t>
      </w:r>
      <w:r w:rsidR="007A7A85" w:rsidRPr="008D5E05">
        <w:rPr>
          <w:rFonts w:ascii="Arial" w:hAnsi="Arial" w:cs="Arial"/>
        </w:rPr>
        <w:t>,</w:t>
      </w:r>
      <w:r w:rsidR="002A0228" w:rsidRPr="008D5E05">
        <w:rPr>
          <w:rFonts w:ascii="Arial" w:hAnsi="Arial" w:cs="Arial"/>
        </w:rPr>
        <w:t xml:space="preserve">” </w:t>
      </w:r>
      <w:r w:rsidR="003A5B53" w:rsidRPr="008D5E05">
        <w:rPr>
          <w:rFonts w:ascii="Arial" w:hAnsi="Arial" w:cs="Arial"/>
        </w:rPr>
        <w:t>Poster.</w:t>
      </w:r>
      <w:r w:rsidR="00E4392C" w:rsidRPr="008D5E05">
        <w:rPr>
          <w:rFonts w:ascii="Arial" w:hAnsi="Arial" w:cs="Arial"/>
        </w:rPr>
        <w:t xml:space="preserve"> APHA Annual Meeting. Chicago, IL.</w:t>
      </w:r>
    </w:p>
    <w:p w14:paraId="165C9E32" w14:textId="7740A899" w:rsidR="00E4392C" w:rsidRPr="008D5E05" w:rsidRDefault="00F67E59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</w:t>
      </w:r>
      <w:r w:rsidR="00740B63" w:rsidRPr="008D5E05">
        <w:rPr>
          <w:rFonts w:ascii="Arial" w:hAnsi="Arial" w:cs="Arial"/>
          <w:b/>
        </w:rPr>
        <w:t>s</w:t>
      </w:r>
      <w:r w:rsidRPr="008D5E05">
        <w:rPr>
          <w:rFonts w:ascii="Arial" w:hAnsi="Arial" w:cs="Arial"/>
          <w:b/>
        </w:rPr>
        <w:t>hall, J</w:t>
      </w:r>
      <w:r w:rsidRPr="008D5E05">
        <w:rPr>
          <w:rFonts w:ascii="Arial" w:hAnsi="Arial" w:cs="Arial"/>
        </w:rPr>
        <w:t>., Dolar, L., Kirby, R., Tanner, J. P., &amp; Robinson, C. (2015).</w:t>
      </w:r>
      <w:r w:rsidR="00495D3C" w:rsidRPr="008D5E05">
        <w:rPr>
          <w:rFonts w:ascii="Arial" w:hAnsi="Arial" w:cs="Arial"/>
        </w:rPr>
        <w:t xml:space="preserve"> “</w:t>
      </w:r>
      <w:r w:rsidR="00E4392C" w:rsidRPr="008D5E05">
        <w:rPr>
          <w:rFonts w:ascii="Arial" w:hAnsi="Arial" w:cs="Arial"/>
        </w:rPr>
        <w:t>Best Practices for Family-Centered Birth Defects Information, Support, and Referral in Birth Hospital Settings</w:t>
      </w:r>
      <w:r w:rsidR="007A7A85" w:rsidRPr="008D5E05">
        <w:rPr>
          <w:rFonts w:ascii="Arial" w:hAnsi="Arial" w:cs="Arial"/>
        </w:rPr>
        <w:t>,</w:t>
      </w:r>
      <w:r w:rsidR="00495D3C" w:rsidRPr="008D5E05">
        <w:rPr>
          <w:rFonts w:ascii="Arial" w:hAnsi="Arial" w:cs="Arial"/>
        </w:rPr>
        <w:t xml:space="preserve">” </w:t>
      </w:r>
      <w:r w:rsidR="003A5B53" w:rsidRPr="008D5E05">
        <w:rPr>
          <w:rFonts w:ascii="Arial" w:hAnsi="Arial" w:cs="Arial"/>
        </w:rPr>
        <w:t>Poster.</w:t>
      </w:r>
      <w:r w:rsidR="00E4392C" w:rsidRPr="008D5E05">
        <w:rPr>
          <w:rFonts w:ascii="Arial" w:hAnsi="Arial" w:cs="Arial"/>
        </w:rPr>
        <w:t xml:space="preserve"> APHA Annual Meeting. Chicago, IL.</w:t>
      </w:r>
    </w:p>
    <w:p w14:paraId="7A2DA26D" w14:textId="77777777" w:rsidR="00D729C2" w:rsidRPr="008D5E05" w:rsidRDefault="00D729C2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Van Pelt, G., Reynolds, J., &amp;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(2015). </w:t>
      </w:r>
      <w:r w:rsidR="00495D3C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Infant Mental Health Uniting Grant for Hillsbor</w:t>
      </w:r>
      <w:r w:rsidR="00EC0043" w:rsidRPr="008D5E05">
        <w:rPr>
          <w:rFonts w:ascii="Arial" w:hAnsi="Arial" w:cs="Arial"/>
        </w:rPr>
        <w:t>ou</w:t>
      </w:r>
      <w:r w:rsidRPr="008D5E05">
        <w:rPr>
          <w:rFonts w:ascii="Arial" w:hAnsi="Arial" w:cs="Arial"/>
        </w:rPr>
        <w:t>gh County: Every moment matters</w:t>
      </w:r>
      <w:r w:rsidR="007A7A85" w:rsidRPr="008D5E05">
        <w:rPr>
          <w:rFonts w:ascii="Arial" w:hAnsi="Arial" w:cs="Arial"/>
        </w:rPr>
        <w:t>,</w:t>
      </w:r>
      <w:r w:rsidR="00495D3C" w:rsidRPr="008D5E05">
        <w:rPr>
          <w:rFonts w:ascii="Arial" w:hAnsi="Arial" w:cs="Arial"/>
        </w:rPr>
        <w:t xml:space="preserve">” </w:t>
      </w:r>
      <w:r w:rsidR="00FC74FF" w:rsidRPr="008D5E05">
        <w:rPr>
          <w:rFonts w:ascii="Arial" w:hAnsi="Arial" w:cs="Arial"/>
        </w:rPr>
        <w:t>O</w:t>
      </w:r>
      <w:r w:rsidR="00495D3C" w:rsidRPr="008D5E05">
        <w:rPr>
          <w:rFonts w:ascii="Arial" w:hAnsi="Arial" w:cs="Arial"/>
        </w:rPr>
        <w:t>ral presentation</w:t>
      </w:r>
      <w:r w:rsidRPr="008D5E05">
        <w:rPr>
          <w:rFonts w:ascii="Arial" w:hAnsi="Arial" w:cs="Arial"/>
        </w:rPr>
        <w:t>. The 2015 Early Childhood Conference. Tampa FL.</w:t>
      </w:r>
    </w:p>
    <w:p w14:paraId="43BD2DA1" w14:textId="7E2CE010" w:rsidR="00176098" w:rsidRPr="008D5E05" w:rsidRDefault="00176098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/>
        </w:rPr>
      </w:pPr>
      <w:r w:rsidRPr="008D5E05">
        <w:rPr>
          <w:rFonts w:ascii="Arial" w:hAnsi="Arial" w:cs="Arial"/>
        </w:rPr>
        <w:t>England, J., Spyker, M., &amp;</w:t>
      </w:r>
      <w:r w:rsidRPr="008D5E05">
        <w:rPr>
          <w:rFonts w:ascii="Arial" w:hAnsi="Arial" w:cs="Arial"/>
          <w:b/>
        </w:rPr>
        <w:t xml:space="preserve"> Marshall, J. </w:t>
      </w:r>
      <w:r w:rsidRPr="008D5E05">
        <w:rPr>
          <w:rFonts w:ascii="Arial" w:hAnsi="Arial" w:cs="Arial"/>
        </w:rPr>
        <w:t>(2015). “</w:t>
      </w:r>
      <w:r w:rsidRPr="008D5E05">
        <w:rPr>
          <w:rFonts w:ascii="Arial" w:hAnsi="Arial" w:cs="Arial"/>
          <w:bCs/>
        </w:rPr>
        <w:t>Food pantry prevention: community gardens and hunger in Tampa</w:t>
      </w:r>
      <w:r w:rsidR="007A7A85" w:rsidRPr="008D5E05">
        <w:rPr>
          <w:rFonts w:ascii="Arial" w:hAnsi="Arial" w:cs="Arial"/>
          <w:bCs/>
        </w:rPr>
        <w:t>,</w:t>
      </w:r>
      <w:r w:rsidRPr="008D5E05">
        <w:rPr>
          <w:rFonts w:ascii="Arial" w:hAnsi="Arial" w:cs="Arial"/>
          <w:bCs/>
        </w:rPr>
        <w:t xml:space="preserve">” </w:t>
      </w:r>
      <w:r w:rsidR="003A5B53" w:rsidRPr="008D5E05">
        <w:rPr>
          <w:rFonts w:ascii="Arial" w:hAnsi="Arial" w:cs="Arial"/>
          <w:bCs/>
        </w:rPr>
        <w:t>Poster.</w:t>
      </w:r>
      <w:r w:rsidRPr="008D5E05">
        <w:rPr>
          <w:rFonts w:ascii="Arial" w:hAnsi="Arial" w:cs="Arial"/>
        </w:rPr>
        <w:t> 9</w:t>
      </w:r>
      <w:r w:rsidRPr="008D5E05">
        <w:rPr>
          <w:rFonts w:ascii="Arial" w:hAnsi="Arial" w:cs="Arial"/>
          <w:vertAlign w:val="superscript"/>
        </w:rPr>
        <w:t>th</w:t>
      </w:r>
      <w:r w:rsidRPr="008D5E05">
        <w:rPr>
          <w:rFonts w:ascii="Arial" w:hAnsi="Arial" w:cs="Arial"/>
        </w:rPr>
        <w:t> UCF Public Administration Research Conference. Orlando, FL.</w:t>
      </w:r>
    </w:p>
    <w:p w14:paraId="4B8C410B" w14:textId="094051D4" w:rsidR="00176098" w:rsidRPr="008D5E05" w:rsidRDefault="006E3094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Cs/>
          <w:color w:val="000000"/>
        </w:rPr>
      </w:pPr>
      <w:r w:rsidRPr="008D5E05">
        <w:rPr>
          <w:rFonts w:ascii="Arial" w:hAnsi="Arial" w:cs="Arial"/>
          <w:bCs/>
          <w:color w:val="000000"/>
        </w:rPr>
        <w:t>Olso</w:t>
      </w:r>
      <w:r w:rsidR="00176098" w:rsidRPr="008D5E05">
        <w:rPr>
          <w:rFonts w:ascii="Arial" w:hAnsi="Arial" w:cs="Arial"/>
          <w:bCs/>
          <w:color w:val="000000"/>
        </w:rPr>
        <w:t>n, L.,</w:t>
      </w:r>
      <w:r w:rsidR="00176098" w:rsidRPr="008D5E05">
        <w:rPr>
          <w:rFonts w:ascii="Arial" w:hAnsi="Arial" w:cs="Arial"/>
          <w:b/>
          <w:bCs/>
          <w:color w:val="000000"/>
        </w:rPr>
        <w:t xml:space="preserve"> </w:t>
      </w:r>
      <w:r w:rsidR="00176098" w:rsidRPr="008D5E05">
        <w:rPr>
          <w:rFonts w:ascii="Arial" w:hAnsi="Arial" w:cs="Arial"/>
          <w:bCs/>
          <w:color w:val="000000"/>
        </w:rPr>
        <w:t>Guevara, P., Baker, E. &amp;</w:t>
      </w:r>
      <w:r w:rsidR="00176098" w:rsidRPr="008D5E05">
        <w:rPr>
          <w:rFonts w:ascii="Arial" w:hAnsi="Arial" w:cs="Arial"/>
          <w:b/>
          <w:bCs/>
          <w:color w:val="000000"/>
        </w:rPr>
        <w:t xml:space="preserve"> Marshall, J.</w:t>
      </w:r>
      <w:r w:rsidR="00176098" w:rsidRPr="008D5E05">
        <w:rPr>
          <w:rFonts w:ascii="Arial" w:hAnsi="Arial" w:cs="Arial"/>
          <w:bCs/>
          <w:color w:val="000000"/>
        </w:rPr>
        <w:t xml:space="preserve"> (2015). “</w:t>
      </w:r>
      <w:r w:rsidR="00176098" w:rsidRPr="008D5E05">
        <w:rPr>
          <w:rFonts w:ascii="Arial" w:hAnsi="Arial" w:cs="Arial"/>
          <w:bCs/>
          <w:iCs/>
          <w:color w:val="000000"/>
        </w:rPr>
        <w:t>Participants’ experiences in the Maternal, Infant and Early Childhood Home Visiting (MIECHV) program: Social support needs</w:t>
      </w:r>
      <w:r w:rsidR="007A7A85" w:rsidRPr="008D5E05">
        <w:rPr>
          <w:rFonts w:ascii="Arial" w:hAnsi="Arial" w:cs="Arial"/>
          <w:bCs/>
          <w:iCs/>
          <w:color w:val="000000"/>
        </w:rPr>
        <w:t>,</w:t>
      </w:r>
      <w:r w:rsidR="00176098" w:rsidRPr="008D5E05">
        <w:rPr>
          <w:rFonts w:ascii="Arial" w:hAnsi="Arial" w:cs="Arial"/>
          <w:bCs/>
          <w:iCs/>
          <w:color w:val="000000"/>
        </w:rPr>
        <w:t xml:space="preserve">” </w:t>
      </w:r>
      <w:r w:rsidR="003A5B53" w:rsidRPr="008D5E05">
        <w:rPr>
          <w:rFonts w:ascii="Arial" w:hAnsi="Arial" w:cs="Arial"/>
          <w:bCs/>
          <w:iCs/>
          <w:color w:val="000000"/>
        </w:rPr>
        <w:t>Poster.</w:t>
      </w:r>
      <w:r w:rsidR="00176098" w:rsidRPr="008D5E05">
        <w:rPr>
          <w:rFonts w:ascii="Arial" w:hAnsi="Arial" w:cs="Arial"/>
          <w:bCs/>
          <w:iCs/>
          <w:color w:val="000000"/>
        </w:rPr>
        <w:t xml:space="preserve"> </w:t>
      </w:r>
      <w:r w:rsidR="00176098" w:rsidRPr="008D5E05">
        <w:rPr>
          <w:rFonts w:ascii="Arial" w:hAnsi="Arial" w:cs="Arial"/>
          <w:bCs/>
          <w:color w:val="000000"/>
        </w:rPr>
        <w:t xml:space="preserve">28th Annual Children’s Mental Health Research and Policy Conference. Tampa FL. </w:t>
      </w:r>
    </w:p>
    <w:p w14:paraId="5EA82EBE" w14:textId="2726744A" w:rsidR="00176098" w:rsidRPr="008D5E05" w:rsidRDefault="00176098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  <w:bCs/>
          <w:color w:val="000000"/>
        </w:rPr>
        <w:t>Marshall, J.</w:t>
      </w:r>
      <w:r w:rsidRPr="008D5E05">
        <w:rPr>
          <w:rFonts w:ascii="Arial" w:hAnsi="Arial" w:cs="Arial"/>
          <w:bCs/>
          <w:color w:val="000000"/>
        </w:rPr>
        <w:t>, Dolar, L., Tanner, J. P., Kirby, R. S. (2015). “</w:t>
      </w:r>
      <w:r w:rsidRPr="008D5E05">
        <w:rPr>
          <w:rFonts w:ascii="Arial" w:hAnsi="Arial" w:cs="Arial"/>
        </w:rPr>
        <w:t>Family-Centered Management of Birth Defects Diagnosis and Referral in Hospital Settings</w:t>
      </w:r>
      <w:r w:rsidR="007A7A85" w:rsidRPr="008D5E05">
        <w:rPr>
          <w:rFonts w:ascii="Arial" w:hAnsi="Arial" w:cs="Arial"/>
        </w:rPr>
        <w:t>,</w:t>
      </w:r>
      <w:r w:rsidRPr="008D5E05">
        <w:rPr>
          <w:rFonts w:ascii="Arial" w:hAnsi="Arial" w:cs="Arial"/>
        </w:rPr>
        <w:t xml:space="preserve">” </w:t>
      </w:r>
      <w:r w:rsidR="00D9616A" w:rsidRPr="008D5E05">
        <w:rPr>
          <w:rFonts w:ascii="Arial" w:hAnsi="Arial" w:cs="Arial"/>
        </w:rPr>
        <w:t>O</w:t>
      </w:r>
      <w:r w:rsidRPr="008D5E05">
        <w:rPr>
          <w:rFonts w:ascii="Arial" w:hAnsi="Arial" w:cs="Arial"/>
        </w:rPr>
        <w:t>ral presentation.</w:t>
      </w:r>
      <w:r w:rsidRPr="008D5E05">
        <w:rPr>
          <w:rFonts w:ascii="Arial" w:hAnsi="Arial" w:cs="Arial"/>
          <w:b/>
        </w:rPr>
        <w:t xml:space="preserve"> </w:t>
      </w:r>
      <w:r w:rsidR="00923888" w:rsidRPr="008D5E05">
        <w:rPr>
          <w:rFonts w:ascii="Arial" w:hAnsi="Arial" w:cs="Arial"/>
        </w:rPr>
        <w:t>From Surveillance to Science to Strategies: The Florida Birth Defects Registry Statewide Meeting. Tampa, FL.</w:t>
      </w:r>
    </w:p>
    <w:p w14:paraId="75161081" w14:textId="28AF842A" w:rsidR="007879BE" w:rsidRPr="008D5E05" w:rsidRDefault="007879BE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t xml:space="preserve">England, J., Spyker, M.,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 &amp; Kirby R. S. (2015). “Community Gardening Motivations and Impacts</w:t>
      </w:r>
      <w:r w:rsidR="007A7A85" w:rsidRPr="008D5E05">
        <w:rPr>
          <w:rFonts w:ascii="Arial" w:hAnsi="Arial" w:cs="Arial"/>
        </w:rPr>
        <w:t>,</w:t>
      </w:r>
      <w:r w:rsidRPr="008D5E05">
        <w:rPr>
          <w:rFonts w:ascii="Arial" w:hAnsi="Arial" w:cs="Arial"/>
        </w:rPr>
        <w:t xml:space="preserve">” </w:t>
      </w:r>
      <w:r w:rsidR="00D9616A" w:rsidRPr="008D5E05">
        <w:rPr>
          <w:rFonts w:ascii="Arial" w:hAnsi="Arial" w:cs="Arial"/>
        </w:rPr>
        <w:t>O</w:t>
      </w:r>
      <w:r w:rsidRPr="008D5E05">
        <w:rPr>
          <w:rFonts w:ascii="Arial" w:hAnsi="Arial" w:cs="Arial"/>
        </w:rPr>
        <w:t>ral presentation. University of South Florida Research That Matters: Sustainable Food Conference. Tampa, FL.</w:t>
      </w:r>
    </w:p>
    <w:p w14:paraId="6A840AC3" w14:textId="454C62F3" w:rsidR="00DA6A20" w:rsidRPr="008D5E05" w:rsidRDefault="00DA6A20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, Elbaum, B., &amp; Celimli, S. (2015). “Changes in eligibility criteria and outcomes for children served in early intervention,”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Division of Autism and Developmental Disabilities (DADD). Clearwater, FL.</w:t>
      </w:r>
    </w:p>
    <w:p w14:paraId="669DDC3D" w14:textId="38564B94" w:rsidR="006E3094" w:rsidRPr="008D5E05" w:rsidRDefault="006E3094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Cs/>
          <w:color w:val="000000"/>
        </w:rPr>
        <w:t xml:space="preserve">Davis, S., Birriel, P., Olson, L., Ramakrishnan, R., Robinson, C., Dolar, L. , Rainford, D., Baker, E. &amp; </w:t>
      </w:r>
      <w:r w:rsidRPr="008D5E05">
        <w:rPr>
          <w:rFonts w:ascii="Arial" w:hAnsi="Arial" w:cs="Arial"/>
          <w:b/>
          <w:bCs/>
          <w:color w:val="000000"/>
        </w:rPr>
        <w:t xml:space="preserve">Marshall, J. </w:t>
      </w:r>
      <w:r w:rsidRPr="008D5E05">
        <w:rPr>
          <w:rFonts w:ascii="Arial" w:hAnsi="Arial" w:cs="Arial"/>
        </w:rPr>
        <w:t xml:space="preserve">(2015). </w:t>
      </w:r>
      <w:r w:rsidR="007A7A85" w:rsidRPr="008D5E05">
        <w:rPr>
          <w:rFonts w:ascii="Arial" w:hAnsi="Arial" w:cs="Arial"/>
        </w:rPr>
        <w:t>“</w:t>
      </w:r>
      <w:r w:rsidRPr="008D5E05">
        <w:rPr>
          <w:rFonts w:ascii="Arial" w:hAnsi="Arial" w:cs="Arial"/>
        </w:rPr>
        <w:t>Challenges Encountered Among Undocumented and Legal Immigrant Families Participating in the Florida Maternal, Infant, and Early Childhood Home Visiting (MIECHV) Program</w:t>
      </w:r>
      <w:r w:rsidR="007A7A85" w:rsidRPr="008D5E05">
        <w:rPr>
          <w:rFonts w:ascii="Arial" w:hAnsi="Arial" w:cs="Arial"/>
        </w:rPr>
        <w:t xml:space="preserve">,”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USF Research Day. Tampa, FL.</w:t>
      </w:r>
    </w:p>
    <w:p w14:paraId="51170499" w14:textId="467017AC" w:rsidR="00FC7914" w:rsidRPr="008D5E05" w:rsidRDefault="00FC7914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(2013). “Factors Associated with Early Recognition &amp; Intervention for Developmental Delays: Findings from the 2007 National Survey of Children’s Health (NSCH)</w:t>
      </w:r>
      <w:r w:rsidR="002A0228" w:rsidRPr="008D5E05">
        <w:rPr>
          <w:rFonts w:ascii="Arial" w:hAnsi="Arial" w:cs="Arial"/>
        </w:rPr>
        <w:t>.</w:t>
      </w:r>
      <w:r w:rsidRPr="008D5E05">
        <w:rPr>
          <w:rFonts w:ascii="Arial" w:hAnsi="Arial" w:cs="Arial"/>
        </w:rPr>
        <w:t>”</w:t>
      </w:r>
      <w:r w:rsidR="002A0228" w:rsidRPr="008D5E05">
        <w:rPr>
          <w:rFonts w:ascii="Arial" w:hAnsi="Arial" w:cs="Arial"/>
        </w:rPr>
        <w:t xml:space="preserve"> </w:t>
      </w:r>
      <w:r w:rsidR="00D9616A" w:rsidRPr="008D5E05">
        <w:rPr>
          <w:rFonts w:ascii="Arial" w:hAnsi="Arial" w:cs="Arial"/>
        </w:rPr>
        <w:t>O</w:t>
      </w:r>
      <w:r w:rsidRPr="008D5E05">
        <w:rPr>
          <w:rFonts w:ascii="Arial" w:hAnsi="Arial" w:cs="Arial"/>
        </w:rPr>
        <w:t>ral presentation.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Association of University Centers on Disabilities (AUCD). Washington, DC.</w:t>
      </w:r>
    </w:p>
    <w:p w14:paraId="7B1845C2" w14:textId="0F35A36D" w:rsidR="00FC7914" w:rsidRPr="008D5E05" w:rsidRDefault="00FC7914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(2013).</w:t>
      </w:r>
      <w:r w:rsidR="00DB2B69" w:rsidRPr="008D5E05">
        <w:rPr>
          <w:rFonts w:ascii="Arial" w:hAnsi="Arial" w:cs="Arial"/>
        </w:rPr>
        <w:t>” Parent Pathways: Recognition and Responses to Developmental Concerns in Young Children</w:t>
      </w:r>
      <w:r w:rsidR="00D37B72" w:rsidRPr="008D5E05">
        <w:rPr>
          <w:rFonts w:ascii="Arial" w:hAnsi="Arial" w:cs="Arial"/>
        </w:rPr>
        <w:t>,</w:t>
      </w:r>
      <w:r w:rsidR="00DB2B69" w:rsidRPr="008D5E05">
        <w:rPr>
          <w:rFonts w:ascii="Arial" w:hAnsi="Arial" w:cs="Arial"/>
        </w:rPr>
        <w:t xml:space="preserve">” </w:t>
      </w:r>
      <w:r w:rsidR="003A5B53" w:rsidRPr="008D5E05">
        <w:rPr>
          <w:rFonts w:ascii="Arial" w:hAnsi="Arial" w:cs="Arial"/>
        </w:rPr>
        <w:t>Poster.</w:t>
      </w:r>
      <w:r w:rsidR="00DB2B69" w:rsidRPr="008D5E05">
        <w:rPr>
          <w:rFonts w:ascii="Arial" w:hAnsi="Arial" w:cs="Arial"/>
        </w:rPr>
        <w:t xml:space="preserve"> Florida Public Health Association (FPHA). Orlando, FL.</w:t>
      </w:r>
    </w:p>
    <w:p w14:paraId="6D391E0F" w14:textId="5C1F1EE6" w:rsidR="00AC1777" w:rsidRPr="008D5E05" w:rsidRDefault="00AC1777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</w:rPr>
        <w:lastRenderedPageBreak/>
        <w:t>Peoples, D. Q., Block, S., Correia, J. A., Rutkowski, R.,</w:t>
      </w:r>
      <w:r w:rsidR="00C5147C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 xml:space="preserve">Tanner, J. P., </w:t>
      </w: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>, &amp; Watkins, S. M. (2013) “Development of Florida Birth Defects Condition Profiles</w:t>
      </w:r>
      <w:r w:rsidR="00D37B72" w:rsidRPr="008D5E05">
        <w:rPr>
          <w:rFonts w:ascii="Arial" w:hAnsi="Arial" w:cs="Arial"/>
        </w:rPr>
        <w:t>,”</w:t>
      </w:r>
      <w:r w:rsidRPr="008D5E05">
        <w:rPr>
          <w:rFonts w:ascii="Arial" w:hAnsi="Arial" w:cs="Arial"/>
        </w:rPr>
        <w:t xml:space="preserve"> </w:t>
      </w:r>
      <w:r w:rsidR="003A5B53" w:rsidRPr="008D5E05">
        <w:rPr>
          <w:rFonts w:ascii="Arial" w:hAnsi="Arial" w:cs="Arial"/>
        </w:rPr>
        <w:t>Poster.</w:t>
      </w:r>
      <w:r w:rsidRPr="008D5E05">
        <w:rPr>
          <w:rFonts w:ascii="Arial" w:hAnsi="Arial" w:cs="Arial"/>
        </w:rPr>
        <w:t xml:space="preserve"> National Birth Defects Prevention Network Annual Meeting. Atlanta, GA.</w:t>
      </w:r>
    </w:p>
    <w:p w14:paraId="43430595" w14:textId="2BEE1255" w:rsidR="006B760A" w:rsidRPr="008D5E05" w:rsidRDefault="006B760A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Cs/>
          <w:color w:val="000000"/>
        </w:rPr>
      </w:pPr>
      <w:r w:rsidRPr="008D5E05">
        <w:rPr>
          <w:rFonts w:ascii="Arial" w:hAnsi="Arial" w:cs="Arial"/>
          <w:b/>
          <w:bCs/>
          <w:color w:val="000000"/>
        </w:rPr>
        <w:t>Marshall, J.</w:t>
      </w:r>
      <w:r w:rsidRPr="008D5E05">
        <w:rPr>
          <w:rFonts w:ascii="Arial" w:hAnsi="Arial" w:cs="Arial"/>
          <w:bCs/>
          <w:color w:val="000000"/>
        </w:rPr>
        <w:t>,</w:t>
      </w:r>
      <w:r w:rsidRPr="008D5E05">
        <w:rPr>
          <w:rFonts w:ascii="Arial" w:hAnsi="Arial" w:cs="Arial"/>
          <w:b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 xml:space="preserve">Leib, E. A., Malloy, T. (2013). “Connect and Grow with Us: Insights from a Community Garden Network,” </w:t>
      </w:r>
      <w:r w:rsidR="003A5B53" w:rsidRPr="008D5E05">
        <w:rPr>
          <w:rFonts w:ascii="Arial" w:hAnsi="Arial" w:cs="Arial"/>
          <w:bCs/>
          <w:color w:val="000000"/>
        </w:rPr>
        <w:t>Poster.</w:t>
      </w:r>
      <w:r w:rsidRPr="008D5E05">
        <w:rPr>
          <w:rFonts w:ascii="Arial" w:hAnsi="Arial" w:cs="Arial"/>
          <w:bCs/>
          <w:color w:val="000000"/>
        </w:rPr>
        <w:t xml:space="preserve"> Society for Public Health Education’s (SOPHE) 64th Annual Meeting. Orlando, FL.</w:t>
      </w:r>
    </w:p>
    <w:p w14:paraId="7D3A00C3" w14:textId="3FC19912" w:rsidR="00860115" w:rsidRPr="008D5E05" w:rsidRDefault="0086011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Cs/>
          <w:color w:val="000000"/>
        </w:rPr>
      </w:pPr>
      <w:r w:rsidRPr="008D5E05">
        <w:rPr>
          <w:rFonts w:ascii="Arial" w:hAnsi="Arial" w:cs="Arial"/>
          <w:b/>
          <w:bCs/>
          <w:color w:val="000000"/>
        </w:rPr>
        <w:t>Marshall, J.</w:t>
      </w:r>
      <w:r w:rsidRPr="008D5E05">
        <w:rPr>
          <w:rFonts w:ascii="Arial" w:hAnsi="Arial" w:cs="Arial"/>
          <w:bCs/>
          <w:color w:val="000000"/>
        </w:rPr>
        <w:t>, Tanner, J. P., Kirby, R. S., Kozyr, Y.,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Correia, J. A.,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&amp; Watkins, S. M. (2012)</w:t>
      </w:r>
      <w:r w:rsidR="007A7A85" w:rsidRPr="008D5E05">
        <w:rPr>
          <w:rFonts w:ascii="Arial" w:hAnsi="Arial" w:cs="Arial"/>
          <w:bCs/>
          <w:color w:val="000000"/>
        </w:rPr>
        <w:t>.</w:t>
      </w:r>
      <w:r w:rsidRPr="008D5E05">
        <w:rPr>
          <w:rFonts w:ascii="Arial" w:hAnsi="Arial" w:cs="Arial"/>
          <w:bCs/>
          <w:color w:val="000000"/>
        </w:rPr>
        <w:t xml:space="preserve"> “The Family Experiences Survey: services and supports for children with </w:t>
      </w:r>
      <w:r w:rsidR="00D37B72" w:rsidRPr="008D5E05">
        <w:rPr>
          <w:rFonts w:ascii="Arial" w:hAnsi="Arial" w:cs="Arial"/>
          <w:bCs/>
          <w:color w:val="000000"/>
        </w:rPr>
        <w:t>D</w:t>
      </w:r>
      <w:r w:rsidRPr="008D5E05">
        <w:rPr>
          <w:rFonts w:ascii="Arial" w:hAnsi="Arial" w:cs="Arial"/>
          <w:bCs/>
          <w:color w:val="000000"/>
        </w:rPr>
        <w:t>own syndrome in Florida</w:t>
      </w:r>
      <w:r w:rsidR="00D37B72" w:rsidRPr="008D5E05">
        <w:rPr>
          <w:rFonts w:ascii="Arial" w:hAnsi="Arial" w:cs="Arial"/>
          <w:bCs/>
          <w:color w:val="000000"/>
        </w:rPr>
        <w:t>,</w:t>
      </w:r>
      <w:r w:rsidR="00864701" w:rsidRPr="008D5E05">
        <w:rPr>
          <w:rFonts w:ascii="Arial" w:hAnsi="Arial" w:cs="Arial"/>
          <w:bCs/>
          <w:color w:val="000000"/>
        </w:rPr>
        <w:t xml:space="preserve">” </w:t>
      </w:r>
      <w:r w:rsidR="003A5B53" w:rsidRPr="008D5E05">
        <w:rPr>
          <w:rFonts w:ascii="Arial" w:hAnsi="Arial" w:cs="Arial"/>
          <w:bCs/>
          <w:color w:val="000000"/>
        </w:rPr>
        <w:t>Poster.</w:t>
      </w:r>
      <w:r w:rsidRPr="008D5E05">
        <w:rPr>
          <w:rFonts w:ascii="Arial" w:hAnsi="Arial" w:cs="Arial"/>
          <w:bCs/>
          <w:color w:val="000000"/>
        </w:rPr>
        <w:t xml:space="preserve"> Association of University Centers on Disabilities </w:t>
      </w:r>
      <w:r w:rsidR="00864701" w:rsidRPr="008D5E05">
        <w:rPr>
          <w:rFonts w:ascii="Arial" w:hAnsi="Arial" w:cs="Arial"/>
          <w:bCs/>
          <w:color w:val="000000"/>
        </w:rPr>
        <w:t xml:space="preserve">(AUCD) </w:t>
      </w:r>
      <w:r w:rsidRPr="008D5E05">
        <w:rPr>
          <w:rFonts w:ascii="Arial" w:hAnsi="Arial" w:cs="Arial"/>
          <w:bCs/>
          <w:color w:val="000000"/>
        </w:rPr>
        <w:t>Annual Conference. Washington, DC.</w:t>
      </w:r>
    </w:p>
    <w:p w14:paraId="353C3EAA" w14:textId="188E87A8" w:rsidR="00860115" w:rsidRPr="008D5E05" w:rsidRDefault="0086011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color w:val="000000"/>
        </w:rPr>
      </w:pPr>
      <w:r w:rsidRPr="008D5E05">
        <w:rPr>
          <w:rFonts w:ascii="Arial" w:hAnsi="Arial" w:cs="Arial"/>
          <w:b/>
          <w:bCs/>
        </w:rPr>
        <w:t>Marshall, J.</w:t>
      </w:r>
      <w:r w:rsidRPr="008D5E05">
        <w:rPr>
          <w:rFonts w:ascii="Arial" w:hAnsi="Arial" w:cs="Arial"/>
          <w:bCs/>
        </w:rPr>
        <w:t xml:space="preserve"> &amp; Raffaele-Mendez, L. (2012)</w:t>
      </w:r>
      <w:r w:rsidR="007A7A85" w:rsidRPr="008D5E05">
        <w:rPr>
          <w:rFonts w:ascii="Arial" w:hAnsi="Arial" w:cs="Arial"/>
          <w:bCs/>
        </w:rPr>
        <w:t>.</w:t>
      </w:r>
      <w:r w:rsidRPr="008D5E05">
        <w:rPr>
          <w:rFonts w:ascii="Arial" w:hAnsi="Arial" w:cs="Arial"/>
          <w:bCs/>
        </w:rPr>
        <w:t xml:space="preserve"> </w:t>
      </w:r>
      <w:r w:rsidRPr="008D5E05">
        <w:rPr>
          <w:rFonts w:ascii="Arial" w:hAnsi="Arial" w:cs="Arial"/>
          <w:iCs/>
          <w:color w:val="000000"/>
        </w:rPr>
        <w:t>"Community-Based Developmental Screening</w:t>
      </w:r>
      <w:r w:rsidR="00542704" w:rsidRPr="008D5E05">
        <w:rPr>
          <w:rFonts w:ascii="Arial" w:hAnsi="Arial" w:cs="Arial"/>
          <w:iCs/>
          <w:color w:val="000000"/>
        </w:rPr>
        <w:t>.</w:t>
      </w:r>
      <w:r w:rsidRPr="008D5E05">
        <w:rPr>
          <w:rFonts w:ascii="Arial" w:hAnsi="Arial" w:cs="Arial"/>
          <w:iCs/>
          <w:color w:val="000000"/>
        </w:rPr>
        <w:t>..What Happens Next? Families’ Experiences in Connecting with Recommended Services</w:t>
      </w:r>
      <w:r w:rsidR="00D37B72" w:rsidRPr="008D5E05">
        <w:rPr>
          <w:rFonts w:ascii="Arial" w:hAnsi="Arial" w:cs="Arial"/>
          <w:iCs/>
          <w:color w:val="000000"/>
        </w:rPr>
        <w:t>,</w:t>
      </w:r>
      <w:r w:rsidRPr="008D5E05">
        <w:rPr>
          <w:rFonts w:ascii="Arial" w:hAnsi="Arial" w:cs="Arial"/>
          <w:iCs/>
          <w:color w:val="000000"/>
        </w:rPr>
        <w:t xml:space="preserve">” </w:t>
      </w:r>
      <w:r w:rsidR="003A5B53" w:rsidRPr="008D5E05">
        <w:rPr>
          <w:rFonts w:ascii="Arial" w:hAnsi="Arial" w:cs="Arial"/>
          <w:iCs/>
          <w:color w:val="000000"/>
        </w:rPr>
        <w:t>Poster.</w:t>
      </w:r>
      <w:r w:rsidRPr="008D5E05">
        <w:rPr>
          <w:rFonts w:ascii="Arial" w:hAnsi="Arial" w:cs="Arial"/>
          <w:color w:val="000000"/>
        </w:rPr>
        <w:t xml:space="preserve"> American Public Health Asso</w:t>
      </w:r>
      <w:r w:rsidR="009D4602" w:rsidRPr="008D5E05">
        <w:rPr>
          <w:rFonts w:ascii="Arial" w:hAnsi="Arial" w:cs="Arial"/>
          <w:color w:val="000000"/>
        </w:rPr>
        <w:t>c</w:t>
      </w:r>
      <w:r w:rsidRPr="008D5E05">
        <w:rPr>
          <w:rFonts w:ascii="Arial" w:hAnsi="Arial" w:cs="Arial"/>
          <w:color w:val="000000"/>
        </w:rPr>
        <w:t xml:space="preserve">iation (APHA) annual meeting. San Francisco, CA. </w:t>
      </w:r>
    </w:p>
    <w:p w14:paraId="633CC31E" w14:textId="14A119A1" w:rsidR="00860115" w:rsidRPr="008D5E05" w:rsidRDefault="00860115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Cs/>
          <w:color w:val="000000"/>
        </w:rPr>
      </w:pPr>
      <w:r w:rsidRPr="008D5E05">
        <w:rPr>
          <w:rFonts w:ascii="Arial" w:hAnsi="Arial" w:cs="Arial"/>
          <w:b/>
          <w:bCs/>
          <w:color w:val="000000"/>
        </w:rPr>
        <w:t>Marshall, J.</w:t>
      </w:r>
      <w:r w:rsidRPr="008D5E05">
        <w:rPr>
          <w:rFonts w:ascii="Arial" w:hAnsi="Arial" w:cs="Arial"/>
          <w:bCs/>
          <w:color w:val="000000"/>
        </w:rPr>
        <w:t>, Tanner, J. P., Kirby, R. S., Kozyr, Y.,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Correia, J. A.,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&amp; Watkins, S. M. (2012)</w:t>
      </w:r>
      <w:r w:rsidR="007A7A85" w:rsidRPr="008D5E05">
        <w:rPr>
          <w:rFonts w:ascii="Arial" w:hAnsi="Arial" w:cs="Arial"/>
          <w:bCs/>
          <w:color w:val="000000"/>
        </w:rPr>
        <w:t>.</w:t>
      </w:r>
      <w:r w:rsidRPr="008D5E05">
        <w:rPr>
          <w:rFonts w:ascii="Arial" w:hAnsi="Arial" w:cs="Arial"/>
          <w:bCs/>
          <w:color w:val="000000"/>
        </w:rPr>
        <w:t xml:space="preserve"> “The Family Experiences Survey: services and supports for children with </w:t>
      </w:r>
      <w:r w:rsidR="00AC6D02" w:rsidRPr="008D5E05">
        <w:rPr>
          <w:rFonts w:ascii="Arial" w:hAnsi="Arial" w:cs="Arial"/>
          <w:bCs/>
          <w:color w:val="000000"/>
        </w:rPr>
        <w:t>D</w:t>
      </w:r>
      <w:r w:rsidRPr="008D5E05">
        <w:rPr>
          <w:rFonts w:ascii="Arial" w:hAnsi="Arial" w:cs="Arial"/>
          <w:bCs/>
          <w:color w:val="000000"/>
        </w:rPr>
        <w:t>own syndrome in Florida</w:t>
      </w:r>
      <w:r w:rsidR="002A0228" w:rsidRPr="008D5E05">
        <w:rPr>
          <w:rFonts w:ascii="Arial" w:hAnsi="Arial" w:cs="Arial"/>
        </w:rPr>
        <w:t>.” O</w:t>
      </w:r>
      <w:r w:rsidRPr="008D5E05">
        <w:rPr>
          <w:rFonts w:ascii="Arial" w:hAnsi="Arial" w:cs="Arial"/>
          <w:bCs/>
          <w:color w:val="000000"/>
        </w:rPr>
        <w:t>ral presentation. Florida Birth Defects Registry Conference. Tampa, FL</w:t>
      </w:r>
    </w:p>
    <w:p w14:paraId="2D163B0E" w14:textId="724C8AC8" w:rsidR="00CB6873" w:rsidRPr="008D5E05" w:rsidRDefault="00A363C0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Cs/>
          <w:color w:val="000000"/>
        </w:rPr>
      </w:pPr>
      <w:r w:rsidRPr="008D5E05">
        <w:rPr>
          <w:rFonts w:ascii="Arial" w:hAnsi="Arial" w:cs="Arial"/>
          <w:b/>
          <w:bCs/>
          <w:color w:val="000000"/>
        </w:rPr>
        <w:t>Marshall, J.</w:t>
      </w:r>
      <w:r w:rsidRPr="008D5E05">
        <w:rPr>
          <w:rFonts w:ascii="Arial" w:hAnsi="Arial" w:cs="Arial"/>
          <w:bCs/>
          <w:color w:val="000000"/>
        </w:rPr>
        <w:t>, Tanner, J. P., Kirby, R. S., Simon, A. L.,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Kozyr, Y.,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Correia, J. A.,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&amp; Watkins, S. M.</w:t>
      </w:r>
      <w:r w:rsidR="00111D84" w:rsidRPr="008D5E05">
        <w:rPr>
          <w:rFonts w:ascii="Arial" w:hAnsi="Arial" w:cs="Arial"/>
          <w:bCs/>
          <w:color w:val="000000"/>
        </w:rPr>
        <w:t xml:space="preserve"> (2012)</w:t>
      </w:r>
      <w:r w:rsidR="007A7A85" w:rsidRPr="008D5E05">
        <w:rPr>
          <w:rFonts w:ascii="Arial" w:hAnsi="Arial" w:cs="Arial"/>
          <w:bCs/>
          <w:color w:val="000000"/>
        </w:rPr>
        <w:t>.</w:t>
      </w:r>
      <w:r w:rsidR="00111D84" w:rsidRPr="008D5E05">
        <w:rPr>
          <w:rFonts w:ascii="Arial" w:hAnsi="Arial" w:cs="Arial"/>
          <w:bCs/>
          <w:color w:val="000000"/>
        </w:rPr>
        <w:t xml:space="preserve"> </w:t>
      </w:r>
      <w:r w:rsidR="00CB6873" w:rsidRPr="008D5E05">
        <w:rPr>
          <w:rFonts w:ascii="Arial" w:hAnsi="Arial" w:cs="Arial"/>
          <w:bCs/>
          <w:color w:val="000000"/>
        </w:rPr>
        <w:t xml:space="preserve">“A patchwork quilt: services and supports for children with </w:t>
      </w:r>
      <w:r w:rsidR="00AC6D02" w:rsidRPr="008D5E05">
        <w:rPr>
          <w:rFonts w:ascii="Arial" w:hAnsi="Arial" w:cs="Arial"/>
          <w:bCs/>
          <w:color w:val="000000"/>
        </w:rPr>
        <w:t>D</w:t>
      </w:r>
      <w:r w:rsidR="00CB6873" w:rsidRPr="008D5E05">
        <w:rPr>
          <w:rFonts w:ascii="Arial" w:hAnsi="Arial" w:cs="Arial"/>
          <w:bCs/>
          <w:color w:val="000000"/>
        </w:rPr>
        <w:t>own syndrome and their families in Florida</w:t>
      </w:r>
      <w:r w:rsidR="00D37B72" w:rsidRPr="008D5E05">
        <w:rPr>
          <w:rFonts w:ascii="Arial" w:hAnsi="Arial" w:cs="Arial"/>
          <w:bCs/>
          <w:color w:val="000000"/>
        </w:rPr>
        <w:t>,</w:t>
      </w:r>
      <w:r w:rsidR="00CB6873" w:rsidRPr="008D5E05">
        <w:rPr>
          <w:rFonts w:ascii="Arial" w:hAnsi="Arial" w:cs="Arial"/>
          <w:bCs/>
          <w:color w:val="000000"/>
        </w:rPr>
        <w:t xml:space="preserve">” </w:t>
      </w:r>
      <w:r w:rsidR="003A5B53" w:rsidRPr="008D5E05">
        <w:rPr>
          <w:rFonts w:ascii="Arial" w:hAnsi="Arial" w:cs="Arial"/>
          <w:bCs/>
          <w:color w:val="000000"/>
        </w:rPr>
        <w:t>Poster.</w:t>
      </w:r>
      <w:r w:rsidR="00CB6873" w:rsidRPr="008D5E05">
        <w:rPr>
          <w:rFonts w:ascii="Arial" w:hAnsi="Arial" w:cs="Arial"/>
          <w:bCs/>
          <w:color w:val="000000"/>
        </w:rPr>
        <w:t xml:space="preserve"> National Birth Defects Prevention Network Annual Meeting. Arlington, VA </w:t>
      </w:r>
    </w:p>
    <w:p w14:paraId="48E443CE" w14:textId="0D1B8A05" w:rsidR="00CB6873" w:rsidRPr="008D5E05" w:rsidRDefault="00CB6873" w:rsidP="008D5E05">
      <w:pPr>
        <w:pStyle w:val="ListParagraph"/>
        <w:numPr>
          <w:ilvl w:val="0"/>
          <w:numId w:val="38"/>
        </w:numPr>
        <w:spacing w:after="120"/>
        <w:ind w:right="75" w:hanging="450"/>
        <w:rPr>
          <w:rFonts w:ascii="Arial" w:hAnsi="Arial" w:cs="Arial"/>
          <w:bCs/>
          <w:color w:val="000000"/>
        </w:rPr>
      </w:pPr>
      <w:r w:rsidRPr="008D5E05">
        <w:rPr>
          <w:rFonts w:ascii="Arial" w:hAnsi="Arial" w:cs="Arial"/>
          <w:b/>
          <w:bCs/>
          <w:color w:val="000000"/>
        </w:rPr>
        <w:t>Marshall, J.</w:t>
      </w:r>
      <w:r w:rsidRPr="008D5E05">
        <w:rPr>
          <w:rFonts w:ascii="Arial" w:hAnsi="Arial" w:cs="Arial"/>
          <w:bCs/>
          <w:color w:val="000000"/>
        </w:rPr>
        <w:t xml:space="preserve">, Tanner, J. P., Kirby, R. </w:t>
      </w:r>
      <w:r w:rsidR="00A363C0" w:rsidRPr="008D5E05">
        <w:rPr>
          <w:rFonts w:ascii="Arial" w:hAnsi="Arial" w:cs="Arial"/>
          <w:bCs/>
          <w:color w:val="000000"/>
        </w:rPr>
        <w:t>S., Simon</w:t>
      </w:r>
      <w:r w:rsidRPr="008D5E05">
        <w:rPr>
          <w:rFonts w:ascii="Arial" w:hAnsi="Arial" w:cs="Arial"/>
          <w:bCs/>
          <w:color w:val="000000"/>
        </w:rPr>
        <w:t>, A.L.,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Kozyr, Y.,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Correia, J. A., &amp; Watkins, S. M</w:t>
      </w:r>
      <w:r w:rsidR="00111D84" w:rsidRPr="008D5E05">
        <w:rPr>
          <w:rFonts w:ascii="Arial" w:hAnsi="Arial" w:cs="Arial"/>
          <w:bCs/>
          <w:color w:val="000000"/>
        </w:rPr>
        <w:t>. (2012)</w:t>
      </w:r>
      <w:r w:rsidR="007A7A85" w:rsidRPr="008D5E05">
        <w:rPr>
          <w:rFonts w:ascii="Arial" w:hAnsi="Arial" w:cs="Arial"/>
          <w:bCs/>
          <w:color w:val="000000"/>
        </w:rPr>
        <w:t>.</w:t>
      </w:r>
      <w:r w:rsidRPr="008D5E05">
        <w:rPr>
          <w:rFonts w:ascii="Arial" w:hAnsi="Arial" w:cs="Arial"/>
          <w:bCs/>
          <w:color w:val="000000"/>
        </w:rPr>
        <w:t xml:space="preserve"> “A patchwork quilt: services and supports for young children with down syndrome and their families</w:t>
      </w:r>
      <w:r w:rsidR="002A0228" w:rsidRPr="008D5E05">
        <w:rPr>
          <w:rFonts w:ascii="Arial" w:hAnsi="Arial" w:cs="Arial"/>
        </w:rPr>
        <w:t>.” O</w:t>
      </w:r>
      <w:r w:rsidRPr="008D5E05">
        <w:rPr>
          <w:rFonts w:ascii="Arial" w:hAnsi="Arial" w:cs="Arial"/>
          <w:bCs/>
          <w:color w:val="000000"/>
        </w:rPr>
        <w:t>ral presentation. 15</w:t>
      </w:r>
      <w:r w:rsidRPr="008D5E05">
        <w:rPr>
          <w:rFonts w:ascii="Arial" w:hAnsi="Arial" w:cs="Arial"/>
          <w:bCs/>
          <w:color w:val="000000"/>
          <w:vertAlign w:val="superscript"/>
        </w:rPr>
        <w:t>th</w:t>
      </w:r>
      <w:r w:rsidRPr="008D5E05">
        <w:rPr>
          <w:rFonts w:ascii="Arial" w:hAnsi="Arial" w:cs="Arial"/>
          <w:bCs/>
          <w:color w:val="000000"/>
        </w:rPr>
        <w:t xml:space="preserve"> Annual Meeting of the American Association of Behavioral and Social Sciences (AABSS)</w:t>
      </w:r>
      <w:r w:rsidR="00C5147C" w:rsidRPr="008D5E05">
        <w:rPr>
          <w:rFonts w:ascii="Arial" w:hAnsi="Arial" w:cs="Arial"/>
          <w:bCs/>
          <w:color w:val="000000"/>
        </w:rPr>
        <w:t xml:space="preserve"> </w:t>
      </w:r>
      <w:r w:rsidRPr="008D5E05">
        <w:rPr>
          <w:rFonts w:ascii="Arial" w:hAnsi="Arial" w:cs="Arial"/>
          <w:bCs/>
          <w:color w:val="000000"/>
        </w:rPr>
        <w:t>Las Vegas, NV</w:t>
      </w:r>
      <w:r w:rsidR="002B6D5D" w:rsidRPr="008D5E05">
        <w:rPr>
          <w:rFonts w:ascii="Arial" w:hAnsi="Arial" w:cs="Arial"/>
          <w:bCs/>
          <w:color w:val="000000"/>
        </w:rPr>
        <w:t xml:space="preserve"> </w:t>
      </w:r>
    </w:p>
    <w:p w14:paraId="780A06C1" w14:textId="6E7952D1" w:rsidR="00CB6873" w:rsidRPr="008D5E05" w:rsidRDefault="00CB6873" w:rsidP="008D5E05">
      <w:pPr>
        <w:pStyle w:val="ListParagraph"/>
        <w:numPr>
          <w:ilvl w:val="0"/>
          <w:numId w:val="38"/>
        </w:numPr>
        <w:spacing w:after="120"/>
        <w:ind w:right="75" w:hanging="450"/>
        <w:rPr>
          <w:rFonts w:ascii="Arial" w:eastAsia="Calibri" w:hAnsi="Arial" w:cs="Arial"/>
        </w:rPr>
      </w:pPr>
      <w:r w:rsidRPr="008D5E05">
        <w:rPr>
          <w:rFonts w:ascii="Arial" w:eastAsia="Calibri" w:hAnsi="Arial" w:cs="Arial"/>
          <w:noProof/>
        </w:rPr>
        <w:t xml:space="preserve">Kirby, R. S., </w:t>
      </w:r>
      <w:r w:rsidRPr="008D5E05">
        <w:rPr>
          <w:rFonts w:ascii="Arial" w:eastAsia="Calibri" w:hAnsi="Arial" w:cs="Arial"/>
          <w:b/>
          <w:noProof/>
        </w:rPr>
        <w:t>Marshall, J.</w:t>
      </w:r>
      <w:r w:rsidRPr="008D5E05">
        <w:rPr>
          <w:rFonts w:ascii="Arial" w:eastAsia="Calibri" w:hAnsi="Arial" w:cs="Arial"/>
          <w:noProof/>
        </w:rPr>
        <w:t>,</w:t>
      </w:r>
      <w:r w:rsidR="00111D84" w:rsidRPr="008D5E05">
        <w:rPr>
          <w:rFonts w:ascii="Arial" w:eastAsia="Calibri" w:hAnsi="Arial" w:cs="Arial"/>
        </w:rPr>
        <w:t xml:space="preserve"> </w:t>
      </w:r>
      <w:r w:rsidRPr="008D5E05">
        <w:rPr>
          <w:rFonts w:ascii="Arial" w:eastAsia="Calibri" w:hAnsi="Arial" w:cs="Arial"/>
          <w:noProof/>
        </w:rPr>
        <w:t>and the VWD Collaborative Workgroup for the National Birth Defects Prevention Network.</w:t>
      </w:r>
      <w:r w:rsidR="00D9616A" w:rsidRPr="008D5E05">
        <w:rPr>
          <w:rFonts w:ascii="Arial" w:eastAsia="Calibri" w:hAnsi="Arial" w:cs="Arial"/>
          <w:noProof/>
        </w:rPr>
        <w:t xml:space="preserve"> </w:t>
      </w:r>
      <w:r w:rsidR="00111D84" w:rsidRPr="008D5E05">
        <w:rPr>
          <w:rFonts w:ascii="Arial" w:eastAsia="Calibri" w:hAnsi="Arial" w:cs="Arial"/>
        </w:rPr>
        <w:t>(2011)</w:t>
      </w:r>
      <w:r w:rsidR="007A7A85" w:rsidRPr="008D5E05">
        <w:rPr>
          <w:rFonts w:ascii="Arial" w:eastAsia="Calibri" w:hAnsi="Arial" w:cs="Arial"/>
        </w:rPr>
        <w:t>.</w:t>
      </w:r>
      <w:r w:rsidR="00111D84" w:rsidRPr="008D5E05">
        <w:rPr>
          <w:rFonts w:ascii="Arial" w:eastAsia="Calibri" w:hAnsi="Arial" w:cs="Arial"/>
        </w:rPr>
        <w:t xml:space="preserve"> </w:t>
      </w:r>
      <w:r w:rsidRPr="008D5E05">
        <w:rPr>
          <w:rFonts w:ascii="Arial" w:eastAsia="Calibri" w:hAnsi="Arial" w:cs="Arial"/>
        </w:rPr>
        <w:t>"Patterns in the prevalence and correlates of gastroschisis and omphalocele in 15 U.S. states, 1995-2005</w:t>
      </w:r>
      <w:r w:rsidR="00D37B72" w:rsidRPr="008D5E05">
        <w:rPr>
          <w:rFonts w:ascii="Arial" w:eastAsia="Calibri" w:hAnsi="Arial" w:cs="Arial"/>
        </w:rPr>
        <w:t>,</w:t>
      </w:r>
      <w:r w:rsidRPr="008D5E05">
        <w:rPr>
          <w:rFonts w:ascii="Arial" w:eastAsia="Calibri" w:hAnsi="Arial" w:cs="Arial"/>
        </w:rPr>
        <w:t xml:space="preserve">" </w:t>
      </w:r>
      <w:r w:rsidR="00D9616A" w:rsidRPr="008D5E05">
        <w:rPr>
          <w:rFonts w:ascii="Arial" w:eastAsia="Calibri" w:hAnsi="Arial" w:cs="Arial"/>
          <w:noProof/>
        </w:rPr>
        <w:t>O</w:t>
      </w:r>
      <w:r w:rsidRPr="008D5E05">
        <w:rPr>
          <w:rFonts w:ascii="Arial" w:eastAsia="Calibri" w:hAnsi="Arial" w:cs="Arial"/>
          <w:noProof/>
        </w:rPr>
        <w:t>ral presentation</w:t>
      </w:r>
      <w:r w:rsidR="00111D84" w:rsidRPr="008D5E05">
        <w:rPr>
          <w:rFonts w:ascii="Arial" w:eastAsia="Calibri" w:hAnsi="Arial" w:cs="Arial"/>
          <w:noProof/>
        </w:rPr>
        <w:t>.</w:t>
      </w:r>
      <w:r w:rsidRPr="008D5E05">
        <w:rPr>
          <w:rFonts w:ascii="Arial" w:eastAsia="Calibri" w:hAnsi="Arial" w:cs="Arial"/>
        </w:rPr>
        <w:t xml:space="preserve"> 17th Annual Maternal and Child Health Epidemiology</w:t>
      </w:r>
      <w:r w:rsidR="00C5147C" w:rsidRPr="008D5E05">
        <w:rPr>
          <w:rFonts w:ascii="Arial" w:eastAsia="Calibri" w:hAnsi="Arial" w:cs="Arial"/>
        </w:rPr>
        <w:t xml:space="preserve"> </w:t>
      </w:r>
      <w:r w:rsidRPr="008D5E05">
        <w:rPr>
          <w:rFonts w:ascii="Arial" w:eastAsia="Calibri" w:hAnsi="Arial" w:cs="Arial"/>
        </w:rPr>
        <w:t>Conference, New Orleans, LA</w:t>
      </w:r>
      <w:r w:rsidR="002B6D5D" w:rsidRPr="008D5E05">
        <w:rPr>
          <w:rFonts w:ascii="Arial" w:eastAsia="Calibri" w:hAnsi="Arial" w:cs="Arial"/>
        </w:rPr>
        <w:t xml:space="preserve"> </w:t>
      </w:r>
    </w:p>
    <w:p w14:paraId="33B220E9" w14:textId="1E794DE5" w:rsidR="00CB6873" w:rsidRPr="008D5E05" w:rsidRDefault="00CB6873" w:rsidP="008D5E05">
      <w:pPr>
        <w:pStyle w:val="ListParagraph"/>
        <w:numPr>
          <w:ilvl w:val="0"/>
          <w:numId w:val="38"/>
        </w:numPr>
        <w:spacing w:after="120"/>
        <w:ind w:right="75" w:hanging="450"/>
        <w:rPr>
          <w:rFonts w:ascii="Arial" w:eastAsia="Calibri" w:hAnsi="Arial" w:cs="Arial"/>
        </w:rPr>
      </w:pPr>
      <w:r w:rsidRPr="008D5E05">
        <w:rPr>
          <w:rFonts w:ascii="Arial" w:eastAsia="Calibri" w:hAnsi="Arial" w:cs="Arial"/>
          <w:b/>
        </w:rPr>
        <w:t>Marshall, J.</w:t>
      </w:r>
      <w:r w:rsidRPr="008D5E05">
        <w:rPr>
          <w:rFonts w:ascii="Arial" w:eastAsia="Calibri" w:hAnsi="Arial" w:cs="Arial"/>
        </w:rPr>
        <w:t xml:space="preserve"> &amp; Ng, J.</w:t>
      </w:r>
      <w:r w:rsidR="00D37B72" w:rsidRPr="008D5E05">
        <w:rPr>
          <w:rFonts w:ascii="Arial" w:eastAsia="Calibri" w:hAnsi="Arial" w:cs="Arial"/>
        </w:rPr>
        <w:t xml:space="preserve"> (2011)</w:t>
      </w:r>
      <w:r w:rsidR="007A7A85" w:rsidRPr="008D5E05">
        <w:rPr>
          <w:rFonts w:ascii="Arial" w:eastAsia="Calibri" w:hAnsi="Arial" w:cs="Arial"/>
        </w:rPr>
        <w:t>.</w:t>
      </w:r>
      <w:r w:rsidRPr="008D5E05">
        <w:rPr>
          <w:rFonts w:ascii="Arial" w:eastAsia="Calibri" w:hAnsi="Arial" w:cs="Arial"/>
        </w:rPr>
        <w:t xml:space="preserve"> “Environmental Effects on Development during Gestation, Infancy, and Early Childhood</w:t>
      </w:r>
      <w:r w:rsidR="00D37B72" w:rsidRPr="008D5E05">
        <w:rPr>
          <w:rFonts w:ascii="Arial" w:eastAsia="Calibri" w:hAnsi="Arial" w:cs="Arial"/>
        </w:rPr>
        <w:t>,</w:t>
      </w:r>
      <w:r w:rsidRPr="008D5E05">
        <w:rPr>
          <w:rFonts w:ascii="Arial" w:eastAsia="Calibri" w:hAnsi="Arial" w:cs="Arial"/>
        </w:rPr>
        <w:t>”</w:t>
      </w:r>
      <w:r w:rsidR="00D37B72" w:rsidRPr="008D5E05">
        <w:rPr>
          <w:rFonts w:ascii="Arial" w:eastAsia="Calibri" w:hAnsi="Arial" w:cs="Arial"/>
        </w:rPr>
        <w:t xml:space="preserve"> </w:t>
      </w:r>
      <w:r w:rsidR="00D9616A" w:rsidRPr="008D5E05">
        <w:rPr>
          <w:rFonts w:ascii="Arial" w:eastAsia="Calibri" w:hAnsi="Arial" w:cs="Arial"/>
        </w:rPr>
        <w:t>p</w:t>
      </w:r>
      <w:r w:rsidR="003A5B53" w:rsidRPr="008D5E05">
        <w:rPr>
          <w:rFonts w:ascii="Arial" w:eastAsia="Calibri" w:hAnsi="Arial" w:cs="Arial"/>
        </w:rPr>
        <w:t>oster.</w:t>
      </w:r>
      <w:r w:rsidRPr="008D5E05">
        <w:rPr>
          <w:rFonts w:ascii="Arial" w:eastAsia="Calibri" w:hAnsi="Arial" w:cs="Arial"/>
        </w:rPr>
        <w:t xml:space="preserve"> 13</w:t>
      </w:r>
      <w:r w:rsidRPr="008D5E05">
        <w:rPr>
          <w:rFonts w:ascii="Arial" w:eastAsia="Calibri" w:hAnsi="Arial" w:cs="Arial"/>
          <w:vertAlign w:val="superscript"/>
        </w:rPr>
        <w:t>th</w:t>
      </w:r>
      <w:r w:rsidRPr="008D5E05">
        <w:rPr>
          <w:rFonts w:ascii="Arial" w:eastAsia="Calibri" w:hAnsi="Arial" w:cs="Arial"/>
        </w:rPr>
        <w:t xml:space="preserve"> Health Education and Injury Prevention Partnership Course and Field Conference. Cologne, Germany.</w:t>
      </w:r>
    </w:p>
    <w:p w14:paraId="53A55BCA" w14:textId="64A43263" w:rsidR="00CB6873" w:rsidRPr="008D5E05" w:rsidRDefault="00CB6873" w:rsidP="008D5E05">
      <w:pPr>
        <w:pStyle w:val="ListParagraph"/>
        <w:numPr>
          <w:ilvl w:val="0"/>
          <w:numId w:val="38"/>
        </w:numPr>
        <w:spacing w:after="120"/>
        <w:ind w:right="75" w:hanging="450"/>
        <w:rPr>
          <w:rFonts w:ascii="Arial" w:eastAsia="Calibri" w:hAnsi="Arial" w:cs="Arial"/>
          <w:noProof/>
        </w:rPr>
      </w:pPr>
      <w:r w:rsidRPr="008D5E05">
        <w:rPr>
          <w:rFonts w:ascii="Arial" w:eastAsia="Calibri" w:hAnsi="Arial" w:cs="Arial"/>
          <w:noProof/>
        </w:rPr>
        <w:t xml:space="preserve">Kirby, R. S., </w:t>
      </w:r>
      <w:r w:rsidRPr="008D5E05">
        <w:rPr>
          <w:rFonts w:ascii="Arial" w:eastAsia="Calibri" w:hAnsi="Arial" w:cs="Arial"/>
          <w:b/>
          <w:noProof/>
        </w:rPr>
        <w:t>Marshall, J.</w:t>
      </w:r>
      <w:r w:rsidRPr="008D5E05">
        <w:rPr>
          <w:rFonts w:ascii="Arial" w:eastAsia="Calibri" w:hAnsi="Arial" w:cs="Arial"/>
          <w:noProof/>
        </w:rPr>
        <w:t xml:space="preserve">, </w:t>
      </w:r>
      <w:r w:rsidR="00111D84" w:rsidRPr="008D5E05">
        <w:rPr>
          <w:rFonts w:ascii="Arial" w:eastAsia="Calibri" w:hAnsi="Arial" w:cs="Arial"/>
          <w:noProof/>
        </w:rPr>
        <w:t>&amp;</w:t>
      </w:r>
      <w:r w:rsidRPr="008D5E05">
        <w:rPr>
          <w:rFonts w:ascii="Arial" w:eastAsia="Calibri" w:hAnsi="Arial" w:cs="Arial"/>
          <w:noProof/>
        </w:rPr>
        <w:t xml:space="preserve"> the VWD Collaborative Workgroup for the National Birth Defects Prevention Network.</w:t>
      </w:r>
      <w:r w:rsidR="00111D84" w:rsidRPr="008D5E05">
        <w:rPr>
          <w:rFonts w:ascii="Arial" w:eastAsia="Calibri" w:hAnsi="Arial" w:cs="Arial"/>
          <w:noProof/>
        </w:rPr>
        <w:t xml:space="preserve"> (2011)</w:t>
      </w:r>
      <w:r w:rsidR="007A7A85" w:rsidRPr="008D5E05">
        <w:rPr>
          <w:rFonts w:ascii="Arial" w:eastAsia="Calibri" w:hAnsi="Arial" w:cs="Arial"/>
          <w:noProof/>
        </w:rPr>
        <w:t>.</w:t>
      </w:r>
      <w:r w:rsidRPr="008D5E05">
        <w:rPr>
          <w:rFonts w:ascii="Arial" w:eastAsia="Calibri" w:hAnsi="Arial" w:cs="Arial"/>
        </w:rPr>
        <w:t xml:space="preserve"> “</w:t>
      </w:r>
      <w:r w:rsidRPr="008D5E05">
        <w:rPr>
          <w:rFonts w:ascii="Arial" w:eastAsia="Calibri" w:hAnsi="Arial" w:cs="Arial"/>
          <w:noProof/>
        </w:rPr>
        <w:t>Trends in the Birth Prevalence and Demographic Correlates of Ventral Wall Defects, NBDPN Collaborative Study, 1995-2005</w:t>
      </w:r>
      <w:r w:rsidR="00D37B72" w:rsidRPr="008D5E05">
        <w:rPr>
          <w:rFonts w:ascii="Arial" w:eastAsia="Calibri" w:hAnsi="Arial" w:cs="Arial"/>
          <w:noProof/>
        </w:rPr>
        <w:t>,</w:t>
      </w:r>
      <w:r w:rsidRPr="008D5E05">
        <w:rPr>
          <w:rFonts w:ascii="Arial" w:eastAsia="Calibri" w:hAnsi="Arial" w:cs="Arial"/>
          <w:noProof/>
        </w:rPr>
        <w:t>”</w:t>
      </w:r>
      <w:r w:rsidR="00111D84" w:rsidRPr="008D5E05">
        <w:rPr>
          <w:rFonts w:ascii="Arial" w:eastAsia="Calibri" w:hAnsi="Arial" w:cs="Arial"/>
          <w:noProof/>
        </w:rPr>
        <w:t xml:space="preserve"> </w:t>
      </w:r>
      <w:r w:rsidR="00D9616A" w:rsidRPr="008D5E05">
        <w:rPr>
          <w:rFonts w:ascii="Arial" w:eastAsia="Calibri" w:hAnsi="Arial" w:cs="Arial"/>
          <w:noProof/>
        </w:rPr>
        <w:t>p</w:t>
      </w:r>
      <w:r w:rsidR="003A5B53" w:rsidRPr="008D5E05">
        <w:rPr>
          <w:rFonts w:ascii="Arial" w:eastAsia="Calibri" w:hAnsi="Arial" w:cs="Arial"/>
          <w:noProof/>
        </w:rPr>
        <w:t>oster.</w:t>
      </w:r>
      <w:r w:rsidR="00740B63" w:rsidRPr="008D5E05">
        <w:rPr>
          <w:rFonts w:ascii="Arial" w:eastAsia="Calibri" w:hAnsi="Arial" w:cs="Arial"/>
          <w:noProof/>
        </w:rPr>
        <w:t xml:space="preserve"> </w:t>
      </w:r>
      <w:r w:rsidRPr="008D5E05">
        <w:rPr>
          <w:rFonts w:ascii="Arial" w:eastAsia="Calibri" w:hAnsi="Arial" w:cs="Arial"/>
          <w:noProof/>
        </w:rPr>
        <w:t>N</w:t>
      </w:r>
      <w:r w:rsidR="00740B63" w:rsidRPr="008D5E05">
        <w:rPr>
          <w:rFonts w:ascii="Arial" w:eastAsia="Calibri" w:hAnsi="Arial" w:cs="Arial"/>
          <w:noProof/>
        </w:rPr>
        <w:t>ational Birth Defects Prevention Network (N</w:t>
      </w:r>
      <w:r w:rsidRPr="008D5E05">
        <w:rPr>
          <w:rFonts w:ascii="Arial" w:eastAsia="Calibri" w:hAnsi="Arial" w:cs="Arial"/>
          <w:noProof/>
        </w:rPr>
        <w:t>BDPN</w:t>
      </w:r>
      <w:r w:rsidR="00740B63" w:rsidRPr="008D5E05">
        <w:rPr>
          <w:rFonts w:ascii="Arial" w:eastAsia="Calibri" w:hAnsi="Arial" w:cs="Arial"/>
          <w:noProof/>
        </w:rPr>
        <w:t>)</w:t>
      </w:r>
      <w:r w:rsidRPr="008D5E05">
        <w:rPr>
          <w:rFonts w:ascii="Arial" w:eastAsia="Calibri" w:hAnsi="Arial" w:cs="Arial"/>
          <w:noProof/>
        </w:rPr>
        <w:t xml:space="preserve"> Conference. Orlando, FL </w:t>
      </w:r>
    </w:p>
    <w:p w14:paraId="09BF49B9" w14:textId="77777777" w:rsidR="00CB6873" w:rsidRPr="008D5E05" w:rsidRDefault="00CB687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&amp; Roach, M. </w:t>
      </w:r>
      <w:r w:rsidR="00111D84" w:rsidRPr="008D5E05">
        <w:rPr>
          <w:rFonts w:ascii="Arial" w:hAnsi="Arial" w:cs="Arial"/>
        </w:rPr>
        <w:t>(2010)</w:t>
      </w:r>
      <w:r w:rsidR="007A7A85" w:rsidRPr="008D5E05">
        <w:rPr>
          <w:rFonts w:ascii="Arial" w:hAnsi="Arial" w:cs="Arial"/>
        </w:rPr>
        <w:t>.</w:t>
      </w:r>
      <w:r w:rsidR="00111D84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“Using Spatial Knowledge for Community Development in Sarasota, F</w:t>
      </w:r>
      <w:r w:rsidR="00111D84" w:rsidRPr="008D5E05">
        <w:rPr>
          <w:rFonts w:ascii="Arial" w:hAnsi="Arial" w:cs="Arial"/>
        </w:rPr>
        <w:t>lorida</w:t>
      </w:r>
      <w:r w:rsidR="00D37B72" w:rsidRPr="008D5E05">
        <w:rPr>
          <w:rFonts w:ascii="Arial" w:hAnsi="Arial" w:cs="Arial"/>
        </w:rPr>
        <w:t>.</w:t>
      </w:r>
      <w:r w:rsidRPr="008D5E05">
        <w:rPr>
          <w:rFonts w:ascii="Arial" w:hAnsi="Arial" w:cs="Arial"/>
        </w:rPr>
        <w:t xml:space="preserve">” Sarasota County Openly Plans for Excellence (SCOPE). Sarasota, </w:t>
      </w:r>
      <w:r w:rsidR="00A363C0" w:rsidRPr="008D5E05">
        <w:rPr>
          <w:rFonts w:ascii="Arial" w:hAnsi="Arial" w:cs="Arial"/>
        </w:rPr>
        <w:t>FL</w:t>
      </w:r>
      <w:r w:rsidR="002B6D5D" w:rsidRPr="008D5E05">
        <w:rPr>
          <w:rFonts w:ascii="Arial" w:hAnsi="Arial" w:cs="Arial"/>
        </w:rPr>
        <w:t xml:space="preserve"> </w:t>
      </w:r>
    </w:p>
    <w:p w14:paraId="0A7C02EB" w14:textId="77777777" w:rsidR="00CB6873" w:rsidRPr="008D5E05" w:rsidRDefault="00CB687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&amp; Roach, M.</w:t>
      </w:r>
      <w:r w:rsidR="00111D84" w:rsidRPr="008D5E05">
        <w:rPr>
          <w:rFonts w:ascii="Arial" w:hAnsi="Arial" w:cs="Arial"/>
        </w:rPr>
        <w:t>(</w:t>
      </w:r>
      <w:r w:rsidRPr="008D5E05">
        <w:rPr>
          <w:rFonts w:ascii="Arial" w:hAnsi="Arial" w:cs="Arial"/>
        </w:rPr>
        <w:t xml:space="preserve"> </w:t>
      </w:r>
      <w:r w:rsidR="00111D84" w:rsidRPr="008D5E05">
        <w:rPr>
          <w:rFonts w:ascii="Arial" w:hAnsi="Arial" w:cs="Arial"/>
        </w:rPr>
        <w:t>2010)</w:t>
      </w:r>
      <w:r w:rsidR="007A7A85" w:rsidRPr="008D5E05">
        <w:rPr>
          <w:rFonts w:ascii="Arial" w:hAnsi="Arial" w:cs="Arial"/>
        </w:rPr>
        <w:t>.</w:t>
      </w:r>
      <w:r w:rsidR="00111D84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“Incorporating Spatial Data into Place-Based Initiatives” Children’s Board of Hillsborough County.</w:t>
      </w:r>
      <w:r w:rsidR="002A0228" w:rsidRPr="008D5E05">
        <w:rPr>
          <w:rFonts w:ascii="Arial" w:hAnsi="Arial" w:cs="Arial"/>
        </w:rPr>
        <w:t xml:space="preserve"> Oral presentation.</w:t>
      </w:r>
      <w:r w:rsidRPr="008D5E05">
        <w:rPr>
          <w:rFonts w:ascii="Arial" w:hAnsi="Arial" w:cs="Arial"/>
        </w:rPr>
        <w:t xml:space="preserve"> Tampa, FL </w:t>
      </w:r>
    </w:p>
    <w:p w14:paraId="5288BA80" w14:textId="77777777" w:rsidR="00CB6873" w:rsidRPr="008D5E05" w:rsidRDefault="00CB6873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&amp; Ladd, K. </w:t>
      </w:r>
      <w:r w:rsidR="00111D84" w:rsidRPr="008D5E05">
        <w:rPr>
          <w:rFonts w:ascii="Arial" w:hAnsi="Arial" w:cs="Arial"/>
        </w:rPr>
        <w:t>(2009)</w:t>
      </w:r>
      <w:r w:rsidR="007A7A85" w:rsidRPr="008D5E05">
        <w:rPr>
          <w:rFonts w:ascii="Arial" w:hAnsi="Arial" w:cs="Arial"/>
        </w:rPr>
        <w:t>.</w:t>
      </w:r>
      <w:r w:rsidR="00111D84" w:rsidRPr="008D5E05">
        <w:rPr>
          <w:rFonts w:ascii="Arial" w:hAnsi="Arial" w:cs="Arial"/>
        </w:rPr>
        <w:t xml:space="preserve"> </w:t>
      </w:r>
      <w:r w:rsidRPr="008D5E05">
        <w:rPr>
          <w:rFonts w:ascii="Arial" w:hAnsi="Arial" w:cs="Arial"/>
        </w:rPr>
        <w:t>“Knights of Karrson</w:t>
      </w:r>
      <w:r w:rsidR="00D37B72" w:rsidRPr="008D5E05">
        <w:rPr>
          <w:rFonts w:ascii="Arial" w:hAnsi="Arial" w:cs="Arial"/>
        </w:rPr>
        <w:t>.</w:t>
      </w:r>
      <w:r w:rsidRPr="008D5E05">
        <w:rPr>
          <w:rFonts w:ascii="Arial" w:hAnsi="Arial" w:cs="Arial"/>
        </w:rPr>
        <w:t>” Early Childhood Council/Florida Association for Infant Mental Health Conference: Every Moment Matters.</w:t>
      </w:r>
      <w:r w:rsidR="002A0228" w:rsidRPr="008D5E05">
        <w:rPr>
          <w:rFonts w:ascii="Arial" w:hAnsi="Arial" w:cs="Arial"/>
        </w:rPr>
        <w:t xml:space="preserve"> Oral presentation.</w:t>
      </w:r>
      <w:r w:rsidRPr="008D5E05">
        <w:rPr>
          <w:rFonts w:ascii="Arial" w:hAnsi="Arial" w:cs="Arial"/>
        </w:rPr>
        <w:t xml:space="preserve"> Tampa, FL </w:t>
      </w:r>
    </w:p>
    <w:p w14:paraId="6267A520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="00111D84" w:rsidRPr="008D5E05">
        <w:rPr>
          <w:rFonts w:ascii="Arial" w:hAnsi="Arial" w:cs="Arial"/>
        </w:rPr>
        <w:t xml:space="preserve"> (2009)</w:t>
      </w:r>
      <w:r w:rsidR="007A7A85" w:rsidRPr="008D5E05">
        <w:rPr>
          <w:rFonts w:ascii="Arial" w:hAnsi="Arial" w:cs="Arial"/>
        </w:rPr>
        <w:t>.</w:t>
      </w:r>
      <w:r w:rsidR="00111D84" w:rsidRPr="008D5E05">
        <w:rPr>
          <w:rFonts w:ascii="Arial" w:hAnsi="Arial" w:cs="Arial"/>
        </w:rPr>
        <w:t xml:space="preserve"> </w:t>
      </w:r>
      <w:r w:rsidR="00CB6873" w:rsidRPr="008D5E05">
        <w:rPr>
          <w:rFonts w:ascii="Arial" w:hAnsi="Arial" w:cs="Arial"/>
        </w:rPr>
        <w:t>“Promoting Social &amp; Emotional Development and Positive Guidance</w:t>
      </w:r>
      <w:r w:rsidR="00D37B72" w:rsidRPr="008D5E05">
        <w:rPr>
          <w:rFonts w:ascii="Arial" w:hAnsi="Arial" w:cs="Arial"/>
        </w:rPr>
        <w:t>.</w:t>
      </w:r>
      <w:r w:rsidR="00CB6873" w:rsidRPr="008D5E05">
        <w:rPr>
          <w:rFonts w:ascii="Arial" w:hAnsi="Arial" w:cs="Arial"/>
        </w:rPr>
        <w:t>” Tampa Metropolitan YMCA, Family Child Care Training Series.</w:t>
      </w:r>
      <w:r w:rsidR="00111D84" w:rsidRPr="008D5E05">
        <w:rPr>
          <w:rFonts w:ascii="Arial" w:hAnsi="Arial" w:cs="Arial"/>
        </w:rPr>
        <w:t xml:space="preserve"> Tampa, FL </w:t>
      </w:r>
    </w:p>
    <w:p w14:paraId="3D36BAA8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</w:t>
      </w:r>
      <w:r w:rsidR="00111D84" w:rsidRPr="008D5E05">
        <w:rPr>
          <w:rFonts w:ascii="Arial" w:hAnsi="Arial" w:cs="Arial"/>
        </w:rPr>
        <w:t>(2008)</w:t>
      </w:r>
      <w:r w:rsidR="007A7A85" w:rsidRPr="008D5E05">
        <w:rPr>
          <w:rFonts w:ascii="Arial" w:hAnsi="Arial" w:cs="Arial"/>
        </w:rPr>
        <w:t>.</w:t>
      </w:r>
      <w:r w:rsidR="00111D84" w:rsidRPr="008D5E05">
        <w:rPr>
          <w:rFonts w:ascii="Arial" w:hAnsi="Arial" w:cs="Arial"/>
        </w:rPr>
        <w:t xml:space="preserve"> </w:t>
      </w:r>
      <w:r w:rsidR="00CB6873" w:rsidRPr="008D5E05">
        <w:rPr>
          <w:rFonts w:ascii="Arial" w:hAnsi="Arial" w:cs="Arial"/>
        </w:rPr>
        <w:t>“Developmental Screening and The Ages &amp; Stages Questionnaire</w:t>
      </w:r>
      <w:r w:rsidR="00D37B72" w:rsidRPr="008D5E05">
        <w:rPr>
          <w:rFonts w:ascii="Arial" w:hAnsi="Arial" w:cs="Arial"/>
        </w:rPr>
        <w:t>.</w:t>
      </w:r>
      <w:r w:rsidR="00CB6873" w:rsidRPr="008D5E05">
        <w:rPr>
          <w:rFonts w:ascii="Arial" w:hAnsi="Arial" w:cs="Arial"/>
        </w:rPr>
        <w:t xml:space="preserve">” Hillsborough County Head Start Pre-service. Tampa, FL </w:t>
      </w:r>
    </w:p>
    <w:p w14:paraId="77A3866F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&amp; Henderson, A.</w:t>
      </w:r>
      <w:r w:rsidR="004B7C02" w:rsidRPr="008D5E05">
        <w:rPr>
          <w:rFonts w:ascii="Arial" w:hAnsi="Arial" w:cs="Arial"/>
        </w:rPr>
        <w:t xml:space="preserve"> </w:t>
      </w:r>
      <w:r w:rsidR="00111D84" w:rsidRPr="008D5E05">
        <w:rPr>
          <w:rFonts w:ascii="Arial" w:hAnsi="Arial" w:cs="Arial"/>
        </w:rPr>
        <w:t>(2008)</w:t>
      </w:r>
      <w:r w:rsidR="007A7A85" w:rsidRPr="008D5E05">
        <w:rPr>
          <w:rFonts w:ascii="Arial" w:hAnsi="Arial" w:cs="Arial"/>
        </w:rPr>
        <w:t>.</w:t>
      </w:r>
      <w:r w:rsidR="00111D84" w:rsidRPr="008D5E05">
        <w:rPr>
          <w:rFonts w:ascii="Arial" w:hAnsi="Arial" w:cs="Arial"/>
        </w:rPr>
        <w:t xml:space="preserve"> </w:t>
      </w:r>
      <w:r w:rsidR="00CB6873" w:rsidRPr="008D5E05">
        <w:rPr>
          <w:rFonts w:ascii="Arial" w:hAnsi="Arial" w:cs="Arial"/>
        </w:rPr>
        <w:t>“Family Development Credential</w:t>
      </w:r>
      <w:r w:rsidR="00D37B72" w:rsidRPr="008D5E05">
        <w:rPr>
          <w:rFonts w:ascii="Arial" w:hAnsi="Arial" w:cs="Arial"/>
        </w:rPr>
        <w:t>.</w:t>
      </w:r>
      <w:r w:rsidR="00CB6873" w:rsidRPr="008D5E05">
        <w:rPr>
          <w:rFonts w:ascii="Arial" w:hAnsi="Arial" w:cs="Arial"/>
        </w:rPr>
        <w:t xml:space="preserve">” Hillsborough County Head Start. </w:t>
      </w:r>
      <w:r w:rsidR="00111D84" w:rsidRPr="008D5E05">
        <w:rPr>
          <w:rFonts w:ascii="Arial" w:hAnsi="Arial" w:cs="Arial"/>
        </w:rPr>
        <w:t xml:space="preserve">Tampa, FL </w:t>
      </w:r>
    </w:p>
    <w:p w14:paraId="5769547F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Cs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</w:t>
      </w:r>
      <w:r w:rsidR="004B7C02" w:rsidRPr="008D5E05">
        <w:rPr>
          <w:rFonts w:ascii="Arial" w:hAnsi="Arial" w:cs="Arial"/>
        </w:rPr>
        <w:t>(2007, 2008)</w:t>
      </w:r>
      <w:r w:rsidR="007A7A85" w:rsidRPr="008D5E05">
        <w:rPr>
          <w:rFonts w:ascii="Arial" w:hAnsi="Arial" w:cs="Arial"/>
        </w:rPr>
        <w:t>.</w:t>
      </w:r>
      <w:r w:rsidR="004B7C02" w:rsidRPr="008D5E05">
        <w:rPr>
          <w:rFonts w:ascii="Arial" w:hAnsi="Arial" w:cs="Arial"/>
        </w:rPr>
        <w:t xml:space="preserve"> </w:t>
      </w:r>
      <w:r w:rsidR="00CB6873" w:rsidRPr="008D5E05">
        <w:rPr>
          <w:rFonts w:ascii="Arial" w:hAnsi="Arial" w:cs="Arial"/>
        </w:rPr>
        <w:t xml:space="preserve">“Everyday Teachable Moments: Early Intervention Strategies Within the Daily Routine.” Trainings for Part C Early Intervention Community Providers and Parents. Tampa, FL </w:t>
      </w:r>
    </w:p>
    <w:p w14:paraId="7EDB75DB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  <w:bCs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</w:t>
      </w:r>
      <w:r w:rsidR="007A7A85" w:rsidRPr="008D5E05">
        <w:rPr>
          <w:rFonts w:ascii="Arial" w:hAnsi="Arial" w:cs="Arial"/>
          <w:bCs/>
        </w:rPr>
        <w:t xml:space="preserve">(2007). </w:t>
      </w:r>
      <w:r w:rsidR="00CB6873" w:rsidRPr="008D5E05">
        <w:rPr>
          <w:rFonts w:ascii="Arial" w:hAnsi="Arial" w:cs="Arial"/>
          <w:bCs/>
        </w:rPr>
        <w:t>“Catch the SPARC- Strengthening Partnerships and Resources in the Community for Family Literacy</w:t>
      </w:r>
      <w:r w:rsidR="00D37B72" w:rsidRPr="008D5E05">
        <w:rPr>
          <w:rFonts w:ascii="Arial" w:hAnsi="Arial" w:cs="Arial"/>
          <w:bCs/>
        </w:rPr>
        <w:t>.</w:t>
      </w:r>
      <w:r w:rsidR="00CB6873" w:rsidRPr="008D5E05">
        <w:rPr>
          <w:rFonts w:ascii="Arial" w:hAnsi="Arial" w:cs="Arial"/>
          <w:bCs/>
        </w:rPr>
        <w:t xml:space="preserve">” Hillsborough County Head Start Pre-service. </w:t>
      </w:r>
    </w:p>
    <w:p w14:paraId="44455E13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</w:t>
      </w:r>
      <w:r w:rsidR="004B7C02" w:rsidRPr="008D5E05">
        <w:rPr>
          <w:rFonts w:ascii="Arial" w:hAnsi="Arial" w:cs="Arial"/>
        </w:rPr>
        <w:t>(2007)</w:t>
      </w:r>
      <w:r w:rsidR="007A7A85" w:rsidRPr="008D5E05">
        <w:rPr>
          <w:rFonts w:ascii="Arial" w:hAnsi="Arial" w:cs="Arial"/>
        </w:rPr>
        <w:t>.</w:t>
      </w:r>
      <w:r w:rsidR="004B7C02" w:rsidRPr="008D5E05">
        <w:rPr>
          <w:rFonts w:ascii="Arial" w:hAnsi="Arial" w:cs="Arial"/>
        </w:rPr>
        <w:t xml:space="preserve"> </w:t>
      </w:r>
      <w:r w:rsidR="00CB6873" w:rsidRPr="008D5E05">
        <w:rPr>
          <w:rFonts w:ascii="Arial" w:hAnsi="Arial" w:cs="Arial"/>
        </w:rPr>
        <w:t>“Implementing Developmental Screening in Your Program</w:t>
      </w:r>
      <w:r w:rsidR="00D37B72" w:rsidRPr="008D5E05">
        <w:rPr>
          <w:rFonts w:ascii="Arial" w:hAnsi="Arial" w:cs="Arial"/>
        </w:rPr>
        <w:t>.</w:t>
      </w:r>
      <w:r w:rsidR="00CB6873" w:rsidRPr="008D5E05">
        <w:rPr>
          <w:rFonts w:ascii="Arial" w:hAnsi="Arial" w:cs="Arial"/>
        </w:rPr>
        <w:t xml:space="preserve">” Early Childhood Council Conference: Meeting the Needs of Young Children and Families: Building on Their Strengths. Tampa, FL </w:t>
      </w:r>
    </w:p>
    <w:p w14:paraId="3436E122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</w:t>
      </w:r>
      <w:r w:rsidR="004B7C02" w:rsidRPr="008D5E05">
        <w:rPr>
          <w:rFonts w:ascii="Arial" w:hAnsi="Arial" w:cs="Arial"/>
        </w:rPr>
        <w:t>(2006)</w:t>
      </w:r>
      <w:r w:rsidR="007A7A85" w:rsidRPr="008D5E05">
        <w:rPr>
          <w:rFonts w:ascii="Arial" w:hAnsi="Arial" w:cs="Arial"/>
        </w:rPr>
        <w:t>.</w:t>
      </w:r>
      <w:r w:rsidR="00864701" w:rsidRPr="008D5E05">
        <w:rPr>
          <w:rFonts w:ascii="Arial" w:hAnsi="Arial" w:cs="Arial"/>
        </w:rPr>
        <w:t xml:space="preserve"> “</w:t>
      </w:r>
      <w:r w:rsidR="00CB6873" w:rsidRPr="008D5E05">
        <w:rPr>
          <w:rFonts w:ascii="Arial" w:hAnsi="Arial" w:cs="Arial"/>
        </w:rPr>
        <w:t>Communication Strategies for Children with Speech Delays, Carryover of Intervention into Home &amp; Community Environments.</w:t>
      </w:r>
      <w:r w:rsidR="00864701" w:rsidRPr="008D5E05">
        <w:rPr>
          <w:rFonts w:ascii="Arial" w:hAnsi="Arial" w:cs="Arial"/>
        </w:rPr>
        <w:t>”</w:t>
      </w:r>
      <w:r w:rsidR="00CB6873" w:rsidRPr="008D5E05">
        <w:rPr>
          <w:rFonts w:ascii="Arial" w:hAnsi="Arial" w:cs="Arial"/>
        </w:rPr>
        <w:t xml:space="preserve"> </w:t>
      </w:r>
      <w:r w:rsidR="00CB6873" w:rsidRPr="008D5E05">
        <w:rPr>
          <w:rFonts w:ascii="Arial" w:hAnsi="Arial" w:cs="Arial"/>
          <w:bCs/>
        </w:rPr>
        <w:t>Head Start Parent Training.</w:t>
      </w:r>
      <w:r w:rsidR="00111D84" w:rsidRPr="008D5E05">
        <w:rPr>
          <w:rFonts w:ascii="Arial" w:hAnsi="Arial" w:cs="Arial"/>
        </w:rPr>
        <w:t xml:space="preserve"> Tampa, FL</w:t>
      </w:r>
      <w:r w:rsidR="00CB6873" w:rsidRPr="008D5E05">
        <w:rPr>
          <w:rFonts w:ascii="Arial" w:hAnsi="Arial" w:cs="Arial"/>
        </w:rPr>
        <w:t xml:space="preserve"> </w:t>
      </w:r>
    </w:p>
    <w:p w14:paraId="3867B436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Pr="008D5E05">
        <w:rPr>
          <w:rFonts w:ascii="Arial" w:hAnsi="Arial" w:cs="Arial"/>
        </w:rPr>
        <w:t xml:space="preserve"> </w:t>
      </w:r>
      <w:r w:rsidR="004B7C02" w:rsidRPr="008D5E05">
        <w:rPr>
          <w:rFonts w:ascii="Arial" w:hAnsi="Arial" w:cs="Arial"/>
        </w:rPr>
        <w:t>(2006, 2007)</w:t>
      </w:r>
      <w:r w:rsidR="007A7A85" w:rsidRPr="008D5E05">
        <w:rPr>
          <w:rFonts w:ascii="Arial" w:hAnsi="Arial" w:cs="Arial"/>
        </w:rPr>
        <w:t>.</w:t>
      </w:r>
      <w:r w:rsidR="00860115" w:rsidRPr="008D5E05">
        <w:rPr>
          <w:rFonts w:ascii="Arial" w:hAnsi="Arial" w:cs="Arial"/>
        </w:rPr>
        <w:t xml:space="preserve"> </w:t>
      </w:r>
      <w:r w:rsidR="00CB6873" w:rsidRPr="008D5E05">
        <w:rPr>
          <w:rFonts w:ascii="Arial" w:hAnsi="Arial" w:cs="Arial"/>
          <w:bCs/>
        </w:rPr>
        <w:t>Head Start Staff Trainings</w:t>
      </w:r>
      <w:r w:rsidR="00CB6873" w:rsidRPr="008D5E05">
        <w:rPr>
          <w:rFonts w:ascii="Arial" w:hAnsi="Arial" w:cs="Arial"/>
        </w:rPr>
        <w:t>: Health &amp; Safety, Hurricane Preparedness for Childcare &amp; Preschool Staff, Stress Management &amp; Adapting to Change, Outcomes, Disability Recruitment, Disability Referral Process, Screening Basics and The Ages &amp; Stages Questionnaire, Head Start &amp; Early Head Start, Performance Standards, Handling Conflict.</w:t>
      </w:r>
      <w:r w:rsidR="00111D84" w:rsidRPr="008D5E05">
        <w:rPr>
          <w:rFonts w:ascii="Arial" w:hAnsi="Arial" w:cs="Arial"/>
        </w:rPr>
        <w:t xml:space="preserve"> Tampa, FL</w:t>
      </w:r>
      <w:r w:rsidR="00CB6873" w:rsidRPr="008D5E05">
        <w:rPr>
          <w:rFonts w:ascii="Arial" w:hAnsi="Arial" w:cs="Arial"/>
        </w:rPr>
        <w:t xml:space="preserve"> </w:t>
      </w:r>
    </w:p>
    <w:p w14:paraId="7D7953CE" w14:textId="539AB56E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lastRenderedPageBreak/>
        <w:t xml:space="preserve">Marshall, </w:t>
      </w:r>
      <w:r w:rsidR="00A363C0" w:rsidRPr="008D5E05">
        <w:rPr>
          <w:rFonts w:ascii="Arial" w:hAnsi="Arial" w:cs="Arial"/>
          <w:b/>
        </w:rPr>
        <w:t xml:space="preserve">J. </w:t>
      </w:r>
      <w:r w:rsidR="004B7C02" w:rsidRPr="008D5E05">
        <w:rPr>
          <w:rFonts w:ascii="Arial" w:hAnsi="Arial" w:cs="Arial"/>
        </w:rPr>
        <w:t>(2005)</w:t>
      </w:r>
      <w:r w:rsidR="007A7A85" w:rsidRPr="008D5E05">
        <w:rPr>
          <w:rFonts w:ascii="Arial" w:hAnsi="Arial" w:cs="Arial"/>
        </w:rPr>
        <w:t>.</w:t>
      </w:r>
      <w:r w:rsidR="004B7C02" w:rsidRPr="008D5E05">
        <w:rPr>
          <w:rFonts w:ascii="Arial" w:hAnsi="Arial" w:cs="Arial"/>
        </w:rPr>
        <w:t xml:space="preserve"> </w:t>
      </w:r>
      <w:r w:rsidR="00A363C0" w:rsidRPr="008D5E05">
        <w:rPr>
          <w:rFonts w:ascii="Arial" w:hAnsi="Arial" w:cs="Arial"/>
        </w:rPr>
        <w:t>“Teaching</w:t>
      </w:r>
      <w:r w:rsidR="00CB6873" w:rsidRPr="008D5E05">
        <w:rPr>
          <w:rFonts w:ascii="Arial" w:hAnsi="Arial" w:cs="Arial"/>
        </w:rPr>
        <w:t xml:space="preserve"> and Learning in Everyday Routines, Activities, and Places” and “Linking Assessment to Intervention</w:t>
      </w:r>
      <w:r w:rsidR="00A424BC" w:rsidRPr="008D5E05">
        <w:rPr>
          <w:rFonts w:ascii="Arial" w:hAnsi="Arial" w:cs="Arial"/>
        </w:rPr>
        <w:t>.”</w:t>
      </w:r>
      <w:r w:rsidR="00CB6873" w:rsidRPr="008D5E05">
        <w:rPr>
          <w:rFonts w:ascii="Arial" w:hAnsi="Arial" w:cs="Arial"/>
        </w:rPr>
        <w:t xml:space="preserve"> Regional Trainings for intervention teams in Orange, Hillsborough, Manatee, and Pinellas Counties- State Early Steps Training Modules. </w:t>
      </w:r>
    </w:p>
    <w:p w14:paraId="3290FE06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</w:t>
      </w:r>
      <w:r w:rsidR="004B7C02" w:rsidRPr="008D5E05">
        <w:rPr>
          <w:rFonts w:ascii="Arial" w:hAnsi="Arial" w:cs="Arial"/>
        </w:rPr>
        <w:t xml:space="preserve"> (2005)</w:t>
      </w:r>
      <w:r w:rsidR="007A7A85" w:rsidRPr="008D5E05">
        <w:rPr>
          <w:rFonts w:ascii="Arial" w:hAnsi="Arial" w:cs="Arial"/>
        </w:rPr>
        <w:t>.</w:t>
      </w:r>
      <w:r w:rsidRPr="008D5E05">
        <w:rPr>
          <w:rFonts w:ascii="Arial" w:hAnsi="Arial" w:cs="Arial"/>
        </w:rPr>
        <w:t xml:space="preserve"> </w:t>
      </w:r>
      <w:r w:rsidR="00CB6873" w:rsidRPr="008D5E05">
        <w:rPr>
          <w:rFonts w:ascii="Arial" w:hAnsi="Arial" w:cs="Arial"/>
        </w:rPr>
        <w:t>“Florida’s New Service Delivery Model.” University of South Florida Pediatric Child Development, Division Meeting.</w:t>
      </w:r>
      <w:r w:rsidR="00111D84" w:rsidRPr="008D5E05">
        <w:rPr>
          <w:rFonts w:ascii="Arial" w:hAnsi="Arial" w:cs="Arial"/>
        </w:rPr>
        <w:t xml:space="preserve"> Tampa, FL</w:t>
      </w:r>
      <w:r w:rsidR="00CB6873" w:rsidRPr="008D5E05">
        <w:rPr>
          <w:rFonts w:ascii="Arial" w:hAnsi="Arial" w:cs="Arial"/>
        </w:rPr>
        <w:t xml:space="preserve"> </w:t>
      </w:r>
    </w:p>
    <w:p w14:paraId="7F6DED24" w14:textId="77777777" w:rsidR="00CB6873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J.,</w:t>
      </w:r>
      <w:r w:rsidRPr="008D5E05">
        <w:rPr>
          <w:rFonts w:ascii="Arial" w:hAnsi="Arial" w:cs="Arial"/>
        </w:rPr>
        <w:t xml:space="preserve"> Enrique-Diaz, L., &amp; Sligh, A.</w:t>
      </w:r>
      <w:r w:rsidR="004B7C02" w:rsidRPr="008D5E05">
        <w:rPr>
          <w:rFonts w:ascii="Arial" w:hAnsi="Arial" w:cs="Arial"/>
        </w:rPr>
        <w:t xml:space="preserve"> (2004)</w:t>
      </w:r>
      <w:r w:rsidR="007A7A85" w:rsidRPr="008D5E05">
        <w:rPr>
          <w:rFonts w:ascii="Arial" w:hAnsi="Arial" w:cs="Arial"/>
        </w:rPr>
        <w:t>.</w:t>
      </w:r>
      <w:r w:rsidRPr="008D5E05">
        <w:rPr>
          <w:rFonts w:ascii="Arial" w:hAnsi="Arial" w:cs="Arial"/>
        </w:rPr>
        <w:t xml:space="preserve"> </w:t>
      </w:r>
      <w:r w:rsidR="00CB6873" w:rsidRPr="008D5E05">
        <w:rPr>
          <w:rFonts w:ascii="Arial" w:hAnsi="Arial" w:cs="Arial"/>
        </w:rPr>
        <w:t xml:space="preserve">“Introducing Florida’s New Service Delivery Model, Information From the Zero to Three National Training Institute, and Practical Strategies for the Creation of Family-Centered Plans of Care.” Part C </w:t>
      </w:r>
      <w:r w:rsidR="002148EF" w:rsidRPr="008D5E05">
        <w:rPr>
          <w:rFonts w:ascii="Arial" w:hAnsi="Arial" w:cs="Arial"/>
        </w:rPr>
        <w:t>e</w:t>
      </w:r>
      <w:r w:rsidR="00CB6873" w:rsidRPr="008D5E05">
        <w:rPr>
          <w:rFonts w:ascii="Arial" w:hAnsi="Arial" w:cs="Arial"/>
        </w:rPr>
        <w:t xml:space="preserve">arly </w:t>
      </w:r>
      <w:r w:rsidR="002148EF" w:rsidRPr="008D5E05">
        <w:rPr>
          <w:rFonts w:ascii="Arial" w:hAnsi="Arial" w:cs="Arial"/>
        </w:rPr>
        <w:t>i</w:t>
      </w:r>
      <w:r w:rsidR="00CB6873" w:rsidRPr="008D5E05">
        <w:rPr>
          <w:rFonts w:ascii="Arial" w:hAnsi="Arial" w:cs="Arial"/>
        </w:rPr>
        <w:t xml:space="preserve">ntervention </w:t>
      </w:r>
      <w:r w:rsidR="002148EF" w:rsidRPr="008D5E05">
        <w:rPr>
          <w:rFonts w:ascii="Arial" w:hAnsi="Arial" w:cs="Arial"/>
        </w:rPr>
        <w:t>p</w:t>
      </w:r>
      <w:r w:rsidR="00CB6873" w:rsidRPr="008D5E05">
        <w:rPr>
          <w:rFonts w:ascii="Arial" w:hAnsi="Arial" w:cs="Arial"/>
        </w:rPr>
        <w:t>rovider</w:t>
      </w:r>
      <w:r w:rsidR="002148EF" w:rsidRPr="008D5E05">
        <w:rPr>
          <w:rFonts w:ascii="Arial" w:hAnsi="Arial" w:cs="Arial"/>
        </w:rPr>
        <w:t xml:space="preserve"> training</w:t>
      </w:r>
      <w:r w:rsidR="00CB6873" w:rsidRPr="008D5E05">
        <w:rPr>
          <w:rFonts w:ascii="Arial" w:hAnsi="Arial" w:cs="Arial"/>
        </w:rPr>
        <w:t>.</w:t>
      </w:r>
      <w:r w:rsidR="00111D84" w:rsidRPr="008D5E05">
        <w:rPr>
          <w:rFonts w:ascii="Arial" w:hAnsi="Arial" w:cs="Arial"/>
        </w:rPr>
        <w:t xml:space="preserve"> Tampa, FL</w:t>
      </w:r>
      <w:r w:rsidR="00CB6873" w:rsidRPr="008D5E05">
        <w:rPr>
          <w:rFonts w:ascii="Arial" w:hAnsi="Arial" w:cs="Arial"/>
        </w:rPr>
        <w:t xml:space="preserve"> </w:t>
      </w:r>
    </w:p>
    <w:p w14:paraId="372F6A6D" w14:textId="0641A80D" w:rsidR="00CE313E" w:rsidRPr="008D5E05" w:rsidRDefault="00683496" w:rsidP="008D5E05">
      <w:pPr>
        <w:pStyle w:val="ListParagraph"/>
        <w:numPr>
          <w:ilvl w:val="0"/>
          <w:numId w:val="38"/>
        </w:numPr>
        <w:spacing w:after="120"/>
        <w:ind w:hanging="450"/>
        <w:rPr>
          <w:rFonts w:ascii="Arial" w:hAnsi="Arial" w:cs="Arial"/>
        </w:rPr>
      </w:pPr>
      <w:r w:rsidRPr="008D5E05">
        <w:rPr>
          <w:rFonts w:ascii="Arial" w:hAnsi="Arial" w:cs="Arial"/>
          <w:b/>
        </w:rPr>
        <w:t>Marshall, J</w:t>
      </w:r>
      <w:r w:rsidRPr="008D5E05">
        <w:rPr>
          <w:rFonts w:ascii="Arial" w:hAnsi="Arial" w:cs="Arial"/>
        </w:rPr>
        <w:t xml:space="preserve">. </w:t>
      </w:r>
      <w:r w:rsidR="004B7C02" w:rsidRPr="008D5E05">
        <w:rPr>
          <w:rFonts w:ascii="Arial" w:hAnsi="Arial" w:cs="Arial"/>
        </w:rPr>
        <w:t>(2003)</w:t>
      </w:r>
      <w:r w:rsidR="007A7A85" w:rsidRPr="008D5E05">
        <w:rPr>
          <w:rFonts w:ascii="Arial" w:hAnsi="Arial" w:cs="Arial"/>
        </w:rPr>
        <w:t>.</w:t>
      </w:r>
      <w:r w:rsidR="004B7C02" w:rsidRPr="008D5E05">
        <w:rPr>
          <w:rFonts w:ascii="Arial" w:hAnsi="Arial" w:cs="Arial"/>
        </w:rPr>
        <w:t xml:space="preserve"> </w:t>
      </w:r>
      <w:r w:rsidR="005A57B9" w:rsidRPr="008D5E05">
        <w:rPr>
          <w:rFonts w:ascii="Arial" w:hAnsi="Arial" w:cs="Arial"/>
        </w:rPr>
        <w:t xml:space="preserve">“Part C Orientation </w:t>
      </w:r>
      <w:r w:rsidR="00CB6873" w:rsidRPr="008D5E05">
        <w:rPr>
          <w:rFonts w:ascii="Arial" w:hAnsi="Arial" w:cs="Arial"/>
        </w:rPr>
        <w:t>for new Early Intervention Community Providers.</w:t>
      </w:r>
      <w:r w:rsidR="005A57B9" w:rsidRPr="008D5E05">
        <w:rPr>
          <w:rFonts w:ascii="Arial" w:hAnsi="Arial" w:cs="Arial"/>
        </w:rPr>
        <w:t>”</w:t>
      </w:r>
      <w:r w:rsidR="00CB6873" w:rsidRPr="008D5E05">
        <w:rPr>
          <w:rFonts w:ascii="Arial" w:hAnsi="Arial" w:cs="Arial"/>
        </w:rPr>
        <w:t xml:space="preserve"> </w:t>
      </w:r>
      <w:r w:rsidR="00111D84" w:rsidRPr="008D5E05">
        <w:rPr>
          <w:rFonts w:ascii="Arial" w:hAnsi="Arial" w:cs="Arial"/>
        </w:rPr>
        <w:t xml:space="preserve">Tampa, FL </w:t>
      </w:r>
    </w:p>
    <w:p w14:paraId="1FD89E04" w14:textId="5432C822" w:rsidR="00CE313E" w:rsidRPr="000A1DC3" w:rsidRDefault="00CE313E" w:rsidP="00D9616A">
      <w:pPr>
        <w:ind w:left="450"/>
        <w:rPr>
          <w:rFonts w:ascii="Arial" w:hAnsi="Arial" w:cs="Arial"/>
        </w:rPr>
      </w:pPr>
    </w:p>
    <w:p w14:paraId="3B34A189" w14:textId="77777777" w:rsidR="00CB6873" w:rsidRPr="000A1DC3" w:rsidRDefault="00CB6873" w:rsidP="00CE313E">
      <w:pPr>
        <w:jc w:val="right"/>
        <w:rPr>
          <w:rFonts w:ascii="Arial" w:hAnsi="Arial" w:cs="Arial"/>
        </w:rPr>
      </w:pPr>
    </w:p>
    <w:sectPr w:rsidR="00CB6873" w:rsidRPr="000A1DC3" w:rsidSect="00C7458C">
      <w:type w:val="continuous"/>
      <w:pgSz w:w="12240" w:h="15840"/>
      <w:pgMar w:top="1250" w:right="900" w:bottom="1440" w:left="900" w:header="720" w:footer="720" w:gutter="0"/>
      <w:cols w:space="11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F2AF" w14:textId="77777777" w:rsidR="00AF2F00" w:rsidRDefault="00AF2F00">
      <w:r>
        <w:separator/>
      </w:r>
    </w:p>
  </w:endnote>
  <w:endnote w:type="continuationSeparator" w:id="0">
    <w:p w14:paraId="6D403EBF" w14:textId="77777777" w:rsidR="00AF2F00" w:rsidRDefault="00AF2F00">
      <w:r>
        <w:continuationSeparator/>
      </w:r>
    </w:p>
  </w:endnote>
  <w:endnote w:type="continuationNotice" w:id="1">
    <w:p w14:paraId="1AEB2805" w14:textId="77777777" w:rsidR="00AF2F00" w:rsidRDefault="00AF2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A97C" w14:textId="5F7408D4" w:rsidR="00290327" w:rsidRDefault="0029032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687A">
      <w:rPr>
        <w:noProof/>
      </w:rPr>
      <w:t>22</w:t>
    </w:r>
    <w:r>
      <w:rPr>
        <w:noProof/>
      </w:rPr>
      <w:fldChar w:fldCharType="end"/>
    </w:r>
  </w:p>
  <w:p w14:paraId="1877A67B" w14:textId="77777777" w:rsidR="00290327" w:rsidRDefault="00290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2C95" w14:textId="77777777" w:rsidR="00AF2F00" w:rsidRDefault="00AF2F00">
      <w:r>
        <w:separator/>
      </w:r>
    </w:p>
  </w:footnote>
  <w:footnote w:type="continuationSeparator" w:id="0">
    <w:p w14:paraId="2710092C" w14:textId="77777777" w:rsidR="00AF2F00" w:rsidRDefault="00AF2F00">
      <w:r>
        <w:continuationSeparator/>
      </w:r>
    </w:p>
  </w:footnote>
  <w:footnote w:type="continuationNotice" w:id="1">
    <w:p w14:paraId="0D137044" w14:textId="77777777" w:rsidR="00AF2F00" w:rsidRDefault="00AF2F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1E6F" w14:textId="77777777" w:rsidR="00290327" w:rsidRPr="00737E4C" w:rsidRDefault="00290327" w:rsidP="00465E0B">
    <w:pPr>
      <w:pStyle w:val="Header"/>
      <w:jc w:val="center"/>
      <w:rPr>
        <w:sz w:val="28"/>
        <w:szCs w:val="28"/>
      </w:rPr>
    </w:pPr>
    <w:r w:rsidRPr="00D24FD4">
      <w:rPr>
        <w:b/>
        <w:sz w:val="28"/>
        <w:szCs w:val="32"/>
      </w:rPr>
      <w:t>Jennifer Tess Marshall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C76D" w14:textId="2150FA9E" w:rsidR="00B87ABC" w:rsidRDefault="00B87ABC" w:rsidP="00B87ABC">
    <w:pPr>
      <w:pStyle w:val="Header"/>
      <w:tabs>
        <w:tab w:val="clear" w:pos="8640"/>
        <w:tab w:val="right" w:pos="10440"/>
      </w:tabs>
      <w:rPr>
        <w:i/>
        <w:iCs/>
      </w:rPr>
    </w:pPr>
    <w:r>
      <w:tab/>
    </w:r>
    <w:r>
      <w:tab/>
      <w:t xml:space="preserve">                  </w:t>
    </w:r>
    <w:r w:rsidRPr="00B87ABC">
      <w:rPr>
        <w:i/>
        <w:iCs/>
      </w:rPr>
      <w:t>Updated 5/23/25</w:t>
    </w:r>
  </w:p>
  <w:p w14:paraId="66851DDD" w14:textId="18CEC830" w:rsidR="00B87ABC" w:rsidRPr="00B87ABC" w:rsidRDefault="00B87ABC" w:rsidP="00B87ABC">
    <w:pPr>
      <w:pStyle w:val="Header"/>
      <w:tabs>
        <w:tab w:val="clear" w:pos="8640"/>
        <w:tab w:val="right" w:pos="10440"/>
      </w:tabs>
      <w:spacing w:before="120"/>
      <w:jc w:val="center"/>
      <w:rPr>
        <w:b/>
        <w:bCs/>
        <w:sz w:val="28"/>
        <w:szCs w:val="28"/>
      </w:rPr>
    </w:pPr>
    <w:r w:rsidRPr="00B87ABC">
      <w:rPr>
        <w:b/>
        <w:bCs/>
        <w:sz w:val="28"/>
        <w:szCs w:val="28"/>
      </w:rPr>
      <w:t>Jennifer Tess Marshall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D72"/>
    <w:multiLevelType w:val="hybridMultilevel"/>
    <w:tmpl w:val="CD1C5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64C0"/>
    <w:multiLevelType w:val="multilevel"/>
    <w:tmpl w:val="B8C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A3E0D"/>
    <w:multiLevelType w:val="hybridMultilevel"/>
    <w:tmpl w:val="7AD6F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1A10"/>
    <w:multiLevelType w:val="hybridMultilevel"/>
    <w:tmpl w:val="083AF770"/>
    <w:lvl w:ilvl="0" w:tplc="C1DC8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A09"/>
    <w:multiLevelType w:val="hybridMultilevel"/>
    <w:tmpl w:val="507C2E0A"/>
    <w:lvl w:ilvl="0" w:tplc="CB40C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089F"/>
    <w:multiLevelType w:val="hybridMultilevel"/>
    <w:tmpl w:val="120A60C4"/>
    <w:lvl w:ilvl="0" w:tplc="CB40C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883"/>
    <w:multiLevelType w:val="hybridMultilevel"/>
    <w:tmpl w:val="C9569D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E40CF"/>
    <w:multiLevelType w:val="hybridMultilevel"/>
    <w:tmpl w:val="DFAEA130"/>
    <w:lvl w:ilvl="0" w:tplc="36C80A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A09AF"/>
    <w:multiLevelType w:val="hybridMultilevel"/>
    <w:tmpl w:val="79A66512"/>
    <w:lvl w:ilvl="0" w:tplc="0992859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B01E6"/>
    <w:multiLevelType w:val="hybridMultilevel"/>
    <w:tmpl w:val="0C1ABB22"/>
    <w:lvl w:ilvl="0" w:tplc="A7A28E0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C64CA"/>
    <w:multiLevelType w:val="hybridMultilevel"/>
    <w:tmpl w:val="A7366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51C79"/>
    <w:multiLevelType w:val="hybridMultilevel"/>
    <w:tmpl w:val="163AFFE8"/>
    <w:lvl w:ilvl="0" w:tplc="020A82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F91F07"/>
    <w:multiLevelType w:val="hybridMultilevel"/>
    <w:tmpl w:val="2776360C"/>
    <w:lvl w:ilvl="0" w:tplc="EA64A3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83DB3"/>
    <w:multiLevelType w:val="hybridMultilevel"/>
    <w:tmpl w:val="FC04D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17E9F"/>
    <w:multiLevelType w:val="hybridMultilevel"/>
    <w:tmpl w:val="700AA634"/>
    <w:lvl w:ilvl="0" w:tplc="A7A28E0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6051"/>
    <w:multiLevelType w:val="hybridMultilevel"/>
    <w:tmpl w:val="80723A02"/>
    <w:lvl w:ilvl="0" w:tplc="0992859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C1979"/>
    <w:multiLevelType w:val="hybridMultilevel"/>
    <w:tmpl w:val="C82CE782"/>
    <w:lvl w:ilvl="0" w:tplc="24E23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25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82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4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69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C6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A0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61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C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445140"/>
    <w:multiLevelType w:val="hybridMultilevel"/>
    <w:tmpl w:val="5706EE98"/>
    <w:lvl w:ilvl="0" w:tplc="BC14C8A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13E01"/>
    <w:multiLevelType w:val="hybridMultilevel"/>
    <w:tmpl w:val="F9F0F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13543"/>
    <w:multiLevelType w:val="hybridMultilevel"/>
    <w:tmpl w:val="7C26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54CCC"/>
    <w:multiLevelType w:val="hybridMultilevel"/>
    <w:tmpl w:val="F9E0B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4168B"/>
    <w:multiLevelType w:val="hybridMultilevel"/>
    <w:tmpl w:val="1B2E1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F5879"/>
    <w:multiLevelType w:val="hybridMultilevel"/>
    <w:tmpl w:val="EB747710"/>
    <w:lvl w:ilvl="0" w:tplc="0992859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B36DC"/>
    <w:multiLevelType w:val="hybridMultilevel"/>
    <w:tmpl w:val="BAB08C2A"/>
    <w:lvl w:ilvl="0" w:tplc="CC929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C074F"/>
    <w:multiLevelType w:val="hybridMultilevel"/>
    <w:tmpl w:val="D2F0DE6E"/>
    <w:lvl w:ilvl="0" w:tplc="C1DC8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A51"/>
    <w:multiLevelType w:val="hybridMultilevel"/>
    <w:tmpl w:val="E9EE04B4"/>
    <w:lvl w:ilvl="0" w:tplc="0992859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610B8"/>
    <w:multiLevelType w:val="hybridMultilevel"/>
    <w:tmpl w:val="38AC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97418"/>
    <w:multiLevelType w:val="hybridMultilevel"/>
    <w:tmpl w:val="CA18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D1FD3"/>
    <w:multiLevelType w:val="hybridMultilevel"/>
    <w:tmpl w:val="635C4CFE"/>
    <w:lvl w:ilvl="0" w:tplc="288CF9A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9" w15:restartNumberingAfterBreak="0">
    <w:nsid w:val="53CF7F6A"/>
    <w:multiLevelType w:val="hybridMultilevel"/>
    <w:tmpl w:val="CDF02594"/>
    <w:lvl w:ilvl="0" w:tplc="0FDCE59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80747"/>
    <w:multiLevelType w:val="hybridMultilevel"/>
    <w:tmpl w:val="678C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101B8"/>
    <w:multiLevelType w:val="hybridMultilevel"/>
    <w:tmpl w:val="29D40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6611D"/>
    <w:multiLevelType w:val="hybridMultilevel"/>
    <w:tmpl w:val="DA208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72DBE"/>
    <w:multiLevelType w:val="hybridMultilevel"/>
    <w:tmpl w:val="265CE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2FE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3507D"/>
    <w:multiLevelType w:val="hybridMultilevel"/>
    <w:tmpl w:val="3E3AA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64BFD"/>
    <w:multiLevelType w:val="hybridMultilevel"/>
    <w:tmpl w:val="5706EE9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21E08"/>
    <w:multiLevelType w:val="hybridMultilevel"/>
    <w:tmpl w:val="8E80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B3C64"/>
    <w:multiLevelType w:val="hybridMultilevel"/>
    <w:tmpl w:val="32D8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102CE"/>
    <w:multiLevelType w:val="hybridMultilevel"/>
    <w:tmpl w:val="8FF05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97DF2"/>
    <w:multiLevelType w:val="hybridMultilevel"/>
    <w:tmpl w:val="12E8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D6D86"/>
    <w:multiLevelType w:val="hybridMultilevel"/>
    <w:tmpl w:val="D72A2046"/>
    <w:lvl w:ilvl="0" w:tplc="A7A28E0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C39F0"/>
    <w:multiLevelType w:val="hybridMultilevel"/>
    <w:tmpl w:val="D9EE1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732BF"/>
    <w:multiLevelType w:val="hybridMultilevel"/>
    <w:tmpl w:val="00C27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159115">
    <w:abstractNumId w:val="42"/>
  </w:num>
  <w:num w:numId="2" w16cid:durableId="401761661">
    <w:abstractNumId w:val="0"/>
  </w:num>
  <w:num w:numId="3" w16cid:durableId="1922524009">
    <w:abstractNumId w:val="20"/>
  </w:num>
  <w:num w:numId="4" w16cid:durableId="260918790">
    <w:abstractNumId w:val="31"/>
  </w:num>
  <w:num w:numId="5" w16cid:durableId="764108659">
    <w:abstractNumId w:val="33"/>
  </w:num>
  <w:num w:numId="6" w16cid:durableId="1315523553">
    <w:abstractNumId w:val="2"/>
  </w:num>
  <w:num w:numId="7" w16cid:durableId="505704424">
    <w:abstractNumId w:val="18"/>
  </w:num>
  <w:num w:numId="8" w16cid:durableId="1523546694">
    <w:abstractNumId w:val="19"/>
  </w:num>
  <w:num w:numId="9" w16cid:durableId="1480342939">
    <w:abstractNumId w:val="27"/>
  </w:num>
  <w:num w:numId="10" w16cid:durableId="658195355">
    <w:abstractNumId w:val="39"/>
  </w:num>
  <w:num w:numId="11" w16cid:durableId="5644732">
    <w:abstractNumId w:val="13"/>
  </w:num>
  <w:num w:numId="12" w16cid:durableId="854464039">
    <w:abstractNumId w:val="12"/>
  </w:num>
  <w:num w:numId="13" w16cid:durableId="1088695062">
    <w:abstractNumId w:val="11"/>
  </w:num>
  <w:num w:numId="14" w16cid:durableId="978530679">
    <w:abstractNumId w:val="23"/>
  </w:num>
  <w:num w:numId="15" w16cid:durableId="430249393">
    <w:abstractNumId w:val="4"/>
  </w:num>
  <w:num w:numId="16" w16cid:durableId="417796889">
    <w:abstractNumId w:val="10"/>
  </w:num>
  <w:num w:numId="17" w16cid:durableId="1586182805">
    <w:abstractNumId w:val="21"/>
  </w:num>
  <w:num w:numId="18" w16cid:durableId="607084206">
    <w:abstractNumId w:val="17"/>
  </w:num>
  <w:num w:numId="19" w16cid:durableId="1340043114">
    <w:abstractNumId w:val="5"/>
  </w:num>
  <w:num w:numId="20" w16cid:durableId="105469603">
    <w:abstractNumId w:val="37"/>
  </w:num>
  <w:num w:numId="21" w16cid:durableId="1188716193">
    <w:abstractNumId w:val="24"/>
  </w:num>
  <w:num w:numId="22" w16cid:durableId="1167549564">
    <w:abstractNumId w:val="3"/>
  </w:num>
  <w:num w:numId="23" w16cid:durableId="1452093822">
    <w:abstractNumId w:val="1"/>
  </w:num>
  <w:num w:numId="24" w16cid:durableId="778573469">
    <w:abstractNumId w:val="26"/>
  </w:num>
  <w:num w:numId="25" w16cid:durableId="2134059406">
    <w:abstractNumId w:val="34"/>
  </w:num>
  <w:num w:numId="26" w16cid:durableId="1146050352">
    <w:abstractNumId w:val="7"/>
  </w:num>
  <w:num w:numId="27" w16cid:durableId="568616440">
    <w:abstractNumId w:val="14"/>
  </w:num>
  <w:num w:numId="28" w16cid:durableId="833228716">
    <w:abstractNumId w:val="40"/>
  </w:num>
  <w:num w:numId="29" w16cid:durableId="624698377">
    <w:abstractNumId w:val="9"/>
  </w:num>
  <w:num w:numId="30" w16cid:durableId="597178680">
    <w:abstractNumId w:val="16"/>
  </w:num>
  <w:num w:numId="31" w16cid:durableId="1747723083">
    <w:abstractNumId w:val="35"/>
  </w:num>
  <w:num w:numId="32" w16cid:durableId="1315600525">
    <w:abstractNumId w:val="6"/>
  </w:num>
  <w:num w:numId="33" w16cid:durableId="1170366078">
    <w:abstractNumId w:val="29"/>
  </w:num>
  <w:num w:numId="34" w16cid:durableId="380062179">
    <w:abstractNumId w:val="22"/>
  </w:num>
  <w:num w:numId="35" w16cid:durableId="1375344694">
    <w:abstractNumId w:val="8"/>
  </w:num>
  <w:num w:numId="36" w16cid:durableId="1353457142">
    <w:abstractNumId w:val="15"/>
  </w:num>
  <w:num w:numId="37" w16cid:durableId="1716002499">
    <w:abstractNumId w:val="25"/>
  </w:num>
  <w:num w:numId="38" w16cid:durableId="1106777324">
    <w:abstractNumId w:val="28"/>
  </w:num>
  <w:num w:numId="39" w16cid:durableId="1025251302">
    <w:abstractNumId w:val="41"/>
  </w:num>
  <w:num w:numId="40" w16cid:durableId="804466289">
    <w:abstractNumId w:val="30"/>
  </w:num>
  <w:num w:numId="41" w16cid:durableId="193004552">
    <w:abstractNumId w:val="32"/>
  </w:num>
  <w:num w:numId="42" w16cid:durableId="1779640578">
    <w:abstractNumId w:val="38"/>
  </w:num>
  <w:num w:numId="43" w16cid:durableId="2078161696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s-P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PR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04"/>
    <w:rsid w:val="000010F1"/>
    <w:rsid w:val="00001C26"/>
    <w:rsid w:val="00001C55"/>
    <w:rsid w:val="0000277E"/>
    <w:rsid w:val="0000283A"/>
    <w:rsid w:val="0000320A"/>
    <w:rsid w:val="000034E0"/>
    <w:rsid w:val="0000370B"/>
    <w:rsid w:val="00003BCD"/>
    <w:rsid w:val="00003BDE"/>
    <w:rsid w:val="0000458A"/>
    <w:rsid w:val="000050EC"/>
    <w:rsid w:val="000058A9"/>
    <w:rsid w:val="00006B7B"/>
    <w:rsid w:val="00006E62"/>
    <w:rsid w:val="00006F2A"/>
    <w:rsid w:val="000071F4"/>
    <w:rsid w:val="00007245"/>
    <w:rsid w:val="00010359"/>
    <w:rsid w:val="00010551"/>
    <w:rsid w:val="0001056F"/>
    <w:rsid w:val="00010AE0"/>
    <w:rsid w:val="00010C02"/>
    <w:rsid w:val="00010CA5"/>
    <w:rsid w:val="000116E3"/>
    <w:rsid w:val="00011A05"/>
    <w:rsid w:val="00011CCF"/>
    <w:rsid w:val="00011FE2"/>
    <w:rsid w:val="00012565"/>
    <w:rsid w:val="000126D2"/>
    <w:rsid w:val="00012B76"/>
    <w:rsid w:val="00013088"/>
    <w:rsid w:val="00015363"/>
    <w:rsid w:val="000153A8"/>
    <w:rsid w:val="00015C50"/>
    <w:rsid w:val="0001625A"/>
    <w:rsid w:val="00016DE8"/>
    <w:rsid w:val="00017900"/>
    <w:rsid w:val="00020D76"/>
    <w:rsid w:val="000213CE"/>
    <w:rsid w:val="00021CD3"/>
    <w:rsid w:val="00021F97"/>
    <w:rsid w:val="000221FE"/>
    <w:rsid w:val="00022C6A"/>
    <w:rsid w:val="000230E0"/>
    <w:rsid w:val="00024476"/>
    <w:rsid w:val="00024B1B"/>
    <w:rsid w:val="00026833"/>
    <w:rsid w:val="00026AED"/>
    <w:rsid w:val="00026F18"/>
    <w:rsid w:val="00027408"/>
    <w:rsid w:val="00030B2A"/>
    <w:rsid w:val="000313DC"/>
    <w:rsid w:val="000317F8"/>
    <w:rsid w:val="00031C1B"/>
    <w:rsid w:val="00032288"/>
    <w:rsid w:val="00033FC2"/>
    <w:rsid w:val="00034371"/>
    <w:rsid w:val="00035583"/>
    <w:rsid w:val="00035A2F"/>
    <w:rsid w:val="00035D2E"/>
    <w:rsid w:val="00036002"/>
    <w:rsid w:val="000361A6"/>
    <w:rsid w:val="00036E76"/>
    <w:rsid w:val="00036EAE"/>
    <w:rsid w:val="00037435"/>
    <w:rsid w:val="000374AD"/>
    <w:rsid w:val="000377EA"/>
    <w:rsid w:val="00037A61"/>
    <w:rsid w:val="000402EE"/>
    <w:rsid w:val="000406E3"/>
    <w:rsid w:val="00040932"/>
    <w:rsid w:val="00041093"/>
    <w:rsid w:val="000414D9"/>
    <w:rsid w:val="00041792"/>
    <w:rsid w:val="00041882"/>
    <w:rsid w:val="00041A4E"/>
    <w:rsid w:val="0004283C"/>
    <w:rsid w:val="000428E4"/>
    <w:rsid w:val="00042B76"/>
    <w:rsid w:val="000431E0"/>
    <w:rsid w:val="00043A40"/>
    <w:rsid w:val="00043D93"/>
    <w:rsid w:val="0004404F"/>
    <w:rsid w:val="00044A0E"/>
    <w:rsid w:val="00044A50"/>
    <w:rsid w:val="00044A82"/>
    <w:rsid w:val="0004552D"/>
    <w:rsid w:val="00045DB8"/>
    <w:rsid w:val="00045DBD"/>
    <w:rsid w:val="00045EDB"/>
    <w:rsid w:val="000466AF"/>
    <w:rsid w:val="00046D28"/>
    <w:rsid w:val="00047E8D"/>
    <w:rsid w:val="000504D2"/>
    <w:rsid w:val="000506B7"/>
    <w:rsid w:val="000506C8"/>
    <w:rsid w:val="00050C5D"/>
    <w:rsid w:val="000521BF"/>
    <w:rsid w:val="0005241D"/>
    <w:rsid w:val="0005280B"/>
    <w:rsid w:val="00054B4D"/>
    <w:rsid w:val="00054C81"/>
    <w:rsid w:val="00054CA7"/>
    <w:rsid w:val="0005530C"/>
    <w:rsid w:val="000556B6"/>
    <w:rsid w:val="00056160"/>
    <w:rsid w:val="00060591"/>
    <w:rsid w:val="000606E4"/>
    <w:rsid w:val="00060A98"/>
    <w:rsid w:val="00060AC3"/>
    <w:rsid w:val="00060B09"/>
    <w:rsid w:val="00061EC8"/>
    <w:rsid w:val="0006228F"/>
    <w:rsid w:val="000623F5"/>
    <w:rsid w:val="00062DF4"/>
    <w:rsid w:val="00063DAB"/>
    <w:rsid w:val="00064754"/>
    <w:rsid w:val="00064B8C"/>
    <w:rsid w:val="00065595"/>
    <w:rsid w:val="00066474"/>
    <w:rsid w:val="000664A5"/>
    <w:rsid w:val="000665B5"/>
    <w:rsid w:val="000668EA"/>
    <w:rsid w:val="00066B96"/>
    <w:rsid w:val="00066D1A"/>
    <w:rsid w:val="000670D5"/>
    <w:rsid w:val="00067168"/>
    <w:rsid w:val="0006751C"/>
    <w:rsid w:val="00067A67"/>
    <w:rsid w:val="00067E76"/>
    <w:rsid w:val="00070480"/>
    <w:rsid w:val="00071187"/>
    <w:rsid w:val="00071396"/>
    <w:rsid w:val="000713D4"/>
    <w:rsid w:val="00071967"/>
    <w:rsid w:val="00071C95"/>
    <w:rsid w:val="000727DA"/>
    <w:rsid w:val="000734D5"/>
    <w:rsid w:val="000737CD"/>
    <w:rsid w:val="00073CEC"/>
    <w:rsid w:val="000741AB"/>
    <w:rsid w:val="000741D8"/>
    <w:rsid w:val="0007420D"/>
    <w:rsid w:val="00074B91"/>
    <w:rsid w:val="0007573D"/>
    <w:rsid w:val="00076851"/>
    <w:rsid w:val="00076A9B"/>
    <w:rsid w:val="00076C7A"/>
    <w:rsid w:val="00077258"/>
    <w:rsid w:val="00077A03"/>
    <w:rsid w:val="000802F3"/>
    <w:rsid w:val="000806C9"/>
    <w:rsid w:val="00080FEF"/>
    <w:rsid w:val="000817FC"/>
    <w:rsid w:val="000827C7"/>
    <w:rsid w:val="00082A05"/>
    <w:rsid w:val="00082BEE"/>
    <w:rsid w:val="0008310E"/>
    <w:rsid w:val="00083197"/>
    <w:rsid w:val="00083C3F"/>
    <w:rsid w:val="00084007"/>
    <w:rsid w:val="000844A0"/>
    <w:rsid w:val="00084B68"/>
    <w:rsid w:val="0008563E"/>
    <w:rsid w:val="000859AA"/>
    <w:rsid w:val="000859B4"/>
    <w:rsid w:val="00085AAA"/>
    <w:rsid w:val="000861DD"/>
    <w:rsid w:val="000861F7"/>
    <w:rsid w:val="0008693F"/>
    <w:rsid w:val="00087527"/>
    <w:rsid w:val="000876BC"/>
    <w:rsid w:val="00087C9B"/>
    <w:rsid w:val="00090566"/>
    <w:rsid w:val="000909E1"/>
    <w:rsid w:val="00090BCA"/>
    <w:rsid w:val="00091B92"/>
    <w:rsid w:val="000922DC"/>
    <w:rsid w:val="00092720"/>
    <w:rsid w:val="00092EC1"/>
    <w:rsid w:val="000933F7"/>
    <w:rsid w:val="00093BA0"/>
    <w:rsid w:val="00094272"/>
    <w:rsid w:val="00094A60"/>
    <w:rsid w:val="00097950"/>
    <w:rsid w:val="000A063A"/>
    <w:rsid w:val="000A1484"/>
    <w:rsid w:val="000A1602"/>
    <w:rsid w:val="000A171B"/>
    <w:rsid w:val="000A1DC3"/>
    <w:rsid w:val="000A22DE"/>
    <w:rsid w:val="000A2BEC"/>
    <w:rsid w:val="000A352B"/>
    <w:rsid w:val="000A3947"/>
    <w:rsid w:val="000A3AF9"/>
    <w:rsid w:val="000A3CE7"/>
    <w:rsid w:val="000A41E7"/>
    <w:rsid w:val="000A5659"/>
    <w:rsid w:val="000A5937"/>
    <w:rsid w:val="000A5DEA"/>
    <w:rsid w:val="000A6BAA"/>
    <w:rsid w:val="000A6F2D"/>
    <w:rsid w:val="000A7217"/>
    <w:rsid w:val="000A7414"/>
    <w:rsid w:val="000A7994"/>
    <w:rsid w:val="000A79D8"/>
    <w:rsid w:val="000B03BE"/>
    <w:rsid w:val="000B0675"/>
    <w:rsid w:val="000B07DC"/>
    <w:rsid w:val="000B08BB"/>
    <w:rsid w:val="000B090D"/>
    <w:rsid w:val="000B0985"/>
    <w:rsid w:val="000B09EB"/>
    <w:rsid w:val="000B0BF4"/>
    <w:rsid w:val="000B17C9"/>
    <w:rsid w:val="000B199E"/>
    <w:rsid w:val="000B1B9B"/>
    <w:rsid w:val="000B20F9"/>
    <w:rsid w:val="000B237C"/>
    <w:rsid w:val="000B23A9"/>
    <w:rsid w:val="000B2D87"/>
    <w:rsid w:val="000B35AA"/>
    <w:rsid w:val="000B4835"/>
    <w:rsid w:val="000B4BD0"/>
    <w:rsid w:val="000B4C92"/>
    <w:rsid w:val="000B4DA9"/>
    <w:rsid w:val="000B507F"/>
    <w:rsid w:val="000B5A27"/>
    <w:rsid w:val="000B5FAD"/>
    <w:rsid w:val="000B6078"/>
    <w:rsid w:val="000B6459"/>
    <w:rsid w:val="000B6B22"/>
    <w:rsid w:val="000B6D8F"/>
    <w:rsid w:val="000B7B70"/>
    <w:rsid w:val="000C015F"/>
    <w:rsid w:val="000C02D4"/>
    <w:rsid w:val="000C081B"/>
    <w:rsid w:val="000C1839"/>
    <w:rsid w:val="000C1C23"/>
    <w:rsid w:val="000C26A8"/>
    <w:rsid w:val="000C37BF"/>
    <w:rsid w:val="000C397B"/>
    <w:rsid w:val="000C4AF1"/>
    <w:rsid w:val="000C4B65"/>
    <w:rsid w:val="000C4D32"/>
    <w:rsid w:val="000C4DA1"/>
    <w:rsid w:val="000C5BE3"/>
    <w:rsid w:val="000C5F49"/>
    <w:rsid w:val="000C609E"/>
    <w:rsid w:val="000C648A"/>
    <w:rsid w:val="000C7B8D"/>
    <w:rsid w:val="000C7C2E"/>
    <w:rsid w:val="000C7EB5"/>
    <w:rsid w:val="000D00C2"/>
    <w:rsid w:val="000D0426"/>
    <w:rsid w:val="000D0C2A"/>
    <w:rsid w:val="000D0E5A"/>
    <w:rsid w:val="000D0F4D"/>
    <w:rsid w:val="000D17EF"/>
    <w:rsid w:val="000D1F25"/>
    <w:rsid w:val="000D4309"/>
    <w:rsid w:val="000D4333"/>
    <w:rsid w:val="000D501B"/>
    <w:rsid w:val="000D5DF4"/>
    <w:rsid w:val="000D6269"/>
    <w:rsid w:val="000D6383"/>
    <w:rsid w:val="000D68F7"/>
    <w:rsid w:val="000D69E7"/>
    <w:rsid w:val="000D6E47"/>
    <w:rsid w:val="000D70ED"/>
    <w:rsid w:val="000D7142"/>
    <w:rsid w:val="000D7D9F"/>
    <w:rsid w:val="000E0057"/>
    <w:rsid w:val="000E045E"/>
    <w:rsid w:val="000E092B"/>
    <w:rsid w:val="000E0978"/>
    <w:rsid w:val="000E246E"/>
    <w:rsid w:val="000E2BCC"/>
    <w:rsid w:val="000E2CC8"/>
    <w:rsid w:val="000E2ED1"/>
    <w:rsid w:val="000E3C99"/>
    <w:rsid w:val="000E3DB0"/>
    <w:rsid w:val="000E40F5"/>
    <w:rsid w:val="000E484A"/>
    <w:rsid w:val="000E63A3"/>
    <w:rsid w:val="000E704D"/>
    <w:rsid w:val="000E7587"/>
    <w:rsid w:val="000E7AFC"/>
    <w:rsid w:val="000E7F74"/>
    <w:rsid w:val="000F02B4"/>
    <w:rsid w:val="000F0F78"/>
    <w:rsid w:val="000F11EF"/>
    <w:rsid w:val="000F168E"/>
    <w:rsid w:val="000F16A0"/>
    <w:rsid w:val="000F20FE"/>
    <w:rsid w:val="000F2209"/>
    <w:rsid w:val="000F2392"/>
    <w:rsid w:val="000F3612"/>
    <w:rsid w:val="000F4468"/>
    <w:rsid w:val="000F5224"/>
    <w:rsid w:val="000F52E9"/>
    <w:rsid w:val="000F58B4"/>
    <w:rsid w:val="000F5F8C"/>
    <w:rsid w:val="000F6614"/>
    <w:rsid w:val="000F6C9B"/>
    <w:rsid w:val="000F7588"/>
    <w:rsid w:val="001004FA"/>
    <w:rsid w:val="00100625"/>
    <w:rsid w:val="001007FD"/>
    <w:rsid w:val="00100BC6"/>
    <w:rsid w:val="00100CB8"/>
    <w:rsid w:val="00100D73"/>
    <w:rsid w:val="00100F4F"/>
    <w:rsid w:val="00101328"/>
    <w:rsid w:val="00101800"/>
    <w:rsid w:val="00101B29"/>
    <w:rsid w:val="0010262C"/>
    <w:rsid w:val="001029BB"/>
    <w:rsid w:val="0010358B"/>
    <w:rsid w:val="00103DD6"/>
    <w:rsid w:val="0010480E"/>
    <w:rsid w:val="001048AF"/>
    <w:rsid w:val="00104B52"/>
    <w:rsid w:val="00104B65"/>
    <w:rsid w:val="00104CF4"/>
    <w:rsid w:val="00105230"/>
    <w:rsid w:val="00105A65"/>
    <w:rsid w:val="00105E3C"/>
    <w:rsid w:val="00106492"/>
    <w:rsid w:val="001066FE"/>
    <w:rsid w:val="00107444"/>
    <w:rsid w:val="00110150"/>
    <w:rsid w:val="00110602"/>
    <w:rsid w:val="00110F27"/>
    <w:rsid w:val="00111570"/>
    <w:rsid w:val="00111D84"/>
    <w:rsid w:val="00111FF5"/>
    <w:rsid w:val="00112901"/>
    <w:rsid w:val="00112C26"/>
    <w:rsid w:val="00112EE3"/>
    <w:rsid w:val="001130C6"/>
    <w:rsid w:val="001134F8"/>
    <w:rsid w:val="0011369D"/>
    <w:rsid w:val="00113811"/>
    <w:rsid w:val="00113C91"/>
    <w:rsid w:val="00113F1F"/>
    <w:rsid w:val="0011462A"/>
    <w:rsid w:val="001146EC"/>
    <w:rsid w:val="001146F6"/>
    <w:rsid w:val="001148AB"/>
    <w:rsid w:val="00114B98"/>
    <w:rsid w:val="001155F7"/>
    <w:rsid w:val="0011585A"/>
    <w:rsid w:val="00116349"/>
    <w:rsid w:val="001163D6"/>
    <w:rsid w:val="00116AD7"/>
    <w:rsid w:val="00116C9D"/>
    <w:rsid w:val="00117875"/>
    <w:rsid w:val="00117A8B"/>
    <w:rsid w:val="00120123"/>
    <w:rsid w:val="001209BE"/>
    <w:rsid w:val="00120D5C"/>
    <w:rsid w:val="00120F54"/>
    <w:rsid w:val="0012130F"/>
    <w:rsid w:val="0012197B"/>
    <w:rsid w:val="001223AC"/>
    <w:rsid w:val="001232C9"/>
    <w:rsid w:val="0012378B"/>
    <w:rsid w:val="00123837"/>
    <w:rsid w:val="00123DBA"/>
    <w:rsid w:val="00124407"/>
    <w:rsid w:val="00125234"/>
    <w:rsid w:val="0012530A"/>
    <w:rsid w:val="00125914"/>
    <w:rsid w:val="0012669F"/>
    <w:rsid w:val="00126893"/>
    <w:rsid w:val="0012782C"/>
    <w:rsid w:val="00130051"/>
    <w:rsid w:val="00130237"/>
    <w:rsid w:val="00130516"/>
    <w:rsid w:val="00130EA7"/>
    <w:rsid w:val="0013134A"/>
    <w:rsid w:val="0013139D"/>
    <w:rsid w:val="00131705"/>
    <w:rsid w:val="00131C8E"/>
    <w:rsid w:val="00132B5D"/>
    <w:rsid w:val="0013312C"/>
    <w:rsid w:val="0013355F"/>
    <w:rsid w:val="00133C3B"/>
    <w:rsid w:val="001342AD"/>
    <w:rsid w:val="00134504"/>
    <w:rsid w:val="00134B83"/>
    <w:rsid w:val="00134E59"/>
    <w:rsid w:val="0013554B"/>
    <w:rsid w:val="00135780"/>
    <w:rsid w:val="00135CA9"/>
    <w:rsid w:val="00136C34"/>
    <w:rsid w:val="00136C8F"/>
    <w:rsid w:val="0014129E"/>
    <w:rsid w:val="0014148E"/>
    <w:rsid w:val="00141571"/>
    <w:rsid w:val="001416CD"/>
    <w:rsid w:val="001418F9"/>
    <w:rsid w:val="00141FF9"/>
    <w:rsid w:val="00142080"/>
    <w:rsid w:val="00142317"/>
    <w:rsid w:val="0014289B"/>
    <w:rsid w:val="001429CC"/>
    <w:rsid w:val="00142E6D"/>
    <w:rsid w:val="00144206"/>
    <w:rsid w:val="00144CBC"/>
    <w:rsid w:val="0014515C"/>
    <w:rsid w:val="0014534A"/>
    <w:rsid w:val="00146D82"/>
    <w:rsid w:val="00146E50"/>
    <w:rsid w:val="0014773D"/>
    <w:rsid w:val="00147C73"/>
    <w:rsid w:val="00147D72"/>
    <w:rsid w:val="00147E35"/>
    <w:rsid w:val="00150901"/>
    <w:rsid w:val="00150914"/>
    <w:rsid w:val="00151038"/>
    <w:rsid w:val="0015261D"/>
    <w:rsid w:val="001531AC"/>
    <w:rsid w:val="001531D8"/>
    <w:rsid w:val="00153D82"/>
    <w:rsid w:val="00153E4C"/>
    <w:rsid w:val="001545A8"/>
    <w:rsid w:val="001552A6"/>
    <w:rsid w:val="00155992"/>
    <w:rsid w:val="001572AD"/>
    <w:rsid w:val="001573BA"/>
    <w:rsid w:val="00157625"/>
    <w:rsid w:val="00157F6E"/>
    <w:rsid w:val="00160A9C"/>
    <w:rsid w:val="00160D11"/>
    <w:rsid w:val="0016176E"/>
    <w:rsid w:val="00162F35"/>
    <w:rsid w:val="00162F3C"/>
    <w:rsid w:val="00163663"/>
    <w:rsid w:val="00163960"/>
    <w:rsid w:val="001642A9"/>
    <w:rsid w:val="00164FDA"/>
    <w:rsid w:val="001658CD"/>
    <w:rsid w:val="00165D7F"/>
    <w:rsid w:val="00165E4B"/>
    <w:rsid w:val="001663A9"/>
    <w:rsid w:val="00166AEA"/>
    <w:rsid w:val="001673A6"/>
    <w:rsid w:val="001676D1"/>
    <w:rsid w:val="001678AE"/>
    <w:rsid w:val="001678AF"/>
    <w:rsid w:val="001705FC"/>
    <w:rsid w:val="0017137C"/>
    <w:rsid w:val="00171583"/>
    <w:rsid w:val="0017183A"/>
    <w:rsid w:val="00171A63"/>
    <w:rsid w:val="001720F1"/>
    <w:rsid w:val="00172541"/>
    <w:rsid w:val="0017260D"/>
    <w:rsid w:val="001726F7"/>
    <w:rsid w:val="00172ECE"/>
    <w:rsid w:val="001734D9"/>
    <w:rsid w:val="00173B6D"/>
    <w:rsid w:val="0017486C"/>
    <w:rsid w:val="00174E20"/>
    <w:rsid w:val="001754EB"/>
    <w:rsid w:val="001755B5"/>
    <w:rsid w:val="001757E6"/>
    <w:rsid w:val="00176098"/>
    <w:rsid w:val="00176D0E"/>
    <w:rsid w:val="00176EAF"/>
    <w:rsid w:val="00177084"/>
    <w:rsid w:val="00177097"/>
    <w:rsid w:val="001773FA"/>
    <w:rsid w:val="001777DC"/>
    <w:rsid w:val="00177C36"/>
    <w:rsid w:val="00177E41"/>
    <w:rsid w:val="001808E1"/>
    <w:rsid w:val="00180AED"/>
    <w:rsid w:val="00181995"/>
    <w:rsid w:val="00181D77"/>
    <w:rsid w:val="0018279F"/>
    <w:rsid w:val="0018334E"/>
    <w:rsid w:val="00183A1C"/>
    <w:rsid w:val="00183A43"/>
    <w:rsid w:val="00183C6F"/>
    <w:rsid w:val="00185259"/>
    <w:rsid w:val="00185387"/>
    <w:rsid w:val="001854AE"/>
    <w:rsid w:val="00185CDC"/>
    <w:rsid w:val="00185EE2"/>
    <w:rsid w:val="00186337"/>
    <w:rsid w:val="001869DF"/>
    <w:rsid w:val="00186ADF"/>
    <w:rsid w:val="00186B39"/>
    <w:rsid w:val="00186BAF"/>
    <w:rsid w:val="001870E6"/>
    <w:rsid w:val="00187C6A"/>
    <w:rsid w:val="00187E79"/>
    <w:rsid w:val="001906CB"/>
    <w:rsid w:val="0019094C"/>
    <w:rsid w:val="00191341"/>
    <w:rsid w:val="001928C2"/>
    <w:rsid w:val="001940B8"/>
    <w:rsid w:val="00194849"/>
    <w:rsid w:val="00194935"/>
    <w:rsid w:val="0019521E"/>
    <w:rsid w:val="0019528E"/>
    <w:rsid w:val="00195A19"/>
    <w:rsid w:val="001964F2"/>
    <w:rsid w:val="00196D9F"/>
    <w:rsid w:val="001970B8"/>
    <w:rsid w:val="00197281"/>
    <w:rsid w:val="00197464"/>
    <w:rsid w:val="001976F7"/>
    <w:rsid w:val="00197BF7"/>
    <w:rsid w:val="001A0E8B"/>
    <w:rsid w:val="001A19FA"/>
    <w:rsid w:val="001A205A"/>
    <w:rsid w:val="001A29C8"/>
    <w:rsid w:val="001A3610"/>
    <w:rsid w:val="001A3CBA"/>
    <w:rsid w:val="001A48FA"/>
    <w:rsid w:val="001A53A3"/>
    <w:rsid w:val="001A59DC"/>
    <w:rsid w:val="001A5A29"/>
    <w:rsid w:val="001A5A74"/>
    <w:rsid w:val="001A642F"/>
    <w:rsid w:val="001A6529"/>
    <w:rsid w:val="001A7244"/>
    <w:rsid w:val="001A7709"/>
    <w:rsid w:val="001A7B32"/>
    <w:rsid w:val="001B02B4"/>
    <w:rsid w:val="001B06D0"/>
    <w:rsid w:val="001B126E"/>
    <w:rsid w:val="001B16F8"/>
    <w:rsid w:val="001B17D5"/>
    <w:rsid w:val="001B182F"/>
    <w:rsid w:val="001B1A05"/>
    <w:rsid w:val="001B1A91"/>
    <w:rsid w:val="001B1AD5"/>
    <w:rsid w:val="001B1AF8"/>
    <w:rsid w:val="001B1E92"/>
    <w:rsid w:val="001B23BC"/>
    <w:rsid w:val="001B37EF"/>
    <w:rsid w:val="001B45C6"/>
    <w:rsid w:val="001B4709"/>
    <w:rsid w:val="001B59AA"/>
    <w:rsid w:val="001B6969"/>
    <w:rsid w:val="001C0431"/>
    <w:rsid w:val="001C04FB"/>
    <w:rsid w:val="001C06C2"/>
    <w:rsid w:val="001C0761"/>
    <w:rsid w:val="001C0B5F"/>
    <w:rsid w:val="001C0E27"/>
    <w:rsid w:val="001C14B4"/>
    <w:rsid w:val="001C1B55"/>
    <w:rsid w:val="001C1C9C"/>
    <w:rsid w:val="001C2EA1"/>
    <w:rsid w:val="001C2EAF"/>
    <w:rsid w:val="001C3934"/>
    <w:rsid w:val="001C3A5F"/>
    <w:rsid w:val="001C463D"/>
    <w:rsid w:val="001C4A77"/>
    <w:rsid w:val="001C4CB3"/>
    <w:rsid w:val="001C4E37"/>
    <w:rsid w:val="001C4EAB"/>
    <w:rsid w:val="001C5939"/>
    <w:rsid w:val="001C5C1C"/>
    <w:rsid w:val="001C6053"/>
    <w:rsid w:val="001C6808"/>
    <w:rsid w:val="001C74D6"/>
    <w:rsid w:val="001C781F"/>
    <w:rsid w:val="001D0603"/>
    <w:rsid w:val="001D07BE"/>
    <w:rsid w:val="001D0A0E"/>
    <w:rsid w:val="001D22B1"/>
    <w:rsid w:val="001D2491"/>
    <w:rsid w:val="001D2F40"/>
    <w:rsid w:val="001D2FC4"/>
    <w:rsid w:val="001D3202"/>
    <w:rsid w:val="001D4494"/>
    <w:rsid w:val="001D467F"/>
    <w:rsid w:val="001D4CD5"/>
    <w:rsid w:val="001D524E"/>
    <w:rsid w:val="001D53E3"/>
    <w:rsid w:val="001D5522"/>
    <w:rsid w:val="001D5932"/>
    <w:rsid w:val="001D6205"/>
    <w:rsid w:val="001D652B"/>
    <w:rsid w:val="001D6559"/>
    <w:rsid w:val="001D6648"/>
    <w:rsid w:val="001D68F5"/>
    <w:rsid w:val="001D72D9"/>
    <w:rsid w:val="001D73BB"/>
    <w:rsid w:val="001D7802"/>
    <w:rsid w:val="001D787A"/>
    <w:rsid w:val="001D7ADF"/>
    <w:rsid w:val="001E0DEA"/>
    <w:rsid w:val="001E0FCE"/>
    <w:rsid w:val="001E1E39"/>
    <w:rsid w:val="001E22E2"/>
    <w:rsid w:val="001E27AB"/>
    <w:rsid w:val="001E2F16"/>
    <w:rsid w:val="001E301E"/>
    <w:rsid w:val="001E4251"/>
    <w:rsid w:val="001E494E"/>
    <w:rsid w:val="001E4D95"/>
    <w:rsid w:val="001E562A"/>
    <w:rsid w:val="001E5695"/>
    <w:rsid w:val="001E56AB"/>
    <w:rsid w:val="001E5D79"/>
    <w:rsid w:val="001E5DBD"/>
    <w:rsid w:val="001E712A"/>
    <w:rsid w:val="001E73AC"/>
    <w:rsid w:val="001E750F"/>
    <w:rsid w:val="001F02F5"/>
    <w:rsid w:val="001F0EE9"/>
    <w:rsid w:val="001F212D"/>
    <w:rsid w:val="001F28C2"/>
    <w:rsid w:val="001F2A33"/>
    <w:rsid w:val="001F301B"/>
    <w:rsid w:val="001F3097"/>
    <w:rsid w:val="001F38BE"/>
    <w:rsid w:val="001F42E4"/>
    <w:rsid w:val="001F5357"/>
    <w:rsid w:val="001F5578"/>
    <w:rsid w:val="001F55C0"/>
    <w:rsid w:val="001F57D6"/>
    <w:rsid w:val="001F5A63"/>
    <w:rsid w:val="001F5C3C"/>
    <w:rsid w:val="001F5F87"/>
    <w:rsid w:val="001F60D9"/>
    <w:rsid w:val="001F645B"/>
    <w:rsid w:val="001F754B"/>
    <w:rsid w:val="001F7EAE"/>
    <w:rsid w:val="00200400"/>
    <w:rsid w:val="002004C5"/>
    <w:rsid w:val="00202084"/>
    <w:rsid w:val="00202652"/>
    <w:rsid w:val="00203128"/>
    <w:rsid w:val="0020413F"/>
    <w:rsid w:val="002047ED"/>
    <w:rsid w:val="00204D02"/>
    <w:rsid w:val="002079A9"/>
    <w:rsid w:val="00207D28"/>
    <w:rsid w:val="0021021C"/>
    <w:rsid w:val="00210DAB"/>
    <w:rsid w:val="00211051"/>
    <w:rsid w:val="0021135A"/>
    <w:rsid w:val="00211A00"/>
    <w:rsid w:val="002125AD"/>
    <w:rsid w:val="0021268F"/>
    <w:rsid w:val="002132C2"/>
    <w:rsid w:val="00213768"/>
    <w:rsid w:val="00213B6C"/>
    <w:rsid w:val="00214021"/>
    <w:rsid w:val="002141A1"/>
    <w:rsid w:val="002147ED"/>
    <w:rsid w:val="002148EF"/>
    <w:rsid w:val="002149EE"/>
    <w:rsid w:val="00214E3C"/>
    <w:rsid w:val="00215FE7"/>
    <w:rsid w:val="002161C9"/>
    <w:rsid w:val="00216304"/>
    <w:rsid w:val="00216930"/>
    <w:rsid w:val="00216BAA"/>
    <w:rsid w:val="002203B7"/>
    <w:rsid w:val="002209FA"/>
    <w:rsid w:val="00220A9A"/>
    <w:rsid w:val="00220FEF"/>
    <w:rsid w:val="002212E3"/>
    <w:rsid w:val="00221B41"/>
    <w:rsid w:val="00221E3B"/>
    <w:rsid w:val="0022335E"/>
    <w:rsid w:val="002239BF"/>
    <w:rsid w:val="0022428E"/>
    <w:rsid w:val="00225C0F"/>
    <w:rsid w:val="00225D5D"/>
    <w:rsid w:val="00225EDC"/>
    <w:rsid w:val="00226172"/>
    <w:rsid w:val="0022621E"/>
    <w:rsid w:val="00226395"/>
    <w:rsid w:val="00226771"/>
    <w:rsid w:val="00227E00"/>
    <w:rsid w:val="0023021D"/>
    <w:rsid w:val="00230392"/>
    <w:rsid w:val="002307B8"/>
    <w:rsid w:val="00231143"/>
    <w:rsid w:val="002311DC"/>
    <w:rsid w:val="002315CA"/>
    <w:rsid w:val="00231942"/>
    <w:rsid w:val="00231993"/>
    <w:rsid w:val="00231B95"/>
    <w:rsid w:val="00232A6B"/>
    <w:rsid w:val="002334AB"/>
    <w:rsid w:val="00233940"/>
    <w:rsid w:val="002339D6"/>
    <w:rsid w:val="00233E5E"/>
    <w:rsid w:val="00233EAC"/>
    <w:rsid w:val="00234467"/>
    <w:rsid w:val="00234B70"/>
    <w:rsid w:val="00234D03"/>
    <w:rsid w:val="00235194"/>
    <w:rsid w:val="0023527D"/>
    <w:rsid w:val="002353F2"/>
    <w:rsid w:val="0023551B"/>
    <w:rsid w:val="00235FA6"/>
    <w:rsid w:val="00237677"/>
    <w:rsid w:val="002377D0"/>
    <w:rsid w:val="0023794A"/>
    <w:rsid w:val="00237B7D"/>
    <w:rsid w:val="00240E11"/>
    <w:rsid w:val="00240FDA"/>
    <w:rsid w:val="002418DC"/>
    <w:rsid w:val="002422DB"/>
    <w:rsid w:val="00242A24"/>
    <w:rsid w:val="002431BC"/>
    <w:rsid w:val="00243BCD"/>
    <w:rsid w:val="00243FF5"/>
    <w:rsid w:val="00244723"/>
    <w:rsid w:val="002451F9"/>
    <w:rsid w:val="002460D7"/>
    <w:rsid w:val="002472A7"/>
    <w:rsid w:val="0024786A"/>
    <w:rsid w:val="002478CE"/>
    <w:rsid w:val="00247C1C"/>
    <w:rsid w:val="0025026A"/>
    <w:rsid w:val="002506F1"/>
    <w:rsid w:val="0025179A"/>
    <w:rsid w:val="00252103"/>
    <w:rsid w:val="002522CA"/>
    <w:rsid w:val="0025261C"/>
    <w:rsid w:val="0025303D"/>
    <w:rsid w:val="0025338E"/>
    <w:rsid w:val="00253B1F"/>
    <w:rsid w:val="00253B49"/>
    <w:rsid w:val="0025423E"/>
    <w:rsid w:val="0025480F"/>
    <w:rsid w:val="00254DB9"/>
    <w:rsid w:val="00254ED8"/>
    <w:rsid w:val="00254F8B"/>
    <w:rsid w:val="0025560E"/>
    <w:rsid w:val="002560F0"/>
    <w:rsid w:val="00256C9B"/>
    <w:rsid w:val="00256F94"/>
    <w:rsid w:val="002573F7"/>
    <w:rsid w:val="00257862"/>
    <w:rsid w:val="00257DD6"/>
    <w:rsid w:val="00260259"/>
    <w:rsid w:val="00260979"/>
    <w:rsid w:val="00260EF5"/>
    <w:rsid w:val="00260FC3"/>
    <w:rsid w:val="002614EC"/>
    <w:rsid w:val="002618A1"/>
    <w:rsid w:val="00261A54"/>
    <w:rsid w:val="0026249F"/>
    <w:rsid w:val="002627C1"/>
    <w:rsid w:val="00262B04"/>
    <w:rsid w:val="00262E48"/>
    <w:rsid w:val="00263327"/>
    <w:rsid w:val="0026421E"/>
    <w:rsid w:val="00265CB1"/>
    <w:rsid w:val="00266953"/>
    <w:rsid w:val="00266C06"/>
    <w:rsid w:val="00266D86"/>
    <w:rsid w:val="002671D4"/>
    <w:rsid w:val="0027037C"/>
    <w:rsid w:val="00270EFB"/>
    <w:rsid w:val="002712B5"/>
    <w:rsid w:val="00272560"/>
    <w:rsid w:val="00272577"/>
    <w:rsid w:val="00272595"/>
    <w:rsid w:val="00272C25"/>
    <w:rsid w:val="0027338A"/>
    <w:rsid w:val="00273C90"/>
    <w:rsid w:val="0027402F"/>
    <w:rsid w:val="002744CA"/>
    <w:rsid w:val="00274700"/>
    <w:rsid w:val="0027484C"/>
    <w:rsid w:val="00274DDB"/>
    <w:rsid w:val="002759D9"/>
    <w:rsid w:val="00275FCB"/>
    <w:rsid w:val="00276565"/>
    <w:rsid w:val="00276BCA"/>
    <w:rsid w:val="00276C91"/>
    <w:rsid w:val="0027773D"/>
    <w:rsid w:val="0027774C"/>
    <w:rsid w:val="00280420"/>
    <w:rsid w:val="002805EF"/>
    <w:rsid w:val="0028074C"/>
    <w:rsid w:val="0028132A"/>
    <w:rsid w:val="0028271E"/>
    <w:rsid w:val="00282957"/>
    <w:rsid w:val="00282A87"/>
    <w:rsid w:val="0028371D"/>
    <w:rsid w:val="00283FA4"/>
    <w:rsid w:val="00284021"/>
    <w:rsid w:val="00284599"/>
    <w:rsid w:val="002845E3"/>
    <w:rsid w:val="00284EF1"/>
    <w:rsid w:val="002857EF"/>
    <w:rsid w:val="00285A27"/>
    <w:rsid w:val="0028627E"/>
    <w:rsid w:val="0028642C"/>
    <w:rsid w:val="00287CC3"/>
    <w:rsid w:val="00290327"/>
    <w:rsid w:val="00290677"/>
    <w:rsid w:val="002908FC"/>
    <w:rsid w:val="00290A6E"/>
    <w:rsid w:val="00290A73"/>
    <w:rsid w:val="00290BF2"/>
    <w:rsid w:val="00291000"/>
    <w:rsid w:val="0029118A"/>
    <w:rsid w:val="002918A3"/>
    <w:rsid w:val="00291ABE"/>
    <w:rsid w:val="00292891"/>
    <w:rsid w:val="00293386"/>
    <w:rsid w:val="00293410"/>
    <w:rsid w:val="00294227"/>
    <w:rsid w:val="00294995"/>
    <w:rsid w:val="00294C3E"/>
    <w:rsid w:val="00294D33"/>
    <w:rsid w:val="0029527B"/>
    <w:rsid w:val="00296176"/>
    <w:rsid w:val="00296237"/>
    <w:rsid w:val="00296353"/>
    <w:rsid w:val="00296427"/>
    <w:rsid w:val="00296EBF"/>
    <w:rsid w:val="00297239"/>
    <w:rsid w:val="00297389"/>
    <w:rsid w:val="002976FF"/>
    <w:rsid w:val="00297CF0"/>
    <w:rsid w:val="002A0228"/>
    <w:rsid w:val="002A09C9"/>
    <w:rsid w:val="002A0C51"/>
    <w:rsid w:val="002A0D52"/>
    <w:rsid w:val="002A0E73"/>
    <w:rsid w:val="002A193E"/>
    <w:rsid w:val="002A1CF6"/>
    <w:rsid w:val="002A21A7"/>
    <w:rsid w:val="002A2793"/>
    <w:rsid w:val="002A3028"/>
    <w:rsid w:val="002A3AD6"/>
    <w:rsid w:val="002A414B"/>
    <w:rsid w:val="002A4553"/>
    <w:rsid w:val="002A45DC"/>
    <w:rsid w:val="002A4B27"/>
    <w:rsid w:val="002A599C"/>
    <w:rsid w:val="002A625B"/>
    <w:rsid w:val="002A715A"/>
    <w:rsid w:val="002A7608"/>
    <w:rsid w:val="002A7989"/>
    <w:rsid w:val="002A7B87"/>
    <w:rsid w:val="002B01EA"/>
    <w:rsid w:val="002B048D"/>
    <w:rsid w:val="002B1891"/>
    <w:rsid w:val="002B24A5"/>
    <w:rsid w:val="002B24C1"/>
    <w:rsid w:val="002B2528"/>
    <w:rsid w:val="002B28EA"/>
    <w:rsid w:val="002B2F5F"/>
    <w:rsid w:val="002B33A4"/>
    <w:rsid w:val="002B400B"/>
    <w:rsid w:val="002B426E"/>
    <w:rsid w:val="002B4DD0"/>
    <w:rsid w:val="002B501B"/>
    <w:rsid w:val="002B5089"/>
    <w:rsid w:val="002B5632"/>
    <w:rsid w:val="002B5A06"/>
    <w:rsid w:val="002B67F9"/>
    <w:rsid w:val="002B6BFE"/>
    <w:rsid w:val="002B6D5D"/>
    <w:rsid w:val="002B6F69"/>
    <w:rsid w:val="002B7128"/>
    <w:rsid w:val="002B7FF1"/>
    <w:rsid w:val="002C0CB0"/>
    <w:rsid w:val="002C0F0C"/>
    <w:rsid w:val="002C0F0D"/>
    <w:rsid w:val="002C121B"/>
    <w:rsid w:val="002C13B9"/>
    <w:rsid w:val="002C2716"/>
    <w:rsid w:val="002C27C9"/>
    <w:rsid w:val="002C2885"/>
    <w:rsid w:val="002C52E4"/>
    <w:rsid w:val="002C5C23"/>
    <w:rsid w:val="002C6AB5"/>
    <w:rsid w:val="002C6FE6"/>
    <w:rsid w:val="002C77FE"/>
    <w:rsid w:val="002C7CCD"/>
    <w:rsid w:val="002D02B9"/>
    <w:rsid w:val="002D0678"/>
    <w:rsid w:val="002D1631"/>
    <w:rsid w:val="002D1A6C"/>
    <w:rsid w:val="002D1E58"/>
    <w:rsid w:val="002D2FB5"/>
    <w:rsid w:val="002D338B"/>
    <w:rsid w:val="002D33D3"/>
    <w:rsid w:val="002D396E"/>
    <w:rsid w:val="002D3A5B"/>
    <w:rsid w:val="002D4ACC"/>
    <w:rsid w:val="002D4F1A"/>
    <w:rsid w:val="002D566D"/>
    <w:rsid w:val="002D5C3C"/>
    <w:rsid w:val="002D64F2"/>
    <w:rsid w:val="002D696A"/>
    <w:rsid w:val="002D705C"/>
    <w:rsid w:val="002D70F0"/>
    <w:rsid w:val="002D7E4A"/>
    <w:rsid w:val="002E04B9"/>
    <w:rsid w:val="002E2975"/>
    <w:rsid w:val="002E3329"/>
    <w:rsid w:val="002E33D3"/>
    <w:rsid w:val="002E4691"/>
    <w:rsid w:val="002E4705"/>
    <w:rsid w:val="002E4AFF"/>
    <w:rsid w:val="002E64A3"/>
    <w:rsid w:val="002E64D3"/>
    <w:rsid w:val="002E69F5"/>
    <w:rsid w:val="002E6AAE"/>
    <w:rsid w:val="002E6FCE"/>
    <w:rsid w:val="002E7745"/>
    <w:rsid w:val="002E7E1E"/>
    <w:rsid w:val="002F1D56"/>
    <w:rsid w:val="002F2CC8"/>
    <w:rsid w:val="002F4206"/>
    <w:rsid w:val="002F485B"/>
    <w:rsid w:val="002F4A11"/>
    <w:rsid w:val="002F4A7D"/>
    <w:rsid w:val="002F4CB2"/>
    <w:rsid w:val="002F555F"/>
    <w:rsid w:val="002F56D6"/>
    <w:rsid w:val="002F5D76"/>
    <w:rsid w:val="002F5E5B"/>
    <w:rsid w:val="002F63AE"/>
    <w:rsid w:val="002F64CD"/>
    <w:rsid w:val="002F676E"/>
    <w:rsid w:val="002F7770"/>
    <w:rsid w:val="002F7823"/>
    <w:rsid w:val="002F7E89"/>
    <w:rsid w:val="0030112B"/>
    <w:rsid w:val="00301228"/>
    <w:rsid w:val="00301310"/>
    <w:rsid w:val="003013B8"/>
    <w:rsid w:val="0030295A"/>
    <w:rsid w:val="003033ED"/>
    <w:rsid w:val="0030398B"/>
    <w:rsid w:val="00303B4B"/>
    <w:rsid w:val="003042DB"/>
    <w:rsid w:val="0030443D"/>
    <w:rsid w:val="0030494F"/>
    <w:rsid w:val="003051BD"/>
    <w:rsid w:val="003052DF"/>
    <w:rsid w:val="0030581B"/>
    <w:rsid w:val="0030617E"/>
    <w:rsid w:val="00306423"/>
    <w:rsid w:val="00306F48"/>
    <w:rsid w:val="00307F8D"/>
    <w:rsid w:val="00310244"/>
    <w:rsid w:val="00310460"/>
    <w:rsid w:val="00310911"/>
    <w:rsid w:val="00310916"/>
    <w:rsid w:val="00310D48"/>
    <w:rsid w:val="00310FE6"/>
    <w:rsid w:val="00311123"/>
    <w:rsid w:val="00311704"/>
    <w:rsid w:val="00311B2F"/>
    <w:rsid w:val="0031371D"/>
    <w:rsid w:val="00313DDE"/>
    <w:rsid w:val="00314F86"/>
    <w:rsid w:val="003151D3"/>
    <w:rsid w:val="00315EFD"/>
    <w:rsid w:val="003163C3"/>
    <w:rsid w:val="00320E90"/>
    <w:rsid w:val="00321004"/>
    <w:rsid w:val="00322934"/>
    <w:rsid w:val="0032339D"/>
    <w:rsid w:val="00323897"/>
    <w:rsid w:val="003238BC"/>
    <w:rsid w:val="00323CB8"/>
    <w:rsid w:val="00323DC8"/>
    <w:rsid w:val="00324158"/>
    <w:rsid w:val="003251B7"/>
    <w:rsid w:val="00325861"/>
    <w:rsid w:val="0032587D"/>
    <w:rsid w:val="003259FF"/>
    <w:rsid w:val="00325C5B"/>
    <w:rsid w:val="00326200"/>
    <w:rsid w:val="00326BBD"/>
    <w:rsid w:val="00327057"/>
    <w:rsid w:val="0032747D"/>
    <w:rsid w:val="003304E6"/>
    <w:rsid w:val="00330F54"/>
    <w:rsid w:val="003311AC"/>
    <w:rsid w:val="00331ABA"/>
    <w:rsid w:val="0033228B"/>
    <w:rsid w:val="003322AE"/>
    <w:rsid w:val="0033276A"/>
    <w:rsid w:val="00332B00"/>
    <w:rsid w:val="0033307D"/>
    <w:rsid w:val="0033333B"/>
    <w:rsid w:val="003335C3"/>
    <w:rsid w:val="00333A14"/>
    <w:rsid w:val="00333CBC"/>
    <w:rsid w:val="00334255"/>
    <w:rsid w:val="003343F3"/>
    <w:rsid w:val="003344E5"/>
    <w:rsid w:val="00334CE6"/>
    <w:rsid w:val="00335369"/>
    <w:rsid w:val="00335FA1"/>
    <w:rsid w:val="00336233"/>
    <w:rsid w:val="00336916"/>
    <w:rsid w:val="00336E17"/>
    <w:rsid w:val="00337A0D"/>
    <w:rsid w:val="003401D3"/>
    <w:rsid w:val="00341D09"/>
    <w:rsid w:val="0034230B"/>
    <w:rsid w:val="00342351"/>
    <w:rsid w:val="00342447"/>
    <w:rsid w:val="00342EEF"/>
    <w:rsid w:val="00342FB8"/>
    <w:rsid w:val="00343041"/>
    <w:rsid w:val="003432C2"/>
    <w:rsid w:val="003441A4"/>
    <w:rsid w:val="003447B6"/>
    <w:rsid w:val="003447E0"/>
    <w:rsid w:val="003449D8"/>
    <w:rsid w:val="00344A9A"/>
    <w:rsid w:val="00344F1B"/>
    <w:rsid w:val="0034504D"/>
    <w:rsid w:val="00345419"/>
    <w:rsid w:val="00345DAC"/>
    <w:rsid w:val="00345DF2"/>
    <w:rsid w:val="00346466"/>
    <w:rsid w:val="00346577"/>
    <w:rsid w:val="00346B3B"/>
    <w:rsid w:val="0034773C"/>
    <w:rsid w:val="00347FC9"/>
    <w:rsid w:val="003500DD"/>
    <w:rsid w:val="0035035D"/>
    <w:rsid w:val="00351647"/>
    <w:rsid w:val="003526EB"/>
    <w:rsid w:val="003534C0"/>
    <w:rsid w:val="003538ED"/>
    <w:rsid w:val="00354689"/>
    <w:rsid w:val="0035515E"/>
    <w:rsid w:val="003555E9"/>
    <w:rsid w:val="0035613C"/>
    <w:rsid w:val="00356C3B"/>
    <w:rsid w:val="0035787A"/>
    <w:rsid w:val="0035797B"/>
    <w:rsid w:val="00360753"/>
    <w:rsid w:val="00360ABF"/>
    <w:rsid w:val="00360D34"/>
    <w:rsid w:val="0036271F"/>
    <w:rsid w:val="00362D9D"/>
    <w:rsid w:val="00362E5E"/>
    <w:rsid w:val="00363869"/>
    <w:rsid w:val="00363BB5"/>
    <w:rsid w:val="003643F3"/>
    <w:rsid w:val="00364BB0"/>
    <w:rsid w:val="00364DA7"/>
    <w:rsid w:val="003650C2"/>
    <w:rsid w:val="00365812"/>
    <w:rsid w:val="0036643A"/>
    <w:rsid w:val="00366E1A"/>
    <w:rsid w:val="00366E4A"/>
    <w:rsid w:val="00367F56"/>
    <w:rsid w:val="0037136E"/>
    <w:rsid w:val="003719A2"/>
    <w:rsid w:val="00371E97"/>
    <w:rsid w:val="00372319"/>
    <w:rsid w:val="00372369"/>
    <w:rsid w:val="003728B6"/>
    <w:rsid w:val="003728D6"/>
    <w:rsid w:val="00374239"/>
    <w:rsid w:val="00374440"/>
    <w:rsid w:val="00374C75"/>
    <w:rsid w:val="0037566A"/>
    <w:rsid w:val="00375C5F"/>
    <w:rsid w:val="00376A35"/>
    <w:rsid w:val="00376CBE"/>
    <w:rsid w:val="00376E63"/>
    <w:rsid w:val="00376FD7"/>
    <w:rsid w:val="003778CA"/>
    <w:rsid w:val="00380088"/>
    <w:rsid w:val="00382405"/>
    <w:rsid w:val="00382818"/>
    <w:rsid w:val="0038324A"/>
    <w:rsid w:val="0038364F"/>
    <w:rsid w:val="00384AAF"/>
    <w:rsid w:val="00385255"/>
    <w:rsid w:val="003860A7"/>
    <w:rsid w:val="0038667B"/>
    <w:rsid w:val="00386D2C"/>
    <w:rsid w:val="00387354"/>
    <w:rsid w:val="003900B0"/>
    <w:rsid w:val="00391015"/>
    <w:rsid w:val="00391771"/>
    <w:rsid w:val="00391EB1"/>
    <w:rsid w:val="00392C35"/>
    <w:rsid w:val="00393273"/>
    <w:rsid w:val="00393B2A"/>
    <w:rsid w:val="003947E5"/>
    <w:rsid w:val="003948BA"/>
    <w:rsid w:val="00394A14"/>
    <w:rsid w:val="00394E6B"/>
    <w:rsid w:val="00394EE2"/>
    <w:rsid w:val="0039516E"/>
    <w:rsid w:val="003953E8"/>
    <w:rsid w:val="003964DF"/>
    <w:rsid w:val="003978E6"/>
    <w:rsid w:val="00397D00"/>
    <w:rsid w:val="00397D1B"/>
    <w:rsid w:val="003A00C2"/>
    <w:rsid w:val="003A0606"/>
    <w:rsid w:val="003A08E9"/>
    <w:rsid w:val="003A09CB"/>
    <w:rsid w:val="003A0C4D"/>
    <w:rsid w:val="003A16EC"/>
    <w:rsid w:val="003A1A2B"/>
    <w:rsid w:val="003A1E16"/>
    <w:rsid w:val="003A1E78"/>
    <w:rsid w:val="003A2B01"/>
    <w:rsid w:val="003A350D"/>
    <w:rsid w:val="003A396B"/>
    <w:rsid w:val="003A54CF"/>
    <w:rsid w:val="003A5B53"/>
    <w:rsid w:val="003A6FF6"/>
    <w:rsid w:val="003A7164"/>
    <w:rsid w:val="003A71DE"/>
    <w:rsid w:val="003A75E2"/>
    <w:rsid w:val="003A795D"/>
    <w:rsid w:val="003A7FBA"/>
    <w:rsid w:val="003B0A8B"/>
    <w:rsid w:val="003B10B7"/>
    <w:rsid w:val="003B11E5"/>
    <w:rsid w:val="003B1617"/>
    <w:rsid w:val="003B1C54"/>
    <w:rsid w:val="003B1DF4"/>
    <w:rsid w:val="003B27B7"/>
    <w:rsid w:val="003B3602"/>
    <w:rsid w:val="003B3672"/>
    <w:rsid w:val="003B3803"/>
    <w:rsid w:val="003B39D6"/>
    <w:rsid w:val="003B3CB5"/>
    <w:rsid w:val="003B3D4B"/>
    <w:rsid w:val="003B4740"/>
    <w:rsid w:val="003B4BF5"/>
    <w:rsid w:val="003B4D85"/>
    <w:rsid w:val="003B50CD"/>
    <w:rsid w:val="003B5BE0"/>
    <w:rsid w:val="003B618F"/>
    <w:rsid w:val="003B63D1"/>
    <w:rsid w:val="003B65B1"/>
    <w:rsid w:val="003B6E35"/>
    <w:rsid w:val="003C07E8"/>
    <w:rsid w:val="003C09DE"/>
    <w:rsid w:val="003C10A1"/>
    <w:rsid w:val="003C161A"/>
    <w:rsid w:val="003C1A51"/>
    <w:rsid w:val="003C1FE6"/>
    <w:rsid w:val="003C2371"/>
    <w:rsid w:val="003C2ADB"/>
    <w:rsid w:val="003C2ED6"/>
    <w:rsid w:val="003C399B"/>
    <w:rsid w:val="003C4B09"/>
    <w:rsid w:val="003C4D3F"/>
    <w:rsid w:val="003C58BB"/>
    <w:rsid w:val="003C635E"/>
    <w:rsid w:val="003C69C9"/>
    <w:rsid w:val="003C6FFB"/>
    <w:rsid w:val="003C7440"/>
    <w:rsid w:val="003C7851"/>
    <w:rsid w:val="003D1CE6"/>
    <w:rsid w:val="003D28F1"/>
    <w:rsid w:val="003D2B95"/>
    <w:rsid w:val="003D3798"/>
    <w:rsid w:val="003D3AB2"/>
    <w:rsid w:val="003D4A51"/>
    <w:rsid w:val="003D52B3"/>
    <w:rsid w:val="003D5781"/>
    <w:rsid w:val="003D5C5C"/>
    <w:rsid w:val="003D5CA6"/>
    <w:rsid w:val="003D623A"/>
    <w:rsid w:val="003D6B8E"/>
    <w:rsid w:val="003D6EF5"/>
    <w:rsid w:val="003D7064"/>
    <w:rsid w:val="003D70BB"/>
    <w:rsid w:val="003D75E9"/>
    <w:rsid w:val="003D7AA6"/>
    <w:rsid w:val="003E016F"/>
    <w:rsid w:val="003E112C"/>
    <w:rsid w:val="003E154C"/>
    <w:rsid w:val="003E19A2"/>
    <w:rsid w:val="003E1A47"/>
    <w:rsid w:val="003E1B4B"/>
    <w:rsid w:val="003E244E"/>
    <w:rsid w:val="003E2FA7"/>
    <w:rsid w:val="003E32F5"/>
    <w:rsid w:val="003E3402"/>
    <w:rsid w:val="003E3E84"/>
    <w:rsid w:val="003E4851"/>
    <w:rsid w:val="003E542A"/>
    <w:rsid w:val="003E66C9"/>
    <w:rsid w:val="003E692B"/>
    <w:rsid w:val="003E6C33"/>
    <w:rsid w:val="003E6F5F"/>
    <w:rsid w:val="003E7F8C"/>
    <w:rsid w:val="003F0559"/>
    <w:rsid w:val="003F05A0"/>
    <w:rsid w:val="003F0E75"/>
    <w:rsid w:val="003F26A3"/>
    <w:rsid w:val="003F2720"/>
    <w:rsid w:val="003F2959"/>
    <w:rsid w:val="003F2DBE"/>
    <w:rsid w:val="003F2EE0"/>
    <w:rsid w:val="003F35B4"/>
    <w:rsid w:val="003F3F8A"/>
    <w:rsid w:val="003F5217"/>
    <w:rsid w:val="003F5ADE"/>
    <w:rsid w:val="003F5BFA"/>
    <w:rsid w:val="003F69A2"/>
    <w:rsid w:val="003F6BF5"/>
    <w:rsid w:val="004004A7"/>
    <w:rsid w:val="004015C6"/>
    <w:rsid w:val="00401CE4"/>
    <w:rsid w:val="00402C82"/>
    <w:rsid w:val="00403033"/>
    <w:rsid w:val="004034E1"/>
    <w:rsid w:val="00403604"/>
    <w:rsid w:val="00403871"/>
    <w:rsid w:val="004038A7"/>
    <w:rsid w:val="00403AEB"/>
    <w:rsid w:val="00403DC9"/>
    <w:rsid w:val="00403F4B"/>
    <w:rsid w:val="00404000"/>
    <w:rsid w:val="004046F8"/>
    <w:rsid w:val="00405556"/>
    <w:rsid w:val="0040634E"/>
    <w:rsid w:val="0040656D"/>
    <w:rsid w:val="0040676B"/>
    <w:rsid w:val="004072DA"/>
    <w:rsid w:val="004075EA"/>
    <w:rsid w:val="00407699"/>
    <w:rsid w:val="00410059"/>
    <w:rsid w:val="0041183A"/>
    <w:rsid w:val="0041185C"/>
    <w:rsid w:val="004121A0"/>
    <w:rsid w:val="00412247"/>
    <w:rsid w:val="0041261F"/>
    <w:rsid w:val="00412C73"/>
    <w:rsid w:val="00412E63"/>
    <w:rsid w:val="004135E0"/>
    <w:rsid w:val="004138E9"/>
    <w:rsid w:val="0041390C"/>
    <w:rsid w:val="00413994"/>
    <w:rsid w:val="00413D30"/>
    <w:rsid w:val="00413D8F"/>
    <w:rsid w:val="00413F49"/>
    <w:rsid w:val="0041420E"/>
    <w:rsid w:val="004150C3"/>
    <w:rsid w:val="00415183"/>
    <w:rsid w:val="00415ADD"/>
    <w:rsid w:val="00415E4F"/>
    <w:rsid w:val="00415EA0"/>
    <w:rsid w:val="004165CF"/>
    <w:rsid w:val="004167A5"/>
    <w:rsid w:val="004167AE"/>
    <w:rsid w:val="0041779C"/>
    <w:rsid w:val="00417880"/>
    <w:rsid w:val="00417B19"/>
    <w:rsid w:val="0042029D"/>
    <w:rsid w:val="00420B84"/>
    <w:rsid w:val="00421205"/>
    <w:rsid w:val="00421439"/>
    <w:rsid w:val="00421605"/>
    <w:rsid w:val="00421A36"/>
    <w:rsid w:val="00421CAE"/>
    <w:rsid w:val="004228ED"/>
    <w:rsid w:val="0042291E"/>
    <w:rsid w:val="0042306B"/>
    <w:rsid w:val="00423D40"/>
    <w:rsid w:val="00424BDE"/>
    <w:rsid w:val="0042538F"/>
    <w:rsid w:val="00425696"/>
    <w:rsid w:val="00425D5D"/>
    <w:rsid w:val="00427540"/>
    <w:rsid w:val="004276C6"/>
    <w:rsid w:val="004302B5"/>
    <w:rsid w:val="00430610"/>
    <w:rsid w:val="00430985"/>
    <w:rsid w:val="004316AF"/>
    <w:rsid w:val="00431AEE"/>
    <w:rsid w:val="00431B8D"/>
    <w:rsid w:val="004320EB"/>
    <w:rsid w:val="00432348"/>
    <w:rsid w:val="0043274C"/>
    <w:rsid w:val="00432FAA"/>
    <w:rsid w:val="004331DA"/>
    <w:rsid w:val="00433DAC"/>
    <w:rsid w:val="004342BA"/>
    <w:rsid w:val="004342D9"/>
    <w:rsid w:val="00434472"/>
    <w:rsid w:val="00434B03"/>
    <w:rsid w:val="00435499"/>
    <w:rsid w:val="00436058"/>
    <w:rsid w:val="004362C0"/>
    <w:rsid w:val="00436374"/>
    <w:rsid w:val="004375A9"/>
    <w:rsid w:val="0043788C"/>
    <w:rsid w:val="0043791A"/>
    <w:rsid w:val="0044020A"/>
    <w:rsid w:val="0044048C"/>
    <w:rsid w:val="004404AA"/>
    <w:rsid w:val="004414BA"/>
    <w:rsid w:val="00441AAB"/>
    <w:rsid w:val="00441EE8"/>
    <w:rsid w:val="00442658"/>
    <w:rsid w:val="00443128"/>
    <w:rsid w:val="00443D54"/>
    <w:rsid w:val="00444A60"/>
    <w:rsid w:val="0044518F"/>
    <w:rsid w:val="00445F18"/>
    <w:rsid w:val="0044648A"/>
    <w:rsid w:val="00447133"/>
    <w:rsid w:val="004471CF"/>
    <w:rsid w:val="00447310"/>
    <w:rsid w:val="00447917"/>
    <w:rsid w:val="00447D3A"/>
    <w:rsid w:val="00447E51"/>
    <w:rsid w:val="004502D8"/>
    <w:rsid w:val="00450D8A"/>
    <w:rsid w:val="00450E51"/>
    <w:rsid w:val="0045120B"/>
    <w:rsid w:val="00451E17"/>
    <w:rsid w:val="004524BC"/>
    <w:rsid w:val="00452AB7"/>
    <w:rsid w:val="00452BF3"/>
    <w:rsid w:val="00452CBD"/>
    <w:rsid w:val="00452E73"/>
    <w:rsid w:val="00453054"/>
    <w:rsid w:val="0045380A"/>
    <w:rsid w:val="00453DD3"/>
    <w:rsid w:val="0045462D"/>
    <w:rsid w:val="00454817"/>
    <w:rsid w:val="00454A98"/>
    <w:rsid w:val="00454DD5"/>
    <w:rsid w:val="0045504F"/>
    <w:rsid w:val="004561DE"/>
    <w:rsid w:val="004576A4"/>
    <w:rsid w:val="00457DD9"/>
    <w:rsid w:val="00460BE6"/>
    <w:rsid w:val="00460FE4"/>
    <w:rsid w:val="00461E81"/>
    <w:rsid w:val="004627FD"/>
    <w:rsid w:val="00462C1B"/>
    <w:rsid w:val="00462C29"/>
    <w:rsid w:val="00462CC5"/>
    <w:rsid w:val="00463118"/>
    <w:rsid w:val="00463CB5"/>
    <w:rsid w:val="004649FF"/>
    <w:rsid w:val="004652BC"/>
    <w:rsid w:val="004654F1"/>
    <w:rsid w:val="00465E0B"/>
    <w:rsid w:val="00466246"/>
    <w:rsid w:val="004663BA"/>
    <w:rsid w:val="004663ED"/>
    <w:rsid w:val="00467073"/>
    <w:rsid w:val="004674AB"/>
    <w:rsid w:val="00470604"/>
    <w:rsid w:val="00472C08"/>
    <w:rsid w:val="00472E58"/>
    <w:rsid w:val="004739DA"/>
    <w:rsid w:val="00473ABD"/>
    <w:rsid w:val="00473BC0"/>
    <w:rsid w:val="004749E3"/>
    <w:rsid w:val="00474AB6"/>
    <w:rsid w:val="00474F0E"/>
    <w:rsid w:val="00475AA5"/>
    <w:rsid w:val="004760D0"/>
    <w:rsid w:val="00476718"/>
    <w:rsid w:val="00477CA9"/>
    <w:rsid w:val="004808DA"/>
    <w:rsid w:val="00480DF0"/>
    <w:rsid w:val="00480F9D"/>
    <w:rsid w:val="004811B9"/>
    <w:rsid w:val="004828A6"/>
    <w:rsid w:val="00482FE4"/>
    <w:rsid w:val="00483834"/>
    <w:rsid w:val="004839FF"/>
    <w:rsid w:val="00483C2D"/>
    <w:rsid w:val="00483F79"/>
    <w:rsid w:val="00484197"/>
    <w:rsid w:val="004858F2"/>
    <w:rsid w:val="0048598F"/>
    <w:rsid w:val="00486021"/>
    <w:rsid w:val="004865A0"/>
    <w:rsid w:val="0048664B"/>
    <w:rsid w:val="00486E28"/>
    <w:rsid w:val="00486EC7"/>
    <w:rsid w:val="00487D8E"/>
    <w:rsid w:val="00490146"/>
    <w:rsid w:val="0049020C"/>
    <w:rsid w:val="0049032D"/>
    <w:rsid w:val="0049074A"/>
    <w:rsid w:val="004908EA"/>
    <w:rsid w:val="00490A60"/>
    <w:rsid w:val="00490C78"/>
    <w:rsid w:val="00491046"/>
    <w:rsid w:val="004911C1"/>
    <w:rsid w:val="004917D3"/>
    <w:rsid w:val="004918CD"/>
    <w:rsid w:val="00491F12"/>
    <w:rsid w:val="00492C04"/>
    <w:rsid w:val="00492C8D"/>
    <w:rsid w:val="00492FF9"/>
    <w:rsid w:val="004937D1"/>
    <w:rsid w:val="004937E8"/>
    <w:rsid w:val="00493EF8"/>
    <w:rsid w:val="00494126"/>
    <w:rsid w:val="004942A5"/>
    <w:rsid w:val="004946F9"/>
    <w:rsid w:val="00494AEA"/>
    <w:rsid w:val="00494E78"/>
    <w:rsid w:val="0049582B"/>
    <w:rsid w:val="00495D3C"/>
    <w:rsid w:val="00495F84"/>
    <w:rsid w:val="0049778D"/>
    <w:rsid w:val="00497B2B"/>
    <w:rsid w:val="00497C49"/>
    <w:rsid w:val="00497C53"/>
    <w:rsid w:val="00497DD9"/>
    <w:rsid w:val="004A05EA"/>
    <w:rsid w:val="004A1A40"/>
    <w:rsid w:val="004A1D9F"/>
    <w:rsid w:val="004A33AC"/>
    <w:rsid w:val="004A3B94"/>
    <w:rsid w:val="004A3FB0"/>
    <w:rsid w:val="004A438A"/>
    <w:rsid w:val="004A49A4"/>
    <w:rsid w:val="004A4B40"/>
    <w:rsid w:val="004A5769"/>
    <w:rsid w:val="004A5C1F"/>
    <w:rsid w:val="004A6A4E"/>
    <w:rsid w:val="004A6BA8"/>
    <w:rsid w:val="004A6C3D"/>
    <w:rsid w:val="004A711A"/>
    <w:rsid w:val="004A7204"/>
    <w:rsid w:val="004A7EE4"/>
    <w:rsid w:val="004B0CB2"/>
    <w:rsid w:val="004B0FE8"/>
    <w:rsid w:val="004B1441"/>
    <w:rsid w:val="004B1FAE"/>
    <w:rsid w:val="004B24A6"/>
    <w:rsid w:val="004B289C"/>
    <w:rsid w:val="004B28DB"/>
    <w:rsid w:val="004B30B2"/>
    <w:rsid w:val="004B34BA"/>
    <w:rsid w:val="004B3873"/>
    <w:rsid w:val="004B39F0"/>
    <w:rsid w:val="004B47D8"/>
    <w:rsid w:val="004B50B7"/>
    <w:rsid w:val="004B63F6"/>
    <w:rsid w:val="004B664D"/>
    <w:rsid w:val="004B68B2"/>
    <w:rsid w:val="004B6908"/>
    <w:rsid w:val="004B78E8"/>
    <w:rsid w:val="004B7C02"/>
    <w:rsid w:val="004B7C74"/>
    <w:rsid w:val="004B7CBB"/>
    <w:rsid w:val="004B7EA7"/>
    <w:rsid w:val="004C076D"/>
    <w:rsid w:val="004C0DE4"/>
    <w:rsid w:val="004C11AC"/>
    <w:rsid w:val="004C131C"/>
    <w:rsid w:val="004C1368"/>
    <w:rsid w:val="004C22DD"/>
    <w:rsid w:val="004C2589"/>
    <w:rsid w:val="004C25AA"/>
    <w:rsid w:val="004C2F6B"/>
    <w:rsid w:val="004C2FBB"/>
    <w:rsid w:val="004C38C4"/>
    <w:rsid w:val="004C3ACB"/>
    <w:rsid w:val="004C4079"/>
    <w:rsid w:val="004C4B37"/>
    <w:rsid w:val="004C4F83"/>
    <w:rsid w:val="004C5102"/>
    <w:rsid w:val="004C6922"/>
    <w:rsid w:val="004C696B"/>
    <w:rsid w:val="004C6998"/>
    <w:rsid w:val="004C78F5"/>
    <w:rsid w:val="004C7A79"/>
    <w:rsid w:val="004C7B40"/>
    <w:rsid w:val="004D075A"/>
    <w:rsid w:val="004D0B1E"/>
    <w:rsid w:val="004D0C2F"/>
    <w:rsid w:val="004D0C83"/>
    <w:rsid w:val="004D11C8"/>
    <w:rsid w:val="004D196C"/>
    <w:rsid w:val="004D1D67"/>
    <w:rsid w:val="004D1D7F"/>
    <w:rsid w:val="004D1E91"/>
    <w:rsid w:val="004D2AEB"/>
    <w:rsid w:val="004D2B5A"/>
    <w:rsid w:val="004D3247"/>
    <w:rsid w:val="004D337D"/>
    <w:rsid w:val="004D3C5C"/>
    <w:rsid w:val="004D3E1D"/>
    <w:rsid w:val="004D3EC5"/>
    <w:rsid w:val="004D53E0"/>
    <w:rsid w:val="004D5C92"/>
    <w:rsid w:val="004D620A"/>
    <w:rsid w:val="004D6370"/>
    <w:rsid w:val="004D68D2"/>
    <w:rsid w:val="004D69C1"/>
    <w:rsid w:val="004D729B"/>
    <w:rsid w:val="004E0957"/>
    <w:rsid w:val="004E0D9E"/>
    <w:rsid w:val="004E1E2F"/>
    <w:rsid w:val="004E2533"/>
    <w:rsid w:val="004E2823"/>
    <w:rsid w:val="004E3F9D"/>
    <w:rsid w:val="004E427B"/>
    <w:rsid w:val="004E43FF"/>
    <w:rsid w:val="004E441D"/>
    <w:rsid w:val="004E4A65"/>
    <w:rsid w:val="004E5796"/>
    <w:rsid w:val="004E57EC"/>
    <w:rsid w:val="004E5D2A"/>
    <w:rsid w:val="004E6116"/>
    <w:rsid w:val="004E6190"/>
    <w:rsid w:val="004E61D2"/>
    <w:rsid w:val="004E6370"/>
    <w:rsid w:val="004E6DD7"/>
    <w:rsid w:val="004E744B"/>
    <w:rsid w:val="004E789D"/>
    <w:rsid w:val="004E79A1"/>
    <w:rsid w:val="004F0BD2"/>
    <w:rsid w:val="004F0CA0"/>
    <w:rsid w:val="004F0CA1"/>
    <w:rsid w:val="004F0EFC"/>
    <w:rsid w:val="004F125E"/>
    <w:rsid w:val="004F1F68"/>
    <w:rsid w:val="004F1FDF"/>
    <w:rsid w:val="004F2160"/>
    <w:rsid w:val="004F2282"/>
    <w:rsid w:val="004F38F9"/>
    <w:rsid w:val="004F392A"/>
    <w:rsid w:val="004F47C2"/>
    <w:rsid w:val="004F5129"/>
    <w:rsid w:val="004F5179"/>
    <w:rsid w:val="004F5812"/>
    <w:rsid w:val="004F6287"/>
    <w:rsid w:val="004F62B0"/>
    <w:rsid w:val="004F6546"/>
    <w:rsid w:val="004F6EA9"/>
    <w:rsid w:val="004F7709"/>
    <w:rsid w:val="004F77B4"/>
    <w:rsid w:val="0050021F"/>
    <w:rsid w:val="00500445"/>
    <w:rsid w:val="0050116E"/>
    <w:rsid w:val="0050337B"/>
    <w:rsid w:val="00503400"/>
    <w:rsid w:val="005034F1"/>
    <w:rsid w:val="00503A82"/>
    <w:rsid w:val="00504718"/>
    <w:rsid w:val="0050480F"/>
    <w:rsid w:val="00504956"/>
    <w:rsid w:val="00504DB1"/>
    <w:rsid w:val="005054AF"/>
    <w:rsid w:val="005054E5"/>
    <w:rsid w:val="00505845"/>
    <w:rsid w:val="00505CFC"/>
    <w:rsid w:val="005060C2"/>
    <w:rsid w:val="0050660E"/>
    <w:rsid w:val="00506AEC"/>
    <w:rsid w:val="00506C9B"/>
    <w:rsid w:val="005071E0"/>
    <w:rsid w:val="0050743A"/>
    <w:rsid w:val="0050767A"/>
    <w:rsid w:val="005078BD"/>
    <w:rsid w:val="00507F6B"/>
    <w:rsid w:val="00510B91"/>
    <w:rsid w:val="00511507"/>
    <w:rsid w:val="00511D45"/>
    <w:rsid w:val="00511FDC"/>
    <w:rsid w:val="00512900"/>
    <w:rsid w:val="005132A5"/>
    <w:rsid w:val="00514745"/>
    <w:rsid w:val="00514870"/>
    <w:rsid w:val="00514B94"/>
    <w:rsid w:val="00515CF2"/>
    <w:rsid w:val="00516210"/>
    <w:rsid w:val="00516572"/>
    <w:rsid w:val="005165FA"/>
    <w:rsid w:val="00516826"/>
    <w:rsid w:val="00516A0E"/>
    <w:rsid w:val="00516CFE"/>
    <w:rsid w:val="00517235"/>
    <w:rsid w:val="005174C1"/>
    <w:rsid w:val="0051753B"/>
    <w:rsid w:val="0052054B"/>
    <w:rsid w:val="00520BEA"/>
    <w:rsid w:val="00521FF3"/>
    <w:rsid w:val="00522256"/>
    <w:rsid w:val="00522736"/>
    <w:rsid w:val="005238DB"/>
    <w:rsid w:val="00523D9A"/>
    <w:rsid w:val="00525E3E"/>
    <w:rsid w:val="005274B0"/>
    <w:rsid w:val="0052779D"/>
    <w:rsid w:val="00527A20"/>
    <w:rsid w:val="00530534"/>
    <w:rsid w:val="005308D8"/>
    <w:rsid w:val="00530DAD"/>
    <w:rsid w:val="0053189E"/>
    <w:rsid w:val="00533631"/>
    <w:rsid w:val="00534BAE"/>
    <w:rsid w:val="0053573E"/>
    <w:rsid w:val="00535BEB"/>
    <w:rsid w:val="00535C40"/>
    <w:rsid w:val="0053615E"/>
    <w:rsid w:val="00536507"/>
    <w:rsid w:val="00536E01"/>
    <w:rsid w:val="005403AE"/>
    <w:rsid w:val="0054068C"/>
    <w:rsid w:val="00541868"/>
    <w:rsid w:val="00541C0A"/>
    <w:rsid w:val="00541D1B"/>
    <w:rsid w:val="00542704"/>
    <w:rsid w:val="00542833"/>
    <w:rsid w:val="00542B45"/>
    <w:rsid w:val="00542FA3"/>
    <w:rsid w:val="00542FFA"/>
    <w:rsid w:val="005433B8"/>
    <w:rsid w:val="00543EFB"/>
    <w:rsid w:val="005445C2"/>
    <w:rsid w:val="005446DC"/>
    <w:rsid w:val="00544BA3"/>
    <w:rsid w:val="005457BF"/>
    <w:rsid w:val="005459C1"/>
    <w:rsid w:val="00545F7E"/>
    <w:rsid w:val="0054721A"/>
    <w:rsid w:val="00547B56"/>
    <w:rsid w:val="00550454"/>
    <w:rsid w:val="005506E1"/>
    <w:rsid w:val="00550D24"/>
    <w:rsid w:val="00550F25"/>
    <w:rsid w:val="0055122A"/>
    <w:rsid w:val="0055149E"/>
    <w:rsid w:val="005516A8"/>
    <w:rsid w:val="00551FB8"/>
    <w:rsid w:val="005521C9"/>
    <w:rsid w:val="005527FD"/>
    <w:rsid w:val="00554EE2"/>
    <w:rsid w:val="00555207"/>
    <w:rsid w:val="00556352"/>
    <w:rsid w:val="00556985"/>
    <w:rsid w:val="005569E7"/>
    <w:rsid w:val="00556F74"/>
    <w:rsid w:val="00557768"/>
    <w:rsid w:val="0056032E"/>
    <w:rsid w:val="00560919"/>
    <w:rsid w:val="00561235"/>
    <w:rsid w:val="0056156F"/>
    <w:rsid w:val="0056163C"/>
    <w:rsid w:val="00561806"/>
    <w:rsid w:val="00561F2B"/>
    <w:rsid w:val="00561F8B"/>
    <w:rsid w:val="005622FC"/>
    <w:rsid w:val="0056325F"/>
    <w:rsid w:val="00563359"/>
    <w:rsid w:val="005638D4"/>
    <w:rsid w:val="00563C0E"/>
    <w:rsid w:val="00565875"/>
    <w:rsid w:val="0056673F"/>
    <w:rsid w:val="00566F88"/>
    <w:rsid w:val="0056706B"/>
    <w:rsid w:val="005675A3"/>
    <w:rsid w:val="00567713"/>
    <w:rsid w:val="005679E7"/>
    <w:rsid w:val="00567FA3"/>
    <w:rsid w:val="0057016F"/>
    <w:rsid w:val="0057104D"/>
    <w:rsid w:val="005712C3"/>
    <w:rsid w:val="0057156A"/>
    <w:rsid w:val="00571752"/>
    <w:rsid w:val="00572194"/>
    <w:rsid w:val="005722EC"/>
    <w:rsid w:val="00574C25"/>
    <w:rsid w:val="00574E37"/>
    <w:rsid w:val="005751B9"/>
    <w:rsid w:val="005751DB"/>
    <w:rsid w:val="0057598A"/>
    <w:rsid w:val="005765F5"/>
    <w:rsid w:val="00576AF4"/>
    <w:rsid w:val="005770B7"/>
    <w:rsid w:val="00577304"/>
    <w:rsid w:val="0057742C"/>
    <w:rsid w:val="005808A4"/>
    <w:rsid w:val="00580ED4"/>
    <w:rsid w:val="005812F7"/>
    <w:rsid w:val="00581496"/>
    <w:rsid w:val="005824D2"/>
    <w:rsid w:val="00582750"/>
    <w:rsid w:val="00582FD5"/>
    <w:rsid w:val="00583233"/>
    <w:rsid w:val="00583C22"/>
    <w:rsid w:val="00584ABC"/>
    <w:rsid w:val="00584D86"/>
    <w:rsid w:val="00584ECC"/>
    <w:rsid w:val="00585757"/>
    <w:rsid w:val="005859E5"/>
    <w:rsid w:val="00585DE8"/>
    <w:rsid w:val="00586245"/>
    <w:rsid w:val="00586412"/>
    <w:rsid w:val="005864F5"/>
    <w:rsid w:val="00586A4B"/>
    <w:rsid w:val="00587862"/>
    <w:rsid w:val="00590450"/>
    <w:rsid w:val="0059071B"/>
    <w:rsid w:val="00590DD4"/>
    <w:rsid w:val="005911A1"/>
    <w:rsid w:val="00591215"/>
    <w:rsid w:val="00591B66"/>
    <w:rsid w:val="00592A45"/>
    <w:rsid w:val="0059311F"/>
    <w:rsid w:val="00593B67"/>
    <w:rsid w:val="00593C1C"/>
    <w:rsid w:val="00594130"/>
    <w:rsid w:val="005942AE"/>
    <w:rsid w:val="00594552"/>
    <w:rsid w:val="005949A1"/>
    <w:rsid w:val="00594E58"/>
    <w:rsid w:val="0059568B"/>
    <w:rsid w:val="00596202"/>
    <w:rsid w:val="00596A7C"/>
    <w:rsid w:val="0059718B"/>
    <w:rsid w:val="00597A73"/>
    <w:rsid w:val="00597F72"/>
    <w:rsid w:val="005A07FF"/>
    <w:rsid w:val="005A0A06"/>
    <w:rsid w:val="005A0EBC"/>
    <w:rsid w:val="005A14FC"/>
    <w:rsid w:val="005A2F88"/>
    <w:rsid w:val="005A381F"/>
    <w:rsid w:val="005A49E4"/>
    <w:rsid w:val="005A4B56"/>
    <w:rsid w:val="005A57B9"/>
    <w:rsid w:val="005A5A71"/>
    <w:rsid w:val="005A5D93"/>
    <w:rsid w:val="005A6382"/>
    <w:rsid w:val="005A6838"/>
    <w:rsid w:val="005A6EEB"/>
    <w:rsid w:val="005B0D84"/>
    <w:rsid w:val="005B1077"/>
    <w:rsid w:val="005B1235"/>
    <w:rsid w:val="005B158F"/>
    <w:rsid w:val="005B1989"/>
    <w:rsid w:val="005B2004"/>
    <w:rsid w:val="005B219E"/>
    <w:rsid w:val="005B284C"/>
    <w:rsid w:val="005B2C65"/>
    <w:rsid w:val="005B3C85"/>
    <w:rsid w:val="005B40E1"/>
    <w:rsid w:val="005B4284"/>
    <w:rsid w:val="005B4A30"/>
    <w:rsid w:val="005B4D76"/>
    <w:rsid w:val="005B53F5"/>
    <w:rsid w:val="005B5D67"/>
    <w:rsid w:val="005B6369"/>
    <w:rsid w:val="005B6F8E"/>
    <w:rsid w:val="005B70E7"/>
    <w:rsid w:val="005B723B"/>
    <w:rsid w:val="005B7271"/>
    <w:rsid w:val="005B7731"/>
    <w:rsid w:val="005B7C89"/>
    <w:rsid w:val="005C0AF5"/>
    <w:rsid w:val="005C21EE"/>
    <w:rsid w:val="005C25A8"/>
    <w:rsid w:val="005C2C7C"/>
    <w:rsid w:val="005C3E4B"/>
    <w:rsid w:val="005C416D"/>
    <w:rsid w:val="005C489B"/>
    <w:rsid w:val="005C6A6F"/>
    <w:rsid w:val="005C6B81"/>
    <w:rsid w:val="005C74CA"/>
    <w:rsid w:val="005C7E98"/>
    <w:rsid w:val="005D0CD6"/>
    <w:rsid w:val="005D1469"/>
    <w:rsid w:val="005D2BE9"/>
    <w:rsid w:val="005D2CD9"/>
    <w:rsid w:val="005D3915"/>
    <w:rsid w:val="005D4916"/>
    <w:rsid w:val="005D4F89"/>
    <w:rsid w:val="005D577C"/>
    <w:rsid w:val="005D57DC"/>
    <w:rsid w:val="005D5C98"/>
    <w:rsid w:val="005D7B72"/>
    <w:rsid w:val="005E06D1"/>
    <w:rsid w:val="005E1064"/>
    <w:rsid w:val="005E11D9"/>
    <w:rsid w:val="005E1C4C"/>
    <w:rsid w:val="005E225C"/>
    <w:rsid w:val="005E2B54"/>
    <w:rsid w:val="005E2C9C"/>
    <w:rsid w:val="005E441A"/>
    <w:rsid w:val="005E50E0"/>
    <w:rsid w:val="005E6200"/>
    <w:rsid w:val="005E681D"/>
    <w:rsid w:val="005E68A8"/>
    <w:rsid w:val="005E6977"/>
    <w:rsid w:val="005E6C8B"/>
    <w:rsid w:val="005E6D09"/>
    <w:rsid w:val="005E6E89"/>
    <w:rsid w:val="005E790B"/>
    <w:rsid w:val="005F04E7"/>
    <w:rsid w:val="005F0BE3"/>
    <w:rsid w:val="005F1566"/>
    <w:rsid w:val="005F1E78"/>
    <w:rsid w:val="005F2B18"/>
    <w:rsid w:val="005F31A2"/>
    <w:rsid w:val="005F34F5"/>
    <w:rsid w:val="005F381F"/>
    <w:rsid w:val="005F3F43"/>
    <w:rsid w:val="005F4030"/>
    <w:rsid w:val="005F5036"/>
    <w:rsid w:val="005F5549"/>
    <w:rsid w:val="005F58FF"/>
    <w:rsid w:val="005F5A00"/>
    <w:rsid w:val="005F5EAA"/>
    <w:rsid w:val="005F65C7"/>
    <w:rsid w:val="005F689A"/>
    <w:rsid w:val="005F68F3"/>
    <w:rsid w:val="005F6E30"/>
    <w:rsid w:val="005F70BA"/>
    <w:rsid w:val="005F7258"/>
    <w:rsid w:val="005F745E"/>
    <w:rsid w:val="00600785"/>
    <w:rsid w:val="00600C40"/>
    <w:rsid w:val="006010FE"/>
    <w:rsid w:val="00601761"/>
    <w:rsid w:val="00601D5A"/>
    <w:rsid w:val="006027E1"/>
    <w:rsid w:val="00602C3C"/>
    <w:rsid w:val="00602E67"/>
    <w:rsid w:val="00603232"/>
    <w:rsid w:val="00604420"/>
    <w:rsid w:val="00604574"/>
    <w:rsid w:val="00604E39"/>
    <w:rsid w:val="00604FF6"/>
    <w:rsid w:val="0060508D"/>
    <w:rsid w:val="00605EDB"/>
    <w:rsid w:val="0060603F"/>
    <w:rsid w:val="0060604A"/>
    <w:rsid w:val="006066F0"/>
    <w:rsid w:val="00606940"/>
    <w:rsid w:val="00606E40"/>
    <w:rsid w:val="00607425"/>
    <w:rsid w:val="00607F0D"/>
    <w:rsid w:val="00610B93"/>
    <w:rsid w:val="00610D42"/>
    <w:rsid w:val="006118EC"/>
    <w:rsid w:val="00611A33"/>
    <w:rsid w:val="00612953"/>
    <w:rsid w:val="00612BB0"/>
    <w:rsid w:val="006134F1"/>
    <w:rsid w:val="0061366F"/>
    <w:rsid w:val="00613BC1"/>
    <w:rsid w:val="00614434"/>
    <w:rsid w:val="00615911"/>
    <w:rsid w:val="006165CE"/>
    <w:rsid w:val="00616A9A"/>
    <w:rsid w:val="00616DCA"/>
    <w:rsid w:val="006172B3"/>
    <w:rsid w:val="00617744"/>
    <w:rsid w:val="00617C57"/>
    <w:rsid w:val="00620070"/>
    <w:rsid w:val="00620592"/>
    <w:rsid w:val="006205A6"/>
    <w:rsid w:val="006214E4"/>
    <w:rsid w:val="00621520"/>
    <w:rsid w:val="00621B06"/>
    <w:rsid w:val="00621CA1"/>
    <w:rsid w:val="0062251D"/>
    <w:rsid w:val="00622966"/>
    <w:rsid w:val="00622EE9"/>
    <w:rsid w:val="006246B3"/>
    <w:rsid w:val="00624A82"/>
    <w:rsid w:val="006250F2"/>
    <w:rsid w:val="006266B0"/>
    <w:rsid w:val="00626721"/>
    <w:rsid w:val="00626A04"/>
    <w:rsid w:val="00627486"/>
    <w:rsid w:val="00627BA6"/>
    <w:rsid w:val="00630256"/>
    <w:rsid w:val="006303D7"/>
    <w:rsid w:val="00630462"/>
    <w:rsid w:val="006304CE"/>
    <w:rsid w:val="006307CC"/>
    <w:rsid w:val="0063114C"/>
    <w:rsid w:val="00632544"/>
    <w:rsid w:val="00633254"/>
    <w:rsid w:val="0063350E"/>
    <w:rsid w:val="00634BF4"/>
    <w:rsid w:val="0063503F"/>
    <w:rsid w:val="00635078"/>
    <w:rsid w:val="00635A2F"/>
    <w:rsid w:val="00635CE2"/>
    <w:rsid w:val="00635CFC"/>
    <w:rsid w:val="00636925"/>
    <w:rsid w:val="00636DBC"/>
    <w:rsid w:val="0064062B"/>
    <w:rsid w:val="00641AFF"/>
    <w:rsid w:val="00642ECC"/>
    <w:rsid w:val="00642F11"/>
    <w:rsid w:val="0064365A"/>
    <w:rsid w:val="00643AA7"/>
    <w:rsid w:val="0064429C"/>
    <w:rsid w:val="00644414"/>
    <w:rsid w:val="006448BB"/>
    <w:rsid w:val="00644A1A"/>
    <w:rsid w:val="00644E5E"/>
    <w:rsid w:val="00644EE0"/>
    <w:rsid w:val="00645549"/>
    <w:rsid w:val="006457BF"/>
    <w:rsid w:val="00645A84"/>
    <w:rsid w:val="00645B43"/>
    <w:rsid w:val="006468DE"/>
    <w:rsid w:val="006468F5"/>
    <w:rsid w:val="006471EE"/>
    <w:rsid w:val="0064755F"/>
    <w:rsid w:val="00647D86"/>
    <w:rsid w:val="00650464"/>
    <w:rsid w:val="006504C2"/>
    <w:rsid w:val="006509C7"/>
    <w:rsid w:val="00650A3B"/>
    <w:rsid w:val="006517F9"/>
    <w:rsid w:val="0065191F"/>
    <w:rsid w:val="00651920"/>
    <w:rsid w:val="006519FF"/>
    <w:rsid w:val="00651EC5"/>
    <w:rsid w:val="00651F78"/>
    <w:rsid w:val="006534E1"/>
    <w:rsid w:val="006535CB"/>
    <w:rsid w:val="006538F8"/>
    <w:rsid w:val="00653B85"/>
    <w:rsid w:val="00654430"/>
    <w:rsid w:val="0065481A"/>
    <w:rsid w:val="006551E4"/>
    <w:rsid w:val="00655332"/>
    <w:rsid w:val="00655A44"/>
    <w:rsid w:val="00656667"/>
    <w:rsid w:val="006567E6"/>
    <w:rsid w:val="00656B65"/>
    <w:rsid w:val="00656DBE"/>
    <w:rsid w:val="00657F1C"/>
    <w:rsid w:val="00657FFE"/>
    <w:rsid w:val="00660B8D"/>
    <w:rsid w:val="00660D6C"/>
    <w:rsid w:val="00661717"/>
    <w:rsid w:val="006619B9"/>
    <w:rsid w:val="00661BF2"/>
    <w:rsid w:val="00661E77"/>
    <w:rsid w:val="006621DA"/>
    <w:rsid w:val="00662222"/>
    <w:rsid w:val="00663232"/>
    <w:rsid w:val="0066326E"/>
    <w:rsid w:val="00663F7B"/>
    <w:rsid w:val="006646F4"/>
    <w:rsid w:val="00664A48"/>
    <w:rsid w:val="006652BA"/>
    <w:rsid w:val="00665510"/>
    <w:rsid w:val="006657FD"/>
    <w:rsid w:val="00665A2B"/>
    <w:rsid w:val="00665C9B"/>
    <w:rsid w:val="00665D6F"/>
    <w:rsid w:val="00666E68"/>
    <w:rsid w:val="00667644"/>
    <w:rsid w:val="00670286"/>
    <w:rsid w:val="006702AA"/>
    <w:rsid w:val="00670319"/>
    <w:rsid w:val="00670610"/>
    <w:rsid w:val="00670BCD"/>
    <w:rsid w:val="00672A4A"/>
    <w:rsid w:val="00672FB1"/>
    <w:rsid w:val="00673707"/>
    <w:rsid w:val="00673AE3"/>
    <w:rsid w:val="0067406E"/>
    <w:rsid w:val="00675568"/>
    <w:rsid w:val="006756A1"/>
    <w:rsid w:val="00677A78"/>
    <w:rsid w:val="006800D0"/>
    <w:rsid w:val="0068035D"/>
    <w:rsid w:val="00680561"/>
    <w:rsid w:val="00680E68"/>
    <w:rsid w:val="00680F42"/>
    <w:rsid w:val="00682E08"/>
    <w:rsid w:val="00683496"/>
    <w:rsid w:val="006834AB"/>
    <w:rsid w:val="00683CEE"/>
    <w:rsid w:val="00683EC3"/>
    <w:rsid w:val="0068412B"/>
    <w:rsid w:val="00684519"/>
    <w:rsid w:val="00684FCE"/>
    <w:rsid w:val="00685704"/>
    <w:rsid w:val="006873A9"/>
    <w:rsid w:val="0068745A"/>
    <w:rsid w:val="00687F62"/>
    <w:rsid w:val="00690B67"/>
    <w:rsid w:val="0069101D"/>
    <w:rsid w:val="0069111E"/>
    <w:rsid w:val="0069140D"/>
    <w:rsid w:val="00691431"/>
    <w:rsid w:val="0069152E"/>
    <w:rsid w:val="006915FC"/>
    <w:rsid w:val="006925D5"/>
    <w:rsid w:val="00693782"/>
    <w:rsid w:val="00693B9D"/>
    <w:rsid w:val="00694050"/>
    <w:rsid w:val="0069422A"/>
    <w:rsid w:val="00694689"/>
    <w:rsid w:val="00695C01"/>
    <w:rsid w:val="00696048"/>
    <w:rsid w:val="00696AD5"/>
    <w:rsid w:val="006977EB"/>
    <w:rsid w:val="006978B0"/>
    <w:rsid w:val="00697C6B"/>
    <w:rsid w:val="006A074A"/>
    <w:rsid w:val="006A09A1"/>
    <w:rsid w:val="006A0BC9"/>
    <w:rsid w:val="006A0D20"/>
    <w:rsid w:val="006A0D5B"/>
    <w:rsid w:val="006A1356"/>
    <w:rsid w:val="006A2A1F"/>
    <w:rsid w:val="006A303B"/>
    <w:rsid w:val="006A4FB4"/>
    <w:rsid w:val="006A4FC0"/>
    <w:rsid w:val="006A50FC"/>
    <w:rsid w:val="006A5394"/>
    <w:rsid w:val="006A674F"/>
    <w:rsid w:val="006A6992"/>
    <w:rsid w:val="006A69C0"/>
    <w:rsid w:val="006A6BC8"/>
    <w:rsid w:val="006A7784"/>
    <w:rsid w:val="006A7DB4"/>
    <w:rsid w:val="006B1B63"/>
    <w:rsid w:val="006B1D44"/>
    <w:rsid w:val="006B2604"/>
    <w:rsid w:val="006B2AF7"/>
    <w:rsid w:val="006B2E78"/>
    <w:rsid w:val="006B32A6"/>
    <w:rsid w:val="006B3B9D"/>
    <w:rsid w:val="006B3E83"/>
    <w:rsid w:val="006B425A"/>
    <w:rsid w:val="006B4C2B"/>
    <w:rsid w:val="006B4D45"/>
    <w:rsid w:val="006B5054"/>
    <w:rsid w:val="006B51EA"/>
    <w:rsid w:val="006B5638"/>
    <w:rsid w:val="006B695F"/>
    <w:rsid w:val="006B6B91"/>
    <w:rsid w:val="006B751F"/>
    <w:rsid w:val="006B760A"/>
    <w:rsid w:val="006B7627"/>
    <w:rsid w:val="006B7C5F"/>
    <w:rsid w:val="006B7C89"/>
    <w:rsid w:val="006B7E28"/>
    <w:rsid w:val="006C0018"/>
    <w:rsid w:val="006C0722"/>
    <w:rsid w:val="006C0A63"/>
    <w:rsid w:val="006C0A9D"/>
    <w:rsid w:val="006C12E1"/>
    <w:rsid w:val="006C239F"/>
    <w:rsid w:val="006C2D87"/>
    <w:rsid w:val="006C305E"/>
    <w:rsid w:val="006C3E02"/>
    <w:rsid w:val="006C4684"/>
    <w:rsid w:val="006C4F7D"/>
    <w:rsid w:val="006C605F"/>
    <w:rsid w:val="006C64FF"/>
    <w:rsid w:val="006C6920"/>
    <w:rsid w:val="006C6945"/>
    <w:rsid w:val="006C6D9C"/>
    <w:rsid w:val="006C7F5C"/>
    <w:rsid w:val="006D0E9C"/>
    <w:rsid w:val="006D1D4D"/>
    <w:rsid w:val="006D3396"/>
    <w:rsid w:val="006D3D36"/>
    <w:rsid w:val="006D3D68"/>
    <w:rsid w:val="006D3F1B"/>
    <w:rsid w:val="006D3F55"/>
    <w:rsid w:val="006D49CF"/>
    <w:rsid w:val="006D4D77"/>
    <w:rsid w:val="006D58DB"/>
    <w:rsid w:val="006D63E7"/>
    <w:rsid w:val="006D68A5"/>
    <w:rsid w:val="006D6E4D"/>
    <w:rsid w:val="006D7178"/>
    <w:rsid w:val="006D78EB"/>
    <w:rsid w:val="006D7F38"/>
    <w:rsid w:val="006E011A"/>
    <w:rsid w:val="006E03EF"/>
    <w:rsid w:val="006E1417"/>
    <w:rsid w:val="006E1FD4"/>
    <w:rsid w:val="006E243D"/>
    <w:rsid w:val="006E2639"/>
    <w:rsid w:val="006E26F5"/>
    <w:rsid w:val="006E2D1E"/>
    <w:rsid w:val="006E2DF9"/>
    <w:rsid w:val="006E2F73"/>
    <w:rsid w:val="006E2FFA"/>
    <w:rsid w:val="006E3094"/>
    <w:rsid w:val="006E30FA"/>
    <w:rsid w:val="006E3C8D"/>
    <w:rsid w:val="006E3CFC"/>
    <w:rsid w:val="006E3EF7"/>
    <w:rsid w:val="006E42F6"/>
    <w:rsid w:val="006E45ED"/>
    <w:rsid w:val="006E51E4"/>
    <w:rsid w:val="006E5272"/>
    <w:rsid w:val="006E5DCA"/>
    <w:rsid w:val="006E5DFB"/>
    <w:rsid w:val="006E6DEF"/>
    <w:rsid w:val="006E6F50"/>
    <w:rsid w:val="006E765A"/>
    <w:rsid w:val="006E7B6C"/>
    <w:rsid w:val="006F0D05"/>
    <w:rsid w:val="006F1C85"/>
    <w:rsid w:val="006F1F94"/>
    <w:rsid w:val="006F2496"/>
    <w:rsid w:val="006F2577"/>
    <w:rsid w:val="006F5012"/>
    <w:rsid w:val="006F51B6"/>
    <w:rsid w:val="006F618B"/>
    <w:rsid w:val="006F647C"/>
    <w:rsid w:val="006F71DC"/>
    <w:rsid w:val="006F7DA4"/>
    <w:rsid w:val="00700F47"/>
    <w:rsid w:val="00700F89"/>
    <w:rsid w:val="0070119F"/>
    <w:rsid w:val="00702117"/>
    <w:rsid w:val="00702424"/>
    <w:rsid w:val="007025DE"/>
    <w:rsid w:val="0070352B"/>
    <w:rsid w:val="00704004"/>
    <w:rsid w:val="007049D2"/>
    <w:rsid w:val="00704FCD"/>
    <w:rsid w:val="007059AB"/>
    <w:rsid w:val="00705C33"/>
    <w:rsid w:val="00705E4E"/>
    <w:rsid w:val="00706110"/>
    <w:rsid w:val="00706228"/>
    <w:rsid w:val="00706599"/>
    <w:rsid w:val="00706803"/>
    <w:rsid w:val="007069AD"/>
    <w:rsid w:val="007071B6"/>
    <w:rsid w:val="007072F6"/>
    <w:rsid w:val="00710BCD"/>
    <w:rsid w:val="00710DD6"/>
    <w:rsid w:val="007115C6"/>
    <w:rsid w:val="00711D95"/>
    <w:rsid w:val="007123B6"/>
    <w:rsid w:val="0071349D"/>
    <w:rsid w:val="0071410D"/>
    <w:rsid w:val="00714D40"/>
    <w:rsid w:val="00715CA2"/>
    <w:rsid w:val="00716B1C"/>
    <w:rsid w:val="0072015D"/>
    <w:rsid w:val="00720B03"/>
    <w:rsid w:val="00720E30"/>
    <w:rsid w:val="00721F9C"/>
    <w:rsid w:val="00722A94"/>
    <w:rsid w:val="00722ADF"/>
    <w:rsid w:val="00722AF0"/>
    <w:rsid w:val="00722B54"/>
    <w:rsid w:val="0072365F"/>
    <w:rsid w:val="0072386D"/>
    <w:rsid w:val="00724356"/>
    <w:rsid w:val="00724885"/>
    <w:rsid w:val="00724C18"/>
    <w:rsid w:val="00724C27"/>
    <w:rsid w:val="00724E2A"/>
    <w:rsid w:val="00724EC5"/>
    <w:rsid w:val="00725055"/>
    <w:rsid w:val="00725E36"/>
    <w:rsid w:val="00725FFB"/>
    <w:rsid w:val="007262C1"/>
    <w:rsid w:val="00726B92"/>
    <w:rsid w:val="00726D5C"/>
    <w:rsid w:val="00727468"/>
    <w:rsid w:val="00727945"/>
    <w:rsid w:val="0072799F"/>
    <w:rsid w:val="00727B7F"/>
    <w:rsid w:val="00727BAC"/>
    <w:rsid w:val="00727E67"/>
    <w:rsid w:val="00727F1C"/>
    <w:rsid w:val="007309FE"/>
    <w:rsid w:val="00730F49"/>
    <w:rsid w:val="00731023"/>
    <w:rsid w:val="0073106E"/>
    <w:rsid w:val="00731379"/>
    <w:rsid w:val="00731650"/>
    <w:rsid w:val="00733E07"/>
    <w:rsid w:val="007340F3"/>
    <w:rsid w:val="00734B9E"/>
    <w:rsid w:val="00735029"/>
    <w:rsid w:val="00735816"/>
    <w:rsid w:val="007360F5"/>
    <w:rsid w:val="00737866"/>
    <w:rsid w:val="00737887"/>
    <w:rsid w:val="00737E4C"/>
    <w:rsid w:val="0074034F"/>
    <w:rsid w:val="0074091E"/>
    <w:rsid w:val="00740B63"/>
    <w:rsid w:val="007413EA"/>
    <w:rsid w:val="00741DBB"/>
    <w:rsid w:val="0074226B"/>
    <w:rsid w:val="007426A1"/>
    <w:rsid w:val="0074274A"/>
    <w:rsid w:val="00743348"/>
    <w:rsid w:val="00743DD2"/>
    <w:rsid w:val="00743E9F"/>
    <w:rsid w:val="00743F05"/>
    <w:rsid w:val="0074435B"/>
    <w:rsid w:val="00744657"/>
    <w:rsid w:val="0074468D"/>
    <w:rsid w:val="00745BCC"/>
    <w:rsid w:val="007467EB"/>
    <w:rsid w:val="00746918"/>
    <w:rsid w:val="00746923"/>
    <w:rsid w:val="00746B6A"/>
    <w:rsid w:val="0074788B"/>
    <w:rsid w:val="00747B50"/>
    <w:rsid w:val="00747BD4"/>
    <w:rsid w:val="00750C5A"/>
    <w:rsid w:val="00750D7F"/>
    <w:rsid w:val="007510CD"/>
    <w:rsid w:val="00752151"/>
    <w:rsid w:val="007525DE"/>
    <w:rsid w:val="00752DD0"/>
    <w:rsid w:val="00754A0E"/>
    <w:rsid w:val="00754C65"/>
    <w:rsid w:val="00754F37"/>
    <w:rsid w:val="007554F0"/>
    <w:rsid w:val="0075556F"/>
    <w:rsid w:val="0075630B"/>
    <w:rsid w:val="00756E87"/>
    <w:rsid w:val="00756F74"/>
    <w:rsid w:val="007573C0"/>
    <w:rsid w:val="00757A2B"/>
    <w:rsid w:val="00757A6A"/>
    <w:rsid w:val="00757E6C"/>
    <w:rsid w:val="007600A0"/>
    <w:rsid w:val="00761505"/>
    <w:rsid w:val="00761A62"/>
    <w:rsid w:val="00761B43"/>
    <w:rsid w:val="00761B91"/>
    <w:rsid w:val="0076201C"/>
    <w:rsid w:val="00762939"/>
    <w:rsid w:val="00763650"/>
    <w:rsid w:val="00764131"/>
    <w:rsid w:val="00764592"/>
    <w:rsid w:val="00764B13"/>
    <w:rsid w:val="00764BB0"/>
    <w:rsid w:val="00764BB6"/>
    <w:rsid w:val="007652F7"/>
    <w:rsid w:val="007658CD"/>
    <w:rsid w:val="007665D1"/>
    <w:rsid w:val="00766810"/>
    <w:rsid w:val="0076748B"/>
    <w:rsid w:val="00767F3F"/>
    <w:rsid w:val="00770239"/>
    <w:rsid w:val="00770439"/>
    <w:rsid w:val="007708CC"/>
    <w:rsid w:val="00770F06"/>
    <w:rsid w:val="007710F5"/>
    <w:rsid w:val="007711F2"/>
    <w:rsid w:val="007717A3"/>
    <w:rsid w:val="007718C3"/>
    <w:rsid w:val="00771A24"/>
    <w:rsid w:val="00772415"/>
    <w:rsid w:val="00772663"/>
    <w:rsid w:val="00773649"/>
    <w:rsid w:val="007740FC"/>
    <w:rsid w:val="00775175"/>
    <w:rsid w:val="0077536A"/>
    <w:rsid w:val="00775390"/>
    <w:rsid w:val="007754F9"/>
    <w:rsid w:val="00775B27"/>
    <w:rsid w:val="00775FC6"/>
    <w:rsid w:val="00776712"/>
    <w:rsid w:val="00776749"/>
    <w:rsid w:val="0077691E"/>
    <w:rsid w:val="00776CC6"/>
    <w:rsid w:val="00776E5E"/>
    <w:rsid w:val="007772C5"/>
    <w:rsid w:val="00780036"/>
    <w:rsid w:val="0078035A"/>
    <w:rsid w:val="00780AD2"/>
    <w:rsid w:val="007812DF"/>
    <w:rsid w:val="007819DD"/>
    <w:rsid w:val="00781D95"/>
    <w:rsid w:val="00781EEC"/>
    <w:rsid w:val="0078207A"/>
    <w:rsid w:val="00782238"/>
    <w:rsid w:val="00782E77"/>
    <w:rsid w:val="00782F7D"/>
    <w:rsid w:val="0078303C"/>
    <w:rsid w:val="00783D38"/>
    <w:rsid w:val="00784590"/>
    <w:rsid w:val="00784ECB"/>
    <w:rsid w:val="00787221"/>
    <w:rsid w:val="007879BE"/>
    <w:rsid w:val="007879D1"/>
    <w:rsid w:val="00787A41"/>
    <w:rsid w:val="00787DD5"/>
    <w:rsid w:val="0079004E"/>
    <w:rsid w:val="0079056F"/>
    <w:rsid w:val="007906B7"/>
    <w:rsid w:val="00790B87"/>
    <w:rsid w:val="00791C25"/>
    <w:rsid w:val="00791CD3"/>
    <w:rsid w:val="00792153"/>
    <w:rsid w:val="00792251"/>
    <w:rsid w:val="00792272"/>
    <w:rsid w:val="0079355A"/>
    <w:rsid w:val="00793D31"/>
    <w:rsid w:val="00793D9F"/>
    <w:rsid w:val="007941E1"/>
    <w:rsid w:val="00794344"/>
    <w:rsid w:val="0079440A"/>
    <w:rsid w:val="007944F4"/>
    <w:rsid w:val="00794CCA"/>
    <w:rsid w:val="00794EEB"/>
    <w:rsid w:val="00795199"/>
    <w:rsid w:val="00796335"/>
    <w:rsid w:val="00796516"/>
    <w:rsid w:val="0079666A"/>
    <w:rsid w:val="00796739"/>
    <w:rsid w:val="00796CE0"/>
    <w:rsid w:val="00796F09"/>
    <w:rsid w:val="007A0FFA"/>
    <w:rsid w:val="007A1248"/>
    <w:rsid w:val="007A13A5"/>
    <w:rsid w:val="007A166A"/>
    <w:rsid w:val="007A1795"/>
    <w:rsid w:val="007A2118"/>
    <w:rsid w:val="007A2D55"/>
    <w:rsid w:val="007A2EAC"/>
    <w:rsid w:val="007A3023"/>
    <w:rsid w:val="007A430B"/>
    <w:rsid w:val="007A4455"/>
    <w:rsid w:val="007A45F3"/>
    <w:rsid w:val="007A4A41"/>
    <w:rsid w:val="007A58AF"/>
    <w:rsid w:val="007A66D9"/>
    <w:rsid w:val="007A67B5"/>
    <w:rsid w:val="007A6C62"/>
    <w:rsid w:val="007A6CA9"/>
    <w:rsid w:val="007A7A85"/>
    <w:rsid w:val="007A7F57"/>
    <w:rsid w:val="007B063B"/>
    <w:rsid w:val="007B0C30"/>
    <w:rsid w:val="007B0EC0"/>
    <w:rsid w:val="007B1B69"/>
    <w:rsid w:val="007B1E9B"/>
    <w:rsid w:val="007B231F"/>
    <w:rsid w:val="007B2C2D"/>
    <w:rsid w:val="007B2DE5"/>
    <w:rsid w:val="007B3017"/>
    <w:rsid w:val="007B334A"/>
    <w:rsid w:val="007B34CA"/>
    <w:rsid w:val="007B3FDA"/>
    <w:rsid w:val="007B433A"/>
    <w:rsid w:val="007B4408"/>
    <w:rsid w:val="007B46F8"/>
    <w:rsid w:val="007B4AD8"/>
    <w:rsid w:val="007B66E0"/>
    <w:rsid w:val="007B675F"/>
    <w:rsid w:val="007B6F0D"/>
    <w:rsid w:val="007B7A40"/>
    <w:rsid w:val="007C00D7"/>
    <w:rsid w:val="007C0592"/>
    <w:rsid w:val="007C0F59"/>
    <w:rsid w:val="007C11A9"/>
    <w:rsid w:val="007C14F2"/>
    <w:rsid w:val="007C164A"/>
    <w:rsid w:val="007C1A13"/>
    <w:rsid w:val="007C1FEF"/>
    <w:rsid w:val="007C23C9"/>
    <w:rsid w:val="007C2554"/>
    <w:rsid w:val="007C2C56"/>
    <w:rsid w:val="007C2CFF"/>
    <w:rsid w:val="007C2FD1"/>
    <w:rsid w:val="007C3096"/>
    <w:rsid w:val="007C3F62"/>
    <w:rsid w:val="007C40DE"/>
    <w:rsid w:val="007C46E7"/>
    <w:rsid w:val="007C4812"/>
    <w:rsid w:val="007C4A9C"/>
    <w:rsid w:val="007C4B0C"/>
    <w:rsid w:val="007C4E56"/>
    <w:rsid w:val="007C6102"/>
    <w:rsid w:val="007C66EC"/>
    <w:rsid w:val="007C71B9"/>
    <w:rsid w:val="007C7283"/>
    <w:rsid w:val="007C77A4"/>
    <w:rsid w:val="007C783E"/>
    <w:rsid w:val="007C7E8C"/>
    <w:rsid w:val="007C7ED4"/>
    <w:rsid w:val="007D009A"/>
    <w:rsid w:val="007D0544"/>
    <w:rsid w:val="007D05D5"/>
    <w:rsid w:val="007D15F1"/>
    <w:rsid w:val="007D15F4"/>
    <w:rsid w:val="007D1B06"/>
    <w:rsid w:val="007D2114"/>
    <w:rsid w:val="007D273B"/>
    <w:rsid w:val="007D287F"/>
    <w:rsid w:val="007D3522"/>
    <w:rsid w:val="007D3FF9"/>
    <w:rsid w:val="007D4130"/>
    <w:rsid w:val="007D443E"/>
    <w:rsid w:val="007D4AF6"/>
    <w:rsid w:val="007D55FD"/>
    <w:rsid w:val="007D5CF4"/>
    <w:rsid w:val="007D5EA2"/>
    <w:rsid w:val="007D630C"/>
    <w:rsid w:val="007D6426"/>
    <w:rsid w:val="007D6BD6"/>
    <w:rsid w:val="007D7F44"/>
    <w:rsid w:val="007E0077"/>
    <w:rsid w:val="007E069A"/>
    <w:rsid w:val="007E1609"/>
    <w:rsid w:val="007E2930"/>
    <w:rsid w:val="007E2D48"/>
    <w:rsid w:val="007E2E5B"/>
    <w:rsid w:val="007E329E"/>
    <w:rsid w:val="007E36CF"/>
    <w:rsid w:val="007E3B68"/>
    <w:rsid w:val="007E453C"/>
    <w:rsid w:val="007E4854"/>
    <w:rsid w:val="007E5628"/>
    <w:rsid w:val="007E6172"/>
    <w:rsid w:val="007E671B"/>
    <w:rsid w:val="007E6A64"/>
    <w:rsid w:val="007E754A"/>
    <w:rsid w:val="007F0585"/>
    <w:rsid w:val="007F1045"/>
    <w:rsid w:val="007F1443"/>
    <w:rsid w:val="007F2A92"/>
    <w:rsid w:val="007F2D7D"/>
    <w:rsid w:val="007F2F96"/>
    <w:rsid w:val="007F325F"/>
    <w:rsid w:val="007F3397"/>
    <w:rsid w:val="007F37DF"/>
    <w:rsid w:val="007F384D"/>
    <w:rsid w:val="007F38BA"/>
    <w:rsid w:val="007F4B68"/>
    <w:rsid w:val="007F4C6E"/>
    <w:rsid w:val="007F504D"/>
    <w:rsid w:val="007F593D"/>
    <w:rsid w:val="007F5ED1"/>
    <w:rsid w:val="007F7792"/>
    <w:rsid w:val="0080016A"/>
    <w:rsid w:val="0080033E"/>
    <w:rsid w:val="00800382"/>
    <w:rsid w:val="00800CA7"/>
    <w:rsid w:val="0080120E"/>
    <w:rsid w:val="0080173E"/>
    <w:rsid w:val="0080237F"/>
    <w:rsid w:val="00803AF0"/>
    <w:rsid w:val="00804157"/>
    <w:rsid w:val="008043CA"/>
    <w:rsid w:val="008061B7"/>
    <w:rsid w:val="00806729"/>
    <w:rsid w:val="00806F97"/>
    <w:rsid w:val="00807E9A"/>
    <w:rsid w:val="00807F1E"/>
    <w:rsid w:val="008108CD"/>
    <w:rsid w:val="00811A06"/>
    <w:rsid w:val="00811CC4"/>
    <w:rsid w:val="00811E16"/>
    <w:rsid w:val="00812292"/>
    <w:rsid w:val="008126EA"/>
    <w:rsid w:val="0081385A"/>
    <w:rsid w:val="00813DA6"/>
    <w:rsid w:val="00813FDE"/>
    <w:rsid w:val="00814DB7"/>
    <w:rsid w:val="008158AE"/>
    <w:rsid w:val="00815DD8"/>
    <w:rsid w:val="008166BF"/>
    <w:rsid w:val="00820360"/>
    <w:rsid w:val="008203C2"/>
    <w:rsid w:val="008203D6"/>
    <w:rsid w:val="00820E07"/>
    <w:rsid w:val="00820F14"/>
    <w:rsid w:val="00821839"/>
    <w:rsid w:val="00821C8A"/>
    <w:rsid w:val="00821F3F"/>
    <w:rsid w:val="00822CE7"/>
    <w:rsid w:val="00823B39"/>
    <w:rsid w:val="00823E0A"/>
    <w:rsid w:val="008241B2"/>
    <w:rsid w:val="008242D0"/>
    <w:rsid w:val="00824452"/>
    <w:rsid w:val="00824610"/>
    <w:rsid w:val="0082543D"/>
    <w:rsid w:val="008262EC"/>
    <w:rsid w:val="008267B3"/>
    <w:rsid w:val="00826FFD"/>
    <w:rsid w:val="00827DF7"/>
    <w:rsid w:val="008301BE"/>
    <w:rsid w:val="00830C56"/>
    <w:rsid w:val="00830F54"/>
    <w:rsid w:val="00830F5F"/>
    <w:rsid w:val="008310EB"/>
    <w:rsid w:val="00832213"/>
    <w:rsid w:val="00832B52"/>
    <w:rsid w:val="00833711"/>
    <w:rsid w:val="00833AFD"/>
    <w:rsid w:val="00833DAC"/>
    <w:rsid w:val="00834448"/>
    <w:rsid w:val="00834958"/>
    <w:rsid w:val="00835A21"/>
    <w:rsid w:val="008360EE"/>
    <w:rsid w:val="00836285"/>
    <w:rsid w:val="008369E1"/>
    <w:rsid w:val="00836D8F"/>
    <w:rsid w:val="008372CE"/>
    <w:rsid w:val="00837476"/>
    <w:rsid w:val="00837B4C"/>
    <w:rsid w:val="00840ED1"/>
    <w:rsid w:val="00841553"/>
    <w:rsid w:val="008422C9"/>
    <w:rsid w:val="00842442"/>
    <w:rsid w:val="00842A09"/>
    <w:rsid w:val="00842FE8"/>
    <w:rsid w:val="008431EC"/>
    <w:rsid w:val="00844677"/>
    <w:rsid w:val="00845854"/>
    <w:rsid w:val="00845965"/>
    <w:rsid w:val="00845E3D"/>
    <w:rsid w:val="008462E7"/>
    <w:rsid w:val="0084649B"/>
    <w:rsid w:val="0084680B"/>
    <w:rsid w:val="00847A29"/>
    <w:rsid w:val="00847D26"/>
    <w:rsid w:val="00850777"/>
    <w:rsid w:val="00850AA2"/>
    <w:rsid w:val="00850D9B"/>
    <w:rsid w:val="00851511"/>
    <w:rsid w:val="00851663"/>
    <w:rsid w:val="008516D9"/>
    <w:rsid w:val="00851736"/>
    <w:rsid w:val="00851E44"/>
    <w:rsid w:val="00853703"/>
    <w:rsid w:val="0085373B"/>
    <w:rsid w:val="008549B9"/>
    <w:rsid w:val="0085589A"/>
    <w:rsid w:val="00855A8F"/>
    <w:rsid w:val="0085603E"/>
    <w:rsid w:val="0085616D"/>
    <w:rsid w:val="0085679B"/>
    <w:rsid w:val="008568FF"/>
    <w:rsid w:val="008572B0"/>
    <w:rsid w:val="00857F45"/>
    <w:rsid w:val="00860115"/>
    <w:rsid w:val="00860AD2"/>
    <w:rsid w:val="008611D7"/>
    <w:rsid w:val="008616BB"/>
    <w:rsid w:val="00861D4B"/>
    <w:rsid w:val="00861DD5"/>
    <w:rsid w:val="00862512"/>
    <w:rsid w:val="0086282A"/>
    <w:rsid w:val="0086320B"/>
    <w:rsid w:val="00863254"/>
    <w:rsid w:val="00863D4B"/>
    <w:rsid w:val="00864274"/>
    <w:rsid w:val="008643E8"/>
    <w:rsid w:val="00864514"/>
    <w:rsid w:val="00864701"/>
    <w:rsid w:val="00864E4E"/>
    <w:rsid w:val="008650AD"/>
    <w:rsid w:val="00865B01"/>
    <w:rsid w:val="00865EB7"/>
    <w:rsid w:val="00866582"/>
    <w:rsid w:val="00866B61"/>
    <w:rsid w:val="00866CFF"/>
    <w:rsid w:val="0086738C"/>
    <w:rsid w:val="00867D47"/>
    <w:rsid w:val="00870581"/>
    <w:rsid w:val="008713F4"/>
    <w:rsid w:val="0087164B"/>
    <w:rsid w:val="008721CD"/>
    <w:rsid w:val="00872217"/>
    <w:rsid w:val="0087270C"/>
    <w:rsid w:val="00872B0D"/>
    <w:rsid w:val="00875414"/>
    <w:rsid w:val="008757C2"/>
    <w:rsid w:val="00876FA5"/>
    <w:rsid w:val="00877135"/>
    <w:rsid w:val="00877EB3"/>
    <w:rsid w:val="00880699"/>
    <w:rsid w:val="00880C65"/>
    <w:rsid w:val="00881C71"/>
    <w:rsid w:val="00882509"/>
    <w:rsid w:val="00882705"/>
    <w:rsid w:val="008827FB"/>
    <w:rsid w:val="008828BA"/>
    <w:rsid w:val="00882B3E"/>
    <w:rsid w:val="00882B71"/>
    <w:rsid w:val="00882C68"/>
    <w:rsid w:val="0088391F"/>
    <w:rsid w:val="00883D42"/>
    <w:rsid w:val="00883D6D"/>
    <w:rsid w:val="00883E3D"/>
    <w:rsid w:val="008840D5"/>
    <w:rsid w:val="0088450A"/>
    <w:rsid w:val="0088511C"/>
    <w:rsid w:val="0088515B"/>
    <w:rsid w:val="008861C4"/>
    <w:rsid w:val="008862FD"/>
    <w:rsid w:val="008865B4"/>
    <w:rsid w:val="00886AC4"/>
    <w:rsid w:val="00886D65"/>
    <w:rsid w:val="00890989"/>
    <w:rsid w:val="008909DE"/>
    <w:rsid w:val="008913D2"/>
    <w:rsid w:val="008921BF"/>
    <w:rsid w:val="0089243B"/>
    <w:rsid w:val="00892442"/>
    <w:rsid w:val="008924A3"/>
    <w:rsid w:val="00892AE6"/>
    <w:rsid w:val="00893838"/>
    <w:rsid w:val="008940CF"/>
    <w:rsid w:val="008943D0"/>
    <w:rsid w:val="00894619"/>
    <w:rsid w:val="00894808"/>
    <w:rsid w:val="00894B55"/>
    <w:rsid w:val="00894DF6"/>
    <w:rsid w:val="00894F20"/>
    <w:rsid w:val="00894F89"/>
    <w:rsid w:val="00895F45"/>
    <w:rsid w:val="008968B7"/>
    <w:rsid w:val="00897193"/>
    <w:rsid w:val="00897727"/>
    <w:rsid w:val="008A1584"/>
    <w:rsid w:val="008A166C"/>
    <w:rsid w:val="008A1758"/>
    <w:rsid w:val="008A19CC"/>
    <w:rsid w:val="008A1DAD"/>
    <w:rsid w:val="008A22C6"/>
    <w:rsid w:val="008A2331"/>
    <w:rsid w:val="008A23AF"/>
    <w:rsid w:val="008A3204"/>
    <w:rsid w:val="008A386C"/>
    <w:rsid w:val="008A3A79"/>
    <w:rsid w:val="008A40BD"/>
    <w:rsid w:val="008A42DF"/>
    <w:rsid w:val="008A43AE"/>
    <w:rsid w:val="008A4470"/>
    <w:rsid w:val="008A4948"/>
    <w:rsid w:val="008A4D34"/>
    <w:rsid w:val="008A634C"/>
    <w:rsid w:val="008A6489"/>
    <w:rsid w:val="008A6EFE"/>
    <w:rsid w:val="008A7401"/>
    <w:rsid w:val="008A7EBD"/>
    <w:rsid w:val="008B030E"/>
    <w:rsid w:val="008B034D"/>
    <w:rsid w:val="008B0770"/>
    <w:rsid w:val="008B088B"/>
    <w:rsid w:val="008B0B9B"/>
    <w:rsid w:val="008B25FE"/>
    <w:rsid w:val="008B3282"/>
    <w:rsid w:val="008B4A30"/>
    <w:rsid w:val="008B4BC7"/>
    <w:rsid w:val="008B5052"/>
    <w:rsid w:val="008B5773"/>
    <w:rsid w:val="008B5C84"/>
    <w:rsid w:val="008B5E72"/>
    <w:rsid w:val="008B663D"/>
    <w:rsid w:val="008B674F"/>
    <w:rsid w:val="008B680C"/>
    <w:rsid w:val="008B6B6C"/>
    <w:rsid w:val="008B6B80"/>
    <w:rsid w:val="008B6E57"/>
    <w:rsid w:val="008B7FFD"/>
    <w:rsid w:val="008C0069"/>
    <w:rsid w:val="008C064F"/>
    <w:rsid w:val="008C1721"/>
    <w:rsid w:val="008C19A4"/>
    <w:rsid w:val="008C1DE9"/>
    <w:rsid w:val="008C1FAB"/>
    <w:rsid w:val="008C2A19"/>
    <w:rsid w:val="008C2A48"/>
    <w:rsid w:val="008C2BF5"/>
    <w:rsid w:val="008C36DF"/>
    <w:rsid w:val="008C3809"/>
    <w:rsid w:val="008C398F"/>
    <w:rsid w:val="008C3CB2"/>
    <w:rsid w:val="008C3CE9"/>
    <w:rsid w:val="008C4DD0"/>
    <w:rsid w:val="008C5042"/>
    <w:rsid w:val="008C6177"/>
    <w:rsid w:val="008C6C61"/>
    <w:rsid w:val="008C6FD7"/>
    <w:rsid w:val="008C72F4"/>
    <w:rsid w:val="008C7D19"/>
    <w:rsid w:val="008C7D52"/>
    <w:rsid w:val="008D0046"/>
    <w:rsid w:val="008D05B3"/>
    <w:rsid w:val="008D09F8"/>
    <w:rsid w:val="008D0BC0"/>
    <w:rsid w:val="008D13A1"/>
    <w:rsid w:val="008D16CE"/>
    <w:rsid w:val="008D1DAD"/>
    <w:rsid w:val="008D2563"/>
    <w:rsid w:val="008D2641"/>
    <w:rsid w:val="008D2714"/>
    <w:rsid w:val="008D2C6F"/>
    <w:rsid w:val="008D2DB4"/>
    <w:rsid w:val="008D3480"/>
    <w:rsid w:val="008D3481"/>
    <w:rsid w:val="008D3EFC"/>
    <w:rsid w:val="008D42B6"/>
    <w:rsid w:val="008D47D5"/>
    <w:rsid w:val="008D5463"/>
    <w:rsid w:val="008D59B1"/>
    <w:rsid w:val="008D5CA3"/>
    <w:rsid w:val="008D5E05"/>
    <w:rsid w:val="008D6DA7"/>
    <w:rsid w:val="008D727C"/>
    <w:rsid w:val="008E06D4"/>
    <w:rsid w:val="008E0B43"/>
    <w:rsid w:val="008E0BF0"/>
    <w:rsid w:val="008E0EF2"/>
    <w:rsid w:val="008E107D"/>
    <w:rsid w:val="008E1B5B"/>
    <w:rsid w:val="008E24D0"/>
    <w:rsid w:val="008E336A"/>
    <w:rsid w:val="008E3D19"/>
    <w:rsid w:val="008E457B"/>
    <w:rsid w:val="008E4A40"/>
    <w:rsid w:val="008E4C0E"/>
    <w:rsid w:val="008E671F"/>
    <w:rsid w:val="008E6CB0"/>
    <w:rsid w:val="008E7558"/>
    <w:rsid w:val="008E75A1"/>
    <w:rsid w:val="008E7DD9"/>
    <w:rsid w:val="008E7E6E"/>
    <w:rsid w:val="008F0373"/>
    <w:rsid w:val="008F09FF"/>
    <w:rsid w:val="008F0B3B"/>
    <w:rsid w:val="008F1A84"/>
    <w:rsid w:val="008F1BCA"/>
    <w:rsid w:val="008F1C56"/>
    <w:rsid w:val="008F1CBF"/>
    <w:rsid w:val="008F23BB"/>
    <w:rsid w:val="008F242F"/>
    <w:rsid w:val="008F28FD"/>
    <w:rsid w:val="008F31FC"/>
    <w:rsid w:val="008F340F"/>
    <w:rsid w:val="008F438B"/>
    <w:rsid w:val="008F4F94"/>
    <w:rsid w:val="008F5595"/>
    <w:rsid w:val="008F5B92"/>
    <w:rsid w:val="008F615C"/>
    <w:rsid w:val="008F62F8"/>
    <w:rsid w:val="008F65B0"/>
    <w:rsid w:val="008F6892"/>
    <w:rsid w:val="008F699E"/>
    <w:rsid w:val="008F69C4"/>
    <w:rsid w:val="008F6FA1"/>
    <w:rsid w:val="009000E4"/>
    <w:rsid w:val="00900435"/>
    <w:rsid w:val="00900C5F"/>
    <w:rsid w:val="00901268"/>
    <w:rsid w:val="00901989"/>
    <w:rsid w:val="0090263C"/>
    <w:rsid w:val="00902C57"/>
    <w:rsid w:val="00902DFB"/>
    <w:rsid w:val="00902FD2"/>
    <w:rsid w:val="00903817"/>
    <w:rsid w:val="0090408E"/>
    <w:rsid w:val="00904375"/>
    <w:rsid w:val="009046E4"/>
    <w:rsid w:val="009048F8"/>
    <w:rsid w:val="009050C6"/>
    <w:rsid w:val="0090526C"/>
    <w:rsid w:val="009052EE"/>
    <w:rsid w:val="00905448"/>
    <w:rsid w:val="0090570F"/>
    <w:rsid w:val="0090572C"/>
    <w:rsid w:val="009059DF"/>
    <w:rsid w:val="00907269"/>
    <w:rsid w:val="009079FB"/>
    <w:rsid w:val="0091028D"/>
    <w:rsid w:val="009103F5"/>
    <w:rsid w:val="00910428"/>
    <w:rsid w:val="00910A8E"/>
    <w:rsid w:val="00910E63"/>
    <w:rsid w:val="00910FF3"/>
    <w:rsid w:val="00911315"/>
    <w:rsid w:val="009119C9"/>
    <w:rsid w:val="00911B23"/>
    <w:rsid w:val="00912413"/>
    <w:rsid w:val="009124BB"/>
    <w:rsid w:val="009128F4"/>
    <w:rsid w:val="00912F83"/>
    <w:rsid w:val="009149FA"/>
    <w:rsid w:val="00914D09"/>
    <w:rsid w:val="00914D74"/>
    <w:rsid w:val="00914E1E"/>
    <w:rsid w:val="0091530B"/>
    <w:rsid w:val="00915851"/>
    <w:rsid w:val="00915CC9"/>
    <w:rsid w:val="00916415"/>
    <w:rsid w:val="0091649D"/>
    <w:rsid w:val="0091682F"/>
    <w:rsid w:val="00916BED"/>
    <w:rsid w:val="00916D69"/>
    <w:rsid w:val="009172B5"/>
    <w:rsid w:val="0091793A"/>
    <w:rsid w:val="00917A07"/>
    <w:rsid w:val="00917E02"/>
    <w:rsid w:val="00917EB1"/>
    <w:rsid w:val="00920873"/>
    <w:rsid w:val="00920A44"/>
    <w:rsid w:val="009214B6"/>
    <w:rsid w:val="009214F0"/>
    <w:rsid w:val="00921589"/>
    <w:rsid w:val="00921D4D"/>
    <w:rsid w:val="00923888"/>
    <w:rsid w:val="00923C47"/>
    <w:rsid w:val="009241EE"/>
    <w:rsid w:val="009244D5"/>
    <w:rsid w:val="00925126"/>
    <w:rsid w:val="00925ED0"/>
    <w:rsid w:val="00926368"/>
    <w:rsid w:val="00926DCA"/>
    <w:rsid w:val="00926DD6"/>
    <w:rsid w:val="0092731F"/>
    <w:rsid w:val="0092738A"/>
    <w:rsid w:val="00930025"/>
    <w:rsid w:val="009308B2"/>
    <w:rsid w:val="009308C1"/>
    <w:rsid w:val="009308FB"/>
    <w:rsid w:val="0093111E"/>
    <w:rsid w:val="00931D35"/>
    <w:rsid w:val="0093207B"/>
    <w:rsid w:val="00932437"/>
    <w:rsid w:val="00932C3B"/>
    <w:rsid w:val="00932DC0"/>
    <w:rsid w:val="00933294"/>
    <w:rsid w:val="0093385F"/>
    <w:rsid w:val="00935385"/>
    <w:rsid w:val="00935AC3"/>
    <w:rsid w:val="00935EE8"/>
    <w:rsid w:val="0093609F"/>
    <w:rsid w:val="00936567"/>
    <w:rsid w:val="00936C79"/>
    <w:rsid w:val="00936DF4"/>
    <w:rsid w:val="009379BE"/>
    <w:rsid w:val="0094174C"/>
    <w:rsid w:val="00942550"/>
    <w:rsid w:val="009431C8"/>
    <w:rsid w:val="00943626"/>
    <w:rsid w:val="00944709"/>
    <w:rsid w:val="00944A34"/>
    <w:rsid w:val="00945E6A"/>
    <w:rsid w:val="00946281"/>
    <w:rsid w:val="009468F4"/>
    <w:rsid w:val="00946BEB"/>
    <w:rsid w:val="00947883"/>
    <w:rsid w:val="00947903"/>
    <w:rsid w:val="00950699"/>
    <w:rsid w:val="0095075F"/>
    <w:rsid w:val="00950C12"/>
    <w:rsid w:val="009515D5"/>
    <w:rsid w:val="00952208"/>
    <w:rsid w:val="009526E0"/>
    <w:rsid w:val="009529E0"/>
    <w:rsid w:val="00952AB5"/>
    <w:rsid w:val="00953233"/>
    <w:rsid w:val="009534A0"/>
    <w:rsid w:val="009534A2"/>
    <w:rsid w:val="009535DF"/>
    <w:rsid w:val="0095386E"/>
    <w:rsid w:val="00953A69"/>
    <w:rsid w:val="00954138"/>
    <w:rsid w:val="00954684"/>
    <w:rsid w:val="00954A84"/>
    <w:rsid w:val="0095555C"/>
    <w:rsid w:val="0095567E"/>
    <w:rsid w:val="00956452"/>
    <w:rsid w:val="009565D9"/>
    <w:rsid w:val="00956A7C"/>
    <w:rsid w:val="0095731B"/>
    <w:rsid w:val="0095731F"/>
    <w:rsid w:val="00957863"/>
    <w:rsid w:val="00957D6E"/>
    <w:rsid w:val="00957D85"/>
    <w:rsid w:val="00957F56"/>
    <w:rsid w:val="0096011E"/>
    <w:rsid w:val="00960148"/>
    <w:rsid w:val="00961680"/>
    <w:rsid w:val="0096340A"/>
    <w:rsid w:val="00963858"/>
    <w:rsid w:val="00963E0F"/>
    <w:rsid w:val="0096400C"/>
    <w:rsid w:val="00964AEB"/>
    <w:rsid w:val="009656F7"/>
    <w:rsid w:val="009659BC"/>
    <w:rsid w:val="00965A68"/>
    <w:rsid w:val="00965FFC"/>
    <w:rsid w:val="009660A6"/>
    <w:rsid w:val="0096671E"/>
    <w:rsid w:val="00966DD2"/>
    <w:rsid w:val="00966F36"/>
    <w:rsid w:val="009677FC"/>
    <w:rsid w:val="00967848"/>
    <w:rsid w:val="00971E32"/>
    <w:rsid w:val="0097219A"/>
    <w:rsid w:val="00972C7D"/>
    <w:rsid w:val="0097365E"/>
    <w:rsid w:val="009748B1"/>
    <w:rsid w:val="00976BCF"/>
    <w:rsid w:val="009773B2"/>
    <w:rsid w:val="009775DD"/>
    <w:rsid w:val="00977784"/>
    <w:rsid w:val="00980365"/>
    <w:rsid w:val="009805C4"/>
    <w:rsid w:val="0098061B"/>
    <w:rsid w:val="00980705"/>
    <w:rsid w:val="00980DE0"/>
    <w:rsid w:val="00981AC5"/>
    <w:rsid w:val="00981F13"/>
    <w:rsid w:val="00982554"/>
    <w:rsid w:val="009825C4"/>
    <w:rsid w:val="00982EBF"/>
    <w:rsid w:val="0098348E"/>
    <w:rsid w:val="00983CC1"/>
    <w:rsid w:val="00984055"/>
    <w:rsid w:val="009844B6"/>
    <w:rsid w:val="00985605"/>
    <w:rsid w:val="009857DB"/>
    <w:rsid w:val="00986506"/>
    <w:rsid w:val="00986633"/>
    <w:rsid w:val="0098670C"/>
    <w:rsid w:val="00986999"/>
    <w:rsid w:val="00986E24"/>
    <w:rsid w:val="00987D0B"/>
    <w:rsid w:val="00987E47"/>
    <w:rsid w:val="00990825"/>
    <w:rsid w:val="0099099D"/>
    <w:rsid w:val="00990E7B"/>
    <w:rsid w:val="0099135A"/>
    <w:rsid w:val="00992B09"/>
    <w:rsid w:val="0099308D"/>
    <w:rsid w:val="00993FBE"/>
    <w:rsid w:val="00993FEF"/>
    <w:rsid w:val="00994008"/>
    <w:rsid w:val="00994C10"/>
    <w:rsid w:val="00994DAC"/>
    <w:rsid w:val="00994F86"/>
    <w:rsid w:val="009955D2"/>
    <w:rsid w:val="00995867"/>
    <w:rsid w:val="00995C95"/>
    <w:rsid w:val="00996411"/>
    <w:rsid w:val="00996B70"/>
    <w:rsid w:val="00996EE9"/>
    <w:rsid w:val="00997DE4"/>
    <w:rsid w:val="00997EA0"/>
    <w:rsid w:val="009A0542"/>
    <w:rsid w:val="009A06D6"/>
    <w:rsid w:val="009A0912"/>
    <w:rsid w:val="009A112F"/>
    <w:rsid w:val="009A130D"/>
    <w:rsid w:val="009A1E16"/>
    <w:rsid w:val="009A230B"/>
    <w:rsid w:val="009A25C6"/>
    <w:rsid w:val="009A2E68"/>
    <w:rsid w:val="009A3C98"/>
    <w:rsid w:val="009A4094"/>
    <w:rsid w:val="009A4486"/>
    <w:rsid w:val="009A467F"/>
    <w:rsid w:val="009A4D12"/>
    <w:rsid w:val="009A5FB4"/>
    <w:rsid w:val="009A65AB"/>
    <w:rsid w:val="009A6B86"/>
    <w:rsid w:val="009A70DE"/>
    <w:rsid w:val="009B02F0"/>
    <w:rsid w:val="009B099C"/>
    <w:rsid w:val="009B1BBB"/>
    <w:rsid w:val="009B1DD5"/>
    <w:rsid w:val="009B2354"/>
    <w:rsid w:val="009B2579"/>
    <w:rsid w:val="009B2D32"/>
    <w:rsid w:val="009B30DF"/>
    <w:rsid w:val="009B310F"/>
    <w:rsid w:val="009B33CA"/>
    <w:rsid w:val="009B383B"/>
    <w:rsid w:val="009B38F9"/>
    <w:rsid w:val="009B3F80"/>
    <w:rsid w:val="009B4488"/>
    <w:rsid w:val="009B5452"/>
    <w:rsid w:val="009B54A9"/>
    <w:rsid w:val="009B5A0F"/>
    <w:rsid w:val="009B64BC"/>
    <w:rsid w:val="009B6E90"/>
    <w:rsid w:val="009B7B53"/>
    <w:rsid w:val="009B7F28"/>
    <w:rsid w:val="009C0041"/>
    <w:rsid w:val="009C083A"/>
    <w:rsid w:val="009C0930"/>
    <w:rsid w:val="009C0CA4"/>
    <w:rsid w:val="009C1371"/>
    <w:rsid w:val="009C1D02"/>
    <w:rsid w:val="009C291A"/>
    <w:rsid w:val="009C2F29"/>
    <w:rsid w:val="009C33A0"/>
    <w:rsid w:val="009C3543"/>
    <w:rsid w:val="009C35A5"/>
    <w:rsid w:val="009C4805"/>
    <w:rsid w:val="009C4A93"/>
    <w:rsid w:val="009C4D38"/>
    <w:rsid w:val="009C5EEE"/>
    <w:rsid w:val="009C6032"/>
    <w:rsid w:val="009C6265"/>
    <w:rsid w:val="009C6588"/>
    <w:rsid w:val="009C6AA3"/>
    <w:rsid w:val="009C72C8"/>
    <w:rsid w:val="009D056C"/>
    <w:rsid w:val="009D0A35"/>
    <w:rsid w:val="009D1707"/>
    <w:rsid w:val="009D21C4"/>
    <w:rsid w:val="009D3A94"/>
    <w:rsid w:val="009D3BC9"/>
    <w:rsid w:val="009D4090"/>
    <w:rsid w:val="009D426A"/>
    <w:rsid w:val="009D4602"/>
    <w:rsid w:val="009D4688"/>
    <w:rsid w:val="009D55AC"/>
    <w:rsid w:val="009D5D09"/>
    <w:rsid w:val="009D64CB"/>
    <w:rsid w:val="009D6679"/>
    <w:rsid w:val="009D6CB8"/>
    <w:rsid w:val="009D6DAB"/>
    <w:rsid w:val="009D76A2"/>
    <w:rsid w:val="009D7C1F"/>
    <w:rsid w:val="009E0173"/>
    <w:rsid w:val="009E1E01"/>
    <w:rsid w:val="009E2FF1"/>
    <w:rsid w:val="009E33C0"/>
    <w:rsid w:val="009E3669"/>
    <w:rsid w:val="009E3939"/>
    <w:rsid w:val="009E4815"/>
    <w:rsid w:val="009E4FB2"/>
    <w:rsid w:val="009E5287"/>
    <w:rsid w:val="009E546F"/>
    <w:rsid w:val="009E5DCC"/>
    <w:rsid w:val="009E62AE"/>
    <w:rsid w:val="009E6CAC"/>
    <w:rsid w:val="009E6CED"/>
    <w:rsid w:val="009E6E41"/>
    <w:rsid w:val="009E6F27"/>
    <w:rsid w:val="009E7AC4"/>
    <w:rsid w:val="009E7B62"/>
    <w:rsid w:val="009E7B65"/>
    <w:rsid w:val="009F031F"/>
    <w:rsid w:val="009F086E"/>
    <w:rsid w:val="009F0C77"/>
    <w:rsid w:val="009F15CD"/>
    <w:rsid w:val="009F1665"/>
    <w:rsid w:val="009F2299"/>
    <w:rsid w:val="009F24F6"/>
    <w:rsid w:val="009F2512"/>
    <w:rsid w:val="009F2DA6"/>
    <w:rsid w:val="009F34EE"/>
    <w:rsid w:val="009F3CE2"/>
    <w:rsid w:val="009F419F"/>
    <w:rsid w:val="009F5019"/>
    <w:rsid w:val="009F509C"/>
    <w:rsid w:val="009F5423"/>
    <w:rsid w:val="009F5AF7"/>
    <w:rsid w:val="009F6737"/>
    <w:rsid w:val="009F6C65"/>
    <w:rsid w:val="009F77B8"/>
    <w:rsid w:val="00A01130"/>
    <w:rsid w:val="00A01299"/>
    <w:rsid w:val="00A01465"/>
    <w:rsid w:val="00A015ED"/>
    <w:rsid w:val="00A01A27"/>
    <w:rsid w:val="00A021EE"/>
    <w:rsid w:val="00A0248F"/>
    <w:rsid w:val="00A02BBA"/>
    <w:rsid w:val="00A03527"/>
    <w:rsid w:val="00A0366B"/>
    <w:rsid w:val="00A03712"/>
    <w:rsid w:val="00A03865"/>
    <w:rsid w:val="00A039C2"/>
    <w:rsid w:val="00A03A09"/>
    <w:rsid w:val="00A04286"/>
    <w:rsid w:val="00A044AD"/>
    <w:rsid w:val="00A049A7"/>
    <w:rsid w:val="00A04B46"/>
    <w:rsid w:val="00A0585C"/>
    <w:rsid w:val="00A059D4"/>
    <w:rsid w:val="00A05BB1"/>
    <w:rsid w:val="00A05F59"/>
    <w:rsid w:val="00A062A0"/>
    <w:rsid w:val="00A06904"/>
    <w:rsid w:val="00A070B6"/>
    <w:rsid w:val="00A07DD5"/>
    <w:rsid w:val="00A07F32"/>
    <w:rsid w:val="00A07F6A"/>
    <w:rsid w:val="00A10912"/>
    <w:rsid w:val="00A11712"/>
    <w:rsid w:val="00A11DFF"/>
    <w:rsid w:val="00A120C3"/>
    <w:rsid w:val="00A12703"/>
    <w:rsid w:val="00A12BC7"/>
    <w:rsid w:val="00A12CFF"/>
    <w:rsid w:val="00A1311D"/>
    <w:rsid w:val="00A1337D"/>
    <w:rsid w:val="00A13ADB"/>
    <w:rsid w:val="00A13ED1"/>
    <w:rsid w:val="00A14956"/>
    <w:rsid w:val="00A153B6"/>
    <w:rsid w:val="00A15807"/>
    <w:rsid w:val="00A15862"/>
    <w:rsid w:val="00A16E19"/>
    <w:rsid w:val="00A17132"/>
    <w:rsid w:val="00A20150"/>
    <w:rsid w:val="00A205DF"/>
    <w:rsid w:val="00A20772"/>
    <w:rsid w:val="00A21B5A"/>
    <w:rsid w:val="00A21E6F"/>
    <w:rsid w:val="00A21F40"/>
    <w:rsid w:val="00A220E5"/>
    <w:rsid w:val="00A22F2D"/>
    <w:rsid w:val="00A232A6"/>
    <w:rsid w:val="00A2349A"/>
    <w:rsid w:val="00A23954"/>
    <w:rsid w:val="00A23DDA"/>
    <w:rsid w:val="00A23EF2"/>
    <w:rsid w:val="00A2409D"/>
    <w:rsid w:val="00A24318"/>
    <w:rsid w:val="00A247D8"/>
    <w:rsid w:val="00A249A4"/>
    <w:rsid w:val="00A26393"/>
    <w:rsid w:val="00A268ED"/>
    <w:rsid w:val="00A26DC6"/>
    <w:rsid w:val="00A26E44"/>
    <w:rsid w:val="00A2723E"/>
    <w:rsid w:val="00A279AF"/>
    <w:rsid w:val="00A27E4A"/>
    <w:rsid w:val="00A305DC"/>
    <w:rsid w:val="00A30B20"/>
    <w:rsid w:val="00A30B43"/>
    <w:rsid w:val="00A30E50"/>
    <w:rsid w:val="00A315BE"/>
    <w:rsid w:val="00A32E40"/>
    <w:rsid w:val="00A333B2"/>
    <w:rsid w:val="00A33761"/>
    <w:rsid w:val="00A3377D"/>
    <w:rsid w:val="00A339CA"/>
    <w:rsid w:val="00A33A98"/>
    <w:rsid w:val="00A3450D"/>
    <w:rsid w:val="00A34C36"/>
    <w:rsid w:val="00A352D5"/>
    <w:rsid w:val="00A356DB"/>
    <w:rsid w:val="00A358CA"/>
    <w:rsid w:val="00A358F2"/>
    <w:rsid w:val="00A363C0"/>
    <w:rsid w:val="00A364ED"/>
    <w:rsid w:val="00A36BE1"/>
    <w:rsid w:val="00A4005A"/>
    <w:rsid w:val="00A40D20"/>
    <w:rsid w:val="00A40D8E"/>
    <w:rsid w:val="00A41852"/>
    <w:rsid w:val="00A41A2C"/>
    <w:rsid w:val="00A41E45"/>
    <w:rsid w:val="00A41E63"/>
    <w:rsid w:val="00A41F4B"/>
    <w:rsid w:val="00A4225B"/>
    <w:rsid w:val="00A423E9"/>
    <w:rsid w:val="00A424BC"/>
    <w:rsid w:val="00A427D5"/>
    <w:rsid w:val="00A4286E"/>
    <w:rsid w:val="00A42B20"/>
    <w:rsid w:val="00A42EB2"/>
    <w:rsid w:val="00A430BC"/>
    <w:rsid w:val="00A4310D"/>
    <w:rsid w:val="00A43242"/>
    <w:rsid w:val="00A4340E"/>
    <w:rsid w:val="00A435E2"/>
    <w:rsid w:val="00A43801"/>
    <w:rsid w:val="00A44097"/>
    <w:rsid w:val="00A445D5"/>
    <w:rsid w:val="00A44EEE"/>
    <w:rsid w:val="00A45A18"/>
    <w:rsid w:val="00A46D7D"/>
    <w:rsid w:val="00A46F47"/>
    <w:rsid w:val="00A470CD"/>
    <w:rsid w:val="00A47331"/>
    <w:rsid w:val="00A47685"/>
    <w:rsid w:val="00A47A5F"/>
    <w:rsid w:val="00A47BCC"/>
    <w:rsid w:val="00A50852"/>
    <w:rsid w:val="00A508A0"/>
    <w:rsid w:val="00A508CC"/>
    <w:rsid w:val="00A5179E"/>
    <w:rsid w:val="00A520C0"/>
    <w:rsid w:val="00A522B1"/>
    <w:rsid w:val="00A5241F"/>
    <w:rsid w:val="00A52AAD"/>
    <w:rsid w:val="00A52CAA"/>
    <w:rsid w:val="00A5357C"/>
    <w:rsid w:val="00A53C33"/>
    <w:rsid w:val="00A5414A"/>
    <w:rsid w:val="00A542C4"/>
    <w:rsid w:val="00A54DDE"/>
    <w:rsid w:val="00A55C97"/>
    <w:rsid w:val="00A5671D"/>
    <w:rsid w:val="00A56E84"/>
    <w:rsid w:val="00A57DC0"/>
    <w:rsid w:val="00A60102"/>
    <w:rsid w:val="00A6020F"/>
    <w:rsid w:val="00A607E9"/>
    <w:rsid w:val="00A60BAB"/>
    <w:rsid w:val="00A60E8A"/>
    <w:rsid w:val="00A60F6F"/>
    <w:rsid w:val="00A61304"/>
    <w:rsid w:val="00A63676"/>
    <w:rsid w:val="00A6397C"/>
    <w:rsid w:val="00A63DE3"/>
    <w:rsid w:val="00A640B8"/>
    <w:rsid w:val="00A641D3"/>
    <w:rsid w:val="00A64973"/>
    <w:rsid w:val="00A6516C"/>
    <w:rsid w:val="00A653C7"/>
    <w:rsid w:val="00A6605E"/>
    <w:rsid w:val="00A6650D"/>
    <w:rsid w:val="00A66DEB"/>
    <w:rsid w:val="00A67770"/>
    <w:rsid w:val="00A67F9C"/>
    <w:rsid w:val="00A7026F"/>
    <w:rsid w:val="00A7087B"/>
    <w:rsid w:val="00A7153B"/>
    <w:rsid w:val="00A71A24"/>
    <w:rsid w:val="00A72085"/>
    <w:rsid w:val="00A72D07"/>
    <w:rsid w:val="00A73D06"/>
    <w:rsid w:val="00A73E4F"/>
    <w:rsid w:val="00A74245"/>
    <w:rsid w:val="00A75F65"/>
    <w:rsid w:val="00A7603C"/>
    <w:rsid w:val="00A766C8"/>
    <w:rsid w:val="00A7772C"/>
    <w:rsid w:val="00A77983"/>
    <w:rsid w:val="00A806AC"/>
    <w:rsid w:val="00A809B5"/>
    <w:rsid w:val="00A81627"/>
    <w:rsid w:val="00A81650"/>
    <w:rsid w:val="00A81BC7"/>
    <w:rsid w:val="00A81EA7"/>
    <w:rsid w:val="00A827CA"/>
    <w:rsid w:val="00A82B8F"/>
    <w:rsid w:val="00A83052"/>
    <w:rsid w:val="00A8371A"/>
    <w:rsid w:val="00A83FD1"/>
    <w:rsid w:val="00A84051"/>
    <w:rsid w:val="00A854DA"/>
    <w:rsid w:val="00A85609"/>
    <w:rsid w:val="00A85800"/>
    <w:rsid w:val="00A8740F"/>
    <w:rsid w:val="00A87ABB"/>
    <w:rsid w:val="00A87C43"/>
    <w:rsid w:val="00A87E99"/>
    <w:rsid w:val="00A90310"/>
    <w:rsid w:val="00A90790"/>
    <w:rsid w:val="00A90A22"/>
    <w:rsid w:val="00A90C8F"/>
    <w:rsid w:val="00A92287"/>
    <w:rsid w:val="00A92938"/>
    <w:rsid w:val="00A934F5"/>
    <w:rsid w:val="00A93700"/>
    <w:rsid w:val="00A93904"/>
    <w:rsid w:val="00A93B80"/>
    <w:rsid w:val="00A93FA0"/>
    <w:rsid w:val="00A952BF"/>
    <w:rsid w:val="00A954EB"/>
    <w:rsid w:val="00A95760"/>
    <w:rsid w:val="00A959DB"/>
    <w:rsid w:val="00A9612D"/>
    <w:rsid w:val="00A966D4"/>
    <w:rsid w:val="00A96C02"/>
    <w:rsid w:val="00A97143"/>
    <w:rsid w:val="00A97908"/>
    <w:rsid w:val="00AA03C7"/>
    <w:rsid w:val="00AA0CAE"/>
    <w:rsid w:val="00AA1579"/>
    <w:rsid w:val="00AA19CB"/>
    <w:rsid w:val="00AA1E11"/>
    <w:rsid w:val="00AA21C6"/>
    <w:rsid w:val="00AA3BFC"/>
    <w:rsid w:val="00AA457A"/>
    <w:rsid w:val="00AA48A6"/>
    <w:rsid w:val="00AA4B2A"/>
    <w:rsid w:val="00AA58DA"/>
    <w:rsid w:val="00AA5BCC"/>
    <w:rsid w:val="00AA6650"/>
    <w:rsid w:val="00AA68A5"/>
    <w:rsid w:val="00AA6B11"/>
    <w:rsid w:val="00AA6DBA"/>
    <w:rsid w:val="00AA7172"/>
    <w:rsid w:val="00AA723B"/>
    <w:rsid w:val="00AA7251"/>
    <w:rsid w:val="00AA7A10"/>
    <w:rsid w:val="00AA7E8B"/>
    <w:rsid w:val="00AB0010"/>
    <w:rsid w:val="00AB0196"/>
    <w:rsid w:val="00AB069D"/>
    <w:rsid w:val="00AB14BE"/>
    <w:rsid w:val="00AB15B8"/>
    <w:rsid w:val="00AB214C"/>
    <w:rsid w:val="00AB2836"/>
    <w:rsid w:val="00AB29E7"/>
    <w:rsid w:val="00AB301F"/>
    <w:rsid w:val="00AB372E"/>
    <w:rsid w:val="00AB3DD0"/>
    <w:rsid w:val="00AB43A7"/>
    <w:rsid w:val="00AB4A96"/>
    <w:rsid w:val="00AB4E57"/>
    <w:rsid w:val="00AB590D"/>
    <w:rsid w:val="00AB5B1B"/>
    <w:rsid w:val="00AB5CFF"/>
    <w:rsid w:val="00AB6059"/>
    <w:rsid w:val="00AB606E"/>
    <w:rsid w:val="00AB68BF"/>
    <w:rsid w:val="00AB718C"/>
    <w:rsid w:val="00AB75C4"/>
    <w:rsid w:val="00AC02D5"/>
    <w:rsid w:val="00AC0617"/>
    <w:rsid w:val="00AC08C2"/>
    <w:rsid w:val="00AC1777"/>
    <w:rsid w:val="00AC1876"/>
    <w:rsid w:val="00AC1CFE"/>
    <w:rsid w:val="00AC1EFD"/>
    <w:rsid w:val="00AC21E1"/>
    <w:rsid w:val="00AC2A66"/>
    <w:rsid w:val="00AC2B68"/>
    <w:rsid w:val="00AC2BDD"/>
    <w:rsid w:val="00AC2D6C"/>
    <w:rsid w:val="00AC35D8"/>
    <w:rsid w:val="00AC3EBF"/>
    <w:rsid w:val="00AC4130"/>
    <w:rsid w:val="00AC5A36"/>
    <w:rsid w:val="00AC5ACE"/>
    <w:rsid w:val="00AC6D02"/>
    <w:rsid w:val="00AC6EC7"/>
    <w:rsid w:val="00AC7173"/>
    <w:rsid w:val="00AC727F"/>
    <w:rsid w:val="00AC7BFC"/>
    <w:rsid w:val="00AC7EF8"/>
    <w:rsid w:val="00AC7F26"/>
    <w:rsid w:val="00AD0BAA"/>
    <w:rsid w:val="00AD0CB8"/>
    <w:rsid w:val="00AD17E8"/>
    <w:rsid w:val="00AD1A98"/>
    <w:rsid w:val="00AD1F05"/>
    <w:rsid w:val="00AD26EB"/>
    <w:rsid w:val="00AD2E71"/>
    <w:rsid w:val="00AD2FE4"/>
    <w:rsid w:val="00AD3F24"/>
    <w:rsid w:val="00AD4D4C"/>
    <w:rsid w:val="00AD4F7A"/>
    <w:rsid w:val="00AD5018"/>
    <w:rsid w:val="00AD504C"/>
    <w:rsid w:val="00AD5206"/>
    <w:rsid w:val="00AD665C"/>
    <w:rsid w:val="00AD6C04"/>
    <w:rsid w:val="00AD6CF9"/>
    <w:rsid w:val="00AD77DD"/>
    <w:rsid w:val="00AD7A8E"/>
    <w:rsid w:val="00AE0614"/>
    <w:rsid w:val="00AE0E14"/>
    <w:rsid w:val="00AE1FB6"/>
    <w:rsid w:val="00AE3AFD"/>
    <w:rsid w:val="00AE42C0"/>
    <w:rsid w:val="00AE46DF"/>
    <w:rsid w:val="00AE48FF"/>
    <w:rsid w:val="00AE4ADE"/>
    <w:rsid w:val="00AE5441"/>
    <w:rsid w:val="00AE59BF"/>
    <w:rsid w:val="00AE64F0"/>
    <w:rsid w:val="00AE7A07"/>
    <w:rsid w:val="00AF042C"/>
    <w:rsid w:val="00AF0FCE"/>
    <w:rsid w:val="00AF1359"/>
    <w:rsid w:val="00AF167D"/>
    <w:rsid w:val="00AF24FB"/>
    <w:rsid w:val="00AF2F00"/>
    <w:rsid w:val="00AF3036"/>
    <w:rsid w:val="00AF3435"/>
    <w:rsid w:val="00AF3A88"/>
    <w:rsid w:val="00AF3E18"/>
    <w:rsid w:val="00AF3E60"/>
    <w:rsid w:val="00AF3E86"/>
    <w:rsid w:val="00AF4353"/>
    <w:rsid w:val="00AF4828"/>
    <w:rsid w:val="00AF49DD"/>
    <w:rsid w:val="00AF551C"/>
    <w:rsid w:val="00AF56FC"/>
    <w:rsid w:val="00AF6059"/>
    <w:rsid w:val="00AF6813"/>
    <w:rsid w:val="00AF68A3"/>
    <w:rsid w:val="00AF6C3E"/>
    <w:rsid w:val="00AF7DD4"/>
    <w:rsid w:val="00B0009D"/>
    <w:rsid w:val="00B0052D"/>
    <w:rsid w:val="00B00BED"/>
    <w:rsid w:val="00B01167"/>
    <w:rsid w:val="00B02B7A"/>
    <w:rsid w:val="00B041E9"/>
    <w:rsid w:val="00B04EBC"/>
    <w:rsid w:val="00B04FFB"/>
    <w:rsid w:val="00B0585C"/>
    <w:rsid w:val="00B065C1"/>
    <w:rsid w:val="00B074DF"/>
    <w:rsid w:val="00B074E7"/>
    <w:rsid w:val="00B108FE"/>
    <w:rsid w:val="00B10EBF"/>
    <w:rsid w:val="00B11648"/>
    <w:rsid w:val="00B11CE4"/>
    <w:rsid w:val="00B11D11"/>
    <w:rsid w:val="00B12324"/>
    <w:rsid w:val="00B12C25"/>
    <w:rsid w:val="00B130A2"/>
    <w:rsid w:val="00B13C42"/>
    <w:rsid w:val="00B1452C"/>
    <w:rsid w:val="00B145A5"/>
    <w:rsid w:val="00B14B9E"/>
    <w:rsid w:val="00B15120"/>
    <w:rsid w:val="00B1581B"/>
    <w:rsid w:val="00B15F98"/>
    <w:rsid w:val="00B162CA"/>
    <w:rsid w:val="00B1633B"/>
    <w:rsid w:val="00B1764B"/>
    <w:rsid w:val="00B176B3"/>
    <w:rsid w:val="00B176C2"/>
    <w:rsid w:val="00B17987"/>
    <w:rsid w:val="00B17EBD"/>
    <w:rsid w:val="00B20631"/>
    <w:rsid w:val="00B20882"/>
    <w:rsid w:val="00B2105A"/>
    <w:rsid w:val="00B21075"/>
    <w:rsid w:val="00B2118E"/>
    <w:rsid w:val="00B213C6"/>
    <w:rsid w:val="00B22787"/>
    <w:rsid w:val="00B22959"/>
    <w:rsid w:val="00B22F38"/>
    <w:rsid w:val="00B23869"/>
    <w:rsid w:val="00B245D3"/>
    <w:rsid w:val="00B24A0F"/>
    <w:rsid w:val="00B24C69"/>
    <w:rsid w:val="00B24E5A"/>
    <w:rsid w:val="00B25284"/>
    <w:rsid w:val="00B25E07"/>
    <w:rsid w:val="00B25F13"/>
    <w:rsid w:val="00B26706"/>
    <w:rsid w:val="00B267D4"/>
    <w:rsid w:val="00B2748C"/>
    <w:rsid w:val="00B27D93"/>
    <w:rsid w:val="00B30F81"/>
    <w:rsid w:val="00B31308"/>
    <w:rsid w:val="00B31A51"/>
    <w:rsid w:val="00B31BB1"/>
    <w:rsid w:val="00B31D09"/>
    <w:rsid w:val="00B31D5F"/>
    <w:rsid w:val="00B3213B"/>
    <w:rsid w:val="00B33583"/>
    <w:rsid w:val="00B3364B"/>
    <w:rsid w:val="00B3372B"/>
    <w:rsid w:val="00B34161"/>
    <w:rsid w:val="00B34224"/>
    <w:rsid w:val="00B36428"/>
    <w:rsid w:val="00B366F0"/>
    <w:rsid w:val="00B36BF3"/>
    <w:rsid w:val="00B36DA8"/>
    <w:rsid w:val="00B3747D"/>
    <w:rsid w:val="00B37A68"/>
    <w:rsid w:val="00B401E0"/>
    <w:rsid w:val="00B40666"/>
    <w:rsid w:val="00B410CC"/>
    <w:rsid w:val="00B41162"/>
    <w:rsid w:val="00B41399"/>
    <w:rsid w:val="00B414B2"/>
    <w:rsid w:val="00B428A7"/>
    <w:rsid w:val="00B43649"/>
    <w:rsid w:val="00B43ABD"/>
    <w:rsid w:val="00B43EC4"/>
    <w:rsid w:val="00B4400C"/>
    <w:rsid w:val="00B443D1"/>
    <w:rsid w:val="00B44DEA"/>
    <w:rsid w:val="00B45606"/>
    <w:rsid w:val="00B457AE"/>
    <w:rsid w:val="00B45958"/>
    <w:rsid w:val="00B459F5"/>
    <w:rsid w:val="00B45C8A"/>
    <w:rsid w:val="00B46021"/>
    <w:rsid w:val="00B4608D"/>
    <w:rsid w:val="00B46F1D"/>
    <w:rsid w:val="00B47535"/>
    <w:rsid w:val="00B47839"/>
    <w:rsid w:val="00B5040D"/>
    <w:rsid w:val="00B50499"/>
    <w:rsid w:val="00B5060A"/>
    <w:rsid w:val="00B51349"/>
    <w:rsid w:val="00B51919"/>
    <w:rsid w:val="00B51C32"/>
    <w:rsid w:val="00B52A3F"/>
    <w:rsid w:val="00B52A4B"/>
    <w:rsid w:val="00B5371F"/>
    <w:rsid w:val="00B539B7"/>
    <w:rsid w:val="00B539C3"/>
    <w:rsid w:val="00B54486"/>
    <w:rsid w:val="00B54E26"/>
    <w:rsid w:val="00B553A9"/>
    <w:rsid w:val="00B5618F"/>
    <w:rsid w:val="00B56975"/>
    <w:rsid w:val="00B57034"/>
    <w:rsid w:val="00B57038"/>
    <w:rsid w:val="00B57370"/>
    <w:rsid w:val="00B57841"/>
    <w:rsid w:val="00B60ED9"/>
    <w:rsid w:val="00B61726"/>
    <w:rsid w:val="00B6194B"/>
    <w:rsid w:val="00B61B6F"/>
    <w:rsid w:val="00B621D1"/>
    <w:rsid w:val="00B623AA"/>
    <w:rsid w:val="00B62635"/>
    <w:rsid w:val="00B63016"/>
    <w:rsid w:val="00B636F6"/>
    <w:rsid w:val="00B63E95"/>
    <w:rsid w:val="00B64E60"/>
    <w:rsid w:val="00B6508B"/>
    <w:rsid w:val="00B650AF"/>
    <w:rsid w:val="00B650BA"/>
    <w:rsid w:val="00B652FC"/>
    <w:rsid w:val="00B6547A"/>
    <w:rsid w:val="00B65C60"/>
    <w:rsid w:val="00B65F31"/>
    <w:rsid w:val="00B663EF"/>
    <w:rsid w:val="00B67143"/>
    <w:rsid w:val="00B6733E"/>
    <w:rsid w:val="00B67402"/>
    <w:rsid w:val="00B674FC"/>
    <w:rsid w:val="00B67A30"/>
    <w:rsid w:val="00B67D66"/>
    <w:rsid w:val="00B716EA"/>
    <w:rsid w:val="00B71CDA"/>
    <w:rsid w:val="00B72415"/>
    <w:rsid w:val="00B72BB3"/>
    <w:rsid w:val="00B72D54"/>
    <w:rsid w:val="00B732BF"/>
    <w:rsid w:val="00B7342E"/>
    <w:rsid w:val="00B73CB3"/>
    <w:rsid w:val="00B741DF"/>
    <w:rsid w:val="00B7478D"/>
    <w:rsid w:val="00B7488E"/>
    <w:rsid w:val="00B7526F"/>
    <w:rsid w:val="00B75318"/>
    <w:rsid w:val="00B7613F"/>
    <w:rsid w:val="00B76B12"/>
    <w:rsid w:val="00B76BF0"/>
    <w:rsid w:val="00B76D09"/>
    <w:rsid w:val="00B76D53"/>
    <w:rsid w:val="00B77498"/>
    <w:rsid w:val="00B77770"/>
    <w:rsid w:val="00B77CA6"/>
    <w:rsid w:val="00B80122"/>
    <w:rsid w:val="00B805B8"/>
    <w:rsid w:val="00B805F6"/>
    <w:rsid w:val="00B8099D"/>
    <w:rsid w:val="00B81CB1"/>
    <w:rsid w:val="00B81FAE"/>
    <w:rsid w:val="00B82816"/>
    <w:rsid w:val="00B8331F"/>
    <w:rsid w:val="00B83744"/>
    <w:rsid w:val="00B83DAF"/>
    <w:rsid w:val="00B84882"/>
    <w:rsid w:val="00B849BC"/>
    <w:rsid w:val="00B85311"/>
    <w:rsid w:val="00B8607C"/>
    <w:rsid w:val="00B8650F"/>
    <w:rsid w:val="00B86C6E"/>
    <w:rsid w:val="00B87ABC"/>
    <w:rsid w:val="00B87FF6"/>
    <w:rsid w:val="00B9061F"/>
    <w:rsid w:val="00B90D47"/>
    <w:rsid w:val="00B91D5A"/>
    <w:rsid w:val="00B91DA2"/>
    <w:rsid w:val="00B927E0"/>
    <w:rsid w:val="00B92DDE"/>
    <w:rsid w:val="00B93599"/>
    <w:rsid w:val="00B947DE"/>
    <w:rsid w:val="00B948FB"/>
    <w:rsid w:val="00B9495B"/>
    <w:rsid w:val="00B94BBE"/>
    <w:rsid w:val="00B9530A"/>
    <w:rsid w:val="00B96419"/>
    <w:rsid w:val="00B965A7"/>
    <w:rsid w:val="00B96DC6"/>
    <w:rsid w:val="00B9793E"/>
    <w:rsid w:val="00B97C61"/>
    <w:rsid w:val="00B97E03"/>
    <w:rsid w:val="00BA0364"/>
    <w:rsid w:val="00BA1176"/>
    <w:rsid w:val="00BA11E0"/>
    <w:rsid w:val="00BA1637"/>
    <w:rsid w:val="00BA1731"/>
    <w:rsid w:val="00BA1D46"/>
    <w:rsid w:val="00BA22BC"/>
    <w:rsid w:val="00BA2AA9"/>
    <w:rsid w:val="00BA2C79"/>
    <w:rsid w:val="00BA2D5B"/>
    <w:rsid w:val="00BA2DF2"/>
    <w:rsid w:val="00BA2ED0"/>
    <w:rsid w:val="00BA34D2"/>
    <w:rsid w:val="00BA38BB"/>
    <w:rsid w:val="00BA3DDD"/>
    <w:rsid w:val="00BA4BB2"/>
    <w:rsid w:val="00BA4CC6"/>
    <w:rsid w:val="00BA5551"/>
    <w:rsid w:val="00BA5807"/>
    <w:rsid w:val="00BA5869"/>
    <w:rsid w:val="00BA77F4"/>
    <w:rsid w:val="00BA7843"/>
    <w:rsid w:val="00BA7A0D"/>
    <w:rsid w:val="00BB006D"/>
    <w:rsid w:val="00BB012A"/>
    <w:rsid w:val="00BB062F"/>
    <w:rsid w:val="00BB0752"/>
    <w:rsid w:val="00BB0E45"/>
    <w:rsid w:val="00BB1695"/>
    <w:rsid w:val="00BB170E"/>
    <w:rsid w:val="00BB172C"/>
    <w:rsid w:val="00BB1847"/>
    <w:rsid w:val="00BB2194"/>
    <w:rsid w:val="00BB25FE"/>
    <w:rsid w:val="00BB2BA6"/>
    <w:rsid w:val="00BB2F5C"/>
    <w:rsid w:val="00BB302E"/>
    <w:rsid w:val="00BB3143"/>
    <w:rsid w:val="00BB3247"/>
    <w:rsid w:val="00BB4243"/>
    <w:rsid w:val="00BB4636"/>
    <w:rsid w:val="00BB46D7"/>
    <w:rsid w:val="00BB4A83"/>
    <w:rsid w:val="00BB4DFC"/>
    <w:rsid w:val="00BB56F7"/>
    <w:rsid w:val="00BB5746"/>
    <w:rsid w:val="00BB5937"/>
    <w:rsid w:val="00BB5B4B"/>
    <w:rsid w:val="00BB6A4A"/>
    <w:rsid w:val="00BB6D4F"/>
    <w:rsid w:val="00BB6D8E"/>
    <w:rsid w:val="00BB6E85"/>
    <w:rsid w:val="00BB7C89"/>
    <w:rsid w:val="00BC042E"/>
    <w:rsid w:val="00BC0813"/>
    <w:rsid w:val="00BC08C1"/>
    <w:rsid w:val="00BC120F"/>
    <w:rsid w:val="00BC15B5"/>
    <w:rsid w:val="00BC1C59"/>
    <w:rsid w:val="00BC1EA8"/>
    <w:rsid w:val="00BC2365"/>
    <w:rsid w:val="00BC23C7"/>
    <w:rsid w:val="00BC2520"/>
    <w:rsid w:val="00BC26CD"/>
    <w:rsid w:val="00BC2F60"/>
    <w:rsid w:val="00BC3396"/>
    <w:rsid w:val="00BC3994"/>
    <w:rsid w:val="00BC3BE7"/>
    <w:rsid w:val="00BC3C87"/>
    <w:rsid w:val="00BC3D23"/>
    <w:rsid w:val="00BC444E"/>
    <w:rsid w:val="00BC4986"/>
    <w:rsid w:val="00BC4E4D"/>
    <w:rsid w:val="00BC4EC7"/>
    <w:rsid w:val="00BC5FFC"/>
    <w:rsid w:val="00BC60BE"/>
    <w:rsid w:val="00BC6575"/>
    <w:rsid w:val="00BC6618"/>
    <w:rsid w:val="00BC716C"/>
    <w:rsid w:val="00BC7882"/>
    <w:rsid w:val="00BC79E9"/>
    <w:rsid w:val="00BC7EA4"/>
    <w:rsid w:val="00BD07B9"/>
    <w:rsid w:val="00BD0DCE"/>
    <w:rsid w:val="00BD0DD8"/>
    <w:rsid w:val="00BD0FDA"/>
    <w:rsid w:val="00BD1889"/>
    <w:rsid w:val="00BD1F5A"/>
    <w:rsid w:val="00BD224D"/>
    <w:rsid w:val="00BD3266"/>
    <w:rsid w:val="00BD3585"/>
    <w:rsid w:val="00BD38ED"/>
    <w:rsid w:val="00BD3980"/>
    <w:rsid w:val="00BD4A15"/>
    <w:rsid w:val="00BD4C1E"/>
    <w:rsid w:val="00BD4F80"/>
    <w:rsid w:val="00BD58A9"/>
    <w:rsid w:val="00BD5CE0"/>
    <w:rsid w:val="00BD6A3E"/>
    <w:rsid w:val="00BD6E08"/>
    <w:rsid w:val="00BD6F8D"/>
    <w:rsid w:val="00BD79DF"/>
    <w:rsid w:val="00BE0498"/>
    <w:rsid w:val="00BE1005"/>
    <w:rsid w:val="00BE11FC"/>
    <w:rsid w:val="00BE1BA7"/>
    <w:rsid w:val="00BE2583"/>
    <w:rsid w:val="00BE295C"/>
    <w:rsid w:val="00BE2B61"/>
    <w:rsid w:val="00BE2C74"/>
    <w:rsid w:val="00BE2ED3"/>
    <w:rsid w:val="00BE3272"/>
    <w:rsid w:val="00BE3B08"/>
    <w:rsid w:val="00BE412E"/>
    <w:rsid w:val="00BE4603"/>
    <w:rsid w:val="00BE49BA"/>
    <w:rsid w:val="00BE4AA1"/>
    <w:rsid w:val="00BE6879"/>
    <w:rsid w:val="00BE6CEE"/>
    <w:rsid w:val="00BF0385"/>
    <w:rsid w:val="00BF0B51"/>
    <w:rsid w:val="00BF1392"/>
    <w:rsid w:val="00BF18F8"/>
    <w:rsid w:val="00BF43E1"/>
    <w:rsid w:val="00BF4ADE"/>
    <w:rsid w:val="00BF525A"/>
    <w:rsid w:val="00BF5E89"/>
    <w:rsid w:val="00BF6EE1"/>
    <w:rsid w:val="00BF7518"/>
    <w:rsid w:val="00BF756C"/>
    <w:rsid w:val="00BF7B12"/>
    <w:rsid w:val="00C00AC3"/>
    <w:rsid w:val="00C00C1E"/>
    <w:rsid w:val="00C01B49"/>
    <w:rsid w:val="00C01D5F"/>
    <w:rsid w:val="00C020CF"/>
    <w:rsid w:val="00C0303A"/>
    <w:rsid w:val="00C03A8A"/>
    <w:rsid w:val="00C04312"/>
    <w:rsid w:val="00C04F38"/>
    <w:rsid w:val="00C0593C"/>
    <w:rsid w:val="00C0719A"/>
    <w:rsid w:val="00C075E0"/>
    <w:rsid w:val="00C07A0A"/>
    <w:rsid w:val="00C100EB"/>
    <w:rsid w:val="00C102A8"/>
    <w:rsid w:val="00C1068F"/>
    <w:rsid w:val="00C11180"/>
    <w:rsid w:val="00C11806"/>
    <w:rsid w:val="00C1187A"/>
    <w:rsid w:val="00C11BB1"/>
    <w:rsid w:val="00C125C0"/>
    <w:rsid w:val="00C12932"/>
    <w:rsid w:val="00C12B9A"/>
    <w:rsid w:val="00C12DA9"/>
    <w:rsid w:val="00C13152"/>
    <w:rsid w:val="00C13FED"/>
    <w:rsid w:val="00C1490D"/>
    <w:rsid w:val="00C14F78"/>
    <w:rsid w:val="00C1554B"/>
    <w:rsid w:val="00C168C8"/>
    <w:rsid w:val="00C176EC"/>
    <w:rsid w:val="00C20052"/>
    <w:rsid w:val="00C20A2D"/>
    <w:rsid w:val="00C20D62"/>
    <w:rsid w:val="00C21638"/>
    <w:rsid w:val="00C216A6"/>
    <w:rsid w:val="00C21CC7"/>
    <w:rsid w:val="00C222A8"/>
    <w:rsid w:val="00C22DEE"/>
    <w:rsid w:val="00C22FF2"/>
    <w:rsid w:val="00C230A7"/>
    <w:rsid w:val="00C2324B"/>
    <w:rsid w:val="00C23DC6"/>
    <w:rsid w:val="00C24043"/>
    <w:rsid w:val="00C242BC"/>
    <w:rsid w:val="00C24771"/>
    <w:rsid w:val="00C247DF"/>
    <w:rsid w:val="00C24B05"/>
    <w:rsid w:val="00C251DC"/>
    <w:rsid w:val="00C25E8A"/>
    <w:rsid w:val="00C25EE2"/>
    <w:rsid w:val="00C2609F"/>
    <w:rsid w:val="00C2632F"/>
    <w:rsid w:val="00C2688C"/>
    <w:rsid w:val="00C2743B"/>
    <w:rsid w:val="00C274F1"/>
    <w:rsid w:val="00C2786B"/>
    <w:rsid w:val="00C30402"/>
    <w:rsid w:val="00C30981"/>
    <w:rsid w:val="00C328E4"/>
    <w:rsid w:val="00C3299B"/>
    <w:rsid w:val="00C32A1D"/>
    <w:rsid w:val="00C32F19"/>
    <w:rsid w:val="00C33653"/>
    <w:rsid w:val="00C339CB"/>
    <w:rsid w:val="00C341CD"/>
    <w:rsid w:val="00C344D2"/>
    <w:rsid w:val="00C349BA"/>
    <w:rsid w:val="00C34CE9"/>
    <w:rsid w:val="00C35021"/>
    <w:rsid w:val="00C35696"/>
    <w:rsid w:val="00C3747F"/>
    <w:rsid w:val="00C37914"/>
    <w:rsid w:val="00C37DAA"/>
    <w:rsid w:val="00C402FC"/>
    <w:rsid w:val="00C40584"/>
    <w:rsid w:val="00C40BCB"/>
    <w:rsid w:val="00C41487"/>
    <w:rsid w:val="00C41576"/>
    <w:rsid w:val="00C42396"/>
    <w:rsid w:val="00C42712"/>
    <w:rsid w:val="00C42B77"/>
    <w:rsid w:val="00C431EF"/>
    <w:rsid w:val="00C44C23"/>
    <w:rsid w:val="00C44F85"/>
    <w:rsid w:val="00C4588C"/>
    <w:rsid w:val="00C45959"/>
    <w:rsid w:val="00C45C0E"/>
    <w:rsid w:val="00C45F22"/>
    <w:rsid w:val="00C4730F"/>
    <w:rsid w:val="00C47410"/>
    <w:rsid w:val="00C47A46"/>
    <w:rsid w:val="00C50FD1"/>
    <w:rsid w:val="00C50FF9"/>
    <w:rsid w:val="00C5147C"/>
    <w:rsid w:val="00C51A9C"/>
    <w:rsid w:val="00C51ACA"/>
    <w:rsid w:val="00C51D85"/>
    <w:rsid w:val="00C5300D"/>
    <w:rsid w:val="00C5324C"/>
    <w:rsid w:val="00C53C8A"/>
    <w:rsid w:val="00C547FB"/>
    <w:rsid w:val="00C54B93"/>
    <w:rsid w:val="00C55229"/>
    <w:rsid w:val="00C559A8"/>
    <w:rsid w:val="00C562DB"/>
    <w:rsid w:val="00C56620"/>
    <w:rsid w:val="00C566B4"/>
    <w:rsid w:val="00C56C79"/>
    <w:rsid w:val="00C571BA"/>
    <w:rsid w:val="00C5754B"/>
    <w:rsid w:val="00C608CC"/>
    <w:rsid w:val="00C60A83"/>
    <w:rsid w:val="00C620C6"/>
    <w:rsid w:val="00C626EF"/>
    <w:rsid w:val="00C62C60"/>
    <w:rsid w:val="00C62DCE"/>
    <w:rsid w:val="00C630F4"/>
    <w:rsid w:val="00C63572"/>
    <w:rsid w:val="00C6410F"/>
    <w:rsid w:val="00C64BE1"/>
    <w:rsid w:val="00C64DA0"/>
    <w:rsid w:val="00C64F7A"/>
    <w:rsid w:val="00C64F98"/>
    <w:rsid w:val="00C651AF"/>
    <w:rsid w:val="00C66004"/>
    <w:rsid w:val="00C66963"/>
    <w:rsid w:val="00C67F81"/>
    <w:rsid w:val="00C70AAF"/>
    <w:rsid w:val="00C71150"/>
    <w:rsid w:val="00C711D0"/>
    <w:rsid w:val="00C7134C"/>
    <w:rsid w:val="00C716CF"/>
    <w:rsid w:val="00C718A5"/>
    <w:rsid w:val="00C71AD2"/>
    <w:rsid w:val="00C71FDF"/>
    <w:rsid w:val="00C72C8B"/>
    <w:rsid w:val="00C7337A"/>
    <w:rsid w:val="00C73AB8"/>
    <w:rsid w:val="00C73D05"/>
    <w:rsid w:val="00C73E6E"/>
    <w:rsid w:val="00C73F98"/>
    <w:rsid w:val="00C7455C"/>
    <w:rsid w:val="00C7458C"/>
    <w:rsid w:val="00C7469B"/>
    <w:rsid w:val="00C75459"/>
    <w:rsid w:val="00C7585E"/>
    <w:rsid w:val="00C75BF9"/>
    <w:rsid w:val="00C76436"/>
    <w:rsid w:val="00C76601"/>
    <w:rsid w:val="00C76B6B"/>
    <w:rsid w:val="00C77160"/>
    <w:rsid w:val="00C7758F"/>
    <w:rsid w:val="00C77844"/>
    <w:rsid w:val="00C77E10"/>
    <w:rsid w:val="00C80E67"/>
    <w:rsid w:val="00C81544"/>
    <w:rsid w:val="00C82C1F"/>
    <w:rsid w:val="00C82C9E"/>
    <w:rsid w:val="00C83814"/>
    <w:rsid w:val="00C839A1"/>
    <w:rsid w:val="00C83D80"/>
    <w:rsid w:val="00C8431B"/>
    <w:rsid w:val="00C84462"/>
    <w:rsid w:val="00C848E6"/>
    <w:rsid w:val="00C8509E"/>
    <w:rsid w:val="00C852B9"/>
    <w:rsid w:val="00C853F8"/>
    <w:rsid w:val="00C85FF7"/>
    <w:rsid w:val="00C86275"/>
    <w:rsid w:val="00C8669D"/>
    <w:rsid w:val="00C86ACF"/>
    <w:rsid w:val="00C87D78"/>
    <w:rsid w:val="00C906E4"/>
    <w:rsid w:val="00C91683"/>
    <w:rsid w:val="00C91862"/>
    <w:rsid w:val="00C9200E"/>
    <w:rsid w:val="00C92CEA"/>
    <w:rsid w:val="00C92D8F"/>
    <w:rsid w:val="00C93413"/>
    <w:rsid w:val="00C93498"/>
    <w:rsid w:val="00C938B5"/>
    <w:rsid w:val="00C93970"/>
    <w:rsid w:val="00C93D0C"/>
    <w:rsid w:val="00C93D58"/>
    <w:rsid w:val="00C93DA9"/>
    <w:rsid w:val="00C94C71"/>
    <w:rsid w:val="00C965C0"/>
    <w:rsid w:val="00C96EC1"/>
    <w:rsid w:val="00C96F52"/>
    <w:rsid w:val="00C97716"/>
    <w:rsid w:val="00C9785C"/>
    <w:rsid w:val="00CA0082"/>
    <w:rsid w:val="00CA0B16"/>
    <w:rsid w:val="00CA133C"/>
    <w:rsid w:val="00CA1466"/>
    <w:rsid w:val="00CA1F09"/>
    <w:rsid w:val="00CA2788"/>
    <w:rsid w:val="00CA29CC"/>
    <w:rsid w:val="00CA2B76"/>
    <w:rsid w:val="00CA2C15"/>
    <w:rsid w:val="00CA2DCF"/>
    <w:rsid w:val="00CA2FD0"/>
    <w:rsid w:val="00CA39E0"/>
    <w:rsid w:val="00CA3ADA"/>
    <w:rsid w:val="00CA405C"/>
    <w:rsid w:val="00CA409B"/>
    <w:rsid w:val="00CA5037"/>
    <w:rsid w:val="00CA614B"/>
    <w:rsid w:val="00CA6775"/>
    <w:rsid w:val="00CA6A81"/>
    <w:rsid w:val="00CA6B60"/>
    <w:rsid w:val="00CA7ACC"/>
    <w:rsid w:val="00CA7D19"/>
    <w:rsid w:val="00CA7FC6"/>
    <w:rsid w:val="00CB0C4F"/>
    <w:rsid w:val="00CB1A7D"/>
    <w:rsid w:val="00CB1BD4"/>
    <w:rsid w:val="00CB1CAA"/>
    <w:rsid w:val="00CB1D78"/>
    <w:rsid w:val="00CB22FE"/>
    <w:rsid w:val="00CB2DBB"/>
    <w:rsid w:val="00CB31F8"/>
    <w:rsid w:val="00CB34F4"/>
    <w:rsid w:val="00CB3F6E"/>
    <w:rsid w:val="00CB441E"/>
    <w:rsid w:val="00CB4CDB"/>
    <w:rsid w:val="00CB5636"/>
    <w:rsid w:val="00CB5A3A"/>
    <w:rsid w:val="00CB5EBE"/>
    <w:rsid w:val="00CB6873"/>
    <w:rsid w:val="00CB687A"/>
    <w:rsid w:val="00CB6C69"/>
    <w:rsid w:val="00CB7404"/>
    <w:rsid w:val="00CC122C"/>
    <w:rsid w:val="00CC12FF"/>
    <w:rsid w:val="00CC1B7B"/>
    <w:rsid w:val="00CC1CFE"/>
    <w:rsid w:val="00CC1D2E"/>
    <w:rsid w:val="00CC1F87"/>
    <w:rsid w:val="00CC24B7"/>
    <w:rsid w:val="00CC2A33"/>
    <w:rsid w:val="00CC3185"/>
    <w:rsid w:val="00CC48A6"/>
    <w:rsid w:val="00CC49EE"/>
    <w:rsid w:val="00CC4F0B"/>
    <w:rsid w:val="00CC51D1"/>
    <w:rsid w:val="00CC58CD"/>
    <w:rsid w:val="00CC5EF5"/>
    <w:rsid w:val="00CC6B5B"/>
    <w:rsid w:val="00CC736B"/>
    <w:rsid w:val="00CD0128"/>
    <w:rsid w:val="00CD0F0D"/>
    <w:rsid w:val="00CD112F"/>
    <w:rsid w:val="00CD1424"/>
    <w:rsid w:val="00CD17BE"/>
    <w:rsid w:val="00CD2240"/>
    <w:rsid w:val="00CD235D"/>
    <w:rsid w:val="00CD2742"/>
    <w:rsid w:val="00CD4EE2"/>
    <w:rsid w:val="00CD50C1"/>
    <w:rsid w:val="00CD58DB"/>
    <w:rsid w:val="00CD59BE"/>
    <w:rsid w:val="00CD5AA7"/>
    <w:rsid w:val="00CD5B1C"/>
    <w:rsid w:val="00CD5D93"/>
    <w:rsid w:val="00CD60C2"/>
    <w:rsid w:val="00CD7B41"/>
    <w:rsid w:val="00CD7C16"/>
    <w:rsid w:val="00CD7F24"/>
    <w:rsid w:val="00CD7FA6"/>
    <w:rsid w:val="00CE010A"/>
    <w:rsid w:val="00CE07D4"/>
    <w:rsid w:val="00CE110C"/>
    <w:rsid w:val="00CE1597"/>
    <w:rsid w:val="00CE1654"/>
    <w:rsid w:val="00CE2258"/>
    <w:rsid w:val="00CE2A18"/>
    <w:rsid w:val="00CE313E"/>
    <w:rsid w:val="00CE319E"/>
    <w:rsid w:val="00CE382C"/>
    <w:rsid w:val="00CE4225"/>
    <w:rsid w:val="00CE42BF"/>
    <w:rsid w:val="00CE43F4"/>
    <w:rsid w:val="00CE48D1"/>
    <w:rsid w:val="00CE4D87"/>
    <w:rsid w:val="00CE4EF4"/>
    <w:rsid w:val="00CE59ED"/>
    <w:rsid w:val="00CE5CA9"/>
    <w:rsid w:val="00CE5F04"/>
    <w:rsid w:val="00CE61C4"/>
    <w:rsid w:val="00CE62BC"/>
    <w:rsid w:val="00CE6CA3"/>
    <w:rsid w:val="00CE6F79"/>
    <w:rsid w:val="00CE7537"/>
    <w:rsid w:val="00CF04B6"/>
    <w:rsid w:val="00CF0565"/>
    <w:rsid w:val="00CF175D"/>
    <w:rsid w:val="00CF216F"/>
    <w:rsid w:val="00CF2EAB"/>
    <w:rsid w:val="00CF36CD"/>
    <w:rsid w:val="00CF3A1B"/>
    <w:rsid w:val="00CF3CD7"/>
    <w:rsid w:val="00CF426C"/>
    <w:rsid w:val="00CF458F"/>
    <w:rsid w:val="00CF4839"/>
    <w:rsid w:val="00CF49C6"/>
    <w:rsid w:val="00CF4B35"/>
    <w:rsid w:val="00CF4BCB"/>
    <w:rsid w:val="00CF4E69"/>
    <w:rsid w:val="00CF4F6E"/>
    <w:rsid w:val="00CF5054"/>
    <w:rsid w:val="00CF5420"/>
    <w:rsid w:val="00CF58E5"/>
    <w:rsid w:val="00CF59A1"/>
    <w:rsid w:val="00CF71BC"/>
    <w:rsid w:val="00CF723B"/>
    <w:rsid w:val="00CF7D8F"/>
    <w:rsid w:val="00D01203"/>
    <w:rsid w:val="00D018B2"/>
    <w:rsid w:val="00D01B06"/>
    <w:rsid w:val="00D030E4"/>
    <w:rsid w:val="00D03370"/>
    <w:rsid w:val="00D042CF"/>
    <w:rsid w:val="00D044BF"/>
    <w:rsid w:val="00D04A80"/>
    <w:rsid w:val="00D058B6"/>
    <w:rsid w:val="00D06878"/>
    <w:rsid w:val="00D0734B"/>
    <w:rsid w:val="00D075A0"/>
    <w:rsid w:val="00D07811"/>
    <w:rsid w:val="00D101AE"/>
    <w:rsid w:val="00D1028C"/>
    <w:rsid w:val="00D1072E"/>
    <w:rsid w:val="00D10E39"/>
    <w:rsid w:val="00D11598"/>
    <w:rsid w:val="00D1160C"/>
    <w:rsid w:val="00D11B6C"/>
    <w:rsid w:val="00D12474"/>
    <w:rsid w:val="00D129F5"/>
    <w:rsid w:val="00D14748"/>
    <w:rsid w:val="00D1529C"/>
    <w:rsid w:val="00D16243"/>
    <w:rsid w:val="00D16936"/>
    <w:rsid w:val="00D16D38"/>
    <w:rsid w:val="00D17980"/>
    <w:rsid w:val="00D17B82"/>
    <w:rsid w:val="00D200FE"/>
    <w:rsid w:val="00D2040C"/>
    <w:rsid w:val="00D204D1"/>
    <w:rsid w:val="00D205AF"/>
    <w:rsid w:val="00D20FC6"/>
    <w:rsid w:val="00D21027"/>
    <w:rsid w:val="00D2120C"/>
    <w:rsid w:val="00D2158F"/>
    <w:rsid w:val="00D218B7"/>
    <w:rsid w:val="00D2200A"/>
    <w:rsid w:val="00D22E74"/>
    <w:rsid w:val="00D230C4"/>
    <w:rsid w:val="00D23380"/>
    <w:rsid w:val="00D23ED9"/>
    <w:rsid w:val="00D24CAA"/>
    <w:rsid w:val="00D24FD4"/>
    <w:rsid w:val="00D25279"/>
    <w:rsid w:val="00D25333"/>
    <w:rsid w:val="00D25442"/>
    <w:rsid w:val="00D257E7"/>
    <w:rsid w:val="00D259FA"/>
    <w:rsid w:val="00D25CE4"/>
    <w:rsid w:val="00D272DD"/>
    <w:rsid w:val="00D27DE9"/>
    <w:rsid w:val="00D300F3"/>
    <w:rsid w:val="00D3088C"/>
    <w:rsid w:val="00D30C45"/>
    <w:rsid w:val="00D31723"/>
    <w:rsid w:val="00D3248D"/>
    <w:rsid w:val="00D329B0"/>
    <w:rsid w:val="00D32C39"/>
    <w:rsid w:val="00D331C4"/>
    <w:rsid w:val="00D33741"/>
    <w:rsid w:val="00D33E5C"/>
    <w:rsid w:val="00D3457A"/>
    <w:rsid w:val="00D34B9C"/>
    <w:rsid w:val="00D34D94"/>
    <w:rsid w:val="00D34FDF"/>
    <w:rsid w:val="00D35334"/>
    <w:rsid w:val="00D35812"/>
    <w:rsid w:val="00D358D8"/>
    <w:rsid w:val="00D36761"/>
    <w:rsid w:val="00D368CB"/>
    <w:rsid w:val="00D36A58"/>
    <w:rsid w:val="00D36CC5"/>
    <w:rsid w:val="00D36DB5"/>
    <w:rsid w:val="00D37B72"/>
    <w:rsid w:val="00D4038C"/>
    <w:rsid w:val="00D403A8"/>
    <w:rsid w:val="00D422CB"/>
    <w:rsid w:val="00D427AA"/>
    <w:rsid w:val="00D433C2"/>
    <w:rsid w:val="00D43580"/>
    <w:rsid w:val="00D43898"/>
    <w:rsid w:val="00D43F1C"/>
    <w:rsid w:val="00D44DC7"/>
    <w:rsid w:val="00D44E37"/>
    <w:rsid w:val="00D4560A"/>
    <w:rsid w:val="00D45E1B"/>
    <w:rsid w:val="00D46E92"/>
    <w:rsid w:val="00D46FAC"/>
    <w:rsid w:val="00D47230"/>
    <w:rsid w:val="00D4733F"/>
    <w:rsid w:val="00D47866"/>
    <w:rsid w:val="00D47B80"/>
    <w:rsid w:val="00D5061B"/>
    <w:rsid w:val="00D509DF"/>
    <w:rsid w:val="00D50CC2"/>
    <w:rsid w:val="00D50ED9"/>
    <w:rsid w:val="00D51033"/>
    <w:rsid w:val="00D51288"/>
    <w:rsid w:val="00D514AF"/>
    <w:rsid w:val="00D51ABA"/>
    <w:rsid w:val="00D523B4"/>
    <w:rsid w:val="00D542CD"/>
    <w:rsid w:val="00D54772"/>
    <w:rsid w:val="00D54CCA"/>
    <w:rsid w:val="00D5642A"/>
    <w:rsid w:val="00D569FC"/>
    <w:rsid w:val="00D57082"/>
    <w:rsid w:val="00D571D0"/>
    <w:rsid w:val="00D572AA"/>
    <w:rsid w:val="00D57576"/>
    <w:rsid w:val="00D575C7"/>
    <w:rsid w:val="00D57FBF"/>
    <w:rsid w:val="00D60B4D"/>
    <w:rsid w:val="00D60ED2"/>
    <w:rsid w:val="00D612C9"/>
    <w:rsid w:val="00D61C66"/>
    <w:rsid w:val="00D61C73"/>
    <w:rsid w:val="00D622F7"/>
    <w:rsid w:val="00D62A8C"/>
    <w:rsid w:val="00D62E3C"/>
    <w:rsid w:val="00D6303D"/>
    <w:rsid w:val="00D63E85"/>
    <w:rsid w:val="00D644A3"/>
    <w:rsid w:val="00D64A46"/>
    <w:rsid w:val="00D65203"/>
    <w:rsid w:val="00D655CB"/>
    <w:rsid w:val="00D67D93"/>
    <w:rsid w:val="00D67E1E"/>
    <w:rsid w:val="00D70FBA"/>
    <w:rsid w:val="00D71B24"/>
    <w:rsid w:val="00D72202"/>
    <w:rsid w:val="00D7276A"/>
    <w:rsid w:val="00D729C2"/>
    <w:rsid w:val="00D72A1E"/>
    <w:rsid w:val="00D73A15"/>
    <w:rsid w:val="00D73DCD"/>
    <w:rsid w:val="00D74268"/>
    <w:rsid w:val="00D744CC"/>
    <w:rsid w:val="00D74692"/>
    <w:rsid w:val="00D74D68"/>
    <w:rsid w:val="00D75747"/>
    <w:rsid w:val="00D75BB0"/>
    <w:rsid w:val="00D7625E"/>
    <w:rsid w:val="00D77519"/>
    <w:rsid w:val="00D77B0D"/>
    <w:rsid w:val="00D80451"/>
    <w:rsid w:val="00D81038"/>
    <w:rsid w:val="00D820F6"/>
    <w:rsid w:val="00D821BD"/>
    <w:rsid w:val="00D825F4"/>
    <w:rsid w:val="00D828CA"/>
    <w:rsid w:val="00D82F2F"/>
    <w:rsid w:val="00D84550"/>
    <w:rsid w:val="00D84CCF"/>
    <w:rsid w:val="00D855A0"/>
    <w:rsid w:val="00D86D19"/>
    <w:rsid w:val="00D86FDA"/>
    <w:rsid w:val="00D87297"/>
    <w:rsid w:val="00D87341"/>
    <w:rsid w:val="00D8785A"/>
    <w:rsid w:val="00D87B2D"/>
    <w:rsid w:val="00D905C5"/>
    <w:rsid w:val="00D90B7B"/>
    <w:rsid w:val="00D90E1A"/>
    <w:rsid w:val="00D916F3"/>
    <w:rsid w:val="00D917AB"/>
    <w:rsid w:val="00D92293"/>
    <w:rsid w:val="00D92479"/>
    <w:rsid w:val="00D924AC"/>
    <w:rsid w:val="00D92756"/>
    <w:rsid w:val="00D92764"/>
    <w:rsid w:val="00D93EE4"/>
    <w:rsid w:val="00D9478D"/>
    <w:rsid w:val="00D94C0A"/>
    <w:rsid w:val="00D94C2B"/>
    <w:rsid w:val="00D94E20"/>
    <w:rsid w:val="00D95689"/>
    <w:rsid w:val="00D96118"/>
    <w:rsid w:val="00D9616A"/>
    <w:rsid w:val="00D963F9"/>
    <w:rsid w:val="00D96CEF"/>
    <w:rsid w:val="00D971F4"/>
    <w:rsid w:val="00DA1008"/>
    <w:rsid w:val="00DA12D7"/>
    <w:rsid w:val="00DA17A3"/>
    <w:rsid w:val="00DA24E2"/>
    <w:rsid w:val="00DA4194"/>
    <w:rsid w:val="00DA4A22"/>
    <w:rsid w:val="00DA5C0A"/>
    <w:rsid w:val="00DA6A20"/>
    <w:rsid w:val="00DB01DC"/>
    <w:rsid w:val="00DB076E"/>
    <w:rsid w:val="00DB0A7A"/>
    <w:rsid w:val="00DB0C9A"/>
    <w:rsid w:val="00DB1667"/>
    <w:rsid w:val="00DB1710"/>
    <w:rsid w:val="00DB2447"/>
    <w:rsid w:val="00DB24F7"/>
    <w:rsid w:val="00DB2B69"/>
    <w:rsid w:val="00DB2CC5"/>
    <w:rsid w:val="00DB32B8"/>
    <w:rsid w:val="00DB3465"/>
    <w:rsid w:val="00DB34B8"/>
    <w:rsid w:val="00DB358D"/>
    <w:rsid w:val="00DB41C7"/>
    <w:rsid w:val="00DB46B9"/>
    <w:rsid w:val="00DB4956"/>
    <w:rsid w:val="00DB49C6"/>
    <w:rsid w:val="00DB4F18"/>
    <w:rsid w:val="00DB5525"/>
    <w:rsid w:val="00DB6429"/>
    <w:rsid w:val="00DB7266"/>
    <w:rsid w:val="00DB7331"/>
    <w:rsid w:val="00DB7681"/>
    <w:rsid w:val="00DC014C"/>
    <w:rsid w:val="00DC039D"/>
    <w:rsid w:val="00DC0514"/>
    <w:rsid w:val="00DC09A5"/>
    <w:rsid w:val="00DC1728"/>
    <w:rsid w:val="00DC185D"/>
    <w:rsid w:val="00DC2960"/>
    <w:rsid w:val="00DC3C05"/>
    <w:rsid w:val="00DC40B6"/>
    <w:rsid w:val="00DC43BC"/>
    <w:rsid w:val="00DC46E6"/>
    <w:rsid w:val="00DC50D2"/>
    <w:rsid w:val="00DC5609"/>
    <w:rsid w:val="00DC59A8"/>
    <w:rsid w:val="00DC5B70"/>
    <w:rsid w:val="00DC5EA0"/>
    <w:rsid w:val="00DC62E7"/>
    <w:rsid w:val="00DC6462"/>
    <w:rsid w:val="00DC68E0"/>
    <w:rsid w:val="00DC6F3D"/>
    <w:rsid w:val="00DC7107"/>
    <w:rsid w:val="00DC7652"/>
    <w:rsid w:val="00DC7910"/>
    <w:rsid w:val="00DC7A31"/>
    <w:rsid w:val="00DC7E3B"/>
    <w:rsid w:val="00DD02E9"/>
    <w:rsid w:val="00DD049E"/>
    <w:rsid w:val="00DD085D"/>
    <w:rsid w:val="00DD0EF7"/>
    <w:rsid w:val="00DD10F5"/>
    <w:rsid w:val="00DD16D2"/>
    <w:rsid w:val="00DD2008"/>
    <w:rsid w:val="00DD24EF"/>
    <w:rsid w:val="00DD41B5"/>
    <w:rsid w:val="00DD42DE"/>
    <w:rsid w:val="00DD4536"/>
    <w:rsid w:val="00DD495F"/>
    <w:rsid w:val="00DD4CE6"/>
    <w:rsid w:val="00DD5E70"/>
    <w:rsid w:val="00DD630D"/>
    <w:rsid w:val="00DD6356"/>
    <w:rsid w:val="00DD6540"/>
    <w:rsid w:val="00DD6BAC"/>
    <w:rsid w:val="00DD7C22"/>
    <w:rsid w:val="00DD7C58"/>
    <w:rsid w:val="00DD7E6C"/>
    <w:rsid w:val="00DE08AD"/>
    <w:rsid w:val="00DE0E7C"/>
    <w:rsid w:val="00DE1286"/>
    <w:rsid w:val="00DE1FF8"/>
    <w:rsid w:val="00DE20E9"/>
    <w:rsid w:val="00DE2721"/>
    <w:rsid w:val="00DE3150"/>
    <w:rsid w:val="00DE49AA"/>
    <w:rsid w:val="00DE4AB3"/>
    <w:rsid w:val="00DE545D"/>
    <w:rsid w:val="00DE5A8E"/>
    <w:rsid w:val="00DE5E61"/>
    <w:rsid w:val="00DE6430"/>
    <w:rsid w:val="00DE66C1"/>
    <w:rsid w:val="00DE6880"/>
    <w:rsid w:val="00DE688D"/>
    <w:rsid w:val="00DE6DB3"/>
    <w:rsid w:val="00DE71CE"/>
    <w:rsid w:val="00DE7B71"/>
    <w:rsid w:val="00DF0085"/>
    <w:rsid w:val="00DF085C"/>
    <w:rsid w:val="00DF09E1"/>
    <w:rsid w:val="00DF0FA4"/>
    <w:rsid w:val="00DF10D2"/>
    <w:rsid w:val="00DF12E6"/>
    <w:rsid w:val="00DF12E7"/>
    <w:rsid w:val="00DF187F"/>
    <w:rsid w:val="00DF2067"/>
    <w:rsid w:val="00DF32A6"/>
    <w:rsid w:val="00DF38E8"/>
    <w:rsid w:val="00DF3DEE"/>
    <w:rsid w:val="00DF44C8"/>
    <w:rsid w:val="00DF4D37"/>
    <w:rsid w:val="00DF5047"/>
    <w:rsid w:val="00DF63AA"/>
    <w:rsid w:val="00DF69F3"/>
    <w:rsid w:val="00DF6BFF"/>
    <w:rsid w:val="00DF6FF0"/>
    <w:rsid w:val="00DF70F8"/>
    <w:rsid w:val="00E00B29"/>
    <w:rsid w:val="00E00B71"/>
    <w:rsid w:val="00E01054"/>
    <w:rsid w:val="00E010D5"/>
    <w:rsid w:val="00E01DFE"/>
    <w:rsid w:val="00E01E62"/>
    <w:rsid w:val="00E02018"/>
    <w:rsid w:val="00E02029"/>
    <w:rsid w:val="00E02489"/>
    <w:rsid w:val="00E02729"/>
    <w:rsid w:val="00E02AB4"/>
    <w:rsid w:val="00E02C48"/>
    <w:rsid w:val="00E03807"/>
    <w:rsid w:val="00E03D71"/>
    <w:rsid w:val="00E04324"/>
    <w:rsid w:val="00E05BEF"/>
    <w:rsid w:val="00E061C8"/>
    <w:rsid w:val="00E062EB"/>
    <w:rsid w:val="00E06B67"/>
    <w:rsid w:val="00E0770F"/>
    <w:rsid w:val="00E07EB8"/>
    <w:rsid w:val="00E100F7"/>
    <w:rsid w:val="00E10749"/>
    <w:rsid w:val="00E110DE"/>
    <w:rsid w:val="00E118F4"/>
    <w:rsid w:val="00E11933"/>
    <w:rsid w:val="00E119A7"/>
    <w:rsid w:val="00E12289"/>
    <w:rsid w:val="00E130F5"/>
    <w:rsid w:val="00E142D0"/>
    <w:rsid w:val="00E149D9"/>
    <w:rsid w:val="00E1646F"/>
    <w:rsid w:val="00E169A6"/>
    <w:rsid w:val="00E16A78"/>
    <w:rsid w:val="00E16AB9"/>
    <w:rsid w:val="00E17D08"/>
    <w:rsid w:val="00E204C1"/>
    <w:rsid w:val="00E21704"/>
    <w:rsid w:val="00E224E4"/>
    <w:rsid w:val="00E226F4"/>
    <w:rsid w:val="00E23342"/>
    <w:rsid w:val="00E23C82"/>
    <w:rsid w:val="00E23CA4"/>
    <w:rsid w:val="00E248BE"/>
    <w:rsid w:val="00E24C84"/>
    <w:rsid w:val="00E2501E"/>
    <w:rsid w:val="00E2580B"/>
    <w:rsid w:val="00E2672A"/>
    <w:rsid w:val="00E2681A"/>
    <w:rsid w:val="00E26832"/>
    <w:rsid w:val="00E27280"/>
    <w:rsid w:val="00E275B1"/>
    <w:rsid w:val="00E27F82"/>
    <w:rsid w:val="00E3076F"/>
    <w:rsid w:val="00E316B4"/>
    <w:rsid w:val="00E318DF"/>
    <w:rsid w:val="00E31960"/>
    <w:rsid w:val="00E3299F"/>
    <w:rsid w:val="00E32EFE"/>
    <w:rsid w:val="00E33821"/>
    <w:rsid w:val="00E338EB"/>
    <w:rsid w:val="00E33CC0"/>
    <w:rsid w:val="00E34109"/>
    <w:rsid w:val="00E341B6"/>
    <w:rsid w:val="00E346AB"/>
    <w:rsid w:val="00E35157"/>
    <w:rsid w:val="00E353CD"/>
    <w:rsid w:val="00E363BB"/>
    <w:rsid w:val="00E36554"/>
    <w:rsid w:val="00E4035E"/>
    <w:rsid w:val="00E40B31"/>
    <w:rsid w:val="00E416AF"/>
    <w:rsid w:val="00E42157"/>
    <w:rsid w:val="00E422D5"/>
    <w:rsid w:val="00E426BB"/>
    <w:rsid w:val="00E42DCB"/>
    <w:rsid w:val="00E434A3"/>
    <w:rsid w:val="00E4392C"/>
    <w:rsid w:val="00E43B0A"/>
    <w:rsid w:val="00E442F7"/>
    <w:rsid w:val="00E44530"/>
    <w:rsid w:val="00E459AE"/>
    <w:rsid w:val="00E46822"/>
    <w:rsid w:val="00E46971"/>
    <w:rsid w:val="00E46B25"/>
    <w:rsid w:val="00E46D92"/>
    <w:rsid w:val="00E46D98"/>
    <w:rsid w:val="00E47222"/>
    <w:rsid w:val="00E473D2"/>
    <w:rsid w:val="00E4772F"/>
    <w:rsid w:val="00E51339"/>
    <w:rsid w:val="00E518FE"/>
    <w:rsid w:val="00E51A0E"/>
    <w:rsid w:val="00E51F9B"/>
    <w:rsid w:val="00E52CF9"/>
    <w:rsid w:val="00E530B2"/>
    <w:rsid w:val="00E531AF"/>
    <w:rsid w:val="00E539A7"/>
    <w:rsid w:val="00E53BCA"/>
    <w:rsid w:val="00E5448A"/>
    <w:rsid w:val="00E54FF6"/>
    <w:rsid w:val="00E554F9"/>
    <w:rsid w:val="00E55585"/>
    <w:rsid w:val="00E55603"/>
    <w:rsid w:val="00E571F5"/>
    <w:rsid w:val="00E57478"/>
    <w:rsid w:val="00E579DE"/>
    <w:rsid w:val="00E60661"/>
    <w:rsid w:val="00E6097C"/>
    <w:rsid w:val="00E6099F"/>
    <w:rsid w:val="00E609BF"/>
    <w:rsid w:val="00E60B01"/>
    <w:rsid w:val="00E6112C"/>
    <w:rsid w:val="00E613D9"/>
    <w:rsid w:val="00E61914"/>
    <w:rsid w:val="00E6241E"/>
    <w:rsid w:val="00E627F3"/>
    <w:rsid w:val="00E62988"/>
    <w:rsid w:val="00E632AB"/>
    <w:rsid w:val="00E63418"/>
    <w:rsid w:val="00E637D8"/>
    <w:rsid w:val="00E64134"/>
    <w:rsid w:val="00E6420E"/>
    <w:rsid w:val="00E64216"/>
    <w:rsid w:val="00E654F4"/>
    <w:rsid w:val="00E65E71"/>
    <w:rsid w:val="00E662BE"/>
    <w:rsid w:val="00E66C5F"/>
    <w:rsid w:val="00E66EF8"/>
    <w:rsid w:val="00E6787E"/>
    <w:rsid w:val="00E67DE3"/>
    <w:rsid w:val="00E67EE0"/>
    <w:rsid w:val="00E70545"/>
    <w:rsid w:val="00E70A96"/>
    <w:rsid w:val="00E70F17"/>
    <w:rsid w:val="00E70F21"/>
    <w:rsid w:val="00E713B2"/>
    <w:rsid w:val="00E713D1"/>
    <w:rsid w:val="00E71DAC"/>
    <w:rsid w:val="00E71DE5"/>
    <w:rsid w:val="00E72AD9"/>
    <w:rsid w:val="00E735F3"/>
    <w:rsid w:val="00E740FC"/>
    <w:rsid w:val="00E74900"/>
    <w:rsid w:val="00E760EF"/>
    <w:rsid w:val="00E775BA"/>
    <w:rsid w:val="00E77C7E"/>
    <w:rsid w:val="00E77D3A"/>
    <w:rsid w:val="00E80022"/>
    <w:rsid w:val="00E805CD"/>
    <w:rsid w:val="00E81528"/>
    <w:rsid w:val="00E81E0D"/>
    <w:rsid w:val="00E82313"/>
    <w:rsid w:val="00E83482"/>
    <w:rsid w:val="00E8358D"/>
    <w:rsid w:val="00E83A2B"/>
    <w:rsid w:val="00E83F61"/>
    <w:rsid w:val="00E84D5D"/>
    <w:rsid w:val="00E850BA"/>
    <w:rsid w:val="00E85A13"/>
    <w:rsid w:val="00E85A6B"/>
    <w:rsid w:val="00E85C85"/>
    <w:rsid w:val="00E85F4D"/>
    <w:rsid w:val="00E8604A"/>
    <w:rsid w:val="00E86970"/>
    <w:rsid w:val="00E87102"/>
    <w:rsid w:val="00E8725E"/>
    <w:rsid w:val="00E90593"/>
    <w:rsid w:val="00E90C14"/>
    <w:rsid w:val="00E90ECC"/>
    <w:rsid w:val="00E91647"/>
    <w:rsid w:val="00E91EC4"/>
    <w:rsid w:val="00E91F08"/>
    <w:rsid w:val="00E92037"/>
    <w:rsid w:val="00E922F5"/>
    <w:rsid w:val="00E9247A"/>
    <w:rsid w:val="00E92873"/>
    <w:rsid w:val="00E938DD"/>
    <w:rsid w:val="00E93C98"/>
    <w:rsid w:val="00E9400F"/>
    <w:rsid w:val="00E9410A"/>
    <w:rsid w:val="00E94961"/>
    <w:rsid w:val="00E94AD2"/>
    <w:rsid w:val="00E94FAA"/>
    <w:rsid w:val="00E95293"/>
    <w:rsid w:val="00E955EE"/>
    <w:rsid w:val="00E95A89"/>
    <w:rsid w:val="00E95AAD"/>
    <w:rsid w:val="00E964B3"/>
    <w:rsid w:val="00E96A46"/>
    <w:rsid w:val="00E9721F"/>
    <w:rsid w:val="00EA0259"/>
    <w:rsid w:val="00EA02D2"/>
    <w:rsid w:val="00EA07C4"/>
    <w:rsid w:val="00EA233A"/>
    <w:rsid w:val="00EA2F86"/>
    <w:rsid w:val="00EA3974"/>
    <w:rsid w:val="00EA45D6"/>
    <w:rsid w:val="00EA4C51"/>
    <w:rsid w:val="00EA532E"/>
    <w:rsid w:val="00EA5ED8"/>
    <w:rsid w:val="00EA5F20"/>
    <w:rsid w:val="00EA5F53"/>
    <w:rsid w:val="00EA6537"/>
    <w:rsid w:val="00EA67AF"/>
    <w:rsid w:val="00EA6A67"/>
    <w:rsid w:val="00EB022D"/>
    <w:rsid w:val="00EB14E2"/>
    <w:rsid w:val="00EB1A6B"/>
    <w:rsid w:val="00EB1B41"/>
    <w:rsid w:val="00EB1B84"/>
    <w:rsid w:val="00EB262A"/>
    <w:rsid w:val="00EB28EF"/>
    <w:rsid w:val="00EB29D2"/>
    <w:rsid w:val="00EB2DB0"/>
    <w:rsid w:val="00EB2EE5"/>
    <w:rsid w:val="00EB316B"/>
    <w:rsid w:val="00EB326C"/>
    <w:rsid w:val="00EB3995"/>
    <w:rsid w:val="00EB4A0C"/>
    <w:rsid w:val="00EB54E4"/>
    <w:rsid w:val="00EB5E6F"/>
    <w:rsid w:val="00EB5F41"/>
    <w:rsid w:val="00EB615F"/>
    <w:rsid w:val="00EB6540"/>
    <w:rsid w:val="00EB6699"/>
    <w:rsid w:val="00EB7554"/>
    <w:rsid w:val="00EB7870"/>
    <w:rsid w:val="00EB7EB0"/>
    <w:rsid w:val="00EB7F31"/>
    <w:rsid w:val="00EC0043"/>
    <w:rsid w:val="00EC057A"/>
    <w:rsid w:val="00EC146D"/>
    <w:rsid w:val="00EC1579"/>
    <w:rsid w:val="00EC2860"/>
    <w:rsid w:val="00EC2E9D"/>
    <w:rsid w:val="00EC34C8"/>
    <w:rsid w:val="00EC3938"/>
    <w:rsid w:val="00EC39A1"/>
    <w:rsid w:val="00EC3E95"/>
    <w:rsid w:val="00EC3FA0"/>
    <w:rsid w:val="00EC4367"/>
    <w:rsid w:val="00EC4A77"/>
    <w:rsid w:val="00EC4BF3"/>
    <w:rsid w:val="00EC4EF7"/>
    <w:rsid w:val="00EC54B3"/>
    <w:rsid w:val="00EC6B33"/>
    <w:rsid w:val="00EC6E8F"/>
    <w:rsid w:val="00EC7B5B"/>
    <w:rsid w:val="00EC7D55"/>
    <w:rsid w:val="00EC7E58"/>
    <w:rsid w:val="00ED00C5"/>
    <w:rsid w:val="00ED06C3"/>
    <w:rsid w:val="00ED099A"/>
    <w:rsid w:val="00ED0FFB"/>
    <w:rsid w:val="00ED124D"/>
    <w:rsid w:val="00ED188E"/>
    <w:rsid w:val="00ED1ACF"/>
    <w:rsid w:val="00ED2539"/>
    <w:rsid w:val="00ED3319"/>
    <w:rsid w:val="00ED3903"/>
    <w:rsid w:val="00ED3A5A"/>
    <w:rsid w:val="00ED4A28"/>
    <w:rsid w:val="00ED4BB4"/>
    <w:rsid w:val="00ED4EF4"/>
    <w:rsid w:val="00ED53B1"/>
    <w:rsid w:val="00ED5540"/>
    <w:rsid w:val="00ED5765"/>
    <w:rsid w:val="00ED5BB0"/>
    <w:rsid w:val="00ED6093"/>
    <w:rsid w:val="00ED6125"/>
    <w:rsid w:val="00EE022B"/>
    <w:rsid w:val="00EE07A0"/>
    <w:rsid w:val="00EE1773"/>
    <w:rsid w:val="00EE1785"/>
    <w:rsid w:val="00EE17C5"/>
    <w:rsid w:val="00EE1814"/>
    <w:rsid w:val="00EE252A"/>
    <w:rsid w:val="00EE2C3D"/>
    <w:rsid w:val="00EE3318"/>
    <w:rsid w:val="00EE5577"/>
    <w:rsid w:val="00EE5E09"/>
    <w:rsid w:val="00EE6664"/>
    <w:rsid w:val="00EE671B"/>
    <w:rsid w:val="00EE74C9"/>
    <w:rsid w:val="00EE78BA"/>
    <w:rsid w:val="00EE7A2A"/>
    <w:rsid w:val="00EF0835"/>
    <w:rsid w:val="00EF1C2B"/>
    <w:rsid w:val="00EF1C7B"/>
    <w:rsid w:val="00EF21C2"/>
    <w:rsid w:val="00EF2D85"/>
    <w:rsid w:val="00EF2F58"/>
    <w:rsid w:val="00EF3818"/>
    <w:rsid w:val="00EF461C"/>
    <w:rsid w:val="00EF4842"/>
    <w:rsid w:val="00EF4C74"/>
    <w:rsid w:val="00EF5407"/>
    <w:rsid w:val="00EF5C44"/>
    <w:rsid w:val="00EF6A92"/>
    <w:rsid w:val="00EF72BC"/>
    <w:rsid w:val="00EF7961"/>
    <w:rsid w:val="00EF79F4"/>
    <w:rsid w:val="00F00050"/>
    <w:rsid w:val="00F0037D"/>
    <w:rsid w:val="00F006F2"/>
    <w:rsid w:val="00F02521"/>
    <w:rsid w:val="00F0255F"/>
    <w:rsid w:val="00F025E0"/>
    <w:rsid w:val="00F02BBF"/>
    <w:rsid w:val="00F02E89"/>
    <w:rsid w:val="00F03A60"/>
    <w:rsid w:val="00F03C85"/>
    <w:rsid w:val="00F03F60"/>
    <w:rsid w:val="00F03F9B"/>
    <w:rsid w:val="00F045E4"/>
    <w:rsid w:val="00F04B64"/>
    <w:rsid w:val="00F0524B"/>
    <w:rsid w:val="00F05A02"/>
    <w:rsid w:val="00F06011"/>
    <w:rsid w:val="00F06445"/>
    <w:rsid w:val="00F06E83"/>
    <w:rsid w:val="00F06F0A"/>
    <w:rsid w:val="00F07224"/>
    <w:rsid w:val="00F07AC2"/>
    <w:rsid w:val="00F11297"/>
    <w:rsid w:val="00F12030"/>
    <w:rsid w:val="00F121DA"/>
    <w:rsid w:val="00F12224"/>
    <w:rsid w:val="00F126DE"/>
    <w:rsid w:val="00F12A36"/>
    <w:rsid w:val="00F12C1E"/>
    <w:rsid w:val="00F131D2"/>
    <w:rsid w:val="00F13466"/>
    <w:rsid w:val="00F1354D"/>
    <w:rsid w:val="00F139CE"/>
    <w:rsid w:val="00F14336"/>
    <w:rsid w:val="00F146DD"/>
    <w:rsid w:val="00F14BB6"/>
    <w:rsid w:val="00F14EC3"/>
    <w:rsid w:val="00F153E0"/>
    <w:rsid w:val="00F169C8"/>
    <w:rsid w:val="00F16B3E"/>
    <w:rsid w:val="00F17207"/>
    <w:rsid w:val="00F175D1"/>
    <w:rsid w:val="00F17B17"/>
    <w:rsid w:val="00F20EA9"/>
    <w:rsid w:val="00F21C34"/>
    <w:rsid w:val="00F21F63"/>
    <w:rsid w:val="00F2203D"/>
    <w:rsid w:val="00F2216A"/>
    <w:rsid w:val="00F222AF"/>
    <w:rsid w:val="00F2317F"/>
    <w:rsid w:val="00F243A1"/>
    <w:rsid w:val="00F245BC"/>
    <w:rsid w:val="00F24A5C"/>
    <w:rsid w:val="00F24D6E"/>
    <w:rsid w:val="00F24EB8"/>
    <w:rsid w:val="00F25837"/>
    <w:rsid w:val="00F26795"/>
    <w:rsid w:val="00F277CB"/>
    <w:rsid w:val="00F277DB"/>
    <w:rsid w:val="00F278AB"/>
    <w:rsid w:val="00F27C60"/>
    <w:rsid w:val="00F27E60"/>
    <w:rsid w:val="00F3024E"/>
    <w:rsid w:val="00F305D6"/>
    <w:rsid w:val="00F309F4"/>
    <w:rsid w:val="00F30AB0"/>
    <w:rsid w:val="00F30E48"/>
    <w:rsid w:val="00F30E9F"/>
    <w:rsid w:val="00F31158"/>
    <w:rsid w:val="00F320EF"/>
    <w:rsid w:val="00F323C4"/>
    <w:rsid w:val="00F3245B"/>
    <w:rsid w:val="00F33A6D"/>
    <w:rsid w:val="00F33B03"/>
    <w:rsid w:val="00F33C80"/>
    <w:rsid w:val="00F33D4E"/>
    <w:rsid w:val="00F352CC"/>
    <w:rsid w:val="00F353D3"/>
    <w:rsid w:val="00F35B27"/>
    <w:rsid w:val="00F35C38"/>
    <w:rsid w:val="00F37212"/>
    <w:rsid w:val="00F37F8D"/>
    <w:rsid w:val="00F403DD"/>
    <w:rsid w:val="00F407B9"/>
    <w:rsid w:val="00F40D40"/>
    <w:rsid w:val="00F41838"/>
    <w:rsid w:val="00F41D1A"/>
    <w:rsid w:val="00F422D0"/>
    <w:rsid w:val="00F42544"/>
    <w:rsid w:val="00F43030"/>
    <w:rsid w:val="00F43BBB"/>
    <w:rsid w:val="00F43E63"/>
    <w:rsid w:val="00F457EE"/>
    <w:rsid w:val="00F45B30"/>
    <w:rsid w:val="00F46842"/>
    <w:rsid w:val="00F47290"/>
    <w:rsid w:val="00F47299"/>
    <w:rsid w:val="00F47C31"/>
    <w:rsid w:val="00F47E11"/>
    <w:rsid w:val="00F50CF4"/>
    <w:rsid w:val="00F514AB"/>
    <w:rsid w:val="00F51886"/>
    <w:rsid w:val="00F518C5"/>
    <w:rsid w:val="00F5210A"/>
    <w:rsid w:val="00F521C4"/>
    <w:rsid w:val="00F524AC"/>
    <w:rsid w:val="00F524D8"/>
    <w:rsid w:val="00F524EA"/>
    <w:rsid w:val="00F52E34"/>
    <w:rsid w:val="00F536F5"/>
    <w:rsid w:val="00F551F5"/>
    <w:rsid w:val="00F5528A"/>
    <w:rsid w:val="00F55A94"/>
    <w:rsid w:val="00F55DAC"/>
    <w:rsid w:val="00F56D23"/>
    <w:rsid w:val="00F6009A"/>
    <w:rsid w:val="00F603F9"/>
    <w:rsid w:val="00F605C1"/>
    <w:rsid w:val="00F6086A"/>
    <w:rsid w:val="00F60D0C"/>
    <w:rsid w:val="00F619B8"/>
    <w:rsid w:val="00F61FAC"/>
    <w:rsid w:val="00F621E1"/>
    <w:rsid w:val="00F633AE"/>
    <w:rsid w:val="00F6393B"/>
    <w:rsid w:val="00F63B29"/>
    <w:rsid w:val="00F6557B"/>
    <w:rsid w:val="00F65A2F"/>
    <w:rsid w:val="00F65CB7"/>
    <w:rsid w:val="00F66042"/>
    <w:rsid w:val="00F66758"/>
    <w:rsid w:val="00F672A3"/>
    <w:rsid w:val="00F67CA0"/>
    <w:rsid w:val="00F67E59"/>
    <w:rsid w:val="00F67F99"/>
    <w:rsid w:val="00F703C4"/>
    <w:rsid w:val="00F709B4"/>
    <w:rsid w:val="00F70D9E"/>
    <w:rsid w:val="00F718C3"/>
    <w:rsid w:val="00F71A58"/>
    <w:rsid w:val="00F72557"/>
    <w:rsid w:val="00F72CC2"/>
    <w:rsid w:val="00F73170"/>
    <w:rsid w:val="00F734C5"/>
    <w:rsid w:val="00F7410A"/>
    <w:rsid w:val="00F7542D"/>
    <w:rsid w:val="00F7619D"/>
    <w:rsid w:val="00F76A48"/>
    <w:rsid w:val="00F76E4B"/>
    <w:rsid w:val="00F77B18"/>
    <w:rsid w:val="00F77B40"/>
    <w:rsid w:val="00F77BDB"/>
    <w:rsid w:val="00F77CCB"/>
    <w:rsid w:val="00F80100"/>
    <w:rsid w:val="00F80223"/>
    <w:rsid w:val="00F8032F"/>
    <w:rsid w:val="00F80F48"/>
    <w:rsid w:val="00F810A2"/>
    <w:rsid w:val="00F8282C"/>
    <w:rsid w:val="00F82DB1"/>
    <w:rsid w:val="00F8332E"/>
    <w:rsid w:val="00F83A02"/>
    <w:rsid w:val="00F83B41"/>
    <w:rsid w:val="00F848C4"/>
    <w:rsid w:val="00F84A77"/>
    <w:rsid w:val="00F85188"/>
    <w:rsid w:val="00F86A4F"/>
    <w:rsid w:val="00F86DC6"/>
    <w:rsid w:val="00F87B35"/>
    <w:rsid w:val="00F90139"/>
    <w:rsid w:val="00F9076B"/>
    <w:rsid w:val="00F90B43"/>
    <w:rsid w:val="00F90C1A"/>
    <w:rsid w:val="00F90EB1"/>
    <w:rsid w:val="00F91124"/>
    <w:rsid w:val="00F91CD7"/>
    <w:rsid w:val="00F923A1"/>
    <w:rsid w:val="00F92724"/>
    <w:rsid w:val="00F9337A"/>
    <w:rsid w:val="00F934B3"/>
    <w:rsid w:val="00F938E9"/>
    <w:rsid w:val="00F93965"/>
    <w:rsid w:val="00F941A1"/>
    <w:rsid w:val="00F943B9"/>
    <w:rsid w:val="00F94445"/>
    <w:rsid w:val="00F945A4"/>
    <w:rsid w:val="00F94831"/>
    <w:rsid w:val="00F95209"/>
    <w:rsid w:val="00F957E2"/>
    <w:rsid w:val="00F960BF"/>
    <w:rsid w:val="00F961A0"/>
    <w:rsid w:val="00F96396"/>
    <w:rsid w:val="00F96C4A"/>
    <w:rsid w:val="00F9793F"/>
    <w:rsid w:val="00F97ACB"/>
    <w:rsid w:val="00FA006A"/>
    <w:rsid w:val="00FA041B"/>
    <w:rsid w:val="00FA0943"/>
    <w:rsid w:val="00FA0C73"/>
    <w:rsid w:val="00FA0FAC"/>
    <w:rsid w:val="00FA1979"/>
    <w:rsid w:val="00FA1AA5"/>
    <w:rsid w:val="00FA1CFE"/>
    <w:rsid w:val="00FA1DB6"/>
    <w:rsid w:val="00FA1E09"/>
    <w:rsid w:val="00FA1E1C"/>
    <w:rsid w:val="00FA21B8"/>
    <w:rsid w:val="00FA281E"/>
    <w:rsid w:val="00FA2922"/>
    <w:rsid w:val="00FA3CEA"/>
    <w:rsid w:val="00FA4658"/>
    <w:rsid w:val="00FA4944"/>
    <w:rsid w:val="00FA52A8"/>
    <w:rsid w:val="00FA53AB"/>
    <w:rsid w:val="00FA5423"/>
    <w:rsid w:val="00FA614A"/>
    <w:rsid w:val="00FA63CE"/>
    <w:rsid w:val="00FA6738"/>
    <w:rsid w:val="00FA71BD"/>
    <w:rsid w:val="00FA72D9"/>
    <w:rsid w:val="00FA7812"/>
    <w:rsid w:val="00FB0444"/>
    <w:rsid w:val="00FB05FD"/>
    <w:rsid w:val="00FB0691"/>
    <w:rsid w:val="00FB07A3"/>
    <w:rsid w:val="00FB0A95"/>
    <w:rsid w:val="00FB0AFB"/>
    <w:rsid w:val="00FB0B12"/>
    <w:rsid w:val="00FB178F"/>
    <w:rsid w:val="00FB1AF1"/>
    <w:rsid w:val="00FB3502"/>
    <w:rsid w:val="00FB398B"/>
    <w:rsid w:val="00FB3BB2"/>
    <w:rsid w:val="00FB3C43"/>
    <w:rsid w:val="00FB474A"/>
    <w:rsid w:val="00FB5021"/>
    <w:rsid w:val="00FB545E"/>
    <w:rsid w:val="00FB585D"/>
    <w:rsid w:val="00FB598C"/>
    <w:rsid w:val="00FB5A5F"/>
    <w:rsid w:val="00FB5F26"/>
    <w:rsid w:val="00FB61A7"/>
    <w:rsid w:val="00FB62E3"/>
    <w:rsid w:val="00FB641C"/>
    <w:rsid w:val="00FB65C0"/>
    <w:rsid w:val="00FB65C4"/>
    <w:rsid w:val="00FB6B2C"/>
    <w:rsid w:val="00FB6C34"/>
    <w:rsid w:val="00FC0B4A"/>
    <w:rsid w:val="00FC281B"/>
    <w:rsid w:val="00FC28D2"/>
    <w:rsid w:val="00FC3B9E"/>
    <w:rsid w:val="00FC4968"/>
    <w:rsid w:val="00FC4CEA"/>
    <w:rsid w:val="00FC56EF"/>
    <w:rsid w:val="00FC74FF"/>
    <w:rsid w:val="00FC7914"/>
    <w:rsid w:val="00FC7923"/>
    <w:rsid w:val="00FC7C72"/>
    <w:rsid w:val="00FC7D59"/>
    <w:rsid w:val="00FC7FAC"/>
    <w:rsid w:val="00FD0276"/>
    <w:rsid w:val="00FD0A5E"/>
    <w:rsid w:val="00FD0A81"/>
    <w:rsid w:val="00FD12D0"/>
    <w:rsid w:val="00FD1AEC"/>
    <w:rsid w:val="00FD20BF"/>
    <w:rsid w:val="00FD23B6"/>
    <w:rsid w:val="00FD2A15"/>
    <w:rsid w:val="00FD2B9D"/>
    <w:rsid w:val="00FD2BD8"/>
    <w:rsid w:val="00FD4E04"/>
    <w:rsid w:val="00FD564D"/>
    <w:rsid w:val="00FD5FC7"/>
    <w:rsid w:val="00FD63AF"/>
    <w:rsid w:val="00FD643D"/>
    <w:rsid w:val="00FD64EA"/>
    <w:rsid w:val="00FD697C"/>
    <w:rsid w:val="00FE077C"/>
    <w:rsid w:val="00FE080E"/>
    <w:rsid w:val="00FE0A96"/>
    <w:rsid w:val="00FE0BBF"/>
    <w:rsid w:val="00FE0C0F"/>
    <w:rsid w:val="00FE0F10"/>
    <w:rsid w:val="00FE145A"/>
    <w:rsid w:val="00FE1640"/>
    <w:rsid w:val="00FE16A5"/>
    <w:rsid w:val="00FE23ED"/>
    <w:rsid w:val="00FE37B8"/>
    <w:rsid w:val="00FE3B50"/>
    <w:rsid w:val="00FE3FC0"/>
    <w:rsid w:val="00FE40DA"/>
    <w:rsid w:val="00FE4518"/>
    <w:rsid w:val="00FE4580"/>
    <w:rsid w:val="00FE4609"/>
    <w:rsid w:val="00FE4EB2"/>
    <w:rsid w:val="00FE5570"/>
    <w:rsid w:val="00FE5828"/>
    <w:rsid w:val="00FE60FF"/>
    <w:rsid w:val="00FE649F"/>
    <w:rsid w:val="00FE6791"/>
    <w:rsid w:val="00FF05D8"/>
    <w:rsid w:val="00FF0F12"/>
    <w:rsid w:val="00FF1317"/>
    <w:rsid w:val="00FF1966"/>
    <w:rsid w:val="00FF2D69"/>
    <w:rsid w:val="00FF3B6F"/>
    <w:rsid w:val="00FF3D50"/>
    <w:rsid w:val="00FF43A8"/>
    <w:rsid w:val="00FF4E84"/>
    <w:rsid w:val="00FF4F0E"/>
    <w:rsid w:val="00FF60D4"/>
    <w:rsid w:val="00FF64AA"/>
    <w:rsid w:val="00FF68BF"/>
    <w:rsid w:val="00FF6C9D"/>
    <w:rsid w:val="00FF6E4B"/>
    <w:rsid w:val="00FF70AC"/>
    <w:rsid w:val="00FF718B"/>
    <w:rsid w:val="00FF72C7"/>
    <w:rsid w:val="00FF7464"/>
    <w:rsid w:val="00FF7E53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29DC"/>
  <w15:docId w15:val="{D51A3715-7B29-46AD-8752-09BCE05B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5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ind w:left="2880" w:hanging="2880"/>
    </w:pPr>
    <w:rPr>
      <w:rFonts w:ascii="Arial" w:hAnsi="Arial"/>
    </w:rPr>
  </w:style>
  <w:style w:type="paragraph" w:styleId="BodyTextIndent2">
    <w:name w:val="Body Text Indent 2"/>
    <w:basedOn w:val="Normal"/>
    <w:pPr>
      <w:ind w:left="2880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2Char">
    <w:name w:val="Body Text 2 Char"/>
    <w:link w:val="BodyText2"/>
    <w:rsid w:val="00F810A2"/>
    <w:rPr>
      <w:rFonts w:ascii="Arial" w:hAnsi="Arial"/>
      <w:lang w:val="en-US" w:eastAsia="en-US" w:bidi="ar-SA"/>
    </w:rPr>
  </w:style>
  <w:style w:type="paragraph" w:styleId="Header">
    <w:name w:val="header"/>
    <w:basedOn w:val="Normal"/>
    <w:rsid w:val="00737E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37E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E4C"/>
  </w:style>
  <w:style w:type="paragraph" w:styleId="HTMLPreformatted">
    <w:name w:val="HTML Preformatted"/>
    <w:basedOn w:val="Normal"/>
    <w:rsid w:val="00225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39177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00C40"/>
    <w:rPr>
      <w:b/>
      <w:bCs/>
    </w:rPr>
  </w:style>
  <w:style w:type="character" w:styleId="Emphasis">
    <w:name w:val="Emphasis"/>
    <w:uiPriority w:val="20"/>
    <w:qFormat/>
    <w:rsid w:val="002D7E4A"/>
    <w:rPr>
      <w:i/>
      <w:iCs/>
    </w:rPr>
  </w:style>
  <w:style w:type="paragraph" w:styleId="NoSpacing">
    <w:name w:val="No Spacing"/>
    <w:uiPriority w:val="1"/>
    <w:qFormat/>
    <w:rsid w:val="002D7E4A"/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rsid w:val="00AC1EFD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32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277CB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6011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60115"/>
    <w:rPr>
      <w:rFonts w:ascii="Times New Roman" w:hAnsi="Times New Roman"/>
    </w:rPr>
  </w:style>
  <w:style w:type="paragraph" w:customStyle="1" w:styleId="Default">
    <w:name w:val="Default"/>
    <w:rsid w:val="001545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75C5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1E3B"/>
  </w:style>
  <w:style w:type="character" w:customStyle="1" w:styleId="Heading2Char">
    <w:name w:val="Heading 2 Char"/>
    <w:basedOn w:val="DefaultParagraphFont"/>
    <w:link w:val="Heading2"/>
    <w:uiPriority w:val="9"/>
    <w:semiHidden/>
    <w:rsid w:val="00F92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56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xmsonormal">
    <w:name w:val="x_msonormal"/>
    <w:basedOn w:val="Normal"/>
    <w:rsid w:val="007772C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F60D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35E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35E"/>
    <w:rPr>
      <w:rFonts w:asciiTheme="minorHAnsi" w:eastAsiaTheme="minorHAnsi" w:hAnsiTheme="minorHAnsi" w:cstheme="minorBidi"/>
    </w:rPr>
  </w:style>
  <w:style w:type="paragraph" w:styleId="PlainText">
    <w:name w:val="Plain Text"/>
    <w:basedOn w:val="Normal"/>
    <w:link w:val="PlainTextChar"/>
    <w:uiPriority w:val="99"/>
    <w:unhideWhenUsed/>
    <w:rsid w:val="005C2C7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2C7C"/>
    <w:rPr>
      <w:rFonts w:ascii="Calibri" w:eastAsiaTheme="minorHAnsi" w:hAnsi="Calibri" w:cstheme="minorBid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31F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31F"/>
    <w:rPr>
      <w:rFonts w:ascii="Times New Roman" w:eastAsiaTheme="minorHAnsi" w:hAnsi="Times New Roman" w:cstheme="min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43A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A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dentifier">
    <w:name w:val="identifier"/>
    <w:basedOn w:val="DefaultParagraphFont"/>
    <w:rsid w:val="00E43B0A"/>
  </w:style>
  <w:style w:type="character" w:customStyle="1" w:styleId="id-label">
    <w:name w:val="id-label"/>
    <w:basedOn w:val="DefaultParagraphFont"/>
    <w:rsid w:val="00E43B0A"/>
  </w:style>
  <w:style w:type="character" w:customStyle="1" w:styleId="markuinndyv02">
    <w:name w:val="markuinndyv02"/>
    <w:basedOn w:val="DefaultParagraphFont"/>
    <w:rsid w:val="00F05A0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119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545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95F8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41A4"/>
    <w:rPr>
      <w:color w:val="605E5C"/>
      <w:shd w:val="clear" w:color="auto" w:fill="E1DFDD"/>
    </w:rPr>
  </w:style>
  <w:style w:type="character" w:customStyle="1" w:styleId="marksijbbz7xb">
    <w:name w:val="marksijbbz7xb"/>
    <w:basedOn w:val="DefaultParagraphFont"/>
    <w:rsid w:val="00E713B2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12E6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B5452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457B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70F17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20873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E45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6304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28132A"/>
    <w:pPr>
      <w:spacing w:before="100" w:beforeAutospacing="1" w:after="100" w:afterAutospacing="1"/>
    </w:pPr>
    <w:rPr>
      <w:sz w:val="24"/>
      <w:szCs w:val="24"/>
    </w:rPr>
  </w:style>
  <w:style w:type="character" w:customStyle="1" w:styleId="anchor-text">
    <w:name w:val="anchor-text"/>
    <w:basedOn w:val="DefaultParagraphFont"/>
    <w:rsid w:val="001B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000000"/>
            <w:right w:val="none" w:sz="0" w:space="0" w:color="auto"/>
          </w:divBdr>
        </w:div>
      </w:divsChild>
    </w:div>
    <w:div w:id="66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25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000000"/>
            <w:right w:val="none" w:sz="0" w:space="0" w:color="auto"/>
          </w:divBdr>
        </w:div>
      </w:divsChild>
    </w:div>
    <w:div w:id="736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2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1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54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0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25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928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1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17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61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957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03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58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0071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885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119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999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546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5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9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39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2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6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2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9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7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37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68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8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4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335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038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50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8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flmiechv.com/what-we-do/measuring-results/" TargetMode="External"/><Relationship Id="rId21" Type="http://schemas.openxmlformats.org/officeDocument/2006/relationships/hyperlink" Target="https://health.usf.edu/publichealth/chiles/about" TargetMode="External"/><Relationship Id="rId42" Type="http://schemas.openxmlformats.org/officeDocument/2006/relationships/hyperlink" Target="https://digitalcommons.unf.edu/fphr/vol19/iss1/4" TargetMode="External"/><Relationship Id="rId63" Type="http://schemas.openxmlformats.org/officeDocument/2006/relationships/hyperlink" Target="https://onlinelibrary.wiley.com/doi/abs/10.1111/phn.12315" TargetMode="External"/><Relationship Id="rId84" Type="http://schemas.openxmlformats.org/officeDocument/2006/relationships/hyperlink" Target="https://health.usf.edu/publichealth/chiles/miechv/state-evaluation" TargetMode="External"/><Relationship Id="rId16" Type="http://schemas.openxmlformats.org/officeDocument/2006/relationships/hyperlink" Target="https://www.usf.edu/arts-sciences/departments/psychology/graduate/industrial-organization/index.aspx" TargetMode="External"/><Relationship Id="rId107" Type="http://schemas.openxmlformats.org/officeDocument/2006/relationships/hyperlink" Target="http://health.usf.edu/publichealth/chiles/eccs/evaluation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nam04.safelinks.protection.outlook.com/?url=https%3A%2F%2Fajph.aphapublications.org%2Fdoi%2Fbook%2F10.2105%2F9780875533551&amp;data=05%7C02%7Cjm%40usf.edu%7C8d35362c1d6649ab00b308dcd826db7b%7C741bf7dee2e546df8d6782607df9deaa%7C0%7C0%7C638622908607058138%7CUnknown%7CTWFpbGZsb3d8eyJWIjoiMC4wLjAwMDAiLCJQIjoiV2luMzIiLCJBTiI6Ik1haWwiLCJXVCI6Mn0%3D%7C0%7C%7C%7C&amp;sdata=hvIg93v1kpt6GMUfsgULLAcDeMthPXb%2FROVgrqfIQ4I%3D&amp;reserved=0" TargetMode="External"/><Relationship Id="rId37" Type="http://schemas.openxmlformats.org/officeDocument/2006/relationships/hyperlink" Target="https://doi.org/10.1080/03004430.2023.2249255" TargetMode="External"/><Relationship Id="rId53" Type="http://schemas.openxmlformats.org/officeDocument/2006/relationships/hyperlink" Target="https://doi.org/10.1016/j.chiabu.2020.104476" TargetMode="External"/><Relationship Id="rId58" Type="http://schemas.openxmlformats.org/officeDocument/2006/relationships/hyperlink" Target="https://doi.org/10.1080/01488376.2019.1582452" TargetMode="External"/><Relationship Id="rId74" Type="http://schemas.openxmlformats.org/officeDocument/2006/relationships/hyperlink" Target="https://sites.wp.odu.edu/hurricane-pandemic/2020/06/13/785/" TargetMode="External"/><Relationship Id="rId79" Type="http://schemas.openxmlformats.org/officeDocument/2006/relationships/hyperlink" Target="https://health.usf.edu/publichealth/chiles/miechv/state-evaluation" TargetMode="External"/><Relationship Id="rId102" Type="http://schemas.openxmlformats.org/officeDocument/2006/relationships/hyperlink" Target="http://health.usf.edu/publichealth/chiles/eccs/evaluation" TargetMode="External"/><Relationship Id="rId123" Type="http://schemas.openxmlformats.org/officeDocument/2006/relationships/hyperlink" Target="http://flmiechv.com/what-we-do/measuring-results/" TargetMode="External"/><Relationship Id="rId128" Type="http://schemas.openxmlformats.org/officeDocument/2006/relationships/hyperlink" Target="https://files.constantcontact.com/9648b4fd601/c0e68dc0-1adb-4445-b367-914048a95af4.pdf?rdr=true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health.usf.edu/publichealth/chiles/eccs/evaluation" TargetMode="External"/><Relationship Id="rId95" Type="http://schemas.openxmlformats.org/officeDocument/2006/relationships/hyperlink" Target="http://health.usf.edu/publichealth/chiles/eccs/evaluation" TargetMode="External"/><Relationship Id="rId22" Type="http://schemas.openxmlformats.org/officeDocument/2006/relationships/hyperlink" Target="https://health.usf.edu/publichealth/research/harrellcenter/overview" TargetMode="External"/><Relationship Id="rId27" Type="http://schemas.openxmlformats.org/officeDocument/2006/relationships/hyperlink" Target="https://www.qualitymatters.org/" TargetMode="External"/><Relationship Id="rId43" Type="http://schemas.openxmlformats.org/officeDocument/2006/relationships/hyperlink" Target="https://doi.org/10.1177%2F15248399221093972" TargetMode="External"/><Relationship Id="rId48" Type="http://schemas.openxmlformats.org/officeDocument/2006/relationships/hyperlink" Target="https://doi.org/10.1016/j.dhjo.2021.101221" TargetMode="External"/><Relationship Id="rId64" Type="http://schemas.openxmlformats.org/officeDocument/2006/relationships/hyperlink" Target="http://hee-journal.uni-koeln.de/17142.html" TargetMode="External"/><Relationship Id="rId69" Type="http://schemas.openxmlformats.org/officeDocument/2006/relationships/hyperlink" Target="https://usf.box.com/s/ipmfhemci66wv4aemtnzgkjjgulvs9uw" TargetMode="External"/><Relationship Id="rId113" Type="http://schemas.openxmlformats.org/officeDocument/2006/relationships/hyperlink" Target="http://flmiechv.com/what-we-do/measuring-results/" TargetMode="External"/><Relationship Id="rId118" Type="http://schemas.openxmlformats.org/officeDocument/2006/relationships/hyperlink" Target="http://flmiechv.com/what-we-do/measuring-results/" TargetMode="External"/><Relationship Id="rId134" Type="http://schemas.openxmlformats.org/officeDocument/2006/relationships/hyperlink" Target="http://www.cedwvu.org/about-ced/ced-ability-grand-rounds/october-17-2017" TargetMode="External"/><Relationship Id="rId80" Type="http://schemas.openxmlformats.org/officeDocument/2006/relationships/hyperlink" Target="https://health.usf.edu/publichealth/chiles/miechv/state-evaluation" TargetMode="External"/><Relationship Id="rId85" Type="http://schemas.openxmlformats.org/officeDocument/2006/relationships/hyperlink" Target="https://health.usf.edu/publichealth/chiles/miechv/state-evaluation" TargetMode="External"/><Relationship Id="rId12" Type="http://schemas.openxmlformats.org/officeDocument/2006/relationships/hyperlink" Target="https://health.usf.edu/publichealth/erc/" TargetMode="External"/><Relationship Id="rId17" Type="http://schemas.openxmlformats.org/officeDocument/2006/relationships/hyperlink" Target="https://health.usf.edu/publichealth/apply/online/online-mph-hse" TargetMode="External"/><Relationship Id="rId33" Type="http://schemas.openxmlformats.org/officeDocument/2006/relationships/hyperlink" Target="https://doi.org/10.1007/s10995-023-03839-6" TargetMode="External"/><Relationship Id="rId38" Type="http://schemas.openxmlformats.org/officeDocument/2006/relationships/hyperlink" Target="https://mchandaids.org/view-pdf/?article=1e53f65e4431c2b1ccbf8fb31c26aec5fVX3CY7dZ54=" TargetMode="External"/><Relationship Id="rId59" Type="http://schemas.openxmlformats.org/officeDocument/2006/relationships/hyperlink" Target="https://doi.org/10.2105/9780875532981ch06" TargetMode="External"/><Relationship Id="rId103" Type="http://schemas.openxmlformats.org/officeDocument/2006/relationships/hyperlink" Target="http://health.usf.edu/publichealth/chiles/eccs/evaluation" TargetMode="External"/><Relationship Id="rId108" Type="http://schemas.openxmlformats.org/officeDocument/2006/relationships/hyperlink" Target="http://health.usf.edu/publichealth/chiles/eccs/evaluation" TargetMode="External"/><Relationship Id="rId124" Type="http://schemas.openxmlformats.org/officeDocument/2006/relationships/hyperlink" Target="http://flmiechv.com/what-we-do/measuring-results/" TargetMode="External"/><Relationship Id="rId129" Type="http://schemas.openxmlformats.org/officeDocument/2006/relationships/hyperlink" Target="https://covid-calls.com/episode/covidcalls-8-5-2020-covid-19-and-hurricane-evacuation/" TargetMode="External"/><Relationship Id="rId54" Type="http://schemas.openxmlformats.org/officeDocument/2006/relationships/hyperlink" Target="https://www.ncbi.nlm.nih.gov/pmc/articles/PMC7314660/" TargetMode="External"/><Relationship Id="rId70" Type="http://schemas.openxmlformats.org/officeDocument/2006/relationships/hyperlink" Target="https://health.usf.edu/publichealth/chiles/bdsp/cbr" TargetMode="External"/><Relationship Id="rId75" Type="http://schemas.openxmlformats.org/officeDocument/2006/relationships/hyperlink" Target="https://health.usf.edu/publichealth/chiles/miechv/state-evaluation" TargetMode="External"/><Relationship Id="rId91" Type="http://schemas.openxmlformats.org/officeDocument/2006/relationships/hyperlink" Target="https://health.usf.edu/publichealth/chiles/eccs/evaluation" TargetMode="External"/><Relationship Id="rId96" Type="http://schemas.openxmlformats.org/officeDocument/2006/relationships/hyperlink" Target="https://hvimpact.wordpress.com/2018/03/08/self-care-as-a-retention-strateg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health.usf.edu/publichealth/research/clphp/phrls" TargetMode="External"/><Relationship Id="rId28" Type="http://schemas.openxmlformats.org/officeDocument/2006/relationships/hyperlink" Target="https://web.microsoftstream.com/video/3e8ce1dd-ae55-451d-9c48-a0f5cb47b6d3" TargetMode="External"/><Relationship Id="rId49" Type="http://schemas.openxmlformats.org/officeDocument/2006/relationships/hyperlink" Target="https://www.wmpllc.org/ojs/index.php/jem/article/view/2971" TargetMode="External"/><Relationship Id="rId114" Type="http://schemas.openxmlformats.org/officeDocument/2006/relationships/hyperlink" Target="https://nationalperinatal.org/Resources/Documents/" TargetMode="External"/><Relationship Id="rId119" Type="http://schemas.openxmlformats.org/officeDocument/2006/relationships/hyperlink" Target="http://flmiechv.com/what-we-do/measuring-results/" TargetMode="External"/><Relationship Id="rId44" Type="http://schemas.openxmlformats.org/officeDocument/2006/relationships/hyperlink" Target="https://doi.org/10.1016/j.rasd.2022.101927" TargetMode="External"/><Relationship Id="rId60" Type="http://schemas.openxmlformats.org/officeDocument/2006/relationships/hyperlink" Target="https://www.jognn.org/article/S0884-2175(18)30352-6/pdf" TargetMode="External"/><Relationship Id="rId65" Type="http://schemas.openxmlformats.org/officeDocument/2006/relationships/hyperlink" Target="https://usf.box.com/s/iqc9d66m6wtjk7y403a4hj0k9f38ivwv" TargetMode="External"/><Relationship Id="rId81" Type="http://schemas.openxmlformats.org/officeDocument/2006/relationships/hyperlink" Target="https://hvimpact.wordpress.com/2019/10/24/how-awardees-can-help-local-implementing-agencies-address-performance-measure-13-behavioral-concern-inquiries/" TargetMode="External"/><Relationship Id="rId86" Type="http://schemas.openxmlformats.org/officeDocument/2006/relationships/hyperlink" Target="https://health.usf.edu/publichealth/chiles/miechv/state-evaluation" TargetMode="External"/><Relationship Id="rId130" Type="http://schemas.openxmlformats.org/officeDocument/2006/relationships/hyperlink" Target="https://sasgog.memberclicks.net/abstracts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health.usf.edu/nursing/graduate/programs/masters/occ-health" TargetMode="External"/><Relationship Id="rId18" Type="http://schemas.openxmlformats.org/officeDocument/2006/relationships/hyperlink" Target="https://health.usf.edu/publichealth/erc/" TargetMode="External"/><Relationship Id="rId39" Type="http://schemas.openxmlformats.org/officeDocument/2006/relationships/hyperlink" Target="https://doi.org/10.1016/j.drugalcdep.2023.109854" TargetMode="External"/><Relationship Id="rId109" Type="http://schemas.openxmlformats.org/officeDocument/2006/relationships/hyperlink" Target="http://health.usf.edu/publichealth/chiles/eccs/evaluation" TargetMode="External"/><Relationship Id="rId34" Type="http://schemas.openxmlformats.org/officeDocument/2006/relationships/hyperlink" Target="https://doi.org/10.1016/j.rasd.2022.101927" TargetMode="External"/><Relationship Id="rId50" Type="http://schemas.openxmlformats.org/officeDocument/2006/relationships/hyperlink" Target="https://doi.org/10.1002/jgc4.1419" TargetMode="External"/><Relationship Id="rId55" Type="http://schemas.openxmlformats.org/officeDocument/2006/relationships/hyperlink" Target="https://www.ncbi.nlm.nih.gov/pmc/articles/PMC7305486/" TargetMode="External"/><Relationship Id="rId76" Type="http://schemas.openxmlformats.org/officeDocument/2006/relationships/hyperlink" Target="https://health.usf.edu/publichealth/chiles/miechv/state-evaluation" TargetMode="External"/><Relationship Id="rId97" Type="http://schemas.openxmlformats.org/officeDocument/2006/relationships/hyperlink" Target="http://www.amchp.org/programsandtopics/BestPractices/InnovationStation/ISDocs/CIR.pdf" TargetMode="External"/><Relationship Id="rId104" Type="http://schemas.openxmlformats.org/officeDocument/2006/relationships/hyperlink" Target="http://health.usf.edu/publichealth/chiles/eccs/evaluation" TargetMode="External"/><Relationship Id="rId120" Type="http://schemas.openxmlformats.org/officeDocument/2006/relationships/hyperlink" Target="http://flmiechv.com/what-we-do/measuring-results/" TargetMode="External"/><Relationship Id="rId125" Type="http://schemas.openxmlformats.org/officeDocument/2006/relationships/hyperlink" Target="http://flmiechv.com/what-we-do/measuring-result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health.usf.edu/publichealth/erc/outreach" TargetMode="External"/><Relationship Id="rId92" Type="http://schemas.openxmlformats.org/officeDocument/2006/relationships/hyperlink" Target="http://health.usf.edu/publichealth/chiles/eccs/evaluation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ationalacademies.org/our-work/in-times-of-crisis-stories-from-the-gulf-of-mexico" TargetMode="External"/><Relationship Id="rId24" Type="http://schemas.openxmlformats.org/officeDocument/2006/relationships/hyperlink" Target="https://www.hd2arasc.org/innovation-and-acceleration-projects/cadence-continuous-and-data-driven-care/" TargetMode="External"/><Relationship Id="rId40" Type="http://schemas.openxmlformats.org/officeDocument/2006/relationships/hyperlink" Target="https://doi.org/10.1177/13674935211044871" TargetMode="External"/><Relationship Id="rId45" Type="http://schemas.openxmlformats.org/officeDocument/2006/relationships/hyperlink" Target="https://doi.org/10.1177/13623613211051150" TargetMode="External"/><Relationship Id="rId66" Type="http://schemas.openxmlformats.org/officeDocument/2006/relationships/hyperlink" Target="https://usf.box.com/s/wyge1r3mjv3lcz2d756lt9zo0synrvpk" TargetMode="External"/><Relationship Id="rId87" Type="http://schemas.openxmlformats.org/officeDocument/2006/relationships/hyperlink" Target="https://health.usf.edu/publichealth/chiles/miechv/state-evaluation" TargetMode="External"/><Relationship Id="rId110" Type="http://schemas.openxmlformats.org/officeDocument/2006/relationships/hyperlink" Target="http://flmiechv.com/what-we-do/measuring-results/" TargetMode="External"/><Relationship Id="rId115" Type="http://schemas.openxmlformats.org/officeDocument/2006/relationships/hyperlink" Target="http://flmiechv.com/what-we-do/measuring-results/" TargetMode="External"/><Relationship Id="rId131" Type="http://schemas.openxmlformats.org/officeDocument/2006/relationships/hyperlink" Target="https://sasgog.memberclicks.net/abstracts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doi.org/10.1007/s10995-018-2536-8" TargetMode="External"/><Relationship Id="rId82" Type="http://schemas.openxmlformats.org/officeDocument/2006/relationships/hyperlink" Target="https://ficw.fsu.edu/ecc" TargetMode="External"/><Relationship Id="rId19" Type="http://schemas.openxmlformats.org/officeDocument/2006/relationships/hyperlink" Target="https://nam04.safelinks.protection.outlook.com/?url=https%3A%2F%2Ferau.edu%2Fdegrees%2Fmaster%2Foccupational-safety-management&amp;data=05%7C01%7Cjm%40usf.edu%7Cec8af41b869d4fc36ec708db92984d54%7C741bf7dee2e546df8d6782607df9deaa%7C0%7C0%7C638264955077660477%7CUnknown%7CTWFpbGZsb3d8eyJWIjoiMC4wLjAwMDAiLCJQIjoiV2luMzIiLCJBTiI6Ik1haWwiLCJXVCI6Mn0%3D%7C3000%7C%7C%7C&amp;sdata=yZCj78E7sgIpHmVttT1%2FUPGxciZI6ixYjS5ZxtmY0I0%3D&amp;reserved=0" TargetMode="External"/><Relationship Id="rId14" Type="http://schemas.openxmlformats.org/officeDocument/2006/relationships/hyperlink" Target="https://catalog.usf.edu/content.php?catoid=12&amp;navoid=1410" TargetMode="External"/><Relationship Id="rId30" Type="http://schemas.openxmlformats.org/officeDocument/2006/relationships/hyperlink" Target="https://doi.org/10.1016/j.dhjo.2024.101688" TargetMode="External"/><Relationship Id="rId35" Type="http://schemas.openxmlformats.org/officeDocument/2006/relationships/hyperlink" Target="https://doi.org/10.1177/10538151231204794" TargetMode="External"/><Relationship Id="rId56" Type="http://schemas.openxmlformats.org/officeDocument/2006/relationships/hyperlink" Target="https://doi.org/10.1177/1053815119872454" TargetMode="External"/><Relationship Id="rId77" Type="http://schemas.openxmlformats.org/officeDocument/2006/relationships/hyperlink" Target="https://health.usf.edu/publichealth/chiles/eccs/evaluation" TargetMode="External"/><Relationship Id="rId100" Type="http://schemas.openxmlformats.org/officeDocument/2006/relationships/hyperlink" Target="https://health.usf.edu/publichealth/chiles/miechv/state-evaluation" TargetMode="External"/><Relationship Id="rId105" Type="http://schemas.openxmlformats.org/officeDocument/2006/relationships/hyperlink" Target="http://health.usf.edu/publichealth/chiles/eccs/evaluation" TargetMode="External"/><Relationship Id="rId126" Type="http://schemas.openxmlformats.org/officeDocument/2006/relationships/hyperlink" Target="http://www.apha.org/advocacy/policy/policysearch/default.htm?id=1447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oi.org/10.1111/birt.12551" TargetMode="External"/><Relationship Id="rId72" Type="http://schemas.openxmlformats.org/officeDocument/2006/relationships/hyperlink" Target="https://health.usf.edu/publichealth/research/chiles/miechv/state-evaluation" TargetMode="External"/><Relationship Id="rId93" Type="http://schemas.openxmlformats.org/officeDocument/2006/relationships/hyperlink" Target="http://health.usf.edu/publichealth/chiles/eccs/evaluation" TargetMode="External"/><Relationship Id="rId98" Type="http://schemas.openxmlformats.org/officeDocument/2006/relationships/hyperlink" Target="https://health.usf.edu/publichealth/chiles/miechv/state-evaluation" TargetMode="External"/><Relationship Id="rId121" Type="http://schemas.openxmlformats.org/officeDocument/2006/relationships/hyperlink" Target="http://flmiechv.com/wp-content/uploads/Maternal-Depression-12-10-15.pdf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health.usf.edu/publichealth/chiles/bdsp" TargetMode="External"/><Relationship Id="rId46" Type="http://schemas.openxmlformats.org/officeDocument/2006/relationships/hyperlink" Target="https://doi.org/10.1007/s11121-022-01338-8" TargetMode="External"/><Relationship Id="rId67" Type="http://schemas.openxmlformats.org/officeDocument/2006/relationships/hyperlink" Target="https://ficw.fsu.edu/ecc" TargetMode="External"/><Relationship Id="rId116" Type="http://schemas.openxmlformats.org/officeDocument/2006/relationships/hyperlink" Target="http://flmiechv.com/what-we-do/measuring-results/" TargetMode="External"/><Relationship Id="rId20" Type="http://schemas.openxmlformats.org/officeDocument/2006/relationships/hyperlink" Target="https://nam04.safelinks.protection.outlook.com/?url=https%3A%2F%2Fsciences.ucf.edu%2Fpsychology%2Fsunshine%2F&amp;data=05%7C01%7Cjm%40usf.edu%7Cec8af41b869d4fc36ec708db92984d54%7C741bf7dee2e546df8d6782607df9deaa%7C0%7C0%7C638264955077660477%7CUnknown%7CTWFpbGZsb3d8eyJWIjoiMC4wLjAwMDAiLCJQIjoiV2luMzIiLCJBTiI6Ik1haWwiLCJXVCI6Mn0%3D%7C3000%7C%7C%7C&amp;sdata=XY8LVGixIYZ2q2Vh1GzhUkVV35brAItuCWLDtDuXOT0%3D&amp;reserved=0" TargetMode="External"/><Relationship Id="rId41" Type="http://schemas.openxmlformats.org/officeDocument/2006/relationships/hyperlink" Target="https://doi.org/10.1177/02807270231173651" TargetMode="External"/><Relationship Id="rId62" Type="http://schemas.openxmlformats.org/officeDocument/2006/relationships/hyperlink" Target="https://onlinelibrary.wiley.com/doi/full/10.1002/imhj.21737" TargetMode="External"/><Relationship Id="rId83" Type="http://schemas.openxmlformats.org/officeDocument/2006/relationships/hyperlink" Target="https://health.usf.edu/publichealth/chiles/bdsp/cbr" TargetMode="External"/><Relationship Id="rId88" Type="http://schemas.openxmlformats.org/officeDocument/2006/relationships/hyperlink" Target="https://health.usf.edu/publichealth/chiles/miechv/state-evaluation" TargetMode="External"/><Relationship Id="rId111" Type="http://schemas.openxmlformats.org/officeDocument/2006/relationships/hyperlink" Target="https://www.healthystartflorida.com/wp-content/uploads/2018/09/Safe-Sleep-Report-Final-Clearance.pdf" TargetMode="External"/><Relationship Id="rId132" Type="http://schemas.openxmlformats.org/officeDocument/2006/relationships/hyperlink" Target="https://usf.app.box.com/file/676246551705" TargetMode="External"/><Relationship Id="rId15" Type="http://schemas.openxmlformats.org/officeDocument/2006/relationships/hyperlink" Target="https://health.usf.edu/nursing/graduate/programs/dnp/occ-health" TargetMode="External"/><Relationship Id="rId36" Type="http://schemas.openxmlformats.org/officeDocument/2006/relationships/hyperlink" Target="https://www.ncbi.nlm.nih.gov/pmc/articles/PMC10505837/pdf/IJMA-12-e649.pdf" TargetMode="External"/><Relationship Id="rId57" Type="http://schemas.openxmlformats.org/officeDocument/2006/relationships/hyperlink" Target="https://doi.org/10.1016/j.childyouth.2019.05.033" TargetMode="External"/><Relationship Id="rId106" Type="http://schemas.openxmlformats.org/officeDocument/2006/relationships/hyperlink" Target="http://health.usf.edu/publichealth/chiles/eccs/evaluation" TargetMode="External"/><Relationship Id="rId127" Type="http://schemas.openxmlformats.org/officeDocument/2006/relationships/hyperlink" Target="https://youtu.be/iCkN2-ArEWM?si=d9t4WufK2FuXiKRT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nam04.safelinks.protection.outlook.com/?url=https%3A%2F%2Fajph.aphapublications.org%2Fdoi%2Fbook%2F10.2105%2F9780875533551&amp;data=05%7C02%7Cjm%40usf.edu%7C8d35362c1d6649ab00b308dcd826db7b%7C741bf7dee2e546df8d6782607df9deaa%7C0%7C0%7C638622908607058138%7CUnknown%7CTWFpbGZsb3d8eyJWIjoiMC4wLjAwMDAiLCJQIjoiV2luMzIiLCJBTiI6Ik1haWwiLCJXVCI6Mn0%3D%7C0%7C%7C%7C&amp;sdata=hvIg93v1kpt6GMUfsgULLAcDeMthPXb%2FROVgrqfIQ4I%3D&amp;reserved=0" TargetMode="External"/><Relationship Id="rId52" Type="http://schemas.openxmlformats.org/officeDocument/2006/relationships/hyperlink" Target="https://doi.org/10.1080/01488376.2020.1816594" TargetMode="External"/><Relationship Id="rId73" Type="http://schemas.openxmlformats.org/officeDocument/2006/relationships/hyperlink" Target="https://health.usf.edu/publichealth/research/chiles/miechv/state-evaluation" TargetMode="External"/><Relationship Id="rId78" Type="http://schemas.openxmlformats.org/officeDocument/2006/relationships/hyperlink" Target="https://health.usf.edu/publichealth/chiles/eccs/evaluation" TargetMode="External"/><Relationship Id="rId94" Type="http://schemas.openxmlformats.org/officeDocument/2006/relationships/hyperlink" Target="http://health.usf.edu/publichealth/chiles/eccs/evaluation" TargetMode="External"/><Relationship Id="rId99" Type="http://schemas.openxmlformats.org/officeDocument/2006/relationships/hyperlink" Target="https://health.usf.edu/publichealth/chiles/miechv/state-evaluation" TargetMode="External"/><Relationship Id="rId101" Type="http://schemas.openxmlformats.org/officeDocument/2006/relationships/hyperlink" Target="https://health.usf.edu/publichealth/chiles/miechv/state-evaluation" TargetMode="External"/><Relationship Id="rId122" Type="http://schemas.openxmlformats.org/officeDocument/2006/relationships/hyperlink" Target="http://flmiechv.com/what-we-do/measuring-results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26" Type="http://schemas.openxmlformats.org/officeDocument/2006/relationships/hyperlink" Target="https://www.hd2arasc.org/innovation-and-acceleration-projects/cadence-continuous-and-data-driven-care/" TargetMode="External"/><Relationship Id="rId47" Type="http://schemas.openxmlformats.org/officeDocument/2006/relationships/hyperlink" Target="https://doi.org/10.1007/s10995-021-03351-9" TargetMode="External"/><Relationship Id="rId68" Type="http://schemas.openxmlformats.org/officeDocument/2006/relationships/hyperlink" Target="https://health.usf.edu/publichealth/erc/outreach" TargetMode="External"/><Relationship Id="rId89" Type="http://schemas.openxmlformats.org/officeDocument/2006/relationships/hyperlink" Target="http://health.usf.edu/publichealth/chiles/eccs/evaluation" TargetMode="External"/><Relationship Id="rId112" Type="http://schemas.openxmlformats.org/officeDocument/2006/relationships/hyperlink" Target="http://flmiechv.com/what-we-do/measuring-results/" TargetMode="External"/><Relationship Id="rId133" Type="http://schemas.openxmlformats.org/officeDocument/2006/relationships/hyperlink" Target="http://partnertool.net/network-leadership-webinar-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7830-3D55-4175-8DCB-ACA8B36A4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1AF41-D19A-4047-B693-9AE040F6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47</Pages>
  <Words>34262</Words>
  <Characters>189132</Characters>
  <Application>Microsoft Office Word</Application>
  <DocSecurity>0</DocSecurity>
  <Lines>4503</Lines>
  <Paragraphs>1745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South Florida</Company>
  <LinksUpToDate>false</LinksUpToDate>
  <CharactersWithSpaces>221649</CharactersWithSpaces>
  <SharedDoc>false</SharedDoc>
  <HLinks>
    <vt:vector size="54" baseType="variant">
      <vt:variant>
        <vt:i4>6946846</vt:i4>
      </vt:variant>
      <vt:variant>
        <vt:i4>24</vt:i4>
      </vt:variant>
      <vt:variant>
        <vt:i4>0</vt:i4>
      </vt:variant>
      <vt:variant>
        <vt:i4>5</vt:i4>
      </vt:variant>
      <vt:variant>
        <vt:lpwstr>mailto:pgrosz@tampabay.rr.com</vt:lpwstr>
      </vt:variant>
      <vt:variant>
        <vt:lpwstr/>
      </vt:variant>
      <vt:variant>
        <vt:i4>6291527</vt:i4>
      </vt:variant>
      <vt:variant>
        <vt:i4>21</vt:i4>
      </vt:variant>
      <vt:variant>
        <vt:i4>0</vt:i4>
      </vt:variant>
      <vt:variant>
        <vt:i4>5</vt:i4>
      </vt:variant>
      <vt:variant>
        <vt:lpwstr>mailto:peter@thechildrenstrust.org</vt:lpwstr>
      </vt:variant>
      <vt:variant>
        <vt:lpwstr/>
      </vt:variant>
      <vt:variant>
        <vt:i4>131131</vt:i4>
      </vt:variant>
      <vt:variant>
        <vt:i4>18</vt:i4>
      </vt:variant>
      <vt:variant>
        <vt:i4>0</vt:i4>
      </vt:variant>
      <vt:variant>
        <vt:i4>5</vt:i4>
      </vt:variant>
      <vt:variant>
        <vt:lpwstr>mailto:raffaele@usf.edu</vt:lpwstr>
      </vt:variant>
      <vt:variant>
        <vt:lpwstr/>
      </vt:variant>
      <vt:variant>
        <vt:i4>2031723</vt:i4>
      </vt:variant>
      <vt:variant>
        <vt:i4>15</vt:i4>
      </vt:variant>
      <vt:variant>
        <vt:i4>0</vt:i4>
      </vt:variant>
      <vt:variant>
        <vt:i4>5</vt:i4>
      </vt:variant>
      <vt:variant>
        <vt:lpwstr>mailto:dpeters@health.usf.edu</vt:lpwstr>
      </vt:variant>
      <vt:variant>
        <vt:lpwstr/>
      </vt:variant>
      <vt:variant>
        <vt:i4>4915248</vt:i4>
      </vt:variant>
      <vt:variant>
        <vt:i4>12</vt:i4>
      </vt:variant>
      <vt:variant>
        <vt:i4>0</vt:i4>
      </vt:variant>
      <vt:variant>
        <vt:i4>5</vt:i4>
      </vt:variant>
      <vt:variant>
        <vt:lpwstr>mailto:mcoulter@health.usf.edu</vt:lpwstr>
      </vt:variant>
      <vt:variant>
        <vt:lpwstr/>
      </vt:variant>
      <vt:variant>
        <vt:i4>3735616</vt:i4>
      </vt:variant>
      <vt:variant>
        <vt:i4>9</vt:i4>
      </vt:variant>
      <vt:variant>
        <vt:i4>0</vt:i4>
      </vt:variant>
      <vt:variant>
        <vt:i4>5</vt:i4>
      </vt:variant>
      <vt:variant>
        <vt:lpwstr>mailto:rkirby@health.usf.edu</vt:lpwstr>
      </vt:variant>
      <vt:variant>
        <vt:lpwstr/>
      </vt:variant>
      <vt:variant>
        <vt:i4>6291580</vt:i4>
      </vt:variant>
      <vt:variant>
        <vt:i4>6</vt:i4>
      </vt:variant>
      <vt:variant>
        <vt:i4>0</vt:i4>
      </vt:variant>
      <vt:variant>
        <vt:i4>5</vt:i4>
      </vt:variant>
      <vt:variant>
        <vt:lpwstr>http://www.ecctampabay.org/info/index.php?option=com_docman&amp;task=cat_view&amp;gid=26&amp;Itemid=46</vt:lpwstr>
      </vt:variant>
      <vt:variant>
        <vt:lpwstr/>
      </vt:variant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mailto:jmarshal@health.usf.edu</vt:lpwstr>
      </vt:variant>
      <vt:variant>
        <vt:lpwstr/>
      </vt:variant>
      <vt:variant>
        <vt:i4>458801</vt:i4>
      </vt:variant>
      <vt:variant>
        <vt:i4>0</vt:i4>
      </vt:variant>
      <vt:variant>
        <vt:i4>0</vt:i4>
      </vt:variant>
      <vt:variant>
        <vt:i4>5</vt:i4>
      </vt:variant>
      <vt:variant>
        <vt:lpwstr>mailto:jennifertess@hotmail.com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</dc:creator>
  <cp:keywords/>
  <dc:description/>
  <cp:lastModifiedBy>Jennifer Marshall</cp:lastModifiedBy>
  <cp:revision>3</cp:revision>
  <cp:lastPrinted>2026-01-08T16:36:00Z</cp:lastPrinted>
  <dcterms:created xsi:type="dcterms:W3CDTF">2026-04-15T16:26:00Z</dcterms:created>
  <dcterms:modified xsi:type="dcterms:W3CDTF">2026-04-15T16:51:00Z</dcterms:modified>
</cp:coreProperties>
</file>