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5014D" w14:textId="77777777" w:rsidR="006C1D9B" w:rsidRDefault="006C1D9B" w:rsidP="00E1765D">
      <w:pPr>
        <w:pStyle w:val="Title"/>
        <w:outlineLvl w:val="0"/>
      </w:pPr>
      <w:r>
        <w:t>CURRICULUM VITAE</w:t>
      </w:r>
    </w:p>
    <w:p w14:paraId="02CFBF18" w14:textId="77777777" w:rsidR="006C1D9B" w:rsidRDefault="006C1D9B">
      <w:pPr>
        <w:jc w:val="center"/>
        <w:rPr>
          <w:b/>
          <w:bCs/>
        </w:rPr>
      </w:pPr>
    </w:p>
    <w:p w14:paraId="1BA5EBAD" w14:textId="3FA528CA" w:rsidR="00C744C0" w:rsidRDefault="00C744C0" w:rsidP="00E1765D">
      <w:pPr>
        <w:jc w:val="center"/>
        <w:outlineLvl w:val="0"/>
        <w:rPr>
          <w:b/>
          <w:bCs/>
        </w:rPr>
      </w:pPr>
      <w:r>
        <w:rPr>
          <w:b/>
          <w:bCs/>
        </w:rPr>
        <w:t>Larry Alan Todd</w:t>
      </w:r>
      <w:r w:rsidR="00B705DE">
        <w:rPr>
          <w:b/>
          <w:bCs/>
        </w:rPr>
        <w:t>,</w:t>
      </w:r>
      <w:r w:rsidR="00A617B7">
        <w:rPr>
          <w:b/>
          <w:bCs/>
        </w:rPr>
        <w:t xml:space="preserve"> DNP,</w:t>
      </w:r>
      <w:r w:rsidR="00B705DE">
        <w:rPr>
          <w:b/>
          <w:bCs/>
        </w:rPr>
        <w:t xml:space="preserve"> </w:t>
      </w:r>
      <w:r w:rsidR="00303A01">
        <w:rPr>
          <w:b/>
          <w:bCs/>
        </w:rPr>
        <w:t>MSN</w:t>
      </w:r>
      <w:r w:rsidR="0023783C">
        <w:rPr>
          <w:b/>
          <w:bCs/>
        </w:rPr>
        <w:t xml:space="preserve">, </w:t>
      </w:r>
      <w:r>
        <w:rPr>
          <w:b/>
          <w:bCs/>
        </w:rPr>
        <w:t>CRNA</w:t>
      </w:r>
      <w:r w:rsidR="00E1765D">
        <w:rPr>
          <w:b/>
          <w:bCs/>
        </w:rPr>
        <w:t>, CHSE</w:t>
      </w:r>
    </w:p>
    <w:p w14:paraId="6F28FCB3" w14:textId="512CCF4D" w:rsidR="00B705DE" w:rsidRDefault="00C744C0" w:rsidP="00E1765D">
      <w:pPr>
        <w:jc w:val="center"/>
        <w:outlineLvl w:val="0"/>
        <w:rPr>
          <w:b/>
          <w:bCs/>
        </w:rPr>
      </w:pPr>
      <w:r>
        <w:rPr>
          <w:b/>
          <w:bCs/>
        </w:rPr>
        <w:t>Lieutenant Colonel</w:t>
      </w:r>
      <w:r w:rsidR="00DC31C2">
        <w:rPr>
          <w:b/>
          <w:bCs/>
        </w:rPr>
        <w:t xml:space="preserve"> (Ret.)</w:t>
      </w:r>
      <w:r w:rsidR="00B705DE">
        <w:rPr>
          <w:b/>
          <w:bCs/>
        </w:rPr>
        <w:t>, USAF, NC</w:t>
      </w:r>
    </w:p>
    <w:p w14:paraId="01492C21" w14:textId="77777777" w:rsidR="00717D5A" w:rsidRDefault="00717D5A" w:rsidP="00E1765D">
      <w:pPr>
        <w:jc w:val="center"/>
        <w:outlineLvl w:val="0"/>
        <w:rPr>
          <w:b/>
          <w:bCs/>
        </w:rPr>
      </w:pPr>
    </w:p>
    <w:p w14:paraId="7A7ADBA1" w14:textId="6D1C8696" w:rsidR="00DC31C2" w:rsidRDefault="00DC31C2" w:rsidP="00520403">
      <w:pPr>
        <w:rPr>
          <w:b/>
          <w:bCs/>
        </w:rPr>
      </w:pPr>
    </w:p>
    <w:p w14:paraId="11BFA408" w14:textId="77777777" w:rsidR="006C1D9B" w:rsidRPr="00E30912" w:rsidRDefault="006C1D9B">
      <w:pPr>
        <w:rPr>
          <w:color w:val="000000"/>
          <w:sz w:val="28"/>
        </w:rPr>
      </w:pPr>
      <w:r w:rsidRPr="00E30912">
        <w:rPr>
          <w:b/>
          <w:bCs/>
          <w:sz w:val="28"/>
          <w:u w:val="single"/>
        </w:rPr>
        <w:t>Education</w:t>
      </w:r>
      <w:r w:rsidRPr="00E30912">
        <w:rPr>
          <w:b/>
          <w:bCs/>
          <w:color w:val="000000"/>
          <w:sz w:val="28"/>
          <w:u w:val="single"/>
        </w:rPr>
        <w:t xml:space="preserve">: </w:t>
      </w:r>
    </w:p>
    <w:tbl>
      <w:tblPr>
        <w:tblW w:w="0" w:type="auto"/>
        <w:tblLook w:val="0000" w:firstRow="0" w:lastRow="0" w:firstColumn="0" w:lastColumn="0" w:noHBand="0" w:noVBand="0"/>
      </w:tblPr>
      <w:tblGrid>
        <w:gridCol w:w="1859"/>
        <w:gridCol w:w="3592"/>
        <w:gridCol w:w="3909"/>
      </w:tblGrid>
      <w:tr w:rsidR="006C1D9B" w14:paraId="3BAEBA50" w14:textId="77777777" w:rsidTr="001B1873">
        <w:tc>
          <w:tcPr>
            <w:tcW w:w="1908" w:type="dxa"/>
          </w:tcPr>
          <w:p w14:paraId="00046F39" w14:textId="77777777" w:rsidR="006C1D9B" w:rsidRDefault="006C1D9B">
            <w:pPr>
              <w:jc w:val="center"/>
              <w:rPr>
                <w:b/>
                <w:bCs/>
              </w:rPr>
            </w:pPr>
          </w:p>
          <w:p w14:paraId="452B868B" w14:textId="77777777" w:rsidR="006C1D9B" w:rsidRDefault="006C1D9B" w:rsidP="00A57C66">
            <w:pPr>
              <w:rPr>
                <w:b/>
                <w:bCs/>
              </w:rPr>
            </w:pPr>
            <w:r>
              <w:rPr>
                <w:b/>
                <w:bCs/>
              </w:rPr>
              <w:t>Year</w:t>
            </w:r>
          </w:p>
        </w:tc>
        <w:tc>
          <w:tcPr>
            <w:tcW w:w="3690" w:type="dxa"/>
          </w:tcPr>
          <w:p w14:paraId="31D55C1D" w14:textId="77777777" w:rsidR="006C1D9B" w:rsidRDefault="006C1D9B">
            <w:pPr>
              <w:jc w:val="center"/>
              <w:rPr>
                <w:b/>
                <w:bCs/>
              </w:rPr>
            </w:pPr>
          </w:p>
          <w:p w14:paraId="613B8F29" w14:textId="77777777" w:rsidR="006C1D9B" w:rsidRDefault="006C1D9B" w:rsidP="00A57C66">
            <w:pPr>
              <w:rPr>
                <w:b/>
                <w:bCs/>
              </w:rPr>
            </w:pPr>
            <w:r>
              <w:rPr>
                <w:b/>
                <w:bCs/>
              </w:rPr>
              <w:t>Degree</w:t>
            </w:r>
          </w:p>
        </w:tc>
        <w:tc>
          <w:tcPr>
            <w:tcW w:w="3978" w:type="dxa"/>
          </w:tcPr>
          <w:p w14:paraId="44F014CD" w14:textId="77777777" w:rsidR="006C1D9B" w:rsidRDefault="006C1D9B">
            <w:pPr>
              <w:jc w:val="center"/>
              <w:rPr>
                <w:b/>
                <w:bCs/>
              </w:rPr>
            </w:pPr>
          </w:p>
          <w:p w14:paraId="495ACE72" w14:textId="77777777" w:rsidR="006C1D9B" w:rsidRDefault="006C1D9B" w:rsidP="00A57C66">
            <w:pPr>
              <w:rPr>
                <w:b/>
                <w:bCs/>
              </w:rPr>
            </w:pPr>
            <w:r>
              <w:rPr>
                <w:b/>
                <w:bCs/>
              </w:rPr>
              <w:t>Institution/Location</w:t>
            </w:r>
          </w:p>
        </w:tc>
      </w:tr>
      <w:tr w:rsidR="00C744C0" w14:paraId="09C9807F" w14:textId="77777777" w:rsidTr="001B1873">
        <w:tc>
          <w:tcPr>
            <w:tcW w:w="1908" w:type="dxa"/>
          </w:tcPr>
          <w:p w14:paraId="0961C324" w14:textId="1ECA93D1" w:rsidR="00C744C0" w:rsidRDefault="00C744C0" w:rsidP="00C744C0">
            <w:r>
              <w:t>2014</w:t>
            </w:r>
          </w:p>
          <w:p w14:paraId="46157A00" w14:textId="77777777" w:rsidR="00C744C0" w:rsidRDefault="00C744C0">
            <w:pPr>
              <w:jc w:val="center"/>
              <w:rPr>
                <w:b/>
                <w:bCs/>
              </w:rPr>
            </w:pPr>
          </w:p>
        </w:tc>
        <w:tc>
          <w:tcPr>
            <w:tcW w:w="3690" w:type="dxa"/>
          </w:tcPr>
          <w:p w14:paraId="7DF97B62" w14:textId="2F0D2628" w:rsidR="00C744C0" w:rsidRDefault="00C744C0" w:rsidP="00C744C0">
            <w:r>
              <w:t>Doct</w:t>
            </w:r>
            <w:r w:rsidR="001B1873">
              <w:t xml:space="preserve">or of Nursing Practice </w:t>
            </w:r>
          </w:p>
          <w:p w14:paraId="40F6288B" w14:textId="77777777" w:rsidR="00C744C0" w:rsidRDefault="00C744C0" w:rsidP="00A617B7">
            <w:pPr>
              <w:rPr>
                <w:b/>
                <w:bCs/>
              </w:rPr>
            </w:pPr>
          </w:p>
        </w:tc>
        <w:tc>
          <w:tcPr>
            <w:tcW w:w="3978" w:type="dxa"/>
          </w:tcPr>
          <w:p w14:paraId="224FBECC" w14:textId="77777777" w:rsidR="00C744C0" w:rsidRDefault="00C744C0" w:rsidP="00C744C0">
            <w:r>
              <w:t xml:space="preserve">The University of Alabama </w:t>
            </w:r>
          </w:p>
          <w:p w14:paraId="628D94B0" w14:textId="68576429" w:rsidR="00C744C0" w:rsidRDefault="00C744C0" w:rsidP="00C744C0">
            <w:r>
              <w:t xml:space="preserve">Capstone College of Nursing, Tuscaloosa, AL </w:t>
            </w:r>
          </w:p>
          <w:p w14:paraId="3E7E2E78" w14:textId="77777777" w:rsidR="00C744C0" w:rsidRDefault="00C744C0">
            <w:pPr>
              <w:jc w:val="center"/>
              <w:rPr>
                <w:b/>
                <w:bCs/>
              </w:rPr>
            </w:pPr>
          </w:p>
        </w:tc>
      </w:tr>
      <w:tr w:rsidR="00C744C0" w14:paraId="090F3FBE" w14:textId="77777777" w:rsidTr="001B1873">
        <w:tc>
          <w:tcPr>
            <w:tcW w:w="1908" w:type="dxa"/>
          </w:tcPr>
          <w:p w14:paraId="254A8E5B" w14:textId="77777777" w:rsidR="00C744C0" w:rsidRDefault="00C744C0" w:rsidP="00C744C0">
            <w:r>
              <w:t>2002</w:t>
            </w:r>
          </w:p>
          <w:p w14:paraId="7A9DF971" w14:textId="77777777" w:rsidR="00C744C0" w:rsidRDefault="00C744C0">
            <w:pPr>
              <w:jc w:val="center"/>
              <w:rPr>
                <w:b/>
                <w:bCs/>
              </w:rPr>
            </w:pPr>
          </w:p>
        </w:tc>
        <w:tc>
          <w:tcPr>
            <w:tcW w:w="3690" w:type="dxa"/>
          </w:tcPr>
          <w:p w14:paraId="1977666E" w14:textId="157828C9" w:rsidR="00C744C0" w:rsidRDefault="00C744C0" w:rsidP="00C744C0">
            <w:pPr>
              <w:rPr>
                <w:b/>
                <w:bCs/>
              </w:rPr>
            </w:pPr>
            <w:r>
              <w:t>Master of Science in Nursing in Nurse Anesthesia</w:t>
            </w:r>
          </w:p>
        </w:tc>
        <w:tc>
          <w:tcPr>
            <w:tcW w:w="3978" w:type="dxa"/>
          </w:tcPr>
          <w:p w14:paraId="0F1E5A69" w14:textId="77777777" w:rsidR="00C744C0" w:rsidRDefault="00C744C0" w:rsidP="00C744C0">
            <w:r>
              <w:t>US Army Graduate Program In Anesthesia Nursing</w:t>
            </w:r>
          </w:p>
          <w:p w14:paraId="0004D2B8" w14:textId="318D2703" w:rsidR="00C744C0" w:rsidRDefault="00C744C0" w:rsidP="00C744C0">
            <w:r>
              <w:t xml:space="preserve">University of Texas Health Science Center </w:t>
            </w:r>
          </w:p>
          <w:p w14:paraId="5414805C" w14:textId="77777777" w:rsidR="00C744C0" w:rsidRDefault="00C744C0" w:rsidP="00C744C0">
            <w:r>
              <w:t xml:space="preserve">Fort Sam Houston, TX </w:t>
            </w:r>
          </w:p>
          <w:p w14:paraId="14A13F8A" w14:textId="77777777" w:rsidR="00C744C0" w:rsidRDefault="00C744C0">
            <w:pPr>
              <w:jc w:val="center"/>
              <w:rPr>
                <w:b/>
                <w:bCs/>
              </w:rPr>
            </w:pPr>
          </w:p>
        </w:tc>
      </w:tr>
      <w:tr w:rsidR="006C1D9B" w14:paraId="3364B24D" w14:textId="77777777" w:rsidTr="001B1873">
        <w:tc>
          <w:tcPr>
            <w:tcW w:w="1908" w:type="dxa"/>
          </w:tcPr>
          <w:p w14:paraId="3FE025D7" w14:textId="54036990" w:rsidR="00A175A9" w:rsidRDefault="00C744C0">
            <w:r>
              <w:t>1993</w:t>
            </w:r>
          </w:p>
          <w:p w14:paraId="1518850C" w14:textId="77777777" w:rsidR="006C1D9B" w:rsidRDefault="006C1D9B"/>
        </w:tc>
        <w:tc>
          <w:tcPr>
            <w:tcW w:w="3690" w:type="dxa"/>
          </w:tcPr>
          <w:p w14:paraId="07C3A002" w14:textId="72522286" w:rsidR="006C1D9B" w:rsidRDefault="00C744C0">
            <w:r>
              <w:t>Bachelor of Science in Nursing</w:t>
            </w:r>
          </w:p>
        </w:tc>
        <w:tc>
          <w:tcPr>
            <w:tcW w:w="3978" w:type="dxa"/>
          </w:tcPr>
          <w:p w14:paraId="43C13FCD" w14:textId="77777777" w:rsidR="00C744C0" w:rsidRDefault="00C744C0" w:rsidP="00C744C0">
            <w:r>
              <w:t>Clemson University</w:t>
            </w:r>
          </w:p>
          <w:p w14:paraId="4FD6A81C" w14:textId="77777777" w:rsidR="00E30912" w:rsidRDefault="00C744C0" w:rsidP="00C744C0">
            <w:r>
              <w:t>Clemson, SC</w:t>
            </w:r>
          </w:p>
          <w:p w14:paraId="3BC944E4" w14:textId="0E9D9E82" w:rsidR="00880FD2" w:rsidRDefault="00880FD2" w:rsidP="00C744C0"/>
        </w:tc>
      </w:tr>
    </w:tbl>
    <w:p w14:paraId="63684AD9" w14:textId="4E51ED9A" w:rsidR="006C1D9B" w:rsidRDefault="006C1D9B" w:rsidP="00E1765D">
      <w:pPr>
        <w:outlineLvl w:val="0"/>
        <w:rPr>
          <w:b/>
          <w:bCs/>
          <w:sz w:val="28"/>
          <w:u w:val="single"/>
        </w:rPr>
      </w:pPr>
      <w:r w:rsidRPr="00794F1C">
        <w:rPr>
          <w:b/>
          <w:bCs/>
          <w:sz w:val="28"/>
          <w:u w:val="single"/>
        </w:rPr>
        <w:t>Professional Experience:</w:t>
      </w:r>
    </w:p>
    <w:p w14:paraId="36C38C0F" w14:textId="1730EBE3" w:rsidR="00891E38" w:rsidRDefault="00891E38"/>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873"/>
        <w:gridCol w:w="2852"/>
        <w:gridCol w:w="4625"/>
      </w:tblGrid>
      <w:tr w:rsidR="00717D5A" w:rsidRPr="00A43ED2" w14:paraId="07C0A3D5" w14:textId="77777777" w:rsidTr="00985D45">
        <w:tc>
          <w:tcPr>
            <w:tcW w:w="1873" w:type="dxa"/>
          </w:tcPr>
          <w:p w14:paraId="6DCBCE33" w14:textId="534B9A69" w:rsidR="00BC13AC" w:rsidRDefault="00BC13AC" w:rsidP="00BC13AC">
            <w:pPr>
              <w:pStyle w:val="Footer"/>
              <w:tabs>
                <w:tab w:val="clear" w:pos="4320"/>
                <w:tab w:val="clear" w:pos="8640"/>
              </w:tabs>
              <w:rPr>
                <w:bCs/>
              </w:rPr>
            </w:pPr>
            <w:r w:rsidRPr="00A43ED2">
              <w:rPr>
                <w:rFonts w:ascii="Times New Roman" w:hAnsi="Times New Roman"/>
                <w:b/>
              </w:rPr>
              <w:t>Year</w:t>
            </w:r>
          </w:p>
        </w:tc>
        <w:tc>
          <w:tcPr>
            <w:tcW w:w="2852" w:type="dxa"/>
          </w:tcPr>
          <w:p w14:paraId="1B2CE480" w14:textId="77777777" w:rsidR="00BC13AC" w:rsidRDefault="00BC13AC" w:rsidP="00BC13AC">
            <w:pPr>
              <w:rPr>
                <w:rFonts w:ascii="Times New Roman" w:hAnsi="Times New Roman"/>
                <w:b/>
                <w:bCs/>
              </w:rPr>
            </w:pPr>
            <w:r w:rsidRPr="00A43ED2">
              <w:rPr>
                <w:rFonts w:ascii="Times New Roman" w:hAnsi="Times New Roman"/>
                <w:b/>
                <w:bCs/>
              </w:rPr>
              <w:t>Position title/Institution/Duty Station/Location</w:t>
            </w:r>
          </w:p>
          <w:p w14:paraId="3EB26407" w14:textId="25788256" w:rsidR="0065750A" w:rsidRPr="0065750A" w:rsidRDefault="0065750A" w:rsidP="00BC13AC">
            <w:pPr>
              <w:rPr>
                <w:rFonts w:ascii="Times New Roman" w:hAnsi="Times New Roman"/>
                <w:b/>
                <w:bCs/>
              </w:rPr>
            </w:pPr>
          </w:p>
        </w:tc>
        <w:tc>
          <w:tcPr>
            <w:tcW w:w="4625" w:type="dxa"/>
          </w:tcPr>
          <w:p w14:paraId="4E61EFFF" w14:textId="77777777" w:rsidR="00BC13AC" w:rsidRPr="00A43ED2" w:rsidRDefault="00BC13AC" w:rsidP="00BC13AC">
            <w:pPr>
              <w:pStyle w:val="Footer"/>
              <w:tabs>
                <w:tab w:val="clear" w:pos="4320"/>
                <w:tab w:val="clear" w:pos="8640"/>
              </w:tabs>
              <w:rPr>
                <w:rFonts w:ascii="Times New Roman" w:hAnsi="Times New Roman"/>
                <w:b/>
                <w:bCs/>
              </w:rPr>
            </w:pPr>
            <w:r w:rsidRPr="00A43ED2">
              <w:rPr>
                <w:rFonts w:ascii="Times New Roman" w:hAnsi="Times New Roman"/>
                <w:b/>
                <w:bCs/>
              </w:rPr>
              <w:t>Scope of Role</w:t>
            </w:r>
          </w:p>
          <w:p w14:paraId="5CB430CA" w14:textId="77777777" w:rsidR="00BC13AC" w:rsidRPr="00A43ED2" w:rsidRDefault="00BC13AC" w:rsidP="00BC13AC">
            <w:pPr>
              <w:rPr>
                <w:bCs/>
              </w:rPr>
            </w:pPr>
          </w:p>
        </w:tc>
      </w:tr>
      <w:tr w:rsidR="00A64A21" w:rsidRPr="00A43ED2" w14:paraId="0CB4B4E7" w14:textId="77777777" w:rsidTr="00985D45">
        <w:tc>
          <w:tcPr>
            <w:tcW w:w="1873" w:type="dxa"/>
          </w:tcPr>
          <w:p w14:paraId="3269003F" w14:textId="721517BE" w:rsidR="00A64A21" w:rsidRPr="00985D45" w:rsidRDefault="00A64A21" w:rsidP="00000F73">
            <w:pPr>
              <w:rPr>
                <w:rFonts w:ascii="Times New Roman" w:hAnsi="Times New Roman" w:cs="Times New Roman"/>
                <w:bCs/>
              </w:rPr>
            </w:pPr>
            <w:r w:rsidRPr="00985D45">
              <w:rPr>
                <w:rFonts w:ascii="Times New Roman" w:hAnsi="Times New Roman" w:cs="Times New Roman"/>
                <w:bCs/>
              </w:rPr>
              <w:t>January 2022-present</w:t>
            </w:r>
          </w:p>
        </w:tc>
        <w:tc>
          <w:tcPr>
            <w:tcW w:w="2852" w:type="dxa"/>
          </w:tcPr>
          <w:p w14:paraId="3B1CB1FB" w14:textId="77777777" w:rsidR="00A64A21" w:rsidRPr="00985D45" w:rsidRDefault="00A64A21" w:rsidP="00000F73">
            <w:pPr>
              <w:rPr>
                <w:rFonts w:ascii="Times New Roman" w:hAnsi="Times New Roman" w:cs="Times New Roman"/>
                <w:b/>
              </w:rPr>
            </w:pPr>
            <w:r w:rsidRPr="00985D45">
              <w:rPr>
                <w:rFonts w:ascii="Times New Roman" w:hAnsi="Times New Roman" w:cs="Times New Roman"/>
                <w:b/>
              </w:rPr>
              <w:t>Senior Associate Dean for Academic Affairs and Educational Innovation</w:t>
            </w:r>
          </w:p>
          <w:p w14:paraId="662F2D72" w14:textId="77777777" w:rsidR="00A64A21" w:rsidRPr="00985D45" w:rsidRDefault="00A64A21" w:rsidP="00000F73">
            <w:pPr>
              <w:rPr>
                <w:rFonts w:ascii="Times New Roman" w:hAnsi="Times New Roman" w:cs="Times New Roman"/>
                <w:bCs/>
              </w:rPr>
            </w:pPr>
            <w:r w:rsidRPr="00985D45">
              <w:rPr>
                <w:rFonts w:ascii="Times New Roman" w:hAnsi="Times New Roman" w:cs="Times New Roman"/>
                <w:bCs/>
              </w:rPr>
              <w:t>College of Nursing</w:t>
            </w:r>
          </w:p>
          <w:p w14:paraId="07314B69" w14:textId="77777777" w:rsidR="00A64A21" w:rsidRPr="00985D45" w:rsidRDefault="00A64A21" w:rsidP="00000F73">
            <w:pPr>
              <w:rPr>
                <w:rFonts w:ascii="Times New Roman" w:hAnsi="Times New Roman" w:cs="Times New Roman"/>
                <w:bCs/>
              </w:rPr>
            </w:pPr>
            <w:r w:rsidRPr="00985D45">
              <w:rPr>
                <w:rFonts w:ascii="Times New Roman" w:hAnsi="Times New Roman" w:cs="Times New Roman"/>
                <w:bCs/>
              </w:rPr>
              <w:t>University of South Florida</w:t>
            </w:r>
          </w:p>
          <w:p w14:paraId="65C1B648" w14:textId="77777777" w:rsidR="00A64A21" w:rsidRDefault="00A64A21" w:rsidP="00000F73">
            <w:pPr>
              <w:rPr>
                <w:rFonts w:ascii="Times New Roman" w:hAnsi="Times New Roman" w:cs="Times New Roman"/>
                <w:bCs/>
              </w:rPr>
            </w:pPr>
            <w:r w:rsidRPr="00985D45">
              <w:rPr>
                <w:rFonts w:ascii="Times New Roman" w:hAnsi="Times New Roman" w:cs="Times New Roman"/>
                <w:bCs/>
              </w:rPr>
              <w:t>Tampa, FL</w:t>
            </w:r>
          </w:p>
          <w:p w14:paraId="013B2DF5" w14:textId="31E6290D" w:rsidR="00985D45" w:rsidRPr="00985D45" w:rsidRDefault="00985D45" w:rsidP="00000F73">
            <w:pPr>
              <w:rPr>
                <w:rFonts w:ascii="Times New Roman" w:hAnsi="Times New Roman" w:cs="Times New Roman"/>
                <w:bCs/>
              </w:rPr>
            </w:pPr>
          </w:p>
        </w:tc>
        <w:tc>
          <w:tcPr>
            <w:tcW w:w="4625" w:type="dxa"/>
          </w:tcPr>
          <w:p w14:paraId="16F8CEB2" w14:textId="37FE4D3F" w:rsidR="00985D45" w:rsidRPr="00985D45" w:rsidRDefault="00985D45" w:rsidP="00985D45">
            <w:pPr>
              <w:rPr>
                <w:rFonts w:ascii="Times New Roman" w:hAnsi="Times New Roman" w:cs="Times New Roman"/>
                <w:bCs/>
              </w:rPr>
            </w:pPr>
            <w:r w:rsidRPr="00985D45">
              <w:rPr>
                <w:rFonts w:ascii="Times New Roman" w:hAnsi="Times New Roman" w:cs="Times New Roman"/>
                <w:bCs/>
              </w:rPr>
              <w:t xml:space="preserve">Administrative responsibility for the oversight and implementation of the USF College of Nursing’s undergraduate and graduate academic programs. </w:t>
            </w:r>
            <w:r>
              <w:rPr>
                <w:rFonts w:ascii="Times New Roman" w:hAnsi="Times New Roman" w:cs="Times New Roman"/>
                <w:bCs/>
              </w:rPr>
              <w:t>A</w:t>
            </w:r>
            <w:r w:rsidRPr="00985D45">
              <w:rPr>
                <w:rFonts w:ascii="Times New Roman" w:hAnsi="Times New Roman" w:cs="Times New Roman"/>
                <w:bCs/>
              </w:rPr>
              <w:t>ssists the dean in implementing the strategic vision and plan of the college.</w:t>
            </w:r>
          </w:p>
          <w:p w14:paraId="565EC4E7" w14:textId="2C770E43" w:rsidR="00985D45" w:rsidRPr="00985D45" w:rsidRDefault="00985D45" w:rsidP="007579E5">
            <w:pPr>
              <w:rPr>
                <w:rFonts w:ascii="Times New Roman" w:hAnsi="Times New Roman" w:cs="Times New Roman"/>
                <w:bCs/>
              </w:rPr>
            </w:pPr>
          </w:p>
        </w:tc>
      </w:tr>
      <w:tr w:rsidR="00ED4DD4" w:rsidRPr="00A43ED2" w14:paraId="15EB574E" w14:textId="77777777" w:rsidTr="00985D45">
        <w:tc>
          <w:tcPr>
            <w:tcW w:w="1873" w:type="dxa"/>
          </w:tcPr>
          <w:p w14:paraId="161BD44C" w14:textId="567AD023" w:rsidR="00ED4DD4" w:rsidRPr="00A40892" w:rsidRDefault="00ED4DD4" w:rsidP="00000F73">
            <w:pPr>
              <w:rPr>
                <w:bCs/>
              </w:rPr>
            </w:pPr>
            <w:r w:rsidRPr="00ED4DD4">
              <w:rPr>
                <w:rFonts w:ascii="Times New Roman" w:hAnsi="Times New Roman" w:cs="Times New Roman"/>
                <w:bCs/>
              </w:rPr>
              <w:t>August 2021-</w:t>
            </w:r>
            <w:r w:rsidR="00A64A21">
              <w:rPr>
                <w:rFonts w:ascii="Times New Roman" w:hAnsi="Times New Roman" w:cs="Times New Roman"/>
                <w:bCs/>
              </w:rPr>
              <w:t>January 2022</w:t>
            </w:r>
          </w:p>
        </w:tc>
        <w:tc>
          <w:tcPr>
            <w:tcW w:w="2852" w:type="dxa"/>
          </w:tcPr>
          <w:p w14:paraId="16503887" w14:textId="77777777" w:rsidR="00ED4DD4" w:rsidRDefault="00ED4DD4" w:rsidP="00000F73">
            <w:pPr>
              <w:rPr>
                <w:rFonts w:ascii="Times New Roman" w:hAnsi="Times New Roman" w:cs="Times New Roman"/>
                <w:b/>
                <w:bCs/>
              </w:rPr>
            </w:pPr>
            <w:r w:rsidRPr="00ED4DD4">
              <w:rPr>
                <w:rFonts w:ascii="Times New Roman" w:hAnsi="Times New Roman" w:cs="Times New Roman"/>
                <w:b/>
                <w:bCs/>
              </w:rPr>
              <w:t>Interim Senior Associate Dean for Academic Affairs and Educational Innovation</w:t>
            </w:r>
          </w:p>
          <w:p w14:paraId="1E954579" w14:textId="77777777" w:rsidR="00ED4DD4" w:rsidRPr="00A40892" w:rsidRDefault="00ED4DD4" w:rsidP="00ED4DD4">
            <w:pPr>
              <w:rPr>
                <w:rFonts w:ascii="Times New Roman" w:hAnsi="Times New Roman" w:cs="Times New Roman"/>
                <w:bCs/>
              </w:rPr>
            </w:pPr>
            <w:r w:rsidRPr="00A40892">
              <w:rPr>
                <w:rFonts w:ascii="Times New Roman" w:hAnsi="Times New Roman" w:cs="Times New Roman"/>
                <w:bCs/>
              </w:rPr>
              <w:t>College of Nursing</w:t>
            </w:r>
          </w:p>
          <w:p w14:paraId="5F96EFCC" w14:textId="77777777" w:rsidR="00ED4DD4" w:rsidRPr="00A40892" w:rsidRDefault="00ED4DD4" w:rsidP="00ED4DD4">
            <w:pPr>
              <w:rPr>
                <w:rFonts w:ascii="Times New Roman" w:hAnsi="Times New Roman" w:cs="Times New Roman"/>
                <w:bCs/>
              </w:rPr>
            </w:pPr>
            <w:r w:rsidRPr="00A40892">
              <w:rPr>
                <w:rFonts w:ascii="Times New Roman" w:hAnsi="Times New Roman" w:cs="Times New Roman"/>
                <w:bCs/>
              </w:rPr>
              <w:t>University of South Florida</w:t>
            </w:r>
          </w:p>
          <w:p w14:paraId="6285BA4F" w14:textId="77777777" w:rsidR="00ED4DD4" w:rsidRDefault="00ED4DD4" w:rsidP="00ED4DD4">
            <w:pPr>
              <w:rPr>
                <w:rFonts w:ascii="Times New Roman" w:hAnsi="Times New Roman" w:cs="Times New Roman"/>
                <w:bCs/>
              </w:rPr>
            </w:pPr>
            <w:r w:rsidRPr="00A40892">
              <w:rPr>
                <w:rFonts w:ascii="Times New Roman" w:hAnsi="Times New Roman" w:cs="Times New Roman"/>
                <w:bCs/>
              </w:rPr>
              <w:t>Tampa</w:t>
            </w:r>
            <w:r>
              <w:rPr>
                <w:rFonts w:ascii="Times New Roman" w:hAnsi="Times New Roman" w:cs="Times New Roman"/>
                <w:bCs/>
              </w:rPr>
              <w:t>,</w:t>
            </w:r>
            <w:r w:rsidRPr="00A40892">
              <w:rPr>
                <w:rFonts w:ascii="Times New Roman" w:hAnsi="Times New Roman" w:cs="Times New Roman"/>
                <w:bCs/>
              </w:rPr>
              <w:t xml:space="preserve"> FL</w:t>
            </w:r>
          </w:p>
          <w:p w14:paraId="44AC183D" w14:textId="64BA84CE" w:rsidR="00A64A21" w:rsidRPr="00ED4DD4" w:rsidRDefault="00A64A21" w:rsidP="00ED4DD4">
            <w:pPr>
              <w:rPr>
                <w:rFonts w:ascii="Times New Roman" w:hAnsi="Times New Roman" w:cs="Times New Roman"/>
                <w:bCs/>
              </w:rPr>
            </w:pPr>
          </w:p>
        </w:tc>
        <w:tc>
          <w:tcPr>
            <w:tcW w:w="4625" w:type="dxa"/>
          </w:tcPr>
          <w:p w14:paraId="0B9D17ED" w14:textId="5AD06A5A" w:rsidR="00985D45" w:rsidRPr="00985D45" w:rsidRDefault="00985D45" w:rsidP="00985D45">
            <w:pPr>
              <w:rPr>
                <w:rFonts w:ascii="Times New Roman" w:hAnsi="Times New Roman" w:cs="Times New Roman"/>
                <w:bCs/>
              </w:rPr>
            </w:pPr>
            <w:r>
              <w:rPr>
                <w:rFonts w:ascii="Times New Roman" w:hAnsi="Times New Roman" w:cs="Times New Roman"/>
                <w:bCs/>
              </w:rPr>
              <w:t>A</w:t>
            </w:r>
            <w:r w:rsidR="00ED4DD4" w:rsidRPr="00ED4DD4">
              <w:rPr>
                <w:rFonts w:ascii="Times New Roman" w:hAnsi="Times New Roman" w:cs="Times New Roman"/>
                <w:bCs/>
              </w:rPr>
              <w:t>dministrative responsibility for the oversight and implementation of the USF College of Nursing’s undergraduate and graduate academic programs</w:t>
            </w:r>
            <w:r>
              <w:rPr>
                <w:rFonts w:ascii="Times New Roman" w:hAnsi="Times New Roman" w:cs="Times New Roman"/>
                <w:bCs/>
              </w:rPr>
              <w:t>. A</w:t>
            </w:r>
            <w:r w:rsidRPr="00985D45">
              <w:rPr>
                <w:rFonts w:ascii="Times New Roman" w:hAnsi="Times New Roman" w:cs="Times New Roman"/>
                <w:bCs/>
              </w:rPr>
              <w:t>ssists the dean in implementing the strategic vision and plan of the college.</w:t>
            </w:r>
          </w:p>
          <w:p w14:paraId="192AB195" w14:textId="24ABA48F" w:rsidR="00ED4DD4" w:rsidRPr="00C633DF" w:rsidRDefault="00ED4DD4" w:rsidP="007579E5">
            <w:pPr>
              <w:rPr>
                <w:bCs/>
              </w:rPr>
            </w:pPr>
          </w:p>
        </w:tc>
      </w:tr>
      <w:tr w:rsidR="00096AB0" w:rsidRPr="00A43ED2" w14:paraId="7F0245B1" w14:textId="77777777" w:rsidTr="00985D45">
        <w:tc>
          <w:tcPr>
            <w:tcW w:w="1873" w:type="dxa"/>
          </w:tcPr>
          <w:p w14:paraId="14FAE115" w14:textId="30189537" w:rsidR="00096AB0" w:rsidRPr="00ED4DD4" w:rsidRDefault="00096AB0" w:rsidP="00096AB0">
            <w:pPr>
              <w:rPr>
                <w:bCs/>
              </w:rPr>
            </w:pPr>
            <w:r w:rsidRPr="00096AB0">
              <w:rPr>
                <w:rFonts w:ascii="Times New Roman" w:hAnsi="Times New Roman" w:cs="Times New Roman"/>
                <w:bCs/>
              </w:rPr>
              <w:lastRenderedPageBreak/>
              <w:t>August 2021-present</w:t>
            </w:r>
            <w:r>
              <w:rPr>
                <w:bCs/>
              </w:rPr>
              <w:t xml:space="preserve"> </w:t>
            </w:r>
          </w:p>
        </w:tc>
        <w:tc>
          <w:tcPr>
            <w:tcW w:w="2852" w:type="dxa"/>
          </w:tcPr>
          <w:p w14:paraId="0D802F20" w14:textId="408FB90A" w:rsidR="00096AB0" w:rsidRPr="00C633DF" w:rsidRDefault="00096AB0" w:rsidP="00096AB0">
            <w:pPr>
              <w:rPr>
                <w:rFonts w:ascii="Times New Roman" w:hAnsi="Times New Roman" w:cs="Times New Roman"/>
                <w:b/>
                <w:bCs/>
              </w:rPr>
            </w:pPr>
            <w:r w:rsidRPr="00C633DF">
              <w:rPr>
                <w:rFonts w:ascii="Times New Roman" w:hAnsi="Times New Roman" w:cs="Times New Roman"/>
                <w:b/>
                <w:bCs/>
              </w:rPr>
              <w:t>A</w:t>
            </w:r>
            <w:r>
              <w:rPr>
                <w:rFonts w:ascii="Times New Roman" w:hAnsi="Times New Roman" w:cs="Times New Roman"/>
                <w:b/>
                <w:bCs/>
              </w:rPr>
              <w:t>ssociate</w:t>
            </w:r>
            <w:r w:rsidRPr="00C633DF">
              <w:rPr>
                <w:rFonts w:ascii="Times New Roman" w:hAnsi="Times New Roman" w:cs="Times New Roman"/>
                <w:b/>
                <w:bCs/>
              </w:rPr>
              <w:t xml:space="preserve"> Professor</w:t>
            </w:r>
          </w:p>
          <w:p w14:paraId="099C8F55" w14:textId="77777777" w:rsidR="00096AB0" w:rsidRPr="00C633DF" w:rsidRDefault="00096AB0" w:rsidP="00096AB0">
            <w:pPr>
              <w:rPr>
                <w:rFonts w:ascii="Times New Roman" w:hAnsi="Times New Roman" w:cs="Times New Roman"/>
                <w:bCs/>
              </w:rPr>
            </w:pPr>
            <w:r w:rsidRPr="00C633DF">
              <w:rPr>
                <w:rFonts w:ascii="Times New Roman" w:hAnsi="Times New Roman" w:cs="Times New Roman"/>
                <w:bCs/>
              </w:rPr>
              <w:t>College of Nursing</w:t>
            </w:r>
          </w:p>
          <w:p w14:paraId="563365E7" w14:textId="77777777" w:rsidR="00096AB0" w:rsidRPr="00C633DF" w:rsidRDefault="00096AB0" w:rsidP="00096AB0">
            <w:pPr>
              <w:rPr>
                <w:rFonts w:ascii="Times New Roman" w:hAnsi="Times New Roman" w:cs="Times New Roman"/>
                <w:bCs/>
              </w:rPr>
            </w:pPr>
            <w:r w:rsidRPr="00C633DF">
              <w:rPr>
                <w:rFonts w:ascii="Times New Roman" w:hAnsi="Times New Roman" w:cs="Times New Roman"/>
                <w:bCs/>
              </w:rPr>
              <w:t xml:space="preserve">University of South Florida </w:t>
            </w:r>
          </w:p>
          <w:p w14:paraId="0CD92756" w14:textId="77777777" w:rsidR="00096AB0" w:rsidRDefault="00096AB0" w:rsidP="00096AB0">
            <w:pPr>
              <w:rPr>
                <w:rFonts w:ascii="Times New Roman" w:hAnsi="Times New Roman" w:cs="Times New Roman"/>
                <w:bCs/>
              </w:rPr>
            </w:pPr>
            <w:r w:rsidRPr="00C633DF">
              <w:rPr>
                <w:rFonts w:ascii="Times New Roman" w:hAnsi="Times New Roman" w:cs="Times New Roman"/>
                <w:bCs/>
              </w:rPr>
              <w:t>Tampa</w:t>
            </w:r>
            <w:r>
              <w:rPr>
                <w:rFonts w:ascii="Times New Roman" w:hAnsi="Times New Roman" w:cs="Times New Roman"/>
                <w:bCs/>
              </w:rPr>
              <w:t>,</w:t>
            </w:r>
            <w:r w:rsidRPr="00C633DF">
              <w:rPr>
                <w:rFonts w:ascii="Times New Roman" w:hAnsi="Times New Roman" w:cs="Times New Roman"/>
                <w:bCs/>
              </w:rPr>
              <w:t xml:space="preserve"> FL</w:t>
            </w:r>
          </w:p>
          <w:p w14:paraId="779995BA" w14:textId="77777777" w:rsidR="00096AB0" w:rsidRPr="00ED4DD4" w:rsidRDefault="00096AB0" w:rsidP="00096AB0">
            <w:pPr>
              <w:rPr>
                <w:b/>
                <w:bCs/>
              </w:rPr>
            </w:pPr>
          </w:p>
        </w:tc>
        <w:tc>
          <w:tcPr>
            <w:tcW w:w="4625" w:type="dxa"/>
          </w:tcPr>
          <w:p w14:paraId="6C777630" w14:textId="77777777" w:rsidR="00096AB0" w:rsidRDefault="00096AB0" w:rsidP="00096AB0">
            <w:pPr>
              <w:rPr>
                <w:rFonts w:ascii="Times New Roman" w:hAnsi="Times New Roman" w:cs="Times New Roman"/>
                <w:bCs/>
              </w:rPr>
            </w:pPr>
            <w:r w:rsidRPr="00E91135">
              <w:rPr>
                <w:rFonts w:ascii="Times New Roman" w:hAnsi="Times New Roman" w:cs="Times New Roman"/>
                <w:bCs/>
              </w:rPr>
              <w:t>Faculty responsibilities include teaching BSN, MSN and DNP student</w:t>
            </w:r>
            <w:r>
              <w:rPr>
                <w:rFonts w:ascii="Times New Roman" w:hAnsi="Times New Roman" w:cs="Times New Roman"/>
                <w:bCs/>
              </w:rPr>
              <w:t>s</w:t>
            </w:r>
            <w:r w:rsidRPr="00E91135">
              <w:rPr>
                <w:rFonts w:ascii="Times New Roman" w:hAnsi="Times New Roman" w:cs="Times New Roman"/>
                <w:bCs/>
              </w:rPr>
              <w:t xml:space="preserve"> enrolled in the </w:t>
            </w:r>
            <w:r>
              <w:rPr>
                <w:rFonts w:ascii="Times New Roman" w:hAnsi="Times New Roman" w:cs="Times New Roman"/>
                <w:bCs/>
              </w:rPr>
              <w:t xml:space="preserve">USF Health </w:t>
            </w:r>
            <w:r w:rsidRPr="00E91135">
              <w:rPr>
                <w:rFonts w:ascii="Times New Roman" w:hAnsi="Times New Roman" w:cs="Times New Roman"/>
                <w:bCs/>
              </w:rPr>
              <w:t>College of Nursing.</w:t>
            </w:r>
            <w:r>
              <w:rPr>
                <w:rFonts w:ascii="Times New Roman" w:hAnsi="Times New Roman" w:cs="Times New Roman"/>
                <w:bCs/>
              </w:rPr>
              <w:t xml:space="preserve">  Utilizes technology to support various educational teaching methods. Engages in professional service and scholarly activities to enhance the nursing profession.</w:t>
            </w:r>
          </w:p>
          <w:p w14:paraId="5A11FC20" w14:textId="77777777" w:rsidR="00096AB0" w:rsidRPr="00ED4DD4" w:rsidRDefault="00096AB0" w:rsidP="00096AB0">
            <w:pPr>
              <w:rPr>
                <w:bCs/>
              </w:rPr>
            </w:pPr>
          </w:p>
        </w:tc>
      </w:tr>
      <w:tr w:rsidR="00096AB0" w:rsidRPr="00A43ED2" w14:paraId="282B291E" w14:textId="77777777" w:rsidTr="00985D45">
        <w:tc>
          <w:tcPr>
            <w:tcW w:w="1873" w:type="dxa"/>
          </w:tcPr>
          <w:p w14:paraId="6C4A8993" w14:textId="0772AC30" w:rsidR="00096AB0" w:rsidRPr="00000F73" w:rsidRDefault="00096AB0" w:rsidP="00096AB0">
            <w:pPr>
              <w:rPr>
                <w:bCs/>
              </w:rPr>
            </w:pPr>
            <w:r w:rsidRPr="00A40892">
              <w:rPr>
                <w:rFonts w:ascii="Times New Roman" w:hAnsi="Times New Roman" w:cs="Times New Roman"/>
                <w:bCs/>
              </w:rPr>
              <w:t>April 2020 - present</w:t>
            </w:r>
          </w:p>
        </w:tc>
        <w:tc>
          <w:tcPr>
            <w:tcW w:w="2852" w:type="dxa"/>
          </w:tcPr>
          <w:p w14:paraId="7C2CE5A1" w14:textId="77777777" w:rsidR="00096AB0" w:rsidRPr="00A40892" w:rsidRDefault="00096AB0" w:rsidP="00096AB0">
            <w:pPr>
              <w:rPr>
                <w:rFonts w:ascii="Times New Roman" w:hAnsi="Times New Roman" w:cs="Times New Roman"/>
                <w:b/>
                <w:bCs/>
              </w:rPr>
            </w:pPr>
            <w:r w:rsidRPr="00A40892">
              <w:rPr>
                <w:rFonts w:ascii="Times New Roman" w:hAnsi="Times New Roman" w:cs="Times New Roman"/>
                <w:b/>
                <w:bCs/>
              </w:rPr>
              <w:t>Assistant Dean, Center for Experiential Learning and Simulation</w:t>
            </w:r>
          </w:p>
          <w:p w14:paraId="01A1711B" w14:textId="77777777" w:rsidR="00096AB0" w:rsidRPr="00A40892" w:rsidRDefault="00096AB0" w:rsidP="00096AB0">
            <w:pPr>
              <w:rPr>
                <w:rFonts w:ascii="Times New Roman" w:hAnsi="Times New Roman" w:cs="Times New Roman"/>
                <w:bCs/>
              </w:rPr>
            </w:pPr>
            <w:r w:rsidRPr="00A40892">
              <w:rPr>
                <w:rFonts w:ascii="Times New Roman" w:hAnsi="Times New Roman" w:cs="Times New Roman"/>
                <w:bCs/>
              </w:rPr>
              <w:t>College of Nursing</w:t>
            </w:r>
          </w:p>
          <w:p w14:paraId="18504C84" w14:textId="77777777" w:rsidR="00096AB0" w:rsidRPr="00A40892" w:rsidRDefault="00096AB0" w:rsidP="00096AB0">
            <w:pPr>
              <w:rPr>
                <w:rFonts w:ascii="Times New Roman" w:hAnsi="Times New Roman" w:cs="Times New Roman"/>
                <w:bCs/>
              </w:rPr>
            </w:pPr>
            <w:r w:rsidRPr="00A40892">
              <w:rPr>
                <w:rFonts w:ascii="Times New Roman" w:hAnsi="Times New Roman" w:cs="Times New Roman"/>
                <w:bCs/>
              </w:rPr>
              <w:t>University of South Florida</w:t>
            </w:r>
          </w:p>
          <w:p w14:paraId="550CF6EE" w14:textId="77777777" w:rsidR="00096AB0" w:rsidRDefault="00096AB0" w:rsidP="00096AB0">
            <w:pPr>
              <w:rPr>
                <w:rFonts w:ascii="Times New Roman" w:hAnsi="Times New Roman" w:cs="Times New Roman"/>
                <w:bCs/>
              </w:rPr>
            </w:pPr>
            <w:r w:rsidRPr="00A40892">
              <w:rPr>
                <w:rFonts w:ascii="Times New Roman" w:hAnsi="Times New Roman" w:cs="Times New Roman"/>
                <w:bCs/>
              </w:rPr>
              <w:t>Tampa</w:t>
            </w:r>
            <w:r>
              <w:rPr>
                <w:rFonts w:ascii="Times New Roman" w:hAnsi="Times New Roman" w:cs="Times New Roman"/>
                <w:bCs/>
              </w:rPr>
              <w:t>,</w:t>
            </w:r>
            <w:r w:rsidRPr="00A40892">
              <w:rPr>
                <w:rFonts w:ascii="Times New Roman" w:hAnsi="Times New Roman" w:cs="Times New Roman"/>
                <w:bCs/>
              </w:rPr>
              <w:t xml:space="preserve"> FL</w:t>
            </w:r>
          </w:p>
          <w:p w14:paraId="028CABF1" w14:textId="00CD0A33" w:rsidR="00096AB0" w:rsidRPr="00000F73" w:rsidRDefault="00096AB0" w:rsidP="00096AB0">
            <w:pPr>
              <w:rPr>
                <w:b/>
                <w:bCs/>
              </w:rPr>
            </w:pPr>
          </w:p>
        </w:tc>
        <w:tc>
          <w:tcPr>
            <w:tcW w:w="4625" w:type="dxa"/>
          </w:tcPr>
          <w:p w14:paraId="69ACE070" w14:textId="711492E2" w:rsidR="00096AB0" w:rsidRDefault="00096AB0" w:rsidP="00096AB0">
            <w:pPr>
              <w:rPr>
                <w:bCs/>
              </w:rPr>
            </w:pPr>
            <w:r w:rsidRPr="00C633DF">
              <w:rPr>
                <w:rFonts w:ascii="Times New Roman" w:hAnsi="Times New Roman" w:cs="Times New Roman"/>
                <w:bCs/>
              </w:rPr>
              <w:t>Responsible for oversight and operations of the George &amp; Marian Miller Experiential Learning Lab for the College of Nursing. Collaborates with administration, faculty and staff in accomplishing the educational mission of the college through the use of evidence-based simulation experiences.</w:t>
            </w:r>
          </w:p>
        </w:tc>
      </w:tr>
      <w:tr w:rsidR="00096AB0" w:rsidRPr="00A43ED2" w14:paraId="78E169EC" w14:textId="77777777" w:rsidTr="00985D45">
        <w:tc>
          <w:tcPr>
            <w:tcW w:w="1873" w:type="dxa"/>
          </w:tcPr>
          <w:p w14:paraId="7A15548B" w14:textId="28F3E843" w:rsidR="00096AB0" w:rsidRPr="00A40892" w:rsidRDefault="00096AB0" w:rsidP="00096AB0">
            <w:pPr>
              <w:rPr>
                <w:bCs/>
              </w:rPr>
            </w:pPr>
            <w:r w:rsidRPr="00C633DF">
              <w:rPr>
                <w:rFonts w:ascii="Times New Roman" w:hAnsi="Times New Roman" w:cs="Times New Roman"/>
                <w:bCs/>
              </w:rPr>
              <w:t xml:space="preserve">May 2015 </w:t>
            </w:r>
            <w:r>
              <w:rPr>
                <w:rFonts w:ascii="Times New Roman" w:hAnsi="Times New Roman" w:cs="Times New Roman"/>
                <w:bCs/>
              </w:rPr>
              <w:t>–</w:t>
            </w:r>
            <w:r w:rsidRPr="00C633DF">
              <w:rPr>
                <w:rFonts w:ascii="Times New Roman" w:hAnsi="Times New Roman" w:cs="Times New Roman"/>
                <w:bCs/>
              </w:rPr>
              <w:t xml:space="preserve"> </w:t>
            </w:r>
            <w:r>
              <w:rPr>
                <w:rFonts w:ascii="Times New Roman" w:hAnsi="Times New Roman" w:cs="Times New Roman"/>
                <w:bCs/>
              </w:rPr>
              <w:t>August 2021</w:t>
            </w:r>
          </w:p>
        </w:tc>
        <w:tc>
          <w:tcPr>
            <w:tcW w:w="2852" w:type="dxa"/>
          </w:tcPr>
          <w:p w14:paraId="1F35BE0A" w14:textId="77777777" w:rsidR="00096AB0" w:rsidRPr="00C633DF" w:rsidRDefault="00096AB0" w:rsidP="00096AB0">
            <w:pPr>
              <w:rPr>
                <w:rFonts w:ascii="Times New Roman" w:hAnsi="Times New Roman" w:cs="Times New Roman"/>
                <w:b/>
                <w:bCs/>
              </w:rPr>
            </w:pPr>
            <w:r w:rsidRPr="00C633DF">
              <w:rPr>
                <w:rFonts w:ascii="Times New Roman" w:hAnsi="Times New Roman" w:cs="Times New Roman"/>
                <w:b/>
                <w:bCs/>
              </w:rPr>
              <w:t>Assistant Professor</w:t>
            </w:r>
          </w:p>
          <w:p w14:paraId="6BC84C23" w14:textId="77777777" w:rsidR="00096AB0" w:rsidRPr="00C633DF" w:rsidRDefault="00096AB0" w:rsidP="00096AB0">
            <w:pPr>
              <w:rPr>
                <w:rFonts w:ascii="Times New Roman" w:hAnsi="Times New Roman" w:cs="Times New Roman"/>
                <w:bCs/>
              </w:rPr>
            </w:pPr>
            <w:r w:rsidRPr="00C633DF">
              <w:rPr>
                <w:rFonts w:ascii="Times New Roman" w:hAnsi="Times New Roman" w:cs="Times New Roman"/>
                <w:bCs/>
              </w:rPr>
              <w:t>College of Nursing</w:t>
            </w:r>
          </w:p>
          <w:p w14:paraId="7E1DD7FE" w14:textId="77777777" w:rsidR="00096AB0" w:rsidRPr="00C633DF" w:rsidRDefault="00096AB0" w:rsidP="00096AB0">
            <w:pPr>
              <w:rPr>
                <w:rFonts w:ascii="Times New Roman" w:hAnsi="Times New Roman" w:cs="Times New Roman"/>
                <w:bCs/>
              </w:rPr>
            </w:pPr>
            <w:r w:rsidRPr="00C633DF">
              <w:rPr>
                <w:rFonts w:ascii="Times New Roman" w:hAnsi="Times New Roman" w:cs="Times New Roman"/>
                <w:bCs/>
              </w:rPr>
              <w:t xml:space="preserve">University of South Florida </w:t>
            </w:r>
          </w:p>
          <w:p w14:paraId="140FAA9C" w14:textId="77777777" w:rsidR="00096AB0" w:rsidRDefault="00096AB0" w:rsidP="00096AB0">
            <w:pPr>
              <w:rPr>
                <w:rFonts w:ascii="Times New Roman" w:hAnsi="Times New Roman" w:cs="Times New Roman"/>
                <w:bCs/>
              </w:rPr>
            </w:pPr>
            <w:r w:rsidRPr="00C633DF">
              <w:rPr>
                <w:rFonts w:ascii="Times New Roman" w:hAnsi="Times New Roman" w:cs="Times New Roman"/>
                <w:bCs/>
              </w:rPr>
              <w:t>Tampa</w:t>
            </w:r>
            <w:r>
              <w:rPr>
                <w:rFonts w:ascii="Times New Roman" w:hAnsi="Times New Roman" w:cs="Times New Roman"/>
                <w:bCs/>
              </w:rPr>
              <w:t>,</w:t>
            </w:r>
            <w:r w:rsidRPr="00C633DF">
              <w:rPr>
                <w:rFonts w:ascii="Times New Roman" w:hAnsi="Times New Roman" w:cs="Times New Roman"/>
                <w:bCs/>
              </w:rPr>
              <w:t xml:space="preserve"> FL</w:t>
            </w:r>
          </w:p>
          <w:p w14:paraId="1F594897" w14:textId="6D69EF56" w:rsidR="00096AB0" w:rsidRPr="00A40892" w:rsidRDefault="00096AB0" w:rsidP="00096AB0">
            <w:pPr>
              <w:rPr>
                <w:b/>
                <w:bCs/>
              </w:rPr>
            </w:pPr>
          </w:p>
        </w:tc>
        <w:tc>
          <w:tcPr>
            <w:tcW w:w="4625" w:type="dxa"/>
          </w:tcPr>
          <w:p w14:paraId="1707503B" w14:textId="77777777" w:rsidR="00096AB0" w:rsidRDefault="00096AB0" w:rsidP="00096AB0">
            <w:pPr>
              <w:rPr>
                <w:rFonts w:ascii="Times New Roman" w:hAnsi="Times New Roman" w:cs="Times New Roman"/>
                <w:bCs/>
              </w:rPr>
            </w:pPr>
            <w:r w:rsidRPr="00E91135">
              <w:rPr>
                <w:rFonts w:ascii="Times New Roman" w:hAnsi="Times New Roman" w:cs="Times New Roman"/>
                <w:bCs/>
              </w:rPr>
              <w:t>Faculty responsibilities include teaching BSN, MSN and DNP student</w:t>
            </w:r>
            <w:r>
              <w:rPr>
                <w:rFonts w:ascii="Times New Roman" w:hAnsi="Times New Roman" w:cs="Times New Roman"/>
                <w:bCs/>
              </w:rPr>
              <w:t>s</w:t>
            </w:r>
            <w:r w:rsidRPr="00E91135">
              <w:rPr>
                <w:rFonts w:ascii="Times New Roman" w:hAnsi="Times New Roman" w:cs="Times New Roman"/>
                <w:bCs/>
              </w:rPr>
              <w:t xml:space="preserve"> enrolled in the </w:t>
            </w:r>
            <w:r>
              <w:rPr>
                <w:rFonts w:ascii="Times New Roman" w:hAnsi="Times New Roman" w:cs="Times New Roman"/>
                <w:bCs/>
              </w:rPr>
              <w:t xml:space="preserve">USF Health </w:t>
            </w:r>
            <w:r w:rsidRPr="00E91135">
              <w:rPr>
                <w:rFonts w:ascii="Times New Roman" w:hAnsi="Times New Roman" w:cs="Times New Roman"/>
                <w:bCs/>
              </w:rPr>
              <w:t>College of Nursing.</w:t>
            </w:r>
            <w:r>
              <w:rPr>
                <w:rFonts w:ascii="Times New Roman" w:hAnsi="Times New Roman" w:cs="Times New Roman"/>
                <w:bCs/>
              </w:rPr>
              <w:t xml:space="preserve">  Utilizes technology to support various educational teaching methods. Engages in professional service and scholarly activities to enhance the nursing profession.</w:t>
            </w:r>
          </w:p>
          <w:p w14:paraId="3F429881" w14:textId="15A2864F" w:rsidR="00096AB0" w:rsidRPr="00C633DF" w:rsidRDefault="00096AB0" w:rsidP="00096AB0">
            <w:pPr>
              <w:rPr>
                <w:bCs/>
              </w:rPr>
            </w:pPr>
          </w:p>
        </w:tc>
      </w:tr>
      <w:tr w:rsidR="00096AB0" w:rsidRPr="00A43ED2" w14:paraId="15F797EC" w14:textId="77777777" w:rsidTr="00985D45">
        <w:tc>
          <w:tcPr>
            <w:tcW w:w="1873" w:type="dxa"/>
          </w:tcPr>
          <w:p w14:paraId="48EF336D" w14:textId="6C286335" w:rsidR="00096AB0" w:rsidRPr="00000F73" w:rsidRDefault="00096AB0" w:rsidP="00096AB0">
            <w:pPr>
              <w:rPr>
                <w:rFonts w:ascii="Times New Roman" w:hAnsi="Times New Roman" w:cs="Times New Roman"/>
                <w:bCs/>
              </w:rPr>
            </w:pPr>
            <w:r w:rsidRPr="00000F73">
              <w:rPr>
                <w:rFonts w:ascii="Times New Roman" w:hAnsi="Times New Roman" w:cs="Times New Roman"/>
                <w:bCs/>
              </w:rPr>
              <w:t>August 2017</w:t>
            </w:r>
            <w:r>
              <w:rPr>
                <w:rFonts w:ascii="Times New Roman" w:hAnsi="Times New Roman" w:cs="Times New Roman"/>
                <w:bCs/>
              </w:rPr>
              <w:t>-April 2020</w:t>
            </w:r>
          </w:p>
        </w:tc>
        <w:tc>
          <w:tcPr>
            <w:tcW w:w="2852" w:type="dxa"/>
          </w:tcPr>
          <w:p w14:paraId="514DA126" w14:textId="77777777" w:rsidR="00096AB0" w:rsidRPr="00000F73" w:rsidRDefault="00096AB0" w:rsidP="00096AB0">
            <w:pPr>
              <w:rPr>
                <w:rFonts w:ascii="Times New Roman" w:hAnsi="Times New Roman" w:cs="Times New Roman"/>
                <w:b/>
                <w:bCs/>
              </w:rPr>
            </w:pPr>
            <w:r w:rsidRPr="00000F73">
              <w:rPr>
                <w:rFonts w:ascii="Times New Roman" w:hAnsi="Times New Roman" w:cs="Times New Roman"/>
                <w:b/>
                <w:bCs/>
              </w:rPr>
              <w:t>Assistant Program Director</w:t>
            </w:r>
          </w:p>
          <w:p w14:paraId="797F0F24" w14:textId="77777777" w:rsidR="00096AB0" w:rsidRPr="00000F73" w:rsidRDefault="00096AB0" w:rsidP="00096AB0">
            <w:pPr>
              <w:rPr>
                <w:rFonts w:ascii="Times New Roman" w:hAnsi="Times New Roman" w:cs="Times New Roman"/>
                <w:bCs/>
              </w:rPr>
            </w:pPr>
            <w:r w:rsidRPr="00000F73">
              <w:rPr>
                <w:rFonts w:ascii="Times New Roman" w:hAnsi="Times New Roman" w:cs="Times New Roman"/>
                <w:bCs/>
              </w:rPr>
              <w:t>Nurse Anesthesia Program</w:t>
            </w:r>
          </w:p>
          <w:p w14:paraId="7211DE54" w14:textId="77777777" w:rsidR="00096AB0" w:rsidRPr="00000F73" w:rsidRDefault="00096AB0" w:rsidP="00096AB0">
            <w:pPr>
              <w:rPr>
                <w:rFonts w:ascii="Times New Roman" w:hAnsi="Times New Roman" w:cs="Times New Roman"/>
                <w:bCs/>
              </w:rPr>
            </w:pPr>
            <w:r w:rsidRPr="00000F73">
              <w:rPr>
                <w:rFonts w:ascii="Times New Roman" w:hAnsi="Times New Roman" w:cs="Times New Roman"/>
                <w:bCs/>
              </w:rPr>
              <w:t>University of South Florida</w:t>
            </w:r>
          </w:p>
          <w:p w14:paraId="2306EC32" w14:textId="0E99EE28" w:rsidR="00096AB0" w:rsidRPr="00000F73" w:rsidRDefault="00096AB0" w:rsidP="00096AB0">
            <w:pPr>
              <w:rPr>
                <w:rFonts w:ascii="Times New Roman" w:hAnsi="Times New Roman" w:cs="Times New Roman"/>
                <w:bCs/>
              </w:rPr>
            </w:pPr>
            <w:r w:rsidRPr="00000F73">
              <w:rPr>
                <w:rFonts w:ascii="Times New Roman" w:hAnsi="Times New Roman" w:cs="Times New Roman"/>
                <w:bCs/>
              </w:rPr>
              <w:t>Tampa</w:t>
            </w:r>
            <w:r>
              <w:rPr>
                <w:rFonts w:ascii="Times New Roman" w:hAnsi="Times New Roman" w:cs="Times New Roman"/>
                <w:bCs/>
              </w:rPr>
              <w:t>,</w:t>
            </w:r>
            <w:r w:rsidRPr="00000F73">
              <w:rPr>
                <w:rFonts w:ascii="Times New Roman" w:hAnsi="Times New Roman" w:cs="Times New Roman"/>
                <w:bCs/>
              </w:rPr>
              <w:t xml:space="preserve"> FL</w:t>
            </w:r>
          </w:p>
          <w:p w14:paraId="1B94B192" w14:textId="0DD9A815" w:rsidR="00096AB0" w:rsidRPr="00000F73" w:rsidRDefault="00096AB0" w:rsidP="00096AB0">
            <w:pPr>
              <w:rPr>
                <w:rFonts w:ascii="Times New Roman" w:hAnsi="Times New Roman" w:cs="Times New Roman"/>
                <w:bCs/>
              </w:rPr>
            </w:pPr>
          </w:p>
        </w:tc>
        <w:tc>
          <w:tcPr>
            <w:tcW w:w="4625" w:type="dxa"/>
          </w:tcPr>
          <w:p w14:paraId="7EFC3B71" w14:textId="6B61F6E8" w:rsidR="00096AB0" w:rsidRDefault="00096AB0" w:rsidP="00096AB0">
            <w:pPr>
              <w:rPr>
                <w:rFonts w:ascii="Times New Roman" w:hAnsi="Times New Roman" w:cs="Times New Roman"/>
                <w:bCs/>
              </w:rPr>
            </w:pPr>
            <w:r>
              <w:rPr>
                <w:rFonts w:ascii="Times New Roman" w:hAnsi="Times New Roman" w:cs="Times New Roman"/>
                <w:bCs/>
              </w:rPr>
              <w:t xml:space="preserve">Plans, implements and evaluates academic curriculum for the nurse anesthesia program. Assumes the role of Interim Program Director as required. Mentors faculty and students to achieve professional and academic goals. Maintains and develops community partnerships for clinical training experiences. </w:t>
            </w:r>
          </w:p>
          <w:p w14:paraId="326CE0C4" w14:textId="6C125E8A" w:rsidR="00096AB0" w:rsidRPr="00000F73" w:rsidRDefault="00096AB0" w:rsidP="00096AB0">
            <w:pPr>
              <w:rPr>
                <w:rFonts w:ascii="Times New Roman" w:hAnsi="Times New Roman" w:cs="Times New Roman"/>
                <w:bCs/>
              </w:rPr>
            </w:pPr>
          </w:p>
        </w:tc>
      </w:tr>
      <w:tr w:rsidR="00096AB0" w:rsidRPr="00A43ED2" w14:paraId="4F7B625D" w14:textId="77777777" w:rsidTr="00985D45">
        <w:trPr>
          <w:trHeight w:val="2465"/>
        </w:trPr>
        <w:tc>
          <w:tcPr>
            <w:tcW w:w="1873" w:type="dxa"/>
          </w:tcPr>
          <w:p w14:paraId="750045E8" w14:textId="5493E6EA" w:rsidR="00096AB0" w:rsidRPr="000D31D4" w:rsidRDefault="00096AB0" w:rsidP="00096AB0">
            <w:pPr>
              <w:pStyle w:val="Footer"/>
              <w:tabs>
                <w:tab w:val="clear" w:pos="4320"/>
                <w:tab w:val="clear" w:pos="8640"/>
              </w:tabs>
              <w:rPr>
                <w:rFonts w:ascii="Times New Roman" w:hAnsi="Times New Roman"/>
              </w:rPr>
            </w:pPr>
            <w:r>
              <w:rPr>
                <w:rFonts w:ascii="Times New Roman" w:hAnsi="Times New Roman"/>
              </w:rPr>
              <w:t>June 2017-April 2020</w:t>
            </w:r>
          </w:p>
        </w:tc>
        <w:tc>
          <w:tcPr>
            <w:tcW w:w="2852" w:type="dxa"/>
          </w:tcPr>
          <w:p w14:paraId="096E9421" w14:textId="6D1E4522" w:rsidR="00096AB0" w:rsidRPr="0020266E" w:rsidRDefault="00096AB0" w:rsidP="00096AB0">
            <w:pPr>
              <w:rPr>
                <w:rFonts w:ascii="Times New Roman" w:hAnsi="Times New Roman" w:cs="Times New Roman"/>
                <w:b/>
                <w:bCs/>
              </w:rPr>
            </w:pPr>
            <w:r>
              <w:rPr>
                <w:rFonts w:ascii="Times New Roman" w:hAnsi="Times New Roman" w:cs="Times New Roman"/>
                <w:b/>
                <w:bCs/>
              </w:rPr>
              <w:t>Simulation Coordinator</w:t>
            </w:r>
          </w:p>
          <w:p w14:paraId="3A077EF3" w14:textId="77777777" w:rsidR="00096AB0" w:rsidRDefault="00096AB0" w:rsidP="00096AB0">
            <w:pPr>
              <w:rPr>
                <w:rFonts w:ascii="Times New Roman" w:hAnsi="Times New Roman" w:cs="Times New Roman"/>
                <w:bCs/>
              </w:rPr>
            </w:pPr>
            <w:r w:rsidRPr="0020266E">
              <w:rPr>
                <w:rFonts w:ascii="Times New Roman" w:hAnsi="Times New Roman" w:cs="Times New Roman"/>
                <w:bCs/>
              </w:rPr>
              <w:t xml:space="preserve">Nurse Anesthesia </w:t>
            </w:r>
            <w:r>
              <w:rPr>
                <w:rFonts w:ascii="Times New Roman" w:hAnsi="Times New Roman" w:cs="Times New Roman"/>
                <w:bCs/>
              </w:rPr>
              <w:t>Program</w:t>
            </w:r>
          </w:p>
          <w:p w14:paraId="2D07D63E" w14:textId="4E414BD8" w:rsidR="00096AB0" w:rsidRPr="0020266E" w:rsidRDefault="00096AB0" w:rsidP="00096AB0">
            <w:pPr>
              <w:rPr>
                <w:rFonts w:ascii="Times New Roman" w:hAnsi="Times New Roman" w:cs="Times New Roman"/>
                <w:bCs/>
              </w:rPr>
            </w:pPr>
            <w:r w:rsidRPr="0020266E">
              <w:rPr>
                <w:rFonts w:ascii="Times New Roman" w:hAnsi="Times New Roman" w:cs="Times New Roman"/>
                <w:bCs/>
              </w:rPr>
              <w:t>University of South Florida</w:t>
            </w:r>
          </w:p>
          <w:p w14:paraId="2686BEC8" w14:textId="2957F787" w:rsidR="00096AB0" w:rsidRPr="00A43ED2" w:rsidRDefault="00096AB0" w:rsidP="00096AB0">
            <w:pPr>
              <w:rPr>
                <w:b/>
                <w:bCs/>
              </w:rPr>
            </w:pPr>
            <w:r w:rsidRPr="0020266E">
              <w:rPr>
                <w:rFonts w:ascii="Times New Roman" w:hAnsi="Times New Roman" w:cs="Times New Roman"/>
                <w:bCs/>
              </w:rPr>
              <w:t>Tampa</w:t>
            </w:r>
            <w:r>
              <w:rPr>
                <w:rFonts w:ascii="Times New Roman" w:hAnsi="Times New Roman" w:cs="Times New Roman"/>
                <w:bCs/>
              </w:rPr>
              <w:t>,</w:t>
            </w:r>
            <w:r w:rsidRPr="0020266E">
              <w:rPr>
                <w:rFonts w:ascii="Times New Roman" w:hAnsi="Times New Roman" w:cs="Times New Roman"/>
                <w:bCs/>
              </w:rPr>
              <w:t xml:space="preserve"> FL</w:t>
            </w:r>
          </w:p>
        </w:tc>
        <w:tc>
          <w:tcPr>
            <w:tcW w:w="4625" w:type="dxa"/>
          </w:tcPr>
          <w:p w14:paraId="1A51CEE8" w14:textId="28189583" w:rsidR="00096AB0" w:rsidRPr="00717D5A" w:rsidRDefault="00096AB0" w:rsidP="00096AB0">
            <w:pPr>
              <w:rPr>
                <w:rFonts w:ascii="Times New Roman" w:hAnsi="Times New Roman"/>
              </w:rPr>
            </w:pPr>
            <w:r w:rsidRPr="00E91135">
              <w:rPr>
                <w:rFonts w:ascii="Times New Roman" w:hAnsi="Times New Roman" w:cs="Times New Roman"/>
                <w:bCs/>
              </w:rPr>
              <w:t xml:space="preserve">Responsible for implementing didactic curriculum </w:t>
            </w:r>
            <w:r>
              <w:rPr>
                <w:rFonts w:ascii="Times New Roman" w:hAnsi="Times New Roman" w:cs="Times New Roman"/>
                <w:bCs/>
              </w:rPr>
              <w:t xml:space="preserve">and directs the development simulation curriculum </w:t>
            </w:r>
            <w:r w:rsidRPr="00E91135">
              <w:rPr>
                <w:rFonts w:ascii="Times New Roman" w:hAnsi="Times New Roman" w:cs="Times New Roman"/>
                <w:bCs/>
              </w:rPr>
              <w:t xml:space="preserve">for </w:t>
            </w:r>
            <w:r>
              <w:rPr>
                <w:rFonts w:ascii="Times New Roman" w:hAnsi="Times New Roman" w:cs="Times New Roman"/>
                <w:bCs/>
              </w:rPr>
              <w:t>5</w:t>
            </w:r>
            <w:r w:rsidRPr="00E91135">
              <w:rPr>
                <w:rFonts w:ascii="Times New Roman" w:hAnsi="Times New Roman" w:cs="Times New Roman"/>
                <w:bCs/>
              </w:rPr>
              <w:t xml:space="preserve">0 nurse anesthesia graduate students. </w:t>
            </w:r>
            <w:r>
              <w:rPr>
                <w:rFonts w:ascii="Times New Roman" w:hAnsi="Times New Roman"/>
              </w:rPr>
              <w:t>Additional responsibilities include the management of simulation equipment and supplies for the nurse anesthesia program.</w:t>
            </w:r>
          </w:p>
        </w:tc>
      </w:tr>
      <w:tr w:rsidR="00096AB0" w:rsidRPr="00A43ED2" w14:paraId="7E7088AB" w14:textId="77777777" w:rsidTr="00985D45">
        <w:tc>
          <w:tcPr>
            <w:tcW w:w="1873" w:type="dxa"/>
          </w:tcPr>
          <w:p w14:paraId="1E35616B" w14:textId="3E3810B7" w:rsidR="00096AB0" w:rsidRPr="00E91135" w:rsidRDefault="00096AB0" w:rsidP="00096AB0">
            <w:pPr>
              <w:rPr>
                <w:rFonts w:ascii="Times New Roman" w:hAnsi="Times New Roman" w:cs="Times New Roman"/>
                <w:bCs/>
              </w:rPr>
            </w:pPr>
            <w:r w:rsidRPr="00E91135">
              <w:rPr>
                <w:rFonts w:ascii="Times New Roman" w:hAnsi="Times New Roman" w:cs="Times New Roman"/>
                <w:bCs/>
              </w:rPr>
              <w:t>June 2015-present</w:t>
            </w:r>
          </w:p>
        </w:tc>
        <w:tc>
          <w:tcPr>
            <w:tcW w:w="2852" w:type="dxa"/>
          </w:tcPr>
          <w:p w14:paraId="629056FA" w14:textId="77777777" w:rsidR="00096AB0" w:rsidRDefault="00096AB0" w:rsidP="00096AB0">
            <w:pPr>
              <w:rPr>
                <w:rFonts w:ascii="Times New Roman" w:hAnsi="Times New Roman" w:cs="Times New Roman"/>
                <w:b/>
                <w:bCs/>
              </w:rPr>
            </w:pPr>
            <w:r>
              <w:rPr>
                <w:rFonts w:ascii="Times New Roman" w:hAnsi="Times New Roman" w:cs="Times New Roman"/>
                <w:b/>
                <w:bCs/>
              </w:rPr>
              <w:t>Staff</w:t>
            </w:r>
            <w:r w:rsidRPr="00E91135">
              <w:rPr>
                <w:rFonts w:ascii="Times New Roman" w:hAnsi="Times New Roman" w:cs="Times New Roman"/>
                <w:b/>
                <w:bCs/>
              </w:rPr>
              <w:t xml:space="preserve"> Nurse Anesthetist</w:t>
            </w:r>
            <w:r>
              <w:rPr>
                <w:rFonts w:ascii="Times New Roman" w:hAnsi="Times New Roman" w:cs="Times New Roman"/>
                <w:b/>
                <w:bCs/>
              </w:rPr>
              <w:t xml:space="preserve"> </w:t>
            </w:r>
          </w:p>
          <w:p w14:paraId="1AD06DA2" w14:textId="5665A609" w:rsidR="00096AB0" w:rsidRPr="00520403" w:rsidRDefault="00096AB0" w:rsidP="00096AB0">
            <w:pPr>
              <w:rPr>
                <w:rFonts w:ascii="Times New Roman" w:hAnsi="Times New Roman" w:cs="Times New Roman"/>
                <w:b/>
                <w:bCs/>
              </w:rPr>
            </w:pPr>
            <w:r w:rsidRPr="00520403">
              <w:rPr>
                <w:rFonts w:ascii="Times New Roman" w:hAnsi="Times New Roman" w:cs="Times New Roman"/>
                <w:b/>
                <w:bCs/>
              </w:rPr>
              <w:t>(part-time)</w:t>
            </w:r>
          </w:p>
          <w:p w14:paraId="490A9700" w14:textId="77777777" w:rsidR="00096AB0" w:rsidRDefault="00096AB0" w:rsidP="00096AB0">
            <w:pPr>
              <w:rPr>
                <w:rFonts w:ascii="Times New Roman" w:hAnsi="Times New Roman" w:cs="Times New Roman"/>
                <w:bCs/>
              </w:rPr>
            </w:pPr>
            <w:r>
              <w:rPr>
                <w:rFonts w:ascii="Times New Roman" w:hAnsi="Times New Roman" w:cs="Times New Roman"/>
                <w:bCs/>
              </w:rPr>
              <w:t>Bayfront Medical Center</w:t>
            </w:r>
          </w:p>
          <w:p w14:paraId="290D8279" w14:textId="77777777" w:rsidR="00096AB0" w:rsidRDefault="00096AB0" w:rsidP="00096AB0">
            <w:pPr>
              <w:rPr>
                <w:rFonts w:ascii="Times New Roman" w:hAnsi="Times New Roman" w:cs="Times New Roman"/>
                <w:bCs/>
              </w:rPr>
            </w:pPr>
            <w:r>
              <w:rPr>
                <w:rFonts w:ascii="Times New Roman" w:hAnsi="Times New Roman" w:cs="Times New Roman"/>
                <w:bCs/>
              </w:rPr>
              <w:t>St. Petersburg, FL</w:t>
            </w:r>
          </w:p>
          <w:p w14:paraId="00E71214" w14:textId="5EA89C8E" w:rsidR="00096AB0" w:rsidRPr="00DC31C2" w:rsidRDefault="00096AB0" w:rsidP="00096AB0">
            <w:pPr>
              <w:rPr>
                <w:rFonts w:ascii="Times New Roman" w:hAnsi="Times New Roman" w:cs="Times New Roman"/>
                <w:bCs/>
              </w:rPr>
            </w:pPr>
          </w:p>
        </w:tc>
        <w:tc>
          <w:tcPr>
            <w:tcW w:w="4625" w:type="dxa"/>
          </w:tcPr>
          <w:p w14:paraId="3BAD3254" w14:textId="1DD44FBE" w:rsidR="00096AB0" w:rsidRDefault="00096AB0" w:rsidP="00096AB0">
            <w:r w:rsidRPr="00DC31C2">
              <w:rPr>
                <w:rFonts w:ascii="Times New Roman" w:hAnsi="Times New Roman"/>
              </w:rPr>
              <w:lastRenderedPageBreak/>
              <w:t>Performs anesthesia services for obstetric, trauma, general, vascular, orthopedic, gynecological, thoracic and neurological surgical cases.</w:t>
            </w:r>
            <w:r>
              <w:t xml:space="preserve"> </w:t>
            </w:r>
          </w:p>
        </w:tc>
      </w:tr>
      <w:tr w:rsidR="00096AB0" w:rsidRPr="00A43ED2" w14:paraId="443DEBAD" w14:textId="77777777" w:rsidTr="00985D45">
        <w:tc>
          <w:tcPr>
            <w:tcW w:w="1873" w:type="dxa"/>
          </w:tcPr>
          <w:p w14:paraId="6B2DFD4A" w14:textId="0653162E" w:rsidR="00096AB0" w:rsidRDefault="00096AB0" w:rsidP="00096AB0">
            <w:pPr>
              <w:pStyle w:val="Footer"/>
              <w:tabs>
                <w:tab w:val="clear" w:pos="4320"/>
                <w:tab w:val="clear" w:pos="8640"/>
              </w:tabs>
              <w:rPr>
                <w:rFonts w:ascii="Times New Roman" w:hAnsi="Times New Roman"/>
              </w:rPr>
            </w:pPr>
            <w:r w:rsidRPr="004570EC">
              <w:rPr>
                <w:rFonts w:ascii="Times New Roman" w:hAnsi="Times New Roman"/>
              </w:rPr>
              <w:t>Oct 2014-</w:t>
            </w:r>
          </w:p>
          <w:p w14:paraId="1066701C" w14:textId="612648B7" w:rsidR="00096AB0" w:rsidRPr="004570EC" w:rsidRDefault="00096AB0" w:rsidP="00096AB0">
            <w:pPr>
              <w:pStyle w:val="Footer"/>
              <w:tabs>
                <w:tab w:val="clear" w:pos="4320"/>
                <w:tab w:val="clear" w:pos="8640"/>
              </w:tabs>
              <w:rPr>
                <w:rFonts w:ascii="Times New Roman" w:hAnsi="Times New Roman"/>
              </w:rPr>
            </w:pPr>
            <w:r>
              <w:rPr>
                <w:rFonts w:ascii="Times New Roman" w:hAnsi="Times New Roman"/>
              </w:rPr>
              <w:t>March 2015</w:t>
            </w:r>
          </w:p>
        </w:tc>
        <w:tc>
          <w:tcPr>
            <w:tcW w:w="2852" w:type="dxa"/>
          </w:tcPr>
          <w:p w14:paraId="6FAFEB83" w14:textId="77777777" w:rsidR="00096AB0" w:rsidRPr="00917B6C" w:rsidRDefault="00096AB0" w:rsidP="00096AB0">
            <w:pPr>
              <w:rPr>
                <w:rFonts w:ascii="Times New Roman" w:hAnsi="Times New Roman" w:cs="Times New Roman"/>
                <w:b/>
                <w:bCs/>
              </w:rPr>
            </w:pPr>
            <w:r w:rsidRPr="00917B6C">
              <w:rPr>
                <w:rFonts w:ascii="Times New Roman" w:hAnsi="Times New Roman" w:cs="Times New Roman"/>
                <w:b/>
                <w:bCs/>
              </w:rPr>
              <w:t>Visiting Assistant Professor</w:t>
            </w:r>
          </w:p>
          <w:p w14:paraId="3265361F" w14:textId="77777777" w:rsidR="00096AB0" w:rsidRPr="00917B6C" w:rsidRDefault="00096AB0" w:rsidP="00096AB0">
            <w:pPr>
              <w:rPr>
                <w:rFonts w:ascii="Times New Roman" w:hAnsi="Times New Roman" w:cs="Times New Roman"/>
                <w:bCs/>
              </w:rPr>
            </w:pPr>
            <w:r w:rsidRPr="00917B6C">
              <w:rPr>
                <w:rFonts w:ascii="Times New Roman" w:hAnsi="Times New Roman" w:cs="Times New Roman"/>
                <w:bCs/>
              </w:rPr>
              <w:t>University of South Florida</w:t>
            </w:r>
          </w:p>
          <w:p w14:paraId="44E791E7" w14:textId="2EBFC94A" w:rsidR="00096AB0" w:rsidRPr="00DA477A" w:rsidRDefault="00096AB0" w:rsidP="00096AB0">
            <w:pPr>
              <w:rPr>
                <w:b/>
                <w:bCs/>
              </w:rPr>
            </w:pPr>
            <w:r w:rsidRPr="00917B6C">
              <w:rPr>
                <w:rFonts w:ascii="Times New Roman" w:hAnsi="Times New Roman" w:cs="Times New Roman"/>
                <w:bCs/>
              </w:rPr>
              <w:t>Tampa</w:t>
            </w:r>
            <w:r>
              <w:rPr>
                <w:rFonts w:ascii="Times New Roman" w:hAnsi="Times New Roman" w:cs="Times New Roman"/>
                <w:bCs/>
              </w:rPr>
              <w:t>,</w:t>
            </w:r>
            <w:r w:rsidRPr="00917B6C">
              <w:rPr>
                <w:rFonts w:ascii="Times New Roman" w:hAnsi="Times New Roman" w:cs="Times New Roman"/>
                <w:bCs/>
              </w:rPr>
              <w:t xml:space="preserve"> FL</w:t>
            </w:r>
          </w:p>
        </w:tc>
        <w:tc>
          <w:tcPr>
            <w:tcW w:w="4625" w:type="dxa"/>
          </w:tcPr>
          <w:p w14:paraId="5F1757AD" w14:textId="4D3BA58D" w:rsidR="00096AB0" w:rsidRDefault="00096AB0" w:rsidP="00096AB0">
            <w:pPr>
              <w:rPr>
                <w:rFonts w:ascii="Times New Roman" w:hAnsi="Times New Roman"/>
              </w:rPr>
            </w:pPr>
            <w:r>
              <w:rPr>
                <w:rFonts w:ascii="Times New Roman" w:hAnsi="Times New Roman"/>
              </w:rPr>
              <w:t xml:space="preserve">Collaborating with </w:t>
            </w:r>
            <w:r w:rsidRPr="00917B6C">
              <w:rPr>
                <w:rFonts w:ascii="Times New Roman" w:hAnsi="Times New Roman"/>
              </w:rPr>
              <w:t xml:space="preserve">faculty on refining, developing, and validating content for pain management </w:t>
            </w:r>
            <w:r>
              <w:rPr>
                <w:rFonts w:ascii="Times New Roman" w:hAnsi="Times New Roman"/>
              </w:rPr>
              <w:t xml:space="preserve">courses. Assist with ensuring the course content is </w:t>
            </w:r>
            <w:r w:rsidRPr="00917B6C">
              <w:rPr>
                <w:rFonts w:ascii="Times New Roman" w:hAnsi="Times New Roman"/>
              </w:rPr>
              <w:t xml:space="preserve">designed </w:t>
            </w:r>
            <w:r>
              <w:rPr>
                <w:rFonts w:ascii="Times New Roman" w:hAnsi="Times New Roman"/>
              </w:rPr>
              <w:t>and</w:t>
            </w:r>
            <w:r w:rsidRPr="00917B6C">
              <w:rPr>
                <w:rFonts w:ascii="Times New Roman" w:hAnsi="Times New Roman"/>
              </w:rPr>
              <w:t xml:space="preserve"> integrated </w:t>
            </w:r>
            <w:r>
              <w:rPr>
                <w:rFonts w:ascii="Times New Roman" w:hAnsi="Times New Roman"/>
              </w:rPr>
              <w:t xml:space="preserve">to for implementation </w:t>
            </w:r>
            <w:r w:rsidRPr="00917B6C">
              <w:rPr>
                <w:rFonts w:ascii="Times New Roman" w:hAnsi="Times New Roman"/>
              </w:rPr>
              <w:t xml:space="preserve">across programs. </w:t>
            </w:r>
          </w:p>
          <w:p w14:paraId="02D51972" w14:textId="7FBC058D" w:rsidR="00096AB0" w:rsidRPr="00917B6C" w:rsidRDefault="00096AB0" w:rsidP="00096AB0">
            <w:pPr>
              <w:rPr>
                <w:rFonts w:ascii="Times New Roman" w:hAnsi="Times New Roman"/>
              </w:rPr>
            </w:pPr>
          </w:p>
        </w:tc>
      </w:tr>
      <w:tr w:rsidR="00096AB0" w:rsidRPr="00A43ED2" w14:paraId="21905419" w14:textId="77777777" w:rsidTr="00985D45">
        <w:tc>
          <w:tcPr>
            <w:tcW w:w="1873" w:type="dxa"/>
          </w:tcPr>
          <w:p w14:paraId="012BC0E6" w14:textId="3688A3A0" w:rsidR="00096AB0" w:rsidRDefault="00096AB0" w:rsidP="00096AB0">
            <w:pPr>
              <w:pStyle w:val="Footer"/>
              <w:tabs>
                <w:tab w:val="clear" w:pos="4320"/>
                <w:tab w:val="clear" w:pos="8640"/>
              </w:tabs>
              <w:rPr>
                <w:bCs/>
              </w:rPr>
            </w:pPr>
            <w:r w:rsidRPr="00584DD8">
              <w:rPr>
                <w:rFonts w:ascii="Times New Roman" w:hAnsi="Times New Roman" w:cs="Times New Roman"/>
              </w:rPr>
              <w:t>May 2012-</w:t>
            </w:r>
            <w:r>
              <w:rPr>
                <w:rFonts w:ascii="Times New Roman" w:hAnsi="Times New Roman" w:cs="Times New Roman"/>
              </w:rPr>
              <w:t>May 2015</w:t>
            </w:r>
          </w:p>
        </w:tc>
        <w:tc>
          <w:tcPr>
            <w:tcW w:w="2852" w:type="dxa"/>
          </w:tcPr>
          <w:p w14:paraId="5EA8F7A8" w14:textId="77777777" w:rsidR="00096AB0" w:rsidRPr="00DA477A" w:rsidRDefault="00096AB0" w:rsidP="00096AB0">
            <w:pPr>
              <w:rPr>
                <w:rFonts w:ascii="Times New Roman" w:hAnsi="Times New Roman" w:cs="Times New Roman"/>
                <w:b/>
                <w:bCs/>
              </w:rPr>
            </w:pPr>
            <w:r w:rsidRPr="00DA477A">
              <w:rPr>
                <w:rFonts w:ascii="Times New Roman" w:hAnsi="Times New Roman" w:cs="Times New Roman"/>
                <w:b/>
                <w:bCs/>
              </w:rPr>
              <w:t xml:space="preserve">Director of Clinical Education </w:t>
            </w:r>
          </w:p>
          <w:p w14:paraId="0693F453" w14:textId="1331CB04" w:rsidR="00096AB0" w:rsidRPr="00DA477A" w:rsidRDefault="00096AB0" w:rsidP="00096AB0">
            <w:pPr>
              <w:rPr>
                <w:b/>
              </w:rPr>
            </w:pPr>
            <w:r w:rsidRPr="00584DD8">
              <w:rPr>
                <w:rFonts w:ascii="Times New Roman" w:hAnsi="Times New Roman" w:cs="Times New Roman"/>
                <w:bCs/>
              </w:rPr>
              <w:t>Uniformed Services University, Bethesda MD</w:t>
            </w:r>
          </w:p>
        </w:tc>
        <w:tc>
          <w:tcPr>
            <w:tcW w:w="4625" w:type="dxa"/>
          </w:tcPr>
          <w:p w14:paraId="0B1D0C36" w14:textId="0E46244D" w:rsidR="00096AB0" w:rsidRDefault="00096AB0" w:rsidP="00096AB0">
            <w:pPr>
              <w:rPr>
                <w:rFonts w:ascii="Times New Roman" w:hAnsi="Times New Roman" w:cs="Times New Roman"/>
              </w:rPr>
            </w:pPr>
            <w:r>
              <w:rPr>
                <w:rFonts w:ascii="Times New Roman" w:hAnsi="Times New Roman" w:cs="Times New Roman"/>
              </w:rPr>
              <w:t xml:space="preserve">Plans and implements joint-service training of 35 Army, </w:t>
            </w:r>
            <w:r w:rsidRPr="00584DD8">
              <w:rPr>
                <w:rFonts w:ascii="Times New Roman" w:hAnsi="Times New Roman" w:cs="Times New Roman"/>
              </w:rPr>
              <w:t>A</w:t>
            </w:r>
            <w:r>
              <w:rPr>
                <w:rFonts w:ascii="Times New Roman" w:hAnsi="Times New Roman" w:cs="Times New Roman"/>
              </w:rPr>
              <w:t xml:space="preserve">ir </w:t>
            </w:r>
            <w:r w:rsidRPr="00584DD8">
              <w:rPr>
                <w:rFonts w:ascii="Times New Roman" w:hAnsi="Times New Roman" w:cs="Times New Roman"/>
              </w:rPr>
              <w:t>F</w:t>
            </w:r>
            <w:r>
              <w:rPr>
                <w:rFonts w:ascii="Times New Roman" w:hAnsi="Times New Roman" w:cs="Times New Roman"/>
              </w:rPr>
              <w:t>orce, Navy and Public Health Service</w:t>
            </w:r>
            <w:r w:rsidRPr="00584DD8">
              <w:rPr>
                <w:rFonts w:ascii="Times New Roman" w:hAnsi="Times New Roman" w:cs="Times New Roman"/>
              </w:rPr>
              <w:t xml:space="preserve"> </w:t>
            </w:r>
            <w:r>
              <w:rPr>
                <w:rFonts w:ascii="Times New Roman" w:hAnsi="Times New Roman" w:cs="Times New Roman"/>
              </w:rPr>
              <w:t xml:space="preserve">MSN/DNP nurse anesthesia </w:t>
            </w:r>
            <w:r w:rsidRPr="00584DD8">
              <w:rPr>
                <w:rFonts w:ascii="Times New Roman" w:hAnsi="Times New Roman" w:cs="Times New Roman"/>
              </w:rPr>
              <w:t>studen</w:t>
            </w:r>
            <w:r>
              <w:rPr>
                <w:rFonts w:ascii="Times New Roman" w:hAnsi="Times New Roman" w:cs="Times New Roman"/>
              </w:rPr>
              <w:t>ts in a 36-month academic cycle. Direct</w:t>
            </w:r>
            <w:r w:rsidRPr="00584DD8">
              <w:rPr>
                <w:rFonts w:ascii="Times New Roman" w:hAnsi="Times New Roman" w:cs="Times New Roman"/>
              </w:rPr>
              <w:t xml:space="preserve"> primary clinical sites, enrichment sites clinical site directors </w:t>
            </w:r>
            <w:r>
              <w:rPr>
                <w:rFonts w:ascii="Times New Roman" w:hAnsi="Times New Roman" w:cs="Times New Roman"/>
              </w:rPr>
              <w:t>including</w:t>
            </w:r>
            <w:r w:rsidRPr="00584DD8">
              <w:rPr>
                <w:rFonts w:ascii="Times New Roman" w:hAnsi="Times New Roman" w:cs="Times New Roman"/>
              </w:rPr>
              <w:t xml:space="preserve"> in-direct </w:t>
            </w:r>
            <w:r>
              <w:rPr>
                <w:rFonts w:ascii="Times New Roman" w:hAnsi="Times New Roman" w:cs="Times New Roman"/>
              </w:rPr>
              <w:t>oversight</w:t>
            </w:r>
            <w:r w:rsidRPr="00584DD8">
              <w:rPr>
                <w:rFonts w:ascii="Times New Roman" w:hAnsi="Times New Roman" w:cs="Times New Roman"/>
              </w:rPr>
              <w:t xml:space="preserve"> of clinical preceptor</w:t>
            </w:r>
            <w:r>
              <w:rPr>
                <w:rFonts w:ascii="Times New Roman" w:hAnsi="Times New Roman" w:cs="Times New Roman"/>
              </w:rPr>
              <w:t xml:space="preserve"> and adjunct</w:t>
            </w:r>
            <w:r w:rsidRPr="00584DD8">
              <w:rPr>
                <w:rFonts w:ascii="Times New Roman" w:hAnsi="Times New Roman" w:cs="Times New Roman"/>
              </w:rPr>
              <w:t xml:space="preserve"> faculty. </w:t>
            </w:r>
            <w:r>
              <w:rPr>
                <w:rFonts w:ascii="Times New Roman" w:hAnsi="Times New Roman"/>
                <w:bCs/>
              </w:rPr>
              <w:t xml:space="preserve">Maintain standards of the Council of Accreditation, Uniformed Services University, and the Graduate School of Nursing.  </w:t>
            </w:r>
          </w:p>
          <w:p w14:paraId="7510D38A" w14:textId="2AC60E3D" w:rsidR="00096AB0" w:rsidRPr="00A43ED2" w:rsidRDefault="00096AB0" w:rsidP="00096AB0">
            <w:pPr>
              <w:rPr>
                <w:bCs/>
              </w:rPr>
            </w:pPr>
          </w:p>
        </w:tc>
      </w:tr>
      <w:tr w:rsidR="00096AB0" w:rsidRPr="00A43ED2" w14:paraId="34112E12" w14:textId="77777777" w:rsidTr="00985D45">
        <w:tc>
          <w:tcPr>
            <w:tcW w:w="1873" w:type="dxa"/>
          </w:tcPr>
          <w:p w14:paraId="323A495F" w14:textId="48CC6274" w:rsidR="00096AB0" w:rsidRDefault="00096AB0" w:rsidP="00096AB0">
            <w:pPr>
              <w:pStyle w:val="Footer"/>
              <w:tabs>
                <w:tab w:val="clear" w:pos="4320"/>
                <w:tab w:val="clear" w:pos="8640"/>
              </w:tabs>
              <w:rPr>
                <w:bCs/>
              </w:rPr>
            </w:pPr>
            <w:r w:rsidRPr="00D068DF">
              <w:rPr>
                <w:rFonts w:ascii="Times New Roman" w:hAnsi="Times New Roman" w:cs="Times New Roman"/>
                <w:bCs/>
              </w:rPr>
              <w:t>March 2011-</w:t>
            </w:r>
            <w:r>
              <w:rPr>
                <w:rFonts w:ascii="Times New Roman" w:hAnsi="Times New Roman" w:cs="Times New Roman"/>
                <w:bCs/>
              </w:rPr>
              <w:t>May 2015</w:t>
            </w:r>
          </w:p>
        </w:tc>
        <w:tc>
          <w:tcPr>
            <w:tcW w:w="2852" w:type="dxa"/>
          </w:tcPr>
          <w:p w14:paraId="16140CDD" w14:textId="77777777" w:rsidR="00096AB0" w:rsidRPr="00DA477A" w:rsidRDefault="00096AB0" w:rsidP="00096AB0">
            <w:pPr>
              <w:rPr>
                <w:rFonts w:ascii="Times New Roman" w:hAnsi="Times New Roman" w:cs="Times New Roman"/>
                <w:b/>
                <w:bCs/>
              </w:rPr>
            </w:pPr>
            <w:r w:rsidRPr="00DA477A">
              <w:rPr>
                <w:rFonts w:ascii="Times New Roman" w:hAnsi="Times New Roman" w:cs="Times New Roman"/>
                <w:b/>
                <w:bCs/>
              </w:rPr>
              <w:t>Assistant Professor</w:t>
            </w:r>
          </w:p>
          <w:p w14:paraId="1A3E28D1" w14:textId="77777777" w:rsidR="00096AB0" w:rsidRDefault="00096AB0" w:rsidP="00096AB0">
            <w:pPr>
              <w:rPr>
                <w:rFonts w:ascii="Times New Roman" w:hAnsi="Times New Roman" w:cs="Times New Roman"/>
                <w:bCs/>
              </w:rPr>
            </w:pPr>
            <w:r w:rsidRPr="00D068DF">
              <w:rPr>
                <w:rFonts w:ascii="Times New Roman" w:hAnsi="Times New Roman" w:cs="Times New Roman"/>
                <w:bCs/>
              </w:rPr>
              <w:t>Uniformed Services University of the Health Sciences, Bethesda MD</w:t>
            </w:r>
          </w:p>
          <w:p w14:paraId="011D9A4E" w14:textId="77777777" w:rsidR="00096AB0" w:rsidRPr="00DA477A" w:rsidRDefault="00096AB0" w:rsidP="00096AB0">
            <w:pPr>
              <w:rPr>
                <w:b/>
              </w:rPr>
            </w:pPr>
          </w:p>
        </w:tc>
        <w:tc>
          <w:tcPr>
            <w:tcW w:w="4625" w:type="dxa"/>
          </w:tcPr>
          <w:p w14:paraId="746A231E" w14:textId="61903EB2" w:rsidR="00096AB0" w:rsidRDefault="00096AB0" w:rsidP="00096AB0">
            <w:pPr>
              <w:rPr>
                <w:rFonts w:ascii="Times New Roman" w:hAnsi="Times New Roman" w:cs="Times New Roman"/>
                <w:bCs/>
              </w:rPr>
            </w:pPr>
            <w:r>
              <w:rPr>
                <w:rFonts w:ascii="Times New Roman" w:hAnsi="Times New Roman" w:cs="Times New Roman"/>
                <w:bCs/>
              </w:rPr>
              <w:t>Provid</w:t>
            </w:r>
            <w:r w:rsidRPr="00DA477A">
              <w:rPr>
                <w:rFonts w:ascii="Times New Roman" w:hAnsi="Times New Roman" w:cs="Times New Roman"/>
                <w:bCs/>
              </w:rPr>
              <w:t>e</w:t>
            </w:r>
            <w:r>
              <w:rPr>
                <w:rFonts w:ascii="Times New Roman" w:hAnsi="Times New Roman" w:cs="Times New Roman"/>
                <w:bCs/>
              </w:rPr>
              <w:t>s</w:t>
            </w:r>
            <w:r w:rsidRPr="00DA477A">
              <w:rPr>
                <w:rFonts w:ascii="Times New Roman" w:hAnsi="Times New Roman" w:cs="Times New Roman"/>
                <w:bCs/>
              </w:rPr>
              <w:t xml:space="preserve"> didactic education material to</w:t>
            </w:r>
            <w:r>
              <w:rPr>
                <w:rFonts w:ascii="Times New Roman" w:hAnsi="Times New Roman" w:cs="Times New Roman"/>
                <w:bCs/>
              </w:rPr>
              <w:t xml:space="preserve"> graduate nursing</w:t>
            </w:r>
            <w:r w:rsidRPr="00DA477A">
              <w:rPr>
                <w:rFonts w:ascii="Times New Roman" w:hAnsi="Times New Roman" w:cs="Times New Roman"/>
                <w:bCs/>
              </w:rPr>
              <w:t xml:space="preserve"> students as well as provide professional and academic mentorship.</w:t>
            </w:r>
            <w:r>
              <w:rPr>
                <w:rFonts w:ascii="Times New Roman" w:hAnsi="Times New Roman" w:cs="Times New Roman"/>
                <w:bCs/>
              </w:rPr>
              <w:t xml:space="preserve"> </w:t>
            </w:r>
            <w:r>
              <w:rPr>
                <w:rFonts w:ascii="Times New Roman" w:hAnsi="Times New Roman"/>
                <w:bCs/>
              </w:rPr>
              <w:t xml:space="preserve"> Develops and implements MSN/DNP curriculum for nurse anesthesia graduate students.</w:t>
            </w:r>
          </w:p>
          <w:p w14:paraId="67B55F2D" w14:textId="5DB0AC0C" w:rsidR="00096AB0" w:rsidRPr="00A43ED2" w:rsidRDefault="00096AB0" w:rsidP="00096AB0">
            <w:pPr>
              <w:rPr>
                <w:bCs/>
              </w:rPr>
            </w:pPr>
          </w:p>
        </w:tc>
      </w:tr>
      <w:tr w:rsidR="00096AB0" w:rsidRPr="00A43ED2" w14:paraId="6CB3EBEB" w14:textId="77777777" w:rsidTr="00985D45">
        <w:tc>
          <w:tcPr>
            <w:tcW w:w="1873" w:type="dxa"/>
          </w:tcPr>
          <w:p w14:paraId="69CFB528" w14:textId="3D13AC3E" w:rsidR="00096AB0" w:rsidRPr="00A43ED2" w:rsidRDefault="00096AB0" w:rsidP="00096AB0">
            <w:pPr>
              <w:pStyle w:val="Footer"/>
              <w:tabs>
                <w:tab w:val="clear" w:pos="4320"/>
                <w:tab w:val="clear" w:pos="8640"/>
              </w:tabs>
              <w:rPr>
                <w:rFonts w:ascii="Times New Roman" w:hAnsi="Times New Roman"/>
                <w:bCs/>
              </w:rPr>
            </w:pPr>
            <w:r>
              <w:rPr>
                <w:rFonts w:ascii="Times New Roman" w:hAnsi="Times New Roman"/>
                <w:bCs/>
              </w:rPr>
              <w:t>March</w:t>
            </w:r>
            <w:r w:rsidRPr="00A43ED2">
              <w:rPr>
                <w:rFonts w:ascii="Times New Roman" w:hAnsi="Times New Roman"/>
                <w:bCs/>
              </w:rPr>
              <w:t xml:space="preserve"> 2011-</w:t>
            </w:r>
          </w:p>
          <w:p w14:paraId="6065B7F0" w14:textId="77777777" w:rsidR="00096AB0" w:rsidRPr="00A43ED2" w:rsidRDefault="00096AB0" w:rsidP="00096AB0">
            <w:pPr>
              <w:rPr>
                <w:rFonts w:ascii="Times New Roman" w:hAnsi="Times New Roman"/>
              </w:rPr>
            </w:pPr>
            <w:r>
              <w:rPr>
                <w:rFonts w:ascii="Times New Roman" w:hAnsi="Times New Roman"/>
                <w:bCs/>
              </w:rPr>
              <w:t>May 2012</w:t>
            </w:r>
          </w:p>
        </w:tc>
        <w:tc>
          <w:tcPr>
            <w:tcW w:w="2852" w:type="dxa"/>
          </w:tcPr>
          <w:p w14:paraId="518E8FF6" w14:textId="77777777" w:rsidR="00096AB0" w:rsidRDefault="00096AB0" w:rsidP="00096AB0">
            <w:pPr>
              <w:rPr>
                <w:rFonts w:ascii="Times New Roman" w:hAnsi="Times New Roman"/>
                <w:b/>
              </w:rPr>
            </w:pPr>
            <w:r w:rsidRPr="00DA477A">
              <w:rPr>
                <w:rFonts w:ascii="Times New Roman" w:hAnsi="Times New Roman"/>
                <w:b/>
              </w:rPr>
              <w:t>Assistant Clinical Site Director</w:t>
            </w:r>
          </w:p>
          <w:p w14:paraId="394E6E6B" w14:textId="113FA44B" w:rsidR="00096AB0" w:rsidRPr="00D068DF" w:rsidRDefault="00096AB0" w:rsidP="00096AB0">
            <w:pPr>
              <w:rPr>
                <w:rFonts w:ascii="Times New Roman" w:hAnsi="Times New Roman"/>
              </w:rPr>
            </w:pPr>
            <w:r w:rsidRPr="00D068DF">
              <w:rPr>
                <w:rFonts w:ascii="Times New Roman" w:hAnsi="Times New Roman"/>
              </w:rPr>
              <w:t>Nurse Anesthesia Education</w:t>
            </w:r>
          </w:p>
          <w:p w14:paraId="10EEDEDC" w14:textId="77777777" w:rsidR="00096AB0" w:rsidRDefault="00096AB0" w:rsidP="00096AB0">
            <w:pPr>
              <w:rPr>
                <w:rFonts w:ascii="Times New Roman" w:hAnsi="Times New Roman"/>
                <w:b/>
                <w:bCs/>
              </w:rPr>
            </w:pPr>
            <w:r w:rsidRPr="00D068DF">
              <w:rPr>
                <w:rFonts w:ascii="Times New Roman" w:hAnsi="Times New Roman"/>
                <w:bCs/>
              </w:rPr>
              <w:t>Walter Reed National Military Medical Center</w:t>
            </w:r>
            <w:r>
              <w:rPr>
                <w:rFonts w:ascii="Times New Roman" w:hAnsi="Times New Roman"/>
                <w:b/>
                <w:bCs/>
              </w:rPr>
              <w:t xml:space="preserve">, </w:t>
            </w:r>
            <w:r w:rsidRPr="002749AA">
              <w:rPr>
                <w:rFonts w:ascii="Times New Roman" w:hAnsi="Times New Roman"/>
                <w:bCs/>
              </w:rPr>
              <w:t>Bethesda MD</w:t>
            </w:r>
          </w:p>
          <w:p w14:paraId="2DC9718B" w14:textId="77777777" w:rsidR="00096AB0" w:rsidRPr="00A43ED2" w:rsidRDefault="00096AB0" w:rsidP="00096AB0">
            <w:pPr>
              <w:rPr>
                <w:rFonts w:ascii="Times New Roman" w:hAnsi="Times New Roman"/>
              </w:rPr>
            </w:pPr>
          </w:p>
        </w:tc>
        <w:tc>
          <w:tcPr>
            <w:tcW w:w="4625" w:type="dxa"/>
          </w:tcPr>
          <w:p w14:paraId="2415ABE7" w14:textId="282198C4" w:rsidR="00096AB0" w:rsidRDefault="00096AB0" w:rsidP="00096AB0">
            <w:pPr>
              <w:rPr>
                <w:rFonts w:ascii="Times New Roman" w:hAnsi="Times New Roman"/>
                <w:bCs/>
              </w:rPr>
            </w:pPr>
            <w:r>
              <w:rPr>
                <w:rFonts w:ascii="Times New Roman" w:hAnsi="Times New Roman"/>
                <w:bCs/>
              </w:rPr>
              <w:t>Instructing and supervising MSN students in the art and science of anesthesia nursing. Serves as role model and mentor for students, anesthesia department personnel, university faculty and military services.</w:t>
            </w:r>
          </w:p>
          <w:p w14:paraId="6E707E8D" w14:textId="77777777" w:rsidR="00096AB0" w:rsidRPr="00A43ED2" w:rsidRDefault="00096AB0" w:rsidP="00096AB0">
            <w:pPr>
              <w:rPr>
                <w:rFonts w:ascii="Times New Roman" w:hAnsi="Times New Roman"/>
              </w:rPr>
            </w:pPr>
          </w:p>
        </w:tc>
      </w:tr>
      <w:tr w:rsidR="00096AB0" w:rsidRPr="00A43ED2" w14:paraId="4FC456CB" w14:textId="77777777" w:rsidTr="00985D45">
        <w:tc>
          <w:tcPr>
            <w:tcW w:w="1873" w:type="dxa"/>
          </w:tcPr>
          <w:p w14:paraId="4D6E8A96" w14:textId="77777777" w:rsidR="00096AB0" w:rsidRPr="00A43ED2" w:rsidRDefault="00096AB0" w:rsidP="00096AB0">
            <w:pPr>
              <w:rPr>
                <w:rFonts w:ascii="Times New Roman" w:hAnsi="Times New Roman"/>
              </w:rPr>
            </w:pPr>
            <w:r>
              <w:rPr>
                <w:rFonts w:ascii="Times New Roman" w:hAnsi="Times New Roman"/>
              </w:rPr>
              <w:t>July 2008- March 2011</w:t>
            </w:r>
          </w:p>
        </w:tc>
        <w:tc>
          <w:tcPr>
            <w:tcW w:w="2852" w:type="dxa"/>
          </w:tcPr>
          <w:p w14:paraId="24C76BD8" w14:textId="77777777" w:rsidR="00096AB0" w:rsidRPr="00A43ED2" w:rsidRDefault="00096AB0" w:rsidP="00096AB0">
            <w:pPr>
              <w:pStyle w:val="Footer"/>
              <w:tabs>
                <w:tab w:val="clear" w:pos="4320"/>
                <w:tab w:val="clear" w:pos="8640"/>
              </w:tabs>
              <w:rPr>
                <w:rFonts w:ascii="Times New Roman" w:hAnsi="Times New Roman"/>
                <w:b/>
              </w:rPr>
            </w:pPr>
            <w:r>
              <w:rPr>
                <w:rFonts w:ascii="Times New Roman" w:hAnsi="Times New Roman"/>
                <w:b/>
              </w:rPr>
              <w:t>Anesthesia Element Chief</w:t>
            </w:r>
          </w:p>
          <w:p w14:paraId="1180FEA9" w14:textId="77777777" w:rsidR="00096AB0" w:rsidRDefault="00096AB0" w:rsidP="00096AB0">
            <w:pPr>
              <w:pStyle w:val="Footer"/>
              <w:tabs>
                <w:tab w:val="clear" w:pos="4320"/>
                <w:tab w:val="clear" w:pos="8640"/>
              </w:tabs>
              <w:rPr>
                <w:rFonts w:ascii="Times New Roman" w:hAnsi="Times New Roman"/>
                <w:b/>
              </w:rPr>
            </w:pPr>
            <w:r>
              <w:rPr>
                <w:rFonts w:ascii="Times New Roman" w:hAnsi="Times New Roman"/>
                <w:b/>
              </w:rPr>
              <w:t>Keesler Medical Center</w:t>
            </w:r>
          </w:p>
          <w:p w14:paraId="1CB64DEC" w14:textId="77777777" w:rsidR="00096AB0" w:rsidRPr="007642AA" w:rsidRDefault="00096AB0" w:rsidP="00096AB0">
            <w:pPr>
              <w:pStyle w:val="Footer"/>
              <w:tabs>
                <w:tab w:val="clear" w:pos="4320"/>
                <w:tab w:val="clear" w:pos="8640"/>
              </w:tabs>
              <w:rPr>
                <w:rFonts w:ascii="Times New Roman" w:hAnsi="Times New Roman"/>
              </w:rPr>
            </w:pPr>
            <w:r w:rsidRPr="007642AA">
              <w:rPr>
                <w:rFonts w:ascii="Times New Roman" w:hAnsi="Times New Roman"/>
              </w:rPr>
              <w:t>Keesler AFB, MS</w:t>
            </w:r>
          </w:p>
          <w:p w14:paraId="18D816E0" w14:textId="77777777" w:rsidR="00096AB0" w:rsidRPr="00A43ED2" w:rsidRDefault="00096AB0" w:rsidP="00096AB0">
            <w:pPr>
              <w:pStyle w:val="Footer"/>
              <w:tabs>
                <w:tab w:val="clear" w:pos="4320"/>
                <w:tab w:val="clear" w:pos="8640"/>
              </w:tabs>
              <w:rPr>
                <w:rFonts w:ascii="Times New Roman" w:hAnsi="Times New Roman"/>
              </w:rPr>
            </w:pPr>
          </w:p>
        </w:tc>
        <w:tc>
          <w:tcPr>
            <w:tcW w:w="4625" w:type="dxa"/>
          </w:tcPr>
          <w:p w14:paraId="34F2556F" w14:textId="77777777" w:rsidR="00096AB0" w:rsidRPr="007642AA" w:rsidRDefault="00096AB0" w:rsidP="00096AB0">
            <w:pPr>
              <w:pStyle w:val="BodyText"/>
              <w:spacing w:after="220" w:line="220" w:lineRule="atLeast"/>
              <w:rPr>
                <w:rFonts w:ascii="Times New Roman" w:hAnsi="Times New Roman"/>
                <w:b w:val="0"/>
              </w:rPr>
            </w:pPr>
            <w:r>
              <w:rPr>
                <w:rFonts w:ascii="Times New Roman" w:hAnsi="Times New Roman"/>
                <w:b w:val="0"/>
              </w:rPr>
              <w:t>Responsible for daily anesthesia operations of 9 surgical and obstetrical operating rooms. Supervise 24+ active duty, reserve and civilian anesthesia providers.  Instruct dental and surgical residents through lectures, simulation and clinical training.</w:t>
            </w:r>
          </w:p>
        </w:tc>
      </w:tr>
      <w:tr w:rsidR="00096AB0" w:rsidRPr="00A43ED2" w14:paraId="3D24312B" w14:textId="77777777" w:rsidTr="00985D45">
        <w:tc>
          <w:tcPr>
            <w:tcW w:w="1873" w:type="dxa"/>
          </w:tcPr>
          <w:p w14:paraId="3A4290EC" w14:textId="77777777" w:rsidR="00096AB0" w:rsidRPr="00A43ED2" w:rsidRDefault="00096AB0" w:rsidP="00096AB0">
            <w:pPr>
              <w:rPr>
                <w:rFonts w:ascii="Times New Roman" w:hAnsi="Times New Roman"/>
              </w:rPr>
            </w:pPr>
            <w:r>
              <w:rPr>
                <w:rFonts w:ascii="Times New Roman" w:hAnsi="Times New Roman"/>
              </w:rPr>
              <w:t>July 2009-January 2010</w:t>
            </w:r>
          </w:p>
        </w:tc>
        <w:tc>
          <w:tcPr>
            <w:tcW w:w="2852" w:type="dxa"/>
          </w:tcPr>
          <w:p w14:paraId="26BE8C25" w14:textId="77777777" w:rsidR="00096AB0" w:rsidRDefault="00096AB0" w:rsidP="00096AB0">
            <w:pPr>
              <w:rPr>
                <w:rFonts w:ascii="Times New Roman" w:hAnsi="Times New Roman"/>
                <w:b/>
              </w:rPr>
            </w:pPr>
            <w:r>
              <w:rPr>
                <w:rFonts w:ascii="Times New Roman" w:hAnsi="Times New Roman"/>
                <w:b/>
              </w:rPr>
              <w:t>Chief Nurse Anesthetist</w:t>
            </w:r>
          </w:p>
          <w:p w14:paraId="77133C2F" w14:textId="77777777" w:rsidR="00096AB0" w:rsidRPr="00891E38" w:rsidRDefault="00096AB0" w:rsidP="00096AB0">
            <w:pPr>
              <w:rPr>
                <w:rFonts w:ascii="Times New Roman" w:hAnsi="Times New Roman"/>
              </w:rPr>
            </w:pPr>
            <w:r w:rsidRPr="00891E38">
              <w:rPr>
                <w:rFonts w:ascii="Times New Roman" w:hAnsi="Times New Roman"/>
              </w:rPr>
              <w:t>Bagram Air Base</w:t>
            </w:r>
          </w:p>
          <w:p w14:paraId="37F8C1A0" w14:textId="77777777" w:rsidR="00096AB0" w:rsidRPr="00F549CF" w:rsidRDefault="00096AB0" w:rsidP="00096AB0">
            <w:pPr>
              <w:rPr>
                <w:rFonts w:ascii="Times New Roman" w:hAnsi="Times New Roman"/>
              </w:rPr>
            </w:pPr>
            <w:r>
              <w:rPr>
                <w:rFonts w:ascii="Times New Roman" w:hAnsi="Times New Roman"/>
              </w:rPr>
              <w:t>Afghanistan</w:t>
            </w:r>
          </w:p>
          <w:p w14:paraId="5D28D5FD" w14:textId="77777777" w:rsidR="00096AB0" w:rsidRPr="00F549CF" w:rsidRDefault="00096AB0" w:rsidP="00096AB0">
            <w:pPr>
              <w:rPr>
                <w:rFonts w:ascii="Times New Roman" w:hAnsi="Times New Roman"/>
                <w:b/>
              </w:rPr>
            </w:pPr>
          </w:p>
        </w:tc>
        <w:tc>
          <w:tcPr>
            <w:tcW w:w="4625" w:type="dxa"/>
          </w:tcPr>
          <w:p w14:paraId="40230806" w14:textId="72124B98" w:rsidR="00096AB0" w:rsidRDefault="00096AB0" w:rsidP="00096AB0">
            <w:pPr>
              <w:pStyle w:val="Footer"/>
              <w:tabs>
                <w:tab w:val="clear" w:pos="4320"/>
                <w:tab w:val="clear" w:pos="8640"/>
              </w:tabs>
              <w:rPr>
                <w:rFonts w:ascii="Times New Roman" w:hAnsi="Times New Roman"/>
              </w:rPr>
            </w:pPr>
            <w:r>
              <w:rPr>
                <w:rFonts w:ascii="Times New Roman" w:hAnsi="Times New Roman"/>
              </w:rPr>
              <w:t xml:space="preserve">Provided anesthesia care for US, NATO, and Afghan wounded soldiers and local national civilians in a Level 3 Trauma facility. Supervisor for 2 active duty CRNA’s. Mentor for Afghan National Army anesthesia providers. </w:t>
            </w:r>
          </w:p>
          <w:p w14:paraId="02A633F7" w14:textId="77777777" w:rsidR="00096AB0" w:rsidRPr="00A43ED2" w:rsidRDefault="00096AB0" w:rsidP="00096AB0">
            <w:pPr>
              <w:pStyle w:val="Footer"/>
              <w:tabs>
                <w:tab w:val="clear" w:pos="4320"/>
                <w:tab w:val="clear" w:pos="8640"/>
              </w:tabs>
              <w:rPr>
                <w:rFonts w:ascii="Times New Roman" w:hAnsi="Times New Roman"/>
              </w:rPr>
            </w:pPr>
          </w:p>
        </w:tc>
      </w:tr>
      <w:tr w:rsidR="00096AB0" w:rsidRPr="00A43ED2" w14:paraId="5D198E56" w14:textId="77777777" w:rsidTr="00985D45">
        <w:tc>
          <w:tcPr>
            <w:tcW w:w="1873" w:type="dxa"/>
          </w:tcPr>
          <w:p w14:paraId="307F1F6F" w14:textId="277C9D1E" w:rsidR="00096AB0" w:rsidRPr="00A43ED2" w:rsidRDefault="00096AB0" w:rsidP="00096AB0">
            <w:pPr>
              <w:rPr>
                <w:rFonts w:ascii="Times New Roman" w:hAnsi="Times New Roman"/>
              </w:rPr>
            </w:pPr>
            <w:r>
              <w:rPr>
                <w:rFonts w:ascii="Times New Roman" w:hAnsi="Times New Roman"/>
              </w:rPr>
              <w:lastRenderedPageBreak/>
              <w:t>June 2007-July 2008</w:t>
            </w:r>
          </w:p>
        </w:tc>
        <w:tc>
          <w:tcPr>
            <w:tcW w:w="2852" w:type="dxa"/>
          </w:tcPr>
          <w:p w14:paraId="17E5A384" w14:textId="77777777" w:rsidR="00096AB0" w:rsidRDefault="00096AB0" w:rsidP="00096AB0">
            <w:pPr>
              <w:rPr>
                <w:rFonts w:ascii="Times New Roman" w:hAnsi="Times New Roman"/>
                <w:b/>
              </w:rPr>
            </w:pPr>
            <w:r>
              <w:rPr>
                <w:rFonts w:ascii="Times New Roman" w:hAnsi="Times New Roman"/>
                <w:b/>
              </w:rPr>
              <w:t>435</w:t>
            </w:r>
            <w:r w:rsidRPr="00D31E8F">
              <w:rPr>
                <w:rFonts w:ascii="Times New Roman" w:hAnsi="Times New Roman"/>
                <w:b/>
                <w:vertAlign w:val="superscript"/>
              </w:rPr>
              <w:t>th</w:t>
            </w:r>
            <w:r>
              <w:rPr>
                <w:rFonts w:ascii="Times New Roman" w:hAnsi="Times New Roman"/>
                <w:b/>
              </w:rPr>
              <w:t xml:space="preserve"> </w:t>
            </w:r>
            <w:r w:rsidRPr="00D31E8F">
              <w:rPr>
                <w:rFonts w:ascii="Times New Roman" w:hAnsi="Times New Roman"/>
                <w:b/>
              </w:rPr>
              <w:t>Surgical Services Flight Commander</w:t>
            </w:r>
          </w:p>
          <w:p w14:paraId="47134616" w14:textId="77777777" w:rsidR="00096AB0" w:rsidRDefault="00096AB0" w:rsidP="00096AB0">
            <w:pPr>
              <w:rPr>
                <w:rFonts w:ascii="Times New Roman" w:hAnsi="Times New Roman"/>
              </w:rPr>
            </w:pPr>
            <w:r>
              <w:rPr>
                <w:rFonts w:ascii="Times New Roman" w:hAnsi="Times New Roman"/>
              </w:rPr>
              <w:t>Landstuhl Regional Medical Center</w:t>
            </w:r>
          </w:p>
          <w:p w14:paraId="49749DA6" w14:textId="76740FC9" w:rsidR="00096AB0" w:rsidRPr="00F72A09" w:rsidRDefault="00096AB0" w:rsidP="00096AB0">
            <w:pPr>
              <w:rPr>
                <w:rFonts w:ascii="Times New Roman" w:hAnsi="Times New Roman"/>
              </w:rPr>
            </w:pPr>
            <w:r>
              <w:rPr>
                <w:rFonts w:ascii="Times New Roman" w:hAnsi="Times New Roman"/>
              </w:rPr>
              <w:t>Landstuhl, Germany</w:t>
            </w:r>
          </w:p>
          <w:p w14:paraId="1D930067" w14:textId="18E7C603" w:rsidR="00096AB0" w:rsidRPr="00D31E8F" w:rsidRDefault="00096AB0" w:rsidP="00096AB0">
            <w:pPr>
              <w:rPr>
                <w:rFonts w:ascii="Times New Roman" w:hAnsi="Times New Roman"/>
              </w:rPr>
            </w:pPr>
          </w:p>
        </w:tc>
        <w:tc>
          <w:tcPr>
            <w:tcW w:w="4625" w:type="dxa"/>
          </w:tcPr>
          <w:p w14:paraId="2B8335DA" w14:textId="77777777" w:rsidR="00096AB0" w:rsidRDefault="00096AB0" w:rsidP="00096AB0">
            <w:pPr>
              <w:rPr>
                <w:rFonts w:ascii="Times New Roman" w:hAnsi="Times New Roman"/>
              </w:rPr>
            </w:pPr>
            <w:r>
              <w:rPr>
                <w:rFonts w:ascii="Times New Roman" w:hAnsi="Times New Roman"/>
              </w:rPr>
              <w:t>Supervised 46 officer and enlisted members assigned to the Surgical Services Flight.</w:t>
            </w:r>
          </w:p>
          <w:p w14:paraId="3D82C703" w14:textId="1F700761" w:rsidR="00096AB0" w:rsidRPr="00A43ED2" w:rsidRDefault="00096AB0" w:rsidP="00096AB0">
            <w:pPr>
              <w:rPr>
                <w:rFonts w:ascii="Times New Roman" w:hAnsi="Times New Roman"/>
              </w:rPr>
            </w:pPr>
          </w:p>
        </w:tc>
      </w:tr>
      <w:tr w:rsidR="00096AB0" w:rsidRPr="00A43ED2" w14:paraId="4A49BFF8" w14:textId="77777777" w:rsidTr="00985D45">
        <w:tc>
          <w:tcPr>
            <w:tcW w:w="1873" w:type="dxa"/>
          </w:tcPr>
          <w:p w14:paraId="6161094B" w14:textId="19D0B31D" w:rsidR="00096AB0" w:rsidRPr="00A43ED2" w:rsidRDefault="00096AB0" w:rsidP="00096AB0">
            <w:pPr>
              <w:rPr>
                <w:rFonts w:ascii="Times New Roman" w:hAnsi="Times New Roman"/>
              </w:rPr>
            </w:pPr>
            <w:r>
              <w:rPr>
                <w:rFonts w:ascii="Times New Roman" w:hAnsi="Times New Roman"/>
              </w:rPr>
              <w:t>June 2007-July 2008</w:t>
            </w:r>
          </w:p>
        </w:tc>
        <w:tc>
          <w:tcPr>
            <w:tcW w:w="2852" w:type="dxa"/>
          </w:tcPr>
          <w:p w14:paraId="4FCFD261" w14:textId="77777777" w:rsidR="00096AB0" w:rsidRDefault="00096AB0" w:rsidP="00096AB0">
            <w:pPr>
              <w:rPr>
                <w:rFonts w:ascii="Times New Roman" w:hAnsi="Times New Roman"/>
                <w:b/>
              </w:rPr>
            </w:pPr>
            <w:r w:rsidRPr="00D31E8F">
              <w:rPr>
                <w:rFonts w:ascii="Times New Roman" w:hAnsi="Times New Roman"/>
                <w:b/>
              </w:rPr>
              <w:t>Assistant Chief Nurse Anesthetist</w:t>
            </w:r>
          </w:p>
          <w:p w14:paraId="5D8E9152" w14:textId="77777777" w:rsidR="00096AB0" w:rsidRDefault="00096AB0" w:rsidP="00096AB0">
            <w:pPr>
              <w:rPr>
                <w:rFonts w:ascii="Times New Roman" w:hAnsi="Times New Roman"/>
              </w:rPr>
            </w:pPr>
            <w:r>
              <w:rPr>
                <w:rFonts w:ascii="Times New Roman" w:hAnsi="Times New Roman"/>
              </w:rPr>
              <w:t>Landstuhl Regional Medical Center</w:t>
            </w:r>
          </w:p>
          <w:p w14:paraId="702789DF" w14:textId="77777777" w:rsidR="00096AB0" w:rsidRDefault="00096AB0" w:rsidP="00096AB0">
            <w:pPr>
              <w:rPr>
                <w:rFonts w:ascii="Times New Roman" w:hAnsi="Times New Roman"/>
              </w:rPr>
            </w:pPr>
            <w:r>
              <w:rPr>
                <w:rFonts w:ascii="Times New Roman" w:hAnsi="Times New Roman"/>
              </w:rPr>
              <w:t>Landstuhl, Germany</w:t>
            </w:r>
          </w:p>
          <w:p w14:paraId="089F3AFC" w14:textId="16F659D0" w:rsidR="00096AB0" w:rsidRPr="00156FA9" w:rsidRDefault="00096AB0" w:rsidP="00096AB0">
            <w:pPr>
              <w:rPr>
                <w:rFonts w:ascii="Times New Roman" w:hAnsi="Times New Roman"/>
              </w:rPr>
            </w:pPr>
          </w:p>
        </w:tc>
        <w:tc>
          <w:tcPr>
            <w:tcW w:w="4625" w:type="dxa"/>
          </w:tcPr>
          <w:p w14:paraId="2D744F6A" w14:textId="10738675" w:rsidR="00096AB0" w:rsidRDefault="00096AB0" w:rsidP="00096AB0">
            <w:pPr>
              <w:rPr>
                <w:rFonts w:ascii="Times New Roman" w:hAnsi="Times New Roman"/>
              </w:rPr>
            </w:pPr>
            <w:r>
              <w:rPr>
                <w:rFonts w:ascii="Times New Roman" w:hAnsi="Times New Roman"/>
              </w:rPr>
              <w:t xml:space="preserve">Supervised 30+ active duty and reserve anesthesia providers. Planned and coordinated orientation of newly assigned providers. Responsible for scheduling to support 7 OR’s. </w:t>
            </w:r>
          </w:p>
          <w:p w14:paraId="73777ED6" w14:textId="14891EE4" w:rsidR="00096AB0" w:rsidRPr="00A43ED2" w:rsidRDefault="00096AB0" w:rsidP="00096AB0">
            <w:pPr>
              <w:rPr>
                <w:rFonts w:ascii="Times New Roman" w:hAnsi="Times New Roman"/>
              </w:rPr>
            </w:pPr>
          </w:p>
        </w:tc>
      </w:tr>
      <w:tr w:rsidR="00096AB0" w:rsidRPr="00A43ED2" w14:paraId="5FCDD468" w14:textId="77777777" w:rsidTr="00985D45">
        <w:tc>
          <w:tcPr>
            <w:tcW w:w="1873" w:type="dxa"/>
          </w:tcPr>
          <w:p w14:paraId="465B7A80" w14:textId="4169E802" w:rsidR="00096AB0" w:rsidRDefault="00096AB0" w:rsidP="00096AB0">
            <w:r w:rsidRPr="00F72A09">
              <w:rPr>
                <w:rFonts w:ascii="Times New Roman" w:hAnsi="Times New Roman"/>
              </w:rPr>
              <w:t>June 2006-July 2008</w:t>
            </w:r>
          </w:p>
        </w:tc>
        <w:tc>
          <w:tcPr>
            <w:tcW w:w="2852" w:type="dxa"/>
          </w:tcPr>
          <w:p w14:paraId="0EA412EC" w14:textId="3B5AC4D0" w:rsidR="00096AB0" w:rsidRDefault="00096AB0" w:rsidP="00096AB0">
            <w:pPr>
              <w:rPr>
                <w:rFonts w:ascii="Times New Roman" w:hAnsi="Times New Roman"/>
                <w:b/>
              </w:rPr>
            </w:pPr>
            <w:r>
              <w:rPr>
                <w:rFonts w:ascii="Times New Roman" w:hAnsi="Times New Roman"/>
                <w:b/>
              </w:rPr>
              <w:t>USUHS Adjunct Assistant Professor/</w:t>
            </w:r>
            <w:r w:rsidRPr="00D31E8F">
              <w:rPr>
                <w:rFonts w:ascii="Times New Roman" w:hAnsi="Times New Roman"/>
                <w:b/>
              </w:rPr>
              <w:t>Clinical Site Coordinator</w:t>
            </w:r>
          </w:p>
          <w:p w14:paraId="47769331" w14:textId="77777777" w:rsidR="00096AB0" w:rsidRDefault="00096AB0" w:rsidP="00096AB0">
            <w:pPr>
              <w:rPr>
                <w:rFonts w:ascii="Times New Roman" w:hAnsi="Times New Roman"/>
              </w:rPr>
            </w:pPr>
            <w:r>
              <w:rPr>
                <w:rFonts w:ascii="Times New Roman" w:hAnsi="Times New Roman"/>
              </w:rPr>
              <w:t>Landstuhl Regional Medical Center</w:t>
            </w:r>
          </w:p>
          <w:p w14:paraId="37E12619" w14:textId="77777777" w:rsidR="00096AB0" w:rsidRDefault="00096AB0" w:rsidP="00096AB0">
            <w:pPr>
              <w:rPr>
                <w:rFonts w:ascii="Times New Roman" w:hAnsi="Times New Roman"/>
              </w:rPr>
            </w:pPr>
            <w:r>
              <w:rPr>
                <w:rFonts w:ascii="Times New Roman" w:hAnsi="Times New Roman"/>
              </w:rPr>
              <w:t>Landstuhl, Germany</w:t>
            </w:r>
          </w:p>
          <w:p w14:paraId="3E7763C8" w14:textId="2AF9A621" w:rsidR="00096AB0" w:rsidRDefault="00096AB0" w:rsidP="00096AB0">
            <w:pPr>
              <w:rPr>
                <w:b/>
              </w:rPr>
            </w:pPr>
          </w:p>
        </w:tc>
        <w:tc>
          <w:tcPr>
            <w:tcW w:w="4625" w:type="dxa"/>
          </w:tcPr>
          <w:p w14:paraId="0CD23582" w14:textId="77777777" w:rsidR="00096AB0" w:rsidRDefault="00096AB0" w:rsidP="00096AB0">
            <w:pPr>
              <w:pStyle w:val="Footer"/>
              <w:tabs>
                <w:tab w:val="clear" w:pos="4320"/>
                <w:tab w:val="clear" w:pos="8640"/>
              </w:tabs>
              <w:rPr>
                <w:rFonts w:ascii="Times New Roman" w:hAnsi="Times New Roman"/>
              </w:rPr>
            </w:pPr>
            <w:r>
              <w:rPr>
                <w:rFonts w:ascii="Times New Roman" w:hAnsi="Times New Roman"/>
              </w:rPr>
              <w:t>Established first overseas clinical training site for Uniformed Services University nurse anesthesia students. Responsible for instructing and case assignments of 1-2 student nurse anesthetists during a 60-day clinical trauma rotation.</w:t>
            </w:r>
          </w:p>
          <w:p w14:paraId="053BBCFC" w14:textId="442B6EC1" w:rsidR="00096AB0" w:rsidRDefault="00096AB0" w:rsidP="00096AB0">
            <w:pPr>
              <w:pStyle w:val="Footer"/>
              <w:tabs>
                <w:tab w:val="clear" w:pos="4320"/>
                <w:tab w:val="clear" w:pos="8640"/>
              </w:tabs>
            </w:pPr>
          </w:p>
        </w:tc>
      </w:tr>
      <w:tr w:rsidR="00096AB0" w:rsidRPr="00A43ED2" w14:paraId="7C0B76E7" w14:textId="77777777" w:rsidTr="00985D45">
        <w:tc>
          <w:tcPr>
            <w:tcW w:w="1873" w:type="dxa"/>
          </w:tcPr>
          <w:p w14:paraId="5A705010" w14:textId="6F0066E8" w:rsidR="00096AB0" w:rsidRPr="00F72A09" w:rsidRDefault="00096AB0" w:rsidP="00096AB0">
            <w:r w:rsidRPr="00F72A09">
              <w:rPr>
                <w:rFonts w:ascii="Times New Roman" w:hAnsi="Times New Roman"/>
              </w:rPr>
              <w:t>August 2005</w:t>
            </w:r>
            <w:r>
              <w:rPr>
                <w:rFonts w:ascii="Times New Roman" w:hAnsi="Times New Roman"/>
              </w:rPr>
              <w:t>-</w:t>
            </w:r>
            <w:r w:rsidRPr="00F72A09">
              <w:rPr>
                <w:rFonts w:ascii="Times New Roman" w:hAnsi="Times New Roman"/>
              </w:rPr>
              <w:t xml:space="preserve"> July 2008</w:t>
            </w:r>
          </w:p>
        </w:tc>
        <w:tc>
          <w:tcPr>
            <w:tcW w:w="2852" w:type="dxa"/>
          </w:tcPr>
          <w:p w14:paraId="2672BD41" w14:textId="77777777" w:rsidR="00096AB0" w:rsidRPr="00F72A09" w:rsidRDefault="00096AB0" w:rsidP="00096AB0">
            <w:pPr>
              <w:rPr>
                <w:rFonts w:ascii="Times New Roman" w:hAnsi="Times New Roman"/>
                <w:b/>
              </w:rPr>
            </w:pPr>
            <w:r w:rsidRPr="00F72A09">
              <w:rPr>
                <w:rFonts w:ascii="Times New Roman" w:hAnsi="Times New Roman"/>
                <w:b/>
              </w:rPr>
              <w:t>Staff Nurse Anesthetist</w:t>
            </w:r>
          </w:p>
          <w:p w14:paraId="1AD33A03" w14:textId="77777777" w:rsidR="00096AB0" w:rsidRDefault="00096AB0" w:rsidP="00096AB0">
            <w:pPr>
              <w:rPr>
                <w:rFonts w:ascii="Times New Roman" w:hAnsi="Times New Roman"/>
              </w:rPr>
            </w:pPr>
            <w:r>
              <w:rPr>
                <w:rFonts w:ascii="Times New Roman" w:hAnsi="Times New Roman"/>
              </w:rPr>
              <w:t>Landstuhl Regional Medical Center</w:t>
            </w:r>
          </w:p>
          <w:p w14:paraId="21BC59FE" w14:textId="34653EEF" w:rsidR="00096AB0" w:rsidRPr="00D31E8F" w:rsidRDefault="00096AB0" w:rsidP="00096AB0">
            <w:pPr>
              <w:rPr>
                <w:b/>
              </w:rPr>
            </w:pPr>
            <w:r>
              <w:rPr>
                <w:rFonts w:ascii="Times New Roman" w:hAnsi="Times New Roman"/>
              </w:rPr>
              <w:t>Landstuhl, Germany</w:t>
            </w:r>
          </w:p>
        </w:tc>
        <w:tc>
          <w:tcPr>
            <w:tcW w:w="4625" w:type="dxa"/>
          </w:tcPr>
          <w:p w14:paraId="2B2C395B" w14:textId="77777777" w:rsidR="00096AB0" w:rsidRDefault="00096AB0" w:rsidP="00096AB0">
            <w:pPr>
              <w:rPr>
                <w:rFonts w:ascii="Times New Roman" w:hAnsi="Times New Roman"/>
              </w:rPr>
            </w:pPr>
            <w:r>
              <w:rPr>
                <w:rFonts w:ascii="Times New Roman" w:hAnsi="Times New Roman"/>
              </w:rPr>
              <w:t xml:space="preserve">Provided anesthesia care for US and NATO wounded soldiers evacuated from Iraq and Afghanistan. Anesthesia Department Performance Improvement Representative. </w:t>
            </w:r>
          </w:p>
          <w:p w14:paraId="51D5397E" w14:textId="77777777" w:rsidR="00096AB0" w:rsidRDefault="00096AB0" w:rsidP="00096AB0">
            <w:pPr>
              <w:pStyle w:val="Footer"/>
              <w:tabs>
                <w:tab w:val="clear" w:pos="4320"/>
                <w:tab w:val="clear" w:pos="8640"/>
              </w:tabs>
            </w:pPr>
          </w:p>
        </w:tc>
      </w:tr>
      <w:tr w:rsidR="00096AB0" w:rsidRPr="00A43ED2" w14:paraId="4C3B5396" w14:textId="77777777" w:rsidTr="00985D45">
        <w:tc>
          <w:tcPr>
            <w:tcW w:w="1873" w:type="dxa"/>
          </w:tcPr>
          <w:p w14:paraId="703326F0" w14:textId="74323FAA" w:rsidR="00096AB0" w:rsidRPr="00F72A09" w:rsidRDefault="00096AB0" w:rsidP="00096AB0">
            <w:pPr>
              <w:rPr>
                <w:rFonts w:ascii="Times New Roman" w:hAnsi="Times New Roman"/>
              </w:rPr>
            </w:pPr>
            <w:r>
              <w:rPr>
                <w:rFonts w:ascii="Times New Roman" w:hAnsi="Times New Roman"/>
              </w:rPr>
              <w:t>January 2003- August 2005</w:t>
            </w:r>
          </w:p>
        </w:tc>
        <w:tc>
          <w:tcPr>
            <w:tcW w:w="2852" w:type="dxa"/>
          </w:tcPr>
          <w:p w14:paraId="021E064B" w14:textId="77777777" w:rsidR="00096AB0" w:rsidRDefault="00096AB0" w:rsidP="00096AB0">
            <w:pPr>
              <w:rPr>
                <w:rFonts w:ascii="Times New Roman" w:hAnsi="Times New Roman"/>
                <w:b/>
              </w:rPr>
            </w:pPr>
            <w:r>
              <w:rPr>
                <w:rFonts w:ascii="Times New Roman" w:hAnsi="Times New Roman"/>
                <w:b/>
              </w:rPr>
              <w:t xml:space="preserve">Staff Nurse Anesthetist </w:t>
            </w:r>
          </w:p>
          <w:p w14:paraId="54E42B89" w14:textId="77777777" w:rsidR="00096AB0" w:rsidRDefault="00096AB0" w:rsidP="00096AB0">
            <w:pPr>
              <w:rPr>
                <w:rFonts w:ascii="Times New Roman" w:hAnsi="Times New Roman"/>
              </w:rPr>
            </w:pPr>
            <w:r>
              <w:rPr>
                <w:rFonts w:ascii="Times New Roman" w:hAnsi="Times New Roman"/>
              </w:rPr>
              <w:t>Wright Patterson Medical Center</w:t>
            </w:r>
          </w:p>
          <w:p w14:paraId="7569CB62" w14:textId="5066FAC4" w:rsidR="00096AB0" w:rsidRPr="00F72A09" w:rsidRDefault="00096AB0" w:rsidP="00096AB0">
            <w:pPr>
              <w:rPr>
                <w:rFonts w:ascii="Times New Roman" w:hAnsi="Times New Roman"/>
              </w:rPr>
            </w:pPr>
            <w:r>
              <w:rPr>
                <w:rFonts w:ascii="Times New Roman" w:hAnsi="Times New Roman"/>
              </w:rPr>
              <w:t>Wright Patterson AFB, OH</w:t>
            </w:r>
          </w:p>
        </w:tc>
        <w:tc>
          <w:tcPr>
            <w:tcW w:w="4625" w:type="dxa"/>
          </w:tcPr>
          <w:p w14:paraId="19AF1370" w14:textId="21F683D2" w:rsidR="00096AB0" w:rsidRDefault="00096AB0" w:rsidP="00096AB0">
            <w:pPr>
              <w:pStyle w:val="Footer"/>
              <w:tabs>
                <w:tab w:val="clear" w:pos="4320"/>
                <w:tab w:val="clear" w:pos="8640"/>
              </w:tabs>
              <w:rPr>
                <w:rFonts w:ascii="Times New Roman" w:hAnsi="Times New Roman"/>
              </w:rPr>
            </w:pPr>
            <w:r>
              <w:rPr>
                <w:rFonts w:ascii="Times New Roman" w:hAnsi="Times New Roman"/>
              </w:rPr>
              <w:t xml:space="preserve">Provided general, regional, and monitored anesthesia care to adult through pediatric surgical patients and obstetric patients. Planned, delivered, and evaluated post-operative pain management via regional techniques. </w:t>
            </w:r>
          </w:p>
          <w:p w14:paraId="76AC54BA" w14:textId="77777777" w:rsidR="00096AB0" w:rsidRDefault="00096AB0" w:rsidP="00096AB0">
            <w:pPr>
              <w:pStyle w:val="Footer"/>
              <w:tabs>
                <w:tab w:val="clear" w:pos="4320"/>
                <w:tab w:val="clear" w:pos="8640"/>
              </w:tabs>
            </w:pPr>
          </w:p>
        </w:tc>
      </w:tr>
      <w:tr w:rsidR="00096AB0" w:rsidRPr="00A43ED2" w14:paraId="70315269" w14:textId="77777777" w:rsidTr="00985D45">
        <w:tc>
          <w:tcPr>
            <w:tcW w:w="1873" w:type="dxa"/>
          </w:tcPr>
          <w:p w14:paraId="53B04ED9" w14:textId="7207401A" w:rsidR="00096AB0" w:rsidRDefault="00096AB0" w:rsidP="00096AB0">
            <w:r>
              <w:rPr>
                <w:rFonts w:ascii="Times New Roman" w:hAnsi="Times New Roman"/>
              </w:rPr>
              <w:t>July 2001-December 2002</w:t>
            </w:r>
          </w:p>
        </w:tc>
        <w:tc>
          <w:tcPr>
            <w:tcW w:w="2852" w:type="dxa"/>
          </w:tcPr>
          <w:p w14:paraId="1B3328CC" w14:textId="77777777" w:rsidR="00096AB0" w:rsidRPr="00CE7D86" w:rsidRDefault="00096AB0" w:rsidP="00096AB0">
            <w:pPr>
              <w:rPr>
                <w:rFonts w:ascii="Times New Roman" w:hAnsi="Times New Roman"/>
                <w:b/>
              </w:rPr>
            </w:pPr>
            <w:r w:rsidRPr="00CE7D86">
              <w:rPr>
                <w:rFonts w:ascii="Times New Roman" w:hAnsi="Times New Roman"/>
                <w:b/>
              </w:rPr>
              <w:t xml:space="preserve">Graduate Student </w:t>
            </w:r>
          </w:p>
          <w:p w14:paraId="14B0DD9F" w14:textId="77777777" w:rsidR="00096AB0" w:rsidRPr="00891E38" w:rsidRDefault="00096AB0" w:rsidP="00096AB0">
            <w:pPr>
              <w:rPr>
                <w:rFonts w:ascii="Times New Roman" w:hAnsi="Times New Roman"/>
              </w:rPr>
            </w:pPr>
            <w:r w:rsidRPr="00891E38">
              <w:rPr>
                <w:rFonts w:ascii="Times New Roman" w:hAnsi="Times New Roman"/>
              </w:rPr>
              <w:t>US Army Graduate Program in Anesthesia Nursing</w:t>
            </w:r>
          </w:p>
          <w:p w14:paraId="6032E97D" w14:textId="77777777" w:rsidR="00096AB0" w:rsidRDefault="00096AB0" w:rsidP="00096AB0">
            <w:pPr>
              <w:rPr>
                <w:rFonts w:ascii="Times New Roman" w:hAnsi="Times New Roman"/>
              </w:rPr>
            </w:pPr>
            <w:r>
              <w:rPr>
                <w:rFonts w:ascii="Times New Roman" w:hAnsi="Times New Roman"/>
              </w:rPr>
              <w:t>David Grant Medical Center</w:t>
            </w:r>
          </w:p>
          <w:p w14:paraId="464AEC4E" w14:textId="77777777" w:rsidR="00096AB0" w:rsidRDefault="00096AB0" w:rsidP="00096AB0">
            <w:pPr>
              <w:rPr>
                <w:rFonts w:ascii="Times New Roman" w:hAnsi="Times New Roman"/>
              </w:rPr>
            </w:pPr>
            <w:r>
              <w:rPr>
                <w:rFonts w:ascii="Times New Roman" w:hAnsi="Times New Roman"/>
              </w:rPr>
              <w:t>Travis AFB, CA</w:t>
            </w:r>
          </w:p>
          <w:p w14:paraId="2DCDC4C8" w14:textId="21F81BB0" w:rsidR="00096AB0" w:rsidRDefault="00096AB0" w:rsidP="00096AB0">
            <w:pPr>
              <w:rPr>
                <w:b/>
              </w:rPr>
            </w:pPr>
          </w:p>
        </w:tc>
        <w:tc>
          <w:tcPr>
            <w:tcW w:w="4625" w:type="dxa"/>
          </w:tcPr>
          <w:p w14:paraId="1AAB7AED" w14:textId="77777777" w:rsidR="00096AB0" w:rsidRDefault="00096AB0" w:rsidP="00096AB0">
            <w:pPr>
              <w:rPr>
                <w:rFonts w:ascii="Times New Roman" w:hAnsi="Times New Roman"/>
              </w:rPr>
            </w:pPr>
            <w:r>
              <w:rPr>
                <w:rFonts w:ascii="Times New Roman" w:hAnsi="Times New Roman"/>
              </w:rPr>
              <w:t xml:space="preserve">Phase II student in Air Force Institute of Technology nurse anesthesia program. </w:t>
            </w:r>
          </w:p>
          <w:p w14:paraId="3F978920" w14:textId="77777777" w:rsidR="00096AB0" w:rsidRDefault="00096AB0" w:rsidP="00096AB0">
            <w:pPr>
              <w:rPr>
                <w:rFonts w:ascii="Times New Roman" w:hAnsi="Times New Roman"/>
              </w:rPr>
            </w:pPr>
            <w:r>
              <w:rPr>
                <w:rFonts w:ascii="Times New Roman" w:hAnsi="Times New Roman"/>
              </w:rPr>
              <w:t>Clinical residency rotations:</w:t>
            </w:r>
          </w:p>
          <w:p w14:paraId="33745EDA" w14:textId="77777777" w:rsidR="00096AB0" w:rsidRDefault="00096AB0" w:rsidP="00096AB0">
            <w:pPr>
              <w:rPr>
                <w:rFonts w:ascii="Times New Roman" w:hAnsi="Times New Roman"/>
              </w:rPr>
            </w:pPr>
            <w:r>
              <w:rPr>
                <w:rFonts w:ascii="Times New Roman" w:hAnsi="Times New Roman"/>
              </w:rPr>
              <w:t xml:space="preserve">Kaiser Sacramento Medical Center, Kaiser Roseville Medical Center, Kaiser San Francisco Medical Center and UC Davis Medical Center. </w:t>
            </w:r>
          </w:p>
          <w:p w14:paraId="4A03005A" w14:textId="77777777" w:rsidR="00096AB0" w:rsidRDefault="00096AB0" w:rsidP="00096AB0">
            <w:pPr>
              <w:pStyle w:val="Footer"/>
              <w:tabs>
                <w:tab w:val="clear" w:pos="4320"/>
                <w:tab w:val="clear" w:pos="8640"/>
              </w:tabs>
            </w:pPr>
          </w:p>
        </w:tc>
      </w:tr>
      <w:tr w:rsidR="00096AB0" w:rsidRPr="00A43ED2" w14:paraId="403F4166" w14:textId="77777777" w:rsidTr="00985D45">
        <w:tc>
          <w:tcPr>
            <w:tcW w:w="1873" w:type="dxa"/>
          </w:tcPr>
          <w:p w14:paraId="02A27F18" w14:textId="6E6EAB43" w:rsidR="00096AB0" w:rsidRDefault="00096AB0" w:rsidP="00096AB0">
            <w:r>
              <w:rPr>
                <w:rFonts w:ascii="Times New Roman" w:hAnsi="Times New Roman"/>
              </w:rPr>
              <w:t>June 2000- July 2001</w:t>
            </w:r>
          </w:p>
        </w:tc>
        <w:tc>
          <w:tcPr>
            <w:tcW w:w="2852" w:type="dxa"/>
          </w:tcPr>
          <w:p w14:paraId="5AEED8F3" w14:textId="77777777" w:rsidR="00096AB0" w:rsidRPr="00CE7D86" w:rsidRDefault="00096AB0" w:rsidP="00096AB0">
            <w:pPr>
              <w:rPr>
                <w:rFonts w:ascii="Times New Roman" w:hAnsi="Times New Roman"/>
                <w:b/>
              </w:rPr>
            </w:pPr>
            <w:r w:rsidRPr="00CE7D86">
              <w:rPr>
                <w:rFonts w:ascii="Times New Roman" w:hAnsi="Times New Roman"/>
                <w:b/>
              </w:rPr>
              <w:t xml:space="preserve">Graduate Student </w:t>
            </w:r>
          </w:p>
          <w:p w14:paraId="1805D179" w14:textId="77777777" w:rsidR="00096AB0" w:rsidRPr="00891E38" w:rsidRDefault="00096AB0" w:rsidP="00096AB0">
            <w:pPr>
              <w:rPr>
                <w:rFonts w:ascii="Times New Roman" w:hAnsi="Times New Roman"/>
              </w:rPr>
            </w:pPr>
            <w:r w:rsidRPr="00891E38">
              <w:rPr>
                <w:rFonts w:ascii="Times New Roman" w:hAnsi="Times New Roman"/>
              </w:rPr>
              <w:t>US Army Graduate Program in Anesthesia Nursing</w:t>
            </w:r>
          </w:p>
          <w:p w14:paraId="48261E77" w14:textId="77777777" w:rsidR="00096AB0" w:rsidRDefault="00096AB0" w:rsidP="00096AB0">
            <w:pPr>
              <w:rPr>
                <w:rFonts w:ascii="Times New Roman" w:hAnsi="Times New Roman"/>
              </w:rPr>
            </w:pPr>
            <w:r>
              <w:rPr>
                <w:rFonts w:ascii="Times New Roman" w:hAnsi="Times New Roman"/>
              </w:rPr>
              <w:t xml:space="preserve">Fort Sam Houston, TX </w:t>
            </w:r>
          </w:p>
          <w:p w14:paraId="2EF2677A" w14:textId="3241D7B7" w:rsidR="00096AB0" w:rsidRDefault="00096AB0" w:rsidP="00096AB0">
            <w:pPr>
              <w:rPr>
                <w:b/>
              </w:rPr>
            </w:pPr>
          </w:p>
        </w:tc>
        <w:tc>
          <w:tcPr>
            <w:tcW w:w="4625" w:type="dxa"/>
          </w:tcPr>
          <w:p w14:paraId="24789029" w14:textId="22FD4945" w:rsidR="00096AB0" w:rsidRDefault="00096AB0" w:rsidP="00096AB0">
            <w:pPr>
              <w:pStyle w:val="Footer"/>
              <w:tabs>
                <w:tab w:val="clear" w:pos="4320"/>
                <w:tab w:val="clear" w:pos="8640"/>
              </w:tabs>
            </w:pPr>
            <w:r>
              <w:rPr>
                <w:rFonts w:ascii="Times New Roman" w:hAnsi="Times New Roman"/>
              </w:rPr>
              <w:lastRenderedPageBreak/>
              <w:t>Phase I student in Air Force Institute of Technology nurse anesthesia program.</w:t>
            </w:r>
          </w:p>
        </w:tc>
      </w:tr>
      <w:tr w:rsidR="00096AB0" w:rsidRPr="00A43ED2" w14:paraId="2957C939" w14:textId="77777777" w:rsidTr="00985D45">
        <w:tc>
          <w:tcPr>
            <w:tcW w:w="1873" w:type="dxa"/>
          </w:tcPr>
          <w:p w14:paraId="2CC2313D" w14:textId="412CCDFE" w:rsidR="00096AB0" w:rsidRPr="00A43ED2" w:rsidRDefault="00096AB0" w:rsidP="00096AB0">
            <w:pPr>
              <w:rPr>
                <w:rFonts w:ascii="Times New Roman" w:hAnsi="Times New Roman"/>
              </w:rPr>
            </w:pPr>
            <w:r>
              <w:rPr>
                <w:rFonts w:ascii="Times New Roman" w:hAnsi="Times New Roman"/>
              </w:rPr>
              <w:t>February 1997- June 2000</w:t>
            </w:r>
          </w:p>
        </w:tc>
        <w:tc>
          <w:tcPr>
            <w:tcW w:w="2852" w:type="dxa"/>
          </w:tcPr>
          <w:p w14:paraId="3DA70326" w14:textId="77777777" w:rsidR="00096AB0" w:rsidRDefault="00096AB0" w:rsidP="00096AB0">
            <w:pPr>
              <w:pStyle w:val="Footer"/>
              <w:tabs>
                <w:tab w:val="clear" w:pos="4320"/>
                <w:tab w:val="clear" w:pos="8640"/>
              </w:tabs>
              <w:rPr>
                <w:rFonts w:ascii="Times New Roman" w:hAnsi="Times New Roman"/>
                <w:b/>
              </w:rPr>
            </w:pPr>
            <w:r>
              <w:rPr>
                <w:rFonts w:ascii="Times New Roman" w:hAnsi="Times New Roman"/>
                <w:b/>
              </w:rPr>
              <w:t>Staff Registered Nurse</w:t>
            </w:r>
          </w:p>
          <w:p w14:paraId="4B30935C" w14:textId="77777777" w:rsidR="00096AB0" w:rsidRPr="00891E38" w:rsidRDefault="00096AB0" w:rsidP="00096AB0">
            <w:pPr>
              <w:pStyle w:val="Footer"/>
              <w:tabs>
                <w:tab w:val="clear" w:pos="4320"/>
                <w:tab w:val="clear" w:pos="8640"/>
              </w:tabs>
              <w:rPr>
                <w:rFonts w:ascii="Times New Roman" w:hAnsi="Times New Roman"/>
              </w:rPr>
            </w:pPr>
            <w:r w:rsidRPr="00891E38">
              <w:rPr>
                <w:rFonts w:ascii="Times New Roman" w:hAnsi="Times New Roman"/>
              </w:rPr>
              <w:t>Cardio-thoracic Intensive Care Unit</w:t>
            </w:r>
          </w:p>
          <w:p w14:paraId="2191FFFF" w14:textId="77777777" w:rsidR="00096AB0" w:rsidRDefault="00096AB0" w:rsidP="00096AB0">
            <w:pPr>
              <w:pStyle w:val="Footer"/>
              <w:tabs>
                <w:tab w:val="clear" w:pos="4320"/>
                <w:tab w:val="clear" w:pos="8640"/>
              </w:tabs>
              <w:rPr>
                <w:rFonts w:ascii="Times New Roman" w:hAnsi="Times New Roman"/>
              </w:rPr>
            </w:pPr>
            <w:r>
              <w:rPr>
                <w:rFonts w:ascii="Times New Roman" w:hAnsi="Times New Roman"/>
              </w:rPr>
              <w:t>Keesler Medical Center</w:t>
            </w:r>
          </w:p>
          <w:p w14:paraId="1969E8CD" w14:textId="7916AFBA" w:rsidR="00096AB0" w:rsidRPr="00A43ED2" w:rsidRDefault="00096AB0" w:rsidP="00096AB0">
            <w:pPr>
              <w:rPr>
                <w:rFonts w:ascii="Times New Roman" w:hAnsi="Times New Roman"/>
              </w:rPr>
            </w:pPr>
            <w:r>
              <w:rPr>
                <w:rFonts w:ascii="Times New Roman" w:hAnsi="Times New Roman"/>
              </w:rPr>
              <w:t>Keesler AFB, MS</w:t>
            </w:r>
          </w:p>
        </w:tc>
        <w:tc>
          <w:tcPr>
            <w:tcW w:w="4625" w:type="dxa"/>
          </w:tcPr>
          <w:p w14:paraId="76606775" w14:textId="77777777" w:rsidR="00096AB0" w:rsidRDefault="00096AB0" w:rsidP="00096AB0">
            <w:pPr>
              <w:pStyle w:val="Footer"/>
              <w:tabs>
                <w:tab w:val="clear" w:pos="4320"/>
                <w:tab w:val="clear" w:pos="8640"/>
              </w:tabs>
              <w:rPr>
                <w:rFonts w:ascii="Times New Roman" w:hAnsi="Times New Roman"/>
              </w:rPr>
            </w:pPr>
            <w:r>
              <w:rPr>
                <w:rFonts w:ascii="Times New Roman" w:hAnsi="Times New Roman"/>
              </w:rPr>
              <w:t xml:space="preserve">Provided nursing care for </w:t>
            </w:r>
            <w:proofErr w:type="spellStart"/>
            <w:r>
              <w:rPr>
                <w:rFonts w:ascii="Times New Roman" w:hAnsi="Times New Roman"/>
              </w:rPr>
              <w:t>post surgical</w:t>
            </w:r>
            <w:proofErr w:type="spellEnd"/>
            <w:r>
              <w:rPr>
                <w:rFonts w:ascii="Times New Roman" w:hAnsi="Times New Roman"/>
              </w:rPr>
              <w:t xml:space="preserve"> cardiothoracic and vascular patients requiring intensive care and monitoring.</w:t>
            </w:r>
          </w:p>
          <w:p w14:paraId="6B6DDB21" w14:textId="77777777" w:rsidR="00096AB0" w:rsidRDefault="00096AB0" w:rsidP="00096AB0">
            <w:pPr>
              <w:pStyle w:val="Footer"/>
              <w:tabs>
                <w:tab w:val="clear" w:pos="4320"/>
                <w:tab w:val="clear" w:pos="8640"/>
              </w:tabs>
              <w:rPr>
                <w:rFonts w:ascii="Times New Roman" w:hAnsi="Times New Roman"/>
              </w:rPr>
            </w:pPr>
            <w:r>
              <w:rPr>
                <w:rFonts w:ascii="Times New Roman" w:hAnsi="Times New Roman"/>
              </w:rPr>
              <w:t>-USAF Critical Care Course instructor</w:t>
            </w:r>
          </w:p>
          <w:p w14:paraId="707C62EB" w14:textId="77777777" w:rsidR="00096AB0" w:rsidRDefault="00096AB0" w:rsidP="00096AB0">
            <w:pPr>
              <w:pStyle w:val="Footer"/>
              <w:tabs>
                <w:tab w:val="clear" w:pos="4320"/>
                <w:tab w:val="clear" w:pos="8640"/>
              </w:tabs>
              <w:rPr>
                <w:rFonts w:ascii="Times New Roman" w:hAnsi="Times New Roman"/>
              </w:rPr>
            </w:pPr>
            <w:r>
              <w:rPr>
                <w:rFonts w:ascii="Times New Roman" w:hAnsi="Times New Roman"/>
              </w:rPr>
              <w:t>-Critical Care Air Transport Team</w:t>
            </w:r>
          </w:p>
          <w:p w14:paraId="26F89423" w14:textId="77777777" w:rsidR="00096AB0" w:rsidRPr="00A43ED2" w:rsidRDefault="00096AB0" w:rsidP="00096AB0">
            <w:pPr>
              <w:rPr>
                <w:rFonts w:ascii="Times New Roman" w:hAnsi="Times New Roman"/>
              </w:rPr>
            </w:pPr>
          </w:p>
        </w:tc>
      </w:tr>
      <w:tr w:rsidR="00096AB0" w:rsidRPr="00A43ED2" w14:paraId="2C97D77F" w14:textId="77777777" w:rsidTr="00985D45">
        <w:tc>
          <w:tcPr>
            <w:tcW w:w="1873" w:type="dxa"/>
          </w:tcPr>
          <w:p w14:paraId="27CF66A0" w14:textId="6469ED76" w:rsidR="00096AB0" w:rsidRPr="00A43ED2" w:rsidRDefault="00096AB0" w:rsidP="00096AB0">
            <w:pPr>
              <w:pStyle w:val="Footer"/>
              <w:tabs>
                <w:tab w:val="clear" w:pos="4320"/>
                <w:tab w:val="clear" w:pos="8640"/>
              </w:tabs>
              <w:rPr>
                <w:rFonts w:ascii="Times New Roman" w:hAnsi="Times New Roman"/>
              </w:rPr>
            </w:pPr>
            <w:r>
              <w:rPr>
                <w:rFonts w:ascii="Times New Roman" w:hAnsi="Times New Roman"/>
              </w:rPr>
              <w:t>January 1994- February 1997</w:t>
            </w:r>
          </w:p>
        </w:tc>
        <w:tc>
          <w:tcPr>
            <w:tcW w:w="2852" w:type="dxa"/>
          </w:tcPr>
          <w:p w14:paraId="60563797" w14:textId="77777777" w:rsidR="00096AB0" w:rsidRDefault="00096AB0" w:rsidP="00096AB0">
            <w:pPr>
              <w:pStyle w:val="Footer"/>
              <w:tabs>
                <w:tab w:val="clear" w:pos="4320"/>
                <w:tab w:val="clear" w:pos="8640"/>
              </w:tabs>
              <w:rPr>
                <w:rFonts w:ascii="Times New Roman" w:hAnsi="Times New Roman"/>
                <w:b/>
                <w:bCs/>
              </w:rPr>
            </w:pPr>
            <w:r>
              <w:rPr>
                <w:rFonts w:ascii="Times New Roman" w:hAnsi="Times New Roman"/>
                <w:b/>
                <w:bCs/>
              </w:rPr>
              <w:t>Staff Registered Nurse</w:t>
            </w:r>
          </w:p>
          <w:p w14:paraId="669F86A0" w14:textId="77777777" w:rsidR="00096AB0" w:rsidRPr="00891E38" w:rsidRDefault="00096AB0" w:rsidP="00096AB0">
            <w:pPr>
              <w:pStyle w:val="Footer"/>
              <w:tabs>
                <w:tab w:val="clear" w:pos="4320"/>
                <w:tab w:val="clear" w:pos="8640"/>
              </w:tabs>
              <w:rPr>
                <w:rFonts w:ascii="Times New Roman" w:hAnsi="Times New Roman"/>
                <w:bCs/>
              </w:rPr>
            </w:pPr>
            <w:r w:rsidRPr="00891E38">
              <w:rPr>
                <w:rFonts w:ascii="Times New Roman" w:hAnsi="Times New Roman"/>
                <w:bCs/>
              </w:rPr>
              <w:t>Special Care Unit</w:t>
            </w:r>
          </w:p>
          <w:p w14:paraId="10FCA21D" w14:textId="77777777" w:rsidR="00096AB0" w:rsidRDefault="00096AB0" w:rsidP="00096AB0">
            <w:pPr>
              <w:pStyle w:val="Footer"/>
              <w:tabs>
                <w:tab w:val="clear" w:pos="4320"/>
                <w:tab w:val="clear" w:pos="8640"/>
              </w:tabs>
              <w:rPr>
                <w:rFonts w:ascii="Times New Roman" w:hAnsi="Times New Roman"/>
                <w:bCs/>
              </w:rPr>
            </w:pPr>
            <w:r>
              <w:rPr>
                <w:rFonts w:ascii="Times New Roman" w:hAnsi="Times New Roman"/>
                <w:bCs/>
              </w:rPr>
              <w:t>Sheppard Regional Hospital</w:t>
            </w:r>
          </w:p>
          <w:p w14:paraId="46E3DAEC" w14:textId="77777777" w:rsidR="00096AB0" w:rsidRDefault="00096AB0" w:rsidP="00096AB0">
            <w:pPr>
              <w:pStyle w:val="Footer"/>
              <w:tabs>
                <w:tab w:val="clear" w:pos="4320"/>
                <w:tab w:val="clear" w:pos="8640"/>
              </w:tabs>
              <w:rPr>
                <w:rFonts w:ascii="Times New Roman" w:hAnsi="Times New Roman"/>
                <w:bCs/>
              </w:rPr>
            </w:pPr>
            <w:r>
              <w:rPr>
                <w:rFonts w:ascii="Times New Roman" w:hAnsi="Times New Roman"/>
                <w:bCs/>
              </w:rPr>
              <w:t>Sheppard AFB, TX</w:t>
            </w:r>
          </w:p>
          <w:p w14:paraId="291FFE9B" w14:textId="4EC7C17A" w:rsidR="00096AB0" w:rsidRPr="001C5A7D" w:rsidRDefault="00096AB0" w:rsidP="00096AB0">
            <w:pPr>
              <w:pStyle w:val="Footer"/>
              <w:tabs>
                <w:tab w:val="clear" w:pos="4320"/>
                <w:tab w:val="clear" w:pos="8640"/>
              </w:tabs>
              <w:rPr>
                <w:rFonts w:ascii="Times New Roman" w:hAnsi="Times New Roman"/>
              </w:rPr>
            </w:pPr>
          </w:p>
        </w:tc>
        <w:tc>
          <w:tcPr>
            <w:tcW w:w="4625" w:type="dxa"/>
          </w:tcPr>
          <w:p w14:paraId="2E5265E7" w14:textId="77777777" w:rsidR="00096AB0" w:rsidRDefault="00096AB0" w:rsidP="00096AB0">
            <w:pPr>
              <w:pStyle w:val="Footer"/>
              <w:tabs>
                <w:tab w:val="clear" w:pos="4320"/>
                <w:tab w:val="clear" w:pos="8640"/>
              </w:tabs>
              <w:rPr>
                <w:rFonts w:ascii="Times New Roman" w:hAnsi="Times New Roman"/>
              </w:rPr>
            </w:pPr>
            <w:r>
              <w:rPr>
                <w:rFonts w:ascii="Times New Roman" w:hAnsi="Times New Roman"/>
              </w:rPr>
              <w:t xml:space="preserve">Provided nursing care for medical, surgical and pediatric patients requiring intensive care and monitoring. </w:t>
            </w:r>
          </w:p>
          <w:p w14:paraId="2A1C246A" w14:textId="77777777" w:rsidR="00096AB0" w:rsidRDefault="00096AB0" w:rsidP="00096AB0">
            <w:pPr>
              <w:pStyle w:val="Footer"/>
              <w:tabs>
                <w:tab w:val="clear" w:pos="4320"/>
                <w:tab w:val="clear" w:pos="8640"/>
              </w:tabs>
              <w:rPr>
                <w:rFonts w:ascii="Times New Roman" w:hAnsi="Times New Roman"/>
              </w:rPr>
            </w:pPr>
            <w:r>
              <w:rPr>
                <w:rFonts w:ascii="Times New Roman" w:hAnsi="Times New Roman"/>
              </w:rPr>
              <w:t>-Advanced Life Support Instructor.</w:t>
            </w:r>
          </w:p>
          <w:p w14:paraId="680F435B" w14:textId="77777777" w:rsidR="00096AB0" w:rsidRPr="00A43ED2" w:rsidRDefault="00096AB0" w:rsidP="00096AB0">
            <w:pPr>
              <w:pStyle w:val="Footer"/>
              <w:tabs>
                <w:tab w:val="clear" w:pos="4320"/>
                <w:tab w:val="clear" w:pos="8640"/>
              </w:tabs>
              <w:rPr>
                <w:rFonts w:ascii="Times New Roman" w:hAnsi="Times New Roman"/>
              </w:rPr>
            </w:pPr>
          </w:p>
        </w:tc>
      </w:tr>
      <w:tr w:rsidR="00096AB0" w:rsidRPr="00A43ED2" w14:paraId="593D3677" w14:textId="77777777" w:rsidTr="00985D45">
        <w:tc>
          <w:tcPr>
            <w:tcW w:w="1873" w:type="dxa"/>
          </w:tcPr>
          <w:p w14:paraId="5832EA05" w14:textId="66D1C989" w:rsidR="00096AB0" w:rsidRPr="00A43ED2" w:rsidRDefault="00096AB0" w:rsidP="00096AB0">
            <w:pPr>
              <w:pStyle w:val="Footer"/>
              <w:tabs>
                <w:tab w:val="clear" w:pos="4320"/>
                <w:tab w:val="clear" w:pos="8640"/>
              </w:tabs>
              <w:rPr>
                <w:rFonts w:ascii="Times New Roman" w:hAnsi="Times New Roman"/>
              </w:rPr>
            </w:pPr>
            <w:r>
              <w:rPr>
                <w:rFonts w:ascii="Times New Roman" w:hAnsi="Times New Roman"/>
              </w:rPr>
              <w:t>September 1993-January 1994</w:t>
            </w:r>
          </w:p>
        </w:tc>
        <w:tc>
          <w:tcPr>
            <w:tcW w:w="2852" w:type="dxa"/>
          </w:tcPr>
          <w:p w14:paraId="192D6BA2" w14:textId="77777777" w:rsidR="00096AB0" w:rsidRDefault="00096AB0" w:rsidP="00096AB0">
            <w:pPr>
              <w:pStyle w:val="Footer"/>
              <w:tabs>
                <w:tab w:val="clear" w:pos="4320"/>
                <w:tab w:val="clear" w:pos="8640"/>
              </w:tabs>
              <w:rPr>
                <w:rFonts w:ascii="Times New Roman" w:hAnsi="Times New Roman"/>
                <w:b/>
                <w:bCs/>
              </w:rPr>
            </w:pPr>
            <w:r>
              <w:rPr>
                <w:rFonts w:ascii="Times New Roman" w:hAnsi="Times New Roman"/>
                <w:b/>
                <w:bCs/>
              </w:rPr>
              <w:t>Nurse Transition Intern</w:t>
            </w:r>
          </w:p>
          <w:p w14:paraId="7E86D7AD" w14:textId="77777777" w:rsidR="00096AB0" w:rsidRDefault="00096AB0" w:rsidP="00096AB0">
            <w:pPr>
              <w:pStyle w:val="Footer"/>
              <w:tabs>
                <w:tab w:val="clear" w:pos="4320"/>
                <w:tab w:val="clear" w:pos="8640"/>
              </w:tabs>
              <w:rPr>
                <w:rFonts w:ascii="Times New Roman" w:hAnsi="Times New Roman"/>
                <w:bCs/>
              </w:rPr>
            </w:pPr>
            <w:r>
              <w:rPr>
                <w:rFonts w:ascii="Times New Roman" w:hAnsi="Times New Roman"/>
                <w:bCs/>
              </w:rPr>
              <w:t>Scott Medical Center</w:t>
            </w:r>
          </w:p>
          <w:p w14:paraId="5533A11F" w14:textId="160D0009" w:rsidR="00096AB0" w:rsidRPr="00344B3A" w:rsidRDefault="00096AB0" w:rsidP="00096AB0">
            <w:pPr>
              <w:pStyle w:val="Footer"/>
              <w:tabs>
                <w:tab w:val="clear" w:pos="4320"/>
                <w:tab w:val="clear" w:pos="8640"/>
              </w:tabs>
              <w:rPr>
                <w:rFonts w:ascii="Times New Roman" w:hAnsi="Times New Roman"/>
                <w:bCs/>
              </w:rPr>
            </w:pPr>
            <w:r>
              <w:rPr>
                <w:rFonts w:ascii="Times New Roman" w:hAnsi="Times New Roman"/>
                <w:bCs/>
              </w:rPr>
              <w:t>Scott AFB, IL</w:t>
            </w:r>
          </w:p>
        </w:tc>
        <w:tc>
          <w:tcPr>
            <w:tcW w:w="4625" w:type="dxa"/>
          </w:tcPr>
          <w:p w14:paraId="0BC71A3C" w14:textId="77777777" w:rsidR="00096AB0" w:rsidRDefault="00096AB0" w:rsidP="00096AB0">
            <w:pPr>
              <w:pStyle w:val="Footer"/>
              <w:tabs>
                <w:tab w:val="clear" w:pos="4320"/>
                <w:tab w:val="clear" w:pos="8640"/>
              </w:tabs>
              <w:rPr>
                <w:rFonts w:ascii="Times New Roman" w:hAnsi="Times New Roman"/>
              </w:rPr>
            </w:pPr>
            <w:r>
              <w:rPr>
                <w:rFonts w:ascii="Times New Roman" w:hAnsi="Times New Roman"/>
              </w:rPr>
              <w:t xml:space="preserve">Provided nursing care to wide variety of patients throughout the medical center as a nurse intern. </w:t>
            </w:r>
          </w:p>
          <w:p w14:paraId="704635C7" w14:textId="77777777" w:rsidR="00096AB0" w:rsidRDefault="00096AB0" w:rsidP="00096AB0">
            <w:pPr>
              <w:pStyle w:val="Footer"/>
              <w:tabs>
                <w:tab w:val="clear" w:pos="4320"/>
                <w:tab w:val="clear" w:pos="8640"/>
              </w:tabs>
              <w:rPr>
                <w:rFonts w:ascii="Times New Roman" w:hAnsi="Times New Roman"/>
              </w:rPr>
            </w:pPr>
            <w:r>
              <w:rPr>
                <w:rFonts w:ascii="Times New Roman" w:hAnsi="Times New Roman"/>
              </w:rPr>
              <w:t xml:space="preserve">-President of nurse intern class. </w:t>
            </w:r>
          </w:p>
          <w:p w14:paraId="10A9B2CE" w14:textId="77777777" w:rsidR="00096AB0" w:rsidRPr="00A43ED2" w:rsidRDefault="00096AB0" w:rsidP="00096AB0">
            <w:pPr>
              <w:pStyle w:val="Footer"/>
              <w:tabs>
                <w:tab w:val="clear" w:pos="4320"/>
                <w:tab w:val="clear" w:pos="8640"/>
              </w:tabs>
              <w:rPr>
                <w:rFonts w:ascii="Times New Roman" w:hAnsi="Times New Roman"/>
              </w:rPr>
            </w:pPr>
          </w:p>
        </w:tc>
      </w:tr>
      <w:tr w:rsidR="00096AB0" w:rsidRPr="00A43ED2" w14:paraId="73F32E81" w14:textId="77777777" w:rsidTr="00985D45">
        <w:tc>
          <w:tcPr>
            <w:tcW w:w="1873" w:type="dxa"/>
          </w:tcPr>
          <w:p w14:paraId="1C5F64D3" w14:textId="5A1B17E7" w:rsidR="00096AB0" w:rsidRPr="00A43ED2" w:rsidRDefault="00096AB0" w:rsidP="00096AB0">
            <w:pPr>
              <w:pStyle w:val="Footer"/>
              <w:tabs>
                <w:tab w:val="clear" w:pos="4320"/>
                <w:tab w:val="clear" w:pos="8640"/>
              </w:tabs>
              <w:rPr>
                <w:rFonts w:ascii="Times New Roman" w:hAnsi="Times New Roman"/>
              </w:rPr>
            </w:pPr>
            <w:r>
              <w:rPr>
                <w:rFonts w:ascii="Times New Roman" w:hAnsi="Times New Roman"/>
              </w:rPr>
              <w:t>May 1993- August 1993</w:t>
            </w:r>
          </w:p>
        </w:tc>
        <w:tc>
          <w:tcPr>
            <w:tcW w:w="2852" w:type="dxa"/>
          </w:tcPr>
          <w:p w14:paraId="70FE7AE0" w14:textId="77777777" w:rsidR="00096AB0" w:rsidRDefault="00096AB0" w:rsidP="00096AB0">
            <w:pPr>
              <w:pStyle w:val="Footer"/>
              <w:tabs>
                <w:tab w:val="clear" w:pos="4320"/>
                <w:tab w:val="clear" w:pos="8640"/>
              </w:tabs>
              <w:rPr>
                <w:rFonts w:ascii="Times New Roman" w:hAnsi="Times New Roman"/>
                <w:b/>
                <w:bCs/>
              </w:rPr>
            </w:pPr>
            <w:r>
              <w:rPr>
                <w:rFonts w:ascii="Times New Roman" w:hAnsi="Times New Roman"/>
                <w:b/>
                <w:bCs/>
              </w:rPr>
              <w:t>Graduate Nurse</w:t>
            </w:r>
          </w:p>
          <w:p w14:paraId="6DBCE2E7" w14:textId="77777777" w:rsidR="00096AB0" w:rsidRPr="00891E38" w:rsidRDefault="00096AB0" w:rsidP="00096AB0">
            <w:pPr>
              <w:pStyle w:val="Footer"/>
              <w:tabs>
                <w:tab w:val="clear" w:pos="4320"/>
                <w:tab w:val="clear" w:pos="8640"/>
              </w:tabs>
              <w:rPr>
                <w:rFonts w:ascii="Times New Roman" w:hAnsi="Times New Roman"/>
                <w:bCs/>
              </w:rPr>
            </w:pPr>
            <w:r w:rsidRPr="00891E38">
              <w:rPr>
                <w:rFonts w:ascii="Times New Roman" w:hAnsi="Times New Roman"/>
                <w:bCs/>
              </w:rPr>
              <w:t>Telemetry/Cardiac Care Unit</w:t>
            </w:r>
          </w:p>
          <w:p w14:paraId="025997C1" w14:textId="77777777" w:rsidR="00096AB0" w:rsidRDefault="00096AB0" w:rsidP="00096AB0">
            <w:pPr>
              <w:pStyle w:val="Footer"/>
              <w:tabs>
                <w:tab w:val="clear" w:pos="4320"/>
                <w:tab w:val="clear" w:pos="8640"/>
              </w:tabs>
              <w:rPr>
                <w:rFonts w:ascii="Times New Roman" w:hAnsi="Times New Roman"/>
                <w:bCs/>
              </w:rPr>
            </w:pPr>
            <w:r>
              <w:rPr>
                <w:rFonts w:ascii="Times New Roman" w:hAnsi="Times New Roman"/>
                <w:bCs/>
              </w:rPr>
              <w:t>Bon Secours St Francis Hospital</w:t>
            </w:r>
          </w:p>
          <w:p w14:paraId="4B951D3A" w14:textId="421F86E1" w:rsidR="00096AB0" w:rsidRPr="00344B3A" w:rsidRDefault="00096AB0" w:rsidP="00096AB0">
            <w:pPr>
              <w:pStyle w:val="Footer"/>
              <w:tabs>
                <w:tab w:val="clear" w:pos="4320"/>
                <w:tab w:val="clear" w:pos="8640"/>
              </w:tabs>
              <w:rPr>
                <w:rFonts w:ascii="Times New Roman" w:hAnsi="Times New Roman"/>
                <w:bCs/>
              </w:rPr>
            </w:pPr>
            <w:r>
              <w:rPr>
                <w:rFonts w:ascii="Times New Roman" w:hAnsi="Times New Roman"/>
                <w:bCs/>
              </w:rPr>
              <w:t>Charleston, SC</w:t>
            </w:r>
          </w:p>
        </w:tc>
        <w:tc>
          <w:tcPr>
            <w:tcW w:w="4625" w:type="dxa"/>
          </w:tcPr>
          <w:p w14:paraId="2ACC1FF8" w14:textId="4E862F52" w:rsidR="00096AB0" w:rsidRPr="00A43ED2" w:rsidRDefault="00096AB0" w:rsidP="00096AB0">
            <w:pPr>
              <w:pStyle w:val="Footer"/>
              <w:tabs>
                <w:tab w:val="clear" w:pos="4320"/>
                <w:tab w:val="clear" w:pos="8640"/>
              </w:tabs>
              <w:rPr>
                <w:rFonts w:ascii="Times New Roman" w:hAnsi="Times New Roman"/>
              </w:rPr>
            </w:pPr>
            <w:r>
              <w:rPr>
                <w:rFonts w:ascii="Times New Roman" w:hAnsi="Times New Roman"/>
              </w:rPr>
              <w:t>Provided nursing care to cardiac/monitored patients as a Graduate Registered Nurse.</w:t>
            </w:r>
          </w:p>
        </w:tc>
      </w:tr>
    </w:tbl>
    <w:p w14:paraId="78A153E1" w14:textId="77777777" w:rsidR="00880FD2" w:rsidRDefault="00880FD2" w:rsidP="00C347C1">
      <w:pPr>
        <w:rPr>
          <w:b/>
          <w:bCs/>
          <w:sz w:val="28"/>
          <w:u w:val="single"/>
        </w:rPr>
      </w:pPr>
    </w:p>
    <w:p w14:paraId="04F40607" w14:textId="78FC0D90" w:rsidR="00082FBA" w:rsidRDefault="00082FBA" w:rsidP="00C347C1">
      <w:pPr>
        <w:rPr>
          <w:b/>
          <w:bCs/>
          <w:sz w:val="28"/>
          <w:u w:val="single"/>
        </w:rPr>
      </w:pPr>
      <w:r>
        <w:rPr>
          <w:b/>
          <w:bCs/>
          <w:sz w:val="28"/>
          <w:u w:val="single"/>
        </w:rPr>
        <w:t>Licensure:</w:t>
      </w:r>
    </w:p>
    <w:p w14:paraId="244AEF87" w14:textId="77777777" w:rsidR="00082FBA" w:rsidRDefault="00082FBA" w:rsidP="00082FBA">
      <w:pPr>
        <w:rPr>
          <w:b/>
          <w:bCs/>
          <w:sz w:val="2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3"/>
        <w:gridCol w:w="4036"/>
        <w:gridCol w:w="1589"/>
        <w:gridCol w:w="1700"/>
      </w:tblGrid>
      <w:tr w:rsidR="009C4471" w14:paraId="34C74340" w14:textId="77777777" w:rsidTr="0069022F">
        <w:tc>
          <w:tcPr>
            <w:tcW w:w="1963" w:type="dxa"/>
          </w:tcPr>
          <w:p w14:paraId="2097F776" w14:textId="77777777" w:rsidR="009C4471" w:rsidRPr="00B40144" w:rsidRDefault="009C4471" w:rsidP="00082FBA">
            <w:pPr>
              <w:pStyle w:val="Heading1"/>
              <w:outlineLvl w:val="0"/>
              <w:rPr>
                <w:rFonts w:ascii="Times New Roman" w:hAnsi="Times New Roman" w:cs="Times New Roman"/>
              </w:rPr>
            </w:pPr>
            <w:r w:rsidRPr="00B40144">
              <w:rPr>
                <w:rFonts w:ascii="Times New Roman" w:hAnsi="Times New Roman" w:cs="Times New Roman"/>
              </w:rPr>
              <w:t>State</w:t>
            </w:r>
          </w:p>
        </w:tc>
        <w:tc>
          <w:tcPr>
            <w:tcW w:w="4036" w:type="dxa"/>
          </w:tcPr>
          <w:p w14:paraId="00FD3733" w14:textId="77777777" w:rsidR="009C4471" w:rsidRPr="00B40144" w:rsidRDefault="009C4471" w:rsidP="0069022F">
            <w:pPr>
              <w:pStyle w:val="Heading1"/>
              <w:ind w:left="-108" w:right="113"/>
              <w:outlineLvl w:val="0"/>
              <w:rPr>
                <w:rFonts w:ascii="Times New Roman" w:hAnsi="Times New Roman" w:cs="Times New Roman"/>
              </w:rPr>
            </w:pPr>
            <w:r w:rsidRPr="00B40144">
              <w:rPr>
                <w:rFonts w:ascii="Times New Roman" w:hAnsi="Times New Roman" w:cs="Times New Roman"/>
              </w:rPr>
              <w:t>License</w:t>
            </w:r>
          </w:p>
        </w:tc>
        <w:tc>
          <w:tcPr>
            <w:tcW w:w="1589" w:type="dxa"/>
          </w:tcPr>
          <w:p w14:paraId="07B3D2FD" w14:textId="1418B0CE" w:rsidR="009C4471" w:rsidRPr="00B40144" w:rsidRDefault="0069022F" w:rsidP="0069022F">
            <w:pPr>
              <w:pStyle w:val="Heading1"/>
              <w:outlineLvl w:val="0"/>
            </w:pPr>
            <w:r>
              <w:rPr>
                <w:rFonts w:ascii="Times New Roman" w:hAnsi="Times New Roman" w:cs="Times New Roman"/>
              </w:rPr>
              <w:t>Number</w:t>
            </w:r>
          </w:p>
        </w:tc>
        <w:tc>
          <w:tcPr>
            <w:tcW w:w="1700" w:type="dxa"/>
          </w:tcPr>
          <w:p w14:paraId="0D3B3E07" w14:textId="7329050E" w:rsidR="009C4471" w:rsidRPr="00B40144" w:rsidRDefault="009C4471" w:rsidP="00082FBA">
            <w:pPr>
              <w:pStyle w:val="Heading1"/>
              <w:outlineLvl w:val="0"/>
              <w:rPr>
                <w:rFonts w:ascii="Times New Roman" w:hAnsi="Times New Roman" w:cs="Times New Roman"/>
              </w:rPr>
            </w:pPr>
            <w:r w:rsidRPr="00B40144">
              <w:rPr>
                <w:rFonts w:ascii="Times New Roman" w:hAnsi="Times New Roman" w:cs="Times New Roman"/>
              </w:rPr>
              <w:t>Renewal Date</w:t>
            </w:r>
          </w:p>
        </w:tc>
      </w:tr>
      <w:tr w:rsidR="00DC31C2" w14:paraId="513DD03D" w14:textId="77777777" w:rsidTr="0069022F">
        <w:tc>
          <w:tcPr>
            <w:tcW w:w="1963" w:type="dxa"/>
          </w:tcPr>
          <w:p w14:paraId="6E386486" w14:textId="4B6A8994" w:rsidR="00DC31C2" w:rsidRPr="00520403" w:rsidRDefault="00DC31C2" w:rsidP="00082FBA">
            <w:pPr>
              <w:pStyle w:val="Heading1"/>
              <w:outlineLvl w:val="0"/>
              <w:rPr>
                <w:rFonts w:ascii="Times New Roman" w:hAnsi="Times New Roman" w:cs="Times New Roman"/>
                <w:b w:val="0"/>
              </w:rPr>
            </w:pPr>
            <w:r w:rsidRPr="00520403">
              <w:rPr>
                <w:rFonts w:ascii="Times New Roman" w:hAnsi="Times New Roman" w:cs="Times New Roman"/>
                <w:b w:val="0"/>
              </w:rPr>
              <w:t>Florida</w:t>
            </w:r>
          </w:p>
        </w:tc>
        <w:tc>
          <w:tcPr>
            <w:tcW w:w="4036" w:type="dxa"/>
          </w:tcPr>
          <w:p w14:paraId="0475649D" w14:textId="63E9CC2A" w:rsidR="00DC31C2" w:rsidRPr="00520403" w:rsidRDefault="00520403" w:rsidP="009C4471">
            <w:pPr>
              <w:pStyle w:val="Heading1"/>
              <w:ind w:left="-108"/>
              <w:outlineLvl w:val="0"/>
              <w:rPr>
                <w:rFonts w:ascii="Times New Roman" w:hAnsi="Times New Roman" w:cs="Times New Roman"/>
                <w:b w:val="0"/>
              </w:rPr>
            </w:pPr>
            <w:r w:rsidRPr="00520403">
              <w:rPr>
                <w:rFonts w:ascii="Times New Roman" w:hAnsi="Times New Roman" w:cs="Times New Roman"/>
                <w:b w:val="0"/>
              </w:rPr>
              <w:t>Advanced Registered Nurse Practitioner</w:t>
            </w:r>
          </w:p>
        </w:tc>
        <w:tc>
          <w:tcPr>
            <w:tcW w:w="1589" w:type="dxa"/>
          </w:tcPr>
          <w:p w14:paraId="26A19F4C" w14:textId="1B4A40CD" w:rsidR="00DC31C2" w:rsidRPr="00520403" w:rsidRDefault="00520403" w:rsidP="009C4471">
            <w:pPr>
              <w:pStyle w:val="Heading1"/>
              <w:ind w:left="-108"/>
              <w:outlineLvl w:val="0"/>
              <w:rPr>
                <w:rFonts w:ascii="Times New Roman" w:hAnsi="Times New Roman" w:cs="Times New Roman"/>
                <w:b w:val="0"/>
              </w:rPr>
            </w:pPr>
            <w:r w:rsidRPr="00520403">
              <w:rPr>
                <w:rFonts w:ascii="Times New Roman" w:hAnsi="Times New Roman" w:cs="Times New Roman"/>
                <w:b w:val="0"/>
              </w:rPr>
              <w:t>ARNP9401374</w:t>
            </w:r>
          </w:p>
        </w:tc>
        <w:tc>
          <w:tcPr>
            <w:tcW w:w="1700" w:type="dxa"/>
          </w:tcPr>
          <w:p w14:paraId="2168EC4B" w14:textId="40BB6B63" w:rsidR="00DC31C2" w:rsidRPr="00520403" w:rsidRDefault="00520403" w:rsidP="00082FBA">
            <w:pPr>
              <w:pStyle w:val="Heading1"/>
              <w:outlineLvl w:val="0"/>
              <w:rPr>
                <w:rFonts w:ascii="Times New Roman" w:hAnsi="Times New Roman" w:cs="Times New Roman"/>
                <w:b w:val="0"/>
              </w:rPr>
            </w:pPr>
            <w:r w:rsidRPr="00520403">
              <w:rPr>
                <w:rFonts w:ascii="Times New Roman" w:hAnsi="Times New Roman" w:cs="Times New Roman"/>
                <w:b w:val="0"/>
              </w:rPr>
              <w:t>07/31/20</w:t>
            </w:r>
            <w:r w:rsidR="00612983">
              <w:rPr>
                <w:rFonts w:ascii="Times New Roman" w:hAnsi="Times New Roman" w:cs="Times New Roman"/>
                <w:b w:val="0"/>
              </w:rPr>
              <w:t>22</w:t>
            </w:r>
          </w:p>
        </w:tc>
      </w:tr>
    </w:tbl>
    <w:p w14:paraId="61F775B1" w14:textId="77777777" w:rsidR="001344DD" w:rsidRDefault="001344DD" w:rsidP="00082FBA">
      <w:pPr>
        <w:rPr>
          <w:b/>
          <w:bCs/>
          <w:sz w:val="28"/>
          <w:u w:val="single"/>
        </w:rPr>
      </w:pPr>
    </w:p>
    <w:p w14:paraId="55022D77" w14:textId="7508CEA0" w:rsidR="009F1311" w:rsidRDefault="00082FBA" w:rsidP="00E1765D">
      <w:pPr>
        <w:outlineLvl w:val="0"/>
        <w:rPr>
          <w:b/>
          <w:bCs/>
          <w:sz w:val="28"/>
          <w:u w:val="single"/>
        </w:rPr>
      </w:pPr>
      <w:r>
        <w:rPr>
          <w:b/>
          <w:bCs/>
          <w:sz w:val="28"/>
          <w:u w:val="single"/>
        </w:rPr>
        <w:t xml:space="preserve">Certification: </w:t>
      </w:r>
    </w:p>
    <w:p w14:paraId="0845737B" w14:textId="77777777" w:rsidR="0069022F" w:rsidRPr="00794F1C" w:rsidRDefault="0069022F" w:rsidP="00082FBA">
      <w:pPr>
        <w:rPr>
          <w:b/>
          <w:bCs/>
          <w:sz w:val="28"/>
          <w:u w:val="single"/>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8"/>
        <w:gridCol w:w="4500"/>
        <w:gridCol w:w="3168"/>
      </w:tblGrid>
      <w:tr w:rsidR="00082FBA" w14:paraId="0C989B1B" w14:textId="77777777" w:rsidTr="00CC1D29">
        <w:tc>
          <w:tcPr>
            <w:tcW w:w="1908" w:type="dxa"/>
          </w:tcPr>
          <w:p w14:paraId="7DE8BA2F" w14:textId="77777777" w:rsidR="00082FBA" w:rsidRPr="00E30912" w:rsidRDefault="00082FBA" w:rsidP="00082FBA">
            <w:pPr>
              <w:pStyle w:val="Heading1"/>
              <w:outlineLvl w:val="0"/>
              <w:rPr>
                <w:rFonts w:ascii="Times New Roman" w:hAnsi="Times New Roman" w:cs="Times New Roman"/>
              </w:rPr>
            </w:pPr>
            <w:r>
              <w:rPr>
                <w:rFonts w:ascii="Times New Roman" w:hAnsi="Times New Roman" w:cs="Times New Roman"/>
              </w:rPr>
              <w:t>Inclusive Years</w:t>
            </w:r>
          </w:p>
        </w:tc>
        <w:tc>
          <w:tcPr>
            <w:tcW w:w="4500" w:type="dxa"/>
          </w:tcPr>
          <w:p w14:paraId="5E8BF8D9" w14:textId="77777777" w:rsidR="00082FBA" w:rsidRPr="00E30912" w:rsidRDefault="00082FBA" w:rsidP="00082FBA">
            <w:pPr>
              <w:pStyle w:val="Heading1"/>
              <w:outlineLvl w:val="0"/>
            </w:pPr>
            <w:r>
              <w:rPr>
                <w:rFonts w:ascii="Times New Roman" w:hAnsi="Times New Roman" w:cs="Times New Roman"/>
              </w:rPr>
              <w:t>Certification</w:t>
            </w:r>
          </w:p>
        </w:tc>
        <w:tc>
          <w:tcPr>
            <w:tcW w:w="3168" w:type="dxa"/>
          </w:tcPr>
          <w:p w14:paraId="531FF8CC" w14:textId="77777777" w:rsidR="00082FBA" w:rsidRDefault="00082FBA" w:rsidP="00082FBA">
            <w:pPr>
              <w:pStyle w:val="Heading1"/>
              <w:outlineLvl w:val="0"/>
              <w:rPr>
                <w:b w:val="0"/>
                <w:bCs w:val="0"/>
                <w:sz w:val="28"/>
                <w:u w:val="single"/>
              </w:rPr>
            </w:pPr>
            <w:r w:rsidRPr="00E30912">
              <w:rPr>
                <w:rFonts w:ascii="Times New Roman" w:hAnsi="Times New Roman" w:cs="Times New Roman"/>
              </w:rPr>
              <w:t>Renewal Date</w:t>
            </w:r>
          </w:p>
        </w:tc>
      </w:tr>
      <w:tr w:rsidR="000700F9" w14:paraId="5D6888D8" w14:textId="77777777" w:rsidTr="00CC1D29">
        <w:trPr>
          <w:trHeight w:val="305"/>
        </w:trPr>
        <w:tc>
          <w:tcPr>
            <w:tcW w:w="1908" w:type="dxa"/>
          </w:tcPr>
          <w:p w14:paraId="6AD162F1" w14:textId="0E56B6B7" w:rsidR="000700F9" w:rsidRPr="000700F9" w:rsidRDefault="000700F9" w:rsidP="00082FBA">
            <w:pPr>
              <w:pStyle w:val="Heading1"/>
              <w:outlineLvl w:val="0"/>
              <w:rPr>
                <w:rFonts w:ascii="Times New Roman" w:hAnsi="Times New Roman" w:cs="Times New Roman"/>
                <w:b w:val="0"/>
              </w:rPr>
            </w:pPr>
            <w:r w:rsidRPr="000700F9">
              <w:rPr>
                <w:rFonts w:ascii="Times New Roman" w:hAnsi="Times New Roman" w:cs="Times New Roman"/>
                <w:b w:val="0"/>
              </w:rPr>
              <w:t>2017-Present</w:t>
            </w:r>
          </w:p>
        </w:tc>
        <w:tc>
          <w:tcPr>
            <w:tcW w:w="4500" w:type="dxa"/>
          </w:tcPr>
          <w:p w14:paraId="7DCDA6F7" w14:textId="2FAC41B4" w:rsidR="000700F9" w:rsidRPr="000700F9" w:rsidRDefault="000700F9" w:rsidP="00082FBA">
            <w:pPr>
              <w:pStyle w:val="Heading1"/>
              <w:outlineLvl w:val="0"/>
              <w:rPr>
                <w:rFonts w:ascii="Times New Roman" w:hAnsi="Times New Roman" w:cs="Times New Roman"/>
                <w:b w:val="0"/>
              </w:rPr>
            </w:pPr>
            <w:r w:rsidRPr="000700F9">
              <w:rPr>
                <w:rFonts w:ascii="Times New Roman" w:hAnsi="Times New Roman" w:cs="Times New Roman"/>
                <w:b w:val="0"/>
              </w:rPr>
              <w:t>Certified Healthcare Simulation Educator</w:t>
            </w:r>
          </w:p>
        </w:tc>
        <w:tc>
          <w:tcPr>
            <w:tcW w:w="3168" w:type="dxa"/>
          </w:tcPr>
          <w:p w14:paraId="558B55D4" w14:textId="1C237165" w:rsidR="000700F9" w:rsidRPr="000700F9" w:rsidRDefault="000700F9" w:rsidP="00082FBA">
            <w:pPr>
              <w:pStyle w:val="Heading1"/>
              <w:outlineLvl w:val="0"/>
              <w:rPr>
                <w:rFonts w:ascii="Times New Roman" w:hAnsi="Times New Roman" w:cs="Times New Roman"/>
                <w:b w:val="0"/>
              </w:rPr>
            </w:pPr>
            <w:r>
              <w:rPr>
                <w:rFonts w:ascii="Times New Roman" w:hAnsi="Times New Roman" w:cs="Times New Roman"/>
                <w:b w:val="0"/>
              </w:rPr>
              <w:t>03/23/202</w:t>
            </w:r>
            <w:r w:rsidR="00243456">
              <w:rPr>
                <w:rFonts w:ascii="Times New Roman" w:hAnsi="Times New Roman" w:cs="Times New Roman"/>
                <w:b w:val="0"/>
              </w:rPr>
              <w:t>3</w:t>
            </w:r>
          </w:p>
        </w:tc>
      </w:tr>
      <w:tr w:rsidR="00082FBA" w14:paraId="05F2C21C" w14:textId="77777777" w:rsidTr="00CC1D29">
        <w:tc>
          <w:tcPr>
            <w:tcW w:w="1908" w:type="dxa"/>
          </w:tcPr>
          <w:p w14:paraId="55830AFD" w14:textId="77777777" w:rsidR="00082FBA" w:rsidRPr="00E30912" w:rsidRDefault="00082FBA" w:rsidP="00082FBA">
            <w:pPr>
              <w:pStyle w:val="Heading1"/>
              <w:outlineLvl w:val="0"/>
              <w:rPr>
                <w:rFonts w:ascii="Times New Roman" w:hAnsi="Times New Roman" w:cs="Times New Roman"/>
                <w:b w:val="0"/>
              </w:rPr>
            </w:pPr>
            <w:r>
              <w:rPr>
                <w:rFonts w:ascii="Times New Roman" w:hAnsi="Times New Roman" w:cs="Times New Roman"/>
                <w:b w:val="0"/>
              </w:rPr>
              <w:t>2002-Present</w:t>
            </w:r>
          </w:p>
        </w:tc>
        <w:tc>
          <w:tcPr>
            <w:tcW w:w="4500" w:type="dxa"/>
          </w:tcPr>
          <w:p w14:paraId="1F495DE2" w14:textId="77777777" w:rsidR="00082FBA" w:rsidRPr="001F1C38" w:rsidRDefault="00082FBA" w:rsidP="00082FBA">
            <w:pPr>
              <w:pStyle w:val="Heading1"/>
              <w:outlineLvl w:val="0"/>
              <w:rPr>
                <w:rFonts w:ascii="Times New Roman" w:hAnsi="Times New Roman" w:cs="Times New Roman"/>
                <w:b w:val="0"/>
              </w:rPr>
            </w:pPr>
            <w:r>
              <w:rPr>
                <w:rFonts w:ascii="Times New Roman" w:hAnsi="Times New Roman" w:cs="Times New Roman"/>
                <w:b w:val="0"/>
              </w:rPr>
              <w:t>Certified Registered Nurse Anesthetist</w:t>
            </w:r>
          </w:p>
        </w:tc>
        <w:tc>
          <w:tcPr>
            <w:tcW w:w="3168" w:type="dxa"/>
          </w:tcPr>
          <w:p w14:paraId="5CA37600" w14:textId="3A6BE04C" w:rsidR="00082FBA" w:rsidRPr="00106F60" w:rsidRDefault="00082FBA" w:rsidP="00082FBA">
            <w:pPr>
              <w:pStyle w:val="Heading1"/>
              <w:outlineLvl w:val="0"/>
              <w:rPr>
                <w:rFonts w:ascii="Times New Roman" w:hAnsi="Times New Roman" w:cs="Times New Roman"/>
                <w:b w:val="0"/>
              </w:rPr>
            </w:pPr>
            <w:r w:rsidRPr="001F1C38">
              <w:rPr>
                <w:rFonts w:ascii="Times New Roman" w:hAnsi="Times New Roman" w:cs="Times New Roman"/>
                <w:b w:val="0"/>
              </w:rPr>
              <w:t>07/31/20</w:t>
            </w:r>
            <w:r w:rsidR="00243456">
              <w:rPr>
                <w:rFonts w:ascii="Times New Roman" w:hAnsi="Times New Roman" w:cs="Times New Roman"/>
                <w:b w:val="0"/>
              </w:rPr>
              <w:t>24</w:t>
            </w:r>
          </w:p>
        </w:tc>
      </w:tr>
      <w:tr w:rsidR="00082FBA" w:rsidRPr="00106F60" w14:paraId="3DE727C7" w14:textId="77777777" w:rsidTr="00CC1D29">
        <w:tc>
          <w:tcPr>
            <w:tcW w:w="1908" w:type="dxa"/>
          </w:tcPr>
          <w:p w14:paraId="4D0D530F" w14:textId="77777777" w:rsidR="00082FBA" w:rsidRPr="00106F60" w:rsidRDefault="00082FBA" w:rsidP="00082FBA">
            <w:pPr>
              <w:pStyle w:val="Heading1"/>
              <w:outlineLvl w:val="0"/>
              <w:rPr>
                <w:rFonts w:ascii="Times New Roman" w:hAnsi="Times New Roman" w:cs="Times New Roman"/>
                <w:b w:val="0"/>
              </w:rPr>
            </w:pPr>
            <w:r w:rsidRPr="00106F60">
              <w:rPr>
                <w:rFonts w:ascii="Times New Roman" w:hAnsi="Times New Roman" w:cs="Times New Roman"/>
                <w:b w:val="0"/>
              </w:rPr>
              <w:t>1989-Present</w:t>
            </w:r>
          </w:p>
        </w:tc>
        <w:tc>
          <w:tcPr>
            <w:tcW w:w="4500" w:type="dxa"/>
          </w:tcPr>
          <w:p w14:paraId="13384AB5" w14:textId="77777777" w:rsidR="00082FBA" w:rsidRPr="001F1C38" w:rsidRDefault="00082FBA" w:rsidP="00082FBA">
            <w:pPr>
              <w:pStyle w:val="Heading1"/>
              <w:outlineLvl w:val="0"/>
              <w:rPr>
                <w:rFonts w:ascii="Times New Roman" w:hAnsi="Times New Roman" w:cs="Times New Roman"/>
                <w:b w:val="0"/>
              </w:rPr>
            </w:pPr>
            <w:r>
              <w:rPr>
                <w:rFonts w:ascii="Times New Roman" w:hAnsi="Times New Roman" w:cs="Times New Roman"/>
                <w:b w:val="0"/>
              </w:rPr>
              <w:t>Basic Life Support</w:t>
            </w:r>
          </w:p>
        </w:tc>
        <w:tc>
          <w:tcPr>
            <w:tcW w:w="3168" w:type="dxa"/>
          </w:tcPr>
          <w:p w14:paraId="7196B693" w14:textId="264D125C" w:rsidR="00082FBA" w:rsidRPr="00106F60" w:rsidRDefault="00D54CC1" w:rsidP="00082FBA">
            <w:pPr>
              <w:pStyle w:val="Heading1"/>
              <w:outlineLvl w:val="0"/>
              <w:rPr>
                <w:rFonts w:ascii="Times New Roman" w:hAnsi="Times New Roman" w:cs="Times New Roman"/>
                <w:b w:val="0"/>
              </w:rPr>
            </w:pPr>
            <w:r>
              <w:rPr>
                <w:rFonts w:ascii="Times New Roman" w:hAnsi="Times New Roman" w:cs="Times New Roman"/>
                <w:b w:val="0"/>
              </w:rPr>
              <w:t>11/30</w:t>
            </w:r>
            <w:r w:rsidR="00082FBA">
              <w:rPr>
                <w:rFonts w:ascii="Times New Roman" w:hAnsi="Times New Roman" w:cs="Times New Roman"/>
                <w:b w:val="0"/>
              </w:rPr>
              <w:t>/20</w:t>
            </w:r>
            <w:r w:rsidR="00243456">
              <w:rPr>
                <w:rFonts w:ascii="Times New Roman" w:hAnsi="Times New Roman" w:cs="Times New Roman"/>
                <w:b w:val="0"/>
              </w:rPr>
              <w:t>2</w:t>
            </w:r>
            <w:r w:rsidR="00432FAE">
              <w:rPr>
                <w:rFonts w:ascii="Times New Roman" w:hAnsi="Times New Roman" w:cs="Times New Roman"/>
                <w:b w:val="0"/>
              </w:rPr>
              <w:t>3</w:t>
            </w:r>
          </w:p>
        </w:tc>
      </w:tr>
      <w:tr w:rsidR="00082FBA" w:rsidRPr="00106F60" w14:paraId="7343C4F0" w14:textId="77777777" w:rsidTr="00CC1D29">
        <w:tc>
          <w:tcPr>
            <w:tcW w:w="1908" w:type="dxa"/>
          </w:tcPr>
          <w:p w14:paraId="67EDD93A" w14:textId="77777777" w:rsidR="00082FBA" w:rsidRPr="00106F60" w:rsidRDefault="00082FBA" w:rsidP="00082FBA">
            <w:pPr>
              <w:pStyle w:val="Heading1"/>
              <w:outlineLvl w:val="0"/>
              <w:rPr>
                <w:rFonts w:ascii="Times New Roman" w:hAnsi="Times New Roman" w:cs="Times New Roman"/>
                <w:b w:val="0"/>
              </w:rPr>
            </w:pPr>
            <w:r w:rsidRPr="00106F60">
              <w:rPr>
                <w:rFonts w:ascii="Times New Roman" w:hAnsi="Times New Roman" w:cs="Times New Roman"/>
                <w:b w:val="0"/>
              </w:rPr>
              <w:t>1993-Present</w:t>
            </w:r>
          </w:p>
        </w:tc>
        <w:tc>
          <w:tcPr>
            <w:tcW w:w="4500" w:type="dxa"/>
          </w:tcPr>
          <w:p w14:paraId="2AB38167" w14:textId="77777777" w:rsidR="00082FBA" w:rsidRPr="001F1C38" w:rsidRDefault="00082FBA" w:rsidP="00082FBA">
            <w:pPr>
              <w:pStyle w:val="Heading1"/>
              <w:outlineLvl w:val="0"/>
              <w:rPr>
                <w:rFonts w:ascii="Times New Roman" w:hAnsi="Times New Roman" w:cs="Times New Roman"/>
                <w:b w:val="0"/>
              </w:rPr>
            </w:pPr>
            <w:r>
              <w:rPr>
                <w:rFonts w:ascii="Times New Roman" w:hAnsi="Times New Roman" w:cs="Times New Roman"/>
                <w:b w:val="0"/>
              </w:rPr>
              <w:t>Advanced Cardiac Life Support</w:t>
            </w:r>
          </w:p>
        </w:tc>
        <w:tc>
          <w:tcPr>
            <w:tcW w:w="3168" w:type="dxa"/>
          </w:tcPr>
          <w:p w14:paraId="43782582" w14:textId="4E2DBBBC" w:rsidR="00082FBA" w:rsidRPr="00106F60" w:rsidRDefault="00D54CC1" w:rsidP="00082FBA">
            <w:pPr>
              <w:pStyle w:val="Heading1"/>
              <w:outlineLvl w:val="0"/>
              <w:rPr>
                <w:rFonts w:ascii="Times New Roman" w:hAnsi="Times New Roman" w:cs="Times New Roman"/>
                <w:b w:val="0"/>
              </w:rPr>
            </w:pPr>
            <w:r>
              <w:rPr>
                <w:rFonts w:ascii="Times New Roman" w:hAnsi="Times New Roman" w:cs="Times New Roman"/>
                <w:b w:val="0"/>
              </w:rPr>
              <w:t>11/30</w:t>
            </w:r>
            <w:r w:rsidR="00082FBA" w:rsidRPr="001F1C38">
              <w:rPr>
                <w:rFonts w:ascii="Times New Roman" w:hAnsi="Times New Roman" w:cs="Times New Roman"/>
                <w:b w:val="0"/>
              </w:rPr>
              <w:t>/20</w:t>
            </w:r>
            <w:r w:rsidR="00243456">
              <w:rPr>
                <w:rFonts w:ascii="Times New Roman" w:hAnsi="Times New Roman" w:cs="Times New Roman"/>
                <w:b w:val="0"/>
              </w:rPr>
              <w:t>2</w:t>
            </w:r>
            <w:r w:rsidR="00432FAE">
              <w:rPr>
                <w:rFonts w:ascii="Times New Roman" w:hAnsi="Times New Roman" w:cs="Times New Roman"/>
                <w:b w:val="0"/>
              </w:rPr>
              <w:t>3</w:t>
            </w:r>
          </w:p>
        </w:tc>
      </w:tr>
      <w:tr w:rsidR="00082FBA" w:rsidRPr="00106F60" w14:paraId="6CD3A4EE" w14:textId="77777777" w:rsidTr="00CC1D29">
        <w:tc>
          <w:tcPr>
            <w:tcW w:w="1908" w:type="dxa"/>
          </w:tcPr>
          <w:p w14:paraId="09E72DCB" w14:textId="77777777" w:rsidR="00082FBA" w:rsidRPr="00106F60" w:rsidRDefault="00082FBA" w:rsidP="00082FBA">
            <w:pPr>
              <w:pStyle w:val="Heading1"/>
              <w:outlineLvl w:val="0"/>
              <w:rPr>
                <w:rFonts w:ascii="Times New Roman" w:hAnsi="Times New Roman" w:cs="Times New Roman"/>
                <w:b w:val="0"/>
              </w:rPr>
            </w:pPr>
            <w:r w:rsidRPr="00106F60">
              <w:rPr>
                <w:rFonts w:ascii="Times New Roman" w:hAnsi="Times New Roman" w:cs="Times New Roman"/>
                <w:b w:val="0"/>
              </w:rPr>
              <w:t>1994-Present</w:t>
            </w:r>
          </w:p>
        </w:tc>
        <w:tc>
          <w:tcPr>
            <w:tcW w:w="4500" w:type="dxa"/>
          </w:tcPr>
          <w:p w14:paraId="04D468F1" w14:textId="77777777" w:rsidR="00082FBA" w:rsidRPr="00106F60" w:rsidRDefault="00082FBA" w:rsidP="00082FBA">
            <w:pPr>
              <w:pStyle w:val="Heading1"/>
              <w:outlineLvl w:val="0"/>
              <w:rPr>
                <w:rFonts w:ascii="Times New Roman" w:hAnsi="Times New Roman" w:cs="Times New Roman"/>
                <w:b w:val="0"/>
              </w:rPr>
            </w:pPr>
            <w:r w:rsidRPr="00106F60">
              <w:rPr>
                <w:rFonts w:ascii="Times New Roman" w:hAnsi="Times New Roman" w:cs="Times New Roman"/>
                <w:b w:val="0"/>
              </w:rPr>
              <w:t>Pediatric Cardiac Life Support</w:t>
            </w:r>
          </w:p>
        </w:tc>
        <w:tc>
          <w:tcPr>
            <w:tcW w:w="3168" w:type="dxa"/>
          </w:tcPr>
          <w:p w14:paraId="63CA8EC2" w14:textId="3D26EB1B" w:rsidR="00082FBA" w:rsidRPr="00106F60" w:rsidRDefault="00D54CC1" w:rsidP="00082FBA">
            <w:pPr>
              <w:pStyle w:val="Heading1"/>
              <w:outlineLvl w:val="0"/>
              <w:rPr>
                <w:rFonts w:ascii="Times New Roman" w:hAnsi="Times New Roman" w:cs="Times New Roman"/>
                <w:b w:val="0"/>
              </w:rPr>
            </w:pPr>
            <w:r>
              <w:rPr>
                <w:rFonts w:ascii="Times New Roman" w:hAnsi="Times New Roman" w:cs="Times New Roman"/>
                <w:b w:val="0"/>
              </w:rPr>
              <w:t>11/30/20</w:t>
            </w:r>
            <w:r w:rsidR="00243456">
              <w:rPr>
                <w:rFonts w:ascii="Times New Roman" w:hAnsi="Times New Roman" w:cs="Times New Roman"/>
                <w:b w:val="0"/>
              </w:rPr>
              <w:t>2</w:t>
            </w:r>
            <w:r w:rsidR="00432FAE">
              <w:rPr>
                <w:rFonts w:ascii="Times New Roman" w:hAnsi="Times New Roman" w:cs="Times New Roman"/>
                <w:b w:val="0"/>
              </w:rPr>
              <w:t>3</w:t>
            </w:r>
          </w:p>
        </w:tc>
      </w:tr>
    </w:tbl>
    <w:p w14:paraId="2133E7D1" w14:textId="77777777" w:rsidR="00B77FA1" w:rsidRDefault="00B77FA1">
      <w:pPr>
        <w:rPr>
          <w:b/>
          <w:bCs/>
          <w:sz w:val="28"/>
          <w:u w:val="single"/>
        </w:rPr>
      </w:pPr>
    </w:p>
    <w:p w14:paraId="657FD376" w14:textId="47809CD4" w:rsidR="00584DD8" w:rsidRDefault="00E30912">
      <w:pPr>
        <w:rPr>
          <w:b/>
          <w:bCs/>
          <w:sz w:val="28"/>
          <w:u w:val="single"/>
        </w:rPr>
      </w:pPr>
      <w:r>
        <w:rPr>
          <w:b/>
          <w:bCs/>
          <w:sz w:val="28"/>
          <w:u w:val="single"/>
        </w:rPr>
        <w:t>Honors and Awards</w:t>
      </w:r>
      <w:r w:rsidR="00891E38">
        <w:rPr>
          <w:b/>
          <w:bCs/>
          <w:sz w:val="28"/>
          <w:u w:val="single"/>
        </w:rPr>
        <w:t>:</w:t>
      </w:r>
    </w:p>
    <w:p w14:paraId="46D64067" w14:textId="77777777" w:rsidR="00E30912" w:rsidRPr="00E30912" w:rsidRDefault="00E30912">
      <w:pPr>
        <w:rPr>
          <w:b/>
          <w:bCs/>
          <w:sz w:val="2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8"/>
        <w:gridCol w:w="4397"/>
        <w:gridCol w:w="3705"/>
      </w:tblGrid>
      <w:tr w:rsidR="00632970" w14:paraId="7CCEC7C6" w14:textId="77777777" w:rsidTr="00E54EC9">
        <w:tc>
          <w:tcPr>
            <w:tcW w:w="1278" w:type="dxa"/>
          </w:tcPr>
          <w:p w14:paraId="73E04F53" w14:textId="77777777" w:rsidR="00632970" w:rsidRPr="00632970" w:rsidRDefault="00632970">
            <w:pPr>
              <w:rPr>
                <w:rFonts w:ascii="Times New Roman" w:hAnsi="Times New Roman" w:cs="Times New Roman"/>
                <w:b/>
                <w:bCs/>
              </w:rPr>
            </w:pPr>
            <w:r>
              <w:rPr>
                <w:rFonts w:ascii="Times New Roman" w:hAnsi="Times New Roman" w:cs="Times New Roman"/>
                <w:b/>
                <w:bCs/>
              </w:rPr>
              <w:t>Year</w:t>
            </w:r>
          </w:p>
        </w:tc>
        <w:tc>
          <w:tcPr>
            <w:tcW w:w="4500" w:type="dxa"/>
          </w:tcPr>
          <w:p w14:paraId="7F500DD9" w14:textId="77777777" w:rsidR="00632970" w:rsidRPr="00632970" w:rsidRDefault="00632970">
            <w:pPr>
              <w:rPr>
                <w:rFonts w:ascii="Times New Roman" w:hAnsi="Times New Roman" w:cs="Times New Roman"/>
                <w:b/>
                <w:bCs/>
              </w:rPr>
            </w:pPr>
            <w:r>
              <w:rPr>
                <w:rFonts w:ascii="Times New Roman" w:hAnsi="Times New Roman" w:cs="Times New Roman"/>
                <w:b/>
                <w:bCs/>
              </w:rPr>
              <w:t>Award Title</w:t>
            </w:r>
          </w:p>
        </w:tc>
        <w:tc>
          <w:tcPr>
            <w:tcW w:w="3798" w:type="dxa"/>
          </w:tcPr>
          <w:p w14:paraId="3D3030D9" w14:textId="77777777" w:rsidR="00632970" w:rsidRPr="00632970" w:rsidRDefault="00632970">
            <w:pPr>
              <w:rPr>
                <w:rFonts w:ascii="Times New Roman" w:hAnsi="Times New Roman" w:cs="Times New Roman"/>
                <w:b/>
                <w:bCs/>
              </w:rPr>
            </w:pPr>
            <w:r>
              <w:rPr>
                <w:rFonts w:ascii="Times New Roman" w:hAnsi="Times New Roman" w:cs="Times New Roman"/>
                <w:b/>
                <w:bCs/>
              </w:rPr>
              <w:t>Presented By</w:t>
            </w:r>
          </w:p>
        </w:tc>
      </w:tr>
      <w:tr w:rsidR="00EB1410" w14:paraId="38011A7D" w14:textId="77777777" w:rsidTr="00E54EC9">
        <w:tc>
          <w:tcPr>
            <w:tcW w:w="1278" w:type="dxa"/>
          </w:tcPr>
          <w:p w14:paraId="440D5DCC" w14:textId="6A7368EA" w:rsidR="00EB1410" w:rsidRPr="00C02A99" w:rsidRDefault="00EB1410">
            <w:pPr>
              <w:rPr>
                <w:rFonts w:ascii="Times New Roman" w:hAnsi="Times New Roman" w:cs="Times New Roman"/>
                <w:bCs/>
              </w:rPr>
            </w:pPr>
            <w:r w:rsidRPr="00C02A99">
              <w:rPr>
                <w:rFonts w:ascii="Times New Roman" w:hAnsi="Times New Roman" w:cs="Times New Roman"/>
                <w:bCs/>
              </w:rPr>
              <w:t>201</w:t>
            </w:r>
            <w:r w:rsidR="00D54CC1">
              <w:rPr>
                <w:rFonts w:ascii="Times New Roman" w:hAnsi="Times New Roman" w:cs="Times New Roman"/>
                <w:bCs/>
              </w:rPr>
              <w:t>7</w:t>
            </w:r>
          </w:p>
        </w:tc>
        <w:tc>
          <w:tcPr>
            <w:tcW w:w="4500" w:type="dxa"/>
          </w:tcPr>
          <w:p w14:paraId="4FD428BC" w14:textId="4340D6B4" w:rsidR="00EB1410" w:rsidRPr="00C02A99" w:rsidRDefault="00C02A99">
            <w:pPr>
              <w:rPr>
                <w:rFonts w:ascii="Times New Roman" w:hAnsi="Times New Roman" w:cs="Times New Roman"/>
                <w:bCs/>
              </w:rPr>
            </w:pPr>
            <w:r w:rsidRPr="00C02A99">
              <w:rPr>
                <w:rFonts w:ascii="Times New Roman" w:hAnsi="Times New Roman" w:cs="Times New Roman"/>
                <w:bCs/>
              </w:rPr>
              <w:t>Simulation Excellence Award</w:t>
            </w:r>
          </w:p>
        </w:tc>
        <w:tc>
          <w:tcPr>
            <w:tcW w:w="3798" w:type="dxa"/>
          </w:tcPr>
          <w:p w14:paraId="192B9508" w14:textId="2C3F188D" w:rsidR="00EB1410" w:rsidRPr="00C02A99" w:rsidRDefault="00C02A99">
            <w:pPr>
              <w:rPr>
                <w:rFonts w:ascii="Times New Roman" w:hAnsi="Times New Roman" w:cs="Times New Roman"/>
                <w:bCs/>
              </w:rPr>
            </w:pPr>
            <w:r w:rsidRPr="00C02A99">
              <w:rPr>
                <w:rFonts w:ascii="Times New Roman" w:hAnsi="Times New Roman" w:cs="Times New Roman"/>
                <w:bCs/>
              </w:rPr>
              <w:t>University of South Florida</w:t>
            </w:r>
          </w:p>
        </w:tc>
      </w:tr>
      <w:tr w:rsidR="00520403" w14:paraId="3721155A" w14:textId="77777777" w:rsidTr="00E54EC9">
        <w:tc>
          <w:tcPr>
            <w:tcW w:w="1278" w:type="dxa"/>
          </w:tcPr>
          <w:p w14:paraId="46BBE4C7" w14:textId="0B3CECAC" w:rsidR="00520403" w:rsidRPr="00520403" w:rsidRDefault="00520403">
            <w:pPr>
              <w:rPr>
                <w:rFonts w:ascii="Times New Roman" w:hAnsi="Times New Roman" w:cs="Times New Roman"/>
                <w:bCs/>
              </w:rPr>
            </w:pPr>
            <w:r w:rsidRPr="00520403">
              <w:rPr>
                <w:rFonts w:ascii="Times New Roman" w:hAnsi="Times New Roman" w:cs="Times New Roman"/>
                <w:bCs/>
              </w:rPr>
              <w:t>2015</w:t>
            </w:r>
          </w:p>
        </w:tc>
        <w:tc>
          <w:tcPr>
            <w:tcW w:w="4500" w:type="dxa"/>
          </w:tcPr>
          <w:p w14:paraId="31448048" w14:textId="3B504732" w:rsidR="00520403" w:rsidRPr="00520403" w:rsidRDefault="00520403">
            <w:pPr>
              <w:rPr>
                <w:rFonts w:ascii="Times New Roman" w:hAnsi="Times New Roman" w:cs="Times New Roman"/>
                <w:bCs/>
              </w:rPr>
            </w:pPr>
            <w:r w:rsidRPr="00520403">
              <w:rPr>
                <w:rFonts w:ascii="Times New Roman" w:hAnsi="Times New Roman" w:cs="Times New Roman"/>
                <w:bCs/>
              </w:rPr>
              <w:t>Defense Meritorious Service Medal</w:t>
            </w:r>
          </w:p>
        </w:tc>
        <w:tc>
          <w:tcPr>
            <w:tcW w:w="3798" w:type="dxa"/>
          </w:tcPr>
          <w:p w14:paraId="2BFA29C4" w14:textId="2138880B" w:rsidR="00520403" w:rsidRPr="00520403" w:rsidRDefault="00520403">
            <w:pPr>
              <w:rPr>
                <w:rFonts w:ascii="Times New Roman" w:hAnsi="Times New Roman" w:cs="Times New Roman"/>
                <w:bCs/>
              </w:rPr>
            </w:pPr>
            <w:r w:rsidRPr="00520403">
              <w:rPr>
                <w:rFonts w:ascii="Times New Roman" w:hAnsi="Times New Roman" w:cs="Times New Roman"/>
                <w:bCs/>
              </w:rPr>
              <w:t>Uniformed Services University</w:t>
            </w:r>
          </w:p>
        </w:tc>
      </w:tr>
      <w:tr w:rsidR="00D27CAA" w14:paraId="0091AB1C" w14:textId="77777777" w:rsidTr="00E54EC9">
        <w:tc>
          <w:tcPr>
            <w:tcW w:w="1278" w:type="dxa"/>
          </w:tcPr>
          <w:p w14:paraId="23D2FA0E" w14:textId="292C4751" w:rsidR="00D27CAA" w:rsidRPr="00AF539A" w:rsidRDefault="00D27CAA">
            <w:pPr>
              <w:rPr>
                <w:rFonts w:ascii="Times New Roman" w:hAnsi="Times New Roman" w:cs="Times New Roman"/>
                <w:bCs/>
              </w:rPr>
            </w:pPr>
            <w:r>
              <w:rPr>
                <w:rFonts w:ascii="Times New Roman" w:hAnsi="Times New Roman" w:cs="Times New Roman"/>
                <w:bCs/>
              </w:rPr>
              <w:t>2011</w:t>
            </w:r>
          </w:p>
        </w:tc>
        <w:tc>
          <w:tcPr>
            <w:tcW w:w="4500" w:type="dxa"/>
          </w:tcPr>
          <w:p w14:paraId="6FCFC021" w14:textId="22B8A4F0" w:rsidR="00D27CAA" w:rsidRPr="00AF539A" w:rsidRDefault="00D27CAA">
            <w:pPr>
              <w:rPr>
                <w:rFonts w:ascii="Times New Roman" w:hAnsi="Times New Roman" w:cs="Times New Roman"/>
                <w:bCs/>
              </w:rPr>
            </w:pPr>
            <w:r>
              <w:rPr>
                <w:rFonts w:ascii="Times New Roman" w:hAnsi="Times New Roman" w:cs="Times New Roman"/>
                <w:bCs/>
              </w:rPr>
              <w:t>Meritorious Service Medal</w:t>
            </w:r>
          </w:p>
        </w:tc>
        <w:tc>
          <w:tcPr>
            <w:tcW w:w="3798" w:type="dxa"/>
          </w:tcPr>
          <w:p w14:paraId="100A920D" w14:textId="209C575B" w:rsidR="00D27CAA" w:rsidRPr="00AF539A" w:rsidRDefault="00D27CAA">
            <w:pPr>
              <w:rPr>
                <w:rFonts w:ascii="Times New Roman" w:hAnsi="Times New Roman" w:cs="Times New Roman"/>
                <w:bCs/>
              </w:rPr>
            </w:pPr>
            <w:r>
              <w:rPr>
                <w:rFonts w:ascii="Times New Roman" w:hAnsi="Times New Roman" w:cs="Times New Roman"/>
                <w:bCs/>
              </w:rPr>
              <w:t>Keesler Medical Center</w:t>
            </w:r>
          </w:p>
        </w:tc>
      </w:tr>
      <w:tr w:rsidR="00AF6406" w14:paraId="50AE439B" w14:textId="77777777" w:rsidTr="00E54EC9">
        <w:tc>
          <w:tcPr>
            <w:tcW w:w="1278" w:type="dxa"/>
          </w:tcPr>
          <w:p w14:paraId="373FDBFB" w14:textId="3B52B4C0" w:rsidR="00AF6406" w:rsidRPr="00AF539A" w:rsidRDefault="00AF6406">
            <w:pPr>
              <w:rPr>
                <w:rFonts w:ascii="Times New Roman" w:hAnsi="Times New Roman" w:cs="Times New Roman"/>
                <w:bCs/>
              </w:rPr>
            </w:pPr>
            <w:r w:rsidRPr="00AF539A">
              <w:rPr>
                <w:rFonts w:ascii="Times New Roman" w:hAnsi="Times New Roman" w:cs="Times New Roman"/>
                <w:bCs/>
              </w:rPr>
              <w:lastRenderedPageBreak/>
              <w:t>2010</w:t>
            </w:r>
          </w:p>
        </w:tc>
        <w:tc>
          <w:tcPr>
            <w:tcW w:w="4500" w:type="dxa"/>
          </w:tcPr>
          <w:p w14:paraId="27E6F431" w14:textId="707204F7" w:rsidR="00AF6406" w:rsidRPr="00AF539A" w:rsidRDefault="00AF6406">
            <w:pPr>
              <w:rPr>
                <w:rFonts w:ascii="Times New Roman" w:hAnsi="Times New Roman" w:cs="Times New Roman"/>
                <w:bCs/>
              </w:rPr>
            </w:pPr>
            <w:r w:rsidRPr="00AF539A">
              <w:rPr>
                <w:rFonts w:ascii="Times New Roman" w:hAnsi="Times New Roman" w:cs="Times New Roman"/>
                <w:bCs/>
              </w:rPr>
              <w:t>Afghanistan Campaign Medal</w:t>
            </w:r>
          </w:p>
        </w:tc>
        <w:tc>
          <w:tcPr>
            <w:tcW w:w="3798" w:type="dxa"/>
          </w:tcPr>
          <w:p w14:paraId="6232C4A1" w14:textId="61356101" w:rsidR="00AF6406" w:rsidRPr="00AF539A" w:rsidRDefault="00AF6406">
            <w:pPr>
              <w:rPr>
                <w:rFonts w:ascii="Times New Roman" w:hAnsi="Times New Roman" w:cs="Times New Roman"/>
                <w:bCs/>
              </w:rPr>
            </w:pPr>
            <w:r w:rsidRPr="00AF539A">
              <w:rPr>
                <w:rFonts w:ascii="Times New Roman" w:hAnsi="Times New Roman" w:cs="Times New Roman"/>
                <w:bCs/>
              </w:rPr>
              <w:t>Bagram Air Base</w:t>
            </w:r>
          </w:p>
        </w:tc>
      </w:tr>
      <w:tr w:rsidR="00AF6406" w14:paraId="1BE9BC76" w14:textId="77777777" w:rsidTr="00E54EC9">
        <w:tc>
          <w:tcPr>
            <w:tcW w:w="1278" w:type="dxa"/>
          </w:tcPr>
          <w:p w14:paraId="421ADA12" w14:textId="57D74525" w:rsidR="00AF6406" w:rsidRPr="00AF539A" w:rsidRDefault="00AF6406">
            <w:pPr>
              <w:rPr>
                <w:rFonts w:ascii="Times New Roman" w:hAnsi="Times New Roman" w:cs="Times New Roman"/>
                <w:bCs/>
              </w:rPr>
            </w:pPr>
            <w:r w:rsidRPr="00AF539A">
              <w:rPr>
                <w:rFonts w:ascii="Times New Roman" w:hAnsi="Times New Roman" w:cs="Times New Roman"/>
                <w:bCs/>
              </w:rPr>
              <w:t>2010</w:t>
            </w:r>
          </w:p>
        </w:tc>
        <w:tc>
          <w:tcPr>
            <w:tcW w:w="4500" w:type="dxa"/>
          </w:tcPr>
          <w:p w14:paraId="1B2CC234" w14:textId="6B46B2CD" w:rsidR="00AF6406" w:rsidRPr="00AF539A" w:rsidRDefault="00AF539A">
            <w:pPr>
              <w:rPr>
                <w:rFonts w:ascii="Times New Roman" w:hAnsi="Times New Roman" w:cs="Times New Roman"/>
                <w:bCs/>
              </w:rPr>
            </w:pPr>
            <w:r w:rsidRPr="00AF539A">
              <w:rPr>
                <w:rFonts w:ascii="Times New Roman" w:hAnsi="Times New Roman" w:cs="Times New Roman"/>
                <w:bCs/>
              </w:rPr>
              <w:t xml:space="preserve">Air </w:t>
            </w:r>
            <w:r w:rsidR="00C46CFA">
              <w:rPr>
                <w:rFonts w:ascii="Times New Roman" w:hAnsi="Times New Roman" w:cs="Times New Roman"/>
                <w:bCs/>
              </w:rPr>
              <w:t>Force Expeditionary Service Ribbon</w:t>
            </w:r>
          </w:p>
        </w:tc>
        <w:tc>
          <w:tcPr>
            <w:tcW w:w="3798" w:type="dxa"/>
          </w:tcPr>
          <w:p w14:paraId="1F22FA51" w14:textId="74A7432E" w:rsidR="00AF6406" w:rsidRPr="00AF539A" w:rsidRDefault="00AF6406">
            <w:pPr>
              <w:rPr>
                <w:rFonts w:ascii="Times New Roman" w:hAnsi="Times New Roman" w:cs="Times New Roman"/>
                <w:bCs/>
              </w:rPr>
            </w:pPr>
            <w:r w:rsidRPr="00AF539A">
              <w:rPr>
                <w:rFonts w:ascii="Times New Roman" w:hAnsi="Times New Roman" w:cs="Times New Roman"/>
                <w:bCs/>
              </w:rPr>
              <w:t>Bagram Air Base</w:t>
            </w:r>
          </w:p>
        </w:tc>
      </w:tr>
      <w:tr w:rsidR="00AF6406" w14:paraId="45F74D06" w14:textId="77777777" w:rsidTr="00E54EC9">
        <w:tc>
          <w:tcPr>
            <w:tcW w:w="1278" w:type="dxa"/>
          </w:tcPr>
          <w:p w14:paraId="676D7756" w14:textId="4FC93F22" w:rsidR="00AF6406" w:rsidRPr="00AF539A" w:rsidRDefault="00AF6406">
            <w:pPr>
              <w:rPr>
                <w:rFonts w:ascii="Times New Roman" w:hAnsi="Times New Roman" w:cs="Times New Roman"/>
                <w:bCs/>
              </w:rPr>
            </w:pPr>
            <w:r w:rsidRPr="00AF539A">
              <w:rPr>
                <w:rFonts w:ascii="Times New Roman" w:hAnsi="Times New Roman" w:cs="Times New Roman"/>
                <w:bCs/>
              </w:rPr>
              <w:t xml:space="preserve">2010 </w:t>
            </w:r>
          </w:p>
        </w:tc>
        <w:tc>
          <w:tcPr>
            <w:tcW w:w="4500" w:type="dxa"/>
          </w:tcPr>
          <w:p w14:paraId="6D880138" w14:textId="7687EC44" w:rsidR="00AF6406" w:rsidRPr="00AF539A" w:rsidRDefault="00AF6406">
            <w:pPr>
              <w:rPr>
                <w:rFonts w:ascii="Times New Roman" w:hAnsi="Times New Roman" w:cs="Times New Roman"/>
                <w:bCs/>
              </w:rPr>
            </w:pPr>
            <w:r w:rsidRPr="00AF539A">
              <w:rPr>
                <w:rFonts w:ascii="Times New Roman" w:hAnsi="Times New Roman" w:cs="Times New Roman"/>
                <w:bCs/>
              </w:rPr>
              <w:t>NATO Medal</w:t>
            </w:r>
          </w:p>
        </w:tc>
        <w:tc>
          <w:tcPr>
            <w:tcW w:w="3798" w:type="dxa"/>
          </w:tcPr>
          <w:p w14:paraId="15A3BF87" w14:textId="577FE2A4" w:rsidR="00AF6406" w:rsidRPr="00AF539A" w:rsidRDefault="00AF6406">
            <w:pPr>
              <w:rPr>
                <w:rFonts w:ascii="Times New Roman" w:hAnsi="Times New Roman" w:cs="Times New Roman"/>
                <w:bCs/>
              </w:rPr>
            </w:pPr>
            <w:r w:rsidRPr="00AF539A">
              <w:rPr>
                <w:rFonts w:ascii="Times New Roman" w:hAnsi="Times New Roman" w:cs="Times New Roman"/>
                <w:bCs/>
              </w:rPr>
              <w:t>Bagram Air Base</w:t>
            </w:r>
          </w:p>
        </w:tc>
      </w:tr>
      <w:tr w:rsidR="00C46CFA" w14:paraId="0A42CB0D" w14:textId="77777777" w:rsidTr="00E54EC9">
        <w:tc>
          <w:tcPr>
            <w:tcW w:w="1278" w:type="dxa"/>
          </w:tcPr>
          <w:p w14:paraId="7CBECDFE" w14:textId="3F746ABE" w:rsidR="00C46CFA" w:rsidRPr="00C46CFA" w:rsidRDefault="00C46CFA">
            <w:pPr>
              <w:rPr>
                <w:rFonts w:ascii="Times New Roman" w:hAnsi="Times New Roman" w:cs="Times New Roman"/>
                <w:bCs/>
              </w:rPr>
            </w:pPr>
            <w:r w:rsidRPr="00C46CFA">
              <w:rPr>
                <w:rFonts w:ascii="Times New Roman" w:hAnsi="Times New Roman" w:cs="Times New Roman"/>
                <w:bCs/>
              </w:rPr>
              <w:t>2008</w:t>
            </w:r>
          </w:p>
        </w:tc>
        <w:tc>
          <w:tcPr>
            <w:tcW w:w="4500" w:type="dxa"/>
          </w:tcPr>
          <w:p w14:paraId="3EF17D90" w14:textId="702FDDA0" w:rsidR="00C46CFA" w:rsidRPr="00C46CFA" w:rsidRDefault="00C46CFA">
            <w:pPr>
              <w:rPr>
                <w:rFonts w:ascii="Times New Roman" w:hAnsi="Times New Roman" w:cs="Times New Roman"/>
                <w:bCs/>
              </w:rPr>
            </w:pPr>
            <w:r w:rsidRPr="00C46CFA">
              <w:rPr>
                <w:rFonts w:ascii="Times New Roman" w:hAnsi="Times New Roman" w:cs="Times New Roman"/>
                <w:bCs/>
              </w:rPr>
              <w:t>Overseas Service Ribbon</w:t>
            </w:r>
          </w:p>
        </w:tc>
        <w:tc>
          <w:tcPr>
            <w:tcW w:w="3798" w:type="dxa"/>
          </w:tcPr>
          <w:p w14:paraId="516AD38E" w14:textId="775644D3" w:rsidR="00C46CFA" w:rsidRPr="00C46CFA" w:rsidRDefault="00C46CFA">
            <w:pPr>
              <w:rPr>
                <w:rFonts w:ascii="Times New Roman" w:hAnsi="Times New Roman" w:cs="Times New Roman"/>
                <w:bCs/>
              </w:rPr>
            </w:pPr>
            <w:r w:rsidRPr="00C46CFA">
              <w:rPr>
                <w:rFonts w:ascii="Times New Roman" w:hAnsi="Times New Roman" w:cs="Times New Roman"/>
                <w:bCs/>
              </w:rPr>
              <w:t>Landstuhl Regional Medical Center</w:t>
            </w:r>
          </w:p>
        </w:tc>
      </w:tr>
      <w:tr w:rsidR="00D27CAA" w14:paraId="5C0E0432" w14:textId="77777777" w:rsidTr="00E54EC9">
        <w:tc>
          <w:tcPr>
            <w:tcW w:w="1278" w:type="dxa"/>
          </w:tcPr>
          <w:p w14:paraId="6F5DEEFE" w14:textId="10A10DC3" w:rsidR="00D27CAA" w:rsidRPr="00632970" w:rsidRDefault="00D27CAA">
            <w:pPr>
              <w:rPr>
                <w:rFonts w:ascii="Times New Roman" w:hAnsi="Times New Roman" w:cs="Times New Roman"/>
                <w:bCs/>
              </w:rPr>
            </w:pPr>
            <w:r>
              <w:rPr>
                <w:rFonts w:ascii="Times New Roman" w:hAnsi="Times New Roman" w:cs="Times New Roman"/>
                <w:bCs/>
              </w:rPr>
              <w:t>2008</w:t>
            </w:r>
          </w:p>
        </w:tc>
        <w:tc>
          <w:tcPr>
            <w:tcW w:w="4500" w:type="dxa"/>
          </w:tcPr>
          <w:p w14:paraId="01A66B5B" w14:textId="0D99B880" w:rsidR="00D27CAA" w:rsidRPr="00632970" w:rsidRDefault="00D27CAA">
            <w:pPr>
              <w:rPr>
                <w:rFonts w:ascii="Times New Roman" w:hAnsi="Times New Roman" w:cs="Times New Roman"/>
                <w:bCs/>
              </w:rPr>
            </w:pPr>
            <w:r>
              <w:rPr>
                <w:rFonts w:ascii="Times New Roman" w:hAnsi="Times New Roman" w:cs="Times New Roman"/>
                <w:bCs/>
              </w:rPr>
              <w:t>Meritorious Service Medal</w:t>
            </w:r>
          </w:p>
        </w:tc>
        <w:tc>
          <w:tcPr>
            <w:tcW w:w="3798" w:type="dxa"/>
          </w:tcPr>
          <w:p w14:paraId="6871426B" w14:textId="5D47C4FD" w:rsidR="00D27CAA" w:rsidRPr="00632970" w:rsidRDefault="00D27CAA">
            <w:pPr>
              <w:rPr>
                <w:rFonts w:ascii="Times New Roman" w:hAnsi="Times New Roman" w:cs="Times New Roman"/>
                <w:bCs/>
              </w:rPr>
            </w:pPr>
            <w:r>
              <w:rPr>
                <w:rFonts w:ascii="Times New Roman" w:hAnsi="Times New Roman" w:cs="Times New Roman"/>
                <w:bCs/>
              </w:rPr>
              <w:t>Landstuhl Regional Medical Center</w:t>
            </w:r>
          </w:p>
        </w:tc>
      </w:tr>
      <w:tr w:rsidR="00D27CAA" w14:paraId="7AEA03C4" w14:textId="77777777" w:rsidTr="00E54EC9">
        <w:tc>
          <w:tcPr>
            <w:tcW w:w="1278" w:type="dxa"/>
          </w:tcPr>
          <w:p w14:paraId="20C3EB1A" w14:textId="3D2CEEB5" w:rsidR="00D27CAA" w:rsidRPr="00632970" w:rsidRDefault="00D27CAA">
            <w:pPr>
              <w:rPr>
                <w:rFonts w:ascii="Times New Roman" w:hAnsi="Times New Roman" w:cs="Times New Roman"/>
                <w:bCs/>
              </w:rPr>
            </w:pPr>
            <w:r>
              <w:rPr>
                <w:rFonts w:ascii="Times New Roman" w:hAnsi="Times New Roman" w:cs="Times New Roman"/>
                <w:bCs/>
              </w:rPr>
              <w:t>2005</w:t>
            </w:r>
          </w:p>
        </w:tc>
        <w:tc>
          <w:tcPr>
            <w:tcW w:w="4500" w:type="dxa"/>
          </w:tcPr>
          <w:p w14:paraId="171EFE5E" w14:textId="7FCE6FE4" w:rsidR="00D27CAA" w:rsidRPr="00632970" w:rsidRDefault="00D27CAA">
            <w:pPr>
              <w:rPr>
                <w:rFonts w:ascii="Times New Roman" w:hAnsi="Times New Roman" w:cs="Times New Roman"/>
                <w:bCs/>
              </w:rPr>
            </w:pPr>
            <w:r>
              <w:rPr>
                <w:rFonts w:ascii="Times New Roman" w:hAnsi="Times New Roman" w:cs="Times New Roman"/>
                <w:bCs/>
              </w:rPr>
              <w:t>Air Force Commendation Medal</w:t>
            </w:r>
          </w:p>
        </w:tc>
        <w:tc>
          <w:tcPr>
            <w:tcW w:w="3798" w:type="dxa"/>
          </w:tcPr>
          <w:p w14:paraId="1B111F49" w14:textId="2DA76B60" w:rsidR="00D27CAA" w:rsidRPr="00632970" w:rsidRDefault="00D27CAA">
            <w:pPr>
              <w:rPr>
                <w:rFonts w:ascii="Times New Roman" w:hAnsi="Times New Roman" w:cs="Times New Roman"/>
                <w:bCs/>
              </w:rPr>
            </w:pPr>
            <w:r>
              <w:rPr>
                <w:rFonts w:ascii="Times New Roman" w:hAnsi="Times New Roman" w:cs="Times New Roman"/>
                <w:bCs/>
              </w:rPr>
              <w:t>Wright Patterson Medical Center</w:t>
            </w:r>
          </w:p>
        </w:tc>
      </w:tr>
      <w:tr w:rsidR="00A818D2" w14:paraId="4EBD7F5E" w14:textId="77777777" w:rsidTr="00E54EC9">
        <w:tc>
          <w:tcPr>
            <w:tcW w:w="1278" w:type="dxa"/>
          </w:tcPr>
          <w:p w14:paraId="6729F217" w14:textId="56CC1502" w:rsidR="00A818D2" w:rsidRPr="00A818D2" w:rsidRDefault="00A818D2">
            <w:pPr>
              <w:rPr>
                <w:rFonts w:ascii="Times New Roman" w:hAnsi="Times New Roman" w:cs="Times New Roman"/>
                <w:bCs/>
              </w:rPr>
            </w:pPr>
            <w:r w:rsidRPr="00A818D2">
              <w:rPr>
                <w:rFonts w:ascii="Times New Roman" w:hAnsi="Times New Roman" w:cs="Times New Roman"/>
                <w:bCs/>
              </w:rPr>
              <w:t>2005</w:t>
            </w:r>
          </w:p>
        </w:tc>
        <w:tc>
          <w:tcPr>
            <w:tcW w:w="4500" w:type="dxa"/>
          </w:tcPr>
          <w:p w14:paraId="4F39579D" w14:textId="6E4EE216" w:rsidR="00A818D2" w:rsidRPr="00A818D2" w:rsidRDefault="00A818D2">
            <w:pPr>
              <w:rPr>
                <w:rFonts w:ascii="Times New Roman" w:hAnsi="Times New Roman" w:cs="Times New Roman"/>
                <w:bCs/>
              </w:rPr>
            </w:pPr>
            <w:r w:rsidRPr="00A818D2">
              <w:rPr>
                <w:rFonts w:ascii="Times New Roman" w:hAnsi="Times New Roman" w:cs="Times New Roman"/>
                <w:bCs/>
              </w:rPr>
              <w:t>Outstanding Clinical Preceptor Award</w:t>
            </w:r>
          </w:p>
        </w:tc>
        <w:tc>
          <w:tcPr>
            <w:tcW w:w="3798" w:type="dxa"/>
          </w:tcPr>
          <w:p w14:paraId="65E2F428" w14:textId="3C7AF37D" w:rsidR="00A818D2" w:rsidRPr="00A818D2" w:rsidRDefault="00A818D2" w:rsidP="00A818D2">
            <w:pPr>
              <w:rPr>
                <w:rFonts w:ascii="Times New Roman" w:hAnsi="Times New Roman" w:cs="Times New Roman"/>
                <w:bCs/>
              </w:rPr>
            </w:pPr>
            <w:r w:rsidRPr="00A818D2">
              <w:rPr>
                <w:rFonts w:ascii="Times New Roman" w:hAnsi="Times New Roman" w:cs="Times New Roman"/>
                <w:bCs/>
              </w:rPr>
              <w:t xml:space="preserve">USUHS Nurse Anesthesia </w:t>
            </w:r>
            <w:r>
              <w:rPr>
                <w:rFonts w:ascii="Times New Roman" w:hAnsi="Times New Roman" w:cs="Times New Roman"/>
                <w:bCs/>
              </w:rPr>
              <w:t>Class</w:t>
            </w:r>
          </w:p>
        </w:tc>
      </w:tr>
      <w:tr w:rsidR="00AF539A" w14:paraId="7BC1BA1B" w14:textId="77777777" w:rsidTr="00E54EC9">
        <w:tc>
          <w:tcPr>
            <w:tcW w:w="1278" w:type="dxa"/>
          </w:tcPr>
          <w:p w14:paraId="09564900" w14:textId="520D8C1A" w:rsidR="00AF539A" w:rsidRPr="00AF539A" w:rsidRDefault="00AF539A">
            <w:pPr>
              <w:rPr>
                <w:rFonts w:ascii="Times New Roman" w:hAnsi="Times New Roman" w:cs="Times New Roman"/>
                <w:bCs/>
              </w:rPr>
            </w:pPr>
            <w:r w:rsidRPr="00AF539A">
              <w:rPr>
                <w:rFonts w:ascii="Times New Roman" w:hAnsi="Times New Roman" w:cs="Times New Roman"/>
                <w:bCs/>
              </w:rPr>
              <w:t>2003</w:t>
            </w:r>
          </w:p>
        </w:tc>
        <w:tc>
          <w:tcPr>
            <w:tcW w:w="4500" w:type="dxa"/>
          </w:tcPr>
          <w:p w14:paraId="4E3B4690" w14:textId="4B392F07" w:rsidR="00AF539A" w:rsidRPr="00AF539A" w:rsidRDefault="00AF539A">
            <w:pPr>
              <w:rPr>
                <w:rFonts w:ascii="Times New Roman" w:hAnsi="Times New Roman" w:cs="Times New Roman"/>
                <w:bCs/>
              </w:rPr>
            </w:pPr>
            <w:r w:rsidRPr="00AF539A">
              <w:rPr>
                <w:rFonts w:ascii="Times New Roman" w:hAnsi="Times New Roman" w:cs="Times New Roman"/>
                <w:bCs/>
              </w:rPr>
              <w:t>Global War on Terrorism Service Medal</w:t>
            </w:r>
          </w:p>
        </w:tc>
        <w:tc>
          <w:tcPr>
            <w:tcW w:w="3798" w:type="dxa"/>
          </w:tcPr>
          <w:p w14:paraId="530ED9AE" w14:textId="6BCE0BD0" w:rsidR="00AF539A" w:rsidRPr="00AF539A" w:rsidRDefault="00AF539A">
            <w:pPr>
              <w:rPr>
                <w:rFonts w:ascii="Times New Roman" w:hAnsi="Times New Roman" w:cs="Times New Roman"/>
                <w:bCs/>
              </w:rPr>
            </w:pPr>
            <w:r w:rsidRPr="00AF539A">
              <w:rPr>
                <w:rFonts w:ascii="Times New Roman" w:hAnsi="Times New Roman" w:cs="Times New Roman"/>
                <w:bCs/>
              </w:rPr>
              <w:t>Wright Patterson Medical Center</w:t>
            </w:r>
          </w:p>
        </w:tc>
      </w:tr>
      <w:tr w:rsidR="00D27CAA" w14:paraId="2A6D3F3B" w14:textId="77777777" w:rsidTr="00E54EC9">
        <w:tc>
          <w:tcPr>
            <w:tcW w:w="1278" w:type="dxa"/>
          </w:tcPr>
          <w:p w14:paraId="7E9F64A5" w14:textId="7439467C" w:rsidR="00D27CAA" w:rsidRPr="00632970" w:rsidRDefault="00D27CAA">
            <w:pPr>
              <w:rPr>
                <w:rFonts w:ascii="Times New Roman" w:hAnsi="Times New Roman" w:cs="Times New Roman"/>
                <w:bCs/>
              </w:rPr>
            </w:pPr>
            <w:r>
              <w:rPr>
                <w:rFonts w:ascii="Times New Roman" w:hAnsi="Times New Roman" w:cs="Times New Roman"/>
                <w:bCs/>
              </w:rPr>
              <w:t>2001</w:t>
            </w:r>
          </w:p>
        </w:tc>
        <w:tc>
          <w:tcPr>
            <w:tcW w:w="4500" w:type="dxa"/>
          </w:tcPr>
          <w:p w14:paraId="43E50441" w14:textId="5451E67A" w:rsidR="00D27CAA" w:rsidRPr="00632970" w:rsidRDefault="00D27CAA">
            <w:pPr>
              <w:rPr>
                <w:rFonts w:ascii="Times New Roman" w:hAnsi="Times New Roman" w:cs="Times New Roman"/>
                <w:bCs/>
              </w:rPr>
            </w:pPr>
            <w:r>
              <w:rPr>
                <w:rFonts w:ascii="Times New Roman" w:hAnsi="Times New Roman" w:cs="Times New Roman"/>
                <w:bCs/>
              </w:rPr>
              <w:t>Sarah A. Halliburton Award for Excellence</w:t>
            </w:r>
          </w:p>
        </w:tc>
        <w:tc>
          <w:tcPr>
            <w:tcW w:w="3798" w:type="dxa"/>
          </w:tcPr>
          <w:p w14:paraId="43E10442" w14:textId="6503B1A8" w:rsidR="00D27CAA" w:rsidRPr="00632970" w:rsidRDefault="00D27CAA">
            <w:pPr>
              <w:rPr>
                <w:rFonts w:ascii="Times New Roman" w:hAnsi="Times New Roman" w:cs="Times New Roman"/>
                <w:bCs/>
              </w:rPr>
            </w:pPr>
            <w:r>
              <w:rPr>
                <w:rFonts w:ascii="Times New Roman" w:hAnsi="Times New Roman" w:cs="Times New Roman"/>
                <w:bCs/>
              </w:rPr>
              <w:t>US Army Graduate Program in Anesthesia Nursing</w:t>
            </w:r>
          </w:p>
        </w:tc>
      </w:tr>
      <w:tr w:rsidR="00D27CAA" w14:paraId="0F9BA861" w14:textId="77777777" w:rsidTr="00E54EC9">
        <w:tc>
          <w:tcPr>
            <w:tcW w:w="1278" w:type="dxa"/>
          </w:tcPr>
          <w:p w14:paraId="3C1F7973" w14:textId="169FAE14" w:rsidR="00D27CAA" w:rsidRPr="00632970" w:rsidRDefault="00D27CAA">
            <w:pPr>
              <w:rPr>
                <w:rFonts w:ascii="Times New Roman" w:hAnsi="Times New Roman" w:cs="Times New Roman"/>
                <w:bCs/>
              </w:rPr>
            </w:pPr>
            <w:r w:rsidRPr="00632970">
              <w:rPr>
                <w:rFonts w:ascii="Times New Roman" w:hAnsi="Times New Roman" w:cs="Times New Roman"/>
                <w:bCs/>
              </w:rPr>
              <w:t>2000</w:t>
            </w:r>
          </w:p>
        </w:tc>
        <w:tc>
          <w:tcPr>
            <w:tcW w:w="4500" w:type="dxa"/>
          </w:tcPr>
          <w:p w14:paraId="1E830167" w14:textId="06E604FE" w:rsidR="00D27CAA" w:rsidRPr="00632970" w:rsidRDefault="00D27CAA">
            <w:pPr>
              <w:rPr>
                <w:rFonts w:ascii="Times New Roman" w:hAnsi="Times New Roman" w:cs="Times New Roman"/>
                <w:bCs/>
              </w:rPr>
            </w:pPr>
            <w:r w:rsidRPr="00632970">
              <w:rPr>
                <w:rFonts w:ascii="Times New Roman" w:hAnsi="Times New Roman" w:cs="Times New Roman"/>
                <w:bCs/>
              </w:rPr>
              <w:t>Air Force Commendation Medal</w:t>
            </w:r>
          </w:p>
        </w:tc>
        <w:tc>
          <w:tcPr>
            <w:tcW w:w="3798" w:type="dxa"/>
          </w:tcPr>
          <w:p w14:paraId="22D990FB" w14:textId="415A41F1" w:rsidR="00D27CAA" w:rsidRPr="00632970" w:rsidRDefault="00D27CAA">
            <w:pPr>
              <w:rPr>
                <w:rFonts w:ascii="Times New Roman" w:hAnsi="Times New Roman" w:cs="Times New Roman"/>
                <w:bCs/>
              </w:rPr>
            </w:pPr>
            <w:r w:rsidRPr="00632970">
              <w:rPr>
                <w:rFonts w:ascii="Times New Roman" w:hAnsi="Times New Roman" w:cs="Times New Roman"/>
                <w:bCs/>
              </w:rPr>
              <w:t>Keesler Medical Center</w:t>
            </w:r>
          </w:p>
        </w:tc>
      </w:tr>
      <w:tr w:rsidR="00D27CAA" w14:paraId="685D1EAD" w14:textId="77777777" w:rsidTr="00E54EC9">
        <w:tc>
          <w:tcPr>
            <w:tcW w:w="1278" w:type="dxa"/>
          </w:tcPr>
          <w:p w14:paraId="619757BE" w14:textId="569BFC03" w:rsidR="00D27CAA" w:rsidRPr="00632970" w:rsidRDefault="00D27CAA">
            <w:pPr>
              <w:rPr>
                <w:rFonts w:ascii="Times New Roman" w:hAnsi="Times New Roman" w:cs="Times New Roman"/>
                <w:bCs/>
              </w:rPr>
            </w:pPr>
            <w:r w:rsidRPr="00632970">
              <w:rPr>
                <w:rFonts w:ascii="Times New Roman" w:hAnsi="Times New Roman" w:cs="Times New Roman"/>
                <w:bCs/>
              </w:rPr>
              <w:t>1997</w:t>
            </w:r>
          </w:p>
        </w:tc>
        <w:tc>
          <w:tcPr>
            <w:tcW w:w="4500" w:type="dxa"/>
          </w:tcPr>
          <w:p w14:paraId="060E114F" w14:textId="391FE5F8" w:rsidR="00D27CAA" w:rsidRPr="00632970" w:rsidRDefault="00D27CAA">
            <w:pPr>
              <w:rPr>
                <w:rFonts w:ascii="Times New Roman" w:hAnsi="Times New Roman" w:cs="Times New Roman"/>
                <w:bCs/>
              </w:rPr>
            </w:pPr>
            <w:r w:rsidRPr="00632970">
              <w:rPr>
                <w:rFonts w:ascii="Times New Roman" w:hAnsi="Times New Roman" w:cs="Times New Roman"/>
                <w:bCs/>
              </w:rPr>
              <w:t>Air Force Commendation Medal</w:t>
            </w:r>
          </w:p>
        </w:tc>
        <w:tc>
          <w:tcPr>
            <w:tcW w:w="3798" w:type="dxa"/>
          </w:tcPr>
          <w:p w14:paraId="64BAABC9" w14:textId="17C61DA2" w:rsidR="00D27CAA" w:rsidRPr="00632970" w:rsidRDefault="00D27CAA">
            <w:pPr>
              <w:rPr>
                <w:rFonts w:ascii="Times New Roman" w:hAnsi="Times New Roman" w:cs="Times New Roman"/>
                <w:bCs/>
              </w:rPr>
            </w:pPr>
            <w:r w:rsidRPr="00632970">
              <w:rPr>
                <w:rFonts w:ascii="Times New Roman" w:hAnsi="Times New Roman" w:cs="Times New Roman"/>
                <w:bCs/>
              </w:rPr>
              <w:t>Sheppard Regional Hospital</w:t>
            </w:r>
          </w:p>
        </w:tc>
      </w:tr>
      <w:tr w:rsidR="00AF539A" w14:paraId="1AFEA619" w14:textId="77777777" w:rsidTr="00E54EC9">
        <w:tc>
          <w:tcPr>
            <w:tcW w:w="1278" w:type="dxa"/>
          </w:tcPr>
          <w:p w14:paraId="7CF8A519" w14:textId="3636CF8B" w:rsidR="00AF539A" w:rsidRPr="00AF539A" w:rsidRDefault="00AF539A">
            <w:pPr>
              <w:rPr>
                <w:rFonts w:ascii="Times New Roman" w:hAnsi="Times New Roman" w:cs="Times New Roman"/>
                <w:bCs/>
              </w:rPr>
            </w:pPr>
            <w:r w:rsidRPr="00AF539A">
              <w:rPr>
                <w:rFonts w:ascii="Times New Roman" w:hAnsi="Times New Roman" w:cs="Times New Roman"/>
                <w:bCs/>
              </w:rPr>
              <w:t>1993</w:t>
            </w:r>
          </w:p>
        </w:tc>
        <w:tc>
          <w:tcPr>
            <w:tcW w:w="4500" w:type="dxa"/>
          </w:tcPr>
          <w:p w14:paraId="69E2B66D" w14:textId="6FC4E5C1" w:rsidR="00AF539A" w:rsidRPr="00AF539A" w:rsidRDefault="00AF539A">
            <w:pPr>
              <w:rPr>
                <w:rFonts w:ascii="Times New Roman" w:hAnsi="Times New Roman" w:cs="Times New Roman"/>
                <w:bCs/>
              </w:rPr>
            </w:pPr>
            <w:r w:rsidRPr="00AF539A">
              <w:rPr>
                <w:rFonts w:ascii="Times New Roman" w:hAnsi="Times New Roman" w:cs="Times New Roman"/>
                <w:bCs/>
              </w:rPr>
              <w:t>National Defense Service Medal</w:t>
            </w:r>
          </w:p>
        </w:tc>
        <w:tc>
          <w:tcPr>
            <w:tcW w:w="3798" w:type="dxa"/>
          </w:tcPr>
          <w:p w14:paraId="397D67AA" w14:textId="6FAF0A48" w:rsidR="00AF539A" w:rsidRPr="00AF539A" w:rsidRDefault="00AF539A">
            <w:pPr>
              <w:rPr>
                <w:rFonts w:ascii="Times New Roman" w:hAnsi="Times New Roman" w:cs="Times New Roman"/>
                <w:bCs/>
              </w:rPr>
            </w:pPr>
            <w:r w:rsidRPr="00AF539A">
              <w:rPr>
                <w:rFonts w:ascii="Times New Roman" w:hAnsi="Times New Roman" w:cs="Times New Roman"/>
                <w:bCs/>
              </w:rPr>
              <w:t>United States Air Force</w:t>
            </w:r>
          </w:p>
        </w:tc>
      </w:tr>
      <w:tr w:rsidR="000567AB" w14:paraId="74B16015" w14:textId="77777777" w:rsidTr="00E54EC9">
        <w:tc>
          <w:tcPr>
            <w:tcW w:w="1278" w:type="dxa"/>
          </w:tcPr>
          <w:p w14:paraId="3517CC4D" w14:textId="53BFEA2F" w:rsidR="000567AB" w:rsidRPr="000567AB" w:rsidRDefault="000567AB">
            <w:pPr>
              <w:rPr>
                <w:rFonts w:ascii="Times New Roman" w:hAnsi="Times New Roman" w:cs="Times New Roman"/>
                <w:bCs/>
              </w:rPr>
            </w:pPr>
            <w:r w:rsidRPr="000567AB">
              <w:rPr>
                <w:rFonts w:ascii="Times New Roman" w:hAnsi="Times New Roman" w:cs="Times New Roman"/>
                <w:bCs/>
              </w:rPr>
              <w:t>1993</w:t>
            </w:r>
          </w:p>
        </w:tc>
        <w:tc>
          <w:tcPr>
            <w:tcW w:w="4500" w:type="dxa"/>
          </w:tcPr>
          <w:p w14:paraId="6D0579D1" w14:textId="0487DDED" w:rsidR="000567AB" w:rsidRPr="000567AB" w:rsidRDefault="000567AB">
            <w:pPr>
              <w:rPr>
                <w:rFonts w:ascii="Times New Roman" w:hAnsi="Times New Roman" w:cs="Times New Roman"/>
                <w:bCs/>
              </w:rPr>
            </w:pPr>
            <w:r w:rsidRPr="000567AB">
              <w:rPr>
                <w:rFonts w:ascii="Times New Roman" w:hAnsi="Times New Roman" w:cs="Times New Roman"/>
                <w:bCs/>
              </w:rPr>
              <w:t>Air Force Training Ribbon</w:t>
            </w:r>
          </w:p>
        </w:tc>
        <w:tc>
          <w:tcPr>
            <w:tcW w:w="3798" w:type="dxa"/>
          </w:tcPr>
          <w:p w14:paraId="061F2A96" w14:textId="6B598032" w:rsidR="000567AB" w:rsidRPr="000567AB" w:rsidRDefault="000567AB">
            <w:pPr>
              <w:rPr>
                <w:rFonts w:ascii="Times New Roman" w:hAnsi="Times New Roman" w:cs="Times New Roman"/>
                <w:bCs/>
              </w:rPr>
            </w:pPr>
            <w:r w:rsidRPr="000567AB">
              <w:rPr>
                <w:rFonts w:ascii="Times New Roman" w:hAnsi="Times New Roman" w:cs="Times New Roman"/>
                <w:bCs/>
              </w:rPr>
              <w:t>United States Air Force</w:t>
            </w:r>
          </w:p>
        </w:tc>
      </w:tr>
    </w:tbl>
    <w:p w14:paraId="745657B8" w14:textId="77777777" w:rsidR="006251FF" w:rsidRDefault="006251FF">
      <w:pPr>
        <w:rPr>
          <w:b/>
          <w:bCs/>
          <w:u w:val="single"/>
        </w:rPr>
      </w:pPr>
    </w:p>
    <w:p w14:paraId="2F701492" w14:textId="77777777" w:rsidR="00207420" w:rsidRDefault="00207420">
      <w:pPr>
        <w:pStyle w:val="PlainText"/>
        <w:rPr>
          <w:rFonts w:ascii="Times New Roman" w:eastAsia="MS Mincho" w:hAnsi="Times New Roman" w:cs="Times New Roman"/>
          <w:b/>
          <w:sz w:val="24"/>
          <w:u w:val="single"/>
        </w:rPr>
      </w:pPr>
    </w:p>
    <w:p w14:paraId="79D20013" w14:textId="031A3B2F" w:rsidR="006C1D9B" w:rsidRPr="00E30912" w:rsidRDefault="006C1D9B" w:rsidP="00E54EC9">
      <w:pPr>
        <w:pStyle w:val="PlainText"/>
        <w:outlineLvl w:val="0"/>
        <w:rPr>
          <w:rFonts w:ascii="Times New Roman" w:eastAsia="MS Mincho" w:hAnsi="Times New Roman" w:cs="Times New Roman"/>
          <w:bCs/>
          <w:color w:val="000000"/>
          <w:sz w:val="28"/>
        </w:rPr>
      </w:pPr>
      <w:r w:rsidRPr="00E30912">
        <w:rPr>
          <w:rFonts w:ascii="Times New Roman" w:eastAsia="MS Mincho" w:hAnsi="Times New Roman" w:cs="Times New Roman"/>
          <w:b/>
          <w:sz w:val="28"/>
          <w:u w:val="single"/>
        </w:rPr>
        <w:t>Education – Non-Degree Granting</w:t>
      </w:r>
      <w:r w:rsidRPr="00E30912">
        <w:rPr>
          <w:rFonts w:ascii="Times New Roman" w:eastAsia="MS Mincho" w:hAnsi="Times New Roman" w:cs="Times New Roman"/>
          <w:b/>
          <w:sz w:val="28"/>
        </w:rPr>
        <w:t>:</w:t>
      </w:r>
    </w:p>
    <w:p w14:paraId="0859CD58" w14:textId="77777777" w:rsidR="006C1D9B" w:rsidRDefault="006C1D9B" w:rsidP="00D511D9">
      <w:pPr>
        <w:pStyle w:val="PlainText"/>
        <w:rPr>
          <w:rFonts w:ascii="Times New Roman" w:eastAsia="MS Mincho" w:hAnsi="Times New Roman" w:cs="Times New Roman"/>
          <w:b/>
          <w:color w:val="000000"/>
          <w:sz w:val="24"/>
        </w:rPr>
      </w:pPr>
    </w:p>
    <w:tbl>
      <w:tblPr>
        <w:tblW w:w="9370" w:type="dxa"/>
        <w:tblLook w:val="0000" w:firstRow="0" w:lastRow="0" w:firstColumn="0" w:lastColumn="0" w:noHBand="0" w:noVBand="0"/>
      </w:tblPr>
      <w:tblGrid>
        <w:gridCol w:w="1908"/>
        <w:gridCol w:w="7462"/>
      </w:tblGrid>
      <w:tr w:rsidR="006C1D9B" w14:paraId="3D8C353A" w14:textId="77777777" w:rsidTr="00A77507">
        <w:trPr>
          <w:trHeight w:val="278"/>
        </w:trPr>
        <w:tc>
          <w:tcPr>
            <w:tcW w:w="1908" w:type="dxa"/>
          </w:tcPr>
          <w:p w14:paraId="782766EE" w14:textId="77777777" w:rsidR="0024685D" w:rsidRDefault="006C1D9B" w:rsidP="00207420">
            <w:pPr>
              <w:rPr>
                <w:rFonts w:eastAsia="MS Mincho"/>
                <w:b/>
              </w:rPr>
            </w:pPr>
            <w:r>
              <w:rPr>
                <w:rFonts w:eastAsia="MS Mincho"/>
                <w:b/>
              </w:rPr>
              <w:t>Date</w:t>
            </w:r>
          </w:p>
        </w:tc>
        <w:tc>
          <w:tcPr>
            <w:tcW w:w="7462" w:type="dxa"/>
          </w:tcPr>
          <w:p w14:paraId="1AA4C0FC" w14:textId="77777777" w:rsidR="006C1D9B" w:rsidRDefault="006C1D9B" w:rsidP="00207420">
            <w:pPr>
              <w:rPr>
                <w:rFonts w:eastAsia="MS Mincho"/>
                <w:b/>
              </w:rPr>
            </w:pPr>
            <w:r>
              <w:rPr>
                <w:rFonts w:eastAsia="MS Mincho"/>
                <w:b/>
              </w:rPr>
              <w:t>Title of Course</w:t>
            </w:r>
          </w:p>
        </w:tc>
      </w:tr>
      <w:tr w:rsidR="00A77507" w14:paraId="2C15D8EF" w14:textId="77777777" w:rsidTr="00A77507">
        <w:trPr>
          <w:trHeight w:val="278"/>
        </w:trPr>
        <w:tc>
          <w:tcPr>
            <w:tcW w:w="1908" w:type="dxa"/>
          </w:tcPr>
          <w:p w14:paraId="63736561" w14:textId="28BF801C" w:rsidR="00A77507" w:rsidRDefault="00A77507" w:rsidP="00207420">
            <w:pPr>
              <w:rPr>
                <w:rFonts w:eastAsia="MS Mincho"/>
              </w:rPr>
            </w:pPr>
            <w:r>
              <w:rPr>
                <w:rFonts w:eastAsia="MS Mincho"/>
              </w:rPr>
              <w:t>2020</w:t>
            </w:r>
          </w:p>
        </w:tc>
        <w:tc>
          <w:tcPr>
            <w:tcW w:w="7462" w:type="dxa"/>
          </w:tcPr>
          <w:p w14:paraId="5D0536D8" w14:textId="6A4A6256" w:rsidR="00A77507" w:rsidRDefault="00A77507" w:rsidP="00207420">
            <w:pPr>
              <w:rPr>
                <w:rFonts w:eastAsia="MS Mincho"/>
              </w:rPr>
            </w:pPr>
            <w:r>
              <w:rPr>
                <w:rFonts w:eastAsia="MS Mincho"/>
              </w:rPr>
              <w:t>Council on Accreditation Self Study Writing Workshop</w:t>
            </w:r>
          </w:p>
        </w:tc>
      </w:tr>
      <w:tr w:rsidR="003F679C" w14:paraId="3A36E795" w14:textId="77777777" w:rsidTr="00A77507">
        <w:trPr>
          <w:trHeight w:val="278"/>
        </w:trPr>
        <w:tc>
          <w:tcPr>
            <w:tcW w:w="1908" w:type="dxa"/>
          </w:tcPr>
          <w:p w14:paraId="318C2EFD" w14:textId="5DC9C967" w:rsidR="003F679C" w:rsidRPr="00135F05" w:rsidRDefault="003F679C" w:rsidP="00207420">
            <w:pPr>
              <w:rPr>
                <w:rFonts w:eastAsia="MS Mincho"/>
              </w:rPr>
            </w:pPr>
            <w:r>
              <w:rPr>
                <w:rFonts w:eastAsia="MS Mincho"/>
              </w:rPr>
              <w:t>2017</w:t>
            </w:r>
          </w:p>
        </w:tc>
        <w:tc>
          <w:tcPr>
            <w:tcW w:w="7462" w:type="dxa"/>
          </w:tcPr>
          <w:p w14:paraId="69F36A03" w14:textId="3EB67809" w:rsidR="003F679C" w:rsidRPr="00135F05" w:rsidRDefault="003F679C" w:rsidP="00207420">
            <w:pPr>
              <w:rPr>
                <w:rFonts w:eastAsia="MS Mincho"/>
              </w:rPr>
            </w:pPr>
            <w:r>
              <w:rPr>
                <w:rFonts w:eastAsia="MS Mincho"/>
              </w:rPr>
              <w:t>Simulation Certification Blueprint Review Course</w:t>
            </w:r>
          </w:p>
        </w:tc>
      </w:tr>
      <w:tr w:rsidR="002C437E" w14:paraId="52A48BF0" w14:textId="77777777" w:rsidTr="00A77507">
        <w:trPr>
          <w:trHeight w:val="278"/>
        </w:trPr>
        <w:tc>
          <w:tcPr>
            <w:tcW w:w="1908" w:type="dxa"/>
          </w:tcPr>
          <w:p w14:paraId="10D8B790" w14:textId="6B0CDED1" w:rsidR="002C437E" w:rsidRPr="00135F05" w:rsidRDefault="00135F05" w:rsidP="00207420">
            <w:pPr>
              <w:rPr>
                <w:rFonts w:eastAsia="MS Mincho"/>
              </w:rPr>
            </w:pPr>
            <w:r w:rsidRPr="00135F05">
              <w:rPr>
                <w:rFonts w:eastAsia="MS Mincho"/>
              </w:rPr>
              <w:t>2016</w:t>
            </w:r>
          </w:p>
        </w:tc>
        <w:tc>
          <w:tcPr>
            <w:tcW w:w="7462" w:type="dxa"/>
          </w:tcPr>
          <w:p w14:paraId="6506D84A" w14:textId="26FA5FCA" w:rsidR="002C437E" w:rsidRPr="00135F05" w:rsidRDefault="00135F05" w:rsidP="00207420">
            <w:pPr>
              <w:rPr>
                <w:rFonts w:eastAsia="MS Mincho"/>
              </w:rPr>
            </w:pPr>
            <w:r w:rsidRPr="00135F05">
              <w:rPr>
                <w:rFonts w:eastAsia="MS Mincho"/>
              </w:rPr>
              <w:t>Foundations of Simulation Teaching Course</w:t>
            </w:r>
          </w:p>
        </w:tc>
      </w:tr>
      <w:tr w:rsidR="002D6DFA" w14:paraId="7B3644A0" w14:textId="77777777" w:rsidTr="00A77507">
        <w:trPr>
          <w:trHeight w:val="233"/>
        </w:trPr>
        <w:tc>
          <w:tcPr>
            <w:tcW w:w="1908" w:type="dxa"/>
          </w:tcPr>
          <w:p w14:paraId="015B3BE9" w14:textId="6BF39A35" w:rsidR="002D6DFA" w:rsidRDefault="002D6DFA" w:rsidP="00207420">
            <w:pPr>
              <w:rPr>
                <w:rFonts w:eastAsia="MS Mincho"/>
              </w:rPr>
            </w:pPr>
            <w:r>
              <w:rPr>
                <w:rFonts w:eastAsia="MS Mincho"/>
              </w:rPr>
              <w:t>2014</w:t>
            </w:r>
          </w:p>
        </w:tc>
        <w:tc>
          <w:tcPr>
            <w:tcW w:w="7462" w:type="dxa"/>
          </w:tcPr>
          <w:p w14:paraId="24160122" w14:textId="7B6FD105" w:rsidR="002D6DFA" w:rsidRDefault="002D6DFA" w:rsidP="00207420">
            <w:pPr>
              <w:rPr>
                <w:rFonts w:eastAsia="MS Mincho"/>
              </w:rPr>
            </w:pPr>
            <w:r>
              <w:rPr>
                <w:rFonts w:eastAsia="MS Mincho"/>
              </w:rPr>
              <w:t>Nursing Practice Oversight Course</w:t>
            </w:r>
          </w:p>
        </w:tc>
      </w:tr>
      <w:tr w:rsidR="00B2613E" w14:paraId="1B39C8FC" w14:textId="77777777" w:rsidTr="00A77507">
        <w:trPr>
          <w:trHeight w:val="233"/>
        </w:trPr>
        <w:tc>
          <w:tcPr>
            <w:tcW w:w="1908" w:type="dxa"/>
          </w:tcPr>
          <w:p w14:paraId="152A50E9" w14:textId="654F0066" w:rsidR="00B2613E" w:rsidRDefault="00B2613E" w:rsidP="00207420">
            <w:pPr>
              <w:rPr>
                <w:rFonts w:eastAsia="MS Mincho"/>
              </w:rPr>
            </w:pPr>
            <w:r>
              <w:rPr>
                <w:rFonts w:eastAsia="MS Mincho"/>
              </w:rPr>
              <w:t>2014</w:t>
            </w:r>
          </w:p>
        </w:tc>
        <w:tc>
          <w:tcPr>
            <w:tcW w:w="7462" w:type="dxa"/>
          </w:tcPr>
          <w:p w14:paraId="136EC2F4" w14:textId="18B5E096" w:rsidR="00B2613E" w:rsidRDefault="00B2613E" w:rsidP="00B2613E">
            <w:pPr>
              <w:rPr>
                <w:rFonts w:eastAsia="MS Mincho"/>
              </w:rPr>
            </w:pPr>
            <w:r>
              <w:rPr>
                <w:rFonts w:eastAsia="MS Mincho"/>
              </w:rPr>
              <w:t>Developing the Capstone Process Workshop</w:t>
            </w:r>
          </w:p>
        </w:tc>
      </w:tr>
      <w:tr w:rsidR="009E5B8F" w14:paraId="37216A2E" w14:textId="77777777" w:rsidTr="00A77507">
        <w:trPr>
          <w:trHeight w:val="233"/>
        </w:trPr>
        <w:tc>
          <w:tcPr>
            <w:tcW w:w="1908" w:type="dxa"/>
          </w:tcPr>
          <w:p w14:paraId="45FCD73C" w14:textId="17F342F3" w:rsidR="009E5B8F" w:rsidRDefault="009E5B8F" w:rsidP="00207420">
            <w:pPr>
              <w:rPr>
                <w:rFonts w:eastAsia="MS Mincho"/>
              </w:rPr>
            </w:pPr>
            <w:r>
              <w:rPr>
                <w:rFonts w:eastAsia="MS Mincho"/>
              </w:rPr>
              <w:t>2014</w:t>
            </w:r>
          </w:p>
        </w:tc>
        <w:tc>
          <w:tcPr>
            <w:tcW w:w="7462" w:type="dxa"/>
          </w:tcPr>
          <w:p w14:paraId="0FD9F1E4" w14:textId="6A5C2EC1" w:rsidR="009E5B8F" w:rsidRDefault="009E5B8F" w:rsidP="00207420">
            <w:pPr>
              <w:rPr>
                <w:rFonts w:eastAsia="MS Mincho"/>
              </w:rPr>
            </w:pPr>
            <w:r>
              <w:rPr>
                <w:rFonts w:eastAsia="MS Mincho"/>
              </w:rPr>
              <w:t>Critical Thinking and Test Item Writing Course</w:t>
            </w:r>
          </w:p>
        </w:tc>
      </w:tr>
      <w:tr w:rsidR="00D511D9" w14:paraId="3A4AE1A6" w14:textId="77777777" w:rsidTr="00A77507">
        <w:trPr>
          <w:trHeight w:val="233"/>
        </w:trPr>
        <w:tc>
          <w:tcPr>
            <w:tcW w:w="1908" w:type="dxa"/>
          </w:tcPr>
          <w:p w14:paraId="6DCE3111" w14:textId="65BF60E3" w:rsidR="00D511D9" w:rsidRDefault="00D511D9" w:rsidP="00207420">
            <w:pPr>
              <w:rPr>
                <w:rFonts w:eastAsia="MS Mincho"/>
              </w:rPr>
            </w:pPr>
            <w:r>
              <w:rPr>
                <w:rFonts w:eastAsia="MS Mincho"/>
              </w:rPr>
              <w:t>2012</w:t>
            </w:r>
          </w:p>
        </w:tc>
        <w:tc>
          <w:tcPr>
            <w:tcW w:w="7462" w:type="dxa"/>
          </w:tcPr>
          <w:p w14:paraId="1A3D3C9C" w14:textId="79F4DE85" w:rsidR="00D511D9" w:rsidRDefault="00D511D9" w:rsidP="00207420">
            <w:pPr>
              <w:rPr>
                <w:rFonts w:eastAsia="MS Mincho"/>
              </w:rPr>
            </w:pPr>
            <w:r>
              <w:rPr>
                <w:rFonts w:eastAsia="MS Mincho"/>
              </w:rPr>
              <w:t>Distributive/Distance Education Development Seminar</w:t>
            </w:r>
          </w:p>
        </w:tc>
      </w:tr>
      <w:tr w:rsidR="00D511D9" w14:paraId="4379CD0F" w14:textId="77777777" w:rsidTr="00A77507">
        <w:trPr>
          <w:trHeight w:val="233"/>
        </w:trPr>
        <w:tc>
          <w:tcPr>
            <w:tcW w:w="1908" w:type="dxa"/>
          </w:tcPr>
          <w:p w14:paraId="791A9A4F" w14:textId="32BCA027" w:rsidR="00D511D9" w:rsidRDefault="00D511D9" w:rsidP="00207420">
            <w:pPr>
              <w:rPr>
                <w:rFonts w:eastAsia="MS Mincho"/>
              </w:rPr>
            </w:pPr>
            <w:r>
              <w:rPr>
                <w:rFonts w:eastAsia="MS Mincho"/>
              </w:rPr>
              <w:t>2011</w:t>
            </w:r>
          </w:p>
        </w:tc>
        <w:tc>
          <w:tcPr>
            <w:tcW w:w="7462" w:type="dxa"/>
          </w:tcPr>
          <w:p w14:paraId="0C9ECF0D" w14:textId="5A04D9BD" w:rsidR="00D511D9" w:rsidRDefault="00582BFC" w:rsidP="00207420">
            <w:pPr>
              <w:rPr>
                <w:rFonts w:eastAsia="MS Mincho"/>
              </w:rPr>
            </w:pPr>
            <w:r>
              <w:rPr>
                <w:rFonts w:eastAsia="MS Mincho"/>
              </w:rPr>
              <w:t>N</w:t>
            </w:r>
            <w:r w:rsidR="009E5B8F">
              <w:rPr>
                <w:rFonts w:eastAsia="MS Mincho"/>
              </w:rPr>
              <w:t>BCRNA Item Writers Workshop Course</w:t>
            </w:r>
          </w:p>
        </w:tc>
      </w:tr>
      <w:tr w:rsidR="00D511D9" w14:paraId="0E7D04DE" w14:textId="77777777" w:rsidTr="00A77507">
        <w:trPr>
          <w:trHeight w:val="233"/>
        </w:trPr>
        <w:tc>
          <w:tcPr>
            <w:tcW w:w="1908" w:type="dxa"/>
          </w:tcPr>
          <w:p w14:paraId="0BD29088" w14:textId="6D30782F" w:rsidR="00D511D9" w:rsidRDefault="00D511D9" w:rsidP="00207420">
            <w:pPr>
              <w:rPr>
                <w:rFonts w:eastAsia="MS Mincho"/>
              </w:rPr>
            </w:pPr>
            <w:r>
              <w:rPr>
                <w:rFonts w:eastAsia="MS Mincho"/>
              </w:rPr>
              <w:t>2011</w:t>
            </w:r>
          </w:p>
        </w:tc>
        <w:tc>
          <w:tcPr>
            <w:tcW w:w="7462" w:type="dxa"/>
          </w:tcPr>
          <w:p w14:paraId="27FF76CB" w14:textId="777FA479" w:rsidR="00D511D9" w:rsidRDefault="00D511D9" w:rsidP="00207420">
            <w:pPr>
              <w:rPr>
                <w:rFonts w:eastAsia="MS Mincho"/>
              </w:rPr>
            </w:pPr>
            <w:r>
              <w:rPr>
                <w:rFonts w:eastAsia="MS Mincho"/>
              </w:rPr>
              <w:t>National Naval Medical Center Research Course</w:t>
            </w:r>
          </w:p>
        </w:tc>
      </w:tr>
      <w:tr w:rsidR="00D27CAA" w14:paraId="43921F97" w14:textId="77777777" w:rsidTr="00A77507">
        <w:trPr>
          <w:trHeight w:val="305"/>
        </w:trPr>
        <w:tc>
          <w:tcPr>
            <w:tcW w:w="1908" w:type="dxa"/>
          </w:tcPr>
          <w:p w14:paraId="7C0E0D6C" w14:textId="138CA5A0" w:rsidR="00D27CAA" w:rsidRDefault="00D27CAA" w:rsidP="00207420">
            <w:pPr>
              <w:rPr>
                <w:rFonts w:eastAsia="MS Mincho"/>
              </w:rPr>
            </w:pPr>
            <w:r>
              <w:rPr>
                <w:rFonts w:eastAsia="MS Mincho"/>
              </w:rPr>
              <w:t>2008</w:t>
            </w:r>
          </w:p>
        </w:tc>
        <w:tc>
          <w:tcPr>
            <w:tcW w:w="7462" w:type="dxa"/>
          </w:tcPr>
          <w:p w14:paraId="4225EA16" w14:textId="08CE8116" w:rsidR="00D27CAA" w:rsidRDefault="00D27CAA" w:rsidP="00207420">
            <w:pPr>
              <w:rPr>
                <w:rFonts w:eastAsia="MS Mincho"/>
              </w:rPr>
            </w:pPr>
            <w:r>
              <w:rPr>
                <w:rFonts w:eastAsia="MS Mincho"/>
              </w:rPr>
              <w:t>Air Command and Staff College</w:t>
            </w:r>
          </w:p>
        </w:tc>
      </w:tr>
      <w:tr w:rsidR="00D27CAA" w14:paraId="4CC0817D" w14:textId="77777777" w:rsidTr="00A77507">
        <w:trPr>
          <w:trHeight w:val="260"/>
        </w:trPr>
        <w:tc>
          <w:tcPr>
            <w:tcW w:w="1908" w:type="dxa"/>
          </w:tcPr>
          <w:p w14:paraId="3CEAF475" w14:textId="32F050CB" w:rsidR="00D27CAA" w:rsidRDefault="00D27CAA" w:rsidP="00207420">
            <w:pPr>
              <w:rPr>
                <w:rFonts w:eastAsia="MS Mincho"/>
              </w:rPr>
            </w:pPr>
            <w:r>
              <w:rPr>
                <w:rFonts w:eastAsia="MS Mincho"/>
              </w:rPr>
              <w:t>2003</w:t>
            </w:r>
          </w:p>
        </w:tc>
        <w:tc>
          <w:tcPr>
            <w:tcW w:w="7462" w:type="dxa"/>
          </w:tcPr>
          <w:p w14:paraId="1CB0FC01" w14:textId="15BA9B9B" w:rsidR="00D27CAA" w:rsidRDefault="00D27CAA" w:rsidP="00207420">
            <w:pPr>
              <w:rPr>
                <w:rFonts w:eastAsia="MS Mincho"/>
              </w:rPr>
            </w:pPr>
            <w:r>
              <w:rPr>
                <w:rFonts w:eastAsia="MS Mincho"/>
              </w:rPr>
              <w:t>Expeditionary Medical Support Course</w:t>
            </w:r>
          </w:p>
        </w:tc>
      </w:tr>
      <w:tr w:rsidR="00D27CAA" w14:paraId="60CC9186" w14:textId="77777777" w:rsidTr="00A77507">
        <w:trPr>
          <w:trHeight w:val="161"/>
        </w:trPr>
        <w:tc>
          <w:tcPr>
            <w:tcW w:w="1908" w:type="dxa"/>
          </w:tcPr>
          <w:p w14:paraId="6AB3CB9E" w14:textId="48583A29" w:rsidR="00D27CAA" w:rsidRDefault="00D27CAA" w:rsidP="00207420">
            <w:pPr>
              <w:rPr>
                <w:rFonts w:eastAsia="MS Mincho"/>
              </w:rPr>
            </w:pPr>
            <w:r>
              <w:rPr>
                <w:rFonts w:eastAsia="MS Mincho"/>
              </w:rPr>
              <w:t>2000</w:t>
            </w:r>
          </w:p>
        </w:tc>
        <w:tc>
          <w:tcPr>
            <w:tcW w:w="7462" w:type="dxa"/>
          </w:tcPr>
          <w:p w14:paraId="0E976363" w14:textId="7BBC1C7E" w:rsidR="00D27CAA" w:rsidRDefault="00D27CAA" w:rsidP="00207420">
            <w:pPr>
              <w:rPr>
                <w:rFonts w:eastAsia="MS Mincho"/>
              </w:rPr>
            </w:pPr>
            <w:r>
              <w:rPr>
                <w:rFonts w:eastAsia="MS Mincho"/>
              </w:rPr>
              <w:t>Squadron Officers School</w:t>
            </w:r>
          </w:p>
        </w:tc>
      </w:tr>
      <w:tr w:rsidR="00D27CAA" w14:paraId="21E3704A" w14:textId="77777777" w:rsidTr="00A77507">
        <w:trPr>
          <w:trHeight w:val="233"/>
        </w:trPr>
        <w:tc>
          <w:tcPr>
            <w:tcW w:w="1908" w:type="dxa"/>
          </w:tcPr>
          <w:p w14:paraId="179E740A" w14:textId="7A9E19A9" w:rsidR="00D27CAA" w:rsidRDefault="00D27CAA" w:rsidP="00207420">
            <w:pPr>
              <w:rPr>
                <w:rFonts w:eastAsia="MS Mincho"/>
              </w:rPr>
            </w:pPr>
            <w:r>
              <w:rPr>
                <w:rFonts w:eastAsia="MS Mincho"/>
              </w:rPr>
              <w:t>1999</w:t>
            </w:r>
          </w:p>
        </w:tc>
        <w:tc>
          <w:tcPr>
            <w:tcW w:w="7462" w:type="dxa"/>
          </w:tcPr>
          <w:p w14:paraId="34D67215" w14:textId="1E4B6D65" w:rsidR="00D27CAA" w:rsidRDefault="00D27CAA" w:rsidP="00207420">
            <w:pPr>
              <w:rPr>
                <w:rFonts w:eastAsia="MS Mincho"/>
              </w:rPr>
            </w:pPr>
            <w:r>
              <w:rPr>
                <w:rFonts w:eastAsia="MS Mincho"/>
              </w:rPr>
              <w:t>Trauma Nurse Core Course</w:t>
            </w:r>
          </w:p>
        </w:tc>
      </w:tr>
      <w:tr w:rsidR="0024685D" w14:paraId="01942CD3" w14:textId="77777777" w:rsidTr="00A77507">
        <w:trPr>
          <w:trHeight w:val="215"/>
        </w:trPr>
        <w:tc>
          <w:tcPr>
            <w:tcW w:w="1908" w:type="dxa"/>
          </w:tcPr>
          <w:p w14:paraId="220ABF9D" w14:textId="5E79FC3C" w:rsidR="0024685D" w:rsidRPr="0024685D" w:rsidRDefault="00D27CAA" w:rsidP="00207420">
            <w:pPr>
              <w:rPr>
                <w:rFonts w:eastAsia="MS Mincho"/>
              </w:rPr>
            </w:pPr>
            <w:r>
              <w:rPr>
                <w:rFonts w:eastAsia="MS Mincho"/>
              </w:rPr>
              <w:t>1998</w:t>
            </w:r>
          </w:p>
        </w:tc>
        <w:tc>
          <w:tcPr>
            <w:tcW w:w="7462" w:type="dxa"/>
          </w:tcPr>
          <w:p w14:paraId="5DDCFAF3" w14:textId="2C269049" w:rsidR="0024685D" w:rsidRPr="0024685D" w:rsidRDefault="00D27CAA" w:rsidP="00207420">
            <w:pPr>
              <w:rPr>
                <w:rFonts w:eastAsia="MS Mincho"/>
              </w:rPr>
            </w:pPr>
            <w:r>
              <w:rPr>
                <w:rFonts w:eastAsia="MS Mincho"/>
              </w:rPr>
              <w:t>Critical Care Air Transport Course</w:t>
            </w:r>
          </w:p>
        </w:tc>
      </w:tr>
    </w:tbl>
    <w:p w14:paraId="665D4BBE" w14:textId="77777777" w:rsidR="00717D5A" w:rsidRDefault="00717D5A" w:rsidP="009C1F46">
      <w:pPr>
        <w:rPr>
          <w:b/>
          <w:bCs/>
          <w:sz w:val="28"/>
          <w:u w:val="single"/>
        </w:rPr>
      </w:pPr>
    </w:p>
    <w:p w14:paraId="1522E513" w14:textId="4EBA0090" w:rsidR="009C1F46" w:rsidRDefault="009C1F46" w:rsidP="009C1F46">
      <w:pPr>
        <w:rPr>
          <w:b/>
          <w:bCs/>
          <w:sz w:val="28"/>
          <w:u w:val="single"/>
        </w:rPr>
      </w:pPr>
      <w:r>
        <w:rPr>
          <w:b/>
          <w:bCs/>
          <w:sz w:val="28"/>
          <w:u w:val="single"/>
        </w:rPr>
        <w:t>Publications</w:t>
      </w:r>
      <w:r w:rsidRPr="00AF539A">
        <w:rPr>
          <w:b/>
          <w:bCs/>
          <w:sz w:val="28"/>
          <w:u w:val="single"/>
        </w:rPr>
        <w:t xml:space="preserve">:  </w:t>
      </w:r>
    </w:p>
    <w:p w14:paraId="4EE5EA94" w14:textId="77777777" w:rsidR="009C1F46" w:rsidRDefault="009C1F46" w:rsidP="009C1F46">
      <w:pPr>
        <w:rPr>
          <w:b/>
          <w:bCs/>
        </w:rPr>
      </w:pPr>
    </w:p>
    <w:p w14:paraId="50B47651" w14:textId="362BF1BF" w:rsidR="009C1F46" w:rsidRDefault="009C1F46" w:rsidP="00135A91">
      <w:pPr>
        <w:outlineLvl w:val="0"/>
        <w:rPr>
          <w:b/>
          <w:bCs/>
        </w:rPr>
      </w:pPr>
      <w:r w:rsidRPr="009C1F46">
        <w:rPr>
          <w:b/>
          <w:bCs/>
        </w:rPr>
        <w:t>Peer Reviewed Journals</w:t>
      </w:r>
    </w:p>
    <w:p w14:paraId="2D301B0F" w14:textId="77777777" w:rsidR="001446FF" w:rsidRPr="009C1F46" w:rsidRDefault="001446FF" w:rsidP="00135A91">
      <w:pPr>
        <w:rPr>
          <w:b/>
          <w:bCs/>
        </w:rPr>
      </w:pP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66B8B" w14:paraId="278EF980" w14:textId="77777777" w:rsidTr="00612983">
        <w:tc>
          <w:tcPr>
            <w:tcW w:w="9350" w:type="dxa"/>
          </w:tcPr>
          <w:p w14:paraId="14C209C6" w14:textId="46A47B7C" w:rsidR="00F66B8B" w:rsidRDefault="00F66B8B" w:rsidP="00F66B8B">
            <w:pPr>
              <w:pStyle w:val="Footer"/>
              <w:tabs>
                <w:tab w:val="clear" w:pos="4320"/>
                <w:tab w:val="clear" w:pos="8640"/>
              </w:tabs>
              <w:ind w:left="720" w:hanging="720"/>
              <w:rPr>
                <w:rFonts w:ascii="Times New Roman" w:eastAsia="Times New Roman" w:hAnsi="Times New Roman" w:cs="Times New Roman"/>
              </w:rPr>
            </w:pPr>
            <w:r w:rsidRPr="00F66B8B">
              <w:rPr>
                <w:rFonts w:ascii="Times New Roman" w:eastAsia="Times New Roman" w:hAnsi="Times New Roman" w:cs="Times New Roman"/>
                <w:b/>
                <w:bCs/>
              </w:rPr>
              <w:t>Todd, L</w:t>
            </w:r>
            <w:r w:rsidRPr="00F66B8B">
              <w:rPr>
                <w:rFonts w:ascii="Times New Roman" w:eastAsia="Times New Roman" w:hAnsi="Times New Roman" w:cs="Times New Roman"/>
              </w:rPr>
              <w:t xml:space="preserve">., </w:t>
            </w:r>
            <w:proofErr w:type="spellStart"/>
            <w:r w:rsidRPr="00F66B8B">
              <w:rPr>
                <w:rFonts w:ascii="Times New Roman" w:eastAsia="Times New Roman" w:hAnsi="Times New Roman" w:cs="Times New Roman"/>
              </w:rPr>
              <w:t>Vigersky</w:t>
            </w:r>
            <w:proofErr w:type="spellEnd"/>
            <w:r w:rsidRPr="00F66B8B">
              <w:rPr>
                <w:rFonts w:ascii="Times New Roman" w:eastAsia="Times New Roman" w:hAnsi="Times New Roman" w:cs="Times New Roman"/>
              </w:rPr>
              <w:t xml:space="preserve">, R., (2020). Evaluating Perioperative Glycemic Control of Non-cardiac Surgical patients with Diabetes. </w:t>
            </w:r>
            <w:r w:rsidRPr="00E9190A">
              <w:rPr>
                <w:rFonts w:ascii="Times New Roman" w:eastAsia="Times New Roman" w:hAnsi="Times New Roman" w:cs="Times New Roman"/>
                <w:i/>
                <w:iCs/>
              </w:rPr>
              <w:t>Military Medicine</w:t>
            </w:r>
            <w:r w:rsidRPr="00F66B8B">
              <w:rPr>
                <w:rFonts w:ascii="Times New Roman" w:eastAsia="Times New Roman" w:hAnsi="Times New Roman" w:cs="Times New Roman"/>
              </w:rPr>
              <w:t xml:space="preserve">. </w:t>
            </w:r>
          </w:p>
          <w:p w14:paraId="018D5F55" w14:textId="3B9D1882" w:rsidR="00F66B8B" w:rsidRPr="00F66B8B" w:rsidRDefault="00F66B8B" w:rsidP="00F66B8B">
            <w:pPr>
              <w:pStyle w:val="Footer"/>
              <w:tabs>
                <w:tab w:val="clear" w:pos="4320"/>
                <w:tab w:val="clear" w:pos="8640"/>
              </w:tabs>
              <w:ind w:left="720" w:hanging="720"/>
            </w:pPr>
          </w:p>
        </w:tc>
      </w:tr>
      <w:tr w:rsidR="002E40AE" w14:paraId="45032113" w14:textId="77777777" w:rsidTr="00612983">
        <w:tc>
          <w:tcPr>
            <w:tcW w:w="9350" w:type="dxa"/>
          </w:tcPr>
          <w:p w14:paraId="4BDEA45F" w14:textId="77777777" w:rsidR="002E40AE" w:rsidRDefault="002E40AE" w:rsidP="00135A91">
            <w:pPr>
              <w:ind w:left="720" w:hanging="720"/>
              <w:rPr>
                <w:rFonts w:ascii="Times New Roman" w:hAnsi="Times New Roman" w:cs="Times New Roman"/>
                <w:color w:val="222222"/>
                <w:shd w:val="clear" w:color="auto" w:fill="FFFFFF"/>
              </w:rPr>
            </w:pPr>
            <w:proofErr w:type="spellStart"/>
            <w:r w:rsidRPr="002E40AE">
              <w:rPr>
                <w:rFonts w:ascii="Times New Roman" w:eastAsia="Times New Roman" w:hAnsi="Times New Roman" w:cs="Times New Roman"/>
              </w:rPr>
              <w:t>Rotruck</w:t>
            </w:r>
            <w:proofErr w:type="spellEnd"/>
            <w:r w:rsidRPr="002E40AE">
              <w:rPr>
                <w:rFonts w:ascii="Times New Roman" w:eastAsia="Times New Roman" w:hAnsi="Times New Roman" w:cs="Times New Roman"/>
              </w:rPr>
              <w:t xml:space="preserve">, S., </w:t>
            </w:r>
            <w:proofErr w:type="spellStart"/>
            <w:r w:rsidRPr="002E40AE">
              <w:rPr>
                <w:rFonts w:ascii="Times New Roman" w:eastAsia="Times New Roman" w:hAnsi="Times New Roman" w:cs="Times New Roman"/>
              </w:rPr>
              <w:t>Suszan</w:t>
            </w:r>
            <w:proofErr w:type="spellEnd"/>
            <w:r w:rsidRPr="002E40AE">
              <w:rPr>
                <w:rFonts w:ascii="Times New Roman" w:eastAsia="Times New Roman" w:hAnsi="Times New Roman" w:cs="Times New Roman"/>
              </w:rPr>
              <w:t xml:space="preserve">, L., </w:t>
            </w:r>
            <w:proofErr w:type="spellStart"/>
            <w:r w:rsidRPr="002E40AE">
              <w:rPr>
                <w:rFonts w:ascii="Times New Roman" w:eastAsia="Times New Roman" w:hAnsi="Times New Roman" w:cs="Times New Roman"/>
              </w:rPr>
              <w:t>Vigersky</w:t>
            </w:r>
            <w:proofErr w:type="spellEnd"/>
            <w:r w:rsidRPr="002E40AE">
              <w:rPr>
                <w:rFonts w:ascii="Times New Roman" w:eastAsia="Times New Roman" w:hAnsi="Times New Roman" w:cs="Times New Roman"/>
              </w:rPr>
              <w:t xml:space="preserve">, R., </w:t>
            </w:r>
            <w:proofErr w:type="spellStart"/>
            <w:r w:rsidRPr="002E40AE">
              <w:rPr>
                <w:rFonts w:ascii="Times New Roman" w:eastAsia="Times New Roman" w:hAnsi="Times New Roman" w:cs="Times New Roman"/>
              </w:rPr>
              <w:t>Rotruck</w:t>
            </w:r>
            <w:proofErr w:type="spellEnd"/>
            <w:r w:rsidRPr="002E40AE">
              <w:rPr>
                <w:rFonts w:ascii="Times New Roman" w:eastAsia="Times New Roman" w:hAnsi="Times New Roman" w:cs="Times New Roman"/>
              </w:rPr>
              <w:t xml:space="preserve">, J., Brown, C., </w:t>
            </w:r>
            <w:proofErr w:type="spellStart"/>
            <w:r w:rsidRPr="002E40AE">
              <w:rPr>
                <w:rFonts w:ascii="Times New Roman" w:eastAsia="Times New Roman" w:hAnsi="Times New Roman" w:cs="Times New Roman"/>
              </w:rPr>
              <w:t>Capacchione</w:t>
            </w:r>
            <w:proofErr w:type="spellEnd"/>
            <w:r w:rsidRPr="002E40AE">
              <w:rPr>
                <w:rFonts w:ascii="Times New Roman" w:eastAsia="Times New Roman" w:hAnsi="Times New Roman" w:cs="Times New Roman"/>
              </w:rPr>
              <w:t xml:space="preserve">, J., </w:t>
            </w:r>
            <w:r w:rsidRPr="002E40AE">
              <w:rPr>
                <w:rFonts w:ascii="Times New Roman" w:eastAsia="Times New Roman" w:hAnsi="Times New Roman" w:cs="Times New Roman"/>
                <w:b/>
              </w:rPr>
              <w:t>Todd, L.</w:t>
            </w:r>
            <w:r w:rsidRPr="002E40AE">
              <w:rPr>
                <w:rFonts w:ascii="Times New Roman" w:eastAsia="Times New Roman" w:hAnsi="Times New Roman" w:cs="Times New Roman"/>
              </w:rPr>
              <w:t xml:space="preserve"> (2018). Should Continuous Subcutaneous Insulin Infusion Pumps (CSII) Be Used During the Perioperative Period? Development of a Clinical Decision Algorithm. </w:t>
            </w:r>
            <w:r w:rsidR="006F3680" w:rsidRPr="006F3680">
              <w:rPr>
                <w:rFonts w:ascii="Times New Roman" w:hAnsi="Times New Roman" w:cs="Times New Roman"/>
                <w:i/>
                <w:iCs/>
                <w:color w:val="222222"/>
                <w:shd w:val="clear" w:color="auto" w:fill="FFFFFF"/>
              </w:rPr>
              <w:t>AANA Journal</w:t>
            </w:r>
            <w:r w:rsidR="006F3680" w:rsidRPr="006F3680">
              <w:rPr>
                <w:rFonts w:ascii="Times New Roman" w:hAnsi="Times New Roman" w:cs="Times New Roman"/>
                <w:color w:val="222222"/>
                <w:shd w:val="clear" w:color="auto" w:fill="FFFFFF"/>
              </w:rPr>
              <w:t>, </w:t>
            </w:r>
            <w:r w:rsidR="006F3680" w:rsidRPr="006F3680">
              <w:rPr>
                <w:rFonts w:ascii="Times New Roman" w:hAnsi="Times New Roman" w:cs="Times New Roman"/>
                <w:i/>
                <w:iCs/>
                <w:color w:val="222222"/>
                <w:shd w:val="clear" w:color="auto" w:fill="FFFFFF"/>
              </w:rPr>
              <w:t>86</w:t>
            </w:r>
            <w:r w:rsidR="006F3680" w:rsidRPr="006F3680">
              <w:rPr>
                <w:rFonts w:ascii="Times New Roman" w:hAnsi="Times New Roman" w:cs="Times New Roman"/>
                <w:color w:val="222222"/>
                <w:shd w:val="clear" w:color="auto" w:fill="FFFFFF"/>
              </w:rPr>
              <w:t>(3), 194-200.</w:t>
            </w:r>
          </w:p>
          <w:p w14:paraId="362F05ED" w14:textId="32BC2602" w:rsidR="00135A91" w:rsidRPr="00135A91" w:rsidRDefault="00135A91" w:rsidP="00135A91">
            <w:pPr>
              <w:ind w:left="720" w:hanging="720"/>
              <w:rPr>
                <w:rFonts w:ascii="Times New Roman" w:hAnsi="Times New Roman" w:cs="Times New Roman"/>
              </w:rPr>
            </w:pPr>
          </w:p>
        </w:tc>
      </w:tr>
      <w:tr w:rsidR="009C1F46" w14:paraId="6EEAC017" w14:textId="77777777" w:rsidTr="00612983">
        <w:tc>
          <w:tcPr>
            <w:tcW w:w="9350" w:type="dxa"/>
          </w:tcPr>
          <w:p w14:paraId="628AF41C" w14:textId="75FDBBE8" w:rsidR="00232EB1" w:rsidRPr="00232EB1" w:rsidRDefault="009C1F46" w:rsidP="001446FF">
            <w:pPr>
              <w:pStyle w:val="Footer"/>
              <w:tabs>
                <w:tab w:val="clear" w:pos="4320"/>
                <w:tab w:val="clear" w:pos="8640"/>
              </w:tabs>
              <w:ind w:left="720" w:hanging="720"/>
              <w:rPr>
                <w:rFonts w:ascii="Times New Roman" w:eastAsia="Times New Roman" w:hAnsi="Times New Roman" w:cs="Times New Roman"/>
              </w:rPr>
            </w:pPr>
            <w:r w:rsidRPr="00232EB1">
              <w:rPr>
                <w:rFonts w:ascii="Times New Roman" w:eastAsia="Times New Roman" w:hAnsi="Times New Roman" w:cs="Times New Roman"/>
              </w:rPr>
              <w:lastRenderedPageBreak/>
              <w:t xml:space="preserve">Boese, M., </w:t>
            </w:r>
            <w:proofErr w:type="spellStart"/>
            <w:r w:rsidRPr="00232EB1">
              <w:rPr>
                <w:rFonts w:ascii="Times New Roman" w:eastAsia="Times New Roman" w:hAnsi="Times New Roman" w:cs="Times New Roman"/>
              </w:rPr>
              <w:t>Roadfuss</w:t>
            </w:r>
            <w:proofErr w:type="spellEnd"/>
            <w:r w:rsidRPr="00232EB1">
              <w:rPr>
                <w:rFonts w:ascii="Times New Roman" w:eastAsia="Times New Roman" w:hAnsi="Times New Roman" w:cs="Times New Roman"/>
              </w:rPr>
              <w:t xml:space="preserve">, R., McGuire, J., </w:t>
            </w:r>
            <w:r w:rsidRPr="00232EB1">
              <w:rPr>
                <w:rFonts w:ascii="Times New Roman" w:eastAsia="Times New Roman" w:hAnsi="Times New Roman" w:cs="Times New Roman"/>
                <w:b/>
              </w:rPr>
              <w:t>Todd, L.</w:t>
            </w:r>
            <w:r w:rsidR="003D701D">
              <w:rPr>
                <w:rFonts w:ascii="Times New Roman" w:eastAsia="Times New Roman" w:hAnsi="Times New Roman" w:cs="Times New Roman"/>
              </w:rPr>
              <w:t xml:space="preserve"> (2014). Utility of the B</w:t>
            </w:r>
            <w:r w:rsidRPr="00232EB1">
              <w:rPr>
                <w:rFonts w:ascii="Times New Roman" w:eastAsia="Times New Roman" w:hAnsi="Times New Roman" w:cs="Times New Roman"/>
              </w:rPr>
              <w:t xml:space="preserve">erlin Questionnaire to Screen for Obstructive Sleep Apnea among Patients Receiving Intravenous Sedation for Colonoscopy. </w:t>
            </w:r>
            <w:r w:rsidRPr="00232EB1">
              <w:rPr>
                <w:rFonts w:ascii="Times New Roman" w:eastAsia="Times New Roman" w:hAnsi="Times New Roman" w:cs="Times New Roman"/>
                <w:i/>
              </w:rPr>
              <w:t>AANA Journal</w:t>
            </w:r>
            <w:r w:rsidRPr="00232EB1">
              <w:rPr>
                <w:rFonts w:ascii="Times New Roman" w:eastAsia="Times New Roman" w:hAnsi="Times New Roman" w:cs="Times New Roman"/>
              </w:rPr>
              <w:t xml:space="preserve">. </w:t>
            </w:r>
            <w:r w:rsidR="00232EB1">
              <w:rPr>
                <w:rFonts w:ascii="Times New Roman" w:eastAsia="Times New Roman" w:hAnsi="Times New Roman" w:cs="Times New Roman"/>
              </w:rPr>
              <w:t xml:space="preserve">82(1), </w:t>
            </w:r>
            <w:r w:rsidR="00232EB1" w:rsidRPr="00232EB1">
              <w:rPr>
                <w:rFonts w:ascii="Times New Roman" w:eastAsia="Times New Roman" w:hAnsi="Times New Roman" w:cs="Times New Roman"/>
              </w:rPr>
              <w:t>38-45</w:t>
            </w:r>
            <w:r w:rsidR="00232EB1">
              <w:rPr>
                <w:rFonts w:ascii="Times New Roman" w:eastAsia="Times New Roman" w:hAnsi="Times New Roman" w:cs="Times New Roman"/>
              </w:rPr>
              <w:t xml:space="preserve">. </w:t>
            </w:r>
          </w:p>
          <w:p w14:paraId="5D0A4AF7" w14:textId="7F7275F3" w:rsidR="009C1F46" w:rsidRPr="009C1F46" w:rsidRDefault="009C1F46" w:rsidP="009C1F46">
            <w:pPr>
              <w:pStyle w:val="Footer"/>
              <w:tabs>
                <w:tab w:val="clear" w:pos="4320"/>
                <w:tab w:val="clear" w:pos="8640"/>
              </w:tabs>
              <w:rPr>
                <w:i/>
              </w:rPr>
            </w:pPr>
          </w:p>
        </w:tc>
      </w:tr>
      <w:tr w:rsidR="009C1F46" w14:paraId="076EA5D2" w14:textId="77777777" w:rsidTr="00612983">
        <w:tc>
          <w:tcPr>
            <w:tcW w:w="9350" w:type="dxa"/>
          </w:tcPr>
          <w:p w14:paraId="3ED834CE" w14:textId="37151414" w:rsidR="009C1F46" w:rsidRPr="00290212" w:rsidRDefault="00B34F93" w:rsidP="001446FF">
            <w:pPr>
              <w:pStyle w:val="Footer"/>
              <w:tabs>
                <w:tab w:val="clear" w:pos="4320"/>
                <w:tab w:val="clear" w:pos="8640"/>
              </w:tabs>
              <w:ind w:left="720" w:hanging="720"/>
              <w:rPr>
                <w:rFonts w:ascii="Times New Roman" w:hAnsi="Times New Roman" w:cs="Times New Roman"/>
              </w:rPr>
            </w:pPr>
            <w:r w:rsidRPr="001446FF">
              <w:rPr>
                <w:rFonts w:ascii="Times New Roman" w:eastAsia="Times New Roman" w:hAnsi="Times New Roman" w:cs="Times New Roman"/>
              </w:rPr>
              <w:t xml:space="preserve">Hawkins, R., </w:t>
            </w:r>
            <w:proofErr w:type="spellStart"/>
            <w:r w:rsidRPr="001446FF">
              <w:rPr>
                <w:rFonts w:ascii="Times New Roman" w:eastAsia="Times New Roman" w:hAnsi="Times New Roman" w:cs="Times New Roman"/>
              </w:rPr>
              <w:t>Bendic</w:t>
            </w:r>
            <w:r w:rsidR="00232EB1" w:rsidRPr="001446FF">
              <w:rPr>
                <w:rFonts w:ascii="Times New Roman" w:eastAsia="Times New Roman" w:hAnsi="Times New Roman" w:cs="Times New Roman"/>
              </w:rPr>
              <w:t>kson</w:t>
            </w:r>
            <w:proofErr w:type="spellEnd"/>
            <w:r w:rsidR="00232EB1" w:rsidRPr="001446FF">
              <w:rPr>
                <w:rFonts w:ascii="Times New Roman" w:eastAsia="Times New Roman" w:hAnsi="Times New Roman" w:cs="Times New Roman"/>
              </w:rPr>
              <w:t xml:space="preserve">, </w:t>
            </w:r>
            <w:r w:rsidRPr="001446FF">
              <w:rPr>
                <w:rFonts w:ascii="Times New Roman" w:eastAsia="Times New Roman" w:hAnsi="Times New Roman" w:cs="Times New Roman"/>
              </w:rPr>
              <w:t xml:space="preserve">L., Benson, P., </w:t>
            </w:r>
            <w:r w:rsidRPr="001446FF">
              <w:rPr>
                <w:rFonts w:ascii="Times New Roman" w:eastAsia="Times New Roman" w:hAnsi="Times New Roman" w:cs="Times New Roman"/>
                <w:b/>
              </w:rPr>
              <w:t>Todd, L</w:t>
            </w:r>
            <w:r w:rsidRPr="001446FF">
              <w:rPr>
                <w:rFonts w:ascii="Times New Roman" w:eastAsia="Times New Roman" w:hAnsi="Times New Roman" w:cs="Times New Roman"/>
              </w:rPr>
              <w:t xml:space="preserve">., McPherson, J., </w:t>
            </w:r>
            <w:proofErr w:type="spellStart"/>
            <w:r w:rsidRPr="001446FF">
              <w:rPr>
                <w:rFonts w:ascii="Times New Roman" w:eastAsia="Times New Roman" w:hAnsi="Times New Roman" w:cs="Times New Roman"/>
              </w:rPr>
              <w:t>Snelson</w:t>
            </w:r>
            <w:proofErr w:type="spellEnd"/>
            <w:r w:rsidRPr="001446FF">
              <w:rPr>
                <w:rFonts w:ascii="Times New Roman" w:eastAsia="Times New Roman" w:hAnsi="Times New Roman" w:cs="Times New Roman"/>
              </w:rPr>
              <w:t xml:space="preserve">, J., Bruner, S., </w:t>
            </w:r>
            <w:proofErr w:type="spellStart"/>
            <w:r w:rsidR="00290212">
              <w:rPr>
                <w:rFonts w:ascii="Times New Roman" w:eastAsia="Times New Roman" w:hAnsi="Times New Roman" w:cs="Times New Roman"/>
              </w:rPr>
              <w:t>Bohan</w:t>
            </w:r>
            <w:proofErr w:type="spellEnd"/>
            <w:r w:rsidR="00290212">
              <w:rPr>
                <w:rFonts w:ascii="Times New Roman" w:eastAsia="Times New Roman" w:hAnsi="Times New Roman" w:cs="Times New Roman"/>
              </w:rPr>
              <w:t>, K., Osborne, L. (2014</w:t>
            </w:r>
            <w:r w:rsidRPr="001446FF">
              <w:rPr>
                <w:rFonts w:ascii="Times New Roman" w:eastAsia="Times New Roman" w:hAnsi="Times New Roman" w:cs="Times New Roman"/>
              </w:rPr>
              <w:t>). A Pilot Study Evaluating the Perceptions of Cert</w:t>
            </w:r>
            <w:r w:rsidR="001446FF" w:rsidRPr="001446FF">
              <w:rPr>
                <w:rFonts w:ascii="Times New Roman" w:eastAsia="Times New Roman" w:hAnsi="Times New Roman" w:cs="Times New Roman"/>
              </w:rPr>
              <w:t xml:space="preserve">ified Registered Nurse </w:t>
            </w:r>
            <w:r w:rsidR="00290212" w:rsidRPr="001446FF">
              <w:rPr>
                <w:rFonts w:ascii="Times New Roman" w:eastAsia="Times New Roman" w:hAnsi="Times New Roman" w:cs="Times New Roman"/>
              </w:rPr>
              <w:t>Anesthetists</w:t>
            </w:r>
            <w:r w:rsidR="001446FF" w:rsidRPr="001446FF">
              <w:rPr>
                <w:rFonts w:ascii="Times New Roman" w:eastAsia="Times New Roman" w:hAnsi="Times New Roman" w:cs="Times New Roman"/>
              </w:rPr>
              <w:t xml:space="preserve"> (CRNA’s) Towards Human Patient Simulation (HPS).</w:t>
            </w:r>
            <w:r w:rsidR="001446FF">
              <w:t xml:space="preserve"> </w:t>
            </w:r>
            <w:r w:rsidR="00290212">
              <w:rPr>
                <w:rFonts w:ascii="Times New Roman" w:hAnsi="Times New Roman" w:cs="Times New Roman"/>
                <w:i/>
              </w:rPr>
              <w:t xml:space="preserve">AANA Journal. </w:t>
            </w:r>
            <w:r w:rsidR="00290212">
              <w:rPr>
                <w:rFonts w:ascii="Times New Roman" w:hAnsi="Times New Roman" w:cs="Times New Roman"/>
              </w:rPr>
              <w:t>82(5), 375-384.</w:t>
            </w:r>
          </w:p>
        </w:tc>
      </w:tr>
    </w:tbl>
    <w:p w14:paraId="514DC3FA" w14:textId="49A84F39" w:rsidR="00717D5A" w:rsidRDefault="00717D5A" w:rsidP="00E1765D">
      <w:pPr>
        <w:outlineLvl w:val="0"/>
        <w:rPr>
          <w:b/>
          <w:bCs/>
          <w:sz w:val="28"/>
          <w:u w:val="single"/>
        </w:rPr>
      </w:pPr>
    </w:p>
    <w:p w14:paraId="3754A927" w14:textId="45EA1270" w:rsidR="00135A91" w:rsidRDefault="00135A91" w:rsidP="00E1765D">
      <w:pPr>
        <w:outlineLvl w:val="0"/>
        <w:rPr>
          <w:b/>
          <w:bCs/>
        </w:rPr>
      </w:pPr>
      <w:r w:rsidRPr="00135A91">
        <w:rPr>
          <w:b/>
          <w:bCs/>
        </w:rPr>
        <w:t>Book Chapters</w:t>
      </w:r>
    </w:p>
    <w:p w14:paraId="0ADC248C" w14:textId="77777777" w:rsidR="007C3EFC" w:rsidRPr="00135A91" w:rsidRDefault="007C3EFC" w:rsidP="00E1765D">
      <w:pPr>
        <w:outlineLvl w:val="0"/>
        <w:rPr>
          <w:b/>
          <w:bCs/>
        </w:rPr>
      </w:pP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35A91" w14:paraId="20BF34BB" w14:textId="77777777" w:rsidTr="00612983">
        <w:tc>
          <w:tcPr>
            <w:tcW w:w="9350" w:type="dxa"/>
          </w:tcPr>
          <w:p w14:paraId="337EC102" w14:textId="7D215B72" w:rsidR="00135A91" w:rsidRPr="007C3EFC" w:rsidRDefault="00135A91" w:rsidP="007C3EFC">
            <w:pPr>
              <w:pStyle w:val="Footer"/>
              <w:tabs>
                <w:tab w:val="clear" w:pos="4320"/>
                <w:tab w:val="clear" w:pos="8640"/>
              </w:tabs>
              <w:ind w:left="720" w:hanging="720"/>
              <w:rPr>
                <w:rFonts w:ascii="Times New Roman" w:eastAsia="Times New Roman" w:hAnsi="Times New Roman" w:cs="Times New Roman"/>
              </w:rPr>
            </w:pPr>
            <w:r w:rsidRPr="007C3EFC">
              <w:rPr>
                <w:rFonts w:ascii="Times New Roman" w:eastAsia="Times New Roman" w:hAnsi="Times New Roman" w:cs="Times New Roman"/>
              </w:rPr>
              <w:t xml:space="preserve">Miranda, A., </w:t>
            </w:r>
            <w:r w:rsidRPr="007C3EFC">
              <w:rPr>
                <w:rFonts w:ascii="Times New Roman" w:eastAsia="Times New Roman" w:hAnsi="Times New Roman" w:cs="Times New Roman"/>
                <w:b/>
              </w:rPr>
              <w:t>Todd, L</w:t>
            </w:r>
            <w:r w:rsidRPr="007C3EFC">
              <w:rPr>
                <w:rFonts w:ascii="Times New Roman" w:eastAsia="Times New Roman" w:hAnsi="Times New Roman" w:cs="Times New Roman"/>
              </w:rPr>
              <w:t xml:space="preserve">., </w:t>
            </w:r>
            <w:proofErr w:type="spellStart"/>
            <w:r w:rsidRPr="007C3EFC">
              <w:rPr>
                <w:rFonts w:ascii="Times New Roman" w:eastAsia="Times New Roman" w:hAnsi="Times New Roman" w:cs="Times New Roman"/>
              </w:rPr>
              <w:t>Tritsch</w:t>
            </w:r>
            <w:proofErr w:type="spellEnd"/>
            <w:r w:rsidRPr="007C3EFC">
              <w:rPr>
                <w:rFonts w:ascii="Times New Roman" w:eastAsia="Times New Roman" w:hAnsi="Times New Roman" w:cs="Times New Roman"/>
              </w:rPr>
              <w:t>, A., Johansson, M., McClean, N., Roman J., Taylor, T., &amp; Gore, T., (202</w:t>
            </w:r>
            <w:r w:rsidR="00AD206D">
              <w:rPr>
                <w:rFonts w:ascii="Times New Roman" w:eastAsia="Times New Roman" w:hAnsi="Times New Roman" w:cs="Times New Roman"/>
              </w:rPr>
              <w:t>2</w:t>
            </w:r>
            <w:r w:rsidRPr="007C3EFC">
              <w:rPr>
                <w:rFonts w:ascii="Times New Roman" w:eastAsia="Times New Roman" w:hAnsi="Times New Roman" w:cs="Times New Roman"/>
              </w:rPr>
              <w:t>). Assessment and Evaluation of Learners, Assessors, and Standardized Patients</w:t>
            </w:r>
            <w:r w:rsidR="00AE316D">
              <w:rPr>
                <w:rFonts w:ascii="Times New Roman" w:eastAsia="Times New Roman" w:hAnsi="Times New Roman" w:cs="Times New Roman"/>
              </w:rPr>
              <w:t>.</w:t>
            </w:r>
            <w:r w:rsidRPr="007C3EFC">
              <w:rPr>
                <w:rFonts w:ascii="Times New Roman" w:eastAsia="Times New Roman" w:hAnsi="Times New Roman" w:cs="Times New Roman"/>
              </w:rPr>
              <w:t xml:space="preserve"> </w:t>
            </w:r>
            <w:proofErr w:type="spellStart"/>
            <w:r w:rsidRPr="007C3EFC">
              <w:rPr>
                <w:rFonts w:ascii="Times New Roman" w:eastAsia="Times New Roman" w:hAnsi="Times New Roman" w:cs="Times New Roman"/>
              </w:rPr>
              <w:t>Maxworthy</w:t>
            </w:r>
            <w:proofErr w:type="spellEnd"/>
            <w:r w:rsidRPr="007C3EFC">
              <w:rPr>
                <w:rFonts w:ascii="Times New Roman" w:eastAsia="Times New Roman" w:hAnsi="Times New Roman" w:cs="Times New Roman"/>
              </w:rPr>
              <w:t>, J. C., Epps, C. A.,</w:t>
            </w:r>
            <w:r w:rsidR="00AD206D">
              <w:rPr>
                <w:rFonts w:ascii="Times New Roman" w:eastAsia="Times New Roman" w:hAnsi="Times New Roman" w:cs="Times New Roman"/>
              </w:rPr>
              <w:t xml:space="preserve"> </w:t>
            </w:r>
            <w:r w:rsidR="00AE316D">
              <w:rPr>
                <w:rFonts w:ascii="Times New Roman" w:eastAsia="Times New Roman" w:hAnsi="Times New Roman" w:cs="Times New Roman"/>
              </w:rPr>
              <w:t xml:space="preserve">Okuda, Y., </w:t>
            </w:r>
            <w:r w:rsidRPr="007C3EFC">
              <w:rPr>
                <w:rFonts w:ascii="Times New Roman" w:eastAsia="Times New Roman" w:hAnsi="Times New Roman" w:cs="Times New Roman"/>
              </w:rPr>
              <w:t>Mancini, M. E.</w:t>
            </w:r>
            <w:r w:rsidR="00AD206D">
              <w:rPr>
                <w:rFonts w:ascii="Times New Roman" w:eastAsia="Times New Roman" w:hAnsi="Times New Roman" w:cs="Times New Roman"/>
              </w:rPr>
              <w:t xml:space="preserve">, </w:t>
            </w:r>
            <w:r w:rsidR="00AE316D">
              <w:rPr>
                <w:rFonts w:ascii="Times New Roman" w:eastAsia="Times New Roman" w:hAnsi="Times New Roman" w:cs="Times New Roman"/>
              </w:rPr>
              <w:t xml:space="preserve">&amp; </w:t>
            </w:r>
            <w:proofErr w:type="spellStart"/>
            <w:r w:rsidR="00AD206D" w:rsidRPr="007C3EFC">
              <w:rPr>
                <w:rFonts w:ascii="Times New Roman" w:eastAsia="Times New Roman" w:hAnsi="Times New Roman" w:cs="Times New Roman"/>
              </w:rPr>
              <w:t>Palaganas</w:t>
            </w:r>
            <w:proofErr w:type="spellEnd"/>
            <w:r w:rsidR="00AD206D" w:rsidRPr="007C3EFC">
              <w:rPr>
                <w:rFonts w:ascii="Times New Roman" w:eastAsia="Times New Roman" w:hAnsi="Times New Roman" w:cs="Times New Roman"/>
              </w:rPr>
              <w:t>, J. C.</w:t>
            </w:r>
            <w:proofErr w:type="gramStart"/>
            <w:r w:rsidR="00AD206D" w:rsidRPr="007C3EFC">
              <w:rPr>
                <w:rFonts w:ascii="Times New Roman" w:eastAsia="Times New Roman" w:hAnsi="Times New Roman" w:cs="Times New Roman"/>
              </w:rPr>
              <w:t xml:space="preserve">, </w:t>
            </w:r>
            <w:r w:rsidRPr="007C3EFC">
              <w:rPr>
                <w:rFonts w:ascii="Times New Roman" w:eastAsia="Times New Roman" w:hAnsi="Times New Roman" w:cs="Times New Roman"/>
              </w:rPr>
              <w:t xml:space="preserve"> (</w:t>
            </w:r>
            <w:proofErr w:type="gramEnd"/>
            <w:r w:rsidRPr="007C3EFC">
              <w:rPr>
                <w:rFonts w:ascii="Times New Roman" w:eastAsia="Times New Roman" w:hAnsi="Times New Roman" w:cs="Times New Roman"/>
              </w:rPr>
              <w:t xml:space="preserve">2nd Ed.). Defining excellence in simulation programs (pp. XX-XX). </w:t>
            </w:r>
            <w:r w:rsidR="007C3EFC" w:rsidRPr="007C3EFC">
              <w:rPr>
                <w:rFonts w:ascii="Times New Roman" w:eastAsia="Times New Roman" w:hAnsi="Times New Roman" w:cs="Times New Roman"/>
              </w:rPr>
              <w:t>(</w:t>
            </w:r>
            <w:r w:rsidR="00AE316D">
              <w:rPr>
                <w:rFonts w:ascii="Times New Roman" w:eastAsia="Times New Roman" w:hAnsi="Times New Roman" w:cs="Times New Roman"/>
              </w:rPr>
              <w:t>Released date: April 2022</w:t>
            </w:r>
            <w:r w:rsidR="007C3EFC" w:rsidRPr="007C3EFC">
              <w:rPr>
                <w:rFonts w:ascii="Times New Roman" w:eastAsia="Times New Roman" w:hAnsi="Times New Roman" w:cs="Times New Roman"/>
              </w:rPr>
              <w:t>)</w:t>
            </w:r>
          </w:p>
        </w:tc>
      </w:tr>
    </w:tbl>
    <w:p w14:paraId="5148650B" w14:textId="682F72BC" w:rsidR="006C1D9B" w:rsidRDefault="006C1D9B">
      <w:pPr>
        <w:pStyle w:val="Footer"/>
        <w:tabs>
          <w:tab w:val="clear" w:pos="4320"/>
          <w:tab w:val="clear" w:pos="8640"/>
        </w:tabs>
      </w:pPr>
    </w:p>
    <w:p w14:paraId="26B6524A" w14:textId="77777777" w:rsidR="00B07E91" w:rsidRPr="00B07E91" w:rsidRDefault="00B07E91" w:rsidP="00B07E91">
      <w:pPr>
        <w:outlineLvl w:val="0"/>
        <w:rPr>
          <w:b/>
          <w:bCs/>
        </w:rPr>
      </w:pPr>
      <w:r w:rsidRPr="00B07E91">
        <w:rPr>
          <w:b/>
          <w:bCs/>
        </w:rPr>
        <w:t>Non-Peer Review Publication/Published Education Course Material</w:t>
      </w:r>
    </w:p>
    <w:p w14:paraId="1BF9586B" w14:textId="77777777" w:rsidR="00122C29" w:rsidRPr="00122C29" w:rsidRDefault="00122C29" w:rsidP="00122C29">
      <w:pPr>
        <w:outlineLvl w:val="0"/>
        <w:rPr>
          <w:b/>
          <w:bCs/>
        </w:rPr>
      </w:pPr>
    </w:p>
    <w:p w14:paraId="517A3DC1" w14:textId="06D03760" w:rsidR="00122C29" w:rsidRPr="007C3EFC" w:rsidRDefault="00122C29" w:rsidP="00612983">
      <w:pPr>
        <w:pStyle w:val="Footer"/>
        <w:tabs>
          <w:tab w:val="clear" w:pos="4320"/>
          <w:tab w:val="clear" w:pos="8640"/>
        </w:tabs>
        <w:ind w:left="720" w:hanging="720"/>
      </w:pPr>
      <w:r>
        <w:t xml:space="preserve">Kelly, M., Paige, J., </w:t>
      </w:r>
      <w:r w:rsidRPr="007C3EFC">
        <w:rPr>
          <w:b/>
        </w:rPr>
        <w:t>Todd, L</w:t>
      </w:r>
      <w:r w:rsidRPr="007C3EFC">
        <w:t>., (20</w:t>
      </w:r>
      <w:r>
        <w:t>19</w:t>
      </w:r>
      <w:r w:rsidRPr="007C3EFC">
        <w:t xml:space="preserve">). </w:t>
      </w:r>
      <w:r>
        <w:t xml:space="preserve">Course 2: Simulation Design Module. </w:t>
      </w:r>
      <w:r w:rsidRPr="00122C29">
        <w:rPr>
          <w:i/>
          <w:iCs/>
        </w:rPr>
        <w:t>I</w:t>
      </w:r>
      <w:r w:rsidR="004231E7">
        <w:rPr>
          <w:i/>
          <w:iCs/>
        </w:rPr>
        <w:t xml:space="preserve">nternational Nursing Association for Clinical Simulation and Learning: </w:t>
      </w:r>
      <w:r w:rsidRPr="00122C29">
        <w:rPr>
          <w:i/>
          <w:iCs/>
        </w:rPr>
        <w:t>Simulation Education Program</w:t>
      </w:r>
      <w:r w:rsidR="004231E7">
        <w:rPr>
          <w:i/>
          <w:iCs/>
        </w:rPr>
        <w:t xml:space="preserve"> (ISEP)</w:t>
      </w:r>
      <w:r w:rsidRPr="00122C29">
        <w:rPr>
          <w:i/>
          <w:iCs/>
        </w:rPr>
        <w:t>.</w:t>
      </w:r>
      <w:r>
        <w:t xml:space="preserve"> </w:t>
      </w:r>
      <w:r w:rsidRPr="00122C29">
        <w:t>https://www.inacsl.org/education/inacsl-simulation-education-program/</w:t>
      </w:r>
    </w:p>
    <w:p w14:paraId="65BF63CC" w14:textId="77777777" w:rsidR="00122C29" w:rsidRDefault="00122C29" w:rsidP="00612983">
      <w:pPr>
        <w:pStyle w:val="Footer"/>
        <w:tabs>
          <w:tab w:val="clear" w:pos="4320"/>
          <w:tab w:val="clear" w:pos="8640"/>
        </w:tabs>
      </w:pPr>
    </w:p>
    <w:p w14:paraId="5B302245" w14:textId="77777777" w:rsidR="00135A91" w:rsidRDefault="00135A91">
      <w:pPr>
        <w:pStyle w:val="Footer"/>
        <w:tabs>
          <w:tab w:val="clear" w:pos="4320"/>
          <w:tab w:val="clear" w:pos="8640"/>
        </w:tabs>
      </w:pPr>
    </w:p>
    <w:tbl>
      <w:tblPr>
        <w:tblW w:w="0" w:type="auto"/>
        <w:tblLook w:val="0000" w:firstRow="0" w:lastRow="0" w:firstColumn="0" w:lastColumn="0" w:noHBand="0" w:noVBand="0"/>
      </w:tblPr>
      <w:tblGrid>
        <w:gridCol w:w="1855"/>
        <w:gridCol w:w="7495"/>
      </w:tblGrid>
      <w:tr w:rsidR="00E343E4" w14:paraId="12A62D30" w14:textId="77777777" w:rsidTr="005D24C2">
        <w:tc>
          <w:tcPr>
            <w:tcW w:w="9350" w:type="dxa"/>
            <w:gridSpan w:val="2"/>
          </w:tcPr>
          <w:p w14:paraId="7FB8F39C" w14:textId="77777777" w:rsidR="00122C29" w:rsidRDefault="00122C29" w:rsidP="00E343E4">
            <w:pPr>
              <w:outlineLvl w:val="0"/>
              <w:rPr>
                <w:b/>
                <w:bCs/>
                <w:sz w:val="28"/>
                <w:u w:val="single"/>
              </w:rPr>
            </w:pPr>
          </w:p>
          <w:p w14:paraId="37D6E1FC" w14:textId="2938B65E" w:rsidR="00E343E4" w:rsidRDefault="00E343E4" w:rsidP="00E343E4">
            <w:pPr>
              <w:outlineLvl w:val="0"/>
              <w:rPr>
                <w:b/>
                <w:bCs/>
                <w:sz w:val="28"/>
                <w:u w:val="single"/>
              </w:rPr>
            </w:pPr>
            <w:r w:rsidRPr="00AF539A">
              <w:rPr>
                <w:b/>
                <w:bCs/>
                <w:sz w:val="28"/>
                <w:u w:val="single"/>
              </w:rPr>
              <w:t xml:space="preserve">Research Activities/Projects/Funding:  </w:t>
            </w:r>
          </w:p>
          <w:p w14:paraId="55C8C7CF" w14:textId="77777777" w:rsidR="00E343E4" w:rsidRDefault="00E343E4" w:rsidP="002A53F6">
            <w:pPr>
              <w:pStyle w:val="BodyTextIndent"/>
              <w:ind w:left="0" w:firstLine="0"/>
              <w:rPr>
                <w:b/>
                <w:bCs/>
              </w:rPr>
            </w:pPr>
          </w:p>
        </w:tc>
      </w:tr>
      <w:tr w:rsidR="00C347C1" w14:paraId="47130855" w14:textId="77777777" w:rsidTr="005D24C2">
        <w:tc>
          <w:tcPr>
            <w:tcW w:w="1855" w:type="dxa"/>
          </w:tcPr>
          <w:p w14:paraId="61593FD2" w14:textId="77777777" w:rsidR="006C1D9B" w:rsidRDefault="006C1D9B">
            <w:pPr>
              <w:pStyle w:val="Footer"/>
              <w:tabs>
                <w:tab w:val="clear" w:pos="4320"/>
                <w:tab w:val="clear" w:pos="8640"/>
              </w:tabs>
              <w:rPr>
                <w:b/>
                <w:bCs/>
              </w:rPr>
            </w:pPr>
            <w:r>
              <w:rPr>
                <w:b/>
                <w:bCs/>
              </w:rPr>
              <w:t>Date</w:t>
            </w:r>
          </w:p>
        </w:tc>
        <w:tc>
          <w:tcPr>
            <w:tcW w:w="7495" w:type="dxa"/>
          </w:tcPr>
          <w:p w14:paraId="1C8910FE" w14:textId="515D94A6" w:rsidR="001635FD" w:rsidRDefault="006C1D9B" w:rsidP="002A53F6">
            <w:pPr>
              <w:pStyle w:val="BodyTextIndent"/>
              <w:ind w:left="0" w:firstLine="0"/>
              <w:rPr>
                <w:b/>
                <w:bCs/>
              </w:rPr>
            </w:pPr>
            <w:r>
              <w:rPr>
                <w:b/>
                <w:bCs/>
              </w:rPr>
              <w:t>Title of Activity/Project/Position</w:t>
            </w:r>
            <w:r w:rsidR="002A53F6">
              <w:rPr>
                <w:b/>
                <w:bCs/>
              </w:rPr>
              <w:t>/Funding</w:t>
            </w:r>
          </w:p>
          <w:p w14:paraId="62969D07" w14:textId="77777777" w:rsidR="005A5C5F" w:rsidRPr="00ED16C9" w:rsidRDefault="006C1D9B" w:rsidP="002A53F6">
            <w:pPr>
              <w:pStyle w:val="BodyTextIndent"/>
              <w:ind w:left="0" w:firstLine="0"/>
              <w:rPr>
                <w:b/>
                <w:bCs/>
              </w:rPr>
            </w:pPr>
            <w:r>
              <w:rPr>
                <w:b/>
                <w:bCs/>
              </w:rPr>
              <w:t xml:space="preserve"> </w:t>
            </w:r>
          </w:p>
        </w:tc>
      </w:tr>
      <w:tr w:rsidR="000C1A99" w14:paraId="72483155" w14:textId="77777777" w:rsidTr="005D24C2">
        <w:tc>
          <w:tcPr>
            <w:tcW w:w="1855" w:type="dxa"/>
          </w:tcPr>
          <w:p w14:paraId="2096EFEB" w14:textId="40C33448" w:rsidR="000C1A99" w:rsidRDefault="000C1A99">
            <w:pPr>
              <w:pStyle w:val="Footer"/>
              <w:tabs>
                <w:tab w:val="clear" w:pos="4320"/>
                <w:tab w:val="clear" w:pos="8640"/>
              </w:tabs>
              <w:rPr>
                <w:bCs/>
              </w:rPr>
            </w:pPr>
            <w:r>
              <w:rPr>
                <w:bCs/>
              </w:rPr>
              <w:t>2021</w:t>
            </w:r>
          </w:p>
        </w:tc>
        <w:tc>
          <w:tcPr>
            <w:tcW w:w="7495" w:type="dxa"/>
          </w:tcPr>
          <w:p w14:paraId="1AC45294" w14:textId="77777777" w:rsidR="000C1A99" w:rsidRDefault="000C1A99" w:rsidP="00ED105B">
            <w:pPr>
              <w:rPr>
                <w:b/>
              </w:rPr>
            </w:pPr>
            <w:r>
              <w:rPr>
                <w:b/>
              </w:rPr>
              <w:t>Associate Investigator</w:t>
            </w:r>
            <w:r>
              <w:rPr>
                <w:bCs/>
              </w:rPr>
              <w:t xml:space="preserve">: </w:t>
            </w:r>
            <w:r w:rsidR="00E1740E">
              <w:rPr>
                <w:bCs/>
              </w:rPr>
              <w:t>American Nurses Foundation Reimagining Nursing 2021</w:t>
            </w:r>
            <w:r>
              <w:rPr>
                <w:bCs/>
              </w:rPr>
              <w:t>– “Point of Care Ultrasound Technology Integration into Nursing Curriculum”</w:t>
            </w:r>
            <w:r w:rsidR="00E1740E">
              <w:rPr>
                <w:bCs/>
              </w:rPr>
              <w:t xml:space="preserve"> Grant applied for </w:t>
            </w:r>
            <w:r w:rsidR="00E1740E" w:rsidRPr="00E1740E">
              <w:rPr>
                <w:b/>
              </w:rPr>
              <w:t>$1.3M</w:t>
            </w:r>
          </w:p>
          <w:p w14:paraId="597ED898" w14:textId="507E5D0B" w:rsidR="005D24C2" w:rsidRPr="000C1A99" w:rsidRDefault="005D24C2" w:rsidP="00ED105B">
            <w:pPr>
              <w:rPr>
                <w:bCs/>
              </w:rPr>
            </w:pPr>
          </w:p>
        </w:tc>
      </w:tr>
      <w:tr w:rsidR="00C73744" w14:paraId="097C78A8" w14:textId="77777777" w:rsidTr="005D24C2">
        <w:tc>
          <w:tcPr>
            <w:tcW w:w="1855" w:type="dxa"/>
          </w:tcPr>
          <w:p w14:paraId="61FDC1F1" w14:textId="7B397F51" w:rsidR="00C73744" w:rsidRDefault="00C73744">
            <w:pPr>
              <w:pStyle w:val="Footer"/>
              <w:tabs>
                <w:tab w:val="clear" w:pos="4320"/>
                <w:tab w:val="clear" w:pos="8640"/>
              </w:tabs>
              <w:rPr>
                <w:bCs/>
              </w:rPr>
            </w:pPr>
            <w:r>
              <w:rPr>
                <w:bCs/>
              </w:rPr>
              <w:t>2020</w:t>
            </w:r>
          </w:p>
        </w:tc>
        <w:tc>
          <w:tcPr>
            <w:tcW w:w="7495" w:type="dxa"/>
          </w:tcPr>
          <w:p w14:paraId="2B17CC79" w14:textId="63343245" w:rsidR="00ED105B" w:rsidRPr="005F6A69" w:rsidRDefault="00672609" w:rsidP="00ED105B">
            <w:pPr>
              <w:rPr>
                <w:bCs/>
              </w:rPr>
            </w:pPr>
            <w:r w:rsidRPr="00E9190A">
              <w:rPr>
                <w:b/>
              </w:rPr>
              <w:t>Associate I</w:t>
            </w:r>
            <w:r w:rsidR="00ED105B" w:rsidRPr="00E9190A">
              <w:rPr>
                <w:b/>
              </w:rPr>
              <w:t>nvestigator</w:t>
            </w:r>
            <w:r w:rsidR="00ED105B" w:rsidRPr="00ED105B">
              <w:rPr>
                <w:bCs/>
              </w:rPr>
              <w:t>: Study entitled</w:t>
            </w:r>
            <w:r w:rsidR="00ED105B">
              <w:rPr>
                <w:bCs/>
              </w:rPr>
              <w:t>-</w:t>
            </w:r>
            <w:r w:rsidR="00ED105B" w:rsidRPr="00ED105B">
              <w:rPr>
                <w:bCs/>
              </w:rPr>
              <w:t xml:space="preserve"> </w:t>
            </w:r>
            <w:r w:rsidR="00ED105B">
              <w:rPr>
                <w:bCs/>
              </w:rPr>
              <w:t>“E</w:t>
            </w:r>
            <w:r w:rsidR="00ED105B" w:rsidRPr="00ED105B">
              <w:rPr>
                <w:bCs/>
              </w:rPr>
              <w:t xml:space="preserve">ffect of Daisy </w:t>
            </w:r>
            <w:r w:rsidR="00ED105B">
              <w:rPr>
                <w:bCs/>
              </w:rPr>
              <w:t>A</w:t>
            </w:r>
            <w:r w:rsidR="00ED105B" w:rsidRPr="00ED105B">
              <w:rPr>
                <w:bCs/>
              </w:rPr>
              <w:t xml:space="preserve">ward </w:t>
            </w:r>
            <w:r w:rsidR="00ED105B">
              <w:rPr>
                <w:bCs/>
              </w:rPr>
              <w:t>P</w:t>
            </w:r>
            <w:r w:rsidR="00ED105B" w:rsidRPr="00ED105B">
              <w:rPr>
                <w:bCs/>
              </w:rPr>
              <w:t xml:space="preserve">rogram </w:t>
            </w:r>
            <w:r w:rsidR="00ED105B">
              <w:rPr>
                <w:bCs/>
              </w:rPr>
              <w:t>I</w:t>
            </w:r>
            <w:r w:rsidR="00ED105B" w:rsidRPr="00ED105B">
              <w:rPr>
                <w:bCs/>
              </w:rPr>
              <w:t xml:space="preserve">mplementation of </w:t>
            </w:r>
            <w:r w:rsidR="00ED105B">
              <w:rPr>
                <w:bCs/>
              </w:rPr>
              <w:t>F</w:t>
            </w:r>
            <w:r w:rsidR="00ED105B" w:rsidRPr="00ED105B">
              <w:rPr>
                <w:bCs/>
              </w:rPr>
              <w:t xml:space="preserve">aculty </w:t>
            </w:r>
            <w:r w:rsidR="00ED105B">
              <w:rPr>
                <w:bCs/>
              </w:rPr>
              <w:t>C</w:t>
            </w:r>
            <w:r w:rsidR="00ED105B" w:rsidRPr="00ED105B">
              <w:rPr>
                <w:bCs/>
              </w:rPr>
              <w:t xml:space="preserve">ompassion </w:t>
            </w:r>
            <w:r w:rsidR="00ED105B">
              <w:rPr>
                <w:bCs/>
              </w:rPr>
              <w:t>S</w:t>
            </w:r>
            <w:r w:rsidR="00ED105B" w:rsidRPr="00ED105B">
              <w:rPr>
                <w:bCs/>
              </w:rPr>
              <w:t xml:space="preserve">atisfaction </w:t>
            </w:r>
            <w:r w:rsidR="00ED105B">
              <w:rPr>
                <w:bCs/>
              </w:rPr>
              <w:t>A</w:t>
            </w:r>
            <w:r w:rsidR="00ED105B" w:rsidRPr="00ED105B">
              <w:rPr>
                <w:bCs/>
              </w:rPr>
              <w:t xml:space="preserve">mong </w:t>
            </w:r>
            <w:r w:rsidR="00ED105B">
              <w:rPr>
                <w:bCs/>
              </w:rPr>
              <w:t>C</w:t>
            </w:r>
            <w:r w:rsidR="00ED105B" w:rsidRPr="00ED105B">
              <w:rPr>
                <w:bCs/>
              </w:rPr>
              <w:t xml:space="preserve">ollege of </w:t>
            </w:r>
            <w:r w:rsidR="00ED105B">
              <w:rPr>
                <w:bCs/>
              </w:rPr>
              <w:t>N</w:t>
            </w:r>
            <w:r w:rsidR="00ED105B" w:rsidRPr="00ED105B">
              <w:rPr>
                <w:bCs/>
              </w:rPr>
              <w:t xml:space="preserve">ursing </w:t>
            </w:r>
            <w:r w:rsidR="00ED105B">
              <w:rPr>
                <w:bCs/>
              </w:rPr>
              <w:t>F</w:t>
            </w:r>
            <w:r w:rsidR="00ED105B" w:rsidRPr="00ED105B">
              <w:rPr>
                <w:bCs/>
              </w:rPr>
              <w:t>aculty</w:t>
            </w:r>
            <w:r w:rsidR="00ED105B">
              <w:rPr>
                <w:bCs/>
              </w:rPr>
              <w:t xml:space="preserve">” Grant </w:t>
            </w:r>
            <w:r w:rsidR="00E1740E">
              <w:rPr>
                <w:bCs/>
              </w:rPr>
              <w:t>applied</w:t>
            </w:r>
            <w:r w:rsidR="00ED105B">
              <w:rPr>
                <w:bCs/>
              </w:rPr>
              <w:t xml:space="preserve"> for </w:t>
            </w:r>
            <w:r w:rsidR="00ED105B" w:rsidRPr="00ED105B">
              <w:rPr>
                <w:b/>
              </w:rPr>
              <w:t>$10K</w:t>
            </w:r>
            <w:r w:rsidR="00ED105B">
              <w:rPr>
                <w:b/>
              </w:rPr>
              <w:t>.</w:t>
            </w:r>
            <w:r w:rsidR="005F6A69">
              <w:rPr>
                <w:b/>
              </w:rPr>
              <w:t xml:space="preserve"> </w:t>
            </w:r>
            <w:r w:rsidR="005F6A69">
              <w:rPr>
                <w:bCs/>
              </w:rPr>
              <w:t>University of South Florida IRB</w:t>
            </w:r>
          </w:p>
          <w:p w14:paraId="5F062313" w14:textId="4B0C15B3" w:rsidR="00C73744" w:rsidRDefault="00C73744" w:rsidP="000B401C">
            <w:pPr>
              <w:rPr>
                <w:b/>
                <w:bCs/>
              </w:rPr>
            </w:pPr>
          </w:p>
        </w:tc>
      </w:tr>
      <w:tr w:rsidR="002E40AE" w14:paraId="56FEBF9B" w14:textId="77777777" w:rsidTr="005D24C2">
        <w:tc>
          <w:tcPr>
            <w:tcW w:w="1855" w:type="dxa"/>
          </w:tcPr>
          <w:p w14:paraId="75669AE6" w14:textId="6F08DB23" w:rsidR="002E40AE" w:rsidRPr="00842D8F" w:rsidRDefault="002E40AE">
            <w:pPr>
              <w:pStyle w:val="Footer"/>
              <w:tabs>
                <w:tab w:val="clear" w:pos="4320"/>
                <w:tab w:val="clear" w:pos="8640"/>
              </w:tabs>
              <w:rPr>
                <w:bCs/>
              </w:rPr>
            </w:pPr>
            <w:r>
              <w:rPr>
                <w:bCs/>
              </w:rPr>
              <w:t>2018</w:t>
            </w:r>
          </w:p>
        </w:tc>
        <w:tc>
          <w:tcPr>
            <w:tcW w:w="7495" w:type="dxa"/>
          </w:tcPr>
          <w:p w14:paraId="3B2D391D" w14:textId="74185D10" w:rsidR="000B401C" w:rsidRDefault="000B401C" w:rsidP="000B401C">
            <w:r>
              <w:rPr>
                <w:b/>
                <w:bCs/>
              </w:rPr>
              <w:t>Secondary Study Coordinator/Co-investigator</w:t>
            </w:r>
            <w:r w:rsidR="002E40AE">
              <w:rPr>
                <w:b/>
                <w:bCs/>
              </w:rPr>
              <w:t xml:space="preserve">: </w:t>
            </w:r>
            <w:r>
              <w:rPr>
                <w:bCs/>
              </w:rPr>
              <w:t>DNP scholarly project entitled- “</w:t>
            </w:r>
            <w:r w:rsidRPr="000B401C">
              <w:t>Revitalizing a Targeted Temperature Management Program in a Community Hospital</w:t>
            </w:r>
            <w:r>
              <w:t>” – manuscript in draft.</w:t>
            </w:r>
            <w:r w:rsidR="005F6A69">
              <w:t xml:space="preserve"> University of South Florida IRB</w:t>
            </w:r>
          </w:p>
          <w:p w14:paraId="7C51538A" w14:textId="6E546449" w:rsidR="002E40AE" w:rsidRPr="000B401C" w:rsidRDefault="002E40AE" w:rsidP="00842D8F">
            <w:pPr>
              <w:pStyle w:val="BodyTextIndent"/>
              <w:ind w:left="0" w:firstLine="0"/>
              <w:rPr>
                <w:bCs/>
              </w:rPr>
            </w:pPr>
          </w:p>
        </w:tc>
      </w:tr>
      <w:tr w:rsidR="002E40AE" w14:paraId="2D0854B5" w14:textId="77777777" w:rsidTr="005D24C2">
        <w:tc>
          <w:tcPr>
            <w:tcW w:w="1855" w:type="dxa"/>
          </w:tcPr>
          <w:p w14:paraId="00713F6B" w14:textId="150E6B1B" w:rsidR="002E40AE" w:rsidRPr="00842D8F" w:rsidRDefault="002E40AE">
            <w:pPr>
              <w:pStyle w:val="Footer"/>
              <w:tabs>
                <w:tab w:val="clear" w:pos="4320"/>
                <w:tab w:val="clear" w:pos="8640"/>
              </w:tabs>
              <w:rPr>
                <w:bCs/>
              </w:rPr>
            </w:pPr>
            <w:r>
              <w:rPr>
                <w:bCs/>
              </w:rPr>
              <w:t>2018</w:t>
            </w:r>
          </w:p>
        </w:tc>
        <w:tc>
          <w:tcPr>
            <w:tcW w:w="7495" w:type="dxa"/>
          </w:tcPr>
          <w:p w14:paraId="6CA8374E" w14:textId="3781FA39" w:rsidR="000B401C" w:rsidRDefault="00B8417B" w:rsidP="000B401C">
            <w:r>
              <w:rPr>
                <w:b/>
                <w:bCs/>
              </w:rPr>
              <w:t>Secondary Study C</w:t>
            </w:r>
            <w:r w:rsidR="000B401C">
              <w:rPr>
                <w:b/>
                <w:bCs/>
              </w:rPr>
              <w:t>oordinator/Co-investigator</w:t>
            </w:r>
            <w:r w:rsidR="002E40AE">
              <w:rPr>
                <w:b/>
                <w:bCs/>
              </w:rPr>
              <w:t xml:space="preserve">: </w:t>
            </w:r>
            <w:r w:rsidR="000B401C">
              <w:rPr>
                <w:b/>
                <w:bCs/>
              </w:rPr>
              <w:t xml:space="preserve"> </w:t>
            </w:r>
            <w:r w:rsidR="000B401C" w:rsidRPr="000B401C">
              <w:rPr>
                <w:bCs/>
              </w:rPr>
              <w:t>DNP scholarly project entitled</w:t>
            </w:r>
            <w:r w:rsidR="000B401C">
              <w:rPr>
                <w:bCs/>
              </w:rPr>
              <w:t>- “</w:t>
            </w:r>
            <w:r w:rsidR="000B401C" w:rsidRPr="000B401C">
              <w:t>A Program Evaluation of Satisfaction with a SRNA Orientation Program</w:t>
            </w:r>
            <w:r w:rsidR="000B401C">
              <w:t xml:space="preserve">” </w:t>
            </w:r>
            <w:r w:rsidR="000D31D4">
              <w:t>closed</w:t>
            </w:r>
            <w:r w:rsidR="000B401C">
              <w:t>.</w:t>
            </w:r>
          </w:p>
          <w:p w14:paraId="139A99BB" w14:textId="0099B377" w:rsidR="002E40AE" w:rsidRDefault="002E40AE" w:rsidP="00842D8F">
            <w:pPr>
              <w:pStyle w:val="BodyTextIndent"/>
              <w:ind w:left="0" w:firstLine="0"/>
              <w:rPr>
                <w:b/>
                <w:bCs/>
              </w:rPr>
            </w:pPr>
          </w:p>
        </w:tc>
      </w:tr>
      <w:tr w:rsidR="00C347C1" w14:paraId="3E4C5D71" w14:textId="77777777" w:rsidTr="005D24C2">
        <w:tc>
          <w:tcPr>
            <w:tcW w:w="1855" w:type="dxa"/>
          </w:tcPr>
          <w:p w14:paraId="60761CF8" w14:textId="12A99231" w:rsidR="00842D8F" w:rsidRPr="00842D8F" w:rsidRDefault="00842D8F">
            <w:pPr>
              <w:pStyle w:val="Footer"/>
              <w:tabs>
                <w:tab w:val="clear" w:pos="4320"/>
                <w:tab w:val="clear" w:pos="8640"/>
              </w:tabs>
              <w:rPr>
                <w:bCs/>
              </w:rPr>
            </w:pPr>
            <w:r w:rsidRPr="00842D8F">
              <w:rPr>
                <w:bCs/>
              </w:rPr>
              <w:lastRenderedPageBreak/>
              <w:t>2017</w:t>
            </w:r>
          </w:p>
        </w:tc>
        <w:tc>
          <w:tcPr>
            <w:tcW w:w="7495" w:type="dxa"/>
          </w:tcPr>
          <w:p w14:paraId="521E6FFF" w14:textId="44D9D9DC" w:rsidR="00842D8F" w:rsidRDefault="00842D8F" w:rsidP="00842D8F">
            <w:pPr>
              <w:pStyle w:val="BodyTextIndent"/>
              <w:ind w:left="0" w:firstLine="0"/>
            </w:pPr>
            <w:r>
              <w:rPr>
                <w:b/>
                <w:bCs/>
              </w:rPr>
              <w:t xml:space="preserve">Associate Investigator: </w:t>
            </w:r>
            <w:r>
              <w:rPr>
                <w:bCs/>
              </w:rPr>
              <w:t>MSN Scholarly project entitled, “</w:t>
            </w:r>
            <w:r w:rsidRPr="00842D8F">
              <w:t>Should Continuous Subcutaneous Insulin Infusion Pumps (CSII) be utilized during the Perioperative Period?</w:t>
            </w:r>
            <w:r>
              <w:t>” Manuscript submitted for publication to American Association of Nurse Anesthetist Journal (</w:t>
            </w:r>
            <w:r w:rsidR="00E30262">
              <w:t>accepted for publication</w:t>
            </w:r>
            <w:r w:rsidR="003F679C">
              <w:t xml:space="preserve"> June</w:t>
            </w:r>
            <w:r w:rsidR="00574901">
              <w:t xml:space="preserve"> </w:t>
            </w:r>
            <w:r w:rsidR="003F679C">
              <w:t>2018</w:t>
            </w:r>
            <w:r>
              <w:t>)</w:t>
            </w:r>
          </w:p>
          <w:p w14:paraId="2E423DDF" w14:textId="6469323F" w:rsidR="0042274F" w:rsidRPr="00842D8F" w:rsidRDefault="0042274F" w:rsidP="00842D8F">
            <w:pPr>
              <w:pStyle w:val="BodyTextIndent"/>
              <w:ind w:left="0" w:firstLine="0"/>
              <w:rPr>
                <w:bCs/>
              </w:rPr>
            </w:pPr>
          </w:p>
        </w:tc>
      </w:tr>
      <w:tr w:rsidR="00C347C1" w14:paraId="712D6FC1" w14:textId="77777777" w:rsidTr="005D24C2">
        <w:tc>
          <w:tcPr>
            <w:tcW w:w="1855" w:type="dxa"/>
          </w:tcPr>
          <w:p w14:paraId="27F5754D" w14:textId="772525FD" w:rsidR="0042274F" w:rsidRPr="00842D8F" w:rsidRDefault="0042274F">
            <w:pPr>
              <w:pStyle w:val="Footer"/>
              <w:tabs>
                <w:tab w:val="clear" w:pos="4320"/>
                <w:tab w:val="clear" w:pos="8640"/>
              </w:tabs>
              <w:rPr>
                <w:bCs/>
              </w:rPr>
            </w:pPr>
            <w:r>
              <w:rPr>
                <w:bCs/>
              </w:rPr>
              <w:t>2017</w:t>
            </w:r>
          </w:p>
        </w:tc>
        <w:tc>
          <w:tcPr>
            <w:tcW w:w="7495" w:type="dxa"/>
          </w:tcPr>
          <w:p w14:paraId="68D1111A" w14:textId="7C21733A" w:rsidR="0042274F" w:rsidRPr="0042274F" w:rsidRDefault="0042274F" w:rsidP="0042274F">
            <w:r>
              <w:rPr>
                <w:b/>
                <w:bCs/>
              </w:rPr>
              <w:t xml:space="preserve">Associate Investigator: </w:t>
            </w:r>
            <w:r>
              <w:rPr>
                <w:bCs/>
              </w:rPr>
              <w:t>Study entitled, “</w:t>
            </w:r>
            <w:r w:rsidRPr="0042274F">
              <w:t>Using Simulation Techniques to Enhance Student Registered Nurse Anesthetists’ Preparedness for Clinical Education.</w:t>
            </w:r>
            <w:r>
              <w:t>” Manuscript in draft.</w:t>
            </w:r>
          </w:p>
          <w:p w14:paraId="0EA1D322" w14:textId="3E0CF633" w:rsidR="0042274F" w:rsidRPr="0042274F" w:rsidRDefault="0042274F" w:rsidP="00842D8F">
            <w:pPr>
              <w:pStyle w:val="BodyTextIndent"/>
              <w:ind w:left="0" w:firstLine="0"/>
              <w:rPr>
                <w:bCs/>
              </w:rPr>
            </w:pPr>
          </w:p>
        </w:tc>
      </w:tr>
      <w:tr w:rsidR="00C347C1" w14:paraId="5EFC70D9" w14:textId="77777777" w:rsidTr="005D24C2">
        <w:trPr>
          <w:trHeight w:val="74"/>
        </w:trPr>
        <w:tc>
          <w:tcPr>
            <w:tcW w:w="1855" w:type="dxa"/>
          </w:tcPr>
          <w:p w14:paraId="2A9C4714" w14:textId="30092B82" w:rsidR="00A643FD" w:rsidRDefault="00135F05">
            <w:pPr>
              <w:pStyle w:val="Footer"/>
              <w:tabs>
                <w:tab w:val="clear" w:pos="4320"/>
                <w:tab w:val="clear" w:pos="8640"/>
              </w:tabs>
              <w:rPr>
                <w:bCs/>
              </w:rPr>
            </w:pPr>
            <w:r>
              <w:rPr>
                <w:bCs/>
              </w:rPr>
              <w:t>2014</w:t>
            </w:r>
          </w:p>
          <w:p w14:paraId="485F992A" w14:textId="64C47597" w:rsidR="00DA5E1F" w:rsidRPr="005566CC" w:rsidRDefault="00DA5E1F">
            <w:pPr>
              <w:pStyle w:val="Footer"/>
              <w:tabs>
                <w:tab w:val="clear" w:pos="4320"/>
                <w:tab w:val="clear" w:pos="8640"/>
              </w:tabs>
              <w:rPr>
                <w:bCs/>
              </w:rPr>
            </w:pPr>
          </w:p>
        </w:tc>
        <w:tc>
          <w:tcPr>
            <w:tcW w:w="7495" w:type="dxa"/>
          </w:tcPr>
          <w:p w14:paraId="51971863" w14:textId="0C998676" w:rsidR="001635FD" w:rsidRDefault="00135F05" w:rsidP="001635FD">
            <w:pPr>
              <w:pStyle w:val="Footer"/>
              <w:tabs>
                <w:tab w:val="clear" w:pos="4320"/>
                <w:tab w:val="clear" w:pos="8640"/>
              </w:tabs>
            </w:pPr>
            <w:r>
              <w:rPr>
                <w:b/>
              </w:rPr>
              <w:t>Co-</w:t>
            </w:r>
            <w:r w:rsidR="00F12D7B" w:rsidRPr="00F12D7B">
              <w:rPr>
                <w:b/>
              </w:rPr>
              <w:t>Investigator</w:t>
            </w:r>
            <w:r w:rsidR="00F12D7B">
              <w:t>:</w:t>
            </w:r>
            <w:r w:rsidR="001635FD">
              <w:t xml:space="preserve"> </w:t>
            </w:r>
            <w:r w:rsidR="00F12D7B">
              <w:t>S</w:t>
            </w:r>
            <w:r w:rsidR="001635FD">
              <w:t xml:space="preserve">tudy entitled, “The perceived role of the DNP graduate by MTF stakeholders.” </w:t>
            </w:r>
            <w:r w:rsidR="000B401C">
              <w:t>closed</w:t>
            </w:r>
            <w:r w:rsidR="001635FD">
              <w:t>.</w:t>
            </w:r>
          </w:p>
          <w:p w14:paraId="06B16856" w14:textId="2C8F7B49" w:rsidR="005A5C5F" w:rsidRPr="00202DEE" w:rsidRDefault="001635FD" w:rsidP="001635FD">
            <w:pPr>
              <w:pStyle w:val="Footer"/>
              <w:tabs>
                <w:tab w:val="clear" w:pos="4320"/>
                <w:tab w:val="clear" w:pos="8640"/>
              </w:tabs>
            </w:pPr>
            <w:r>
              <w:t xml:space="preserve"> </w:t>
            </w:r>
          </w:p>
        </w:tc>
      </w:tr>
      <w:tr w:rsidR="00C347C1" w14:paraId="2AE6A644" w14:textId="77777777" w:rsidTr="005D24C2">
        <w:tc>
          <w:tcPr>
            <w:tcW w:w="1855" w:type="dxa"/>
          </w:tcPr>
          <w:p w14:paraId="15822B39" w14:textId="123AAB1B" w:rsidR="00DA5E1F" w:rsidRPr="005566CC" w:rsidRDefault="001635FD">
            <w:pPr>
              <w:pStyle w:val="Footer"/>
              <w:tabs>
                <w:tab w:val="clear" w:pos="4320"/>
                <w:tab w:val="clear" w:pos="8640"/>
              </w:tabs>
              <w:rPr>
                <w:bCs/>
              </w:rPr>
            </w:pPr>
            <w:r>
              <w:rPr>
                <w:bCs/>
              </w:rPr>
              <w:t>2013</w:t>
            </w:r>
          </w:p>
        </w:tc>
        <w:tc>
          <w:tcPr>
            <w:tcW w:w="7495" w:type="dxa"/>
          </w:tcPr>
          <w:p w14:paraId="6D970F7D" w14:textId="1C1EE477" w:rsidR="001635FD" w:rsidRPr="001635FD" w:rsidRDefault="001635FD" w:rsidP="001635FD">
            <w:r w:rsidRPr="00F12D7B">
              <w:rPr>
                <w:b/>
              </w:rPr>
              <w:t>P</w:t>
            </w:r>
            <w:r w:rsidR="00F12D7B" w:rsidRPr="00F12D7B">
              <w:rPr>
                <w:b/>
              </w:rPr>
              <w:t>rinciple Investigator</w:t>
            </w:r>
            <w:r w:rsidR="00F12D7B">
              <w:t>:</w:t>
            </w:r>
            <w:r>
              <w:t xml:space="preserve"> </w:t>
            </w:r>
            <w:r w:rsidR="00F12D7B">
              <w:t>DNP scholarly</w:t>
            </w:r>
            <w:r>
              <w:t xml:space="preserve"> project entitled, “</w:t>
            </w:r>
            <w:r w:rsidRPr="001635FD">
              <w:t>Identification of Perioperative Glycemic Control for Surgical Patients with Diabetes at a Large Military Medical Center</w:t>
            </w:r>
            <w:r w:rsidR="00F12D7B">
              <w:t xml:space="preserve">.” </w:t>
            </w:r>
            <w:r w:rsidR="003A04A8">
              <w:t>Submitted for publication 2020</w:t>
            </w:r>
            <w:r>
              <w:t xml:space="preserve">. </w:t>
            </w:r>
          </w:p>
          <w:p w14:paraId="3DC0DCE2" w14:textId="1613EA28" w:rsidR="00DA5E1F" w:rsidRDefault="00DA5E1F" w:rsidP="00202DEE">
            <w:pPr>
              <w:pStyle w:val="Footer"/>
              <w:tabs>
                <w:tab w:val="clear" w:pos="4320"/>
                <w:tab w:val="clear" w:pos="8640"/>
              </w:tabs>
            </w:pPr>
          </w:p>
        </w:tc>
      </w:tr>
      <w:tr w:rsidR="00C347C1" w14:paraId="7AC9E0B4" w14:textId="77777777" w:rsidTr="005D24C2">
        <w:tc>
          <w:tcPr>
            <w:tcW w:w="1855" w:type="dxa"/>
          </w:tcPr>
          <w:p w14:paraId="15458BEF" w14:textId="77777777" w:rsidR="001635FD" w:rsidRDefault="001635FD" w:rsidP="001635FD">
            <w:pPr>
              <w:pStyle w:val="Footer"/>
              <w:tabs>
                <w:tab w:val="clear" w:pos="4320"/>
                <w:tab w:val="clear" w:pos="8640"/>
              </w:tabs>
              <w:rPr>
                <w:bCs/>
              </w:rPr>
            </w:pPr>
            <w:r>
              <w:rPr>
                <w:bCs/>
              </w:rPr>
              <w:t>2011</w:t>
            </w:r>
          </w:p>
          <w:p w14:paraId="7742E0C8" w14:textId="77777777" w:rsidR="001635FD" w:rsidRPr="005566CC" w:rsidRDefault="001635FD">
            <w:pPr>
              <w:pStyle w:val="Footer"/>
              <w:tabs>
                <w:tab w:val="clear" w:pos="4320"/>
                <w:tab w:val="clear" w:pos="8640"/>
              </w:tabs>
              <w:rPr>
                <w:bCs/>
              </w:rPr>
            </w:pPr>
          </w:p>
        </w:tc>
        <w:tc>
          <w:tcPr>
            <w:tcW w:w="7495" w:type="dxa"/>
          </w:tcPr>
          <w:p w14:paraId="177979E3" w14:textId="711FA89E" w:rsidR="001635FD" w:rsidRDefault="00F12D7B" w:rsidP="001635FD">
            <w:pPr>
              <w:pStyle w:val="Footer"/>
              <w:tabs>
                <w:tab w:val="clear" w:pos="4320"/>
                <w:tab w:val="clear" w:pos="8640"/>
              </w:tabs>
            </w:pPr>
            <w:r w:rsidRPr="00D00BF4">
              <w:rPr>
                <w:b/>
              </w:rPr>
              <w:t>Associate Investigator</w:t>
            </w:r>
            <w:r>
              <w:t>: S</w:t>
            </w:r>
            <w:r w:rsidR="001635FD">
              <w:t xml:space="preserve">tudy entitled, “Use of the Berlin Questionnaire for the detection of obstructive sleep apnea in patients scheduled for intravenous sedation in the gastroenterology clinic.” </w:t>
            </w:r>
            <w:r w:rsidR="001635FD" w:rsidRPr="00F12D7B">
              <w:rPr>
                <w:b/>
              </w:rPr>
              <w:t>Funded</w:t>
            </w:r>
            <w:r w:rsidR="001635FD">
              <w:t xml:space="preserve"> by American Association of Nurse Anesthetist Foundation</w:t>
            </w:r>
            <w:r w:rsidR="009E5B8F">
              <w:t xml:space="preserve"> Grant for </w:t>
            </w:r>
            <w:r w:rsidR="009E5B8F" w:rsidRPr="009E5B8F">
              <w:rPr>
                <w:b/>
              </w:rPr>
              <w:t>$10K</w:t>
            </w:r>
            <w:r w:rsidR="001635FD">
              <w:t>. Approved for publication by American Association of Nurse Anesthetist Journal</w:t>
            </w:r>
          </w:p>
          <w:p w14:paraId="5BB646E0" w14:textId="382FE595" w:rsidR="001635FD" w:rsidRDefault="001635FD" w:rsidP="001635FD">
            <w:pPr>
              <w:pStyle w:val="Footer"/>
              <w:tabs>
                <w:tab w:val="clear" w:pos="4320"/>
                <w:tab w:val="clear" w:pos="8640"/>
              </w:tabs>
            </w:pPr>
          </w:p>
        </w:tc>
      </w:tr>
      <w:tr w:rsidR="00C347C1" w14:paraId="2EB0F3B7" w14:textId="77777777" w:rsidTr="005D24C2">
        <w:tc>
          <w:tcPr>
            <w:tcW w:w="1855" w:type="dxa"/>
          </w:tcPr>
          <w:p w14:paraId="5A406AD7" w14:textId="77777777" w:rsidR="001635FD" w:rsidRDefault="001635FD" w:rsidP="001635FD">
            <w:pPr>
              <w:pStyle w:val="Footer"/>
              <w:tabs>
                <w:tab w:val="clear" w:pos="4320"/>
                <w:tab w:val="clear" w:pos="8640"/>
              </w:tabs>
              <w:rPr>
                <w:bCs/>
              </w:rPr>
            </w:pPr>
            <w:r w:rsidRPr="005566CC">
              <w:rPr>
                <w:bCs/>
              </w:rPr>
              <w:t>2011</w:t>
            </w:r>
          </w:p>
          <w:p w14:paraId="53FB85B1" w14:textId="77777777" w:rsidR="001635FD" w:rsidRPr="005566CC" w:rsidRDefault="001635FD">
            <w:pPr>
              <w:pStyle w:val="Footer"/>
              <w:tabs>
                <w:tab w:val="clear" w:pos="4320"/>
                <w:tab w:val="clear" w:pos="8640"/>
              </w:tabs>
              <w:rPr>
                <w:bCs/>
              </w:rPr>
            </w:pPr>
          </w:p>
        </w:tc>
        <w:tc>
          <w:tcPr>
            <w:tcW w:w="7495" w:type="dxa"/>
          </w:tcPr>
          <w:p w14:paraId="2A45AF31" w14:textId="6694A08B" w:rsidR="001635FD" w:rsidRDefault="00D00BF4" w:rsidP="001635FD">
            <w:pPr>
              <w:pStyle w:val="Footer"/>
              <w:tabs>
                <w:tab w:val="clear" w:pos="4320"/>
                <w:tab w:val="clear" w:pos="8640"/>
              </w:tabs>
            </w:pPr>
            <w:r w:rsidRPr="00D00BF4">
              <w:rPr>
                <w:b/>
              </w:rPr>
              <w:t>Associate Investigator</w:t>
            </w:r>
            <w:r w:rsidRPr="00D00BF4">
              <w:t>:</w:t>
            </w:r>
            <w:r>
              <w:t xml:space="preserve"> S</w:t>
            </w:r>
            <w:r w:rsidR="001635FD">
              <w:t xml:space="preserve">tudy entitled, “A Pilot Study Evaluating the Perceptions of Certified Registered Nurse Anesthetists (CRNA’s) Toward Human Patient Simulators (HPS).” </w:t>
            </w:r>
            <w:r w:rsidR="001635FD" w:rsidRPr="00D00BF4">
              <w:rPr>
                <w:b/>
              </w:rPr>
              <w:t>Funded</w:t>
            </w:r>
            <w:r w:rsidR="001635FD">
              <w:t xml:space="preserve"> by American Association of Nurse Anesthetist Foundation</w:t>
            </w:r>
            <w:r w:rsidR="009E5B8F">
              <w:t xml:space="preserve"> Grant for </w:t>
            </w:r>
            <w:r w:rsidR="009E5B8F" w:rsidRPr="009E5B8F">
              <w:rPr>
                <w:b/>
              </w:rPr>
              <w:t>$40K</w:t>
            </w:r>
            <w:r w:rsidR="001635FD">
              <w:t xml:space="preserve">. Approved for publication by American Association of Nurse Anesthetist Journal </w:t>
            </w:r>
          </w:p>
          <w:p w14:paraId="7344BA6E" w14:textId="12EC6711" w:rsidR="001635FD" w:rsidRDefault="001635FD" w:rsidP="001635FD">
            <w:pPr>
              <w:pStyle w:val="Footer"/>
              <w:tabs>
                <w:tab w:val="clear" w:pos="4320"/>
                <w:tab w:val="clear" w:pos="8640"/>
              </w:tabs>
            </w:pPr>
          </w:p>
        </w:tc>
      </w:tr>
      <w:tr w:rsidR="00C347C1" w14:paraId="207856A7" w14:textId="77777777" w:rsidTr="005D24C2">
        <w:trPr>
          <w:trHeight w:val="782"/>
        </w:trPr>
        <w:tc>
          <w:tcPr>
            <w:tcW w:w="1855" w:type="dxa"/>
          </w:tcPr>
          <w:p w14:paraId="07A38EA1" w14:textId="5FE00E93" w:rsidR="001635FD" w:rsidRPr="005566CC" w:rsidRDefault="001635FD">
            <w:pPr>
              <w:pStyle w:val="Footer"/>
              <w:tabs>
                <w:tab w:val="clear" w:pos="4320"/>
                <w:tab w:val="clear" w:pos="8640"/>
              </w:tabs>
              <w:rPr>
                <w:bCs/>
              </w:rPr>
            </w:pPr>
            <w:r>
              <w:rPr>
                <w:bCs/>
              </w:rPr>
              <w:t>2002</w:t>
            </w:r>
          </w:p>
        </w:tc>
        <w:tc>
          <w:tcPr>
            <w:tcW w:w="7495" w:type="dxa"/>
          </w:tcPr>
          <w:p w14:paraId="6A56EDBA" w14:textId="77777777" w:rsidR="001635FD" w:rsidRDefault="00D00BF4" w:rsidP="00202DEE">
            <w:pPr>
              <w:pStyle w:val="Footer"/>
              <w:tabs>
                <w:tab w:val="clear" w:pos="4320"/>
                <w:tab w:val="clear" w:pos="8640"/>
              </w:tabs>
            </w:pPr>
            <w:r w:rsidRPr="00D00BF4">
              <w:rPr>
                <w:b/>
              </w:rPr>
              <w:t>Co-Investigator</w:t>
            </w:r>
            <w:r>
              <w:t>: M</w:t>
            </w:r>
            <w:r w:rsidR="001635FD">
              <w:t>aster’s thesis entitled, “A Descriptive Study of the Percentage of Oxygen Delivered Using the Mercury Tube-Valve-Mask Breathing Circuit at 2L/min, 3L/min, and 4L/min Flow Rates.”</w:t>
            </w:r>
          </w:p>
          <w:p w14:paraId="28A36C24" w14:textId="67C570A9" w:rsidR="00C347C1" w:rsidRDefault="00C347C1" w:rsidP="00202DEE">
            <w:pPr>
              <w:pStyle w:val="Footer"/>
              <w:tabs>
                <w:tab w:val="clear" w:pos="4320"/>
                <w:tab w:val="clear" w:pos="8640"/>
              </w:tabs>
            </w:pPr>
          </w:p>
        </w:tc>
      </w:tr>
    </w:tbl>
    <w:p w14:paraId="49B842A6" w14:textId="77777777" w:rsidR="00C347C1" w:rsidRDefault="00C347C1" w:rsidP="00E1765D">
      <w:pPr>
        <w:pStyle w:val="Heading2"/>
        <w:rPr>
          <w:sz w:val="28"/>
        </w:rPr>
      </w:pPr>
    </w:p>
    <w:p w14:paraId="2878541E" w14:textId="77777777" w:rsidR="001344DD" w:rsidRPr="001344DD" w:rsidRDefault="001344DD" w:rsidP="001344DD"/>
    <w:tbl>
      <w:tblPr>
        <w:tblW w:w="0" w:type="auto"/>
        <w:tblLook w:val="0000" w:firstRow="0" w:lastRow="0" w:firstColumn="0" w:lastColumn="0" w:noHBand="0" w:noVBand="0"/>
      </w:tblPr>
      <w:tblGrid>
        <w:gridCol w:w="1882"/>
        <w:gridCol w:w="7468"/>
      </w:tblGrid>
      <w:tr w:rsidR="00E343E4" w14:paraId="38AB13A6" w14:textId="77777777" w:rsidTr="000B0EEF">
        <w:trPr>
          <w:trHeight w:val="576"/>
          <w:tblHeader/>
        </w:trPr>
        <w:tc>
          <w:tcPr>
            <w:tcW w:w="9350" w:type="dxa"/>
            <w:gridSpan w:val="2"/>
          </w:tcPr>
          <w:p w14:paraId="52E402DB" w14:textId="77777777" w:rsidR="00E343E4" w:rsidRDefault="00E343E4" w:rsidP="00E343E4">
            <w:pPr>
              <w:pStyle w:val="Heading2"/>
              <w:rPr>
                <w:sz w:val="28"/>
              </w:rPr>
            </w:pPr>
            <w:r w:rsidRPr="00AF539A">
              <w:rPr>
                <w:sz w:val="28"/>
              </w:rPr>
              <w:t>Presentations: National/International</w:t>
            </w:r>
          </w:p>
          <w:p w14:paraId="50DFE6EE" w14:textId="77777777" w:rsidR="00E343E4" w:rsidRDefault="00E343E4" w:rsidP="001344DD">
            <w:pPr>
              <w:pStyle w:val="Heading2"/>
              <w:rPr>
                <w:u w:val="none"/>
              </w:rPr>
            </w:pPr>
          </w:p>
        </w:tc>
      </w:tr>
      <w:tr w:rsidR="006C1D9B" w14:paraId="5876D137" w14:textId="77777777" w:rsidTr="000B0EEF">
        <w:trPr>
          <w:trHeight w:val="576"/>
          <w:tblHeader/>
        </w:trPr>
        <w:tc>
          <w:tcPr>
            <w:tcW w:w="1882" w:type="dxa"/>
          </w:tcPr>
          <w:p w14:paraId="2EA36D98" w14:textId="77777777" w:rsidR="006C1D9B" w:rsidRDefault="006C1D9B" w:rsidP="001344DD">
            <w:pPr>
              <w:pStyle w:val="Footer"/>
              <w:tabs>
                <w:tab w:val="clear" w:pos="4320"/>
                <w:tab w:val="clear" w:pos="8640"/>
                <w:tab w:val="left" w:pos="1140"/>
              </w:tabs>
              <w:rPr>
                <w:b/>
                <w:bCs/>
              </w:rPr>
            </w:pPr>
            <w:r>
              <w:rPr>
                <w:b/>
                <w:bCs/>
              </w:rPr>
              <w:t>Date</w:t>
            </w:r>
            <w:r w:rsidR="00C96CB6">
              <w:rPr>
                <w:b/>
                <w:bCs/>
              </w:rPr>
              <w:tab/>
            </w:r>
          </w:p>
        </w:tc>
        <w:tc>
          <w:tcPr>
            <w:tcW w:w="7468" w:type="dxa"/>
          </w:tcPr>
          <w:p w14:paraId="7FE4AC28" w14:textId="77777777" w:rsidR="006C1D9B" w:rsidRDefault="006C1D9B" w:rsidP="001344DD">
            <w:pPr>
              <w:pStyle w:val="Heading2"/>
              <w:rPr>
                <w:u w:val="none"/>
              </w:rPr>
            </w:pPr>
            <w:r>
              <w:rPr>
                <w:u w:val="none"/>
              </w:rPr>
              <w:t>Presentation Title/Sponsor/Location</w:t>
            </w:r>
          </w:p>
          <w:p w14:paraId="4EB031E4" w14:textId="77777777" w:rsidR="00DD5122" w:rsidRPr="00DD5122" w:rsidRDefault="00DD5122" w:rsidP="001344DD"/>
        </w:tc>
      </w:tr>
      <w:tr w:rsidR="001C45ED" w14:paraId="05B187B1" w14:textId="77777777" w:rsidTr="000B0EEF">
        <w:tc>
          <w:tcPr>
            <w:tcW w:w="1882" w:type="dxa"/>
          </w:tcPr>
          <w:p w14:paraId="17D8A461" w14:textId="0758D6EE" w:rsidR="001C45ED" w:rsidRDefault="001C45ED" w:rsidP="001344DD">
            <w:pPr>
              <w:pStyle w:val="Footer"/>
              <w:tabs>
                <w:tab w:val="clear" w:pos="4320"/>
                <w:tab w:val="clear" w:pos="8640"/>
              </w:tabs>
            </w:pPr>
            <w:r>
              <w:t>January 2022</w:t>
            </w:r>
          </w:p>
        </w:tc>
        <w:tc>
          <w:tcPr>
            <w:tcW w:w="7468" w:type="dxa"/>
          </w:tcPr>
          <w:p w14:paraId="2FA70CE0" w14:textId="36C7206A" w:rsidR="00215CF7" w:rsidRPr="00215CF7" w:rsidRDefault="00215CF7" w:rsidP="00215CF7">
            <w:r>
              <w:t xml:space="preserve">Society of Simulation in Healthcare, </w:t>
            </w:r>
            <w:r w:rsidR="00941A0E">
              <w:t xml:space="preserve">2022 </w:t>
            </w:r>
            <w:r>
              <w:t>International Meeting on Simulation in Healthcare</w:t>
            </w:r>
            <w:r w:rsidR="00941A0E">
              <w:t>, Los Angeles, CA. Podium Presentation Anesthesia Innovation Section, “</w:t>
            </w:r>
            <w:r w:rsidRPr="00215CF7">
              <w:t>The development of a simulation boot-camp for first year nurse anesthesia students.</w:t>
            </w:r>
            <w:r w:rsidR="00941A0E">
              <w:t xml:space="preserve">”, </w:t>
            </w:r>
            <w:r w:rsidR="00941A0E" w:rsidRPr="00941A0E">
              <w:rPr>
                <w:b/>
                <w:bCs/>
              </w:rPr>
              <w:t>Todd, L</w:t>
            </w:r>
            <w:r w:rsidR="00941A0E">
              <w:t>., Rawson, E. *Awarded - Best Presentation</w:t>
            </w:r>
          </w:p>
          <w:p w14:paraId="6D26D475" w14:textId="77777777" w:rsidR="001C45ED" w:rsidRDefault="001C45ED" w:rsidP="00BC229B"/>
        </w:tc>
      </w:tr>
      <w:tr w:rsidR="001C45ED" w14:paraId="2A34F027" w14:textId="77777777" w:rsidTr="000B0EEF">
        <w:tc>
          <w:tcPr>
            <w:tcW w:w="1882" w:type="dxa"/>
          </w:tcPr>
          <w:p w14:paraId="0F66D9F1" w14:textId="5D4A21BF" w:rsidR="001C45ED" w:rsidRDefault="001C45ED" w:rsidP="001344DD">
            <w:pPr>
              <w:pStyle w:val="Footer"/>
              <w:tabs>
                <w:tab w:val="clear" w:pos="4320"/>
                <w:tab w:val="clear" w:pos="8640"/>
              </w:tabs>
            </w:pPr>
            <w:r>
              <w:lastRenderedPageBreak/>
              <w:t>January 2022</w:t>
            </w:r>
          </w:p>
        </w:tc>
        <w:tc>
          <w:tcPr>
            <w:tcW w:w="7468" w:type="dxa"/>
          </w:tcPr>
          <w:p w14:paraId="658F655D" w14:textId="24F6A60D" w:rsidR="001C45ED" w:rsidRDefault="00941A0E" w:rsidP="00BC229B">
            <w:r>
              <w:t xml:space="preserve">Society of Simulation in Healthcare, 2022 International Meeting on Simulation in Healthcare, Los Angeles, CA. Panel </w:t>
            </w:r>
            <w:r w:rsidR="000C1A99">
              <w:t>Discussion</w:t>
            </w:r>
            <w:r>
              <w:t>, “</w:t>
            </w:r>
            <w:r w:rsidRPr="00941A0E">
              <w:t>Utilization of Simulation Boot Camps to Promote Clinical Readiness</w:t>
            </w:r>
            <w:r>
              <w:t xml:space="preserve">.”, </w:t>
            </w:r>
            <w:r w:rsidRPr="00941A0E">
              <w:rPr>
                <w:b/>
                <w:bCs/>
              </w:rPr>
              <w:t>Todd, L</w:t>
            </w:r>
            <w:r>
              <w:t xml:space="preserve">., Rawson, E., Hay, B., Johansson, </w:t>
            </w:r>
            <w:r w:rsidR="000C1A99">
              <w:t xml:space="preserve">M., </w:t>
            </w:r>
            <w:proofErr w:type="spellStart"/>
            <w:r w:rsidR="000C1A99">
              <w:t>Gwartney</w:t>
            </w:r>
            <w:proofErr w:type="spellEnd"/>
            <w:r w:rsidR="000C1A99">
              <w:t>, T.</w:t>
            </w:r>
          </w:p>
          <w:p w14:paraId="77C3B648" w14:textId="019FABD3" w:rsidR="000C1A99" w:rsidRDefault="000C1A99" w:rsidP="00BC229B"/>
        </w:tc>
      </w:tr>
      <w:tr w:rsidR="000B0EEF" w14:paraId="1E04C349" w14:textId="77777777" w:rsidTr="000B0EEF">
        <w:tc>
          <w:tcPr>
            <w:tcW w:w="1882" w:type="dxa"/>
          </w:tcPr>
          <w:p w14:paraId="668E990E" w14:textId="37BA451C" w:rsidR="000B0EEF" w:rsidRDefault="000B0EEF" w:rsidP="001344DD">
            <w:pPr>
              <w:pStyle w:val="Footer"/>
              <w:tabs>
                <w:tab w:val="clear" w:pos="4320"/>
                <w:tab w:val="clear" w:pos="8640"/>
              </w:tabs>
            </w:pPr>
            <w:r>
              <w:t>December 2021</w:t>
            </w:r>
          </w:p>
        </w:tc>
        <w:tc>
          <w:tcPr>
            <w:tcW w:w="7468" w:type="dxa"/>
          </w:tcPr>
          <w:p w14:paraId="7B03E260" w14:textId="59F24719" w:rsidR="000B0EEF" w:rsidRPr="000B0EEF" w:rsidRDefault="000B0EEF" w:rsidP="000B0EEF">
            <w:pPr>
              <w:rPr>
                <w:sz w:val="40"/>
                <w:szCs w:val="40"/>
              </w:rPr>
            </w:pPr>
            <w:r w:rsidRPr="000B0EEF">
              <w:rPr>
                <w:color w:val="000000"/>
              </w:rPr>
              <w:t xml:space="preserve">Joyce, A., Kent, E., </w:t>
            </w:r>
            <w:r w:rsidRPr="000B0EEF">
              <w:rPr>
                <w:b/>
                <w:bCs/>
                <w:color w:val="000000"/>
              </w:rPr>
              <w:t>Todd, L. A</w:t>
            </w:r>
            <w:r w:rsidRPr="000B0EEF">
              <w:rPr>
                <w:color w:val="000000"/>
              </w:rPr>
              <w:t>., &amp; Wofford, K. (2021, December 2-4). </w:t>
            </w:r>
            <w:r>
              <w:rPr>
                <w:color w:val="000000"/>
              </w:rPr>
              <w:t>“</w:t>
            </w:r>
            <w:r w:rsidRPr="000B0EEF">
              <w:rPr>
                <w:color w:val="000000"/>
              </w:rPr>
              <w:t>The Development and Implementation of a Meaningful Recognition Program in Colleges of Nursing.</w:t>
            </w:r>
            <w:r>
              <w:rPr>
                <w:color w:val="000000"/>
              </w:rPr>
              <w:t>”</w:t>
            </w:r>
            <w:r w:rsidRPr="000B0EEF">
              <w:rPr>
                <w:color w:val="000000"/>
              </w:rPr>
              <w:t xml:space="preserve"> [Podium presentation]. American Association of Colleges of Nursing, Transform 2021, Dallas, Texas. </w:t>
            </w:r>
          </w:p>
          <w:p w14:paraId="07929903" w14:textId="77777777" w:rsidR="000B0EEF" w:rsidRDefault="000B0EEF" w:rsidP="00BC229B"/>
        </w:tc>
      </w:tr>
      <w:tr w:rsidR="00BC229B" w14:paraId="78E4CAA9" w14:textId="77777777" w:rsidTr="000B0EEF">
        <w:tc>
          <w:tcPr>
            <w:tcW w:w="1882" w:type="dxa"/>
          </w:tcPr>
          <w:p w14:paraId="4D8A6363" w14:textId="7746E557" w:rsidR="00BC229B" w:rsidRDefault="00BC229B" w:rsidP="001344DD">
            <w:pPr>
              <w:pStyle w:val="Footer"/>
              <w:tabs>
                <w:tab w:val="clear" w:pos="4320"/>
                <w:tab w:val="clear" w:pos="8640"/>
              </w:tabs>
            </w:pPr>
            <w:r>
              <w:t>February 2019</w:t>
            </w:r>
          </w:p>
        </w:tc>
        <w:tc>
          <w:tcPr>
            <w:tcW w:w="7468" w:type="dxa"/>
          </w:tcPr>
          <w:p w14:paraId="5014EEFC" w14:textId="77777777" w:rsidR="00BC229B" w:rsidRDefault="00BC229B" w:rsidP="00BC229B">
            <w:pPr>
              <w:rPr>
                <w:b/>
              </w:rPr>
            </w:pPr>
            <w:r>
              <w:t xml:space="preserve">American Association of Nurse Anesthetist, 2019 Assembly of Didactic and Clinical Educators, Houston, TX. Podium Presentation: “Educating Today’s Millennial Students” </w:t>
            </w:r>
            <w:proofErr w:type="gramStart"/>
            <w:r>
              <w:t xml:space="preserve">–  </w:t>
            </w:r>
            <w:r>
              <w:rPr>
                <w:b/>
              </w:rPr>
              <w:t>Todd</w:t>
            </w:r>
            <w:proofErr w:type="gramEnd"/>
            <w:r>
              <w:rPr>
                <w:b/>
              </w:rPr>
              <w:t>, L.</w:t>
            </w:r>
          </w:p>
          <w:p w14:paraId="51139FC3" w14:textId="19FE6928" w:rsidR="00B71FC7" w:rsidRDefault="00B71FC7" w:rsidP="00BC229B"/>
        </w:tc>
      </w:tr>
      <w:tr w:rsidR="00BC229B" w14:paraId="1F3FDDF1" w14:textId="77777777" w:rsidTr="000B0EEF">
        <w:tc>
          <w:tcPr>
            <w:tcW w:w="1882" w:type="dxa"/>
          </w:tcPr>
          <w:p w14:paraId="5B302A23" w14:textId="13DEB2F8" w:rsidR="00BC229B" w:rsidRDefault="00BC229B" w:rsidP="001344DD">
            <w:pPr>
              <w:pStyle w:val="Footer"/>
              <w:tabs>
                <w:tab w:val="clear" w:pos="4320"/>
                <w:tab w:val="clear" w:pos="8640"/>
              </w:tabs>
            </w:pPr>
            <w:r>
              <w:t>February 2019</w:t>
            </w:r>
          </w:p>
        </w:tc>
        <w:tc>
          <w:tcPr>
            <w:tcW w:w="7468" w:type="dxa"/>
          </w:tcPr>
          <w:p w14:paraId="0782F026" w14:textId="4D73FD52" w:rsidR="00BC229B" w:rsidRDefault="00BC229B" w:rsidP="00BC229B">
            <w:r>
              <w:t xml:space="preserve">American Association of Nurse Anesthetist, 2019 Assembly of Didactic and Clinical Educators, Houston, TX. Podium Presentation: “Perspectives from 3 Generations of Nurse Anesthetists” – Panel Discussion </w:t>
            </w:r>
            <w:r>
              <w:rPr>
                <w:b/>
              </w:rPr>
              <w:t xml:space="preserve">Todd, L., </w:t>
            </w:r>
            <w:proofErr w:type="spellStart"/>
            <w:proofErr w:type="gramStart"/>
            <w:r>
              <w:t>Miller,D</w:t>
            </w:r>
            <w:proofErr w:type="spellEnd"/>
            <w:r w:rsidRPr="00B463CC">
              <w:t>.</w:t>
            </w:r>
            <w:proofErr w:type="gramEnd"/>
            <w:r w:rsidRPr="00B463CC">
              <w:t xml:space="preserve">, </w:t>
            </w:r>
            <w:proofErr w:type="spellStart"/>
            <w:r>
              <w:t>Benfield,W</w:t>
            </w:r>
            <w:proofErr w:type="spellEnd"/>
            <w:r>
              <w:t>., Hoch, K., Nugent, H., McKenna, D.</w:t>
            </w:r>
          </w:p>
          <w:p w14:paraId="61CD6245" w14:textId="77777777" w:rsidR="00BC229B" w:rsidRDefault="00BC229B" w:rsidP="001344DD"/>
        </w:tc>
      </w:tr>
      <w:tr w:rsidR="00135F05" w14:paraId="2E1CC7A5" w14:textId="77777777" w:rsidTr="000B0EEF">
        <w:tc>
          <w:tcPr>
            <w:tcW w:w="1882" w:type="dxa"/>
          </w:tcPr>
          <w:p w14:paraId="1B9AADF1" w14:textId="386129C9" w:rsidR="00135F05" w:rsidRDefault="00135F05" w:rsidP="001344DD">
            <w:pPr>
              <w:pStyle w:val="Footer"/>
              <w:tabs>
                <w:tab w:val="clear" w:pos="4320"/>
                <w:tab w:val="clear" w:pos="8640"/>
              </w:tabs>
            </w:pPr>
            <w:r>
              <w:t>February 2017</w:t>
            </w:r>
          </w:p>
        </w:tc>
        <w:tc>
          <w:tcPr>
            <w:tcW w:w="7468" w:type="dxa"/>
          </w:tcPr>
          <w:p w14:paraId="5508789E" w14:textId="77777777" w:rsidR="00135F05" w:rsidRDefault="00135F05" w:rsidP="001344DD">
            <w:r>
              <w:t>American Association of Nurse Anesthetist, 2017 Assembly of School Faculty, Fort Lauderdale, FL.</w:t>
            </w:r>
          </w:p>
          <w:p w14:paraId="397C822F" w14:textId="77777777" w:rsidR="00135F05" w:rsidRDefault="00135F05" w:rsidP="001344DD">
            <w:r>
              <w:t>Podium Presentation: “Smart Simulation Lab Spending” – Panel Discussion</w:t>
            </w:r>
            <w:r w:rsidR="00B463CC">
              <w:t xml:space="preserve"> </w:t>
            </w:r>
            <w:r w:rsidR="00B463CC">
              <w:rPr>
                <w:b/>
              </w:rPr>
              <w:t xml:space="preserve">Todd, L., </w:t>
            </w:r>
            <w:proofErr w:type="spellStart"/>
            <w:r w:rsidR="007639A2">
              <w:t>Elis</w:t>
            </w:r>
            <w:r w:rsidR="00B463CC" w:rsidRPr="00B463CC">
              <w:t>ah</w:t>
            </w:r>
            <w:proofErr w:type="spellEnd"/>
            <w:r w:rsidR="00B463CC" w:rsidRPr="00B463CC">
              <w:t xml:space="preserve">, S., </w:t>
            </w:r>
            <w:proofErr w:type="spellStart"/>
            <w:r w:rsidR="00B463CC" w:rsidRPr="00B463CC">
              <w:t>O’Donnel</w:t>
            </w:r>
            <w:proofErr w:type="spellEnd"/>
            <w:r w:rsidR="00B463CC" w:rsidRPr="00B463CC">
              <w:t>, M.</w:t>
            </w:r>
          </w:p>
          <w:p w14:paraId="180FB844" w14:textId="2314454F" w:rsidR="007639A2" w:rsidRDefault="007639A2" w:rsidP="001344DD"/>
        </w:tc>
      </w:tr>
      <w:tr w:rsidR="00135F05" w14:paraId="53084B5C" w14:textId="77777777" w:rsidTr="000B0EEF">
        <w:tc>
          <w:tcPr>
            <w:tcW w:w="1882" w:type="dxa"/>
          </w:tcPr>
          <w:p w14:paraId="0DA67DA1" w14:textId="410832DE" w:rsidR="00135F05" w:rsidRDefault="00135F05" w:rsidP="001344DD">
            <w:pPr>
              <w:pStyle w:val="Footer"/>
              <w:tabs>
                <w:tab w:val="clear" w:pos="4320"/>
                <w:tab w:val="clear" w:pos="8640"/>
              </w:tabs>
            </w:pPr>
            <w:r>
              <w:t>February 2017</w:t>
            </w:r>
          </w:p>
        </w:tc>
        <w:tc>
          <w:tcPr>
            <w:tcW w:w="7468" w:type="dxa"/>
          </w:tcPr>
          <w:p w14:paraId="0BFAEB1A" w14:textId="77777777" w:rsidR="00135F05" w:rsidRDefault="00135F05" w:rsidP="00135F05">
            <w:r>
              <w:t>American Association of Nurse Anesthetist, 2017 Assembly of School Faculty, Fort Lauderdale, FL.</w:t>
            </w:r>
          </w:p>
          <w:p w14:paraId="789B2834" w14:textId="77777777" w:rsidR="00135F05" w:rsidRDefault="00135F05" w:rsidP="00135F05">
            <w:pPr>
              <w:rPr>
                <w:b/>
              </w:rPr>
            </w:pPr>
            <w:r>
              <w:t>Podium Presentation: “Sim Lab: Pressure Cooker or Incubator?”</w:t>
            </w:r>
            <w:r w:rsidR="00B463CC">
              <w:rPr>
                <w:b/>
              </w:rPr>
              <w:t xml:space="preserve"> Todd, L.</w:t>
            </w:r>
          </w:p>
          <w:p w14:paraId="472E3732" w14:textId="7EEEDB80" w:rsidR="007639A2" w:rsidRDefault="007639A2" w:rsidP="00135F05"/>
        </w:tc>
      </w:tr>
      <w:tr w:rsidR="00B463CC" w14:paraId="53914E48" w14:textId="77777777" w:rsidTr="000B0EEF">
        <w:tc>
          <w:tcPr>
            <w:tcW w:w="1882" w:type="dxa"/>
          </w:tcPr>
          <w:p w14:paraId="24E841F7" w14:textId="0874F79A" w:rsidR="00B463CC" w:rsidRDefault="00B463CC" w:rsidP="001344DD">
            <w:pPr>
              <w:pStyle w:val="Footer"/>
              <w:tabs>
                <w:tab w:val="clear" w:pos="4320"/>
                <w:tab w:val="clear" w:pos="8640"/>
              </w:tabs>
            </w:pPr>
            <w:r>
              <w:t>December 2016</w:t>
            </w:r>
          </w:p>
        </w:tc>
        <w:tc>
          <w:tcPr>
            <w:tcW w:w="7468" w:type="dxa"/>
          </w:tcPr>
          <w:p w14:paraId="6BAF1512" w14:textId="07820C8D" w:rsidR="00B463CC" w:rsidRDefault="00B463CC" w:rsidP="00B463CC">
            <w:r>
              <w:t>Northwest Anesthesia Seminars, Continuing Education for Anesthesia Professionals, Miami, FL.</w:t>
            </w:r>
          </w:p>
          <w:p w14:paraId="36C84D26" w14:textId="77777777" w:rsidR="00B463CC" w:rsidRDefault="00B463CC" w:rsidP="00B463CC">
            <w:pPr>
              <w:rPr>
                <w:b/>
              </w:rPr>
            </w:pPr>
            <w:r>
              <w:t xml:space="preserve">Podium Presentations: “What’s New with Insulin”, “Insulin Pumps in the OR”, “Perioperative Management for the Patient with Diabetes”. </w:t>
            </w:r>
            <w:r>
              <w:rPr>
                <w:b/>
              </w:rPr>
              <w:t>Todd, L.</w:t>
            </w:r>
          </w:p>
          <w:p w14:paraId="7D377505" w14:textId="77777777" w:rsidR="00B463CC" w:rsidRDefault="00B463CC" w:rsidP="00135F05"/>
        </w:tc>
      </w:tr>
      <w:tr w:rsidR="00135F05" w14:paraId="0DC5B26B" w14:textId="77777777" w:rsidTr="000B0EEF">
        <w:tc>
          <w:tcPr>
            <w:tcW w:w="1882" w:type="dxa"/>
          </w:tcPr>
          <w:p w14:paraId="7EC428F5" w14:textId="6DB5C8D2" w:rsidR="00135F05" w:rsidRDefault="00135F05" w:rsidP="001344DD">
            <w:pPr>
              <w:pStyle w:val="Footer"/>
              <w:tabs>
                <w:tab w:val="clear" w:pos="4320"/>
                <w:tab w:val="clear" w:pos="8640"/>
              </w:tabs>
            </w:pPr>
            <w:r>
              <w:t>September 2016</w:t>
            </w:r>
          </w:p>
        </w:tc>
        <w:tc>
          <w:tcPr>
            <w:tcW w:w="7468" w:type="dxa"/>
          </w:tcPr>
          <w:p w14:paraId="5BB57454" w14:textId="77777777" w:rsidR="00135F05" w:rsidRDefault="00135F05" w:rsidP="00135F05">
            <w:r>
              <w:t>American Association of Nurse Anesthetist, 2016 Annual Congress</w:t>
            </w:r>
          </w:p>
          <w:p w14:paraId="5B3C8EA9" w14:textId="77777777" w:rsidR="00135F05" w:rsidRDefault="00135F05" w:rsidP="00135F05">
            <w:r>
              <w:t xml:space="preserve">Washington, DC. </w:t>
            </w:r>
          </w:p>
          <w:p w14:paraId="1A23DF32" w14:textId="77777777" w:rsidR="00135F05" w:rsidRDefault="00135F05" w:rsidP="00135F05">
            <w:pPr>
              <w:rPr>
                <w:b/>
              </w:rPr>
            </w:pPr>
            <w:r>
              <w:t>Podium Presentation: “</w:t>
            </w:r>
            <w:r w:rsidR="00B463CC">
              <w:t>The Carrot or the Club – Motivating Factors for Student Nurse Anesthetists”</w:t>
            </w:r>
            <w:r w:rsidR="007639A2">
              <w:t xml:space="preserve"> </w:t>
            </w:r>
            <w:r w:rsidR="007639A2">
              <w:rPr>
                <w:b/>
              </w:rPr>
              <w:t>Todd, L.</w:t>
            </w:r>
          </w:p>
          <w:p w14:paraId="46643803" w14:textId="736238A4" w:rsidR="007639A2" w:rsidRPr="007639A2" w:rsidRDefault="007639A2" w:rsidP="00135F05">
            <w:pPr>
              <w:rPr>
                <w:b/>
              </w:rPr>
            </w:pPr>
          </w:p>
        </w:tc>
      </w:tr>
      <w:tr w:rsidR="007660C2" w14:paraId="059018E6" w14:textId="77777777" w:rsidTr="000B0EEF">
        <w:tc>
          <w:tcPr>
            <w:tcW w:w="1882" w:type="dxa"/>
          </w:tcPr>
          <w:p w14:paraId="42D78AFA" w14:textId="6D363F21" w:rsidR="007660C2" w:rsidRDefault="007660C2" w:rsidP="001344DD">
            <w:pPr>
              <w:pStyle w:val="Footer"/>
              <w:tabs>
                <w:tab w:val="clear" w:pos="4320"/>
                <w:tab w:val="clear" w:pos="8640"/>
              </w:tabs>
            </w:pPr>
            <w:r>
              <w:t>October 2015</w:t>
            </w:r>
          </w:p>
        </w:tc>
        <w:tc>
          <w:tcPr>
            <w:tcW w:w="7468" w:type="dxa"/>
          </w:tcPr>
          <w:p w14:paraId="3E2E7F03" w14:textId="39BBF511" w:rsidR="007660C2" w:rsidRDefault="007660C2" w:rsidP="001344DD">
            <w:r>
              <w:t>Northwest Anesthesia Seminars, Continuing Education for Anesthesia Professionals, Gatlinburg, TN.</w:t>
            </w:r>
          </w:p>
          <w:p w14:paraId="18CB661E" w14:textId="77777777" w:rsidR="007660C2" w:rsidRDefault="007660C2" w:rsidP="001344DD">
            <w:pPr>
              <w:rPr>
                <w:b/>
              </w:rPr>
            </w:pPr>
            <w:r>
              <w:t xml:space="preserve">Podium Presentations: “What’s New with Insulin”, “Insulin Pumps in the OR”, “Perioperative Management for the Patient with Diabetes”. </w:t>
            </w:r>
            <w:r>
              <w:rPr>
                <w:b/>
              </w:rPr>
              <w:t>Todd, L.</w:t>
            </w:r>
          </w:p>
          <w:p w14:paraId="61FB6CF7" w14:textId="77777777" w:rsidR="007660C2" w:rsidRDefault="007660C2" w:rsidP="001344DD"/>
        </w:tc>
      </w:tr>
      <w:tr w:rsidR="00520403" w14:paraId="5900B9A2" w14:textId="77777777" w:rsidTr="000B0EEF">
        <w:tc>
          <w:tcPr>
            <w:tcW w:w="1882" w:type="dxa"/>
          </w:tcPr>
          <w:p w14:paraId="47F2D0CB" w14:textId="0BDE7324" w:rsidR="00520403" w:rsidRDefault="00520403" w:rsidP="0020518D">
            <w:pPr>
              <w:pStyle w:val="Footer"/>
              <w:tabs>
                <w:tab w:val="clear" w:pos="4320"/>
                <w:tab w:val="clear" w:pos="8640"/>
              </w:tabs>
            </w:pPr>
            <w:r>
              <w:lastRenderedPageBreak/>
              <w:t>March 2015</w:t>
            </w:r>
          </w:p>
        </w:tc>
        <w:tc>
          <w:tcPr>
            <w:tcW w:w="7468" w:type="dxa"/>
          </w:tcPr>
          <w:p w14:paraId="18E2DB09" w14:textId="34BF2478" w:rsidR="00520403" w:rsidRDefault="00520403" w:rsidP="00520403">
            <w:r>
              <w:t>Northwest Anesthesia Seminars, Continuing Education for Anesthesia Professionals, New York, NY.</w:t>
            </w:r>
          </w:p>
          <w:p w14:paraId="51F9AFC0" w14:textId="77777777" w:rsidR="00520403" w:rsidRDefault="00520403" w:rsidP="00520403">
            <w:pPr>
              <w:rPr>
                <w:b/>
              </w:rPr>
            </w:pPr>
            <w:r>
              <w:t xml:space="preserve">Podium Presentations: “What’s New with Insulin”, “Insulin Pumps in the OR”, “Perioperative Management for the Patient with Diabetes”. </w:t>
            </w:r>
            <w:r>
              <w:rPr>
                <w:b/>
              </w:rPr>
              <w:t>Todd, L.</w:t>
            </w:r>
          </w:p>
          <w:p w14:paraId="4940E0E6" w14:textId="77777777" w:rsidR="00520403" w:rsidRDefault="00520403" w:rsidP="0020518D"/>
        </w:tc>
      </w:tr>
      <w:tr w:rsidR="00BC13AC" w14:paraId="2BAA1EC6" w14:textId="77777777" w:rsidTr="000B0EEF">
        <w:tc>
          <w:tcPr>
            <w:tcW w:w="1882" w:type="dxa"/>
          </w:tcPr>
          <w:p w14:paraId="4D6395A7" w14:textId="77777777" w:rsidR="00BC13AC" w:rsidRDefault="00BC13AC" w:rsidP="0020518D">
            <w:pPr>
              <w:pStyle w:val="Footer"/>
              <w:tabs>
                <w:tab w:val="clear" w:pos="4320"/>
                <w:tab w:val="clear" w:pos="8640"/>
              </w:tabs>
            </w:pPr>
            <w:r>
              <w:t>September 2014</w:t>
            </w:r>
          </w:p>
          <w:p w14:paraId="27DC55C7" w14:textId="4175D0EF" w:rsidR="001B1873" w:rsidRDefault="001B1873" w:rsidP="0020518D">
            <w:pPr>
              <w:pStyle w:val="Footer"/>
              <w:tabs>
                <w:tab w:val="clear" w:pos="4320"/>
                <w:tab w:val="clear" w:pos="8640"/>
              </w:tabs>
            </w:pPr>
          </w:p>
        </w:tc>
        <w:tc>
          <w:tcPr>
            <w:tcW w:w="7468" w:type="dxa"/>
          </w:tcPr>
          <w:p w14:paraId="528E2CB8" w14:textId="2A0EDE9E" w:rsidR="00BC13AC" w:rsidRDefault="00BC13AC" w:rsidP="0020518D">
            <w:r>
              <w:t>American Association of Nurse Anesthetist, 2014 Annual Congress, “State of the Science”, Orlando, FL.</w:t>
            </w:r>
          </w:p>
          <w:p w14:paraId="177F1F01" w14:textId="53F31D69" w:rsidR="00BC13AC" w:rsidRPr="00BC13AC" w:rsidRDefault="00BC13AC" w:rsidP="0020518D">
            <w:r>
              <w:t xml:space="preserve">Poster Presentation “Determining the Perioperative Glycemic Control of Surgical Patients with Diabetes”, </w:t>
            </w:r>
            <w:r>
              <w:rPr>
                <w:b/>
              </w:rPr>
              <w:t xml:space="preserve">Todd, L., </w:t>
            </w:r>
            <w:proofErr w:type="spellStart"/>
            <w:r>
              <w:t>Vigersky</w:t>
            </w:r>
            <w:proofErr w:type="spellEnd"/>
            <w:r>
              <w:t>, R., Sherrod, R.</w:t>
            </w:r>
          </w:p>
          <w:p w14:paraId="4AD36A84" w14:textId="285EA935" w:rsidR="00BC13AC" w:rsidRDefault="00BC13AC" w:rsidP="0020518D"/>
        </w:tc>
      </w:tr>
      <w:tr w:rsidR="005566CC" w14:paraId="24740ABA" w14:textId="77777777" w:rsidTr="000B0EEF">
        <w:tc>
          <w:tcPr>
            <w:tcW w:w="1882" w:type="dxa"/>
          </w:tcPr>
          <w:p w14:paraId="61451F91" w14:textId="33568036" w:rsidR="005566CC" w:rsidRDefault="00BC13AC" w:rsidP="0020518D">
            <w:pPr>
              <w:pStyle w:val="Footer"/>
              <w:tabs>
                <w:tab w:val="clear" w:pos="4320"/>
                <w:tab w:val="clear" w:pos="8640"/>
              </w:tabs>
            </w:pPr>
            <w:r>
              <w:t>June 2014</w:t>
            </w:r>
          </w:p>
        </w:tc>
        <w:tc>
          <w:tcPr>
            <w:tcW w:w="7468" w:type="dxa"/>
          </w:tcPr>
          <w:p w14:paraId="26E6259C" w14:textId="77777777" w:rsidR="005566CC" w:rsidRDefault="00BC13AC" w:rsidP="0020518D">
            <w:r>
              <w:t>Northwest Anesthesia Seminars, Continuing Education for Anesthesia Professionals, Alexandria, VA.</w:t>
            </w:r>
          </w:p>
          <w:p w14:paraId="30BC202F" w14:textId="77777777" w:rsidR="00BC13AC" w:rsidRDefault="00BC13AC" w:rsidP="0020518D">
            <w:pPr>
              <w:rPr>
                <w:b/>
              </w:rPr>
            </w:pPr>
            <w:r>
              <w:t xml:space="preserve">Podium Presentations: “What’s New with Insulin”, “Insulin Pumps in the OR”, “Perioperative Management for the Patient with Diabetes”. </w:t>
            </w:r>
            <w:r>
              <w:rPr>
                <w:b/>
              </w:rPr>
              <w:t>Todd, L.</w:t>
            </w:r>
          </w:p>
          <w:p w14:paraId="33D8EFCB" w14:textId="03E216D6" w:rsidR="00BC13AC" w:rsidRPr="00BC13AC" w:rsidRDefault="00BC13AC" w:rsidP="0020518D">
            <w:pPr>
              <w:rPr>
                <w:b/>
              </w:rPr>
            </w:pPr>
          </w:p>
        </w:tc>
      </w:tr>
      <w:tr w:rsidR="000567AB" w14:paraId="25DE2C64" w14:textId="77777777" w:rsidTr="000B0EEF">
        <w:trPr>
          <w:trHeight w:val="1278"/>
        </w:trPr>
        <w:tc>
          <w:tcPr>
            <w:tcW w:w="1882" w:type="dxa"/>
          </w:tcPr>
          <w:p w14:paraId="18E6925E" w14:textId="663D94E1" w:rsidR="000567AB" w:rsidRDefault="000567AB">
            <w:pPr>
              <w:pStyle w:val="Footer"/>
              <w:tabs>
                <w:tab w:val="clear" w:pos="4320"/>
                <w:tab w:val="clear" w:pos="8640"/>
              </w:tabs>
            </w:pPr>
            <w:r>
              <w:t>August 2013</w:t>
            </w:r>
          </w:p>
        </w:tc>
        <w:tc>
          <w:tcPr>
            <w:tcW w:w="7468" w:type="dxa"/>
          </w:tcPr>
          <w:p w14:paraId="23F7716E" w14:textId="77777777" w:rsidR="0078579B" w:rsidRDefault="0078579B" w:rsidP="00584DD8">
            <w:pPr>
              <w:pStyle w:val="Footer"/>
              <w:tabs>
                <w:tab w:val="clear" w:pos="4320"/>
                <w:tab w:val="clear" w:pos="8640"/>
              </w:tabs>
            </w:pPr>
            <w:r>
              <w:t>American Association of Nurse Anesthetist, Annual Meeting, “State of the Science”, Las Vegas, NV.</w:t>
            </w:r>
          </w:p>
          <w:p w14:paraId="22E13E96" w14:textId="77777777" w:rsidR="000567AB" w:rsidRDefault="000567AB" w:rsidP="00584DD8">
            <w:pPr>
              <w:pStyle w:val="Footer"/>
              <w:tabs>
                <w:tab w:val="clear" w:pos="4320"/>
                <w:tab w:val="clear" w:pos="8640"/>
              </w:tabs>
            </w:pPr>
            <w:r>
              <w:t>Poster Presentation</w:t>
            </w:r>
            <w:r w:rsidR="0078579B">
              <w:t xml:space="preserve"> “An Algorithm for Perioperative Use of Continuous Subcutaneous Insulin Infusion Pumps”. </w:t>
            </w:r>
            <w:proofErr w:type="spellStart"/>
            <w:r w:rsidR="0078579B">
              <w:t>Rotruck</w:t>
            </w:r>
            <w:proofErr w:type="spellEnd"/>
            <w:r w:rsidR="0078579B">
              <w:t xml:space="preserve">, S., </w:t>
            </w:r>
            <w:proofErr w:type="spellStart"/>
            <w:r w:rsidR="0078579B">
              <w:t>Suszan</w:t>
            </w:r>
            <w:proofErr w:type="spellEnd"/>
            <w:r w:rsidR="0078579B">
              <w:t xml:space="preserve">, L., </w:t>
            </w:r>
            <w:r w:rsidR="0078579B">
              <w:rPr>
                <w:b/>
              </w:rPr>
              <w:t>Todd, L.</w:t>
            </w:r>
            <w:r w:rsidR="0078579B">
              <w:t>, McGuire, J.</w:t>
            </w:r>
          </w:p>
          <w:p w14:paraId="6089E9E0" w14:textId="54527EB5" w:rsidR="00172451" w:rsidRPr="0078579B" w:rsidRDefault="00172451" w:rsidP="00584DD8">
            <w:pPr>
              <w:pStyle w:val="Footer"/>
              <w:tabs>
                <w:tab w:val="clear" w:pos="4320"/>
                <w:tab w:val="clear" w:pos="8640"/>
              </w:tabs>
            </w:pPr>
          </w:p>
        </w:tc>
      </w:tr>
      <w:tr w:rsidR="0078579B" w14:paraId="54262B7F" w14:textId="77777777" w:rsidTr="000B0EEF">
        <w:trPr>
          <w:trHeight w:val="1278"/>
        </w:trPr>
        <w:tc>
          <w:tcPr>
            <w:tcW w:w="1882" w:type="dxa"/>
          </w:tcPr>
          <w:p w14:paraId="6049550E" w14:textId="575F835F" w:rsidR="0078579B" w:rsidRDefault="0078579B">
            <w:pPr>
              <w:pStyle w:val="Footer"/>
              <w:tabs>
                <w:tab w:val="clear" w:pos="4320"/>
                <w:tab w:val="clear" w:pos="8640"/>
              </w:tabs>
            </w:pPr>
            <w:r>
              <w:t>August 2012</w:t>
            </w:r>
          </w:p>
        </w:tc>
        <w:tc>
          <w:tcPr>
            <w:tcW w:w="7468" w:type="dxa"/>
          </w:tcPr>
          <w:p w14:paraId="66888573" w14:textId="77777777" w:rsidR="0078579B" w:rsidRDefault="0078579B" w:rsidP="00584DD8">
            <w:pPr>
              <w:pStyle w:val="Footer"/>
              <w:tabs>
                <w:tab w:val="clear" w:pos="4320"/>
                <w:tab w:val="clear" w:pos="8640"/>
              </w:tabs>
            </w:pPr>
            <w:r>
              <w:t>American Association of Nurse Anesthetist, Annual Meeting, “State of the Science”, San Francisco, CA.</w:t>
            </w:r>
          </w:p>
          <w:p w14:paraId="6EDFEB1B" w14:textId="77777777" w:rsidR="0078579B" w:rsidRDefault="0078579B" w:rsidP="00584DD8">
            <w:pPr>
              <w:pStyle w:val="Footer"/>
              <w:tabs>
                <w:tab w:val="clear" w:pos="4320"/>
                <w:tab w:val="clear" w:pos="8640"/>
              </w:tabs>
            </w:pPr>
            <w:r>
              <w:t>Poster</w:t>
            </w:r>
            <w:r w:rsidR="00172451">
              <w:t>/Podium</w:t>
            </w:r>
            <w:r>
              <w:t xml:space="preserve"> Presentation</w:t>
            </w:r>
            <w:r w:rsidR="00172451">
              <w:t xml:space="preserve"> “Use of the Berlin Questionnaire to Assess Risk of Obstructive Sleep Apnea in Patients Receiving Intravenous Sedation for Colonoscopy” </w:t>
            </w:r>
            <w:proofErr w:type="spellStart"/>
            <w:r w:rsidR="00172451">
              <w:t>Roadfuss</w:t>
            </w:r>
            <w:proofErr w:type="spellEnd"/>
            <w:r w:rsidR="00172451">
              <w:t xml:space="preserve">, R., Boese, M., Ransom, R. </w:t>
            </w:r>
            <w:r w:rsidR="00172451" w:rsidRPr="00172451">
              <w:rPr>
                <w:b/>
              </w:rPr>
              <w:t>Todd, L</w:t>
            </w:r>
            <w:r w:rsidR="00172451">
              <w:t>., Holmes, J., McGuire, J., Osborne, L.</w:t>
            </w:r>
          </w:p>
          <w:p w14:paraId="7850F078" w14:textId="0D697CB1" w:rsidR="009E5B8F" w:rsidRDefault="009E5B8F" w:rsidP="00584DD8">
            <w:pPr>
              <w:pStyle w:val="Footer"/>
              <w:tabs>
                <w:tab w:val="clear" w:pos="4320"/>
                <w:tab w:val="clear" w:pos="8640"/>
              </w:tabs>
            </w:pPr>
          </w:p>
        </w:tc>
      </w:tr>
      <w:tr w:rsidR="00172451" w14:paraId="65109B37" w14:textId="77777777" w:rsidTr="000B0EEF">
        <w:trPr>
          <w:trHeight w:val="1278"/>
        </w:trPr>
        <w:tc>
          <w:tcPr>
            <w:tcW w:w="1882" w:type="dxa"/>
          </w:tcPr>
          <w:p w14:paraId="1D7DFD06" w14:textId="491F79DA" w:rsidR="00172451" w:rsidRDefault="00172451">
            <w:pPr>
              <w:pStyle w:val="Footer"/>
              <w:tabs>
                <w:tab w:val="clear" w:pos="4320"/>
                <w:tab w:val="clear" w:pos="8640"/>
              </w:tabs>
            </w:pPr>
            <w:r>
              <w:t>August 2012</w:t>
            </w:r>
          </w:p>
        </w:tc>
        <w:tc>
          <w:tcPr>
            <w:tcW w:w="7468" w:type="dxa"/>
          </w:tcPr>
          <w:p w14:paraId="28EBE135" w14:textId="7C2B6DDD" w:rsidR="00172451" w:rsidRDefault="00172451" w:rsidP="00172451">
            <w:pPr>
              <w:pStyle w:val="Footer"/>
              <w:tabs>
                <w:tab w:val="clear" w:pos="4320"/>
                <w:tab w:val="clear" w:pos="8640"/>
              </w:tabs>
            </w:pPr>
            <w:r>
              <w:t>American Association of Nurse Anesthetists, “State of the Science” Annual Meeting, San Francisco, CA.</w:t>
            </w:r>
          </w:p>
          <w:p w14:paraId="5520B725" w14:textId="77777777" w:rsidR="00520403" w:rsidRDefault="00172451" w:rsidP="00584DD8">
            <w:pPr>
              <w:pStyle w:val="Footer"/>
              <w:tabs>
                <w:tab w:val="clear" w:pos="4320"/>
                <w:tab w:val="clear" w:pos="8640"/>
              </w:tabs>
            </w:pPr>
            <w:r>
              <w:t xml:space="preserve">Poster Presentation “A Pilot Study Evaluating the Perceptions of Certified Registered Nurse Anesthetists Toward Human Patient Simulation” Hawkins, R., </w:t>
            </w:r>
            <w:proofErr w:type="spellStart"/>
            <w:r>
              <w:t>Bendickson</w:t>
            </w:r>
            <w:proofErr w:type="spellEnd"/>
            <w:r>
              <w:t xml:space="preserve">, L., Benson, P., </w:t>
            </w:r>
            <w:r w:rsidRPr="00172451">
              <w:rPr>
                <w:b/>
              </w:rPr>
              <w:t>Todd, L</w:t>
            </w:r>
            <w:r>
              <w:t xml:space="preserve">., McPherson, J., </w:t>
            </w:r>
            <w:proofErr w:type="spellStart"/>
            <w:r>
              <w:t>Snelson</w:t>
            </w:r>
            <w:proofErr w:type="spellEnd"/>
            <w:r>
              <w:t xml:space="preserve">, J., Bruner, S., </w:t>
            </w:r>
            <w:proofErr w:type="spellStart"/>
            <w:r>
              <w:t>Bohan</w:t>
            </w:r>
            <w:proofErr w:type="spellEnd"/>
            <w:r>
              <w:t>, K., Osborne, L.</w:t>
            </w:r>
          </w:p>
          <w:p w14:paraId="056093BE" w14:textId="27177354" w:rsidR="007639A2" w:rsidRDefault="007639A2" w:rsidP="00584DD8">
            <w:pPr>
              <w:pStyle w:val="Footer"/>
              <w:tabs>
                <w:tab w:val="clear" w:pos="4320"/>
                <w:tab w:val="clear" w:pos="8640"/>
              </w:tabs>
            </w:pPr>
          </w:p>
        </w:tc>
      </w:tr>
      <w:tr w:rsidR="005566CC" w14:paraId="2922F105" w14:textId="77777777" w:rsidTr="000B0EEF">
        <w:trPr>
          <w:trHeight w:val="1278"/>
        </w:trPr>
        <w:tc>
          <w:tcPr>
            <w:tcW w:w="1882" w:type="dxa"/>
          </w:tcPr>
          <w:p w14:paraId="12CC3C18" w14:textId="351F59FD" w:rsidR="005566CC" w:rsidRDefault="005566CC">
            <w:pPr>
              <w:pStyle w:val="Footer"/>
              <w:tabs>
                <w:tab w:val="clear" w:pos="4320"/>
                <w:tab w:val="clear" w:pos="8640"/>
              </w:tabs>
            </w:pPr>
            <w:r>
              <w:t>August 200</w:t>
            </w:r>
            <w:r w:rsidR="00DA5E1F">
              <w:t>2</w:t>
            </w:r>
          </w:p>
        </w:tc>
        <w:tc>
          <w:tcPr>
            <w:tcW w:w="7468" w:type="dxa"/>
          </w:tcPr>
          <w:p w14:paraId="599950EA" w14:textId="4EE77AC4" w:rsidR="000567AB" w:rsidRDefault="000567AB" w:rsidP="00584DD8">
            <w:pPr>
              <w:pStyle w:val="Footer"/>
              <w:tabs>
                <w:tab w:val="clear" w:pos="4320"/>
                <w:tab w:val="clear" w:pos="8640"/>
              </w:tabs>
            </w:pPr>
            <w:r>
              <w:t>American Association of Nurse Anesthetists, “State of the Science” Annual Meeting, Orlando, FL</w:t>
            </w:r>
          </w:p>
          <w:p w14:paraId="402A12E0" w14:textId="2ED8DEA8" w:rsidR="005566CC" w:rsidRDefault="005566CC" w:rsidP="000567AB">
            <w:pPr>
              <w:pStyle w:val="Footer"/>
              <w:tabs>
                <w:tab w:val="clear" w:pos="4320"/>
                <w:tab w:val="clear" w:pos="8640"/>
              </w:tabs>
            </w:pPr>
            <w:r>
              <w:t xml:space="preserve">Poster Presentation </w:t>
            </w:r>
            <w:r w:rsidR="00DA5E1F">
              <w:t>“A Descriptive Study of the Percentage of Oxygen Delivered Using the Mercury Tube-Valve-Mask Breathing Circuit at 2L/min, 3L/min, and 4L/min Flow Rates</w:t>
            </w:r>
            <w:r w:rsidR="000567AB">
              <w:t xml:space="preserve">” Gardner, S., Holloway, A., Mitchell, B., </w:t>
            </w:r>
            <w:proofErr w:type="spellStart"/>
            <w:r w:rsidR="0078579B">
              <w:t>Upp</w:t>
            </w:r>
            <w:proofErr w:type="spellEnd"/>
            <w:r w:rsidR="0078579B">
              <w:t xml:space="preserve">, A., </w:t>
            </w:r>
            <w:r w:rsidR="0078579B" w:rsidRPr="0078579B">
              <w:rPr>
                <w:b/>
              </w:rPr>
              <w:t>Todd, L</w:t>
            </w:r>
            <w:r w:rsidR="0078579B">
              <w:t>.</w:t>
            </w:r>
          </w:p>
        </w:tc>
      </w:tr>
    </w:tbl>
    <w:p w14:paraId="1E2027E9" w14:textId="7FFA1537" w:rsidR="00E343E4" w:rsidRPr="00E343E4" w:rsidRDefault="00E343E4" w:rsidP="00E343E4">
      <w:pPr>
        <w:rPr>
          <w:b/>
          <w:bCs/>
          <w:sz w:val="28"/>
          <w:u w:val="single"/>
        </w:rPr>
      </w:pPr>
    </w:p>
    <w:tbl>
      <w:tblPr>
        <w:tblW w:w="9508" w:type="dxa"/>
        <w:tblLook w:val="0000" w:firstRow="0" w:lastRow="0" w:firstColumn="0" w:lastColumn="0" w:noHBand="0" w:noVBand="0"/>
      </w:tblPr>
      <w:tblGrid>
        <w:gridCol w:w="1889"/>
        <w:gridCol w:w="7619"/>
      </w:tblGrid>
      <w:tr w:rsidR="00E343E4" w14:paraId="5214B980" w14:textId="77777777" w:rsidTr="00E808DD">
        <w:trPr>
          <w:trHeight w:val="254"/>
          <w:tblHeader/>
        </w:trPr>
        <w:tc>
          <w:tcPr>
            <w:tcW w:w="9508" w:type="dxa"/>
            <w:gridSpan w:val="2"/>
          </w:tcPr>
          <w:p w14:paraId="21EA2540" w14:textId="77777777" w:rsidR="00E343E4" w:rsidRDefault="00E343E4" w:rsidP="00E343E4">
            <w:pPr>
              <w:pStyle w:val="Heading2"/>
              <w:rPr>
                <w:sz w:val="28"/>
              </w:rPr>
            </w:pPr>
            <w:r w:rsidRPr="00AF539A">
              <w:rPr>
                <w:sz w:val="28"/>
              </w:rPr>
              <w:lastRenderedPageBreak/>
              <w:t>Presentations: Local</w:t>
            </w:r>
            <w:r>
              <w:rPr>
                <w:sz w:val="28"/>
              </w:rPr>
              <w:t>/Regional</w:t>
            </w:r>
          </w:p>
          <w:p w14:paraId="7DBCE11B" w14:textId="77777777" w:rsidR="00E343E4" w:rsidRDefault="00E343E4" w:rsidP="002604AE">
            <w:pPr>
              <w:pStyle w:val="Heading2"/>
              <w:rPr>
                <w:u w:val="none"/>
              </w:rPr>
            </w:pPr>
          </w:p>
        </w:tc>
      </w:tr>
      <w:tr w:rsidR="00E54EC9" w14:paraId="427EA935" w14:textId="77777777" w:rsidTr="00E808DD">
        <w:trPr>
          <w:trHeight w:val="254"/>
          <w:tblHeader/>
        </w:trPr>
        <w:tc>
          <w:tcPr>
            <w:tcW w:w="1889" w:type="dxa"/>
          </w:tcPr>
          <w:p w14:paraId="648581D6" w14:textId="77777777" w:rsidR="002604AE" w:rsidRDefault="002604AE" w:rsidP="002738A8">
            <w:pPr>
              <w:pStyle w:val="Footer"/>
              <w:tabs>
                <w:tab w:val="clear" w:pos="4320"/>
                <w:tab w:val="clear" w:pos="8640"/>
                <w:tab w:val="left" w:pos="1140"/>
              </w:tabs>
              <w:rPr>
                <w:b/>
                <w:bCs/>
              </w:rPr>
            </w:pPr>
            <w:r>
              <w:rPr>
                <w:b/>
                <w:bCs/>
              </w:rPr>
              <w:t>Date</w:t>
            </w:r>
            <w:r>
              <w:rPr>
                <w:b/>
                <w:bCs/>
              </w:rPr>
              <w:tab/>
            </w:r>
          </w:p>
        </w:tc>
        <w:tc>
          <w:tcPr>
            <w:tcW w:w="7619" w:type="dxa"/>
          </w:tcPr>
          <w:p w14:paraId="70D2DA43" w14:textId="77777777" w:rsidR="002604AE" w:rsidRDefault="002604AE" w:rsidP="002604AE">
            <w:pPr>
              <w:pStyle w:val="Heading2"/>
              <w:rPr>
                <w:u w:val="none"/>
              </w:rPr>
            </w:pPr>
            <w:r>
              <w:rPr>
                <w:u w:val="none"/>
              </w:rPr>
              <w:t>Presentation Title/Sponsor/Location</w:t>
            </w:r>
          </w:p>
          <w:p w14:paraId="640C2F47" w14:textId="77777777" w:rsidR="00EC715D" w:rsidRPr="00EC715D" w:rsidRDefault="00EC715D" w:rsidP="00EC715D"/>
        </w:tc>
      </w:tr>
      <w:tr w:rsidR="00E9190A" w14:paraId="407A9390" w14:textId="77777777" w:rsidTr="00E808DD">
        <w:trPr>
          <w:trHeight w:val="254"/>
          <w:tblHeader/>
        </w:trPr>
        <w:tc>
          <w:tcPr>
            <w:tcW w:w="1889" w:type="dxa"/>
          </w:tcPr>
          <w:p w14:paraId="6811BA68" w14:textId="5B991D68" w:rsidR="00E9190A" w:rsidRDefault="00E808DD" w:rsidP="002738A8">
            <w:pPr>
              <w:pStyle w:val="Footer"/>
              <w:tabs>
                <w:tab w:val="clear" w:pos="4320"/>
                <w:tab w:val="clear" w:pos="8640"/>
                <w:tab w:val="left" w:pos="1140"/>
              </w:tabs>
              <w:rPr>
                <w:bCs/>
              </w:rPr>
            </w:pPr>
            <w:r>
              <w:rPr>
                <w:bCs/>
              </w:rPr>
              <w:t xml:space="preserve">April 2021 </w:t>
            </w:r>
          </w:p>
        </w:tc>
        <w:tc>
          <w:tcPr>
            <w:tcW w:w="7619" w:type="dxa"/>
          </w:tcPr>
          <w:p w14:paraId="5B164EFE" w14:textId="5E4DE08E" w:rsidR="00E808DD" w:rsidRPr="00E808DD" w:rsidRDefault="00E808DD" w:rsidP="00E808DD">
            <w:pPr>
              <w:pStyle w:val="Heading2"/>
              <w:rPr>
                <w:b w:val="0"/>
                <w:u w:val="none"/>
              </w:rPr>
            </w:pPr>
            <w:r>
              <w:rPr>
                <w:b w:val="0"/>
                <w:u w:val="none"/>
              </w:rPr>
              <w:t>“</w:t>
            </w:r>
            <w:r w:rsidRPr="00E808DD">
              <w:rPr>
                <w:b w:val="0"/>
                <w:u w:val="none"/>
              </w:rPr>
              <w:t>Best Practices for Integrating Simulation into a Curriculum</w:t>
            </w:r>
            <w:r>
              <w:rPr>
                <w:b w:val="0"/>
                <w:u w:val="none"/>
              </w:rPr>
              <w:t>”,</w:t>
            </w:r>
            <w:r w:rsidRPr="00E808DD">
              <w:rPr>
                <w:b w:val="0"/>
                <w:u w:val="none"/>
              </w:rPr>
              <w:t xml:space="preserve"> Invited speaker, USF College of Nursing Continuing Education Learning Series, Tampa FL.</w:t>
            </w:r>
          </w:p>
          <w:p w14:paraId="0B290A3E" w14:textId="77777777" w:rsidR="00E9190A" w:rsidRDefault="00E9190A" w:rsidP="00ED105B">
            <w:pPr>
              <w:pStyle w:val="Heading2"/>
              <w:rPr>
                <w:b w:val="0"/>
                <w:u w:val="none"/>
              </w:rPr>
            </w:pPr>
          </w:p>
        </w:tc>
      </w:tr>
      <w:tr w:rsidR="00E808DD" w14:paraId="371C01B2" w14:textId="77777777" w:rsidTr="00E808DD">
        <w:trPr>
          <w:trHeight w:val="254"/>
          <w:tblHeader/>
        </w:trPr>
        <w:tc>
          <w:tcPr>
            <w:tcW w:w="1889" w:type="dxa"/>
          </w:tcPr>
          <w:p w14:paraId="0876556E" w14:textId="308C2CE0" w:rsidR="00E808DD" w:rsidRDefault="00E808DD" w:rsidP="002738A8">
            <w:pPr>
              <w:pStyle w:val="Footer"/>
              <w:tabs>
                <w:tab w:val="clear" w:pos="4320"/>
                <w:tab w:val="clear" w:pos="8640"/>
                <w:tab w:val="left" w:pos="1140"/>
              </w:tabs>
              <w:rPr>
                <w:bCs/>
              </w:rPr>
            </w:pPr>
            <w:r>
              <w:rPr>
                <w:bCs/>
              </w:rPr>
              <w:t>September 2020</w:t>
            </w:r>
          </w:p>
        </w:tc>
        <w:tc>
          <w:tcPr>
            <w:tcW w:w="7619" w:type="dxa"/>
          </w:tcPr>
          <w:p w14:paraId="48F7AD59" w14:textId="236748F9" w:rsidR="00E808DD" w:rsidRPr="00E808DD" w:rsidRDefault="00E808DD" w:rsidP="00E808DD">
            <w:pPr>
              <w:pStyle w:val="Heading2"/>
              <w:rPr>
                <w:b w:val="0"/>
                <w:u w:val="none"/>
              </w:rPr>
            </w:pPr>
            <w:r>
              <w:rPr>
                <w:b w:val="0"/>
                <w:u w:val="none"/>
              </w:rPr>
              <w:t>“</w:t>
            </w:r>
            <w:r w:rsidRPr="00E808DD">
              <w:rPr>
                <w:b w:val="0"/>
                <w:u w:val="none"/>
              </w:rPr>
              <w:t>Best Practices in Simulation Design: Part 3 – The Art of Debrief.</w:t>
            </w:r>
            <w:r>
              <w:rPr>
                <w:b w:val="0"/>
                <w:u w:val="none"/>
              </w:rPr>
              <w:t>”</w:t>
            </w:r>
            <w:r w:rsidRPr="00E808DD">
              <w:rPr>
                <w:b w:val="0"/>
                <w:u w:val="none"/>
              </w:rPr>
              <w:t xml:space="preserve"> Invited speaker, USF Health Simulation Consortium Lunch &amp; Learn Series, Tampa FL. </w:t>
            </w:r>
          </w:p>
          <w:p w14:paraId="3EB81575" w14:textId="77777777" w:rsidR="00E808DD" w:rsidRDefault="00E808DD" w:rsidP="00E808DD">
            <w:pPr>
              <w:pStyle w:val="Heading2"/>
              <w:rPr>
                <w:b w:val="0"/>
                <w:u w:val="none"/>
              </w:rPr>
            </w:pPr>
          </w:p>
        </w:tc>
      </w:tr>
      <w:tr w:rsidR="00ED105B" w14:paraId="724340B5" w14:textId="77777777" w:rsidTr="00E808DD">
        <w:trPr>
          <w:trHeight w:val="254"/>
          <w:tblHeader/>
        </w:trPr>
        <w:tc>
          <w:tcPr>
            <w:tcW w:w="1889" w:type="dxa"/>
          </w:tcPr>
          <w:p w14:paraId="34910B02" w14:textId="437F17DB" w:rsidR="00ED105B" w:rsidRDefault="00ED105B" w:rsidP="002738A8">
            <w:pPr>
              <w:pStyle w:val="Footer"/>
              <w:tabs>
                <w:tab w:val="clear" w:pos="4320"/>
                <w:tab w:val="clear" w:pos="8640"/>
                <w:tab w:val="left" w:pos="1140"/>
              </w:tabs>
              <w:rPr>
                <w:bCs/>
              </w:rPr>
            </w:pPr>
            <w:r>
              <w:rPr>
                <w:bCs/>
              </w:rPr>
              <w:t>May 2020</w:t>
            </w:r>
          </w:p>
        </w:tc>
        <w:tc>
          <w:tcPr>
            <w:tcW w:w="7619" w:type="dxa"/>
          </w:tcPr>
          <w:p w14:paraId="3F74563C" w14:textId="211670C1" w:rsidR="00ED105B" w:rsidRDefault="00ED105B" w:rsidP="00ED105B">
            <w:pPr>
              <w:pStyle w:val="Heading2"/>
              <w:rPr>
                <w:b w:val="0"/>
                <w:u w:val="none"/>
              </w:rPr>
            </w:pPr>
            <w:r>
              <w:rPr>
                <w:b w:val="0"/>
                <w:u w:val="none"/>
              </w:rPr>
              <w:t xml:space="preserve">“The Carrot or the Club: Student Motivation”, Invited Speaker, University of South Florida Nurse Anesthesia Program Student Town Hall, Tampa, FL. </w:t>
            </w:r>
          </w:p>
          <w:p w14:paraId="3B60239E" w14:textId="77777777" w:rsidR="00ED105B" w:rsidRDefault="00ED105B" w:rsidP="002604AE">
            <w:pPr>
              <w:pStyle w:val="Heading2"/>
              <w:rPr>
                <w:b w:val="0"/>
                <w:u w:val="none"/>
              </w:rPr>
            </w:pPr>
          </w:p>
        </w:tc>
      </w:tr>
      <w:tr w:rsidR="00E22FC2" w14:paraId="6F9D401F" w14:textId="77777777" w:rsidTr="00E808DD">
        <w:trPr>
          <w:trHeight w:val="254"/>
          <w:tblHeader/>
        </w:trPr>
        <w:tc>
          <w:tcPr>
            <w:tcW w:w="1889" w:type="dxa"/>
          </w:tcPr>
          <w:p w14:paraId="6D8E6AC1" w14:textId="0FA91ABC" w:rsidR="00E22FC2" w:rsidRDefault="00E22FC2" w:rsidP="002738A8">
            <w:pPr>
              <w:pStyle w:val="Footer"/>
              <w:tabs>
                <w:tab w:val="clear" w:pos="4320"/>
                <w:tab w:val="clear" w:pos="8640"/>
                <w:tab w:val="left" w:pos="1140"/>
              </w:tabs>
              <w:rPr>
                <w:bCs/>
              </w:rPr>
            </w:pPr>
            <w:r>
              <w:rPr>
                <w:bCs/>
              </w:rPr>
              <w:t>January 2019</w:t>
            </w:r>
          </w:p>
        </w:tc>
        <w:tc>
          <w:tcPr>
            <w:tcW w:w="7619" w:type="dxa"/>
          </w:tcPr>
          <w:p w14:paraId="5097149C" w14:textId="77777777" w:rsidR="00E22FC2" w:rsidRDefault="00E22FC2" w:rsidP="002604AE">
            <w:pPr>
              <w:pStyle w:val="Heading2"/>
              <w:rPr>
                <w:b w:val="0"/>
                <w:u w:val="none"/>
              </w:rPr>
            </w:pPr>
            <w:r>
              <w:rPr>
                <w:b w:val="0"/>
                <w:u w:val="none"/>
              </w:rPr>
              <w:t xml:space="preserve">“The Carrot or the Club: Student Motivation”, Invited Speaker, University of South Florida Nurse Anesthesia Program Student Brown Bag Session, Tampa, FL. </w:t>
            </w:r>
          </w:p>
          <w:p w14:paraId="0BA2622E" w14:textId="4DE7CC57" w:rsidR="00E22FC2" w:rsidRPr="00E22FC2" w:rsidRDefault="00E22FC2" w:rsidP="00E22FC2"/>
        </w:tc>
      </w:tr>
      <w:tr w:rsidR="00B71FC7" w14:paraId="5263CBDB" w14:textId="77777777" w:rsidTr="00E808DD">
        <w:trPr>
          <w:trHeight w:val="254"/>
          <w:tblHeader/>
        </w:trPr>
        <w:tc>
          <w:tcPr>
            <w:tcW w:w="1889" w:type="dxa"/>
          </w:tcPr>
          <w:p w14:paraId="1287D8DF" w14:textId="1ADE52D1" w:rsidR="00B71FC7" w:rsidRDefault="00B71FC7" w:rsidP="002738A8">
            <w:pPr>
              <w:pStyle w:val="Footer"/>
              <w:tabs>
                <w:tab w:val="clear" w:pos="4320"/>
                <w:tab w:val="clear" w:pos="8640"/>
                <w:tab w:val="left" w:pos="1140"/>
              </w:tabs>
              <w:rPr>
                <w:bCs/>
              </w:rPr>
            </w:pPr>
            <w:r>
              <w:rPr>
                <w:bCs/>
              </w:rPr>
              <w:t xml:space="preserve">December 2018 </w:t>
            </w:r>
          </w:p>
        </w:tc>
        <w:tc>
          <w:tcPr>
            <w:tcW w:w="7619" w:type="dxa"/>
          </w:tcPr>
          <w:p w14:paraId="6B88C3BB" w14:textId="77777777" w:rsidR="00B71FC7" w:rsidRDefault="004224CD" w:rsidP="002604AE">
            <w:pPr>
              <w:pStyle w:val="Heading2"/>
              <w:rPr>
                <w:b w:val="0"/>
                <w:u w:val="none"/>
              </w:rPr>
            </w:pPr>
            <w:r>
              <w:rPr>
                <w:b w:val="0"/>
                <w:u w:val="none"/>
              </w:rPr>
              <w:t xml:space="preserve">“Perioperative Management of Insulin Pump Therapy”, Invited Speaker, Tampa General Hospital Anesthesia Education Series, Tampa, FL. </w:t>
            </w:r>
          </w:p>
          <w:p w14:paraId="0097960B" w14:textId="50AF2E1C" w:rsidR="004224CD" w:rsidRPr="004224CD" w:rsidRDefault="004224CD" w:rsidP="004224CD"/>
        </w:tc>
      </w:tr>
      <w:tr w:rsidR="00AD6072" w14:paraId="4836759A" w14:textId="77777777" w:rsidTr="00E808DD">
        <w:trPr>
          <w:trHeight w:val="254"/>
          <w:tblHeader/>
        </w:trPr>
        <w:tc>
          <w:tcPr>
            <w:tcW w:w="1889" w:type="dxa"/>
          </w:tcPr>
          <w:p w14:paraId="11C4B49B" w14:textId="4ADB55BD" w:rsidR="00AD6072" w:rsidRDefault="00AD6072" w:rsidP="002738A8">
            <w:pPr>
              <w:pStyle w:val="Footer"/>
              <w:tabs>
                <w:tab w:val="clear" w:pos="4320"/>
                <w:tab w:val="clear" w:pos="8640"/>
                <w:tab w:val="left" w:pos="1140"/>
              </w:tabs>
              <w:rPr>
                <w:bCs/>
              </w:rPr>
            </w:pPr>
            <w:r>
              <w:rPr>
                <w:bCs/>
              </w:rPr>
              <w:t>April 2018</w:t>
            </w:r>
          </w:p>
        </w:tc>
        <w:tc>
          <w:tcPr>
            <w:tcW w:w="7619" w:type="dxa"/>
          </w:tcPr>
          <w:p w14:paraId="7D029F49" w14:textId="085F7243" w:rsidR="00AD6072" w:rsidRDefault="00AD6072" w:rsidP="002604AE">
            <w:pPr>
              <w:pStyle w:val="Heading2"/>
              <w:rPr>
                <w:b w:val="0"/>
                <w:u w:val="none"/>
              </w:rPr>
            </w:pPr>
            <w:r>
              <w:rPr>
                <w:b w:val="0"/>
                <w:u w:val="none"/>
              </w:rPr>
              <w:t xml:space="preserve">“Revitalizing a Targeted Temperature Management Program in a Community Hospital” </w:t>
            </w:r>
            <w:r w:rsidR="002E40AE">
              <w:rPr>
                <w:b w:val="0"/>
                <w:u w:val="none"/>
              </w:rPr>
              <w:t>– USF DNP Project Poster Presentations, Tampa, FL</w:t>
            </w:r>
            <w:r w:rsidR="004224CD">
              <w:rPr>
                <w:b w:val="0"/>
                <w:u w:val="none"/>
              </w:rPr>
              <w:t>.</w:t>
            </w:r>
          </w:p>
          <w:p w14:paraId="42516903" w14:textId="41E80488" w:rsidR="002E40AE" w:rsidRPr="002E40AE" w:rsidRDefault="002E40AE" w:rsidP="002E40AE"/>
        </w:tc>
      </w:tr>
      <w:tr w:rsidR="004224CD" w14:paraId="6D416297" w14:textId="77777777" w:rsidTr="00E808DD">
        <w:trPr>
          <w:trHeight w:val="254"/>
          <w:tblHeader/>
        </w:trPr>
        <w:tc>
          <w:tcPr>
            <w:tcW w:w="1889" w:type="dxa"/>
          </w:tcPr>
          <w:p w14:paraId="1FC27245" w14:textId="791C471D" w:rsidR="004224CD" w:rsidRDefault="004224CD" w:rsidP="002738A8">
            <w:pPr>
              <w:pStyle w:val="Footer"/>
              <w:tabs>
                <w:tab w:val="clear" w:pos="4320"/>
                <w:tab w:val="clear" w:pos="8640"/>
                <w:tab w:val="left" w:pos="1140"/>
              </w:tabs>
              <w:rPr>
                <w:bCs/>
              </w:rPr>
            </w:pPr>
            <w:r>
              <w:rPr>
                <w:bCs/>
              </w:rPr>
              <w:t>December 2017</w:t>
            </w:r>
          </w:p>
        </w:tc>
        <w:tc>
          <w:tcPr>
            <w:tcW w:w="7619" w:type="dxa"/>
          </w:tcPr>
          <w:p w14:paraId="4444BA06" w14:textId="77777777" w:rsidR="004224CD" w:rsidRDefault="00E22FC2" w:rsidP="002604AE">
            <w:pPr>
              <w:pStyle w:val="Heading2"/>
              <w:rPr>
                <w:b w:val="0"/>
                <w:u w:val="none"/>
              </w:rPr>
            </w:pPr>
            <w:r>
              <w:rPr>
                <w:b w:val="0"/>
                <w:u w:val="none"/>
              </w:rPr>
              <w:t>“</w:t>
            </w:r>
            <w:r w:rsidR="004224CD">
              <w:rPr>
                <w:b w:val="0"/>
                <w:u w:val="none"/>
              </w:rPr>
              <w:t>Perioperative Management of Diabetes</w:t>
            </w:r>
            <w:r>
              <w:rPr>
                <w:b w:val="0"/>
                <w:u w:val="none"/>
              </w:rPr>
              <w:t xml:space="preserve">”, Invited Speaker, Bayfront Medical Center Anesthesia Department Meeting, St. Petersburg, FL. </w:t>
            </w:r>
          </w:p>
          <w:p w14:paraId="01A68B79" w14:textId="4DB8C404" w:rsidR="00E22FC2" w:rsidRPr="00E22FC2" w:rsidRDefault="00E22FC2" w:rsidP="00E22FC2"/>
        </w:tc>
      </w:tr>
      <w:tr w:rsidR="007D1EFC" w14:paraId="734F6179" w14:textId="77777777" w:rsidTr="00E808DD">
        <w:trPr>
          <w:trHeight w:val="254"/>
          <w:tblHeader/>
        </w:trPr>
        <w:tc>
          <w:tcPr>
            <w:tcW w:w="1889" w:type="dxa"/>
          </w:tcPr>
          <w:p w14:paraId="04A25379" w14:textId="06B3EE88" w:rsidR="007D1EFC" w:rsidRDefault="007D1EFC" w:rsidP="002738A8">
            <w:pPr>
              <w:pStyle w:val="Footer"/>
              <w:tabs>
                <w:tab w:val="clear" w:pos="4320"/>
                <w:tab w:val="clear" w:pos="8640"/>
                <w:tab w:val="left" w:pos="1140"/>
              </w:tabs>
              <w:rPr>
                <w:bCs/>
              </w:rPr>
            </w:pPr>
            <w:r>
              <w:rPr>
                <w:bCs/>
              </w:rPr>
              <w:t>October 2017</w:t>
            </w:r>
          </w:p>
        </w:tc>
        <w:tc>
          <w:tcPr>
            <w:tcW w:w="7619" w:type="dxa"/>
          </w:tcPr>
          <w:p w14:paraId="646DB521" w14:textId="7CE3E442" w:rsidR="007D1EFC" w:rsidRDefault="00E22FC2" w:rsidP="002604AE">
            <w:pPr>
              <w:pStyle w:val="Heading2"/>
              <w:rPr>
                <w:b w:val="0"/>
                <w:u w:val="none"/>
              </w:rPr>
            </w:pPr>
            <w:r>
              <w:rPr>
                <w:b w:val="0"/>
                <w:u w:val="none"/>
              </w:rPr>
              <w:t>“</w:t>
            </w:r>
            <w:r w:rsidR="007D1EFC">
              <w:rPr>
                <w:b w:val="0"/>
                <w:u w:val="none"/>
              </w:rPr>
              <w:t xml:space="preserve">Perioperative Management of Diabetes &amp; Pharmacology </w:t>
            </w:r>
            <w:r w:rsidR="00EC3C19">
              <w:rPr>
                <w:b w:val="0"/>
                <w:u w:val="none"/>
              </w:rPr>
              <w:t>Review</w:t>
            </w:r>
            <w:r>
              <w:rPr>
                <w:b w:val="0"/>
                <w:u w:val="none"/>
              </w:rPr>
              <w:t>”</w:t>
            </w:r>
            <w:r w:rsidR="00EC3C19">
              <w:rPr>
                <w:b w:val="0"/>
                <w:u w:val="none"/>
              </w:rPr>
              <w:t xml:space="preserve">, Invited Speaker, North Carolina Association of Nurse Anesthetist Annual Conference, Myrtle Beach, SC. </w:t>
            </w:r>
          </w:p>
          <w:p w14:paraId="62690E1D" w14:textId="1C1172CC" w:rsidR="00EC3C19" w:rsidRPr="00EC3C19" w:rsidRDefault="00EC3C19" w:rsidP="00EC3C19"/>
        </w:tc>
      </w:tr>
      <w:tr w:rsidR="00E54EC9" w14:paraId="4EE4B5F7" w14:textId="77777777" w:rsidTr="00E808DD">
        <w:trPr>
          <w:trHeight w:val="254"/>
          <w:tblHeader/>
        </w:trPr>
        <w:tc>
          <w:tcPr>
            <w:tcW w:w="1889" w:type="dxa"/>
          </w:tcPr>
          <w:p w14:paraId="427E977E" w14:textId="3BFF0529" w:rsidR="00303A01" w:rsidRDefault="00A617B7" w:rsidP="002738A8">
            <w:pPr>
              <w:pStyle w:val="Footer"/>
              <w:tabs>
                <w:tab w:val="clear" w:pos="4320"/>
                <w:tab w:val="clear" w:pos="8640"/>
                <w:tab w:val="left" w:pos="1140"/>
              </w:tabs>
              <w:rPr>
                <w:bCs/>
              </w:rPr>
            </w:pPr>
            <w:r>
              <w:rPr>
                <w:bCs/>
              </w:rPr>
              <w:t>October 2014</w:t>
            </w:r>
          </w:p>
          <w:p w14:paraId="2D84AADD" w14:textId="77777777" w:rsidR="00303A01" w:rsidRPr="00303A01" w:rsidRDefault="00303A01" w:rsidP="002738A8">
            <w:pPr>
              <w:pStyle w:val="Footer"/>
              <w:tabs>
                <w:tab w:val="clear" w:pos="4320"/>
                <w:tab w:val="clear" w:pos="8640"/>
                <w:tab w:val="left" w:pos="1140"/>
              </w:tabs>
              <w:rPr>
                <w:bCs/>
              </w:rPr>
            </w:pPr>
          </w:p>
        </w:tc>
        <w:tc>
          <w:tcPr>
            <w:tcW w:w="7619" w:type="dxa"/>
          </w:tcPr>
          <w:p w14:paraId="2BC8DEEF" w14:textId="509BA737" w:rsidR="00303A01" w:rsidRDefault="00303A01" w:rsidP="002604AE">
            <w:pPr>
              <w:pStyle w:val="Heading2"/>
              <w:rPr>
                <w:b w:val="0"/>
                <w:u w:val="none"/>
              </w:rPr>
            </w:pPr>
            <w:r w:rsidRPr="00303A01">
              <w:rPr>
                <w:b w:val="0"/>
                <w:u w:val="none"/>
              </w:rPr>
              <w:t>“What’s New with Insulin”, “Insulin Pumps in the OR”, “Perioperative Management for the Patient with Diabetes”</w:t>
            </w:r>
            <w:r>
              <w:rPr>
                <w:b w:val="0"/>
                <w:u w:val="none"/>
              </w:rPr>
              <w:t xml:space="preserve"> – Podium Presentation. Virginia Association of Nurse Anesthetists (VANA) Fall Conference. Tysons Corner, VA.</w:t>
            </w:r>
          </w:p>
          <w:p w14:paraId="559BA3B8" w14:textId="541D46B2" w:rsidR="00303A01" w:rsidRPr="00303A01" w:rsidRDefault="00303A01" w:rsidP="002604AE">
            <w:pPr>
              <w:pStyle w:val="Heading2"/>
              <w:rPr>
                <w:b w:val="0"/>
                <w:u w:val="none"/>
              </w:rPr>
            </w:pPr>
            <w:r>
              <w:rPr>
                <w:b w:val="0"/>
                <w:u w:val="none"/>
              </w:rPr>
              <w:t xml:space="preserve"> </w:t>
            </w:r>
          </w:p>
        </w:tc>
      </w:tr>
      <w:tr w:rsidR="00E54EC9" w14:paraId="215BB5F9" w14:textId="77777777" w:rsidTr="00E808DD">
        <w:trPr>
          <w:trHeight w:val="254"/>
          <w:tblHeader/>
        </w:trPr>
        <w:tc>
          <w:tcPr>
            <w:tcW w:w="1889" w:type="dxa"/>
          </w:tcPr>
          <w:p w14:paraId="6196D154" w14:textId="5660D9E9" w:rsidR="00BC13AC" w:rsidRDefault="00BC13AC" w:rsidP="00584DD8">
            <w:pPr>
              <w:pStyle w:val="Footer"/>
              <w:tabs>
                <w:tab w:val="clear" w:pos="4320"/>
                <w:tab w:val="clear" w:pos="8640"/>
              </w:tabs>
            </w:pPr>
            <w:r>
              <w:t>July 2014</w:t>
            </w:r>
          </w:p>
        </w:tc>
        <w:tc>
          <w:tcPr>
            <w:tcW w:w="7619" w:type="dxa"/>
          </w:tcPr>
          <w:p w14:paraId="3AE5190E" w14:textId="77777777" w:rsidR="00BC13AC" w:rsidRDefault="00BC13AC" w:rsidP="00BC13AC">
            <w:pPr>
              <w:pStyle w:val="Heading2"/>
              <w:rPr>
                <w:b w:val="0"/>
                <w:u w:val="none"/>
              </w:rPr>
            </w:pPr>
            <w:r>
              <w:rPr>
                <w:b w:val="0"/>
                <w:u w:val="none"/>
              </w:rPr>
              <w:t>“Perioperative Glycemic Control for Surgical Patients with Diabetes” –Nurse Anesthesia Monthly Meeting and Presentation, Walter Reed National Military Medical Center, Bethesda, MD.</w:t>
            </w:r>
          </w:p>
          <w:p w14:paraId="71E961D9" w14:textId="4957730A" w:rsidR="00BC13AC" w:rsidRPr="00BC13AC" w:rsidRDefault="00BC13AC" w:rsidP="00BC13AC"/>
        </w:tc>
      </w:tr>
      <w:tr w:rsidR="00E54EC9" w14:paraId="0FED55DC" w14:textId="77777777" w:rsidTr="00E808DD">
        <w:trPr>
          <w:trHeight w:val="254"/>
          <w:tblHeader/>
        </w:trPr>
        <w:tc>
          <w:tcPr>
            <w:tcW w:w="1889" w:type="dxa"/>
          </w:tcPr>
          <w:p w14:paraId="5D89DFB7" w14:textId="1F03934B" w:rsidR="008A3D6A" w:rsidRDefault="008A3D6A" w:rsidP="00584DD8">
            <w:pPr>
              <w:pStyle w:val="Footer"/>
              <w:tabs>
                <w:tab w:val="clear" w:pos="4320"/>
                <w:tab w:val="clear" w:pos="8640"/>
              </w:tabs>
            </w:pPr>
            <w:r>
              <w:t>May 2014</w:t>
            </w:r>
          </w:p>
        </w:tc>
        <w:tc>
          <w:tcPr>
            <w:tcW w:w="7619" w:type="dxa"/>
          </w:tcPr>
          <w:p w14:paraId="2877AC9E" w14:textId="30CA58CD" w:rsidR="008A3D6A" w:rsidRDefault="008A3D6A" w:rsidP="002604AE">
            <w:pPr>
              <w:pStyle w:val="Heading2"/>
              <w:rPr>
                <w:b w:val="0"/>
                <w:u w:val="none"/>
              </w:rPr>
            </w:pPr>
            <w:r>
              <w:rPr>
                <w:b w:val="0"/>
                <w:u w:val="none"/>
              </w:rPr>
              <w:t xml:space="preserve">“Determining the Glycemic Control of Surgical Patients with Diabetes at a Large Military Medical Center” – </w:t>
            </w:r>
            <w:r w:rsidR="00BC13AC">
              <w:rPr>
                <w:b w:val="0"/>
                <w:u w:val="none"/>
              </w:rPr>
              <w:t>USU</w:t>
            </w:r>
            <w:r w:rsidR="00077188">
              <w:rPr>
                <w:b w:val="0"/>
                <w:u w:val="none"/>
              </w:rPr>
              <w:t>HS</w:t>
            </w:r>
            <w:r w:rsidR="00BC13AC">
              <w:rPr>
                <w:b w:val="0"/>
                <w:u w:val="none"/>
              </w:rPr>
              <w:t xml:space="preserve"> </w:t>
            </w:r>
            <w:r>
              <w:rPr>
                <w:b w:val="0"/>
                <w:u w:val="none"/>
              </w:rPr>
              <w:t xml:space="preserve">Research Days Poster Presentation, </w:t>
            </w:r>
            <w:r w:rsidRPr="008A3D6A">
              <w:rPr>
                <w:b w:val="0"/>
                <w:u w:val="none"/>
              </w:rPr>
              <w:t>Uniformed Services University</w:t>
            </w:r>
            <w:r>
              <w:rPr>
                <w:b w:val="0"/>
                <w:u w:val="none"/>
              </w:rPr>
              <w:t xml:space="preserve">, Bethesda, MD. </w:t>
            </w:r>
          </w:p>
          <w:p w14:paraId="0D584F78" w14:textId="604EF2B8" w:rsidR="00E667E5" w:rsidRPr="00E667E5" w:rsidRDefault="00E667E5" w:rsidP="00E667E5"/>
        </w:tc>
      </w:tr>
      <w:tr w:rsidR="00E54EC9" w14:paraId="319CA712" w14:textId="77777777" w:rsidTr="00E808DD">
        <w:trPr>
          <w:trHeight w:val="254"/>
          <w:tblHeader/>
        </w:trPr>
        <w:tc>
          <w:tcPr>
            <w:tcW w:w="1889" w:type="dxa"/>
          </w:tcPr>
          <w:p w14:paraId="3C23D817" w14:textId="61C22ADD" w:rsidR="00E667E5" w:rsidRDefault="00E667E5" w:rsidP="00584DD8">
            <w:pPr>
              <w:pStyle w:val="Footer"/>
              <w:tabs>
                <w:tab w:val="clear" w:pos="4320"/>
                <w:tab w:val="clear" w:pos="8640"/>
              </w:tabs>
            </w:pPr>
            <w:r>
              <w:lastRenderedPageBreak/>
              <w:t>April 2014</w:t>
            </w:r>
          </w:p>
        </w:tc>
        <w:tc>
          <w:tcPr>
            <w:tcW w:w="7619" w:type="dxa"/>
          </w:tcPr>
          <w:p w14:paraId="1225E199" w14:textId="77777777" w:rsidR="00E667E5" w:rsidRDefault="00E667E5" w:rsidP="002604AE">
            <w:pPr>
              <w:pStyle w:val="Heading2"/>
              <w:rPr>
                <w:b w:val="0"/>
                <w:u w:val="none"/>
              </w:rPr>
            </w:pPr>
            <w:r>
              <w:rPr>
                <w:b w:val="0"/>
                <w:u w:val="none"/>
              </w:rPr>
              <w:t>“Item Writing to Promote Critical Thinking” – Faculty Steering Team Meeting/Faculty Development Offering, Uniformed Services University, Bethesda, MD</w:t>
            </w:r>
          </w:p>
          <w:p w14:paraId="4625C252" w14:textId="2164860F" w:rsidR="00E667E5" w:rsidRPr="00E667E5" w:rsidRDefault="00E667E5" w:rsidP="00E667E5"/>
        </w:tc>
      </w:tr>
      <w:tr w:rsidR="00E54EC9" w14:paraId="11E08C4C" w14:textId="77777777" w:rsidTr="00E808DD">
        <w:trPr>
          <w:trHeight w:val="254"/>
          <w:tblHeader/>
        </w:trPr>
        <w:tc>
          <w:tcPr>
            <w:tcW w:w="1889" w:type="dxa"/>
          </w:tcPr>
          <w:p w14:paraId="102E3E1C" w14:textId="77777777" w:rsidR="00584DD8" w:rsidRDefault="00584DD8" w:rsidP="00584DD8">
            <w:pPr>
              <w:pStyle w:val="Footer"/>
              <w:tabs>
                <w:tab w:val="clear" w:pos="4320"/>
                <w:tab w:val="clear" w:pos="8640"/>
              </w:tabs>
            </w:pPr>
            <w:r>
              <w:t>April 2009</w:t>
            </w:r>
          </w:p>
          <w:p w14:paraId="59116235" w14:textId="77777777" w:rsidR="00584DD8" w:rsidRDefault="00584DD8" w:rsidP="002738A8">
            <w:pPr>
              <w:pStyle w:val="Footer"/>
              <w:tabs>
                <w:tab w:val="clear" w:pos="4320"/>
                <w:tab w:val="clear" w:pos="8640"/>
                <w:tab w:val="left" w:pos="1140"/>
              </w:tabs>
              <w:rPr>
                <w:b/>
                <w:bCs/>
              </w:rPr>
            </w:pPr>
          </w:p>
        </w:tc>
        <w:tc>
          <w:tcPr>
            <w:tcW w:w="7619" w:type="dxa"/>
          </w:tcPr>
          <w:p w14:paraId="0AF16146" w14:textId="77777777" w:rsidR="00584DD8" w:rsidRDefault="00584DD8" w:rsidP="002604AE">
            <w:pPr>
              <w:pStyle w:val="Heading2"/>
              <w:rPr>
                <w:b w:val="0"/>
                <w:u w:val="none"/>
              </w:rPr>
            </w:pPr>
            <w:r w:rsidRPr="00CB7B5C">
              <w:rPr>
                <w:b w:val="0"/>
                <w:u w:val="none"/>
              </w:rPr>
              <w:t>“Local Anesthetics-History, Pharmacokinetics, Pharmacodynamics, and Toxicity.”-Surgical Residency Graduate Medical Education, Keesler Medical Center, MS.</w:t>
            </w:r>
          </w:p>
          <w:p w14:paraId="692D81FC" w14:textId="77777777" w:rsidR="003C00FB" w:rsidRPr="003C00FB" w:rsidRDefault="003C00FB" w:rsidP="003C00FB"/>
        </w:tc>
      </w:tr>
      <w:tr w:rsidR="00E54EC9" w14:paraId="7FDF1FB5" w14:textId="77777777" w:rsidTr="00E808DD">
        <w:trPr>
          <w:trHeight w:val="254"/>
          <w:tblHeader/>
        </w:trPr>
        <w:tc>
          <w:tcPr>
            <w:tcW w:w="1889" w:type="dxa"/>
          </w:tcPr>
          <w:p w14:paraId="6E72FABA" w14:textId="77777777" w:rsidR="00584DD8" w:rsidRDefault="00584DD8" w:rsidP="00584DD8">
            <w:pPr>
              <w:pStyle w:val="Footer"/>
              <w:tabs>
                <w:tab w:val="clear" w:pos="4320"/>
                <w:tab w:val="clear" w:pos="8640"/>
              </w:tabs>
            </w:pPr>
            <w:r>
              <w:t>March 2009</w:t>
            </w:r>
          </w:p>
        </w:tc>
        <w:tc>
          <w:tcPr>
            <w:tcW w:w="7619" w:type="dxa"/>
          </w:tcPr>
          <w:p w14:paraId="4C099779" w14:textId="77777777" w:rsidR="00584DD8" w:rsidRDefault="00584DD8" w:rsidP="00584DD8">
            <w:pPr>
              <w:rPr>
                <w:bCs/>
              </w:rPr>
            </w:pPr>
            <w:r>
              <w:rPr>
                <w:bCs/>
              </w:rPr>
              <w:t>“Perioperative Management of Diabetes”- Anesthesia Element Education, Keesler Medical Center, MS.</w:t>
            </w:r>
          </w:p>
          <w:p w14:paraId="2704D7FF" w14:textId="77777777" w:rsidR="00584DD8" w:rsidRDefault="00584DD8" w:rsidP="002604AE">
            <w:pPr>
              <w:pStyle w:val="Heading2"/>
            </w:pPr>
          </w:p>
        </w:tc>
      </w:tr>
      <w:tr w:rsidR="00E54EC9" w14:paraId="49E73842" w14:textId="77777777" w:rsidTr="00E808DD">
        <w:trPr>
          <w:trHeight w:val="254"/>
          <w:tblHeader/>
        </w:trPr>
        <w:tc>
          <w:tcPr>
            <w:tcW w:w="1889" w:type="dxa"/>
          </w:tcPr>
          <w:p w14:paraId="2DD06D4C" w14:textId="77777777" w:rsidR="00584DD8" w:rsidRDefault="00584DD8">
            <w:r>
              <w:t>2007</w:t>
            </w:r>
          </w:p>
        </w:tc>
        <w:tc>
          <w:tcPr>
            <w:tcW w:w="7619" w:type="dxa"/>
          </w:tcPr>
          <w:p w14:paraId="2FFDD0E8" w14:textId="77777777" w:rsidR="00584DD8" w:rsidRDefault="00584DD8">
            <w:pPr>
              <w:rPr>
                <w:bCs/>
              </w:rPr>
            </w:pPr>
            <w:r w:rsidRPr="00826590">
              <w:rPr>
                <w:bCs/>
              </w:rPr>
              <w:t xml:space="preserve">“Malignant Hyperthermia”- Obstetric Nurses Meeting, Vicenza Birthing Center, Vicenza, Italy. </w:t>
            </w:r>
          </w:p>
          <w:p w14:paraId="37441505" w14:textId="77777777" w:rsidR="003C00FB" w:rsidRDefault="003C00FB"/>
        </w:tc>
      </w:tr>
      <w:tr w:rsidR="00E54EC9" w14:paraId="3C729A65" w14:textId="77777777" w:rsidTr="00E808DD">
        <w:trPr>
          <w:trHeight w:val="254"/>
          <w:tblHeader/>
        </w:trPr>
        <w:tc>
          <w:tcPr>
            <w:tcW w:w="1889" w:type="dxa"/>
          </w:tcPr>
          <w:p w14:paraId="466614D7" w14:textId="77777777" w:rsidR="00584DD8" w:rsidRDefault="00584DD8">
            <w:r>
              <w:t>2006</w:t>
            </w:r>
          </w:p>
        </w:tc>
        <w:tc>
          <w:tcPr>
            <w:tcW w:w="7619" w:type="dxa"/>
          </w:tcPr>
          <w:p w14:paraId="1F41145A" w14:textId="77777777" w:rsidR="00584DD8" w:rsidRDefault="00584DD8">
            <w:pPr>
              <w:rPr>
                <w:bCs/>
              </w:rPr>
            </w:pPr>
            <w:r>
              <w:rPr>
                <w:bCs/>
              </w:rPr>
              <w:t>“Difficult Airway Case Study” Anesthesia Department Education, Landstuhl Regional Medical Center, Germany.</w:t>
            </w:r>
          </w:p>
          <w:p w14:paraId="553A6647" w14:textId="77777777" w:rsidR="00794F1C" w:rsidRPr="00826590" w:rsidRDefault="00794F1C">
            <w:pPr>
              <w:rPr>
                <w:bCs/>
              </w:rPr>
            </w:pPr>
          </w:p>
        </w:tc>
      </w:tr>
      <w:tr w:rsidR="00E54EC9" w14:paraId="1F0C37A6" w14:textId="77777777" w:rsidTr="00E808DD">
        <w:trPr>
          <w:trHeight w:val="254"/>
          <w:tblHeader/>
        </w:trPr>
        <w:tc>
          <w:tcPr>
            <w:tcW w:w="1889" w:type="dxa"/>
          </w:tcPr>
          <w:p w14:paraId="1399DE0D" w14:textId="77777777" w:rsidR="00584DD8" w:rsidRDefault="00584DD8">
            <w:r>
              <w:t>2004</w:t>
            </w:r>
          </w:p>
        </w:tc>
        <w:tc>
          <w:tcPr>
            <w:tcW w:w="7619" w:type="dxa"/>
          </w:tcPr>
          <w:p w14:paraId="10E84588" w14:textId="77777777" w:rsidR="003C00FB" w:rsidRDefault="00CB7B5C">
            <w:pPr>
              <w:rPr>
                <w:bCs/>
              </w:rPr>
            </w:pPr>
            <w:r>
              <w:t xml:space="preserve">“Local Anesthetics-History, </w:t>
            </w:r>
            <w:r w:rsidRPr="000C0B30">
              <w:rPr>
                <w:bCs/>
              </w:rPr>
              <w:t>Pharmacokinetics</w:t>
            </w:r>
            <w:r>
              <w:rPr>
                <w:bCs/>
              </w:rPr>
              <w:t xml:space="preserve">, </w:t>
            </w:r>
            <w:r w:rsidRPr="000C0B30">
              <w:rPr>
                <w:bCs/>
              </w:rPr>
              <w:t>Pharmacodynamics</w:t>
            </w:r>
            <w:r>
              <w:rPr>
                <w:bCs/>
              </w:rPr>
              <w:t xml:space="preserve">, and Toxicity.”-Nurse Anesthesia Education, Wright Patterson Medical Center, OH. </w:t>
            </w:r>
          </w:p>
          <w:p w14:paraId="39C03DB6" w14:textId="77777777" w:rsidR="00EC715D" w:rsidRDefault="00EC715D">
            <w:pPr>
              <w:rPr>
                <w:bCs/>
              </w:rPr>
            </w:pPr>
          </w:p>
        </w:tc>
      </w:tr>
      <w:tr w:rsidR="00E54EC9" w14:paraId="00B41B8F" w14:textId="77777777" w:rsidTr="00E808DD">
        <w:trPr>
          <w:trHeight w:val="254"/>
          <w:tblHeader/>
        </w:trPr>
        <w:tc>
          <w:tcPr>
            <w:tcW w:w="1889" w:type="dxa"/>
          </w:tcPr>
          <w:p w14:paraId="32BFAE8D" w14:textId="77777777" w:rsidR="00CB7B5C" w:rsidRDefault="00CB7B5C">
            <w:r>
              <w:t>2002</w:t>
            </w:r>
          </w:p>
        </w:tc>
        <w:tc>
          <w:tcPr>
            <w:tcW w:w="7619" w:type="dxa"/>
          </w:tcPr>
          <w:p w14:paraId="7E98297E" w14:textId="77777777" w:rsidR="00CB7B5C" w:rsidRDefault="00CB7B5C">
            <w:pPr>
              <w:rPr>
                <w:bCs/>
              </w:rPr>
            </w:pPr>
            <w:r>
              <w:rPr>
                <w:bCs/>
              </w:rPr>
              <w:t xml:space="preserve">“Regional Anesthesia”- Nurse Anesthesia Education, David Grant Medical Center, Travis AFB, CA. </w:t>
            </w:r>
          </w:p>
          <w:p w14:paraId="2E7CB18C" w14:textId="77777777" w:rsidR="003C00FB" w:rsidRPr="00CB7B5C" w:rsidRDefault="003C00FB">
            <w:pPr>
              <w:rPr>
                <w:bCs/>
              </w:rPr>
            </w:pPr>
          </w:p>
        </w:tc>
      </w:tr>
      <w:tr w:rsidR="00E54EC9" w14:paraId="670716B9" w14:textId="77777777" w:rsidTr="00E808DD">
        <w:trPr>
          <w:trHeight w:val="254"/>
          <w:tblHeader/>
        </w:trPr>
        <w:tc>
          <w:tcPr>
            <w:tcW w:w="1889" w:type="dxa"/>
          </w:tcPr>
          <w:p w14:paraId="1891EC4E" w14:textId="77777777" w:rsidR="00CB7B5C" w:rsidRDefault="00CB7B5C">
            <w:r>
              <w:t>2001</w:t>
            </w:r>
          </w:p>
        </w:tc>
        <w:tc>
          <w:tcPr>
            <w:tcW w:w="7619" w:type="dxa"/>
          </w:tcPr>
          <w:p w14:paraId="31233E63" w14:textId="77777777" w:rsidR="00CB7B5C" w:rsidRDefault="00CB7B5C">
            <w:pPr>
              <w:rPr>
                <w:bCs/>
              </w:rPr>
            </w:pPr>
            <w:r>
              <w:rPr>
                <w:bCs/>
              </w:rPr>
              <w:t>“Thoracic Anesthesia”- Nurse Anesthesia Education, David Grant Medical Center, Travis AFB, CA.</w:t>
            </w:r>
          </w:p>
          <w:p w14:paraId="301D16F9" w14:textId="77777777" w:rsidR="003C00FB" w:rsidRDefault="003C00FB">
            <w:pPr>
              <w:rPr>
                <w:bCs/>
              </w:rPr>
            </w:pPr>
          </w:p>
        </w:tc>
      </w:tr>
      <w:tr w:rsidR="00E54EC9" w14:paraId="72077D99" w14:textId="77777777" w:rsidTr="00E808DD">
        <w:trPr>
          <w:trHeight w:val="590"/>
          <w:tblHeader/>
        </w:trPr>
        <w:tc>
          <w:tcPr>
            <w:tcW w:w="1889" w:type="dxa"/>
          </w:tcPr>
          <w:p w14:paraId="15FFAB9C" w14:textId="77777777" w:rsidR="00CB7B5C" w:rsidRDefault="00CB7B5C">
            <w:r>
              <w:t>2000</w:t>
            </w:r>
          </w:p>
        </w:tc>
        <w:tc>
          <w:tcPr>
            <w:tcW w:w="7619" w:type="dxa"/>
          </w:tcPr>
          <w:p w14:paraId="0C674D27" w14:textId="77777777" w:rsidR="00CB7B5C" w:rsidRDefault="00CB7B5C">
            <w:pPr>
              <w:rPr>
                <w:bCs/>
              </w:rPr>
            </w:pPr>
            <w:r>
              <w:rPr>
                <w:bCs/>
              </w:rPr>
              <w:t>“Medical Readiness/Deployment Model for USAF”, US Army Graduate Program in Anesthesia Nursing, Ft Sam Houston, TX.</w:t>
            </w:r>
          </w:p>
        </w:tc>
      </w:tr>
    </w:tbl>
    <w:p w14:paraId="3D1A272B" w14:textId="77777777" w:rsidR="00DD5122" w:rsidRDefault="00DD5122" w:rsidP="00207420">
      <w:pPr>
        <w:pStyle w:val="Heading2"/>
        <w:rPr>
          <w:sz w:val="28"/>
        </w:rPr>
      </w:pPr>
    </w:p>
    <w:tbl>
      <w:tblPr>
        <w:tblpPr w:leftFromText="180" w:rightFromText="180" w:vertAnchor="text" w:tblpY="1"/>
        <w:tblOverlap w:val="never"/>
        <w:tblW w:w="9492" w:type="dxa"/>
        <w:tblLayout w:type="fixed"/>
        <w:tblLook w:val="04A0" w:firstRow="1" w:lastRow="0" w:firstColumn="1" w:lastColumn="0" w:noHBand="0" w:noVBand="1"/>
      </w:tblPr>
      <w:tblGrid>
        <w:gridCol w:w="1675"/>
        <w:gridCol w:w="1470"/>
        <w:gridCol w:w="3129"/>
        <w:gridCol w:w="1286"/>
        <w:gridCol w:w="1932"/>
      </w:tblGrid>
      <w:tr w:rsidR="00E54EC9" w14:paraId="51D72BEE" w14:textId="77777777" w:rsidTr="00F22A99">
        <w:trPr>
          <w:trHeight w:val="278"/>
        </w:trPr>
        <w:tc>
          <w:tcPr>
            <w:tcW w:w="9492" w:type="dxa"/>
            <w:gridSpan w:val="5"/>
          </w:tcPr>
          <w:p w14:paraId="3E867B2C" w14:textId="287025F4" w:rsidR="00E54EC9" w:rsidRPr="00000F73" w:rsidRDefault="00E54EC9" w:rsidP="00E667E5">
            <w:pPr>
              <w:rPr>
                <w:b/>
                <w:sz w:val="28"/>
                <w:szCs w:val="28"/>
                <w:u w:val="single"/>
              </w:rPr>
            </w:pPr>
            <w:r w:rsidRPr="00000F73">
              <w:rPr>
                <w:b/>
                <w:sz w:val="28"/>
                <w:szCs w:val="28"/>
                <w:u w:val="single"/>
              </w:rPr>
              <w:t>Teaching Experiences:</w:t>
            </w:r>
          </w:p>
          <w:p w14:paraId="3D1CFF95" w14:textId="77777777" w:rsidR="00E54EC9" w:rsidRPr="00E54EC9" w:rsidRDefault="00E54EC9" w:rsidP="00E667E5">
            <w:pPr>
              <w:rPr>
                <w:b/>
              </w:rPr>
            </w:pPr>
          </w:p>
          <w:p w14:paraId="1BA9881B" w14:textId="21C826EE" w:rsidR="00E54EC9" w:rsidRPr="00000F73" w:rsidRDefault="00E54EC9" w:rsidP="00E667E5">
            <w:pPr>
              <w:rPr>
                <w:u w:val="single"/>
              </w:rPr>
            </w:pPr>
            <w:r w:rsidRPr="00000F73">
              <w:rPr>
                <w:u w:val="single"/>
              </w:rPr>
              <w:t>Graduate courses</w:t>
            </w:r>
            <w:r w:rsidR="00000F73">
              <w:rPr>
                <w:u w:val="single"/>
              </w:rPr>
              <w:t>:</w:t>
            </w:r>
          </w:p>
        </w:tc>
      </w:tr>
      <w:tr w:rsidR="00E54EC9" w14:paraId="3D30AB98" w14:textId="77777777" w:rsidTr="00F22A99">
        <w:trPr>
          <w:trHeight w:val="278"/>
        </w:trPr>
        <w:tc>
          <w:tcPr>
            <w:tcW w:w="1675" w:type="dxa"/>
          </w:tcPr>
          <w:p w14:paraId="320B06AA" w14:textId="77777777" w:rsidR="00E54EC9" w:rsidRDefault="00E54EC9" w:rsidP="00E667E5"/>
          <w:p w14:paraId="7D8D1A05" w14:textId="56F938F6" w:rsidR="00E54EC9" w:rsidRPr="00E54EC9" w:rsidRDefault="00E54EC9" w:rsidP="00E667E5">
            <w:pPr>
              <w:rPr>
                <w:b/>
              </w:rPr>
            </w:pPr>
            <w:r w:rsidRPr="00E54EC9">
              <w:rPr>
                <w:b/>
              </w:rPr>
              <w:t>Date</w:t>
            </w:r>
          </w:p>
        </w:tc>
        <w:tc>
          <w:tcPr>
            <w:tcW w:w="1470" w:type="dxa"/>
          </w:tcPr>
          <w:p w14:paraId="10ED76F4" w14:textId="77777777" w:rsidR="00E54EC9" w:rsidRDefault="00E54EC9" w:rsidP="00E667E5"/>
          <w:p w14:paraId="292C1ACB" w14:textId="73FD03C5" w:rsidR="00E54EC9" w:rsidRPr="00E54EC9" w:rsidRDefault="00E54EC9" w:rsidP="00E667E5">
            <w:pPr>
              <w:rPr>
                <w:b/>
              </w:rPr>
            </w:pPr>
            <w:r w:rsidRPr="00E54EC9">
              <w:rPr>
                <w:b/>
              </w:rPr>
              <w:t>Course No.</w:t>
            </w:r>
          </w:p>
        </w:tc>
        <w:tc>
          <w:tcPr>
            <w:tcW w:w="3129" w:type="dxa"/>
          </w:tcPr>
          <w:p w14:paraId="6C0B84AB" w14:textId="77777777" w:rsidR="00E54EC9" w:rsidRDefault="00E54EC9" w:rsidP="000700F9"/>
          <w:p w14:paraId="1C0CA3A8" w14:textId="55274655" w:rsidR="00E54EC9" w:rsidRPr="00E54EC9" w:rsidRDefault="00E54EC9" w:rsidP="000700F9">
            <w:pPr>
              <w:rPr>
                <w:b/>
              </w:rPr>
            </w:pPr>
            <w:r w:rsidRPr="00E54EC9">
              <w:rPr>
                <w:b/>
              </w:rPr>
              <w:t>Course</w:t>
            </w:r>
          </w:p>
        </w:tc>
        <w:tc>
          <w:tcPr>
            <w:tcW w:w="1286" w:type="dxa"/>
          </w:tcPr>
          <w:p w14:paraId="4C8693A1" w14:textId="77777777" w:rsidR="00E54EC9" w:rsidRDefault="00E54EC9" w:rsidP="00E667E5"/>
          <w:p w14:paraId="2BEF2991" w14:textId="61DA5EA1" w:rsidR="00E54EC9" w:rsidRPr="00E54EC9" w:rsidRDefault="00E54EC9" w:rsidP="00E667E5">
            <w:pPr>
              <w:rPr>
                <w:b/>
              </w:rPr>
            </w:pPr>
            <w:r w:rsidRPr="00E54EC9">
              <w:rPr>
                <w:b/>
              </w:rPr>
              <w:t>Level</w:t>
            </w:r>
          </w:p>
        </w:tc>
        <w:tc>
          <w:tcPr>
            <w:tcW w:w="1932" w:type="dxa"/>
          </w:tcPr>
          <w:p w14:paraId="111A68BC" w14:textId="77777777" w:rsidR="00E54EC9" w:rsidRDefault="00E54EC9" w:rsidP="00E667E5"/>
        </w:tc>
      </w:tr>
      <w:tr w:rsidR="00F22A99" w14:paraId="1705101A" w14:textId="77777777" w:rsidTr="00F22A99">
        <w:trPr>
          <w:trHeight w:val="200"/>
        </w:trPr>
        <w:tc>
          <w:tcPr>
            <w:tcW w:w="1675" w:type="dxa"/>
          </w:tcPr>
          <w:p w14:paraId="507F1332" w14:textId="080AACC1" w:rsidR="00F22A99" w:rsidRDefault="00F22A99" w:rsidP="00135A91">
            <w:r>
              <w:t>Spring 2021</w:t>
            </w:r>
          </w:p>
        </w:tc>
        <w:tc>
          <w:tcPr>
            <w:tcW w:w="1470" w:type="dxa"/>
          </w:tcPr>
          <w:p w14:paraId="55E75859" w14:textId="77777777" w:rsidR="00F22A99" w:rsidRDefault="00F22A99" w:rsidP="00135A91">
            <w:r>
              <w:t>NGR 7945</w:t>
            </w:r>
          </w:p>
          <w:p w14:paraId="36105735" w14:textId="6708C12A" w:rsidR="00F22A99" w:rsidRDefault="00F22A99" w:rsidP="00135A91"/>
        </w:tc>
        <w:tc>
          <w:tcPr>
            <w:tcW w:w="3129" w:type="dxa"/>
          </w:tcPr>
          <w:p w14:paraId="2BEE6844" w14:textId="26604E67" w:rsidR="00F22A99" w:rsidRDefault="00F22A99" w:rsidP="00C84299">
            <w:r>
              <w:t>DNP Practicum Course</w:t>
            </w:r>
          </w:p>
        </w:tc>
        <w:tc>
          <w:tcPr>
            <w:tcW w:w="1286" w:type="dxa"/>
          </w:tcPr>
          <w:p w14:paraId="7422D4A3" w14:textId="253E8297" w:rsidR="00F22A99" w:rsidRDefault="00F22A99" w:rsidP="00135A91">
            <w:r>
              <w:t>Doctoral</w:t>
            </w:r>
          </w:p>
        </w:tc>
        <w:tc>
          <w:tcPr>
            <w:tcW w:w="1932" w:type="dxa"/>
          </w:tcPr>
          <w:p w14:paraId="77446C8B" w14:textId="2C3E2471" w:rsidR="00F22A99" w:rsidRDefault="00F22A99" w:rsidP="00135A91">
            <w:r>
              <w:t>Faculty</w:t>
            </w:r>
          </w:p>
        </w:tc>
      </w:tr>
      <w:tr w:rsidR="00F22A99" w14:paraId="54CF23FD" w14:textId="77777777" w:rsidTr="00F22A99">
        <w:trPr>
          <w:trHeight w:val="200"/>
        </w:trPr>
        <w:tc>
          <w:tcPr>
            <w:tcW w:w="1675" w:type="dxa"/>
          </w:tcPr>
          <w:p w14:paraId="27CE702B" w14:textId="3014E9AA" w:rsidR="00F22A99" w:rsidRDefault="00F22A99" w:rsidP="00135A91">
            <w:r>
              <w:t>Fall 2021</w:t>
            </w:r>
          </w:p>
        </w:tc>
        <w:tc>
          <w:tcPr>
            <w:tcW w:w="1470" w:type="dxa"/>
          </w:tcPr>
          <w:p w14:paraId="418BC108" w14:textId="77777777" w:rsidR="00F22A99" w:rsidRDefault="00F22A99" w:rsidP="00135A91">
            <w:r>
              <w:t>NGR 7974</w:t>
            </w:r>
          </w:p>
          <w:p w14:paraId="35B1F5C4" w14:textId="27354459" w:rsidR="00F22A99" w:rsidRDefault="00F22A99" w:rsidP="00135A91"/>
        </w:tc>
        <w:tc>
          <w:tcPr>
            <w:tcW w:w="3129" w:type="dxa"/>
          </w:tcPr>
          <w:p w14:paraId="072E395F" w14:textId="2A20735E" w:rsidR="00F22A99" w:rsidRDefault="00F22A99" w:rsidP="00C84299">
            <w:r>
              <w:t>DNP Project Course</w:t>
            </w:r>
          </w:p>
        </w:tc>
        <w:tc>
          <w:tcPr>
            <w:tcW w:w="1286" w:type="dxa"/>
          </w:tcPr>
          <w:p w14:paraId="135BAAD6" w14:textId="6CB4D27C" w:rsidR="00F22A99" w:rsidRDefault="00F22A99" w:rsidP="00135A91">
            <w:r>
              <w:t>Doctoral</w:t>
            </w:r>
          </w:p>
        </w:tc>
        <w:tc>
          <w:tcPr>
            <w:tcW w:w="1932" w:type="dxa"/>
          </w:tcPr>
          <w:p w14:paraId="3EB5857F" w14:textId="045F04C7" w:rsidR="00F22A99" w:rsidRDefault="00F22A99" w:rsidP="00135A91">
            <w:r>
              <w:t>Faculty</w:t>
            </w:r>
          </w:p>
        </w:tc>
      </w:tr>
      <w:tr w:rsidR="00E808DD" w14:paraId="7B9AD82B" w14:textId="77777777" w:rsidTr="00F22A99">
        <w:trPr>
          <w:trHeight w:val="200"/>
        </w:trPr>
        <w:tc>
          <w:tcPr>
            <w:tcW w:w="1675" w:type="dxa"/>
          </w:tcPr>
          <w:p w14:paraId="45A5963D" w14:textId="1AA00A74" w:rsidR="00E808DD" w:rsidRDefault="003A7F9C" w:rsidP="00135A91">
            <w:r>
              <w:t>Summer 2021</w:t>
            </w:r>
          </w:p>
        </w:tc>
        <w:tc>
          <w:tcPr>
            <w:tcW w:w="1470" w:type="dxa"/>
          </w:tcPr>
          <w:p w14:paraId="7C817C85" w14:textId="4589D1AF" w:rsidR="00E808DD" w:rsidRDefault="003A7F9C" w:rsidP="00135A91">
            <w:r>
              <w:t>NGR 7973</w:t>
            </w:r>
          </w:p>
        </w:tc>
        <w:tc>
          <w:tcPr>
            <w:tcW w:w="3129" w:type="dxa"/>
          </w:tcPr>
          <w:p w14:paraId="0E92FCC5" w14:textId="3742E9A9" w:rsidR="00E808DD" w:rsidRDefault="003A7F9C" w:rsidP="00C84299">
            <w:r>
              <w:t>DNP Project Course</w:t>
            </w:r>
          </w:p>
        </w:tc>
        <w:tc>
          <w:tcPr>
            <w:tcW w:w="1286" w:type="dxa"/>
          </w:tcPr>
          <w:p w14:paraId="37F7CE2F" w14:textId="3F4635DE" w:rsidR="00E808DD" w:rsidRDefault="003A7F9C" w:rsidP="00135A91">
            <w:r>
              <w:t>Doctoral</w:t>
            </w:r>
          </w:p>
        </w:tc>
        <w:tc>
          <w:tcPr>
            <w:tcW w:w="1932" w:type="dxa"/>
          </w:tcPr>
          <w:p w14:paraId="3495637D" w14:textId="77777777" w:rsidR="00E808DD" w:rsidRDefault="003A7F9C" w:rsidP="00135A91">
            <w:r>
              <w:t xml:space="preserve">Faculty </w:t>
            </w:r>
          </w:p>
          <w:p w14:paraId="38ADB8E4" w14:textId="3EA755DA" w:rsidR="003A7F9C" w:rsidRDefault="003A7F9C" w:rsidP="00135A91"/>
        </w:tc>
      </w:tr>
      <w:tr w:rsidR="00E808DD" w14:paraId="18D66639" w14:textId="77777777" w:rsidTr="00F22A99">
        <w:trPr>
          <w:trHeight w:val="200"/>
        </w:trPr>
        <w:tc>
          <w:tcPr>
            <w:tcW w:w="1675" w:type="dxa"/>
          </w:tcPr>
          <w:p w14:paraId="7B4B4E56" w14:textId="40750E9B" w:rsidR="00E808DD" w:rsidRDefault="003A7F9C" w:rsidP="00135A91">
            <w:r>
              <w:t>Summer 2021</w:t>
            </w:r>
          </w:p>
        </w:tc>
        <w:tc>
          <w:tcPr>
            <w:tcW w:w="1470" w:type="dxa"/>
          </w:tcPr>
          <w:p w14:paraId="130929DD" w14:textId="57EECDC1" w:rsidR="00E808DD" w:rsidRDefault="003A7F9C" w:rsidP="00135A91">
            <w:r>
              <w:t>NGR 6422</w:t>
            </w:r>
          </w:p>
        </w:tc>
        <w:tc>
          <w:tcPr>
            <w:tcW w:w="3129" w:type="dxa"/>
          </w:tcPr>
          <w:p w14:paraId="6D5E5E20" w14:textId="77777777" w:rsidR="003A7F9C" w:rsidRDefault="003A7F9C" w:rsidP="003A7F9C">
            <w:r>
              <w:t>Fundamentals of Nurse Anesthesia Practice Across the Lifespan</w:t>
            </w:r>
          </w:p>
          <w:p w14:paraId="6197B70F" w14:textId="3EDE332F" w:rsidR="00E808DD" w:rsidRDefault="00E808DD" w:rsidP="00C84299"/>
        </w:tc>
        <w:tc>
          <w:tcPr>
            <w:tcW w:w="1286" w:type="dxa"/>
          </w:tcPr>
          <w:p w14:paraId="1456A7FF" w14:textId="2F386819" w:rsidR="00E808DD" w:rsidRDefault="003A7F9C" w:rsidP="00135A91">
            <w:r>
              <w:t>Doctoral</w:t>
            </w:r>
          </w:p>
        </w:tc>
        <w:tc>
          <w:tcPr>
            <w:tcW w:w="1932" w:type="dxa"/>
          </w:tcPr>
          <w:p w14:paraId="5B77AA8A" w14:textId="0B6A6195" w:rsidR="00E808DD" w:rsidRDefault="003A7F9C" w:rsidP="00135A91">
            <w:r>
              <w:t>Co-course coordinator</w:t>
            </w:r>
          </w:p>
        </w:tc>
      </w:tr>
      <w:tr w:rsidR="00E808DD" w14:paraId="7DDD8ECF" w14:textId="77777777" w:rsidTr="00F22A99">
        <w:trPr>
          <w:trHeight w:val="200"/>
        </w:trPr>
        <w:tc>
          <w:tcPr>
            <w:tcW w:w="1675" w:type="dxa"/>
          </w:tcPr>
          <w:p w14:paraId="555BC232" w14:textId="142C4179" w:rsidR="00E808DD" w:rsidRDefault="003A7F9C" w:rsidP="00135A91">
            <w:r>
              <w:t>Spring 2021</w:t>
            </w:r>
          </w:p>
        </w:tc>
        <w:tc>
          <w:tcPr>
            <w:tcW w:w="1470" w:type="dxa"/>
          </w:tcPr>
          <w:p w14:paraId="3C35D6F3" w14:textId="691139B8" w:rsidR="00E808DD" w:rsidRDefault="003A7F9C" w:rsidP="00135A91">
            <w:r>
              <w:t>NGR 7974</w:t>
            </w:r>
          </w:p>
        </w:tc>
        <w:tc>
          <w:tcPr>
            <w:tcW w:w="3129" w:type="dxa"/>
          </w:tcPr>
          <w:p w14:paraId="7883F97F" w14:textId="73FC6738" w:rsidR="00E808DD" w:rsidRDefault="003A7F9C" w:rsidP="00C84299">
            <w:r>
              <w:t>DNP Project Course</w:t>
            </w:r>
          </w:p>
        </w:tc>
        <w:tc>
          <w:tcPr>
            <w:tcW w:w="1286" w:type="dxa"/>
          </w:tcPr>
          <w:p w14:paraId="7A077971" w14:textId="44234945" w:rsidR="00E808DD" w:rsidRDefault="003A7F9C" w:rsidP="00135A91">
            <w:r>
              <w:t>Doctoral</w:t>
            </w:r>
          </w:p>
        </w:tc>
        <w:tc>
          <w:tcPr>
            <w:tcW w:w="1932" w:type="dxa"/>
          </w:tcPr>
          <w:p w14:paraId="7F08A621" w14:textId="77777777" w:rsidR="00E808DD" w:rsidRDefault="003A7F9C" w:rsidP="00135A91">
            <w:r>
              <w:t>Faculty</w:t>
            </w:r>
          </w:p>
          <w:p w14:paraId="0BCACB15" w14:textId="4C5BF667" w:rsidR="003A7F9C" w:rsidRDefault="003A7F9C" w:rsidP="00135A91"/>
        </w:tc>
      </w:tr>
      <w:tr w:rsidR="00E808DD" w14:paraId="55C9136C" w14:textId="77777777" w:rsidTr="00F22A99">
        <w:trPr>
          <w:trHeight w:val="200"/>
        </w:trPr>
        <w:tc>
          <w:tcPr>
            <w:tcW w:w="1675" w:type="dxa"/>
          </w:tcPr>
          <w:p w14:paraId="497B0455" w14:textId="647668D3" w:rsidR="00E808DD" w:rsidRDefault="003A7F9C" w:rsidP="00135A91">
            <w:r>
              <w:lastRenderedPageBreak/>
              <w:t>Spring 2021</w:t>
            </w:r>
          </w:p>
        </w:tc>
        <w:tc>
          <w:tcPr>
            <w:tcW w:w="1470" w:type="dxa"/>
          </w:tcPr>
          <w:p w14:paraId="0F621596" w14:textId="1CA8FCFB" w:rsidR="00E808DD" w:rsidRDefault="003A7F9C" w:rsidP="00135A91">
            <w:r>
              <w:t>NGR 6440L</w:t>
            </w:r>
          </w:p>
        </w:tc>
        <w:tc>
          <w:tcPr>
            <w:tcW w:w="3129" w:type="dxa"/>
          </w:tcPr>
          <w:p w14:paraId="40E2D3C3" w14:textId="38089DF7" w:rsidR="00E808DD" w:rsidRDefault="003A7F9C" w:rsidP="00C84299">
            <w:r>
              <w:t>Nurse Anesthesia Simulation Lab/Intro to Clinical</w:t>
            </w:r>
          </w:p>
        </w:tc>
        <w:tc>
          <w:tcPr>
            <w:tcW w:w="1286" w:type="dxa"/>
          </w:tcPr>
          <w:p w14:paraId="58E2C97D" w14:textId="47553352" w:rsidR="00E808DD" w:rsidRDefault="003A7F9C" w:rsidP="00135A91">
            <w:r>
              <w:t>Doctoral</w:t>
            </w:r>
          </w:p>
        </w:tc>
        <w:tc>
          <w:tcPr>
            <w:tcW w:w="1932" w:type="dxa"/>
          </w:tcPr>
          <w:p w14:paraId="53AECCFC" w14:textId="77777777" w:rsidR="00E808DD" w:rsidRDefault="003A7F9C" w:rsidP="00135A91">
            <w:r>
              <w:t>Course Coordinator</w:t>
            </w:r>
          </w:p>
          <w:p w14:paraId="0F589E99" w14:textId="167CFAD0" w:rsidR="003A7F9C" w:rsidRDefault="003A7F9C" w:rsidP="00135A91"/>
        </w:tc>
      </w:tr>
      <w:tr w:rsidR="00E808DD" w14:paraId="27FC294A" w14:textId="77777777" w:rsidTr="00F22A99">
        <w:trPr>
          <w:trHeight w:val="200"/>
        </w:trPr>
        <w:tc>
          <w:tcPr>
            <w:tcW w:w="1675" w:type="dxa"/>
          </w:tcPr>
          <w:p w14:paraId="406EB6CB" w14:textId="270066FB" w:rsidR="00E808DD" w:rsidRDefault="00E808DD" w:rsidP="00135A91">
            <w:r>
              <w:t>Fall 2021</w:t>
            </w:r>
          </w:p>
        </w:tc>
        <w:tc>
          <w:tcPr>
            <w:tcW w:w="1470" w:type="dxa"/>
          </w:tcPr>
          <w:p w14:paraId="726758DE" w14:textId="272F4FFB" w:rsidR="00E808DD" w:rsidRDefault="00E808DD" w:rsidP="00135A91">
            <w:r>
              <w:t>NGR 6441L</w:t>
            </w:r>
          </w:p>
        </w:tc>
        <w:tc>
          <w:tcPr>
            <w:tcW w:w="3129" w:type="dxa"/>
          </w:tcPr>
          <w:p w14:paraId="01C935A9" w14:textId="3C41317A" w:rsidR="00E808DD" w:rsidRDefault="00E808DD" w:rsidP="00C84299">
            <w:r>
              <w:t>Nurse Anesthesia Simulation Lab III</w:t>
            </w:r>
          </w:p>
        </w:tc>
        <w:tc>
          <w:tcPr>
            <w:tcW w:w="1286" w:type="dxa"/>
          </w:tcPr>
          <w:p w14:paraId="1F1C555C" w14:textId="3672B84F" w:rsidR="00E808DD" w:rsidRDefault="00E808DD" w:rsidP="00135A91">
            <w:r>
              <w:t>Doctoral</w:t>
            </w:r>
          </w:p>
        </w:tc>
        <w:tc>
          <w:tcPr>
            <w:tcW w:w="1932" w:type="dxa"/>
          </w:tcPr>
          <w:p w14:paraId="28433A04" w14:textId="77777777" w:rsidR="00E808DD" w:rsidRDefault="00E808DD" w:rsidP="00135A91">
            <w:r>
              <w:t>Faculty/Course Coordinator</w:t>
            </w:r>
          </w:p>
          <w:p w14:paraId="1D037069" w14:textId="3A7EA9C2" w:rsidR="00E808DD" w:rsidRDefault="00E808DD" w:rsidP="00135A91"/>
        </w:tc>
      </w:tr>
      <w:tr w:rsidR="00C84299" w14:paraId="680B4C30" w14:textId="77777777" w:rsidTr="00F22A99">
        <w:trPr>
          <w:trHeight w:val="200"/>
        </w:trPr>
        <w:tc>
          <w:tcPr>
            <w:tcW w:w="1675" w:type="dxa"/>
          </w:tcPr>
          <w:p w14:paraId="15D7C997" w14:textId="6F14269C" w:rsidR="00C84299" w:rsidRDefault="00C84299" w:rsidP="00135A91">
            <w:r>
              <w:t>Summer 2020</w:t>
            </w:r>
          </w:p>
        </w:tc>
        <w:tc>
          <w:tcPr>
            <w:tcW w:w="1470" w:type="dxa"/>
          </w:tcPr>
          <w:p w14:paraId="125D6626" w14:textId="4EC61FEC" w:rsidR="00C84299" w:rsidRDefault="00C84299" w:rsidP="00135A91">
            <w:r>
              <w:t>NGR 6441L</w:t>
            </w:r>
          </w:p>
        </w:tc>
        <w:tc>
          <w:tcPr>
            <w:tcW w:w="3129" w:type="dxa"/>
          </w:tcPr>
          <w:p w14:paraId="706B1F86" w14:textId="77777777" w:rsidR="00C84299" w:rsidRDefault="00C84299" w:rsidP="00C84299">
            <w:r>
              <w:t>Nurse Anesthesia Simulation Lab II</w:t>
            </w:r>
          </w:p>
          <w:p w14:paraId="24246D70" w14:textId="2B36CD34" w:rsidR="00C84299" w:rsidRDefault="00C84299" w:rsidP="00C84299"/>
        </w:tc>
        <w:tc>
          <w:tcPr>
            <w:tcW w:w="1286" w:type="dxa"/>
          </w:tcPr>
          <w:p w14:paraId="24872CEB" w14:textId="660928FE" w:rsidR="00C84299" w:rsidRDefault="00C84299" w:rsidP="00135A91">
            <w:r>
              <w:t>Doctoral</w:t>
            </w:r>
          </w:p>
        </w:tc>
        <w:tc>
          <w:tcPr>
            <w:tcW w:w="1932" w:type="dxa"/>
          </w:tcPr>
          <w:p w14:paraId="70D2F4EE" w14:textId="7FC45D28" w:rsidR="00C84299" w:rsidRDefault="00C84299" w:rsidP="00135A91">
            <w:r>
              <w:t>Faculty</w:t>
            </w:r>
          </w:p>
        </w:tc>
      </w:tr>
      <w:tr w:rsidR="00C84299" w14:paraId="09501A5D" w14:textId="77777777" w:rsidTr="00F22A99">
        <w:trPr>
          <w:trHeight w:val="200"/>
        </w:trPr>
        <w:tc>
          <w:tcPr>
            <w:tcW w:w="1675" w:type="dxa"/>
          </w:tcPr>
          <w:p w14:paraId="22C42931" w14:textId="2B97C004" w:rsidR="00C84299" w:rsidRDefault="00C84299" w:rsidP="00135A91">
            <w:r>
              <w:t>Summer 2020</w:t>
            </w:r>
          </w:p>
        </w:tc>
        <w:tc>
          <w:tcPr>
            <w:tcW w:w="1470" w:type="dxa"/>
          </w:tcPr>
          <w:p w14:paraId="5A6CF8BE" w14:textId="31B7FFD2" w:rsidR="00C84299" w:rsidRDefault="00C84299" w:rsidP="00135A91">
            <w:r>
              <w:t>NGR 6422</w:t>
            </w:r>
          </w:p>
        </w:tc>
        <w:tc>
          <w:tcPr>
            <w:tcW w:w="3129" w:type="dxa"/>
          </w:tcPr>
          <w:p w14:paraId="31802A44" w14:textId="77777777" w:rsidR="00C84299" w:rsidRDefault="00C84299" w:rsidP="00C84299">
            <w:r>
              <w:t>Fundamentals of Nurse Anesthesia Practice Across the Lifespan</w:t>
            </w:r>
          </w:p>
          <w:p w14:paraId="218F76DA" w14:textId="77777777" w:rsidR="00C84299" w:rsidRDefault="00C84299" w:rsidP="00135A91"/>
        </w:tc>
        <w:tc>
          <w:tcPr>
            <w:tcW w:w="1286" w:type="dxa"/>
          </w:tcPr>
          <w:p w14:paraId="17CF5D45" w14:textId="50954223" w:rsidR="00C84299" w:rsidRDefault="00C84299" w:rsidP="00135A91">
            <w:r>
              <w:t>Doctoral</w:t>
            </w:r>
          </w:p>
        </w:tc>
        <w:tc>
          <w:tcPr>
            <w:tcW w:w="1932" w:type="dxa"/>
          </w:tcPr>
          <w:p w14:paraId="0939CBE7" w14:textId="5811112E" w:rsidR="00C84299" w:rsidRDefault="00C84299" w:rsidP="00135A91">
            <w:r>
              <w:t>Course Coordinator</w:t>
            </w:r>
          </w:p>
        </w:tc>
      </w:tr>
      <w:tr w:rsidR="000D31D4" w14:paraId="3400D723" w14:textId="77777777" w:rsidTr="00F22A99">
        <w:trPr>
          <w:trHeight w:val="200"/>
        </w:trPr>
        <w:tc>
          <w:tcPr>
            <w:tcW w:w="1675" w:type="dxa"/>
          </w:tcPr>
          <w:p w14:paraId="20C6E796" w14:textId="44784C7F" w:rsidR="000D31D4" w:rsidRDefault="000D31D4" w:rsidP="00135A91">
            <w:r>
              <w:t>Spring 2020</w:t>
            </w:r>
          </w:p>
        </w:tc>
        <w:tc>
          <w:tcPr>
            <w:tcW w:w="1470" w:type="dxa"/>
          </w:tcPr>
          <w:p w14:paraId="09AF22B6" w14:textId="09F47202" w:rsidR="000D31D4" w:rsidRDefault="000D31D4" w:rsidP="00135A91">
            <w:r>
              <w:t>NGR 6440L</w:t>
            </w:r>
          </w:p>
        </w:tc>
        <w:tc>
          <w:tcPr>
            <w:tcW w:w="3129" w:type="dxa"/>
          </w:tcPr>
          <w:p w14:paraId="1ED362F5" w14:textId="173BEA7E" w:rsidR="000D31D4" w:rsidRDefault="000D31D4" w:rsidP="00135A91">
            <w:r>
              <w:t>Nurse Anesthesia Simulation Lab I</w:t>
            </w:r>
          </w:p>
        </w:tc>
        <w:tc>
          <w:tcPr>
            <w:tcW w:w="1286" w:type="dxa"/>
          </w:tcPr>
          <w:p w14:paraId="2E880561" w14:textId="5D557720" w:rsidR="000D31D4" w:rsidRDefault="000D31D4" w:rsidP="00135A91">
            <w:r>
              <w:t>Doctoral</w:t>
            </w:r>
          </w:p>
        </w:tc>
        <w:tc>
          <w:tcPr>
            <w:tcW w:w="1932" w:type="dxa"/>
          </w:tcPr>
          <w:p w14:paraId="3DF219A1" w14:textId="77777777" w:rsidR="000D31D4" w:rsidRDefault="000D31D4" w:rsidP="00135A91">
            <w:r>
              <w:t>Course Coordinator</w:t>
            </w:r>
          </w:p>
          <w:p w14:paraId="334332CE" w14:textId="11567C7A" w:rsidR="000D31D4" w:rsidRDefault="000D31D4" w:rsidP="00135A91"/>
        </w:tc>
      </w:tr>
      <w:tr w:rsidR="00C84299" w14:paraId="70D46CED" w14:textId="77777777" w:rsidTr="00F22A99">
        <w:trPr>
          <w:trHeight w:val="200"/>
        </w:trPr>
        <w:tc>
          <w:tcPr>
            <w:tcW w:w="1675" w:type="dxa"/>
          </w:tcPr>
          <w:p w14:paraId="59FCC16B" w14:textId="195413BE" w:rsidR="00C84299" w:rsidRDefault="00C84299" w:rsidP="00135A91">
            <w:r>
              <w:t>Spring 2020</w:t>
            </w:r>
          </w:p>
        </w:tc>
        <w:tc>
          <w:tcPr>
            <w:tcW w:w="1470" w:type="dxa"/>
          </w:tcPr>
          <w:p w14:paraId="50951032" w14:textId="39FEF510" w:rsidR="00C84299" w:rsidRDefault="00C84299" w:rsidP="00135A91">
            <w:r>
              <w:t>NGR 6491</w:t>
            </w:r>
          </w:p>
        </w:tc>
        <w:tc>
          <w:tcPr>
            <w:tcW w:w="3129" w:type="dxa"/>
          </w:tcPr>
          <w:p w14:paraId="019B1E57" w14:textId="7934C60A" w:rsidR="00C84299" w:rsidRDefault="00C84299" w:rsidP="00135A91">
            <w:r>
              <w:t>Nurse Anesthesia Practice Comprehensive</w:t>
            </w:r>
          </w:p>
        </w:tc>
        <w:tc>
          <w:tcPr>
            <w:tcW w:w="1286" w:type="dxa"/>
          </w:tcPr>
          <w:p w14:paraId="36E7B0B8" w14:textId="796C099B" w:rsidR="00C84299" w:rsidRDefault="00C84299" w:rsidP="00135A91">
            <w:r>
              <w:t>Masters</w:t>
            </w:r>
          </w:p>
        </w:tc>
        <w:tc>
          <w:tcPr>
            <w:tcW w:w="1932" w:type="dxa"/>
          </w:tcPr>
          <w:p w14:paraId="7D080243" w14:textId="77777777" w:rsidR="00C84299" w:rsidRDefault="00C84299" w:rsidP="00135A91">
            <w:r>
              <w:t>Course Coordinator</w:t>
            </w:r>
          </w:p>
          <w:p w14:paraId="717356C3" w14:textId="4D4C23D8" w:rsidR="00C84299" w:rsidRDefault="00C84299" w:rsidP="00135A91"/>
        </w:tc>
      </w:tr>
      <w:tr w:rsidR="00135A91" w14:paraId="4708B7FF" w14:textId="77777777" w:rsidTr="003A7F9C">
        <w:trPr>
          <w:trHeight w:val="200"/>
        </w:trPr>
        <w:tc>
          <w:tcPr>
            <w:tcW w:w="1675" w:type="dxa"/>
          </w:tcPr>
          <w:p w14:paraId="278CCD26" w14:textId="34877A51" w:rsidR="00135A91" w:rsidRDefault="00135A91" w:rsidP="00135A91">
            <w:r>
              <w:t>Fall 2019</w:t>
            </w:r>
          </w:p>
        </w:tc>
        <w:tc>
          <w:tcPr>
            <w:tcW w:w="1470" w:type="dxa"/>
          </w:tcPr>
          <w:p w14:paraId="5FA6EA91" w14:textId="4C6C569B" w:rsidR="00135A91" w:rsidRDefault="00135A91" w:rsidP="00135A91">
            <w:r>
              <w:t>NGR 6434</w:t>
            </w:r>
          </w:p>
        </w:tc>
        <w:tc>
          <w:tcPr>
            <w:tcW w:w="3129" w:type="dxa"/>
          </w:tcPr>
          <w:p w14:paraId="2181AC9F" w14:textId="734368B3" w:rsidR="00135A91" w:rsidRDefault="00135A91" w:rsidP="00135A91">
            <w:r>
              <w:t>Nurse Anesthesia Clinical Residency IV</w:t>
            </w:r>
          </w:p>
        </w:tc>
        <w:tc>
          <w:tcPr>
            <w:tcW w:w="1286" w:type="dxa"/>
          </w:tcPr>
          <w:p w14:paraId="06C8117A" w14:textId="7C14868C" w:rsidR="00135A91" w:rsidRDefault="00135A91" w:rsidP="00135A91">
            <w:r>
              <w:t>Masters</w:t>
            </w:r>
          </w:p>
        </w:tc>
        <w:tc>
          <w:tcPr>
            <w:tcW w:w="1932" w:type="dxa"/>
          </w:tcPr>
          <w:p w14:paraId="3A7A9BE0" w14:textId="77777777" w:rsidR="00135A91" w:rsidRDefault="00135A91" w:rsidP="00135A91">
            <w:r>
              <w:t>Co-Course Coordinator</w:t>
            </w:r>
          </w:p>
          <w:p w14:paraId="44533443" w14:textId="0CBAB353" w:rsidR="00135A91" w:rsidRDefault="00135A91" w:rsidP="00135A91"/>
        </w:tc>
      </w:tr>
      <w:tr w:rsidR="00135A91" w14:paraId="08191C82" w14:textId="77777777" w:rsidTr="003A7F9C">
        <w:trPr>
          <w:trHeight w:val="200"/>
        </w:trPr>
        <w:tc>
          <w:tcPr>
            <w:tcW w:w="1675" w:type="dxa"/>
          </w:tcPr>
          <w:p w14:paraId="07845442" w14:textId="3414A3DF" w:rsidR="00135A91" w:rsidRDefault="00135A91" w:rsidP="00135A91">
            <w:r>
              <w:t>Fall 2019</w:t>
            </w:r>
          </w:p>
        </w:tc>
        <w:tc>
          <w:tcPr>
            <w:tcW w:w="1470" w:type="dxa"/>
          </w:tcPr>
          <w:p w14:paraId="7AA12A23" w14:textId="16DF806D" w:rsidR="00135A91" w:rsidRDefault="00135A91" w:rsidP="00135A91">
            <w:r>
              <w:t>NGR 6491</w:t>
            </w:r>
          </w:p>
        </w:tc>
        <w:tc>
          <w:tcPr>
            <w:tcW w:w="3129" w:type="dxa"/>
          </w:tcPr>
          <w:p w14:paraId="13DA6978" w14:textId="70696ABB" w:rsidR="00135A91" w:rsidRDefault="00135A91" w:rsidP="00135A91">
            <w:r>
              <w:t xml:space="preserve">Nurse Anesthesia Practice Comprehensive </w:t>
            </w:r>
          </w:p>
        </w:tc>
        <w:tc>
          <w:tcPr>
            <w:tcW w:w="1286" w:type="dxa"/>
          </w:tcPr>
          <w:p w14:paraId="3D0CD1AC" w14:textId="173068BE" w:rsidR="00135A91" w:rsidRDefault="00135A91" w:rsidP="00135A91">
            <w:r>
              <w:t>Masters</w:t>
            </w:r>
          </w:p>
        </w:tc>
        <w:tc>
          <w:tcPr>
            <w:tcW w:w="1932" w:type="dxa"/>
          </w:tcPr>
          <w:p w14:paraId="372F0E93" w14:textId="234EF72B" w:rsidR="00135A91" w:rsidRDefault="00135A91" w:rsidP="00135A91">
            <w:r>
              <w:t>Co-Course Coordinator</w:t>
            </w:r>
          </w:p>
          <w:p w14:paraId="2FD48C5A" w14:textId="77777777" w:rsidR="00135A91" w:rsidRDefault="00135A91" w:rsidP="00135A91"/>
        </w:tc>
      </w:tr>
      <w:tr w:rsidR="00135A91" w14:paraId="48BD3369" w14:textId="77777777" w:rsidTr="003A7F9C">
        <w:trPr>
          <w:trHeight w:val="200"/>
        </w:trPr>
        <w:tc>
          <w:tcPr>
            <w:tcW w:w="1675" w:type="dxa"/>
          </w:tcPr>
          <w:p w14:paraId="7F098E14" w14:textId="4BC77454" w:rsidR="00135A91" w:rsidRDefault="00135A91" w:rsidP="00135A91">
            <w:r>
              <w:t>Fall 2019</w:t>
            </w:r>
          </w:p>
        </w:tc>
        <w:tc>
          <w:tcPr>
            <w:tcW w:w="1470" w:type="dxa"/>
          </w:tcPr>
          <w:p w14:paraId="2C9C9E50" w14:textId="3DC697A7" w:rsidR="00135A91" w:rsidRDefault="00135A91" w:rsidP="00135A91">
            <w:r>
              <w:t>NGR 6442L</w:t>
            </w:r>
          </w:p>
        </w:tc>
        <w:tc>
          <w:tcPr>
            <w:tcW w:w="3129" w:type="dxa"/>
          </w:tcPr>
          <w:p w14:paraId="20464F77" w14:textId="77777777" w:rsidR="00135A91" w:rsidRDefault="00135A91" w:rsidP="00135A91">
            <w:r>
              <w:t>Nurse Anesthesia Simulation Lab III</w:t>
            </w:r>
          </w:p>
          <w:p w14:paraId="0F721F15" w14:textId="77777777" w:rsidR="00135A91" w:rsidRDefault="00135A91" w:rsidP="00135A91"/>
        </w:tc>
        <w:tc>
          <w:tcPr>
            <w:tcW w:w="1286" w:type="dxa"/>
          </w:tcPr>
          <w:p w14:paraId="281F2F10" w14:textId="44634E4A" w:rsidR="00135A91" w:rsidRDefault="00135A91" w:rsidP="00135A91">
            <w:r>
              <w:t>Masters</w:t>
            </w:r>
          </w:p>
        </w:tc>
        <w:tc>
          <w:tcPr>
            <w:tcW w:w="1932" w:type="dxa"/>
          </w:tcPr>
          <w:p w14:paraId="4F5D48C3" w14:textId="30BF405B" w:rsidR="00135A91" w:rsidRDefault="00135A91" w:rsidP="00135A91">
            <w:r>
              <w:t>Course Coordinator</w:t>
            </w:r>
          </w:p>
        </w:tc>
      </w:tr>
      <w:tr w:rsidR="00135A91" w14:paraId="147B1504" w14:textId="77777777" w:rsidTr="003A7F9C">
        <w:trPr>
          <w:trHeight w:val="200"/>
        </w:trPr>
        <w:tc>
          <w:tcPr>
            <w:tcW w:w="1675" w:type="dxa"/>
          </w:tcPr>
          <w:p w14:paraId="78DB80AF" w14:textId="7AA514E8" w:rsidR="00135A91" w:rsidRDefault="00135A91" w:rsidP="00135A91">
            <w:r>
              <w:t>Summer 2019</w:t>
            </w:r>
          </w:p>
        </w:tc>
        <w:tc>
          <w:tcPr>
            <w:tcW w:w="1470" w:type="dxa"/>
          </w:tcPr>
          <w:p w14:paraId="17E4B5CF" w14:textId="2A1FF72D" w:rsidR="00135A91" w:rsidRDefault="00135A91" w:rsidP="00135A91">
            <w:r>
              <w:t>NGR 6422</w:t>
            </w:r>
          </w:p>
        </w:tc>
        <w:tc>
          <w:tcPr>
            <w:tcW w:w="3129" w:type="dxa"/>
          </w:tcPr>
          <w:p w14:paraId="7BCBB12F" w14:textId="77777777" w:rsidR="00135A91" w:rsidRDefault="00135A91" w:rsidP="00135A91">
            <w:r>
              <w:t>Fundamentals of Nurse Anesthesia Practice Across the Lifespan</w:t>
            </w:r>
          </w:p>
          <w:p w14:paraId="3C1F7FF8" w14:textId="77777777" w:rsidR="00135A91" w:rsidRDefault="00135A91" w:rsidP="00135A91"/>
        </w:tc>
        <w:tc>
          <w:tcPr>
            <w:tcW w:w="1286" w:type="dxa"/>
          </w:tcPr>
          <w:p w14:paraId="1F7D28A9" w14:textId="50594CBD" w:rsidR="00135A91" w:rsidRDefault="00135A91" w:rsidP="00135A91">
            <w:r>
              <w:t>Masters</w:t>
            </w:r>
          </w:p>
        </w:tc>
        <w:tc>
          <w:tcPr>
            <w:tcW w:w="1932" w:type="dxa"/>
          </w:tcPr>
          <w:p w14:paraId="1F8D8D86" w14:textId="0CE1C176" w:rsidR="00135A91" w:rsidRDefault="00135A91" w:rsidP="00135A91">
            <w:r>
              <w:t>Co-Course Coordinator</w:t>
            </w:r>
          </w:p>
        </w:tc>
      </w:tr>
      <w:tr w:rsidR="00135A91" w14:paraId="6FE3BD28" w14:textId="77777777" w:rsidTr="003A7F9C">
        <w:trPr>
          <w:trHeight w:val="200"/>
        </w:trPr>
        <w:tc>
          <w:tcPr>
            <w:tcW w:w="1675" w:type="dxa"/>
          </w:tcPr>
          <w:p w14:paraId="5AEA6539" w14:textId="46676977" w:rsidR="00135A91" w:rsidRDefault="00135A91" w:rsidP="00135A91">
            <w:r>
              <w:t>Summer 2019</w:t>
            </w:r>
          </w:p>
        </w:tc>
        <w:tc>
          <w:tcPr>
            <w:tcW w:w="1470" w:type="dxa"/>
          </w:tcPr>
          <w:p w14:paraId="6D3A1F22" w14:textId="0845C397" w:rsidR="00135A91" w:rsidRDefault="00135A91" w:rsidP="00135A91">
            <w:r>
              <w:t>NGR 6441L</w:t>
            </w:r>
          </w:p>
        </w:tc>
        <w:tc>
          <w:tcPr>
            <w:tcW w:w="3129" w:type="dxa"/>
          </w:tcPr>
          <w:p w14:paraId="6068FA3B" w14:textId="77777777" w:rsidR="00135A91" w:rsidRDefault="00135A91" w:rsidP="00135A91">
            <w:r>
              <w:t>Nurse Anesthesia Simulation Lab II</w:t>
            </w:r>
          </w:p>
          <w:p w14:paraId="69C95CFA" w14:textId="77777777" w:rsidR="00135A91" w:rsidRDefault="00135A91" w:rsidP="00135A91"/>
        </w:tc>
        <w:tc>
          <w:tcPr>
            <w:tcW w:w="1286" w:type="dxa"/>
          </w:tcPr>
          <w:p w14:paraId="6D00C5F3" w14:textId="36549927" w:rsidR="00135A91" w:rsidRDefault="00135A91" w:rsidP="00135A91">
            <w:r>
              <w:t>Masters</w:t>
            </w:r>
          </w:p>
        </w:tc>
        <w:tc>
          <w:tcPr>
            <w:tcW w:w="1932" w:type="dxa"/>
          </w:tcPr>
          <w:p w14:paraId="51B6E107" w14:textId="66844056" w:rsidR="00135A91" w:rsidRDefault="00135A91" w:rsidP="00135A91">
            <w:r>
              <w:t>Course Coordinator</w:t>
            </w:r>
          </w:p>
        </w:tc>
      </w:tr>
      <w:tr w:rsidR="00135A91" w14:paraId="33CF8A27" w14:textId="77777777" w:rsidTr="003A7F9C">
        <w:trPr>
          <w:trHeight w:val="200"/>
        </w:trPr>
        <w:tc>
          <w:tcPr>
            <w:tcW w:w="1675" w:type="dxa"/>
          </w:tcPr>
          <w:p w14:paraId="1729B42C" w14:textId="470597C1" w:rsidR="00135A91" w:rsidRDefault="00135A91" w:rsidP="00135A91">
            <w:r>
              <w:t>Spring 2019</w:t>
            </w:r>
          </w:p>
        </w:tc>
        <w:tc>
          <w:tcPr>
            <w:tcW w:w="1470" w:type="dxa"/>
          </w:tcPr>
          <w:p w14:paraId="35F1B11C" w14:textId="5BD50AEC" w:rsidR="00135A91" w:rsidRDefault="00135A91" w:rsidP="00135A91">
            <w:r>
              <w:t>NGR 6420</w:t>
            </w:r>
          </w:p>
        </w:tc>
        <w:tc>
          <w:tcPr>
            <w:tcW w:w="3129" w:type="dxa"/>
          </w:tcPr>
          <w:p w14:paraId="1BFE166F" w14:textId="77777777" w:rsidR="00135A91" w:rsidRDefault="00135A91" w:rsidP="00135A91">
            <w:r>
              <w:t xml:space="preserve">Foundations and Methods of Nurse Anesthesia Practice </w:t>
            </w:r>
          </w:p>
          <w:p w14:paraId="142450B2" w14:textId="77777777" w:rsidR="00135A91" w:rsidRDefault="00135A91" w:rsidP="00135A91"/>
        </w:tc>
        <w:tc>
          <w:tcPr>
            <w:tcW w:w="1286" w:type="dxa"/>
          </w:tcPr>
          <w:p w14:paraId="5038881E" w14:textId="52F16C2B" w:rsidR="00135A91" w:rsidRDefault="00135A91" w:rsidP="00135A91">
            <w:r>
              <w:t>Masters</w:t>
            </w:r>
          </w:p>
        </w:tc>
        <w:tc>
          <w:tcPr>
            <w:tcW w:w="1932" w:type="dxa"/>
          </w:tcPr>
          <w:p w14:paraId="23CABD5E" w14:textId="12CFA270" w:rsidR="00135A91" w:rsidRDefault="00135A91" w:rsidP="00135A91">
            <w:r>
              <w:t>Co-Course Coordinator</w:t>
            </w:r>
          </w:p>
        </w:tc>
      </w:tr>
      <w:tr w:rsidR="00135A91" w14:paraId="572A5C41" w14:textId="77777777" w:rsidTr="003A7F9C">
        <w:trPr>
          <w:trHeight w:val="200"/>
        </w:trPr>
        <w:tc>
          <w:tcPr>
            <w:tcW w:w="1675" w:type="dxa"/>
          </w:tcPr>
          <w:p w14:paraId="3BEAAD4C" w14:textId="62B7AAE2" w:rsidR="00135A91" w:rsidRDefault="00135A91" w:rsidP="00135A91">
            <w:r>
              <w:t>Spring 2019</w:t>
            </w:r>
          </w:p>
        </w:tc>
        <w:tc>
          <w:tcPr>
            <w:tcW w:w="1470" w:type="dxa"/>
          </w:tcPr>
          <w:p w14:paraId="3507000C" w14:textId="7923D786" w:rsidR="00135A91" w:rsidRDefault="00135A91" w:rsidP="00135A91">
            <w:r>
              <w:t>NGR 6440L</w:t>
            </w:r>
          </w:p>
        </w:tc>
        <w:tc>
          <w:tcPr>
            <w:tcW w:w="3129" w:type="dxa"/>
          </w:tcPr>
          <w:p w14:paraId="6899921E" w14:textId="2A49F42C" w:rsidR="00135A91" w:rsidRDefault="00135A91" w:rsidP="00135A91">
            <w:r>
              <w:t>Nurse Anesthesia Simulation Lab I</w:t>
            </w:r>
          </w:p>
        </w:tc>
        <w:tc>
          <w:tcPr>
            <w:tcW w:w="1286" w:type="dxa"/>
          </w:tcPr>
          <w:p w14:paraId="668766DB" w14:textId="09E10950" w:rsidR="00135A91" w:rsidRDefault="00135A91" w:rsidP="00135A91">
            <w:r>
              <w:t>Masters</w:t>
            </w:r>
          </w:p>
        </w:tc>
        <w:tc>
          <w:tcPr>
            <w:tcW w:w="1932" w:type="dxa"/>
          </w:tcPr>
          <w:p w14:paraId="192F0460" w14:textId="77777777" w:rsidR="00135A91" w:rsidRDefault="00135A91" w:rsidP="00135A91">
            <w:r>
              <w:t>Course Coordinator</w:t>
            </w:r>
          </w:p>
          <w:p w14:paraId="7381D737" w14:textId="77777777" w:rsidR="00135A91" w:rsidRDefault="00135A91" w:rsidP="00135A91"/>
        </w:tc>
      </w:tr>
      <w:tr w:rsidR="00135A91" w14:paraId="2220B699" w14:textId="77777777" w:rsidTr="003A7F9C">
        <w:trPr>
          <w:trHeight w:val="200"/>
        </w:trPr>
        <w:tc>
          <w:tcPr>
            <w:tcW w:w="1675" w:type="dxa"/>
          </w:tcPr>
          <w:p w14:paraId="3719CE10" w14:textId="4E1987B1" w:rsidR="00135A91" w:rsidRDefault="00135A91" w:rsidP="00135A91">
            <w:r>
              <w:t>Fall 2018</w:t>
            </w:r>
          </w:p>
        </w:tc>
        <w:tc>
          <w:tcPr>
            <w:tcW w:w="1470" w:type="dxa"/>
          </w:tcPr>
          <w:p w14:paraId="7403058A" w14:textId="263EE5D3" w:rsidR="00135A91" w:rsidRDefault="00135A91" w:rsidP="00135A91">
            <w:r>
              <w:t>NGR 6434</w:t>
            </w:r>
          </w:p>
        </w:tc>
        <w:tc>
          <w:tcPr>
            <w:tcW w:w="3129" w:type="dxa"/>
          </w:tcPr>
          <w:p w14:paraId="32F87525" w14:textId="4A0F68EF" w:rsidR="00135A91" w:rsidRDefault="00135A91" w:rsidP="00135A91">
            <w:r>
              <w:t>Nurse Anesthesia Clinical Residency</w:t>
            </w:r>
          </w:p>
        </w:tc>
        <w:tc>
          <w:tcPr>
            <w:tcW w:w="1286" w:type="dxa"/>
          </w:tcPr>
          <w:p w14:paraId="00B2E995" w14:textId="24CE048D" w:rsidR="00135A91" w:rsidRDefault="00135A91" w:rsidP="00135A91">
            <w:r>
              <w:t>Masters</w:t>
            </w:r>
          </w:p>
        </w:tc>
        <w:tc>
          <w:tcPr>
            <w:tcW w:w="1932" w:type="dxa"/>
          </w:tcPr>
          <w:p w14:paraId="5B0C3DA3" w14:textId="77777777" w:rsidR="00135A91" w:rsidRDefault="00135A91" w:rsidP="00135A91">
            <w:r>
              <w:t xml:space="preserve">Co-course Coordinator </w:t>
            </w:r>
          </w:p>
          <w:p w14:paraId="6AB7A423" w14:textId="66D6D73D" w:rsidR="00135A91" w:rsidRDefault="00135A91" w:rsidP="00135A91"/>
        </w:tc>
      </w:tr>
      <w:tr w:rsidR="00135A91" w14:paraId="3E9BF838" w14:textId="77777777" w:rsidTr="003A7F9C">
        <w:trPr>
          <w:trHeight w:val="200"/>
        </w:trPr>
        <w:tc>
          <w:tcPr>
            <w:tcW w:w="1675" w:type="dxa"/>
          </w:tcPr>
          <w:p w14:paraId="32AB3AD7" w14:textId="71D58DBD" w:rsidR="00135A91" w:rsidRDefault="00135A91" w:rsidP="00135A91">
            <w:r>
              <w:lastRenderedPageBreak/>
              <w:t>Fall 2018</w:t>
            </w:r>
          </w:p>
        </w:tc>
        <w:tc>
          <w:tcPr>
            <w:tcW w:w="1470" w:type="dxa"/>
          </w:tcPr>
          <w:p w14:paraId="6DFD109C" w14:textId="61EFFB9A" w:rsidR="00135A91" w:rsidRDefault="00135A91" w:rsidP="00135A91">
            <w:r>
              <w:t>NGR 6442L</w:t>
            </w:r>
          </w:p>
        </w:tc>
        <w:tc>
          <w:tcPr>
            <w:tcW w:w="3129" w:type="dxa"/>
          </w:tcPr>
          <w:p w14:paraId="248B4C66" w14:textId="4053B30D" w:rsidR="00135A91" w:rsidRDefault="00135A91" w:rsidP="00135A91">
            <w:r>
              <w:t>Nurse Anesthesia Simulation Lab III</w:t>
            </w:r>
          </w:p>
          <w:p w14:paraId="20732DF4" w14:textId="77777777" w:rsidR="00135A91" w:rsidRDefault="00135A91" w:rsidP="00135A91"/>
        </w:tc>
        <w:tc>
          <w:tcPr>
            <w:tcW w:w="1286" w:type="dxa"/>
          </w:tcPr>
          <w:p w14:paraId="7DB6B816" w14:textId="779EAE49" w:rsidR="00135A91" w:rsidRDefault="00135A91" w:rsidP="00135A91">
            <w:r>
              <w:t>Masters</w:t>
            </w:r>
          </w:p>
        </w:tc>
        <w:tc>
          <w:tcPr>
            <w:tcW w:w="1932" w:type="dxa"/>
          </w:tcPr>
          <w:p w14:paraId="65C12B03" w14:textId="2814915D" w:rsidR="00135A91" w:rsidRDefault="00135A91" w:rsidP="00135A91">
            <w:r>
              <w:t>Course Coordinator</w:t>
            </w:r>
          </w:p>
        </w:tc>
      </w:tr>
      <w:tr w:rsidR="00135A91" w14:paraId="3ED00005" w14:textId="77777777" w:rsidTr="003A7F9C">
        <w:trPr>
          <w:trHeight w:val="200"/>
        </w:trPr>
        <w:tc>
          <w:tcPr>
            <w:tcW w:w="1675" w:type="dxa"/>
          </w:tcPr>
          <w:p w14:paraId="5EF307C5" w14:textId="3A7AA544" w:rsidR="00135A91" w:rsidRDefault="00135A91" w:rsidP="00135A91">
            <w:r>
              <w:t>Summer 2018</w:t>
            </w:r>
          </w:p>
        </w:tc>
        <w:tc>
          <w:tcPr>
            <w:tcW w:w="1470" w:type="dxa"/>
          </w:tcPr>
          <w:p w14:paraId="4BD772C0" w14:textId="77777777" w:rsidR="00135A91" w:rsidRDefault="00135A91" w:rsidP="00135A91">
            <w:r>
              <w:t>NGR 6441L</w:t>
            </w:r>
          </w:p>
          <w:p w14:paraId="2C7DECF4" w14:textId="64271EDA" w:rsidR="00135A91" w:rsidRDefault="00135A91" w:rsidP="00135A91"/>
        </w:tc>
        <w:tc>
          <w:tcPr>
            <w:tcW w:w="3129" w:type="dxa"/>
          </w:tcPr>
          <w:p w14:paraId="235A1C9F" w14:textId="77777777" w:rsidR="00135A91" w:rsidRDefault="00135A91" w:rsidP="00135A91">
            <w:r>
              <w:t>Nurse Anesthesia Simulation Lab II</w:t>
            </w:r>
          </w:p>
          <w:p w14:paraId="75F8250E" w14:textId="77777777" w:rsidR="00135A91" w:rsidRDefault="00135A91" w:rsidP="00135A91"/>
        </w:tc>
        <w:tc>
          <w:tcPr>
            <w:tcW w:w="1286" w:type="dxa"/>
          </w:tcPr>
          <w:p w14:paraId="4BB270D0" w14:textId="5308D6AD" w:rsidR="00135A91" w:rsidRDefault="00135A91" w:rsidP="00135A91">
            <w:r>
              <w:t>Masters</w:t>
            </w:r>
          </w:p>
        </w:tc>
        <w:tc>
          <w:tcPr>
            <w:tcW w:w="1932" w:type="dxa"/>
          </w:tcPr>
          <w:p w14:paraId="179EB69A" w14:textId="15209FAA" w:rsidR="00135A91" w:rsidRDefault="00135A91" w:rsidP="00135A91">
            <w:r>
              <w:t>Course Coordinator</w:t>
            </w:r>
          </w:p>
        </w:tc>
      </w:tr>
      <w:tr w:rsidR="00135A91" w14:paraId="15855335" w14:textId="77777777" w:rsidTr="003A7F9C">
        <w:trPr>
          <w:trHeight w:val="200"/>
        </w:trPr>
        <w:tc>
          <w:tcPr>
            <w:tcW w:w="1675" w:type="dxa"/>
          </w:tcPr>
          <w:p w14:paraId="663CABDB" w14:textId="5792A389" w:rsidR="00135A91" w:rsidRDefault="00135A91" w:rsidP="00135A91">
            <w:r>
              <w:t>Summer 2018</w:t>
            </w:r>
          </w:p>
        </w:tc>
        <w:tc>
          <w:tcPr>
            <w:tcW w:w="1470" w:type="dxa"/>
          </w:tcPr>
          <w:p w14:paraId="4099E825" w14:textId="220D022C" w:rsidR="00135A91" w:rsidRDefault="00135A91" w:rsidP="00135A91">
            <w:r>
              <w:t>NGR 6422</w:t>
            </w:r>
          </w:p>
        </w:tc>
        <w:tc>
          <w:tcPr>
            <w:tcW w:w="3129" w:type="dxa"/>
          </w:tcPr>
          <w:p w14:paraId="681913B2" w14:textId="77777777" w:rsidR="00135A91" w:rsidRDefault="00135A91" w:rsidP="00135A91">
            <w:r>
              <w:t>Fundamentals of Nurse Anesthesia Practice Across the Lifespan</w:t>
            </w:r>
          </w:p>
          <w:p w14:paraId="6B6BA962" w14:textId="77777777" w:rsidR="00135A91" w:rsidRDefault="00135A91" w:rsidP="00135A91"/>
        </w:tc>
        <w:tc>
          <w:tcPr>
            <w:tcW w:w="1286" w:type="dxa"/>
          </w:tcPr>
          <w:p w14:paraId="1C4DFB8E" w14:textId="251578F8" w:rsidR="00135A91" w:rsidRDefault="00135A91" w:rsidP="00135A91">
            <w:r>
              <w:t>Masters</w:t>
            </w:r>
          </w:p>
        </w:tc>
        <w:tc>
          <w:tcPr>
            <w:tcW w:w="1932" w:type="dxa"/>
          </w:tcPr>
          <w:p w14:paraId="76B8403D" w14:textId="43CE8BC0" w:rsidR="00135A91" w:rsidRDefault="00135A91" w:rsidP="00135A91">
            <w:r>
              <w:t>Co-Course Coordinator</w:t>
            </w:r>
          </w:p>
        </w:tc>
      </w:tr>
      <w:tr w:rsidR="00135A91" w14:paraId="54A5D3C0" w14:textId="77777777" w:rsidTr="003A7F9C">
        <w:trPr>
          <w:trHeight w:val="200"/>
        </w:trPr>
        <w:tc>
          <w:tcPr>
            <w:tcW w:w="1675" w:type="dxa"/>
          </w:tcPr>
          <w:p w14:paraId="224D5A96" w14:textId="77C7804D" w:rsidR="00135A91" w:rsidRDefault="00135A91" w:rsidP="00135A91">
            <w:r>
              <w:t xml:space="preserve">Spring 2018 </w:t>
            </w:r>
          </w:p>
        </w:tc>
        <w:tc>
          <w:tcPr>
            <w:tcW w:w="1470" w:type="dxa"/>
          </w:tcPr>
          <w:p w14:paraId="0C98E07F" w14:textId="310391C3" w:rsidR="00135A91" w:rsidRDefault="00135A91" w:rsidP="00135A91">
            <w:r>
              <w:t xml:space="preserve">NGR 6491 </w:t>
            </w:r>
          </w:p>
        </w:tc>
        <w:tc>
          <w:tcPr>
            <w:tcW w:w="3129" w:type="dxa"/>
          </w:tcPr>
          <w:p w14:paraId="5FE91DDC" w14:textId="3F3684D8" w:rsidR="00135A91" w:rsidRDefault="00135A91" w:rsidP="00135A91">
            <w:r>
              <w:t xml:space="preserve">Nurse Anesthesia Practice Comprehensive </w:t>
            </w:r>
          </w:p>
        </w:tc>
        <w:tc>
          <w:tcPr>
            <w:tcW w:w="1286" w:type="dxa"/>
          </w:tcPr>
          <w:p w14:paraId="0D2B63D5" w14:textId="07DD3DE9" w:rsidR="00135A91" w:rsidRDefault="00135A91" w:rsidP="00135A91">
            <w:r>
              <w:t>Masters</w:t>
            </w:r>
          </w:p>
        </w:tc>
        <w:tc>
          <w:tcPr>
            <w:tcW w:w="1932" w:type="dxa"/>
          </w:tcPr>
          <w:p w14:paraId="2850A4C8" w14:textId="77777777" w:rsidR="00135A91" w:rsidRDefault="00135A91" w:rsidP="00135A91">
            <w:r>
              <w:t>Course Coordinator</w:t>
            </w:r>
          </w:p>
          <w:p w14:paraId="54A18CDD" w14:textId="7813BD43" w:rsidR="00135A91" w:rsidRDefault="00135A91" w:rsidP="00135A91"/>
        </w:tc>
      </w:tr>
      <w:tr w:rsidR="00135A91" w14:paraId="2BFE4B5D" w14:textId="77777777" w:rsidTr="003A7F9C">
        <w:trPr>
          <w:trHeight w:val="200"/>
        </w:trPr>
        <w:tc>
          <w:tcPr>
            <w:tcW w:w="1675" w:type="dxa"/>
          </w:tcPr>
          <w:p w14:paraId="323B67E1" w14:textId="205BF191" w:rsidR="00135A91" w:rsidRDefault="00135A91" w:rsidP="00135A91">
            <w:r>
              <w:t>Spring 2018</w:t>
            </w:r>
          </w:p>
        </w:tc>
        <w:tc>
          <w:tcPr>
            <w:tcW w:w="1470" w:type="dxa"/>
          </w:tcPr>
          <w:p w14:paraId="2C0CE739" w14:textId="1938702A" w:rsidR="00135A91" w:rsidRDefault="00135A91" w:rsidP="00135A91">
            <w:r>
              <w:t>NGR 6440L</w:t>
            </w:r>
          </w:p>
        </w:tc>
        <w:tc>
          <w:tcPr>
            <w:tcW w:w="3129" w:type="dxa"/>
          </w:tcPr>
          <w:p w14:paraId="060F504D" w14:textId="1990FB94" w:rsidR="00135A91" w:rsidRDefault="00135A91" w:rsidP="00135A91">
            <w:r>
              <w:t>Nurse Anesthesia Simulation Lab I</w:t>
            </w:r>
          </w:p>
        </w:tc>
        <w:tc>
          <w:tcPr>
            <w:tcW w:w="1286" w:type="dxa"/>
          </w:tcPr>
          <w:p w14:paraId="14883E3E" w14:textId="07E23AE2" w:rsidR="00135A91" w:rsidRDefault="00135A91" w:rsidP="00135A91">
            <w:r>
              <w:t>Masters</w:t>
            </w:r>
          </w:p>
        </w:tc>
        <w:tc>
          <w:tcPr>
            <w:tcW w:w="1932" w:type="dxa"/>
          </w:tcPr>
          <w:p w14:paraId="632BDD6B" w14:textId="77777777" w:rsidR="00135A91" w:rsidRDefault="00135A91" w:rsidP="00135A91">
            <w:r>
              <w:t>Course Coordinator</w:t>
            </w:r>
          </w:p>
          <w:p w14:paraId="49C880B4" w14:textId="2BF14D36" w:rsidR="00135A91" w:rsidRDefault="00135A91" w:rsidP="00135A91"/>
        </w:tc>
      </w:tr>
      <w:tr w:rsidR="00135A91" w14:paraId="275B3FB6" w14:textId="77777777" w:rsidTr="003A7F9C">
        <w:trPr>
          <w:trHeight w:val="200"/>
        </w:trPr>
        <w:tc>
          <w:tcPr>
            <w:tcW w:w="1675" w:type="dxa"/>
          </w:tcPr>
          <w:p w14:paraId="37937FFE" w14:textId="525AE0A4" w:rsidR="00135A91" w:rsidRDefault="00135A91" w:rsidP="00135A91">
            <w:r>
              <w:t>Spring 2018</w:t>
            </w:r>
          </w:p>
        </w:tc>
        <w:tc>
          <w:tcPr>
            <w:tcW w:w="1470" w:type="dxa"/>
          </w:tcPr>
          <w:p w14:paraId="30A1FAE8" w14:textId="401E5FDF" w:rsidR="00135A91" w:rsidRDefault="00135A91" w:rsidP="00135A91">
            <w:r>
              <w:t>NGR 6420</w:t>
            </w:r>
          </w:p>
        </w:tc>
        <w:tc>
          <w:tcPr>
            <w:tcW w:w="3129" w:type="dxa"/>
          </w:tcPr>
          <w:p w14:paraId="7E99C1A8" w14:textId="77777777" w:rsidR="00135A91" w:rsidRDefault="00135A91" w:rsidP="00135A91">
            <w:r>
              <w:t xml:space="preserve">Foundations and Methods of Nurse Anesthesia Practice </w:t>
            </w:r>
          </w:p>
          <w:p w14:paraId="512362A2" w14:textId="77777777" w:rsidR="00135A91" w:rsidRDefault="00135A91" w:rsidP="00135A91"/>
        </w:tc>
        <w:tc>
          <w:tcPr>
            <w:tcW w:w="1286" w:type="dxa"/>
          </w:tcPr>
          <w:p w14:paraId="558BBE36" w14:textId="72B774F7" w:rsidR="00135A91" w:rsidRDefault="00135A91" w:rsidP="00135A91">
            <w:r>
              <w:t>Masters</w:t>
            </w:r>
          </w:p>
        </w:tc>
        <w:tc>
          <w:tcPr>
            <w:tcW w:w="1932" w:type="dxa"/>
          </w:tcPr>
          <w:p w14:paraId="6D0D03E4" w14:textId="15ECE25D" w:rsidR="00135A91" w:rsidRDefault="00135A91" w:rsidP="00135A91">
            <w:r>
              <w:t>Co-Course Coordinator</w:t>
            </w:r>
          </w:p>
        </w:tc>
      </w:tr>
      <w:tr w:rsidR="00135A91" w14:paraId="70104CBA" w14:textId="77777777" w:rsidTr="003A7F9C">
        <w:trPr>
          <w:trHeight w:val="200"/>
        </w:trPr>
        <w:tc>
          <w:tcPr>
            <w:tcW w:w="1675" w:type="dxa"/>
          </w:tcPr>
          <w:p w14:paraId="5B71D15A" w14:textId="3C5C81C4" w:rsidR="00135A91" w:rsidRDefault="00135A91" w:rsidP="00135A91">
            <w:r>
              <w:t>Fall 2017</w:t>
            </w:r>
          </w:p>
        </w:tc>
        <w:tc>
          <w:tcPr>
            <w:tcW w:w="1470" w:type="dxa"/>
          </w:tcPr>
          <w:p w14:paraId="38795BBD" w14:textId="43EB2255" w:rsidR="00135A91" w:rsidRDefault="00135A91" w:rsidP="00135A91">
            <w:r>
              <w:t>NGR 6442L</w:t>
            </w:r>
          </w:p>
        </w:tc>
        <w:tc>
          <w:tcPr>
            <w:tcW w:w="3129" w:type="dxa"/>
          </w:tcPr>
          <w:p w14:paraId="19D32030" w14:textId="77777777" w:rsidR="00135A91" w:rsidRDefault="00135A91" w:rsidP="00135A91">
            <w:r>
              <w:t>Nurse Anesthesia Simulation Lab III</w:t>
            </w:r>
          </w:p>
          <w:p w14:paraId="22C126AC" w14:textId="60B338A6" w:rsidR="00135A91" w:rsidRDefault="00135A91" w:rsidP="00135A91"/>
        </w:tc>
        <w:tc>
          <w:tcPr>
            <w:tcW w:w="1286" w:type="dxa"/>
          </w:tcPr>
          <w:p w14:paraId="66F5531F" w14:textId="569128B2" w:rsidR="00135A91" w:rsidRDefault="00135A91" w:rsidP="00135A91">
            <w:r>
              <w:t>Masters</w:t>
            </w:r>
          </w:p>
        </w:tc>
        <w:tc>
          <w:tcPr>
            <w:tcW w:w="1932" w:type="dxa"/>
          </w:tcPr>
          <w:p w14:paraId="6C82C6C4" w14:textId="2E90E076" w:rsidR="00135A91" w:rsidRDefault="00135A91" w:rsidP="00135A91">
            <w:r>
              <w:t>Course Coordinator</w:t>
            </w:r>
          </w:p>
        </w:tc>
      </w:tr>
      <w:tr w:rsidR="00135A91" w14:paraId="078EB0FD" w14:textId="77777777" w:rsidTr="003A7F9C">
        <w:trPr>
          <w:trHeight w:val="200"/>
        </w:trPr>
        <w:tc>
          <w:tcPr>
            <w:tcW w:w="1675" w:type="dxa"/>
          </w:tcPr>
          <w:p w14:paraId="0E2C7E1C" w14:textId="6BC4D8E9" w:rsidR="00135A91" w:rsidRDefault="00135A91" w:rsidP="00135A91">
            <w:r>
              <w:t>Fall 2017</w:t>
            </w:r>
          </w:p>
        </w:tc>
        <w:tc>
          <w:tcPr>
            <w:tcW w:w="1470" w:type="dxa"/>
          </w:tcPr>
          <w:p w14:paraId="5BEEA175" w14:textId="27AD6CEE" w:rsidR="00135A91" w:rsidRDefault="00135A91" w:rsidP="00135A91">
            <w:r>
              <w:t>NGR 6491</w:t>
            </w:r>
          </w:p>
        </w:tc>
        <w:tc>
          <w:tcPr>
            <w:tcW w:w="3129" w:type="dxa"/>
          </w:tcPr>
          <w:p w14:paraId="4C9FC09F" w14:textId="77777777" w:rsidR="00135A91" w:rsidRDefault="00135A91" w:rsidP="00135A91">
            <w:r>
              <w:t>Nurse Anesthesia Practice Comprehensive</w:t>
            </w:r>
          </w:p>
          <w:p w14:paraId="6CB4E290" w14:textId="77777777" w:rsidR="00135A91" w:rsidRDefault="00135A91" w:rsidP="00135A91"/>
        </w:tc>
        <w:tc>
          <w:tcPr>
            <w:tcW w:w="1286" w:type="dxa"/>
          </w:tcPr>
          <w:p w14:paraId="72649F14" w14:textId="43389FC8" w:rsidR="00135A91" w:rsidRDefault="00135A91" w:rsidP="00135A91">
            <w:r>
              <w:t>Masters</w:t>
            </w:r>
          </w:p>
        </w:tc>
        <w:tc>
          <w:tcPr>
            <w:tcW w:w="1932" w:type="dxa"/>
          </w:tcPr>
          <w:p w14:paraId="1937AA58" w14:textId="6E5693C5" w:rsidR="00135A91" w:rsidRDefault="00135A91" w:rsidP="00135A91">
            <w:r>
              <w:t>Co-Course Coordinator</w:t>
            </w:r>
          </w:p>
        </w:tc>
      </w:tr>
      <w:tr w:rsidR="00135A91" w14:paraId="4A09BC6F" w14:textId="77777777" w:rsidTr="003A7F9C">
        <w:trPr>
          <w:trHeight w:val="200"/>
        </w:trPr>
        <w:tc>
          <w:tcPr>
            <w:tcW w:w="1675" w:type="dxa"/>
          </w:tcPr>
          <w:p w14:paraId="53D87EBA" w14:textId="19F2CDBF" w:rsidR="00135A91" w:rsidRDefault="00135A91" w:rsidP="00135A91">
            <w:r>
              <w:t>Fall 2017</w:t>
            </w:r>
          </w:p>
        </w:tc>
        <w:tc>
          <w:tcPr>
            <w:tcW w:w="1470" w:type="dxa"/>
          </w:tcPr>
          <w:p w14:paraId="338296F0" w14:textId="12CBCF76" w:rsidR="00135A91" w:rsidRDefault="00135A91" w:rsidP="00135A91">
            <w:r>
              <w:t>NGR 6931</w:t>
            </w:r>
          </w:p>
        </w:tc>
        <w:tc>
          <w:tcPr>
            <w:tcW w:w="3129" w:type="dxa"/>
          </w:tcPr>
          <w:p w14:paraId="2E208830" w14:textId="77777777" w:rsidR="00135A91" w:rsidRDefault="00135A91" w:rsidP="00135A91">
            <w:r>
              <w:t>Theoretical Foundations of Nurse Anesthesia Practice II</w:t>
            </w:r>
          </w:p>
          <w:p w14:paraId="33E54836" w14:textId="58040AD6" w:rsidR="00135A91" w:rsidRDefault="00135A91" w:rsidP="00135A91"/>
        </w:tc>
        <w:tc>
          <w:tcPr>
            <w:tcW w:w="1286" w:type="dxa"/>
          </w:tcPr>
          <w:p w14:paraId="7E0FFCFB" w14:textId="3115681D" w:rsidR="00135A91" w:rsidRDefault="00135A91" w:rsidP="00135A91">
            <w:r>
              <w:t>Masters</w:t>
            </w:r>
          </w:p>
        </w:tc>
        <w:tc>
          <w:tcPr>
            <w:tcW w:w="1932" w:type="dxa"/>
          </w:tcPr>
          <w:p w14:paraId="46692052" w14:textId="1D47EFBD" w:rsidR="00135A91" w:rsidRDefault="00135A91" w:rsidP="00135A91">
            <w:r>
              <w:t>Co-Course Coordinator</w:t>
            </w:r>
          </w:p>
        </w:tc>
      </w:tr>
      <w:tr w:rsidR="00135A91" w14:paraId="4C325918" w14:textId="77777777" w:rsidTr="003A7F9C">
        <w:trPr>
          <w:trHeight w:val="200"/>
        </w:trPr>
        <w:tc>
          <w:tcPr>
            <w:tcW w:w="1675" w:type="dxa"/>
          </w:tcPr>
          <w:p w14:paraId="42CAE5E2" w14:textId="04DD3DFD" w:rsidR="00135A91" w:rsidRDefault="00135A91" w:rsidP="00135A91">
            <w:r>
              <w:t>Summer 2017</w:t>
            </w:r>
          </w:p>
        </w:tc>
        <w:tc>
          <w:tcPr>
            <w:tcW w:w="1470" w:type="dxa"/>
          </w:tcPr>
          <w:p w14:paraId="0B7114EE" w14:textId="77777777" w:rsidR="00135A91" w:rsidRDefault="00135A91" w:rsidP="00135A91">
            <w:r>
              <w:t>NGR 6441L</w:t>
            </w:r>
          </w:p>
          <w:p w14:paraId="7CE1F094" w14:textId="0D28C558" w:rsidR="00135A91" w:rsidRDefault="00135A91" w:rsidP="00135A91"/>
        </w:tc>
        <w:tc>
          <w:tcPr>
            <w:tcW w:w="3129" w:type="dxa"/>
          </w:tcPr>
          <w:p w14:paraId="0A6FDDC9" w14:textId="0A2C4DD9" w:rsidR="00135A91" w:rsidRDefault="00135A91" w:rsidP="00135A91">
            <w:r>
              <w:t>Nurse Anesthesia Simulation Lab II</w:t>
            </w:r>
          </w:p>
          <w:p w14:paraId="02D76A09" w14:textId="2BC3E78B" w:rsidR="00135A91" w:rsidRDefault="00135A91" w:rsidP="00135A91"/>
        </w:tc>
        <w:tc>
          <w:tcPr>
            <w:tcW w:w="1286" w:type="dxa"/>
          </w:tcPr>
          <w:p w14:paraId="1D0B8FF2" w14:textId="15967DB1" w:rsidR="00135A91" w:rsidRDefault="00135A91" w:rsidP="00135A91">
            <w:r>
              <w:t>Masters</w:t>
            </w:r>
          </w:p>
        </w:tc>
        <w:tc>
          <w:tcPr>
            <w:tcW w:w="1932" w:type="dxa"/>
          </w:tcPr>
          <w:p w14:paraId="5F9E04FD" w14:textId="3709B332" w:rsidR="00135A91" w:rsidRDefault="00135A91" w:rsidP="00135A91">
            <w:r>
              <w:t>Course Coordinator</w:t>
            </w:r>
          </w:p>
        </w:tc>
      </w:tr>
      <w:tr w:rsidR="00135A91" w14:paraId="522B8F00" w14:textId="77777777" w:rsidTr="003A7F9C">
        <w:trPr>
          <w:trHeight w:val="200"/>
        </w:trPr>
        <w:tc>
          <w:tcPr>
            <w:tcW w:w="1675" w:type="dxa"/>
          </w:tcPr>
          <w:p w14:paraId="605C83CD" w14:textId="0828842C" w:rsidR="00135A91" w:rsidRDefault="00135A91" w:rsidP="00135A91">
            <w:r>
              <w:t>Summer 2017</w:t>
            </w:r>
          </w:p>
        </w:tc>
        <w:tc>
          <w:tcPr>
            <w:tcW w:w="1470" w:type="dxa"/>
          </w:tcPr>
          <w:p w14:paraId="583935E6" w14:textId="1563508C" w:rsidR="00135A91" w:rsidRDefault="00135A91" w:rsidP="00135A91">
            <w:r>
              <w:t>NGR 6422</w:t>
            </w:r>
          </w:p>
        </w:tc>
        <w:tc>
          <w:tcPr>
            <w:tcW w:w="3129" w:type="dxa"/>
          </w:tcPr>
          <w:p w14:paraId="10EB1724" w14:textId="77777777" w:rsidR="00135A91" w:rsidRDefault="00135A91" w:rsidP="00135A91">
            <w:r>
              <w:t>Fundamentals of Nurse Anesthesia Practice Across the Lifespan</w:t>
            </w:r>
          </w:p>
          <w:p w14:paraId="25D59E02" w14:textId="445BCD98" w:rsidR="00135A91" w:rsidRDefault="00135A91" w:rsidP="00135A91"/>
        </w:tc>
        <w:tc>
          <w:tcPr>
            <w:tcW w:w="1286" w:type="dxa"/>
          </w:tcPr>
          <w:p w14:paraId="0F1B8A52" w14:textId="25E3682B" w:rsidR="00135A91" w:rsidRDefault="00135A91" w:rsidP="00135A91">
            <w:r>
              <w:t>Masters</w:t>
            </w:r>
          </w:p>
        </w:tc>
        <w:tc>
          <w:tcPr>
            <w:tcW w:w="1932" w:type="dxa"/>
          </w:tcPr>
          <w:p w14:paraId="2E962C3B" w14:textId="1EF1A312" w:rsidR="00135A91" w:rsidRDefault="00135A91" w:rsidP="00135A91">
            <w:r>
              <w:t>Co-Course Coordinator</w:t>
            </w:r>
          </w:p>
        </w:tc>
      </w:tr>
      <w:tr w:rsidR="00135A91" w14:paraId="17EB6498" w14:textId="77777777" w:rsidTr="003A7F9C">
        <w:trPr>
          <w:trHeight w:val="824"/>
        </w:trPr>
        <w:tc>
          <w:tcPr>
            <w:tcW w:w="1675" w:type="dxa"/>
          </w:tcPr>
          <w:p w14:paraId="52742428" w14:textId="15D2AF7F" w:rsidR="00135A91" w:rsidRDefault="00135A91" w:rsidP="00135A91">
            <w:r>
              <w:t>Spring 2017</w:t>
            </w:r>
          </w:p>
        </w:tc>
        <w:tc>
          <w:tcPr>
            <w:tcW w:w="1470" w:type="dxa"/>
          </w:tcPr>
          <w:p w14:paraId="4C9BE82D" w14:textId="4EA34612" w:rsidR="00135A91" w:rsidRDefault="00135A91" w:rsidP="00135A91">
            <w:r>
              <w:t>NGR 6420</w:t>
            </w:r>
          </w:p>
        </w:tc>
        <w:tc>
          <w:tcPr>
            <w:tcW w:w="3129" w:type="dxa"/>
          </w:tcPr>
          <w:p w14:paraId="23189387" w14:textId="77777777" w:rsidR="00135A91" w:rsidRDefault="00135A91" w:rsidP="00135A91">
            <w:r>
              <w:t xml:space="preserve">Foundations and Methods of Nurse Anesthesia Practice </w:t>
            </w:r>
          </w:p>
          <w:p w14:paraId="1426D16E" w14:textId="391D120D" w:rsidR="00135A91" w:rsidRDefault="00135A91" w:rsidP="00135A91"/>
        </w:tc>
        <w:tc>
          <w:tcPr>
            <w:tcW w:w="1286" w:type="dxa"/>
          </w:tcPr>
          <w:p w14:paraId="303D1C96" w14:textId="2B4A5836" w:rsidR="00135A91" w:rsidRDefault="00135A91" w:rsidP="00135A91">
            <w:r>
              <w:t>Masters</w:t>
            </w:r>
          </w:p>
        </w:tc>
        <w:tc>
          <w:tcPr>
            <w:tcW w:w="1932" w:type="dxa"/>
          </w:tcPr>
          <w:p w14:paraId="337E861A" w14:textId="5E26E123" w:rsidR="00135A91" w:rsidRDefault="00135A91" w:rsidP="00135A91">
            <w:r>
              <w:t>Course Coordinator</w:t>
            </w:r>
          </w:p>
        </w:tc>
      </w:tr>
      <w:tr w:rsidR="00135A91" w14:paraId="05BBEF29" w14:textId="77777777" w:rsidTr="003A7F9C">
        <w:trPr>
          <w:trHeight w:val="545"/>
        </w:trPr>
        <w:tc>
          <w:tcPr>
            <w:tcW w:w="1675" w:type="dxa"/>
          </w:tcPr>
          <w:p w14:paraId="772FDBD0" w14:textId="1497ED89" w:rsidR="00135A91" w:rsidRDefault="00135A91" w:rsidP="00135A91">
            <w:r>
              <w:t>Spring 2017</w:t>
            </w:r>
          </w:p>
        </w:tc>
        <w:tc>
          <w:tcPr>
            <w:tcW w:w="1470" w:type="dxa"/>
          </w:tcPr>
          <w:p w14:paraId="0210A4AA" w14:textId="238050E0" w:rsidR="00135A91" w:rsidRDefault="00135A91" w:rsidP="00135A91">
            <w:r>
              <w:t>NGR 6440L</w:t>
            </w:r>
          </w:p>
        </w:tc>
        <w:tc>
          <w:tcPr>
            <w:tcW w:w="3129" w:type="dxa"/>
          </w:tcPr>
          <w:p w14:paraId="53869E03" w14:textId="77777777" w:rsidR="00135A91" w:rsidRDefault="00135A91" w:rsidP="00135A91">
            <w:r>
              <w:t>Nurse Anesthesia Simulation Lab I</w:t>
            </w:r>
          </w:p>
          <w:p w14:paraId="5389C906" w14:textId="3DE3AB73" w:rsidR="00135A91" w:rsidRDefault="00135A91" w:rsidP="00135A91"/>
        </w:tc>
        <w:tc>
          <w:tcPr>
            <w:tcW w:w="1286" w:type="dxa"/>
          </w:tcPr>
          <w:p w14:paraId="67F1DF05" w14:textId="62352209" w:rsidR="00135A91" w:rsidRDefault="00135A91" w:rsidP="00135A91">
            <w:r>
              <w:t>Masters</w:t>
            </w:r>
          </w:p>
        </w:tc>
        <w:tc>
          <w:tcPr>
            <w:tcW w:w="1932" w:type="dxa"/>
          </w:tcPr>
          <w:p w14:paraId="4505AC9D" w14:textId="2B678E9C" w:rsidR="00135A91" w:rsidRDefault="00135A91" w:rsidP="00135A91">
            <w:r>
              <w:t>Course Coordinator</w:t>
            </w:r>
          </w:p>
        </w:tc>
      </w:tr>
      <w:tr w:rsidR="00135A91" w14:paraId="4A4949FA" w14:textId="77777777" w:rsidTr="003A7F9C">
        <w:trPr>
          <w:trHeight w:val="824"/>
        </w:trPr>
        <w:tc>
          <w:tcPr>
            <w:tcW w:w="1675" w:type="dxa"/>
          </w:tcPr>
          <w:p w14:paraId="09DEBD86" w14:textId="241B41F5" w:rsidR="00135A91" w:rsidRDefault="00135A91" w:rsidP="00135A91">
            <w:r>
              <w:t>Fall 2016</w:t>
            </w:r>
          </w:p>
        </w:tc>
        <w:tc>
          <w:tcPr>
            <w:tcW w:w="1470" w:type="dxa"/>
          </w:tcPr>
          <w:p w14:paraId="4119695D" w14:textId="44BE1C16" w:rsidR="00135A91" w:rsidRDefault="00135A91" w:rsidP="00135A91">
            <w:r>
              <w:t>NGR 6442L</w:t>
            </w:r>
          </w:p>
        </w:tc>
        <w:tc>
          <w:tcPr>
            <w:tcW w:w="3129" w:type="dxa"/>
          </w:tcPr>
          <w:p w14:paraId="342C815A" w14:textId="77777777" w:rsidR="00135A91" w:rsidRDefault="00135A91" w:rsidP="00135A91">
            <w:r>
              <w:t>Nurse Anesthesia Simulation Lab III</w:t>
            </w:r>
          </w:p>
          <w:p w14:paraId="06EBEAA8" w14:textId="66A71DBB" w:rsidR="00135A91" w:rsidRDefault="00135A91" w:rsidP="00135A91"/>
        </w:tc>
        <w:tc>
          <w:tcPr>
            <w:tcW w:w="1286" w:type="dxa"/>
          </w:tcPr>
          <w:p w14:paraId="2395E8A7" w14:textId="69FEAA78" w:rsidR="00135A91" w:rsidRDefault="00135A91" w:rsidP="00135A91">
            <w:r>
              <w:t>Masters</w:t>
            </w:r>
          </w:p>
        </w:tc>
        <w:tc>
          <w:tcPr>
            <w:tcW w:w="1932" w:type="dxa"/>
          </w:tcPr>
          <w:p w14:paraId="490B1C4B" w14:textId="69DEB9F9" w:rsidR="00135A91" w:rsidRDefault="00135A91" w:rsidP="00135A91">
            <w:r>
              <w:t>Course Coordinator</w:t>
            </w:r>
          </w:p>
        </w:tc>
      </w:tr>
      <w:tr w:rsidR="00135A91" w14:paraId="2899B2A8" w14:textId="77777777" w:rsidTr="003A7F9C">
        <w:trPr>
          <w:trHeight w:val="568"/>
        </w:trPr>
        <w:tc>
          <w:tcPr>
            <w:tcW w:w="1675" w:type="dxa"/>
          </w:tcPr>
          <w:p w14:paraId="22A3094B" w14:textId="2B679E71" w:rsidR="00135A91" w:rsidRDefault="00135A91" w:rsidP="00135A91">
            <w:r>
              <w:t xml:space="preserve">Fall 2016 </w:t>
            </w:r>
          </w:p>
        </w:tc>
        <w:tc>
          <w:tcPr>
            <w:tcW w:w="1470" w:type="dxa"/>
          </w:tcPr>
          <w:p w14:paraId="63A8400F" w14:textId="41360C7F" w:rsidR="00135A91" w:rsidRDefault="00135A91" w:rsidP="00135A91">
            <w:r>
              <w:t>NGR 6491</w:t>
            </w:r>
          </w:p>
        </w:tc>
        <w:tc>
          <w:tcPr>
            <w:tcW w:w="3129" w:type="dxa"/>
          </w:tcPr>
          <w:p w14:paraId="6EC8BFCE" w14:textId="77777777" w:rsidR="00135A91" w:rsidRDefault="00135A91" w:rsidP="00135A91">
            <w:r>
              <w:t>Nurse Anesthesia Practice Comprehensive</w:t>
            </w:r>
          </w:p>
          <w:p w14:paraId="48AE7A08" w14:textId="41D9D613" w:rsidR="00135A91" w:rsidRDefault="00135A91" w:rsidP="00135A91"/>
        </w:tc>
        <w:tc>
          <w:tcPr>
            <w:tcW w:w="1286" w:type="dxa"/>
          </w:tcPr>
          <w:p w14:paraId="688C6509" w14:textId="5CF678FB" w:rsidR="00135A91" w:rsidRDefault="00135A91" w:rsidP="00135A91">
            <w:r>
              <w:lastRenderedPageBreak/>
              <w:t>Masters</w:t>
            </w:r>
          </w:p>
        </w:tc>
        <w:tc>
          <w:tcPr>
            <w:tcW w:w="1932" w:type="dxa"/>
          </w:tcPr>
          <w:p w14:paraId="6D0D0C31" w14:textId="768C2C77" w:rsidR="00135A91" w:rsidRDefault="00135A91" w:rsidP="00135A91">
            <w:r>
              <w:t>Co-Course Coordinator</w:t>
            </w:r>
          </w:p>
        </w:tc>
      </w:tr>
      <w:tr w:rsidR="00135A91" w14:paraId="34BB8FD9" w14:textId="77777777" w:rsidTr="003A7F9C">
        <w:trPr>
          <w:trHeight w:val="143"/>
        </w:trPr>
        <w:tc>
          <w:tcPr>
            <w:tcW w:w="1675" w:type="dxa"/>
          </w:tcPr>
          <w:p w14:paraId="08BE686D" w14:textId="2A6B1B2F" w:rsidR="00135A91" w:rsidRDefault="00135A91" w:rsidP="00135A91">
            <w:r>
              <w:t>Fall 2016</w:t>
            </w:r>
          </w:p>
        </w:tc>
        <w:tc>
          <w:tcPr>
            <w:tcW w:w="1470" w:type="dxa"/>
          </w:tcPr>
          <w:p w14:paraId="0BB8CEC1" w14:textId="78BD3E10" w:rsidR="00135A91" w:rsidRDefault="00135A91" w:rsidP="00135A91">
            <w:r>
              <w:t>NGR 6931</w:t>
            </w:r>
          </w:p>
        </w:tc>
        <w:tc>
          <w:tcPr>
            <w:tcW w:w="3129" w:type="dxa"/>
          </w:tcPr>
          <w:p w14:paraId="7A92D806" w14:textId="77777777" w:rsidR="00135A91" w:rsidRDefault="00135A91" w:rsidP="00135A91">
            <w:r>
              <w:t>Theoretical Foundations of Nurse Anesthesia Practice II</w:t>
            </w:r>
          </w:p>
          <w:p w14:paraId="4BE07B95" w14:textId="7C480834" w:rsidR="00135A91" w:rsidRDefault="00135A91" w:rsidP="00135A91"/>
        </w:tc>
        <w:tc>
          <w:tcPr>
            <w:tcW w:w="1286" w:type="dxa"/>
          </w:tcPr>
          <w:p w14:paraId="7DF1E92E" w14:textId="726FB21E" w:rsidR="00135A91" w:rsidRDefault="00135A91" w:rsidP="00135A91">
            <w:r>
              <w:t>Masters</w:t>
            </w:r>
          </w:p>
        </w:tc>
        <w:tc>
          <w:tcPr>
            <w:tcW w:w="1932" w:type="dxa"/>
          </w:tcPr>
          <w:p w14:paraId="448B72AF" w14:textId="42111339" w:rsidR="00135A91" w:rsidRDefault="00135A91" w:rsidP="00135A91">
            <w:r>
              <w:t>Course Coordinator</w:t>
            </w:r>
          </w:p>
        </w:tc>
      </w:tr>
      <w:tr w:rsidR="00135A91" w14:paraId="32D50BDF" w14:textId="77777777" w:rsidTr="003A7F9C">
        <w:trPr>
          <w:trHeight w:val="143"/>
        </w:trPr>
        <w:tc>
          <w:tcPr>
            <w:tcW w:w="1675" w:type="dxa"/>
          </w:tcPr>
          <w:p w14:paraId="1DA66FBC" w14:textId="32352655" w:rsidR="00135A91" w:rsidRDefault="00135A91" w:rsidP="00135A91">
            <w:r>
              <w:t>Summer 2016</w:t>
            </w:r>
          </w:p>
        </w:tc>
        <w:tc>
          <w:tcPr>
            <w:tcW w:w="1470" w:type="dxa"/>
          </w:tcPr>
          <w:p w14:paraId="151946C8" w14:textId="3C0C5253" w:rsidR="00135A91" w:rsidRDefault="00135A91" w:rsidP="00135A91">
            <w:r>
              <w:t>NGR 6422</w:t>
            </w:r>
          </w:p>
        </w:tc>
        <w:tc>
          <w:tcPr>
            <w:tcW w:w="3129" w:type="dxa"/>
          </w:tcPr>
          <w:p w14:paraId="32366CC3" w14:textId="77777777" w:rsidR="00135A91" w:rsidRDefault="00135A91" w:rsidP="00135A91">
            <w:r>
              <w:t>Fundamentals of Nurse Anesthesia Practice Across the Lifespan</w:t>
            </w:r>
          </w:p>
          <w:p w14:paraId="05BD2513" w14:textId="1EACED39" w:rsidR="00135A91" w:rsidRDefault="00135A91" w:rsidP="00135A91"/>
        </w:tc>
        <w:tc>
          <w:tcPr>
            <w:tcW w:w="1286" w:type="dxa"/>
          </w:tcPr>
          <w:p w14:paraId="44440924" w14:textId="6B157959" w:rsidR="00135A91" w:rsidRDefault="00135A91" w:rsidP="00135A91">
            <w:r>
              <w:t>Masters</w:t>
            </w:r>
          </w:p>
        </w:tc>
        <w:tc>
          <w:tcPr>
            <w:tcW w:w="1932" w:type="dxa"/>
          </w:tcPr>
          <w:p w14:paraId="31DD3CC6" w14:textId="77777777" w:rsidR="00135A91" w:rsidRDefault="00135A91" w:rsidP="00135A91">
            <w:r>
              <w:t>Course</w:t>
            </w:r>
          </w:p>
          <w:p w14:paraId="011F8F9C" w14:textId="096643B9" w:rsidR="00135A91" w:rsidRDefault="00135A91" w:rsidP="00135A91">
            <w:r>
              <w:t>Coordinator</w:t>
            </w:r>
          </w:p>
        </w:tc>
      </w:tr>
      <w:tr w:rsidR="00135A91" w14:paraId="667A81C1" w14:textId="77777777" w:rsidTr="003A7F9C">
        <w:trPr>
          <w:trHeight w:val="143"/>
        </w:trPr>
        <w:tc>
          <w:tcPr>
            <w:tcW w:w="1675" w:type="dxa"/>
          </w:tcPr>
          <w:p w14:paraId="2D1885E2" w14:textId="3340D91D" w:rsidR="00135A91" w:rsidRDefault="00135A91" w:rsidP="00135A91">
            <w:r>
              <w:t>Summer 2016</w:t>
            </w:r>
          </w:p>
        </w:tc>
        <w:tc>
          <w:tcPr>
            <w:tcW w:w="1470" w:type="dxa"/>
          </w:tcPr>
          <w:p w14:paraId="66B88D8D" w14:textId="77777777" w:rsidR="00135A91" w:rsidRDefault="00135A91" w:rsidP="00135A91">
            <w:r>
              <w:t>NGR 6441L</w:t>
            </w:r>
          </w:p>
          <w:p w14:paraId="20D5007A" w14:textId="511B4DC3" w:rsidR="00135A91" w:rsidRDefault="00135A91" w:rsidP="00135A91">
            <w:r>
              <w:t>2 sections</w:t>
            </w:r>
          </w:p>
        </w:tc>
        <w:tc>
          <w:tcPr>
            <w:tcW w:w="3129" w:type="dxa"/>
          </w:tcPr>
          <w:p w14:paraId="6CF73CA8" w14:textId="307A8121" w:rsidR="00135A91" w:rsidRDefault="00135A91" w:rsidP="00135A91">
            <w:r>
              <w:t>Nurse Anesthesia Simulation Lab II</w:t>
            </w:r>
          </w:p>
          <w:p w14:paraId="268005D7" w14:textId="0161B103" w:rsidR="00135A91" w:rsidRDefault="00135A91" w:rsidP="00135A91"/>
        </w:tc>
        <w:tc>
          <w:tcPr>
            <w:tcW w:w="1286" w:type="dxa"/>
          </w:tcPr>
          <w:p w14:paraId="186CC174" w14:textId="1BD06003" w:rsidR="00135A91" w:rsidRDefault="00135A91" w:rsidP="00135A91">
            <w:r>
              <w:t>Masters</w:t>
            </w:r>
          </w:p>
        </w:tc>
        <w:tc>
          <w:tcPr>
            <w:tcW w:w="1932" w:type="dxa"/>
          </w:tcPr>
          <w:p w14:paraId="1F464966" w14:textId="2400151B" w:rsidR="00135A91" w:rsidRDefault="00135A91" w:rsidP="00135A91">
            <w:r>
              <w:t>Course Coordinator</w:t>
            </w:r>
          </w:p>
        </w:tc>
      </w:tr>
      <w:tr w:rsidR="00135A91" w14:paraId="11D20A9E" w14:textId="77777777" w:rsidTr="003A7F9C">
        <w:trPr>
          <w:trHeight w:val="143"/>
        </w:trPr>
        <w:tc>
          <w:tcPr>
            <w:tcW w:w="1675" w:type="dxa"/>
          </w:tcPr>
          <w:p w14:paraId="7EAD1B3F" w14:textId="6216A6E0" w:rsidR="00135A91" w:rsidRDefault="00135A91" w:rsidP="00135A91">
            <w:r>
              <w:t>Spring 2016</w:t>
            </w:r>
          </w:p>
        </w:tc>
        <w:tc>
          <w:tcPr>
            <w:tcW w:w="1470" w:type="dxa"/>
          </w:tcPr>
          <w:p w14:paraId="51FB3693" w14:textId="1A0CBF10" w:rsidR="00135A91" w:rsidRDefault="00135A91" w:rsidP="00135A91">
            <w:r>
              <w:t>NGR 6420</w:t>
            </w:r>
          </w:p>
        </w:tc>
        <w:tc>
          <w:tcPr>
            <w:tcW w:w="3129" w:type="dxa"/>
          </w:tcPr>
          <w:p w14:paraId="2D697474" w14:textId="2342F452" w:rsidR="00135A91" w:rsidRDefault="00135A91" w:rsidP="00135A91">
            <w:r>
              <w:t>Foundations and Methods for Nurse Anesthesia</w:t>
            </w:r>
          </w:p>
        </w:tc>
        <w:tc>
          <w:tcPr>
            <w:tcW w:w="1286" w:type="dxa"/>
          </w:tcPr>
          <w:p w14:paraId="41A551D2" w14:textId="0B0CD788" w:rsidR="00135A91" w:rsidRDefault="00135A91" w:rsidP="00135A91">
            <w:r>
              <w:t>Masters</w:t>
            </w:r>
          </w:p>
        </w:tc>
        <w:tc>
          <w:tcPr>
            <w:tcW w:w="1932" w:type="dxa"/>
          </w:tcPr>
          <w:p w14:paraId="7E40AA4B" w14:textId="06B54192" w:rsidR="00135A91" w:rsidRDefault="00135A91" w:rsidP="00135A91">
            <w:r>
              <w:t>Course Coordinator</w:t>
            </w:r>
          </w:p>
        </w:tc>
      </w:tr>
      <w:tr w:rsidR="00135A91" w14:paraId="664697D4" w14:textId="77777777" w:rsidTr="003A7F9C">
        <w:trPr>
          <w:trHeight w:val="143"/>
        </w:trPr>
        <w:tc>
          <w:tcPr>
            <w:tcW w:w="1675" w:type="dxa"/>
          </w:tcPr>
          <w:p w14:paraId="5EDEC75A" w14:textId="41EDFD2E" w:rsidR="00135A91" w:rsidRDefault="00135A91" w:rsidP="00135A91">
            <w:r>
              <w:t>Spring 2016</w:t>
            </w:r>
          </w:p>
        </w:tc>
        <w:tc>
          <w:tcPr>
            <w:tcW w:w="1470" w:type="dxa"/>
          </w:tcPr>
          <w:p w14:paraId="2392A43C" w14:textId="1934C5EB" w:rsidR="00135A91" w:rsidRDefault="00135A91" w:rsidP="00135A91">
            <w:r>
              <w:t xml:space="preserve">NGR 6803 </w:t>
            </w:r>
          </w:p>
        </w:tc>
        <w:tc>
          <w:tcPr>
            <w:tcW w:w="3129" w:type="dxa"/>
          </w:tcPr>
          <w:p w14:paraId="4BB351C9" w14:textId="75DE5427" w:rsidR="00135A91" w:rsidRDefault="00135A91" w:rsidP="00135A91">
            <w:r>
              <w:t>Nursing Research and Evidence Based Practice</w:t>
            </w:r>
          </w:p>
        </w:tc>
        <w:tc>
          <w:tcPr>
            <w:tcW w:w="1286" w:type="dxa"/>
          </w:tcPr>
          <w:p w14:paraId="39556A81" w14:textId="52DDA941" w:rsidR="00135A91" w:rsidRDefault="00135A91" w:rsidP="00135A91">
            <w:r>
              <w:t>Masters and Doctorate</w:t>
            </w:r>
          </w:p>
        </w:tc>
        <w:tc>
          <w:tcPr>
            <w:tcW w:w="1932" w:type="dxa"/>
          </w:tcPr>
          <w:p w14:paraId="1CE3B294" w14:textId="1CB3006D" w:rsidR="00135A91" w:rsidRDefault="00135A91" w:rsidP="00135A91">
            <w:r>
              <w:t>Led redesign of online course</w:t>
            </w:r>
          </w:p>
        </w:tc>
      </w:tr>
      <w:tr w:rsidR="00135A91" w14:paraId="6C9A9108" w14:textId="77777777" w:rsidTr="003A7F9C">
        <w:trPr>
          <w:trHeight w:val="143"/>
        </w:trPr>
        <w:tc>
          <w:tcPr>
            <w:tcW w:w="1675" w:type="dxa"/>
          </w:tcPr>
          <w:p w14:paraId="10D0C43D" w14:textId="441FE29D" w:rsidR="00135A91" w:rsidRDefault="00135A91" w:rsidP="00135A91">
            <w:r>
              <w:t>Spring 2016</w:t>
            </w:r>
          </w:p>
        </w:tc>
        <w:tc>
          <w:tcPr>
            <w:tcW w:w="1470" w:type="dxa"/>
          </w:tcPr>
          <w:p w14:paraId="34051394" w14:textId="6D4F649C" w:rsidR="00135A91" w:rsidRDefault="00135A91" w:rsidP="00135A91">
            <w:r>
              <w:t>NGR 6440</w:t>
            </w:r>
          </w:p>
        </w:tc>
        <w:tc>
          <w:tcPr>
            <w:tcW w:w="3129" w:type="dxa"/>
          </w:tcPr>
          <w:p w14:paraId="651A243B" w14:textId="77777777" w:rsidR="00135A91" w:rsidRDefault="00135A91" w:rsidP="00135A91">
            <w:r>
              <w:t>Nurse Anesthesia Simulation I</w:t>
            </w:r>
          </w:p>
          <w:p w14:paraId="41CCF02E" w14:textId="19D3AC09" w:rsidR="00135A91" w:rsidRDefault="00135A91" w:rsidP="00135A91"/>
        </w:tc>
        <w:tc>
          <w:tcPr>
            <w:tcW w:w="1286" w:type="dxa"/>
          </w:tcPr>
          <w:p w14:paraId="6E26DF43" w14:textId="687B9661" w:rsidR="00135A91" w:rsidRDefault="00135A91" w:rsidP="00135A91">
            <w:r>
              <w:t>Masters</w:t>
            </w:r>
          </w:p>
        </w:tc>
        <w:tc>
          <w:tcPr>
            <w:tcW w:w="1932" w:type="dxa"/>
          </w:tcPr>
          <w:p w14:paraId="64500346" w14:textId="68450185" w:rsidR="00135A91" w:rsidRDefault="00135A91" w:rsidP="00135A91">
            <w:r>
              <w:t>Co-course coordinator</w:t>
            </w:r>
          </w:p>
        </w:tc>
      </w:tr>
      <w:tr w:rsidR="00135A91" w14:paraId="27FFB9F9" w14:textId="77777777" w:rsidTr="003A7F9C">
        <w:trPr>
          <w:trHeight w:val="143"/>
        </w:trPr>
        <w:tc>
          <w:tcPr>
            <w:tcW w:w="1675" w:type="dxa"/>
          </w:tcPr>
          <w:p w14:paraId="1D5044A5" w14:textId="6E374B71" w:rsidR="00135A91" w:rsidRDefault="00135A91" w:rsidP="00135A91">
            <w:r>
              <w:t>Fall 2015</w:t>
            </w:r>
          </w:p>
        </w:tc>
        <w:tc>
          <w:tcPr>
            <w:tcW w:w="1470" w:type="dxa"/>
          </w:tcPr>
          <w:p w14:paraId="2B664010" w14:textId="0E83B805" w:rsidR="00135A91" w:rsidRDefault="00135A91" w:rsidP="00135A91">
            <w:r>
              <w:t>NGR 6423</w:t>
            </w:r>
          </w:p>
        </w:tc>
        <w:tc>
          <w:tcPr>
            <w:tcW w:w="3129" w:type="dxa"/>
          </w:tcPr>
          <w:p w14:paraId="36ECE8CA" w14:textId="77777777" w:rsidR="00135A91" w:rsidRDefault="00135A91" w:rsidP="00135A91">
            <w:r>
              <w:t xml:space="preserve">Principles of Cardiothoracic Nurse Anesthesia </w:t>
            </w:r>
          </w:p>
          <w:p w14:paraId="0CB482A7" w14:textId="5A560DA8" w:rsidR="00135A91" w:rsidRDefault="00135A91" w:rsidP="00135A91"/>
        </w:tc>
        <w:tc>
          <w:tcPr>
            <w:tcW w:w="1286" w:type="dxa"/>
          </w:tcPr>
          <w:p w14:paraId="0404F62C" w14:textId="497DEC78" w:rsidR="00135A91" w:rsidRDefault="00135A91" w:rsidP="00135A91">
            <w:r>
              <w:t>Masters</w:t>
            </w:r>
          </w:p>
        </w:tc>
        <w:tc>
          <w:tcPr>
            <w:tcW w:w="1932" w:type="dxa"/>
          </w:tcPr>
          <w:p w14:paraId="4D649D9F" w14:textId="7EE5A2AA" w:rsidR="00135A91" w:rsidRDefault="00135A91" w:rsidP="00135A91">
            <w:r>
              <w:t>Course Coordinator</w:t>
            </w:r>
          </w:p>
        </w:tc>
      </w:tr>
      <w:tr w:rsidR="00135A91" w14:paraId="5DF82B93" w14:textId="77777777" w:rsidTr="003A7F9C">
        <w:trPr>
          <w:trHeight w:val="143"/>
        </w:trPr>
        <w:tc>
          <w:tcPr>
            <w:tcW w:w="1675" w:type="dxa"/>
          </w:tcPr>
          <w:p w14:paraId="158C4D24" w14:textId="512C7B6C" w:rsidR="00135A91" w:rsidRDefault="00135A91" w:rsidP="00135A91">
            <w:r>
              <w:t>Fall 2015</w:t>
            </w:r>
          </w:p>
        </w:tc>
        <w:tc>
          <w:tcPr>
            <w:tcW w:w="1470" w:type="dxa"/>
          </w:tcPr>
          <w:p w14:paraId="42781873" w14:textId="77040FEA" w:rsidR="00135A91" w:rsidRDefault="00135A91" w:rsidP="00135A91">
            <w:r>
              <w:t xml:space="preserve">NGR 6152 </w:t>
            </w:r>
          </w:p>
        </w:tc>
        <w:tc>
          <w:tcPr>
            <w:tcW w:w="3129" w:type="dxa"/>
          </w:tcPr>
          <w:p w14:paraId="39AB62CD" w14:textId="77777777" w:rsidR="00135A91" w:rsidRDefault="00135A91" w:rsidP="00135A91">
            <w:r>
              <w:t>Advanced Physiology and Pathophysiology</w:t>
            </w:r>
          </w:p>
          <w:p w14:paraId="144EBA5D" w14:textId="3256DD8B" w:rsidR="00135A91" w:rsidRDefault="00135A91" w:rsidP="00135A91"/>
        </w:tc>
        <w:tc>
          <w:tcPr>
            <w:tcW w:w="1286" w:type="dxa"/>
          </w:tcPr>
          <w:p w14:paraId="2B50394F" w14:textId="3C65CAA1" w:rsidR="00135A91" w:rsidRDefault="00135A91" w:rsidP="00135A91">
            <w:r>
              <w:t>Masters</w:t>
            </w:r>
          </w:p>
        </w:tc>
        <w:tc>
          <w:tcPr>
            <w:tcW w:w="1932" w:type="dxa"/>
          </w:tcPr>
          <w:p w14:paraId="3FB35607" w14:textId="4A9E4340" w:rsidR="00135A91" w:rsidRDefault="00135A91" w:rsidP="00135A91">
            <w:r>
              <w:t>Course Coordinator</w:t>
            </w:r>
          </w:p>
        </w:tc>
      </w:tr>
      <w:tr w:rsidR="00135A91" w14:paraId="25607260" w14:textId="77777777" w:rsidTr="003A7F9C">
        <w:trPr>
          <w:trHeight w:val="143"/>
        </w:trPr>
        <w:tc>
          <w:tcPr>
            <w:tcW w:w="1675" w:type="dxa"/>
          </w:tcPr>
          <w:p w14:paraId="3020FB6C" w14:textId="719A8D52" w:rsidR="00135A91" w:rsidRDefault="00135A91" w:rsidP="00135A91">
            <w:r>
              <w:t>Fall 2015</w:t>
            </w:r>
          </w:p>
        </w:tc>
        <w:tc>
          <w:tcPr>
            <w:tcW w:w="1470" w:type="dxa"/>
          </w:tcPr>
          <w:p w14:paraId="7C5A3958" w14:textId="448C5323" w:rsidR="00135A91" w:rsidRDefault="00135A91" w:rsidP="00135A91">
            <w:r>
              <w:t>NGR 6491</w:t>
            </w:r>
          </w:p>
        </w:tc>
        <w:tc>
          <w:tcPr>
            <w:tcW w:w="3129" w:type="dxa"/>
          </w:tcPr>
          <w:p w14:paraId="7EFA2F01" w14:textId="77777777" w:rsidR="00135A91" w:rsidRDefault="00135A91" w:rsidP="00135A91">
            <w:r>
              <w:t>CRNA Practice Comprehensive</w:t>
            </w:r>
          </w:p>
          <w:p w14:paraId="2C56E061" w14:textId="565E342A" w:rsidR="00135A91" w:rsidRDefault="00135A91" w:rsidP="00135A91"/>
        </w:tc>
        <w:tc>
          <w:tcPr>
            <w:tcW w:w="1286" w:type="dxa"/>
          </w:tcPr>
          <w:p w14:paraId="1BEAA303" w14:textId="281B537D" w:rsidR="00135A91" w:rsidRDefault="00135A91" w:rsidP="00135A91">
            <w:r>
              <w:t>Masters</w:t>
            </w:r>
          </w:p>
        </w:tc>
        <w:tc>
          <w:tcPr>
            <w:tcW w:w="1932" w:type="dxa"/>
          </w:tcPr>
          <w:p w14:paraId="137C5F4B" w14:textId="3B5EA373" w:rsidR="00135A91" w:rsidRDefault="00135A91" w:rsidP="00135A91">
            <w:r>
              <w:t>Course Coordinator</w:t>
            </w:r>
          </w:p>
        </w:tc>
      </w:tr>
      <w:tr w:rsidR="00135A91" w14:paraId="27672A23" w14:textId="77777777" w:rsidTr="003A7F9C">
        <w:trPr>
          <w:trHeight w:val="143"/>
        </w:trPr>
        <w:tc>
          <w:tcPr>
            <w:tcW w:w="1675" w:type="dxa"/>
          </w:tcPr>
          <w:p w14:paraId="43D52890" w14:textId="00BAE2BC" w:rsidR="00135A91" w:rsidRDefault="00135A91" w:rsidP="00135A91">
            <w:r>
              <w:t>Fall 2015</w:t>
            </w:r>
          </w:p>
        </w:tc>
        <w:tc>
          <w:tcPr>
            <w:tcW w:w="1470" w:type="dxa"/>
          </w:tcPr>
          <w:p w14:paraId="6381F1CE" w14:textId="2201002C" w:rsidR="00135A91" w:rsidRDefault="00135A91" w:rsidP="00135A91">
            <w:r>
              <w:t>NGR 6803</w:t>
            </w:r>
          </w:p>
        </w:tc>
        <w:tc>
          <w:tcPr>
            <w:tcW w:w="3129" w:type="dxa"/>
          </w:tcPr>
          <w:p w14:paraId="0B264F58" w14:textId="1B705C8C" w:rsidR="00135A91" w:rsidRDefault="00135A91" w:rsidP="00135A91">
            <w:r>
              <w:t>Nursing Research and Evidence Based Practice</w:t>
            </w:r>
          </w:p>
        </w:tc>
        <w:tc>
          <w:tcPr>
            <w:tcW w:w="1286" w:type="dxa"/>
          </w:tcPr>
          <w:p w14:paraId="63DEE9FC" w14:textId="77777777" w:rsidR="00135A91" w:rsidRDefault="00135A91" w:rsidP="00135A91">
            <w:r>
              <w:t>Masters and Doctorate</w:t>
            </w:r>
          </w:p>
          <w:p w14:paraId="57BE9ED6" w14:textId="409B220E" w:rsidR="00135A91" w:rsidRDefault="00135A91" w:rsidP="00135A91"/>
        </w:tc>
        <w:tc>
          <w:tcPr>
            <w:tcW w:w="1932" w:type="dxa"/>
          </w:tcPr>
          <w:p w14:paraId="46E0569A" w14:textId="1A763999" w:rsidR="00135A91" w:rsidRDefault="00135A91" w:rsidP="00135A91">
            <w:r>
              <w:t>Course Coordinator</w:t>
            </w:r>
          </w:p>
        </w:tc>
      </w:tr>
      <w:tr w:rsidR="00135A91" w14:paraId="4E213C74" w14:textId="77777777" w:rsidTr="003A7F9C">
        <w:trPr>
          <w:trHeight w:val="143"/>
        </w:trPr>
        <w:tc>
          <w:tcPr>
            <w:tcW w:w="1675" w:type="dxa"/>
          </w:tcPr>
          <w:p w14:paraId="018E7CD6" w14:textId="0E0E5161" w:rsidR="00135A91" w:rsidRDefault="00135A91" w:rsidP="00135A91">
            <w:r>
              <w:t>Summer 2015</w:t>
            </w:r>
          </w:p>
        </w:tc>
        <w:tc>
          <w:tcPr>
            <w:tcW w:w="1470" w:type="dxa"/>
          </w:tcPr>
          <w:p w14:paraId="5257DBEF" w14:textId="0F29C81D" w:rsidR="00135A91" w:rsidRDefault="00135A91" w:rsidP="00135A91">
            <w:r>
              <w:t>NGR 6803</w:t>
            </w:r>
          </w:p>
        </w:tc>
        <w:tc>
          <w:tcPr>
            <w:tcW w:w="3129" w:type="dxa"/>
          </w:tcPr>
          <w:p w14:paraId="0F9D3087" w14:textId="50EEC35F" w:rsidR="00135A91" w:rsidRDefault="00135A91" w:rsidP="00135A91">
            <w:r>
              <w:t>Nursing Research and Evidence Based Practice</w:t>
            </w:r>
          </w:p>
        </w:tc>
        <w:tc>
          <w:tcPr>
            <w:tcW w:w="1286" w:type="dxa"/>
          </w:tcPr>
          <w:p w14:paraId="1C5B5BAD" w14:textId="72C9EE3F" w:rsidR="00135A91" w:rsidRDefault="00135A91" w:rsidP="00135A91">
            <w:r>
              <w:t>Masters and Doctorate</w:t>
            </w:r>
          </w:p>
        </w:tc>
        <w:tc>
          <w:tcPr>
            <w:tcW w:w="1932" w:type="dxa"/>
          </w:tcPr>
          <w:p w14:paraId="77D8AAE6" w14:textId="47C5E5D1" w:rsidR="00135A91" w:rsidRDefault="00135A91" w:rsidP="00135A91">
            <w:r>
              <w:t>Course Coordinator</w:t>
            </w:r>
          </w:p>
        </w:tc>
      </w:tr>
      <w:tr w:rsidR="00135A91" w14:paraId="71BEBA9A" w14:textId="77777777" w:rsidTr="003A7F9C">
        <w:trPr>
          <w:trHeight w:val="143"/>
        </w:trPr>
        <w:tc>
          <w:tcPr>
            <w:tcW w:w="1675" w:type="dxa"/>
          </w:tcPr>
          <w:p w14:paraId="6DE04A7F" w14:textId="60648308" w:rsidR="00135A91" w:rsidRDefault="00135A91" w:rsidP="00135A91">
            <w:r w:rsidRPr="00604147">
              <w:t xml:space="preserve">Summer 2015 </w:t>
            </w:r>
          </w:p>
        </w:tc>
        <w:tc>
          <w:tcPr>
            <w:tcW w:w="1470" w:type="dxa"/>
          </w:tcPr>
          <w:p w14:paraId="5096E0AC" w14:textId="2DB80F9D" w:rsidR="00135A91" w:rsidRDefault="00135A91" w:rsidP="00135A91">
            <w:r>
              <w:t>NGR 6420</w:t>
            </w:r>
          </w:p>
        </w:tc>
        <w:tc>
          <w:tcPr>
            <w:tcW w:w="3129" w:type="dxa"/>
          </w:tcPr>
          <w:p w14:paraId="2FCA1799" w14:textId="77777777" w:rsidR="00135A91" w:rsidRDefault="00135A91" w:rsidP="00135A91">
            <w:r>
              <w:t>Fundamentals and Methods for Nurse Anesthesia</w:t>
            </w:r>
          </w:p>
          <w:p w14:paraId="47360E1C" w14:textId="6F4DB1FB" w:rsidR="00135A91" w:rsidRDefault="00135A91" w:rsidP="00135A91"/>
        </w:tc>
        <w:tc>
          <w:tcPr>
            <w:tcW w:w="1286" w:type="dxa"/>
          </w:tcPr>
          <w:p w14:paraId="7FC82A06" w14:textId="12B1D4E2" w:rsidR="00135A91" w:rsidRDefault="00135A91" w:rsidP="00135A91">
            <w:r>
              <w:t>Masters</w:t>
            </w:r>
          </w:p>
        </w:tc>
        <w:tc>
          <w:tcPr>
            <w:tcW w:w="1932" w:type="dxa"/>
          </w:tcPr>
          <w:p w14:paraId="3D0130ED" w14:textId="4B40AEC1" w:rsidR="00135A91" w:rsidRDefault="00135A91" w:rsidP="00135A91">
            <w:r>
              <w:t>Co-Course Coordinator</w:t>
            </w:r>
          </w:p>
        </w:tc>
      </w:tr>
      <w:tr w:rsidR="00135A91" w14:paraId="2E1F1630" w14:textId="77777777" w:rsidTr="003A7F9C">
        <w:trPr>
          <w:trHeight w:val="143"/>
        </w:trPr>
        <w:tc>
          <w:tcPr>
            <w:tcW w:w="1675" w:type="dxa"/>
          </w:tcPr>
          <w:p w14:paraId="2BE012F0" w14:textId="0B03C026" w:rsidR="00135A91" w:rsidRDefault="00135A91" w:rsidP="00135A91">
            <w:r w:rsidRPr="00604147">
              <w:t xml:space="preserve">Summer 2015 </w:t>
            </w:r>
          </w:p>
        </w:tc>
        <w:tc>
          <w:tcPr>
            <w:tcW w:w="1470" w:type="dxa"/>
          </w:tcPr>
          <w:p w14:paraId="4E434B24" w14:textId="532E6FBC" w:rsidR="00135A91" w:rsidRDefault="00135A91" w:rsidP="00135A91">
            <w:r>
              <w:t>NGR 6442L</w:t>
            </w:r>
          </w:p>
        </w:tc>
        <w:tc>
          <w:tcPr>
            <w:tcW w:w="3129" w:type="dxa"/>
          </w:tcPr>
          <w:p w14:paraId="76F814B5" w14:textId="7B534235" w:rsidR="00135A91" w:rsidRDefault="00135A91" w:rsidP="00135A91">
            <w:r>
              <w:t>Nurse Anesthesia Simulation Lab III</w:t>
            </w:r>
          </w:p>
          <w:p w14:paraId="06A688A3" w14:textId="0B7CF4FD" w:rsidR="00135A91" w:rsidRDefault="00135A91" w:rsidP="00135A91"/>
        </w:tc>
        <w:tc>
          <w:tcPr>
            <w:tcW w:w="1286" w:type="dxa"/>
          </w:tcPr>
          <w:p w14:paraId="3DD47F8D" w14:textId="53CF3D57" w:rsidR="00135A91" w:rsidRDefault="00135A91" w:rsidP="00135A91">
            <w:r>
              <w:t>Masters</w:t>
            </w:r>
          </w:p>
        </w:tc>
        <w:tc>
          <w:tcPr>
            <w:tcW w:w="1932" w:type="dxa"/>
          </w:tcPr>
          <w:p w14:paraId="1C2E0FC1" w14:textId="50710B9F" w:rsidR="00135A91" w:rsidRDefault="00135A91" w:rsidP="00135A91">
            <w:r>
              <w:t>Co-Course Coordinator</w:t>
            </w:r>
          </w:p>
        </w:tc>
      </w:tr>
      <w:tr w:rsidR="00135A91" w14:paraId="1F0E51C0" w14:textId="77777777" w:rsidTr="003A7F9C">
        <w:trPr>
          <w:trHeight w:val="1114"/>
        </w:trPr>
        <w:tc>
          <w:tcPr>
            <w:tcW w:w="1675" w:type="dxa"/>
          </w:tcPr>
          <w:p w14:paraId="396C16BD" w14:textId="787CC32F" w:rsidR="00135A91" w:rsidRDefault="00135A91" w:rsidP="00135A91">
            <w:r>
              <w:t xml:space="preserve">Summer 2015 </w:t>
            </w:r>
          </w:p>
        </w:tc>
        <w:tc>
          <w:tcPr>
            <w:tcW w:w="1470" w:type="dxa"/>
          </w:tcPr>
          <w:p w14:paraId="02B114A0" w14:textId="6558DC0E" w:rsidR="00135A91" w:rsidRDefault="00135A91" w:rsidP="00135A91">
            <w:r>
              <w:t>NGR 6422</w:t>
            </w:r>
          </w:p>
        </w:tc>
        <w:tc>
          <w:tcPr>
            <w:tcW w:w="3129" w:type="dxa"/>
          </w:tcPr>
          <w:p w14:paraId="263F5293" w14:textId="77777777" w:rsidR="00135A91" w:rsidRDefault="00135A91" w:rsidP="00135A91">
            <w:r>
              <w:t>Principles of Nurse Anesthesia Across the Lifespan</w:t>
            </w:r>
          </w:p>
          <w:p w14:paraId="5E70E7EF" w14:textId="2102463F" w:rsidR="00135A91" w:rsidRDefault="00135A91" w:rsidP="00135A91"/>
        </w:tc>
        <w:tc>
          <w:tcPr>
            <w:tcW w:w="1286" w:type="dxa"/>
          </w:tcPr>
          <w:p w14:paraId="2C7EA34E" w14:textId="1BD7A483" w:rsidR="00135A91" w:rsidRDefault="00135A91" w:rsidP="00135A91">
            <w:r>
              <w:t>Masters</w:t>
            </w:r>
          </w:p>
        </w:tc>
        <w:tc>
          <w:tcPr>
            <w:tcW w:w="1932" w:type="dxa"/>
          </w:tcPr>
          <w:p w14:paraId="114BABE6" w14:textId="3ACEEF96" w:rsidR="00135A91" w:rsidRDefault="00135A91" w:rsidP="00135A91">
            <w:r>
              <w:t>Course Coordinator</w:t>
            </w:r>
          </w:p>
        </w:tc>
      </w:tr>
      <w:tr w:rsidR="00135A91" w14:paraId="50BB53AE" w14:textId="77777777" w:rsidTr="003A7F9C">
        <w:trPr>
          <w:trHeight w:val="1102"/>
        </w:trPr>
        <w:tc>
          <w:tcPr>
            <w:tcW w:w="1675" w:type="dxa"/>
          </w:tcPr>
          <w:p w14:paraId="0DD8B8AC" w14:textId="69DA9DBA" w:rsidR="00135A91" w:rsidRDefault="00135A91" w:rsidP="00135A91">
            <w:r>
              <w:lastRenderedPageBreak/>
              <w:t>Spring 2015</w:t>
            </w:r>
          </w:p>
        </w:tc>
        <w:tc>
          <w:tcPr>
            <w:tcW w:w="1470" w:type="dxa"/>
          </w:tcPr>
          <w:p w14:paraId="4E315E2C" w14:textId="02E1DD50" w:rsidR="00135A91" w:rsidRDefault="00135A91" w:rsidP="00135A91">
            <w:r>
              <w:t xml:space="preserve">RNA 803 </w:t>
            </w:r>
          </w:p>
        </w:tc>
        <w:tc>
          <w:tcPr>
            <w:tcW w:w="3129" w:type="dxa"/>
          </w:tcPr>
          <w:p w14:paraId="664F9DC1" w14:textId="77777777" w:rsidR="00135A91" w:rsidRDefault="00135A91" w:rsidP="00135A91">
            <w:r>
              <w:t>Clinical Practicum and Seminar for Nurse Anesthesia Practice III</w:t>
            </w:r>
          </w:p>
          <w:p w14:paraId="56F6A6F5" w14:textId="2DF3F964" w:rsidR="00135A91" w:rsidRDefault="00135A91" w:rsidP="00135A91"/>
        </w:tc>
        <w:tc>
          <w:tcPr>
            <w:tcW w:w="1286" w:type="dxa"/>
          </w:tcPr>
          <w:p w14:paraId="4F6FF133" w14:textId="03B33512" w:rsidR="00135A91" w:rsidRDefault="00135A91" w:rsidP="00135A91">
            <w:r>
              <w:t>Doctorate</w:t>
            </w:r>
          </w:p>
        </w:tc>
        <w:tc>
          <w:tcPr>
            <w:tcW w:w="1932" w:type="dxa"/>
          </w:tcPr>
          <w:p w14:paraId="14851675" w14:textId="0D079F73" w:rsidR="00135A91" w:rsidRDefault="00135A91" w:rsidP="00135A91">
            <w:r>
              <w:t>Course Coordinator</w:t>
            </w:r>
          </w:p>
        </w:tc>
      </w:tr>
      <w:tr w:rsidR="00135A91" w14:paraId="38882395" w14:textId="77777777" w:rsidTr="003A7F9C">
        <w:trPr>
          <w:trHeight w:val="1102"/>
        </w:trPr>
        <w:tc>
          <w:tcPr>
            <w:tcW w:w="1675" w:type="dxa"/>
          </w:tcPr>
          <w:p w14:paraId="2ECDB644" w14:textId="59C9E69D" w:rsidR="00135A91" w:rsidRDefault="00135A91" w:rsidP="00135A91">
            <w:r>
              <w:t>Fall 2014</w:t>
            </w:r>
          </w:p>
        </w:tc>
        <w:tc>
          <w:tcPr>
            <w:tcW w:w="1470" w:type="dxa"/>
          </w:tcPr>
          <w:p w14:paraId="24D61896" w14:textId="31A10CEC" w:rsidR="00135A91" w:rsidRDefault="00135A91" w:rsidP="00135A91">
            <w:r>
              <w:t>RNA 802</w:t>
            </w:r>
          </w:p>
        </w:tc>
        <w:tc>
          <w:tcPr>
            <w:tcW w:w="3129" w:type="dxa"/>
          </w:tcPr>
          <w:p w14:paraId="0C762EE1" w14:textId="77777777" w:rsidR="00135A91" w:rsidRDefault="00135A91" w:rsidP="00135A91">
            <w:r>
              <w:t>Clinical Practicum and Seminar for Nurse Anesthesia Practice II</w:t>
            </w:r>
          </w:p>
          <w:p w14:paraId="4479E9B7" w14:textId="0A798531" w:rsidR="00135A91" w:rsidRDefault="00135A91" w:rsidP="00135A91"/>
        </w:tc>
        <w:tc>
          <w:tcPr>
            <w:tcW w:w="1286" w:type="dxa"/>
          </w:tcPr>
          <w:p w14:paraId="1407E64D" w14:textId="72F758E7" w:rsidR="00135A91" w:rsidRDefault="00135A91" w:rsidP="00135A91">
            <w:r>
              <w:t>Doctorate</w:t>
            </w:r>
          </w:p>
        </w:tc>
        <w:tc>
          <w:tcPr>
            <w:tcW w:w="1932" w:type="dxa"/>
          </w:tcPr>
          <w:p w14:paraId="0E1AE321" w14:textId="161A874A" w:rsidR="00135A91" w:rsidRDefault="00135A91" w:rsidP="00135A91">
            <w:r>
              <w:t>Course Coordinator</w:t>
            </w:r>
          </w:p>
        </w:tc>
      </w:tr>
      <w:tr w:rsidR="00135A91" w14:paraId="734FB7ED" w14:textId="77777777" w:rsidTr="003A7F9C">
        <w:trPr>
          <w:trHeight w:val="1102"/>
        </w:trPr>
        <w:tc>
          <w:tcPr>
            <w:tcW w:w="1675" w:type="dxa"/>
          </w:tcPr>
          <w:p w14:paraId="1B3F915B" w14:textId="12C4CE9E" w:rsidR="00135A91" w:rsidRDefault="00135A91" w:rsidP="00135A91">
            <w:r>
              <w:t>Fall 2014</w:t>
            </w:r>
          </w:p>
        </w:tc>
        <w:tc>
          <w:tcPr>
            <w:tcW w:w="1470" w:type="dxa"/>
          </w:tcPr>
          <w:p w14:paraId="70B82147" w14:textId="233747BC" w:rsidR="00135A91" w:rsidRDefault="00135A91" w:rsidP="00135A91">
            <w:r>
              <w:t>RNA 895</w:t>
            </w:r>
          </w:p>
        </w:tc>
        <w:tc>
          <w:tcPr>
            <w:tcW w:w="3129" w:type="dxa"/>
          </w:tcPr>
          <w:p w14:paraId="2CF12A35" w14:textId="77777777" w:rsidR="00135A91" w:rsidRDefault="00135A91" w:rsidP="00135A91">
            <w:r>
              <w:t>Clinical Practicum and Seminar for Nurse Anesthesia Practice V</w:t>
            </w:r>
          </w:p>
          <w:p w14:paraId="62E19D19" w14:textId="1AC7C3F3" w:rsidR="00135A91" w:rsidRDefault="00135A91" w:rsidP="00135A91"/>
        </w:tc>
        <w:tc>
          <w:tcPr>
            <w:tcW w:w="1286" w:type="dxa"/>
          </w:tcPr>
          <w:p w14:paraId="0454AF1D" w14:textId="7CB51425" w:rsidR="00135A91" w:rsidRDefault="00135A91" w:rsidP="00135A91">
            <w:r>
              <w:t>Masters</w:t>
            </w:r>
          </w:p>
        </w:tc>
        <w:tc>
          <w:tcPr>
            <w:tcW w:w="1932" w:type="dxa"/>
          </w:tcPr>
          <w:p w14:paraId="3FCE95A5" w14:textId="49D2CB99" w:rsidR="00135A91" w:rsidRDefault="00135A91" w:rsidP="00135A91">
            <w:r>
              <w:t>Course Coordinator</w:t>
            </w:r>
          </w:p>
        </w:tc>
      </w:tr>
      <w:tr w:rsidR="00135A91" w14:paraId="6DF0B081" w14:textId="77777777" w:rsidTr="003A7F9C">
        <w:trPr>
          <w:trHeight w:val="824"/>
        </w:trPr>
        <w:tc>
          <w:tcPr>
            <w:tcW w:w="1675" w:type="dxa"/>
          </w:tcPr>
          <w:p w14:paraId="6F726AA7" w14:textId="36D985AC" w:rsidR="00135A91" w:rsidRDefault="00135A91" w:rsidP="00135A91">
            <w:r>
              <w:t>Fall 2014</w:t>
            </w:r>
          </w:p>
        </w:tc>
        <w:tc>
          <w:tcPr>
            <w:tcW w:w="1470" w:type="dxa"/>
          </w:tcPr>
          <w:p w14:paraId="13728B6C" w14:textId="3CBB1109" w:rsidR="00135A91" w:rsidRDefault="00135A91" w:rsidP="00135A91">
            <w:r>
              <w:t>GSN 702</w:t>
            </w:r>
          </w:p>
        </w:tc>
        <w:tc>
          <w:tcPr>
            <w:tcW w:w="3129" w:type="dxa"/>
          </w:tcPr>
          <w:p w14:paraId="3AECFD22" w14:textId="77777777" w:rsidR="00135A91" w:rsidRDefault="00135A91" w:rsidP="00135A91">
            <w:r>
              <w:t>System &amp; Organizational Leadership</w:t>
            </w:r>
          </w:p>
          <w:p w14:paraId="2C5B605D" w14:textId="3530287E" w:rsidR="00135A91" w:rsidRDefault="00135A91" w:rsidP="00135A91"/>
        </w:tc>
        <w:tc>
          <w:tcPr>
            <w:tcW w:w="1286" w:type="dxa"/>
          </w:tcPr>
          <w:p w14:paraId="488C971E" w14:textId="138E44D0" w:rsidR="00135A91" w:rsidRDefault="00135A91" w:rsidP="00135A91">
            <w:r>
              <w:t>Doctorate</w:t>
            </w:r>
          </w:p>
        </w:tc>
        <w:tc>
          <w:tcPr>
            <w:tcW w:w="1932" w:type="dxa"/>
          </w:tcPr>
          <w:p w14:paraId="548E30BD" w14:textId="49D207DB" w:rsidR="00135A91" w:rsidRDefault="00135A91" w:rsidP="00135A91">
            <w:r>
              <w:t>Co-Course Coordinator</w:t>
            </w:r>
          </w:p>
        </w:tc>
      </w:tr>
      <w:tr w:rsidR="00135A91" w14:paraId="284F813B" w14:textId="77777777" w:rsidTr="003A7F9C">
        <w:trPr>
          <w:trHeight w:val="1102"/>
        </w:trPr>
        <w:tc>
          <w:tcPr>
            <w:tcW w:w="1675" w:type="dxa"/>
          </w:tcPr>
          <w:p w14:paraId="685AD55B" w14:textId="0D1D8283" w:rsidR="00135A91" w:rsidRDefault="00135A91" w:rsidP="00135A91">
            <w:r>
              <w:t>Summer 2014</w:t>
            </w:r>
          </w:p>
        </w:tc>
        <w:tc>
          <w:tcPr>
            <w:tcW w:w="1470" w:type="dxa"/>
          </w:tcPr>
          <w:p w14:paraId="7FB7E278" w14:textId="40249968" w:rsidR="00135A91" w:rsidRDefault="00135A91" w:rsidP="00135A91">
            <w:r>
              <w:t>RNA 801</w:t>
            </w:r>
          </w:p>
        </w:tc>
        <w:tc>
          <w:tcPr>
            <w:tcW w:w="3129" w:type="dxa"/>
          </w:tcPr>
          <w:p w14:paraId="44BE4102" w14:textId="77777777" w:rsidR="00135A91" w:rsidRDefault="00135A91" w:rsidP="00135A91">
            <w:r>
              <w:t>Clinical Practicum and Seminar for Nurse Anesthesia Practice I</w:t>
            </w:r>
          </w:p>
          <w:p w14:paraId="4C780157" w14:textId="0BBBF638" w:rsidR="00135A91" w:rsidRDefault="00135A91" w:rsidP="00135A91"/>
        </w:tc>
        <w:tc>
          <w:tcPr>
            <w:tcW w:w="1286" w:type="dxa"/>
          </w:tcPr>
          <w:p w14:paraId="32D84817" w14:textId="571DFF00" w:rsidR="00135A91" w:rsidRDefault="00135A91" w:rsidP="00135A91">
            <w:r>
              <w:t>Doctorate</w:t>
            </w:r>
          </w:p>
        </w:tc>
        <w:tc>
          <w:tcPr>
            <w:tcW w:w="1932" w:type="dxa"/>
          </w:tcPr>
          <w:p w14:paraId="2E5259E5" w14:textId="34CC8322" w:rsidR="00135A91" w:rsidRDefault="00135A91" w:rsidP="00135A91">
            <w:r>
              <w:t>Course Coordinator</w:t>
            </w:r>
          </w:p>
        </w:tc>
      </w:tr>
      <w:tr w:rsidR="00135A91" w14:paraId="02334FD7" w14:textId="77777777" w:rsidTr="003A7F9C">
        <w:trPr>
          <w:trHeight w:val="1102"/>
        </w:trPr>
        <w:tc>
          <w:tcPr>
            <w:tcW w:w="1675" w:type="dxa"/>
          </w:tcPr>
          <w:p w14:paraId="4E794D2B" w14:textId="24CF8AEA" w:rsidR="00135A91" w:rsidRDefault="00135A91" w:rsidP="00135A91">
            <w:r>
              <w:t>Summer 2014</w:t>
            </w:r>
          </w:p>
        </w:tc>
        <w:tc>
          <w:tcPr>
            <w:tcW w:w="1470" w:type="dxa"/>
          </w:tcPr>
          <w:p w14:paraId="1E924237" w14:textId="49110B7F" w:rsidR="00135A91" w:rsidRDefault="00135A91" w:rsidP="00135A91">
            <w:r>
              <w:t>RNA 894</w:t>
            </w:r>
          </w:p>
        </w:tc>
        <w:tc>
          <w:tcPr>
            <w:tcW w:w="3129" w:type="dxa"/>
          </w:tcPr>
          <w:p w14:paraId="51D0B16F" w14:textId="77777777" w:rsidR="00135A91" w:rsidRDefault="00135A91" w:rsidP="00135A91">
            <w:r>
              <w:t>Clinical Practice and Seminar Nurse Anesthesia Practice IV</w:t>
            </w:r>
          </w:p>
          <w:p w14:paraId="6C02F86B" w14:textId="1D096031" w:rsidR="00135A91" w:rsidRDefault="00135A91" w:rsidP="00135A91"/>
        </w:tc>
        <w:tc>
          <w:tcPr>
            <w:tcW w:w="1286" w:type="dxa"/>
          </w:tcPr>
          <w:p w14:paraId="490102CD" w14:textId="2DF2F4D5" w:rsidR="00135A91" w:rsidRDefault="00135A91" w:rsidP="00135A91">
            <w:r>
              <w:t>Masters</w:t>
            </w:r>
          </w:p>
        </w:tc>
        <w:tc>
          <w:tcPr>
            <w:tcW w:w="1932" w:type="dxa"/>
          </w:tcPr>
          <w:p w14:paraId="46D55BE6" w14:textId="5CA76638" w:rsidR="00135A91" w:rsidRDefault="00135A91" w:rsidP="00135A91">
            <w:r>
              <w:t>Co-Course Coordinator</w:t>
            </w:r>
          </w:p>
        </w:tc>
      </w:tr>
      <w:tr w:rsidR="00135A91" w14:paraId="3CD0601A" w14:textId="77777777" w:rsidTr="003A7F9C">
        <w:trPr>
          <w:trHeight w:val="1102"/>
        </w:trPr>
        <w:tc>
          <w:tcPr>
            <w:tcW w:w="1675" w:type="dxa"/>
          </w:tcPr>
          <w:p w14:paraId="7AE18F1D" w14:textId="6448C8B1" w:rsidR="00135A91" w:rsidRDefault="00135A91" w:rsidP="00135A91">
            <w:r>
              <w:t>Spring 2014</w:t>
            </w:r>
          </w:p>
        </w:tc>
        <w:tc>
          <w:tcPr>
            <w:tcW w:w="1470" w:type="dxa"/>
          </w:tcPr>
          <w:p w14:paraId="3A3C5242" w14:textId="57480F8F" w:rsidR="00135A91" w:rsidRPr="00C47D5B" w:rsidRDefault="00135A91" w:rsidP="00135A91">
            <w:r>
              <w:t>RNA 893</w:t>
            </w:r>
          </w:p>
        </w:tc>
        <w:tc>
          <w:tcPr>
            <w:tcW w:w="3129" w:type="dxa"/>
          </w:tcPr>
          <w:p w14:paraId="4E33C2A5" w14:textId="77777777" w:rsidR="00135A91" w:rsidRDefault="00135A91" w:rsidP="00135A91">
            <w:r>
              <w:t>Clinical Practice and Seminar Nurse Anesthesia Practice III</w:t>
            </w:r>
          </w:p>
          <w:p w14:paraId="372C7815" w14:textId="0289BD6A" w:rsidR="00135A91" w:rsidRPr="00C47D5B" w:rsidRDefault="00135A91" w:rsidP="00135A91"/>
        </w:tc>
        <w:tc>
          <w:tcPr>
            <w:tcW w:w="1286" w:type="dxa"/>
          </w:tcPr>
          <w:p w14:paraId="400789C2" w14:textId="79344486" w:rsidR="00135A91" w:rsidRDefault="00135A91" w:rsidP="00135A91">
            <w:r>
              <w:t>Masters</w:t>
            </w:r>
          </w:p>
        </w:tc>
        <w:tc>
          <w:tcPr>
            <w:tcW w:w="1932" w:type="dxa"/>
          </w:tcPr>
          <w:p w14:paraId="7C3C9FEE" w14:textId="6535D1A6" w:rsidR="00135A91" w:rsidRDefault="00135A91" w:rsidP="00135A91">
            <w:r>
              <w:t>Co-Course Coordinator</w:t>
            </w:r>
          </w:p>
        </w:tc>
      </w:tr>
      <w:tr w:rsidR="00135A91" w14:paraId="1D2194F8" w14:textId="77777777" w:rsidTr="003A7F9C">
        <w:trPr>
          <w:trHeight w:val="1102"/>
        </w:trPr>
        <w:tc>
          <w:tcPr>
            <w:tcW w:w="1675" w:type="dxa"/>
          </w:tcPr>
          <w:p w14:paraId="04BB343E" w14:textId="198C02AE" w:rsidR="00135A91" w:rsidRDefault="00135A91" w:rsidP="00135A91">
            <w:r>
              <w:t>Fall 2013</w:t>
            </w:r>
          </w:p>
        </w:tc>
        <w:tc>
          <w:tcPr>
            <w:tcW w:w="1470" w:type="dxa"/>
          </w:tcPr>
          <w:p w14:paraId="1CCFF0B0" w14:textId="2B4F7D8B" w:rsidR="00135A91" w:rsidRPr="00C47D5B" w:rsidRDefault="00135A91" w:rsidP="00135A91">
            <w:r>
              <w:t>RNA 892</w:t>
            </w:r>
          </w:p>
        </w:tc>
        <w:tc>
          <w:tcPr>
            <w:tcW w:w="3129" w:type="dxa"/>
          </w:tcPr>
          <w:p w14:paraId="238FF70B" w14:textId="77777777" w:rsidR="00135A91" w:rsidRDefault="00135A91" w:rsidP="00135A91">
            <w:r>
              <w:t>Clinical Practice and Seminar Nurse Anesthesia Practice II</w:t>
            </w:r>
          </w:p>
          <w:p w14:paraId="70515252" w14:textId="77777777" w:rsidR="00135A91" w:rsidRPr="00C47D5B" w:rsidRDefault="00135A91" w:rsidP="00135A91"/>
        </w:tc>
        <w:tc>
          <w:tcPr>
            <w:tcW w:w="1286" w:type="dxa"/>
          </w:tcPr>
          <w:p w14:paraId="7AD01171" w14:textId="650527A7" w:rsidR="00135A91" w:rsidRDefault="00135A91" w:rsidP="00135A91">
            <w:r>
              <w:t>Masters</w:t>
            </w:r>
          </w:p>
        </w:tc>
        <w:tc>
          <w:tcPr>
            <w:tcW w:w="1932" w:type="dxa"/>
          </w:tcPr>
          <w:p w14:paraId="1B3A0D6B" w14:textId="11CF1686" w:rsidR="00135A91" w:rsidRDefault="00135A91" w:rsidP="00135A91">
            <w:r>
              <w:t>Co-Course Coordinator</w:t>
            </w:r>
          </w:p>
        </w:tc>
      </w:tr>
      <w:tr w:rsidR="00135A91" w14:paraId="4985307F" w14:textId="77777777" w:rsidTr="003A7F9C">
        <w:trPr>
          <w:trHeight w:val="1102"/>
        </w:trPr>
        <w:tc>
          <w:tcPr>
            <w:tcW w:w="1675" w:type="dxa"/>
          </w:tcPr>
          <w:p w14:paraId="27461520" w14:textId="10117FE9" w:rsidR="00135A91" w:rsidRDefault="00135A91" w:rsidP="00135A91">
            <w:r>
              <w:t>Fall 2013</w:t>
            </w:r>
          </w:p>
        </w:tc>
        <w:tc>
          <w:tcPr>
            <w:tcW w:w="1470" w:type="dxa"/>
          </w:tcPr>
          <w:p w14:paraId="46A54185" w14:textId="0A64BB6E" w:rsidR="00135A91" w:rsidRPr="00C47D5B" w:rsidRDefault="00135A91" w:rsidP="00135A91">
            <w:r>
              <w:t>RNA 895</w:t>
            </w:r>
          </w:p>
        </w:tc>
        <w:tc>
          <w:tcPr>
            <w:tcW w:w="3129" w:type="dxa"/>
          </w:tcPr>
          <w:p w14:paraId="55772943" w14:textId="77777777" w:rsidR="00135A91" w:rsidRDefault="00135A91" w:rsidP="00135A91">
            <w:r>
              <w:t>Clinical Practice and Seminar Nurse Anesthesia Practice IV</w:t>
            </w:r>
          </w:p>
          <w:p w14:paraId="4CCF5D70" w14:textId="77777777" w:rsidR="00135A91" w:rsidRPr="00C47D5B" w:rsidRDefault="00135A91" w:rsidP="00135A91"/>
        </w:tc>
        <w:tc>
          <w:tcPr>
            <w:tcW w:w="1286" w:type="dxa"/>
          </w:tcPr>
          <w:p w14:paraId="4A406E86" w14:textId="5776DDAC" w:rsidR="00135A91" w:rsidRDefault="00135A91" w:rsidP="00135A91">
            <w:r>
              <w:t>Masters</w:t>
            </w:r>
          </w:p>
        </w:tc>
        <w:tc>
          <w:tcPr>
            <w:tcW w:w="1932" w:type="dxa"/>
          </w:tcPr>
          <w:p w14:paraId="24DCE68B" w14:textId="0622E80E" w:rsidR="00135A91" w:rsidRDefault="00135A91" w:rsidP="00135A91">
            <w:r>
              <w:t>Co-Course Coordinator</w:t>
            </w:r>
          </w:p>
        </w:tc>
      </w:tr>
      <w:tr w:rsidR="00135A91" w14:paraId="110A9768" w14:textId="77777777" w:rsidTr="003A7F9C">
        <w:trPr>
          <w:trHeight w:val="1091"/>
        </w:trPr>
        <w:tc>
          <w:tcPr>
            <w:tcW w:w="1675" w:type="dxa"/>
          </w:tcPr>
          <w:p w14:paraId="50299A3F" w14:textId="332F3531" w:rsidR="00135A91" w:rsidRDefault="00135A91" w:rsidP="00135A91">
            <w:r>
              <w:t>Summer 2013</w:t>
            </w:r>
          </w:p>
        </w:tc>
        <w:tc>
          <w:tcPr>
            <w:tcW w:w="1470" w:type="dxa"/>
          </w:tcPr>
          <w:p w14:paraId="670F3083" w14:textId="3518702B" w:rsidR="00135A91" w:rsidRPr="00C47D5B" w:rsidRDefault="00135A91" w:rsidP="00135A91">
            <w:r>
              <w:t>RNA 891</w:t>
            </w:r>
          </w:p>
        </w:tc>
        <w:tc>
          <w:tcPr>
            <w:tcW w:w="3129" w:type="dxa"/>
          </w:tcPr>
          <w:p w14:paraId="0593F386" w14:textId="77777777" w:rsidR="00135A91" w:rsidRDefault="00135A91" w:rsidP="00135A91">
            <w:r>
              <w:t>Clinical Practice and Seminar Nurse Anesthesia Practice I</w:t>
            </w:r>
          </w:p>
          <w:p w14:paraId="4CC4F252" w14:textId="77777777" w:rsidR="00135A91" w:rsidRPr="00C47D5B" w:rsidRDefault="00135A91" w:rsidP="00135A91"/>
        </w:tc>
        <w:tc>
          <w:tcPr>
            <w:tcW w:w="1286" w:type="dxa"/>
          </w:tcPr>
          <w:p w14:paraId="3A9120BC" w14:textId="17F1FD40" w:rsidR="00135A91" w:rsidRDefault="00135A91" w:rsidP="00135A91">
            <w:r>
              <w:t>Masters</w:t>
            </w:r>
          </w:p>
        </w:tc>
        <w:tc>
          <w:tcPr>
            <w:tcW w:w="1932" w:type="dxa"/>
          </w:tcPr>
          <w:p w14:paraId="6CA1AA2E" w14:textId="398D421D" w:rsidR="00135A91" w:rsidRDefault="00135A91" w:rsidP="00135A91">
            <w:r>
              <w:t>Co-Course Coordinator</w:t>
            </w:r>
          </w:p>
        </w:tc>
      </w:tr>
      <w:tr w:rsidR="00135A91" w14:paraId="3F9150D1" w14:textId="77777777" w:rsidTr="003A7F9C">
        <w:trPr>
          <w:trHeight w:val="1102"/>
        </w:trPr>
        <w:tc>
          <w:tcPr>
            <w:tcW w:w="1675" w:type="dxa"/>
          </w:tcPr>
          <w:p w14:paraId="1AC436E2" w14:textId="3225104F" w:rsidR="00135A91" w:rsidRDefault="00135A91" w:rsidP="00135A91">
            <w:r>
              <w:t>Summer 2013</w:t>
            </w:r>
          </w:p>
        </w:tc>
        <w:tc>
          <w:tcPr>
            <w:tcW w:w="1470" w:type="dxa"/>
          </w:tcPr>
          <w:p w14:paraId="747A2BFA" w14:textId="52EF8389" w:rsidR="00135A91" w:rsidRPr="00C47D5B" w:rsidRDefault="00135A91" w:rsidP="00135A91">
            <w:r>
              <w:t>RNA 894</w:t>
            </w:r>
          </w:p>
        </w:tc>
        <w:tc>
          <w:tcPr>
            <w:tcW w:w="3129" w:type="dxa"/>
          </w:tcPr>
          <w:p w14:paraId="4995FAA2" w14:textId="77777777" w:rsidR="00135A91" w:rsidRDefault="00135A91" w:rsidP="00135A91">
            <w:r>
              <w:t>Clinical Practice and Seminar Nurse Anesthesia Practice IV</w:t>
            </w:r>
          </w:p>
          <w:p w14:paraId="0DF618A6" w14:textId="77777777" w:rsidR="00135A91" w:rsidRPr="00C47D5B" w:rsidRDefault="00135A91" w:rsidP="00135A91"/>
        </w:tc>
        <w:tc>
          <w:tcPr>
            <w:tcW w:w="1286" w:type="dxa"/>
          </w:tcPr>
          <w:p w14:paraId="351C5153" w14:textId="19BCE6DB" w:rsidR="00135A91" w:rsidRDefault="00135A91" w:rsidP="00135A91">
            <w:r>
              <w:t>Masters</w:t>
            </w:r>
          </w:p>
        </w:tc>
        <w:tc>
          <w:tcPr>
            <w:tcW w:w="1932" w:type="dxa"/>
          </w:tcPr>
          <w:p w14:paraId="1A68BFC3" w14:textId="7EF11667" w:rsidR="00135A91" w:rsidRDefault="00135A91" w:rsidP="00135A91">
            <w:r>
              <w:t>Co-Course Coordinator</w:t>
            </w:r>
          </w:p>
        </w:tc>
      </w:tr>
      <w:tr w:rsidR="00135A91" w14:paraId="197F4A34" w14:textId="77777777" w:rsidTr="003A7F9C">
        <w:trPr>
          <w:trHeight w:val="835"/>
        </w:trPr>
        <w:tc>
          <w:tcPr>
            <w:tcW w:w="1675" w:type="dxa"/>
          </w:tcPr>
          <w:p w14:paraId="4474C98F" w14:textId="1791BFA1" w:rsidR="00135A91" w:rsidRDefault="00135A91" w:rsidP="00135A91">
            <w:r>
              <w:t xml:space="preserve">Spring 2013 </w:t>
            </w:r>
          </w:p>
        </w:tc>
        <w:tc>
          <w:tcPr>
            <w:tcW w:w="1470" w:type="dxa"/>
          </w:tcPr>
          <w:p w14:paraId="4F654E23" w14:textId="4D71389D" w:rsidR="00135A91" w:rsidRPr="00C47D5B" w:rsidRDefault="00135A91" w:rsidP="00135A91">
            <w:r>
              <w:t>RNA 893</w:t>
            </w:r>
          </w:p>
        </w:tc>
        <w:tc>
          <w:tcPr>
            <w:tcW w:w="3129" w:type="dxa"/>
          </w:tcPr>
          <w:p w14:paraId="0B95B090" w14:textId="77777777" w:rsidR="00135A91" w:rsidRDefault="00135A91" w:rsidP="00135A91">
            <w:r>
              <w:t>Clinical Practice and Seminar Nurse Anesthesia Practice III</w:t>
            </w:r>
          </w:p>
          <w:p w14:paraId="7C7370B9" w14:textId="77777777" w:rsidR="00135A91" w:rsidRPr="00C47D5B" w:rsidRDefault="00135A91" w:rsidP="00135A91"/>
        </w:tc>
        <w:tc>
          <w:tcPr>
            <w:tcW w:w="1286" w:type="dxa"/>
          </w:tcPr>
          <w:p w14:paraId="73B86B81" w14:textId="08A32968" w:rsidR="00135A91" w:rsidRDefault="00135A91" w:rsidP="00135A91">
            <w:r>
              <w:t>Masters</w:t>
            </w:r>
          </w:p>
        </w:tc>
        <w:tc>
          <w:tcPr>
            <w:tcW w:w="1932" w:type="dxa"/>
          </w:tcPr>
          <w:p w14:paraId="05012F46" w14:textId="76782AE2" w:rsidR="00135A91" w:rsidRDefault="00135A91" w:rsidP="00135A91">
            <w:r>
              <w:t>Co-Course Coordinator</w:t>
            </w:r>
          </w:p>
        </w:tc>
      </w:tr>
      <w:tr w:rsidR="00135A91" w14:paraId="3ED122B7" w14:textId="77777777" w:rsidTr="003A7F9C">
        <w:trPr>
          <w:trHeight w:val="143"/>
        </w:trPr>
        <w:tc>
          <w:tcPr>
            <w:tcW w:w="1675" w:type="dxa"/>
          </w:tcPr>
          <w:p w14:paraId="2ACFCB7F" w14:textId="77777777" w:rsidR="00135A91" w:rsidRDefault="00135A91" w:rsidP="00135A91">
            <w:r>
              <w:lastRenderedPageBreak/>
              <w:t>Fall 2012</w:t>
            </w:r>
          </w:p>
          <w:p w14:paraId="3F76E3DA" w14:textId="77777777" w:rsidR="00135A91" w:rsidRDefault="00135A91" w:rsidP="00135A91"/>
        </w:tc>
        <w:tc>
          <w:tcPr>
            <w:tcW w:w="1470" w:type="dxa"/>
          </w:tcPr>
          <w:p w14:paraId="00BEA03B" w14:textId="77777777" w:rsidR="00135A91" w:rsidRDefault="00135A91" w:rsidP="00135A91">
            <w:r>
              <w:t>RNA 892</w:t>
            </w:r>
          </w:p>
          <w:p w14:paraId="4F0FF9F0" w14:textId="77777777" w:rsidR="00135A91" w:rsidRPr="00C47D5B" w:rsidRDefault="00135A91" w:rsidP="00135A91"/>
        </w:tc>
        <w:tc>
          <w:tcPr>
            <w:tcW w:w="3129" w:type="dxa"/>
          </w:tcPr>
          <w:p w14:paraId="2C15A9C9" w14:textId="77777777" w:rsidR="00135A91" w:rsidRDefault="00135A91" w:rsidP="00135A91">
            <w:r>
              <w:t>Clinical Practice and Seminar Nurse Anesthesia Practice II</w:t>
            </w:r>
          </w:p>
          <w:p w14:paraId="32F43A90" w14:textId="77777777" w:rsidR="00135A91" w:rsidRPr="00C47D5B" w:rsidRDefault="00135A91" w:rsidP="00135A91"/>
        </w:tc>
        <w:tc>
          <w:tcPr>
            <w:tcW w:w="1286" w:type="dxa"/>
          </w:tcPr>
          <w:p w14:paraId="5E778000" w14:textId="561F6042" w:rsidR="00135A91" w:rsidRDefault="00135A91" w:rsidP="00135A91">
            <w:r>
              <w:t>Masters</w:t>
            </w:r>
          </w:p>
        </w:tc>
        <w:tc>
          <w:tcPr>
            <w:tcW w:w="1932" w:type="dxa"/>
          </w:tcPr>
          <w:p w14:paraId="29766A1A" w14:textId="0CBC99F6" w:rsidR="00135A91" w:rsidRDefault="00135A91" w:rsidP="00135A91">
            <w:r>
              <w:t>Co-Course Coordinator</w:t>
            </w:r>
          </w:p>
        </w:tc>
      </w:tr>
      <w:tr w:rsidR="00135A91" w14:paraId="1FE76693" w14:textId="77777777" w:rsidTr="003A7F9C">
        <w:trPr>
          <w:trHeight w:val="143"/>
        </w:trPr>
        <w:tc>
          <w:tcPr>
            <w:tcW w:w="1675" w:type="dxa"/>
          </w:tcPr>
          <w:p w14:paraId="3EC5482D" w14:textId="77777777" w:rsidR="00135A91" w:rsidRDefault="00135A91" w:rsidP="00135A91">
            <w:r>
              <w:t>Fall 2012</w:t>
            </w:r>
          </w:p>
          <w:p w14:paraId="58FCF734" w14:textId="77777777" w:rsidR="00135A91" w:rsidRDefault="00135A91" w:rsidP="00135A91"/>
        </w:tc>
        <w:tc>
          <w:tcPr>
            <w:tcW w:w="1470" w:type="dxa"/>
          </w:tcPr>
          <w:p w14:paraId="316EA98F" w14:textId="7907B7C7" w:rsidR="00135A91" w:rsidRDefault="00135A91" w:rsidP="00135A91">
            <w:r>
              <w:t>RNA 72158</w:t>
            </w:r>
          </w:p>
          <w:p w14:paraId="7BA45BC1" w14:textId="77777777" w:rsidR="00135A91" w:rsidRPr="00C47D5B" w:rsidRDefault="00135A91" w:rsidP="00135A91"/>
        </w:tc>
        <w:tc>
          <w:tcPr>
            <w:tcW w:w="3129" w:type="dxa"/>
          </w:tcPr>
          <w:p w14:paraId="7D6BAA2A" w14:textId="77777777" w:rsidR="00135A91" w:rsidRDefault="00135A91" w:rsidP="00135A91">
            <w:r>
              <w:t>Clinical Practice and Seminar Nurse Anesthesia Practice V</w:t>
            </w:r>
          </w:p>
          <w:p w14:paraId="6B610175" w14:textId="77777777" w:rsidR="00135A91" w:rsidRPr="00C47D5B" w:rsidRDefault="00135A91" w:rsidP="00135A91"/>
        </w:tc>
        <w:tc>
          <w:tcPr>
            <w:tcW w:w="1286" w:type="dxa"/>
          </w:tcPr>
          <w:p w14:paraId="0381D992" w14:textId="266BF795" w:rsidR="00135A91" w:rsidRDefault="00135A91" w:rsidP="00135A91">
            <w:r>
              <w:t>Masters</w:t>
            </w:r>
          </w:p>
        </w:tc>
        <w:tc>
          <w:tcPr>
            <w:tcW w:w="1932" w:type="dxa"/>
          </w:tcPr>
          <w:p w14:paraId="27847774" w14:textId="1705DF61" w:rsidR="00135A91" w:rsidRDefault="00135A91" w:rsidP="00135A91">
            <w:r>
              <w:t>Co-Course Coordinator</w:t>
            </w:r>
          </w:p>
        </w:tc>
      </w:tr>
      <w:tr w:rsidR="00135A91" w14:paraId="1D4EA626" w14:textId="77777777" w:rsidTr="003A7F9C">
        <w:trPr>
          <w:trHeight w:val="143"/>
        </w:trPr>
        <w:tc>
          <w:tcPr>
            <w:tcW w:w="1675" w:type="dxa"/>
          </w:tcPr>
          <w:p w14:paraId="39528DA4" w14:textId="77777777" w:rsidR="00135A91" w:rsidRDefault="00135A91" w:rsidP="00135A91">
            <w:r>
              <w:t>Summer 2012</w:t>
            </w:r>
          </w:p>
          <w:p w14:paraId="63C034EE" w14:textId="77777777" w:rsidR="00135A91" w:rsidRDefault="00135A91" w:rsidP="00135A91"/>
        </w:tc>
        <w:tc>
          <w:tcPr>
            <w:tcW w:w="1470" w:type="dxa"/>
          </w:tcPr>
          <w:p w14:paraId="2F108F63" w14:textId="77777777" w:rsidR="00135A91" w:rsidRDefault="00135A91" w:rsidP="00135A91">
            <w:r>
              <w:t>RNA 891</w:t>
            </w:r>
          </w:p>
          <w:p w14:paraId="5FBB76D6" w14:textId="77777777" w:rsidR="00135A91" w:rsidRPr="00C47D5B" w:rsidRDefault="00135A91" w:rsidP="00135A91"/>
        </w:tc>
        <w:tc>
          <w:tcPr>
            <w:tcW w:w="3129" w:type="dxa"/>
          </w:tcPr>
          <w:p w14:paraId="6DCD75C2" w14:textId="14D34C08" w:rsidR="00135A91" w:rsidRDefault="00135A91" w:rsidP="00135A91">
            <w:r>
              <w:t>Clinical Practice and Seminar Nurse Anesthesia Practice I</w:t>
            </w:r>
          </w:p>
          <w:p w14:paraId="35CACA8E" w14:textId="77777777" w:rsidR="00135A91" w:rsidRPr="00C47D5B" w:rsidRDefault="00135A91" w:rsidP="00135A91"/>
        </w:tc>
        <w:tc>
          <w:tcPr>
            <w:tcW w:w="1286" w:type="dxa"/>
          </w:tcPr>
          <w:p w14:paraId="3FC9891F" w14:textId="7E2B7A20" w:rsidR="00135A91" w:rsidRDefault="00135A91" w:rsidP="00135A91">
            <w:r>
              <w:t>Masters</w:t>
            </w:r>
          </w:p>
        </w:tc>
        <w:tc>
          <w:tcPr>
            <w:tcW w:w="1932" w:type="dxa"/>
          </w:tcPr>
          <w:p w14:paraId="319E3471" w14:textId="64F917FB" w:rsidR="00135A91" w:rsidRDefault="00135A91" w:rsidP="00135A91">
            <w:r>
              <w:t>Co-Course Coordinator</w:t>
            </w:r>
          </w:p>
        </w:tc>
      </w:tr>
      <w:tr w:rsidR="00135A91" w14:paraId="28E04B8D" w14:textId="77777777" w:rsidTr="003A7F9C">
        <w:trPr>
          <w:trHeight w:val="143"/>
        </w:trPr>
        <w:tc>
          <w:tcPr>
            <w:tcW w:w="1675" w:type="dxa"/>
          </w:tcPr>
          <w:p w14:paraId="6AB45707" w14:textId="77777777" w:rsidR="00135A91" w:rsidRDefault="00135A91" w:rsidP="00135A91">
            <w:r>
              <w:t>Summer 2012</w:t>
            </w:r>
          </w:p>
          <w:p w14:paraId="356FECD0" w14:textId="77777777" w:rsidR="00135A91" w:rsidRDefault="00135A91" w:rsidP="00135A91"/>
        </w:tc>
        <w:tc>
          <w:tcPr>
            <w:tcW w:w="1470" w:type="dxa"/>
          </w:tcPr>
          <w:p w14:paraId="237B92D8" w14:textId="77777777" w:rsidR="00135A91" w:rsidRDefault="00135A91" w:rsidP="00135A91">
            <w:r>
              <w:t>RNA 72145</w:t>
            </w:r>
          </w:p>
          <w:p w14:paraId="21DCC467" w14:textId="77777777" w:rsidR="00135A91" w:rsidRPr="00C47D5B" w:rsidRDefault="00135A91" w:rsidP="00135A91"/>
        </w:tc>
        <w:tc>
          <w:tcPr>
            <w:tcW w:w="3129" w:type="dxa"/>
          </w:tcPr>
          <w:p w14:paraId="56BD2024" w14:textId="77777777" w:rsidR="00135A91" w:rsidRDefault="00135A91" w:rsidP="00135A91">
            <w:r>
              <w:t>Clinical Practice and Seminar Nurse Anesthesia Practice IV</w:t>
            </w:r>
          </w:p>
          <w:p w14:paraId="2D6758EB" w14:textId="77777777" w:rsidR="00135A91" w:rsidRPr="00C47D5B" w:rsidRDefault="00135A91" w:rsidP="00135A91"/>
        </w:tc>
        <w:tc>
          <w:tcPr>
            <w:tcW w:w="1286" w:type="dxa"/>
          </w:tcPr>
          <w:p w14:paraId="70CAFD5E" w14:textId="3086DD58" w:rsidR="00135A91" w:rsidRDefault="00135A91" w:rsidP="00135A91">
            <w:r>
              <w:t>Masters</w:t>
            </w:r>
          </w:p>
        </w:tc>
        <w:tc>
          <w:tcPr>
            <w:tcW w:w="1932" w:type="dxa"/>
          </w:tcPr>
          <w:p w14:paraId="366702B9" w14:textId="40E651C2" w:rsidR="00135A91" w:rsidRDefault="00135A91" w:rsidP="00135A91">
            <w:r>
              <w:t>Co-Course Coordinator</w:t>
            </w:r>
          </w:p>
        </w:tc>
      </w:tr>
      <w:tr w:rsidR="00135A91" w14:paraId="5EA4D732" w14:textId="77777777" w:rsidTr="003A7F9C">
        <w:trPr>
          <w:trHeight w:val="143"/>
        </w:trPr>
        <w:tc>
          <w:tcPr>
            <w:tcW w:w="1675" w:type="dxa"/>
          </w:tcPr>
          <w:p w14:paraId="288978DC" w14:textId="77777777" w:rsidR="00135A91" w:rsidRDefault="00135A91" w:rsidP="00135A91">
            <w:r>
              <w:t>Spring 2012</w:t>
            </w:r>
          </w:p>
          <w:p w14:paraId="61F14B54" w14:textId="77777777" w:rsidR="00135A91" w:rsidRDefault="00135A91" w:rsidP="00135A91"/>
        </w:tc>
        <w:tc>
          <w:tcPr>
            <w:tcW w:w="1470" w:type="dxa"/>
          </w:tcPr>
          <w:p w14:paraId="3CEE66B0" w14:textId="77777777" w:rsidR="00135A91" w:rsidRDefault="00135A91" w:rsidP="00135A91">
            <w:r w:rsidRPr="00C47D5B">
              <w:t>RNA 72138</w:t>
            </w:r>
          </w:p>
          <w:p w14:paraId="00E3BC6F" w14:textId="77777777" w:rsidR="00135A91" w:rsidRPr="00C47D5B" w:rsidRDefault="00135A91" w:rsidP="00135A91"/>
        </w:tc>
        <w:tc>
          <w:tcPr>
            <w:tcW w:w="3129" w:type="dxa"/>
          </w:tcPr>
          <w:p w14:paraId="20E654D1" w14:textId="77777777" w:rsidR="00135A91" w:rsidRDefault="00135A91" w:rsidP="00135A91">
            <w:r w:rsidRPr="00C47D5B">
              <w:t>Clinical Practice and Seminar Nurse Anesthesia Practice III</w:t>
            </w:r>
          </w:p>
          <w:p w14:paraId="3BC0A133" w14:textId="77777777" w:rsidR="00135A91" w:rsidRPr="00C47D5B" w:rsidRDefault="00135A91" w:rsidP="00135A91"/>
        </w:tc>
        <w:tc>
          <w:tcPr>
            <w:tcW w:w="1286" w:type="dxa"/>
          </w:tcPr>
          <w:p w14:paraId="67F5082E" w14:textId="3F509876" w:rsidR="00135A91" w:rsidRDefault="00135A91" w:rsidP="00135A91">
            <w:r>
              <w:t>Masters</w:t>
            </w:r>
          </w:p>
        </w:tc>
        <w:tc>
          <w:tcPr>
            <w:tcW w:w="1932" w:type="dxa"/>
          </w:tcPr>
          <w:p w14:paraId="3E47AC2C" w14:textId="11F5CC19" w:rsidR="00135A91" w:rsidRDefault="00135A91" w:rsidP="00135A91">
            <w:r>
              <w:t>Co-Course Coordinator</w:t>
            </w:r>
          </w:p>
        </w:tc>
      </w:tr>
      <w:tr w:rsidR="00135A91" w14:paraId="19187409" w14:textId="77777777" w:rsidTr="003A7F9C">
        <w:trPr>
          <w:trHeight w:val="143"/>
        </w:trPr>
        <w:tc>
          <w:tcPr>
            <w:tcW w:w="1675" w:type="dxa"/>
          </w:tcPr>
          <w:p w14:paraId="09418645" w14:textId="77777777" w:rsidR="00135A91" w:rsidRPr="00C47D5B" w:rsidRDefault="00135A91" w:rsidP="00135A91">
            <w:r>
              <w:t>Fall</w:t>
            </w:r>
            <w:r w:rsidRPr="00C47D5B">
              <w:t xml:space="preserve"> 2011</w:t>
            </w:r>
            <w:r>
              <w:t xml:space="preserve"> </w:t>
            </w:r>
          </w:p>
          <w:p w14:paraId="6E9A5368" w14:textId="77777777" w:rsidR="00135A91" w:rsidRDefault="00135A91" w:rsidP="00135A91"/>
        </w:tc>
        <w:tc>
          <w:tcPr>
            <w:tcW w:w="1470" w:type="dxa"/>
          </w:tcPr>
          <w:p w14:paraId="31C8AF1A" w14:textId="77777777" w:rsidR="00135A91" w:rsidRPr="00C47D5B" w:rsidRDefault="00135A91" w:rsidP="00135A91">
            <w:r w:rsidRPr="00C47D5B">
              <w:t>RNA 72128</w:t>
            </w:r>
          </w:p>
          <w:p w14:paraId="317EA54F" w14:textId="77777777" w:rsidR="00135A91" w:rsidRPr="00C47D5B" w:rsidRDefault="00135A91" w:rsidP="00135A91"/>
        </w:tc>
        <w:tc>
          <w:tcPr>
            <w:tcW w:w="3129" w:type="dxa"/>
          </w:tcPr>
          <w:p w14:paraId="7AF24E76" w14:textId="77777777" w:rsidR="00135A91" w:rsidRDefault="00135A91" w:rsidP="00135A91">
            <w:r w:rsidRPr="00C47D5B">
              <w:t>Clinical Practice and Seminar Nurse Anesthe</w:t>
            </w:r>
            <w:r>
              <w:t>sia Practice II</w:t>
            </w:r>
          </w:p>
          <w:p w14:paraId="62988A29" w14:textId="77777777" w:rsidR="00135A91" w:rsidRPr="00C47D5B" w:rsidRDefault="00135A91" w:rsidP="00135A91"/>
        </w:tc>
        <w:tc>
          <w:tcPr>
            <w:tcW w:w="1286" w:type="dxa"/>
          </w:tcPr>
          <w:p w14:paraId="10F92528" w14:textId="3CB8F2CA" w:rsidR="00135A91" w:rsidRDefault="00135A91" w:rsidP="00135A91">
            <w:r w:rsidRPr="00C47D5B">
              <w:t>Masters</w:t>
            </w:r>
          </w:p>
        </w:tc>
        <w:tc>
          <w:tcPr>
            <w:tcW w:w="1932" w:type="dxa"/>
          </w:tcPr>
          <w:p w14:paraId="41133657" w14:textId="1E46F4D8" w:rsidR="00135A91" w:rsidRDefault="00135A91" w:rsidP="00135A91">
            <w:r>
              <w:t>Instructor</w:t>
            </w:r>
          </w:p>
        </w:tc>
      </w:tr>
      <w:tr w:rsidR="00135A91" w14:paraId="29126D4B" w14:textId="77777777" w:rsidTr="003A7F9C">
        <w:trPr>
          <w:trHeight w:val="143"/>
        </w:trPr>
        <w:tc>
          <w:tcPr>
            <w:tcW w:w="1675" w:type="dxa"/>
          </w:tcPr>
          <w:p w14:paraId="48D214CD" w14:textId="615B0061" w:rsidR="00135A91" w:rsidRDefault="00135A91" w:rsidP="00135A91">
            <w:r>
              <w:t>Fall</w:t>
            </w:r>
            <w:r w:rsidRPr="00C47D5B">
              <w:t xml:space="preserve"> 2011</w:t>
            </w:r>
            <w:r>
              <w:t xml:space="preserve"> </w:t>
            </w:r>
          </w:p>
        </w:tc>
        <w:tc>
          <w:tcPr>
            <w:tcW w:w="1470" w:type="dxa"/>
          </w:tcPr>
          <w:p w14:paraId="3E74CAFF" w14:textId="7B2A7E93" w:rsidR="00135A91" w:rsidRPr="00C47D5B" w:rsidRDefault="00135A91" w:rsidP="00135A91">
            <w:r w:rsidRPr="00C47D5B">
              <w:t>GSN56121</w:t>
            </w:r>
          </w:p>
        </w:tc>
        <w:tc>
          <w:tcPr>
            <w:tcW w:w="3129" w:type="dxa"/>
          </w:tcPr>
          <w:p w14:paraId="2846B87A" w14:textId="77777777" w:rsidR="00135A91" w:rsidRDefault="00135A91" w:rsidP="00135A91">
            <w:r>
              <w:t>Applied Scholarly Inquiry I</w:t>
            </w:r>
          </w:p>
          <w:p w14:paraId="219C8044" w14:textId="77777777" w:rsidR="00135A91" w:rsidRPr="00C47D5B" w:rsidRDefault="00135A91" w:rsidP="00135A91"/>
        </w:tc>
        <w:tc>
          <w:tcPr>
            <w:tcW w:w="1286" w:type="dxa"/>
          </w:tcPr>
          <w:p w14:paraId="0BF16C33" w14:textId="3C1FE987" w:rsidR="00135A91" w:rsidRPr="00C47D5B" w:rsidRDefault="00135A91" w:rsidP="00135A91">
            <w:r>
              <w:t>Masters</w:t>
            </w:r>
          </w:p>
        </w:tc>
        <w:tc>
          <w:tcPr>
            <w:tcW w:w="1932" w:type="dxa"/>
          </w:tcPr>
          <w:p w14:paraId="47D09C8B" w14:textId="2F4EA547" w:rsidR="00135A91" w:rsidRDefault="00135A91" w:rsidP="00135A91">
            <w:r>
              <w:t>Mentor/Advisor</w:t>
            </w:r>
          </w:p>
        </w:tc>
      </w:tr>
      <w:tr w:rsidR="00135A91" w14:paraId="0467F95A" w14:textId="77777777" w:rsidTr="003A7F9C">
        <w:trPr>
          <w:trHeight w:val="143"/>
        </w:trPr>
        <w:tc>
          <w:tcPr>
            <w:tcW w:w="1675" w:type="dxa"/>
          </w:tcPr>
          <w:p w14:paraId="3233A1B9" w14:textId="4D211846" w:rsidR="00135A91" w:rsidRDefault="00135A91" w:rsidP="00135A91">
            <w:r>
              <w:t>Summer</w:t>
            </w:r>
            <w:r w:rsidRPr="00C47D5B">
              <w:t xml:space="preserve"> 2011</w:t>
            </w:r>
          </w:p>
        </w:tc>
        <w:tc>
          <w:tcPr>
            <w:tcW w:w="1470" w:type="dxa"/>
          </w:tcPr>
          <w:p w14:paraId="01D00603" w14:textId="09AD2274" w:rsidR="00135A91" w:rsidRPr="00C47D5B" w:rsidRDefault="00135A91" w:rsidP="00135A91">
            <w:r w:rsidRPr="00C47D5B">
              <w:t>RNA 72145</w:t>
            </w:r>
          </w:p>
        </w:tc>
        <w:tc>
          <w:tcPr>
            <w:tcW w:w="3129" w:type="dxa"/>
          </w:tcPr>
          <w:p w14:paraId="520F7AA1" w14:textId="77777777" w:rsidR="00135A91" w:rsidRDefault="00135A91" w:rsidP="00135A91">
            <w:r w:rsidRPr="00C47D5B">
              <w:t>Clinical Practice and Seminar f</w:t>
            </w:r>
            <w:r>
              <w:t>or Nurse Anesthesia Practice IV</w:t>
            </w:r>
          </w:p>
          <w:p w14:paraId="24833F5D" w14:textId="77777777" w:rsidR="00135A91" w:rsidRPr="00C47D5B" w:rsidRDefault="00135A91" w:rsidP="00135A91"/>
        </w:tc>
        <w:tc>
          <w:tcPr>
            <w:tcW w:w="1286" w:type="dxa"/>
          </w:tcPr>
          <w:p w14:paraId="5A2294F3" w14:textId="36E05F0F" w:rsidR="00135A91" w:rsidRPr="00C47D5B" w:rsidRDefault="00135A91" w:rsidP="00135A91">
            <w:r>
              <w:t>Masters</w:t>
            </w:r>
          </w:p>
        </w:tc>
        <w:tc>
          <w:tcPr>
            <w:tcW w:w="1932" w:type="dxa"/>
          </w:tcPr>
          <w:p w14:paraId="7BB907AA" w14:textId="58ABA3DB" w:rsidR="00135A91" w:rsidRDefault="00135A91" w:rsidP="00135A91">
            <w:r>
              <w:t>Instructor</w:t>
            </w:r>
          </w:p>
        </w:tc>
      </w:tr>
      <w:tr w:rsidR="00135A91" w14:paraId="177770BB" w14:textId="77777777" w:rsidTr="00F22A99">
        <w:trPr>
          <w:trHeight w:val="602"/>
        </w:trPr>
        <w:tc>
          <w:tcPr>
            <w:tcW w:w="1675" w:type="dxa"/>
          </w:tcPr>
          <w:p w14:paraId="45173122" w14:textId="77777777" w:rsidR="00135A91" w:rsidRPr="00C47D5B" w:rsidRDefault="00135A91" w:rsidP="00135A91">
            <w:r>
              <w:t xml:space="preserve">Summer </w:t>
            </w:r>
            <w:r w:rsidRPr="00C47D5B">
              <w:t>2011</w:t>
            </w:r>
          </w:p>
          <w:p w14:paraId="34410C54" w14:textId="77777777" w:rsidR="00135A91" w:rsidRDefault="00135A91" w:rsidP="00135A91"/>
        </w:tc>
        <w:tc>
          <w:tcPr>
            <w:tcW w:w="1470" w:type="dxa"/>
          </w:tcPr>
          <w:p w14:paraId="25C4C197" w14:textId="77777777" w:rsidR="00135A91" w:rsidRPr="00C47D5B" w:rsidRDefault="00135A91" w:rsidP="00135A91">
            <w:r w:rsidRPr="00C47D5B">
              <w:t>RNA 72115</w:t>
            </w:r>
          </w:p>
          <w:p w14:paraId="3E82CC81" w14:textId="77777777" w:rsidR="00135A91" w:rsidRPr="00C47D5B" w:rsidRDefault="00135A91" w:rsidP="00135A91"/>
        </w:tc>
        <w:tc>
          <w:tcPr>
            <w:tcW w:w="3129" w:type="dxa"/>
          </w:tcPr>
          <w:p w14:paraId="3AEC5079" w14:textId="2212507B" w:rsidR="00135A91" w:rsidRPr="00C47D5B" w:rsidRDefault="00135A91" w:rsidP="00135A91">
            <w:r w:rsidRPr="00C47D5B">
              <w:t>Clinical Practice and Seminar for Nur</w:t>
            </w:r>
            <w:r>
              <w:t>se Anesthesia Practice</w:t>
            </w:r>
          </w:p>
        </w:tc>
        <w:tc>
          <w:tcPr>
            <w:tcW w:w="1286" w:type="dxa"/>
          </w:tcPr>
          <w:p w14:paraId="16D8031B" w14:textId="21D213DA" w:rsidR="00135A91" w:rsidRPr="00C47D5B" w:rsidRDefault="00135A91" w:rsidP="00135A91">
            <w:r>
              <w:t>Masters</w:t>
            </w:r>
          </w:p>
        </w:tc>
        <w:tc>
          <w:tcPr>
            <w:tcW w:w="1932" w:type="dxa"/>
          </w:tcPr>
          <w:p w14:paraId="77FBF1C8" w14:textId="1350460C" w:rsidR="00135A91" w:rsidRDefault="00135A91" w:rsidP="00135A91">
            <w:r>
              <w:t>Instructor</w:t>
            </w:r>
          </w:p>
        </w:tc>
      </w:tr>
    </w:tbl>
    <w:p w14:paraId="1B346FEB" w14:textId="1196D8EA" w:rsidR="00DD5122" w:rsidRDefault="00DD5122" w:rsidP="00E343E4">
      <w:pPr>
        <w:outlineLvl w:val="0"/>
        <w:rPr>
          <w:color w:val="000000"/>
          <w:u w:val="single"/>
        </w:rPr>
      </w:pPr>
    </w:p>
    <w:tbl>
      <w:tblPr>
        <w:tblW w:w="0" w:type="auto"/>
        <w:tblLook w:val="0000" w:firstRow="0" w:lastRow="0" w:firstColumn="0" w:lastColumn="0" w:noHBand="0" w:noVBand="0"/>
      </w:tblPr>
      <w:tblGrid>
        <w:gridCol w:w="1928"/>
        <w:gridCol w:w="2183"/>
        <w:gridCol w:w="5068"/>
      </w:tblGrid>
      <w:tr w:rsidR="00E343E4" w14:paraId="35047EFC" w14:textId="77777777" w:rsidTr="003A7F9C">
        <w:trPr>
          <w:trHeight w:val="204"/>
          <w:tblHeader/>
        </w:trPr>
        <w:tc>
          <w:tcPr>
            <w:tcW w:w="9179" w:type="dxa"/>
            <w:gridSpan w:val="3"/>
          </w:tcPr>
          <w:p w14:paraId="4A3B164B" w14:textId="78E55911" w:rsidR="00E343E4" w:rsidRPr="00E343E4" w:rsidRDefault="00E343E4" w:rsidP="00C70045">
            <w:pPr>
              <w:rPr>
                <w:b/>
                <w:sz w:val="28"/>
                <w:szCs w:val="28"/>
                <w:u w:val="single"/>
              </w:rPr>
            </w:pPr>
            <w:r w:rsidRPr="00E343E4">
              <w:rPr>
                <w:b/>
                <w:sz w:val="28"/>
                <w:szCs w:val="28"/>
                <w:u w:val="single"/>
              </w:rPr>
              <w:lastRenderedPageBreak/>
              <w:t xml:space="preserve">Teaching Experiences: </w:t>
            </w:r>
          </w:p>
          <w:p w14:paraId="5A4C8299" w14:textId="77777777" w:rsidR="00E343E4" w:rsidRDefault="00E343E4" w:rsidP="00C70045">
            <w:pPr>
              <w:rPr>
                <w:color w:val="000000"/>
                <w:u w:val="single"/>
              </w:rPr>
            </w:pPr>
          </w:p>
          <w:p w14:paraId="5D0F74E6" w14:textId="57D32558" w:rsidR="00E343E4" w:rsidRDefault="00E343E4" w:rsidP="00C70045">
            <w:pPr>
              <w:rPr>
                <w:b/>
                <w:color w:val="000000"/>
              </w:rPr>
            </w:pPr>
            <w:r>
              <w:rPr>
                <w:color w:val="000000"/>
                <w:u w:val="single"/>
              </w:rPr>
              <w:t>Guest Lectures</w:t>
            </w:r>
          </w:p>
        </w:tc>
      </w:tr>
      <w:tr w:rsidR="00BC13AC" w14:paraId="2FB20B6C" w14:textId="77777777" w:rsidTr="003A7F9C">
        <w:trPr>
          <w:trHeight w:val="204"/>
          <w:tblHeader/>
        </w:trPr>
        <w:tc>
          <w:tcPr>
            <w:tcW w:w="1928" w:type="dxa"/>
          </w:tcPr>
          <w:p w14:paraId="0CF42BB2" w14:textId="6A2D5ABE" w:rsidR="00BC13AC" w:rsidRDefault="00BC13AC" w:rsidP="00C70045">
            <w:pPr>
              <w:rPr>
                <w:b/>
                <w:color w:val="000000"/>
              </w:rPr>
            </w:pPr>
            <w:r>
              <w:rPr>
                <w:b/>
                <w:color w:val="000000"/>
              </w:rPr>
              <w:t>Date</w:t>
            </w:r>
          </w:p>
        </w:tc>
        <w:tc>
          <w:tcPr>
            <w:tcW w:w="2183" w:type="dxa"/>
          </w:tcPr>
          <w:p w14:paraId="0E3CFCE5" w14:textId="68FF19B1" w:rsidR="00BC13AC" w:rsidRDefault="00BC13AC" w:rsidP="00C70045">
            <w:pPr>
              <w:rPr>
                <w:b/>
                <w:color w:val="000000"/>
              </w:rPr>
            </w:pPr>
            <w:r>
              <w:rPr>
                <w:b/>
                <w:color w:val="000000"/>
              </w:rPr>
              <w:t>Course No.</w:t>
            </w:r>
          </w:p>
        </w:tc>
        <w:tc>
          <w:tcPr>
            <w:tcW w:w="5068" w:type="dxa"/>
          </w:tcPr>
          <w:p w14:paraId="45B65B98" w14:textId="77777777" w:rsidR="00BC13AC" w:rsidRDefault="00BC13AC" w:rsidP="00C70045">
            <w:pPr>
              <w:rPr>
                <w:b/>
                <w:color w:val="000000"/>
              </w:rPr>
            </w:pPr>
            <w:r>
              <w:rPr>
                <w:b/>
                <w:color w:val="000000"/>
              </w:rPr>
              <w:t>Topic/Course Level/Location</w:t>
            </w:r>
          </w:p>
          <w:p w14:paraId="54BE9DA1" w14:textId="1D898002" w:rsidR="00DD5122" w:rsidRDefault="00DD5122" w:rsidP="00C70045">
            <w:pPr>
              <w:rPr>
                <w:b/>
                <w:color w:val="000000"/>
              </w:rPr>
            </w:pPr>
          </w:p>
        </w:tc>
      </w:tr>
      <w:tr w:rsidR="003A7F9C" w14:paraId="12149BB9" w14:textId="77777777" w:rsidTr="003A7F9C">
        <w:trPr>
          <w:trHeight w:val="204"/>
          <w:tblHeader/>
        </w:trPr>
        <w:tc>
          <w:tcPr>
            <w:tcW w:w="1928" w:type="dxa"/>
          </w:tcPr>
          <w:p w14:paraId="1DFB8C78" w14:textId="48986E46" w:rsidR="003A7F9C" w:rsidRDefault="003A7F9C" w:rsidP="00C84299">
            <w:pPr>
              <w:rPr>
                <w:color w:val="000000"/>
              </w:rPr>
            </w:pPr>
            <w:r>
              <w:rPr>
                <w:color w:val="000000"/>
              </w:rPr>
              <w:t>1/22/2021</w:t>
            </w:r>
          </w:p>
        </w:tc>
        <w:tc>
          <w:tcPr>
            <w:tcW w:w="2183" w:type="dxa"/>
          </w:tcPr>
          <w:p w14:paraId="56489FD3" w14:textId="6F1BBD4F" w:rsidR="003A7F9C" w:rsidRDefault="003A7F9C" w:rsidP="00C84299">
            <w:pPr>
              <w:rPr>
                <w:color w:val="000000"/>
              </w:rPr>
            </w:pPr>
            <w:r>
              <w:rPr>
                <w:color w:val="000000"/>
              </w:rPr>
              <w:t>NGR 6420</w:t>
            </w:r>
          </w:p>
        </w:tc>
        <w:tc>
          <w:tcPr>
            <w:tcW w:w="5068" w:type="dxa"/>
          </w:tcPr>
          <w:p w14:paraId="1F14F781" w14:textId="77777777" w:rsidR="003A7F9C" w:rsidRDefault="003A7F9C" w:rsidP="003A7F9C">
            <w:pPr>
              <w:rPr>
                <w:color w:val="000000"/>
              </w:rPr>
            </w:pPr>
            <w:r>
              <w:rPr>
                <w:color w:val="000000"/>
              </w:rPr>
              <w:t>Anesthesia Machine and Workstation</w:t>
            </w:r>
          </w:p>
          <w:p w14:paraId="6882FC15" w14:textId="77777777" w:rsidR="003A7F9C" w:rsidRDefault="003A7F9C" w:rsidP="003A7F9C">
            <w:pPr>
              <w:rPr>
                <w:color w:val="000000"/>
              </w:rPr>
            </w:pPr>
            <w:r>
              <w:rPr>
                <w:color w:val="000000"/>
              </w:rPr>
              <w:t>USF Nurse Anesthesia Program</w:t>
            </w:r>
          </w:p>
          <w:p w14:paraId="3B283F63" w14:textId="63E87951" w:rsidR="003A7F9C" w:rsidRDefault="003A7F9C" w:rsidP="003A7F9C">
            <w:pPr>
              <w:rPr>
                <w:color w:val="000000"/>
              </w:rPr>
            </w:pPr>
          </w:p>
        </w:tc>
      </w:tr>
      <w:tr w:rsidR="003A7F9C" w14:paraId="7E6FF2E8" w14:textId="77777777" w:rsidTr="003A7F9C">
        <w:trPr>
          <w:trHeight w:val="204"/>
          <w:tblHeader/>
        </w:trPr>
        <w:tc>
          <w:tcPr>
            <w:tcW w:w="1928" w:type="dxa"/>
          </w:tcPr>
          <w:p w14:paraId="0C1960DE" w14:textId="0211938A" w:rsidR="003A7F9C" w:rsidRDefault="003A7F9C" w:rsidP="003A7F9C">
            <w:pPr>
              <w:rPr>
                <w:color w:val="000000"/>
              </w:rPr>
            </w:pPr>
            <w:r w:rsidRPr="00743B31">
              <w:t xml:space="preserve">7/21/2020 </w:t>
            </w:r>
          </w:p>
        </w:tc>
        <w:tc>
          <w:tcPr>
            <w:tcW w:w="2183" w:type="dxa"/>
          </w:tcPr>
          <w:p w14:paraId="44A5E277" w14:textId="56A1C478" w:rsidR="003A7F9C" w:rsidRDefault="003A7F9C" w:rsidP="003A7F9C">
            <w:pPr>
              <w:rPr>
                <w:color w:val="000000"/>
              </w:rPr>
            </w:pPr>
            <w:r w:rsidRPr="00743B31">
              <w:t xml:space="preserve">NGR 6423 </w:t>
            </w:r>
          </w:p>
        </w:tc>
        <w:tc>
          <w:tcPr>
            <w:tcW w:w="5068" w:type="dxa"/>
          </w:tcPr>
          <w:p w14:paraId="08622066" w14:textId="77777777" w:rsidR="003A7F9C" w:rsidRDefault="003A7F9C" w:rsidP="003A7F9C">
            <w:r w:rsidRPr="00743B31">
              <w:t>Anesthesia Management for Patients with</w:t>
            </w:r>
            <w:r>
              <w:t xml:space="preserve"> Endocrine Disorders</w:t>
            </w:r>
          </w:p>
          <w:p w14:paraId="0F377CFB" w14:textId="77777777" w:rsidR="003A7F9C" w:rsidRDefault="003A7F9C" w:rsidP="003A7F9C">
            <w:pPr>
              <w:rPr>
                <w:color w:val="000000"/>
              </w:rPr>
            </w:pPr>
            <w:r>
              <w:rPr>
                <w:color w:val="000000"/>
              </w:rPr>
              <w:t>USF Nurse Anesthesia Program</w:t>
            </w:r>
          </w:p>
          <w:p w14:paraId="2AEDC374" w14:textId="3D5C0BA5" w:rsidR="003A7F9C" w:rsidRDefault="003A7F9C" w:rsidP="003A7F9C">
            <w:pPr>
              <w:rPr>
                <w:color w:val="000000"/>
              </w:rPr>
            </w:pPr>
          </w:p>
        </w:tc>
      </w:tr>
      <w:tr w:rsidR="00C84299" w14:paraId="5A541651" w14:textId="77777777" w:rsidTr="003A7F9C">
        <w:trPr>
          <w:trHeight w:val="204"/>
          <w:tblHeader/>
        </w:trPr>
        <w:tc>
          <w:tcPr>
            <w:tcW w:w="1928" w:type="dxa"/>
          </w:tcPr>
          <w:p w14:paraId="181A3461" w14:textId="4206CE43" w:rsidR="00C84299" w:rsidRDefault="00C84299" w:rsidP="00C84299">
            <w:pPr>
              <w:rPr>
                <w:color w:val="000000"/>
              </w:rPr>
            </w:pPr>
            <w:r>
              <w:rPr>
                <w:color w:val="000000"/>
              </w:rPr>
              <w:t>1/14/2020</w:t>
            </w:r>
          </w:p>
        </w:tc>
        <w:tc>
          <w:tcPr>
            <w:tcW w:w="2183" w:type="dxa"/>
          </w:tcPr>
          <w:p w14:paraId="4058377E" w14:textId="1A23B563" w:rsidR="00C84299" w:rsidRDefault="00C84299" w:rsidP="00C84299">
            <w:pPr>
              <w:rPr>
                <w:color w:val="000000"/>
              </w:rPr>
            </w:pPr>
            <w:r>
              <w:rPr>
                <w:color w:val="000000"/>
              </w:rPr>
              <w:t>NGR 6420</w:t>
            </w:r>
          </w:p>
        </w:tc>
        <w:tc>
          <w:tcPr>
            <w:tcW w:w="5068" w:type="dxa"/>
          </w:tcPr>
          <w:p w14:paraId="66F250A8" w14:textId="4991B1EC" w:rsidR="00C84299" w:rsidRDefault="00C84299" w:rsidP="00C84299">
            <w:pPr>
              <w:rPr>
                <w:color w:val="000000"/>
              </w:rPr>
            </w:pPr>
            <w:r>
              <w:rPr>
                <w:color w:val="000000"/>
              </w:rPr>
              <w:t>Anesthesia Machine and Workstation</w:t>
            </w:r>
          </w:p>
          <w:p w14:paraId="756383E5" w14:textId="135FB97D" w:rsidR="00612983" w:rsidRDefault="00612983" w:rsidP="00C84299">
            <w:pPr>
              <w:rPr>
                <w:color w:val="000000"/>
              </w:rPr>
            </w:pPr>
            <w:r>
              <w:rPr>
                <w:color w:val="000000"/>
              </w:rPr>
              <w:t>USF Nurse Anesthesia Program</w:t>
            </w:r>
          </w:p>
          <w:p w14:paraId="1355B6D7" w14:textId="77777777" w:rsidR="00C84299" w:rsidRDefault="00C84299" w:rsidP="00C84299">
            <w:pPr>
              <w:rPr>
                <w:color w:val="000000"/>
              </w:rPr>
            </w:pPr>
          </w:p>
        </w:tc>
      </w:tr>
      <w:tr w:rsidR="00C84299" w14:paraId="1D89D07A" w14:textId="77777777" w:rsidTr="003A7F9C">
        <w:trPr>
          <w:trHeight w:val="204"/>
          <w:tblHeader/>
        </w:trPr>
        <w:tc>
          <w:tcPr>
            <w:tcW w:w="1928" w:type="dxa"/>
          </w:tcPr>
          <w:p w14:paraId="07156EEE" w14:textId="16A99463" w:rsidR="00C84299" w:rsidRDefault="00C84299" w:rsidP="00C84299">
            <w:pPr>
              <w:rPr>
                <w:color w:val="000000"/>
              </w:rPr>
            </w:pPr>
            <w:r>
              <w:rPr>
                <w:color w:val="000000"/>
              </w:rPr>
              <w:t>11/21/2019</w:t>
            </w:r>
          </w:p>
        </w:tc>
        <w:tc>
          <w:tcPr>
            <w:tcW w:w="2183" w:type="dxa"/>
          </w:tcPr>
          <w:p w14:paraId="5C4D6445" w14:textId="7A0BA767" w:rsidR="00C84299" w:rsidRDefault="00C84299" w:rsidP="00C84299">
            <w:pPr>
              <w:rPr>
                <w:color w:val="000000"/>
              </w:rPr>
            </w:pPr>
            <w:r>
              <w:rPr>
                <w:color w:val="000000"/>
              </w:rPr>
              <w:t>NGR 6157</w:t>
            </w:r>
          </w:p>
        </w:tc>
        <w:tc>
          <w:tcPr>
            <w:tcW w:w="5068" w:type="dxa"/>
          </w:tcPr>
          <w:p w14:paraId="5F998B05" w14:textId="09C8A993" w:rsidR="00C84299" w:rsidRDefault="00C84299" w:rsidP="00C84299">
            <w:pPr>
              <w:rPr>
                <w:color w:val="000000"/>
              </w:rPr>
            </w:pPr>
            <w:r>
              <w:rPr>
                <w:color w:val="000000"/>
              </w:rPr>
              <w:t xml:space="preserve">Cardiac Physiology and Pharmacology </w:t>
            </w:r>
            <w:proofErr w:type="spellStart"/>
            <w:r>
              <w:rPr>
                <w:color w:val="000000"/>
              </w:rPr>
              <w:t>Antidysrhythmics</w:t>
            </w:r>
            <w:proofErr w:type="spellEnd"/>
            <w:r>
              <w:rPr>
                <w:color w:val="000000"/>
              </w:rPr>
              <w:t xml:space="preserve"> </w:t>
            </w:r>
          </w:p>
          <w:p w14:paraId="721E0FEA" w14:textId="1939BDA7" w:rsidR="00612983" w:rsidRDefault="00612983" w:rsidP="00C84299">
            <w:pPr>
              <w:rPr>
                <w:color w:val="000000"/>
              </w:rPr>
            </w:pPr>
            <w:r>
              <w:rPr>
                <w:color w:val="000000"/>
              </w:rPr>
              <w:t>USF Nurse Anesthesia Program</w:t>
            </w:r>
          </w:p>
          <w:p w14:paraId="200C93AB" w14:textId="10DBE980" w:rsidR="00C84299" w:rsidRDefault="00C84299" w:rsidP="00C84299">
            <w:pPr>
              <w:rPr>
                <w:color w:val="000000"/>
              </w:rPr>
            </w:pPr>
          </w:p>
        </w:tc>
      </w:tr>
      <w:tr w:rsidR="00C84299" w14:paraId="6E7DDFC2" w14:textId="77777777" w:rsidTr="003A7F9C">
        <w:trPr>
          <w:trHeight w:val="204"/>
          <w:tblHeader/>
        </w:trPr>
        <w:tc>
          <w:tcPr>
            <w:tcW w:w="1928" w:type="dxa"/>
          </w:tcPr>
          <w:p w14:paraId="242784BA" w14:textId="490BC936" w:rsidR="00C84299" w:rsidRDefault="00C84299" w:rsidP="00C84299">
            <w:pPr>
              <w:rPr>
                <w:color w:val="000000"/>
              </w:rPr>
            </w:pPr>
            <w:r>
              <w:rPr>
                <w:color w:val="000000"/>
              </w:rPr>
              <w:t>11/14/2019</w:t>
            </w:r>
          </w:p>
        </w:tc>
        <w:tc>
          <w:tcPr>
            <w:tcW w:w="2183" w:type="dxa"/>
          </w:tcPr>
          <w:p w14:paraId="1B1B9F66" w14:textId="06D9F499" w:rsidR="00C84299" w:rsidRDefault="00C84299" w:rsidP="00C84299">
            <w:pPr>
              <w:rPr>
                <w:color w:val="000000"/>
              </w:rPr>
            </w:pPr>
            <w:r>
              <w:rPr>
                <w:color w:val="000000"/>
              </w:rPr>
              <w:t>NGR 6157</w:t>
            </w:r>
          </w:p>
        </w:tc>
        <w:tc>
          <w:tcPr>
            <w:tcW w:w="5068" w:type="dxa"/>
          </w:tcPr>
          <w:p w14:paraId="68A3D1D3" w14:textId="572D7965" w:rsidR="00C84299" w:rsidRDefault="00C84299" w:rsidP="00C84299">
            <w:pPr>
              <w:rPr>
                <w:color w:val="000000"/>
              </w:rPr>
            </w:pPr>
            <w:r>
              <w:rPr>
                <w:color w:val="000000"/>
              </w:rPr>
              <w:t>Pharmacology and Physiology of Pancreatic Hormones</w:t>
            </w:r>
          </w:p>
          <w:p w14:paraId="06970DB5" w14:textId="4098F17B" w:rsidR="00612983" w:rsidRDefault="00612983" w:rsidP="00C84299">
            <w:pPr>
              <w:rPr>
                <w:color w:val="000000"/>
              </w:rPr>
            </w:pPr>
            <w:r>
              <w:rPr>
                <w:color w:val="000000"/>
              </w:rPr>
              <w:t>USF Nurse Anesthesia Program</w:t>
            </w:r>
          </w:p>
          <w:p w14:paraId="0DBEDF01" w14:textId="1A55CCF0" w:rsidR="00C84299" w:rsidRDefault="00C84299" w:rsidP="00C84299">
            <w:pPr>
              <w:rPr>
                <w:color w:val="000000"/>
              </w:rPr>
            </w:pPr>
          </w:p>
        </w:tc>
      </w:tr>
      <w:tr w:rsidR="00C84299" w14:paraId="3C7D84D4" w14:textId="77777777" w:rsidTr="003A7F9C">
        <w:trPr>
          <w:trHeight w:val="204"/>
          <w:tblHeader/>
        </w:trPr>
        <w:tc>
          <w:tcPr>
            <w:tcW w:w="1928" w:type="dxa"/>
          </w:tcPr>
          <w:p w14:paraId="4D7985D0" w14:textId="09AA64D3" w:rsidR="00C84299" w:rsidRDefault="00C84299" w:rsidP="00C84299">
            <w:pPr>
              <w:rPr>
                <w:color w:val="000000"/>
              </w:rPr>
            </w:pPr>
            <w:r>
              <w:rPr>
                <w:color w:val="000000"/>
              </w:rPr>
              <w:t>11/8/2018</w:t>
            </w:r>
          </w:p>
        </w:tc>
        <w:tc>
          <w:tcPr>
            <w:tcW w:w="2183" w:type="dxa"/>
          </w:tcPr>
          <w:p w14:paraId="4A0F5E92" w14:textId="07488623" w:rsidR="00C84299" w:rsidRDefault="00C84299" w:rsidP="00C84299">
            <w:pPr>
              <w:rPr>
                <w:color w:val="000000"/>
              </w:rPr>
            </w:pPr>
            <w:r>
              <w:rPr>
                <w:color w:val="000000"/>
              </w:rPr>
              <w:t>NGR 6157</w:t>
            </w:r>
          </w:p>
        </w:tc>
        <w:tc>
          <w:tcPr>
            <w:tcW w:w="5068" w:type="dxa"/>
          </w:tcPr>
          <w:p w14:paraId="2B092ED1" w14:textId="4674C676" w:rsidR="00C84299" w:rsidRDefault="00C84299" w:rsidP="00C84299">
            <w:pPr>
              <w:rPr>
                <w:color w:val="000000"/>
              </w:rPr>
            </w:pPr>
            <w:r>
              <w:rPr>
                <w:color w:val="000000"/>
              </w:rPr>
              <w:t>Pharmacology and Physiology of Pancreatic Hormones</w:t>
            </w:r>
          </w:p>
          <w:p w14:paraId="6364A027" w14:textId="2660DB73" w:rsidR="00612983" w:rsidRDefault="00612983" w:rsidP="00C84299">
            <w:pPr>
              <w:rPr>
                <w:color w:val="000000"/>
              </w:rPr>
            </w:pPr>
            <w:r>
              <w:rPr>
                <w:color w:val="000000"/>
              </w:rPr>
              <w:t>USF Nurse Anesthesia Program</w:t>
            </w:r>
          </w:p>
          <w:p w14:paraId="4AABD0FE" w14:textId="31C1A252" w:rsidR="00C84299" w:rsidRDefault="00C84299" w:rsidP="00C84299">
            <w:pPr>
              <w:rPr>
                <w:color w:val="000000"/>
              </w:rPr>
            </w:pPr>
          </w:p>
        </w:tc>
      </w:tr>
      <w:tr w:rsidR="00C84299" w14:paraId="71B7A83C" w14:textId="77777777" w:rsidTr="003A7F9C">
        <w:trPr>
          <w:trHeight w:val="204"/>
          <w:tblHeader/>
        </w:trPr>
        <w:tc>
          <w:tcPr>
            <w:tcW w:w="1928" w:type="dxa"/>
          </w:tcPr>
          <w:p w14:paraId="4D8EDC8B" w14:textId="5CCE760A" w:rsidR="00C84299" w:rsidRDefault="00C84299" w:rsidP="00C84299">
            <w:pPr>
              <w:rPr>
                <w:color w:val="000000"/>
              </w:rPr>
            </w:pPr>
            <w:r>
              <w:rPr>
                <w:color w:val="000000"/>
              </w:rPr>
              <w:t>10/23/2018</w:t>
            </w:r>
          </w:p>
        </w:tc>
        <w:tc>
          <w:tcPr>
            <w:tcW w:w="2183" w:type="dxa"/>
          </w:tcPr>
          <w:p w14:paraId="7CAFA007" w14:textId="08E363F7" w:rsidR="00C84299" w:rsidRDefault="00C84299" w:rsidP="00C84299">
            <w:pPr>
              <w:rPr>
                <w:color w:val="000000"/>
              </w:rPr>
            </w:pPr>
            <w:r>
              <w:rPr>
                <w:color w:val="000000"/>
              </w:rPr>
              <w:t>NGR 6232C</w:t>
            </w:r>
          </w:p>
        </w:tc>
        <w:tc>
          <w:tcPr>
            <w:tcW w:w="5068" w:type="dxa"/>
          </w:tcPr>
          <w:p w14:paraId="2BF3C04A" w14:textId="77777777" w:rsidR="00C84299" w:rsidRDefault="00C84299" w:rsidP="00C84299">
            <w:pPr>
              <w:rPr>
                <w:color w:val="000000"/>
              </w:rPr>
            </w:pPr>
            <w:r>
              <w:rPr>
                <w:color w:val="000000"/>
              </w:rPr>
              <w:t>Airway Management Lab</w:t>
            </w:r>
          </w:p>
          <w:p w14:paraId="2E4E87CB" w14:textId="384BD5DC" w:rsidR="00C84299" w:rsidRDefault="00612983" w:rsidP="00C84299">
            <w:pPr>
              <w:rPr>
                <w:color w:val="000000"/>
              </w:rPr>
            </w:pPr>
            <w:r>
              <w:rPr>
                <w:color w:val="000000"/>
              </w:rPr>
              <w:t xml:space="preserve">USF </w:t>
            </w:r>
            <w:r w:rsidR="00C84299">
              <w:rPr>
                <w:color w:val="000000"/>
              </w:rPr>
              <w:t>Adult-Gerontology Acute Care NP Program</w:t>
            </w:r>
          </w:p>
          <w:p w14:paraId="789B1D15" w14:textId="1F3779F6" w:rsidR="00C84299" w:rsidRDefault="00C84299" w:rsidP="00C84299">
            <w:pPr>
              <w:rPr>
                <w:color w:val="000000"/>
              </w:rPr>
            </w:pPr>
          </w:p>
        </w:tc>
      </w:tr>
      <w:tr w:rsidR="00C84299" w14:paraId="426F3222" w14:textId="77777777" w:rsidTr="003A7F9C">
        <w:trPr>
          <w:trHeight w:val="204"/>
          <w:tblHeader/>
        </w:trPr>
        <w:tc>
          <w:tcPr>
            <w:tcW w:w="1928" w:type="dxa"/>
          </w:tcPr>
          <w:p w14:paraId="02924000" w14:textId="019D5D14" w:rsidR="00C84299" w:rsidRDefault="00C84299" w:rsidP="00C84299">
            <w:pPr>
              <w:rPr>
                <w:color w:val="000000"/>
              </w:rPr>
            </w:pPr>
            <w:r>
              <w:rPr>
                <w:color w:val="000000"/>
              </w:rPr>
              <w:t>8/20/2018</w:t>
            </w:r>
          </w:p>
        </w:tc>
        <w:tc>
          <w:tcPr>
            <w:tcW w:w="2183" w:type="dxa"/>
          </w:tcPr>
          <w:p w14:paraId="3FADEFBB" w14:textId="21464971" w:rsidR="00C84299" w:rsidRDefault="00C84299" w:rsidP="00C84299">
            <w:pPr>
              <w:rPr>
                <w:color w:val="000000"/>
              </w:rPr>
            </w:pPr>
            <w:r>
              <w:rPr>
                <w:color w:val="000000"/>
              </w:rPr>
              <w:t>NGR 6400</w:t>
            </w:r>
          </w:p>
        </w:tc>
        <w:tc>
          <w:tcPr>
            <w:tcW w:w="5068" w:type="dxa"/>
          </w:tcPr>
          <w:p w14:paraId="4DBED7C9" w14:textId="6CCF981A" w:rsidR="00C84299" w:rsidRDefault="00C84299" w:rsidP="00C84299">
            <w:pPr>
              <w:rPr>
                <w:color w:val="000000"/>
              </w:rPr>
            </w:pPr>
            <w:r>
              <w:rPr>
                <w:color w:val="000000"/>
              </w:rPr>
              <w:t>Measurements and Medication Math Review</w:t>
            </w:r>
          </w:p>
          <w:p w14:paraId="730B08AA" w14:textId="36DE4284" w:rsidR="00612983" w:rsidRDefault="00612983" w:rsidP="00C84299">
            <w:pPr>
              <w:rPr>
                <w:color w:val="000000"/>
              </w:rPr>
            </w:pPr>
            <w:r>
              <w:rPr>
                <w:color w:val="000000"/>
              </w:rPr>
              <w:t>USF Nurse Anesthesia Program</w:t>
            </w:r>
          </w:p>
          <w:p w14:paraId="0ED2A777" w14:textId="732E2E9B" w:rsidR="00C84299" w:rsidRDefault="00C84299" w:rsidP="00C84299">
            <w:pPr>
              <w:rPr>
                <w:color w:val="000000"/>
              </w:rPr>
            </w:pPr>
          </w:p>
        </w:tc>
      </w:tr>
      <w:tr w:rsidR="00C84299" w14:paraId="356BF2F1" w14:textId="77777777" w:rsidTr="003A7F9C">
        <w:trPr>
          <w:trHeight w:val="204"/>
          <w:tblHeader/>
        </w:trPr>
        <w:tc>
          <w:tcPr>
            <w:tcW w:w="1928" w:type="dxa"/>
          </w:tcPr>
          <w:p w14:paraId="618AFE87" w14:textId="77777777" w:rsidR="00C84299" w:rsidRDefault="00C84299" w:rsidP="00C84299">
            <w:pPr>
              <w:rPr>
                <w:color w:val="000000"/>
              </w:rPr>
            </w:pPr>
            <w:r>
              <w:rPr>
                <w:color w:val="000000"/>
              </w:rPr>
              <w:t>11/27/2017</w:t>
            </w:r>
          </w:p>
          <w:p w14:paraId="1478CF53" w14:textId="1CE392FF" w:rsidR="00C84299" w:rsidRDefault="00C84299" w:rsidP="00C84299">
            <w:pPr>
              <w:rPr>
                <w:color w:val="000000"/>
              </w:rPr>
            </w:pPr>
          </w:p>
        </w:tc>
        <w:tc>
          <w:tcPr>
            <w:tcW w:w="2183" w:type="dxa"/>
          </w:tcPr>
          <w:p w14:paraId="79B6562D" w14:textId="1FEC8890" w:rsidR="00C84299" w:rsidRDefault="00C84299" w:rsidP="00C84299">
            <w:pPr>
              <w:rPr>
                <w:color w:val="000000"/>
              </w:rPr>
            </w:pPr>
            <w:r>
              <w:rPr>
                <w:color w:val="000000"/>
              </w:rPr>
              <w:t>NGR 6400</w:t>
            </w:r>
          </w:p>
        </w:tc>
        <w:tc>
          <w:tcPr>
            <w:tcW w:w="5068" w:type="dxa"/>
          </w:tcPr>
          <w:p w14:paraId="360AF939" w14:textId="77777777" w:rsidR="00C84299" w:rsidRDefault="00C84299" w:rsidP="00C84299">
            <w:pPr>
              <w:rPr>
                <w:color w:val="000000"/>
              </w:rPr>
            </w:pPr>
            <w:r>
              <w:rPr>
                <w:color w:val="000000"/>
              </w:rPr>
              <w:t>Anesthesia Gas Delivery Systems</w:t>
            </w:r>
          </w:p>
          <w:p w14:paraId="6D46CFE0" w14:textId="77777777" w:rsidR="00612983" w:rsidRDefault="00612983" w:rsidP="00C84299">
            <w:pPr>
              <w:rPr>
                <w:color w:val="000000"/>
              </w:rPr>
            </w:pPr>
            <w:r>
              <w:rPr>
                <w:color w:val="000000"/>
              </w:rPr>
              <w:t>USF Nurse Anesthesia Program</w:t>
            </w:r>
          </w:p>
          <w:p w14:paraId="6314F0EF" w14:textId="3A5F18CA" w:rsidR="00612983" w:rsidRDefault="00612983" w:rsidP="00C84299">
            <w:pPr>
              <w:rPr>
                <w:color w:val="000000"/>
              </w:rPr>
            </w:pPr>
          </w:p>
        </w:tc>
      </w:tr>
      <w:tr w:rsidR="00C84299" w14:paraId="465F9C1A" w14:textId="77777777" w:rsidTr="003A7F9C">
        <w:trPr>
          <w:trHeight w:val="204"/>
          <w:tblHeader/>
        </w:trPr>
        <w:tc>
          <w:tcPr>
            <w:tcW w:w="1928" w:type="dxa"/>
          </w:tcPr>
          <w:p w14:paraId="02453C91" w14:textId="55E7F489" w:rsidR="00C84299" w:rsidRDefault="00C84299" w:rsidP="00C84299">
            <w:pPr>
              <w:rPr>
                <w:color w:val="000000"/>
              </w:rPr>
            </w:pPr>
            <w:r>
              <w:rPr>
                <w:color w:val="000000"/>
              </w:rPr>
              <w:t>10/19/2017</w:t>
            </w:r>
          </w:p>
        </w:tc>
        <w:tc>
          <w:tcPr>
            <w:tcW w:w="2183" w:type="dxa"/>
          </w:tcPr>
          <w:p w14:paraId="35314A30" w14:textId="3E9D180B" w:rsidR="00C84299" w:rsidRDefault="00C84299" w:rsidP="00C84299">
            <w:pPr>
              <w:rPr>
                <w:color w:val="000000"/>
              </w:rPr>
            </w:pPr>
            <w:r>
              <w:rPr>
                <w:color w:val="000000"/>
              </w:rPr>
              <w:t>NGR 6157</w:t>
            </w:r>
          </w:p>
        </w:tc>
        <w:tc>
          <w:tcPr>
            <w:tcW w:w="5068" w:type="dxa"/>
          </w:tcPr>
          <w:p w14:paraId="2BB02388" w14:textId="50A1C40D" w:rsidR="00C84299" w:rsidRDefault="00C84299" w:rsidP="00C84299">
            <w:pPr>
              <w:rPr>
                <w:color w:val="000000"/>
              </w:rPr>
            </w:pPr>
            <w:r>
              <w:rPr>
                <w:color w:val="000000"/>
              </w:rPr>
              <w:t>Pharmacology of Diabetes Management</w:t>
            </w:r>
          </w:p>
          <w:p w14:paraId="68EB1457" w14:textId="5B81C997" w:rsidR="00612983" w:rsidRDefault="00612983" w:rsidP="00C84299">
            <w:pPr>
              <w:rPr>
                <w:color w:val="000000"/>
              </w:rPr>
            </w:pPr>
            <w:r>
              <w:rPr>
                <w:color w:val="000000"/>
              </w:rPr>
              <w:t>USF Nurse Anesthesia Program</w:t>
            </w:r>
          </w:p>
          <w:p w14:paraId="3EF7E02B" w14:textId="77777777" w:rsidR="00C84299" w:rsidRDefault="00C84299" w:rsidP="00C84299">
            <w:pPr>
              <w:rPr>
                <w:color w:val="000000"/>
              </w:rPr>
            </w:pPr>
          </w:p>
        </w:tc>
      </w:tr>
      <w:tr w:rsidR="00C84299" w14:paraId="504FBD7B" w14:textId="77777777" w:rsidTr="003A7F9C">
        <w:trPr>
          <w:trHeight w:val="204"/>
          <w:tblHeader/>
        </w:trPr>
        <w:tc>
          <w:tcPr>
            <w:tcW w:w="1928" w:type="dxa"/>
          </w:tcPr>
          <w:p w14:paraId="65E77EF7" w14:textId="1B553356" w:rsidR="00C84299" w:rsidRDefault="00C84299" w:rsidP="00C84299">
            <w:pPr>
              <w:rPr>
                <w:color w:val="000000"/>
              </w:rPr>
            </w:pPr>
            <w:r>
              <w:rPr>
                <w:color w:val="000000"/>
              </w:rPr>
              <w:t>9/18/2017</w:t>
            </w:r>
          </w:p>
        </w:tc>
        <w:tc>
          <w:tcPr>
            <w:tcW w:w="2183" w:type="dxa"/>
          </w:tcPr>
          <w:p w14:paraId="7CFEB09B" w14:textId="41E56758" w:rsidR="00C84299" w:rsidRDefault="00C84299" w:rsidP="00C84299">
            <w:pPr>
              <w:rPr>
                <w:color w:val="000000"/>
              </w:rPr>
            </w:pPr>
            <w:r>
              <w:rPr>
                <w:color w:val="000000"/>
              </w:rPr>
              <w:t>NGR 6404</w:t>
            </w:r>
          </w:p>
        </w:tc>
        <w:tc>
          <w:tcPr>
            <w:tcW w:w="5068" w:type="dxa"/>
          </w:tcPr>
          <w:p w14:paraId="46669651" w14:textId="1D1F8C49" w:rsidR="00C84299" w:rsidRDefault="00C84299" w:rsidP="00C84299">
            <w:pPr>
              <w:rPr>
                <w:color w:val="000000"/>
              </w:rPr>
            </w:pPr>
            <w:r>
              <w:rPr>
                <w:color w:val="000000"/>
              </w:rPr>
              <w:t>Anatomy of Spinal/Peripheral Nerves</w:t>
            </w:r>
          </w:p>
          <w:p w14:paraId="5E558B9C" w14:textId="17E74B29" w:rsidR="00612983" w:rsidRDefault="00612983" w:rsidP="00C84299">
            <w:pPr>
              <w:rPr>
                <w:color w:val="000000"/>
              </w:rPr>
            </w:pPr>
            <w:r>
              <w:rPr>
                <w:color w:val="000000"/>
              </w:rPr>
              <w:t>USF Nurse Anesthesia Program</w:t>
            </w:r>
          </w:p>
          <w:p w14:paraId="51CA1335" w14:textId="07BBB049" w:rsidR="00C84299" w:rsidRDefault="00C84299" w:rsidP="00C84299">
            <w:pPr>
              <w:rPr>
                <w:color w:val="000000"/>
              </w:rPr>
            </w:pPr>
          </w:p>
        </w:tc>
      </w:tr>
      <w:tr w:rsidR="00C84299" w14:paraId="1C4D1A2B" w14:textId="77777777" w:rsidTr="003A7F9C">
        <w:trPr>
          <w:trHeight w:val="204"/>
          <w:tblHeader/>
        </w:trPr>
        <w:tc>
          <w:tcPr>
            <w:tcW w:w="1928" w:type="dxa"/>
          </w:tcPr>
          <w:p w14:paraId="5C3EA1AB" w14:textId="5C452400" w:rsidR="00C84299" w:rsidRDefault="00C84299" w:rsidP="00C84299">
            <w:pPr>
              <w:rPr>
                <w:color w:val="000000"/>
              </w:rPr>
            </w:pPr>
            <w:r>
              <w:rPr>
                <w:color w:val="000000"/>
              </w:rPr>
              <w:t>7/25/2017</w:t>
            </w:r>
          </w:p>
        </w:tc>
        <w:tc>
          <w:tcPr>
            <w:tcW w:w="2183" w:type="dxa"/>
          </w:tcPr>
          <w:p w14:paraId="69CCF83B" w14:textId="6382F242" w:rsidR="00C84299" w:rsidRDefault="00C84299" w:rsidP="00C84299">
            <w:pPr>
              <w:rPr>
                <w:color w:val="000000"/>
              </w:rPr>
            </w:pPr>
            <w:r>
              <w:rPr>
                <w:color w:val="000000"/>
              </w:rPr>
              <w:t>NGR 6931</w:t>
            </w:r>
          </w:p>
        </w:tc>
        <w:tc>
          <w:tcPr>
            <w:tcW w:w="5068" w:type="dxa"/>
          </w:tcPr>
          <w:p w14:paraId="3194BB26" w14:textId="1F3B2349" w:rsidR="00C84299" w:rsidRDefault="00C84299" w:rsidP="00C84299">
            <w:pPr>
              <w:rPr>
                <w:color w:val="000000"/>
              </w:rPr>
            </w:pPr>
            <w:r>
              <w:rPr>
                <w:color w:val="000000"/>
              </w:rPr>
              <w:t>Anesthesia Management of Endocrine Disorders</w:t>
            </w:r>
          </w:p>
          <w:p w14:paraId="3AC5749F" w14:textId="59BF0957" w:rsidR="00612983" w:rsidRDefault="00612983" w:rsidP="00C84299">
            <w:pPr>
              <w:rPr>
                <w:color w:val="000000"/>
              </w:rPr>
            </w:pPr>
            <w:r>
              <w:rPr>
                <w:color w:val="000000"/>
              </w:rPr>
              <w:t>USF Nurse Anesthesia Program</w:t>
            </w:r>
          </w:p>
          <w:p w14:paraId="775BEAD6" w14:textId="77777777" w:rsidR="00C84299" w:rsidRDefault="00C84299" w:rsidP="00C84299">
            <w:pPr>
              <w:rPr>
                <w:color w:val="000000"/>
              </w:rPr>
            </w:pPr>
          </w:p>
        </w:tc>
      </w:tr>
      <w:tr w:rsidR="00C84299" w14:paraId="2A68A881" w14:textId="77777777" w:rsidTr="003A7F9C">
        <w:trPr>
          <w:trHeight w:val="204"/>
          <w:tblHeader/>
        </w:trPr>
        <w:tc>
          <w:tcPr>
            <w:tcW w:w="1928" w:type="dxa"/>
          </w:tcPr>
          <w:p w14:paraId="3DFA4864" w14:textId="705754C3" w:rsidR="00C84299" w:rsidRDefault="00C84299" w:rsidP="00C84299">
            <w:pPr>
              <w:rPr>
                <w:color w:val="000000"/>
              </w:rPr>
            </w:pPr>
            <w:r>
              <w:rPr>
                <w:color w:val="000000"/>
              </w:rPr>
              <w:lastRenderedPageBreak/>
              <w:t>5/23/2017</w:t>
            </w:r>
          </w:p>
        </w:tc>
        <w:tc>
          <w:tcPr>
            <w:tcW w:w="2183" w:type="dxa"/>
          </w:tcPr>
          <w:p w14:paraId="45B7EA63" w14:textId="615B9EFF" w:rsidR="00C84299" w:rsidRDefault="00C84299" w:rsidP="00C84299">
            <w:pPr>
              <w:rPr>
                <w:color w:val="000000"/>
              </w:rPr>
            </w:pPr>
            <w:r>
              <w:rPr>
                <w:color w:val="000000"/>
              </w:rPr>
              <w:t>NGR 6931</w:t>
            </w:r>
          </w:p>
        </w:tc>
        <w:tc>
          <w:tcPr>
            <w:tcW w:w="5068" w:type="dxa"/>
          </w:tcPr>
          <w:p w14:paraId="719ADC9F" w14:textId="10D6388F" w:rsidR="00C84299" w:rsidRDefault="00C84299" w:rsidP="00C84299">
            <w:pPr>
              <w:rPr>
                <w:color w:val="000000"/>
              </w:rPr>
            </w:pPr>
            <w:r>
              <w:rPr>
                <w:color w:val="000000"/>
              </w:rPr>
              <w:t>Principles of Ultrasound Guided Regional Anesthesia</w:t>
            </w:r>
          </w:p>
          <w:p w14:paraId="05447349" w14:textId="77C2355E" w:rsidR="00612983" w:rsidRDefault="00612983" w:rsidP="00C84299">
            <w:pPr>
              <w:rPr>
                <w:color w:val="000000"/>
              </w:rPr>
            </w:pPr>
            <w:r>
              <w:rPr>
                <w:color w:val="000000"/>
              </w:rPr>
              <w:t>USF Nurse Anesthesia Program</w:t>
            </w:r>
          </w:p>
          <w:p w14:paraId="3BA7AB70" w14:textId="15BC3DC8" w:rsidR="00C84299" w:rsidRDefault="00C84299" w:rsidP="00C84299">
            <w:pPr>
              <w:rPr>
                <w:color w:val="000000"/>
              </w:rPr>
            </w:pPr>
          </w:p>
        </w:tc>
      </w:tr>
      <w:tr w:rsidR="00C84299" w14:paraId="0F30C6CA" w14:textId="77777777" w:rsidTr="003A7F9C">
        <w:trPr>
          <w:trHeight w:val="204"/>
          <w:tblHeader/>
        </w:trPr>
        <w:tc>
          <w:tcPr>
            <w:tcW w:w="1928" w:type="dxa"/>
          </w:tcPr>
          <w:p w14:paraId="169B7F30" w14:textId="5D46E223" w:rsidR="00C84299" w:rsidRDefault="00C84299" w:rsidP="00C84299">
            <w:pPr>
              <w:rPr>
                <w:color w:val="000000"/>
              </w:rPr>
            </w:pPr>
            <w:r>
              <w:rPr>
                <w:color w:val="000000"/>
              </w:rPr>
              <w:t>10/24/2016</w:t>
            </w:r>
          </w:p>
        </w:tc>
        <w:tc>
          <w:tcPr>
            <w:tcW w:w="2183" w:type="dxa"/>
          </w:tcPr>
          <w:p w14:paraId="666B019E" w14:textId="035E3FBF" w:rsidR="00C84299" w:rsidRDefault="00C84299" w:rsidP="00C84299">
            <w:pPr>
              <w:rPr>
                <w:color w:val="000000"/>
              </w:rPr>
            </w:pPr>
            <w:r>
              <w:rPr>
                <w:color w:val="000000"/>
              </w:rPr>
              <w:t>NGR 6157</w:t>
            </w:r>
          </w:p>
        </w:tc>
        <w:tc>
          <w:tcPr>
            <w:tcW w:w="5068" w:type="dxa"/>
          </w:tcPr>
          <w:p w14:paraId="51C02C7F" w14:textId="708642BE" w:rsidR="00C84299" w:rsidRDefault="00C84299" w:rsidP="00C84299">
            <w:pPr>
              <w:rPr>
                <w:color w:val="000000"/>
              </w:rPr>
            </w:pPr>
            <w:r>
              <w:rPr>
                <w:color w:val="000000"/>
              </w:rPr>
              <w:t>Pharmacology of Diabetes Management</w:t>
            </w:r>
          </w:p>
          <w:p w14:paraId="69BB6CEE" w14:textId="1222296A" w:rsidR="00612983" w:rsidRDefault="00612983" w:rsidP="00C84299">
            <w:pPr>
              <w:rPr>
                <w:color w:val="000000"/>
              </w:rPr>
            </w:pPr>
            <w:r>
              <w:rPr>
                <w:color w:val="000000"/>
              </w:rPr>
              <w:t>USF Nurse Anesthesia Program</w:t>
            </w:r>
          </w:p>
          <w:p w14:paraId="3229F88B" w14:textId="77777777" w:rsidR="00C84299" w:rsidRDefault="00C84299" w:rsidP="00C84299">
            <w:pPr>
              <w:rPr>
                <w:color w:val="000000"/>
              </w:rPr>
            </w:pPr>
          </w:p>
        </w:tc>
      </w:tr>
      <w:tr w:rsidR="00C84299" w14:paraId="3ACD05E5" w14:textId="77777777" w:rsidTr="003A7F9C">
        <w:trPr>
          <w:trHeight w:val="204"/>
          <w:tblHeader/>
        </w:trPr>
        <w:tc>
          <w:tcPr>
            <w:tcW w:w="1928" w:type="dxa"/>
          </w:tcPr>
          <w:p w14:paraId="07CE9701" w14:textId="5477E11F" w:rsidR="00C84299" w:rsidRPr="00A20825" w:rsidRDefault="00C84299" w:rsidP="00C84299">
            <w:pPr>
              <w:rPr>
                <w:color w:val="000000"/>
              </w:rPr>
            </w:pPr>
            <w:r>
              <w:rPr>
                <w:color w:val="000000"/>
              </w:rPr>
              <w:t>6/14/2016</w:t>
            </w:r>
          </w:p>
        </w:tc>
        <w:tc>
          <w:tcPr>
            <w:tcW w:w="2183" w:type="dxa"/>
          </w:tcPr>
          <w:p w14:paraId="1B83A64E" w14:textId="3D1A3DA4" w:rsidR="00C84299" w:rsidRPr="00A20825" w:rsidRDefault="00C84299" w:rsidP="00C84299">
            <w:pPr>
              <w:rPr>
                <w:color w:val="000000"/>
              </w:rPr>
            </w:pPr>
            <w:r>
              <w:rPr>
                <w:color w:val="000000"/>
              </w:rPr>
              <w:t>NGR6232C</w:t>
            </w:r>
          </w:p>
        </w:tc>
        <w:tc>
          <w:tcPr>
            <w:tcW w:w="5068" w:type="dxa"/>
          </w:tcPr>
          <w:p w14:paraId="4DCDC2DC" w14:textId="77777777" w:rsidR="00C84299" w:rsidRDefault="00C84299" w:rsidP="00C84299">
            <w:pPr>
              <w:rPr>
                <w:color w:val="000000"/>
              </w:rPr>
            </w:pPr>
            <w:r>
              <w:rPr>
                <w:color w:val="000000"/>
              </w:rPr>
              <w:t xml:space="preserve">Airway Management Lab </w:t>
            </w:r>
          </w:p>
          <w:p w14:paraId="69B9556D" w14:textId="7C2BE55B" w:rsidR="00C84299" w:rsidRDefault="00612983" w:rsidP="00C84299">
            <w:pPr>
              <w:rPr>
                <w:color w:val="000000"/>
              </w:rPr>
            </w:pPr>
            <w:r>
              <w:rPr>
                <w:color w:val="000000"/>
              </w:rPr>
              <w:t xml:space="preserve">USF </w:t>
            </w:r>
            <w:r w:rsidR="00C84299">
              <w:rPr>
                <w:color w:val="000000"/>
              </w:rPr>
              <w:t>Adult-Gerontology Acute Care NP Program</w:t>
            </w:r>
          </w:p>
          <w:p w14:paraId="248FC6DE" w14:textId="77777777" w:rsidR="00C84299" w:rsidRPr="00A20825" w:rsidRDefault="00C84299" w:rsidP="00C84299">
            <w:pPr>
              <w:rPr>
                <w:color w:val="000000"/>
              </w:rPr>
            </w:pPr>
          </w:p>
        </w:tc>
      </w:tr>
      <w:tr w:rsidR="00C84299" w14:paraId="44A85717" w14:textId="77777777" w:rsidTr="003A7F9C">
        <w:trPr>
          <w:trHeight w:val="204"/>
          <w:tblHeader/>
        </w:trPr>
        <w:tc>
          <w:tcPr>
            <w:tcW w:w="1928" w:type="dxa"/>
          </w:tcPr>
          <w:p w14:paraId="1DA3C5A5" w14:textId="5E1CEE05" w:rsidR="00C84299" w:rsidRDefault="00C84299" w:rsidP="00C84299">
            <w:pPr>
              <w:rPr>
                <w:color w:val="000000"/>
              </w:rPr>
            </w:pPr>
            <w:r>
              <w:rPr>
                <w:color w:val="000000"/>
              </w:rPr>
              <w:t>5/31/16</w:t>
            </w:r>
          </w:p>
        </w:tc>
        <w:tc>
          <w:tcPr>
            <w:tcW w:w="2183" w:type="dxa"/>
          </w:tcPr>
          <w:p w14:paraId="2EE21E7D" w14:textId="16E412F5" w:rsidR="00C84299" w:rsidRDefault="00C84299" w:rsidP="00C84299">
            <w:pPr>
              <w:rPr>
                <w:color w:val="000000"/>
              </w:rPr>
            </w:pPr>
            <w:r>
              <w:rPr>
                <w:color w:val="000000"/>
              </w:rPr>
              <w:t>NGR 6423</w:t>
            </w:r>
          </w:p>
        </w:tc>
        <w:tc>
          <w:tcPr>
            <w:tcW w:w="5068" w:type="dxa"/>
          </w:tcPr>
          <w:p w14:paraId="520B0785" w14:textId="2DE7A2E3" w:rsidR="00C84299" w:rsidRDefault="00C84299" w:rsidP="00C84299">
            <w:pPr>
              <w:rPr>
                <w:color w:val="000000"/>
              </w:rPr>
            </w:pPr>
            <w:r>
              <w:rPr>
                <w:color w:val="000000"/>
              </w:rPr>
              <w:t>Ultrasound Guided Regional Anesthesia</w:t>
            </w:r>
          </w:p>
          <w:p w14:paraId="2A60AD84" w14:textId="6E7035F1" w:rsidR="00612983" w:rsidRDefault="00612983" w:rsidP="00C84299">
            <w:pPr>
              <w:rPr>
                <w:color w:val="000000"/>
              </w:rPr>
            </w:pPr>
            <w:r>
              <w:rPr>
                <w:color w:val="000000"/>
              </w:rPr>
              <w:t>USF Nurse Anesthesia Program</w:t>
            </w:r>
          </w:p>
          <w:p w14:paraId="33B86931" w14:textId="5EAA1672" w:rsidR="00C84299" w:rsidRDefault="00C84299" w:rsidP="00C84299">
            <w:pPr>
              <w:rPr>
                <w:color w:val="000000"/>
              </w:rPr>
            </w:pPr>
          </w:p>
        </w:tc>
      </w:tr>
      <w:tr w:rsidR="00C84299" w14:paraId="71F01217" w14:textId="77777777" w:rsidTr="003A7F9C">
        <w:trPr>
          <w:trHeight w:val="204"/>
          <w:tblHeader/>
        </w:trPr>
        <w:tc>
          <w:tcPr>
            <w:tcW w:w="1928" w:type="dxa"/>
          </w:tcPr>
          <w:p w14:paraId="114B3E30" w14:textId="315864AE" w:rsidR="00C84299" w:rsidRPr="00A20825" w:rsidRDefault="00C84299" w:rsidP="00C84299">
            <w:pPr>
              <w:rPr>
                <w:color w:val="000000"/>
              </w:rPr>
            </w:pPr>
            <w:r w:rsidRPr="00A20825">
              <w:rPr>
                <w:color w:val="000000"/>
              </w:rPr>
              <w:t>11/3/2015</w:t>
            </w:r>
          </w:p>
        </w:tc>
        <w:tc>
          <w:tcPr>
            <w:tcW w:w="2183" w:type="dxa"/>
          </w:tcPr>
          <w:p w14:paraId="0E9D5EEE" w14:textId="271B2421" w:rsidR="00C84299" w:rsidRPr="00A20825" w:rsidRDefault="00C84299" w:rsidP="00C84299">
            <w:pPr>
              <w:rPr>
                <w:color w:val="000000"/>
              </w:rPr>
            </w:pPr>
            <w:r w:rsidRPr="00A20825">
              <w:rPr>
                <w:color w:val="000000"/>
              </w:rPr>
              <w:t>NGR 6157</w:t>
            </w:r>
          </w:p>
        </w:tc>
        <w:tc>
          <w:tcPr>
            <w:tcW w:w="5068" w:type="dxa"/>
          </w:tcPr>
          <w:p w14:paraId="5ABE4F92" w14:textId="77777777" w:rsidR="00612983" w:rsidRDefault="00C84299" w:rsidP="00C84299">
            <w:pPr>
              <w:rPr>
                <w:color w:val="000000"/>
              </w:rPr>
            </w:pPr>
            <w:r w:rsidRPr="00A20825">
              <w:rPr>
                <w:color w:val="000000"/>
              </w:rPr>
              <w:t>Pharmacology of Diabetes Management</w:t>
            </w:r>
          </w:p>
          <w:p w14:paraId="34CE36E5" w14:textId="13856D37" w:rsidR="00C84299" w:rsidRDefault="00612983" w:rsidP="00C84299">
            <w:pPr>
              <w:rPr>
                <w:color w:val="000000"/>
              </w:rPr>
            </w:pPr>
            <w:r>
              <w:rPr>
                <w:color w:val="000000"/>
              </w:rPr>
              <w:t>USF Nurse Anesthesia Program</w:t>
            </w:r>
            <w:r w:rsidR="00C84299" w:rsidRPr="00A20825">
              <w:rPr>
                <w:color w:val="000000"/>
              </w:rPr>
              <w:t xml:space="preserve"> </w:t>
            </w:r>
          </w:p>
          <w:p w14:paraId="464F795F" w14:textId="6F01D827" w:rsidR="00C84299" w:rsidRPr="00A20825" w:rsidRDefault="00C84299" w:rsidP="00C84299">
            <w:pPr>
              <w:rPr>
                <w:color w:val="000000"/>
              </w:rPr>
            </w:pPr>
          </w:p>
        </w:tc>
      </w:tr>
      <w:tr w:rsidR="00C84299" w14:paraId="6E64DE3F" w14:textId="77777777" w:rsidTr="003A7F9C">
        <w:trPr>
          <w:trHeight w:val="204"/>
          <w:tblHeader/>
        </w:trPr>
        <w:tc>
          <w:tcPr>
            <w:tcW w:w="1928" w:type="dxa"/>
          </w:tcPr>
          <w:p w14:paraId="7A7DEEE5" w14:textId="2EAEFAC4" w:rsidR="00C84299" w:rsidRPr="00A20825" w:rsidRDefault="00C84299" w:rsidP="00C84299">
            <w:pPr>
              <w:rPr>
                <w:color w:val="000000"/>
              </w:rPr>
            </w:pPr>
            <w:r>
              <w:rPr>
                <w:color w:val="000000"/>
              </w:rPr>
              <w:t>10/20/2015</w:t>
            </w:r>
          </w:p>
        </w:tc>
        <w:tc>
          <w:tcPr>
            <w:tcW w:w="2183" w:type="dxa"/>
          </w:tcPr>
          <w:p w14:paraId="4C42BC61" w14:textId="16DF7663" w:rsidR="00C84299" w:rsidRPr="00A20825" w:rsidRDefault="00C84299" w:rsidP="00C84299">
            <w:pPr>
              <w:rPr>
                <w:color w:val="000000"/>
              </w:rPr>
            </w:pPr>
            <w:r>
              <w:rPr>
                <w:color w:val="000000"/>
              </w:rPr>
              <w:t>NGR6232C</w:t>
            </w:r>
          </w:p>
        </w:tc>
        <w:tc>
          <w:tcPr>
            <w:tcW w:w="5068" w:type="dxa"/>
          </w:tcPr>
          <w:p w14:paraId="52AD4608" w14:textId="77777777" w:rsidR="00C84299" w:rsidRDefault="00C84299" w:rsidP="00C84299">
            <w:pPr>
              <w:rPr>
                <w:color w:val="000000"/>
              </w:rPr>
            </w:pPr>
            <w:r>
              <w:rPr>
                <w:color w:val="000000"/>
              </w:rPr>
              <w:t xml:space="preserve">Airway Management Lab </w:t>
            </w:r>
          </w:p>
          <w:p w14:paraId="5C648216" w14:textId="3624ADF8" w:rsidR="00C84299" w:rsidRDefault="00612983" w:rsidP="00C84299">
            <w:pPr>
              <w:rPr>
                <w:color w:val="000000"/>
              </w:rPr>
            </w:pPr>
            <w:r>
              <w:rPr>
                <w:color w:val="000000"/>
              </w:rPr>
              <w:t xml:space="preserve">USF </w:t>
            </w:r>
            <w:r w:rsidR="00C84299">
              <w:rPr>
                <w:color w:val="000000"/>
              </w:rPr>
              <w:t>Adult-Gerontology Acute Care NP Program</w:t>
            </w:r>
          </w:p>
          <w:p w14:paraId="3741B260" w14:textId="77777777" w:rsidR="00C84299" w:rsidRPr="00A20825" w:rsidRDefault="00C84299" w:rsidP="00C84299">
            <w:pPr>
              <w:rPr>
                <w:color w:val="000000"/>
              </w:rPr>
            </w:pPr>
          </w:p>
        </w:tc>
      </w:tr>
      <w:tr w:rsidR="00C84299" w14:paraId="356BEF27" w14:textId="77777777" w:rsidTr="003A7F9C">
        <w:trPr>
          <w:trHeight w:val="204"/>
          <w:tblHeader/>
        </w:trPr>
        <w:tc>
          <w:tcPr>
            <w:tcW w:w="1928" w:type="dxa"/>
          </w:tcPr>
          <w:p w14:paraId="5EC528EC" w14:textId="08C28B01" w:rsidR="00C84299" w:rsidRDefault="00C84299" w:rsidP="00C84299">
            <w:r>
              <w:t>6/10/2015</w:t>
            </w:r>
          </w:p>
        </w:tc>
        <w:tc>
          <w:tcPr>
            <w:tcW w:w="2183" w:type="dxa"/>
          </w:tcPr>
          <w:p w14:paraId="4CBFC318" w14:textId="0F408CB3" w:rsidR="00C84299" w:rsidRDefault="00C84299" w:rsidP="00C84299">
            <w:r>
              <w:t>NGR6232C</w:t>
            </w:r>
          </w:p>
        </w:tc>
        <w:tc>
          <w:tcPr>
            <w:tcW w:w="5068" w:type="dxa"/>
          </w:tcPr>
          <w:p w14:paraId="3A6274DC" w14:textId="77777777" w:rsidR="00C84299" w:rsidRDefault="00C84299" w:rsidP="00C84299">
            <w:pPr>
              <w:rPr>
                <w:color w:val="000000"/>
              </w:rPr>
            </w:pPr>
            <w:r>
              <w:rPr>
                <w:color w:val="000000"/>
              </w:rPr>
              <w:t xml:space="preserve">Airway Management Lab </w:t>
            </w:r>
          </w:p>
          <w:p w14:paraId="689501D5" w14:textId="20823F5E" w:rsidR="00C84299" w:rsidRDefault="00612983" w:rsidP="00C84299">
            <w:pPr>
              <w:rPr>
                <w:color w:val="000000"/>
              </w:rPr>
            </w:pPr>
            <w:r>
              <w:rPr>
                <w:color w:val="000000"/>
              </w:rPr>
              <w:t xml:space="preserve">USF </w:t>
            </w:r>
            <w:r w:rsidR="00C84299">
              <w:rPr>
                <w:color w:val="000000"/>
              </w:rPr>
              <w:t>Adult-Gerontology Acute Care NP Program</w:t>
            </w:r>
          </w:p>
          <w:p w14:paraId="73AC55FE" w14:textId="4D2A3DE3" w:rsidR="00C84299" w:rsidRDefault="00C84299" w:rsidP="00C84299">
            <w:pPr>
              <w:rPr>
                <w:color w:val="000000"/>
              </w:rPr>
            </w:pPr>
          </w:p>
        </w:tc>
      </w:tr>
      <w:tr w:rsidR="00C84299" w14:paraId="1A4BC556" w14:textId="77777777" w:rsidTr="003A7F9C">
        <w:trPr>
          <w:trHeight w:val="204"/>
          <w:tblHeader/>
        </w:trPr>
        <w:tc>
          <w:tcPr>
            <w:tcW w:w="1928" w:type="dxa"/>
          </w:tcPr>
          <w:p w14:paraId="62ED9FE5" w14:textId="6E2A00D9" w:rsidR="00C84299" w:rsidRDefault="00C84299" w:rsidP="00C84299">
            <w:r>
              <w:t>3/23/2015</w:t>
            </w:r>
          </w:p>
        </w:tc>
        <w:tc>
          <w:tcPr>
            <w:tcW w:w="2183" w:type="dxa"/>
          </w:tcPr>
          <w:p w14:paraId="511BFA3E" w14:textId="0059AD1A" w:rsidR="00C84299" w:rsidRDefault="00C84299" w:rsidP="00C84299">
            <w:r>
              <w:t>NURS 619</w:t>
            </w:r>
          </w:p>
        </w:tc>
        <w:tc>
          <w:tcPr>
            <w:tcW w:w="5068" w:type="dxa"/>
          </w:tcPr>
          <w:p w14:paraId="4BD9310C" w14:textId="77777777" w:rsidR="00C84299" w:rsidRDefault="00C84299" w:rsidP="00C84299">
            <w:pPr>
              <w:rPr>
                <w:color w:val="000000"/>
              </w:rPr>
            </w:pPr>
            <w:r>
              <w:rPr>
                <w:color w:val="000000"/>
              </w:rPr>
              <w:t xml:space="preserve">Ultrasound Guided Regional Anesthesia Lab </w:t>
            </w:r>
          </w:p>
          <w:p w14:paraId="663B8148" w14:textId="77777777" w:rsidR="00C84299" w:rsidRDefault="00C84299" w:rsidP="00C84299">
            <w:pPr>
              <w:rPr>
                <w:color w:val="000000"/>
              </w:rPr>
            </w:pPr>
            <w:r>
              <w:rPr>
                <w:color w:val="000000"/>
              </w:rPr>
              <w:t>University of Maryland Nurse Anesthesia Program</w:t>
            </w:r>
          </w:p>
          <w:p w14:paraId="395C0580" w14:textId="77777777" w:rsidR="00C84299" w:rsidRDefault="00C84299" w:rsidP="00C84299">
            <w:pPr>
              <w:rPr>
                <w:color w:val="000000"/>
              </w:rPr>
            </w:pPr>
          </w:p>
        </w:tc>
      </w:tr>
      <w:tr w:rsidR="00C84299" w14:paraId="6F670607" w14:textId="77777777" w:rsidTr="003A7F9C">
        <w:trPr>
          <w:trHeight w:val="204"/>
          <w:tblHeader/>
        </w:trPr>
        <w:tc>
          <w:tcPr>
            <w:tcW w:w="1928" w:type="dxa"/>
          </w:tcPr>
          <w:p w14:paraId="55F6D543" w14:textId="5E5F30C8" w:rsidR="00C84299" w:rsidRDefault="00C84299" w:rsidP="00C84299">
            <w:r>
              <w:t>3/10/2015</w:t>
            </w:r>
          </w:p>
        </w:tc>
        <w:tc>
          <w:tcPr>
            <w:tcW w:w="2183" w:type="dxa"/>
          </w:tcPr>
          <w:p w14:paraId="266E78C8" w14:textId="77777777" w:rsidR="00C84299" w:rsidRDefault="00C84299" w:rsidP="00C84299">
            <w:r>
              <w:t>RNA 604</w:t>
            </w:r>
          </w:p>
          <w:p w14:paraId="79605B21" w14:textId="04DF3FCD" w:rsidR="00C84299" w:rsidRDefault="00C84299" w:rsidP="00C84299"/>
        </w:tc>
        <w:tc>
          <w:tcPr>
            <w:tcW w:w="5068" w:type="dxa"/>
          </w:tcPr>
          <w:p w14:paraId="1F70714C" w14:textId="77777777" w:rsidR="00C84299" w:rsidRDefault="00C84299" w:rsidP="00C84299">
            <w:pPr>
              <w:rPr>
                <w:color w:val="000000"/>
              </w:rPr>
            </w:pPr>
            <w:r>
              <w:rPr>
                <w:color w:val="000000"/>
              </w:rPr>
              <w:t>Pain Management of Acute and Chronic Pain</w:t>
            </w:r>
          </w:p>
          <w:p w14:paraId="54539706" w14:textId="77777777" w:rsidR="00612983" w:rsidRDefault="00612983" w:rsidP="00C84299">
            <w:pPr>
              <w:rPr>
                <w:color w:val="000000"/>
              </w:rPr>
            </w:pPr>
            <w:r>
              <w:rPr>
                <w:color w:val="000000"/>
              </w:rPr>
              <w:t>USUHS Nurse Anesthesia Program</w:t>
            </w:r>
          </w:p>
          <w:p w14:paraId="0095017F" w14:textId="1A4B42EF" w:rsidR="00612983" w:rsidRDefault="00612983" w:rsidP="00C84299">
            <w:pPr>
              <w:rPr>
                <w:color w:val="000000"/>
              </w:rPr>
            </w:pPr>
          </w:p>
        </w:tc>
      </w:tr>
      <w:tr w:rsidR="00C84299" w14:paraId="177D024F" w14:textId="77777777" w:rsidTr="003A7F9C">
        <w:trPr>
          <w:trHeight w:val="204"/>
          <w:tblHeader/>
        </w:trPr>
        <w:tc>
          <w:tcPr>
            <w:tcW w:w="1928" w:type="dxa"/>
          </w:tcPr>
          <w:p w14:paraId="74487D59" w14:textId="31CE515D" w:rsidR="00C84299" w:rsidRDefault="00C84299" w:rsidP="00C84299">
            <w:r>
              <w:t>2/10/2015</w:t>
            </w:r>
          </w:p>
        </w:tc>
        <w:tc>
          <w:tcPr>
            <w:tcW w:w="2183" w:type="dxa"/>
          </w:tcPr>
          <w:p w14:paraId="1BFDB5F2" w14:textId="53142D42" w:rsidR="00C84299" w:rsidRDefault="00C84299" w:rsidP="00C84299">
            <w:r>
              <w:t>RNA 604</w:t>
            </w:r>
          </w:p>
        </w:tc>
        <w:tc>
          <w:tcPr>
            <w:tcW w:w="5068" w:type="dxa"/>
          </w:tcPr>
          <w:p w14:paraId="481919F6" w14:textId="25D5B6F8" w:rsidR="00C84299" w:rsidRDefault="00C84299" w:rsidP="00C84299">
            <w:pPr>
              <w:rPr>
                <w:color w:val="000000"/>
              </w:rPr>
            </w:pPr>
            <w:r>
              <w:rPr>
                <w:color w:val="000000"/>
              </w:rPr>
              <w:t xml:space="preserve">Physiology of Pain Transmission </w:t>
            </w:r>
          </w:p>
          <w:p w14:paraId="12D91041" w14:textId="6B01150F" w:rsidR="00612983" w:rsidRDefault="00612983" w:rsidP="00C84299">
            <w:pPr>
              <w:rPr>
                <w:color w:val="000000"/>
              </w:rPr>
            </w:pPr>
            <w:r>
              <w:rPr>
                <w:color w:val="000000"/>
              </w:rPr>
              <w:t>USUHS Nurse Anesthesia Program</w:t>
            </w:r>
          </w:p>
          <w:p w14:paraId="6F39CD11" w14:textId="77777777" w:rsidR="00C84299" w:rsidRDefault="00C84299" w:rsidP="00C84299">
            <w:pPr>
              <w:rPr>
                <w:color w:val="000000"/>
              </w:rPr>
            </w:pPr>
          </w:p>
        </w:tc>
      </w:tr>
      <w:tr w:rsidR="00C84299" w14:paraId="4DBE591E" w14:textId="77777777" w:rsidTr="003A7F9C">
        <w:trPr>
          <w:trHeight w:val="204"/>
          <w:tblHeader/>
        </w:trPr>
        <w:tc>
          <w:tcPr>
            <w:tcW w:w="1928" w:type="dxa"/>
          </w:tcPr>
          <w:p w14:paraId="61E9E287" w14:textId="0605DC2B" w:rsidR="00C84299" w:rsidRDefault="00C84299" w:rsidP="00C84299">
            <w:r>
              <w:t>7/16/2014</w:t>
            </w:r>
          </w:p>
        </w:tc>
        <w:tc>
          <w:tcPr>
            <w:tcW w:w="2183" w:type="dxa"/>
          </w:tcPr>
          <w:p w14:paraId="64A45099" w14:textId="60BECD9A" w:rsidR="00C84299" w:rsidRDefault="00C84299" w:rsidP="00C84299">
            <w:r>
              <w:t>GSN 602</w:t>
            </w:r>
          </w:p>
        </w:tc>
        <w:tc>
          <w:tcPr>
            <w:tcW w:w="5068" w:type="dxa"/>
          </w:tcPr>
          <w:p w14:paraId="12E27207" w14:textId="2391CA06" w:rsidR="00C84299" w:rsidRDefault="00C84299" w:rsidP="00C84299">
            <w:pPr>
              <w:rPr>
                <w:color w:val="000000"/>
              </w:rPr>
            </w:pPr>
            <w:r>
              <w:rPr>
                <w:color w:val="000000"/>
              </w:rPr>
              <w:t>Advanced Health Assessment Lab-Neuro</w:t>
            </w:r>
          </w:p>
          <w:p w14:paraId="2B001F79" w14:textId="064EA4A0" w:rsidR="00612983" w:rsidRDefault="00612983" w:rsidP="00C84299">
            <w:pPr>
              <w:rPr>
                <w:color w:val="000000"/>
              </w:rPr>
            </w:pPr>
            <w:r>
              <w:rPr>
                <w:color w:val="000000"/>
              </w:rPr>
              <w:t>USUHS Nurse Practitioner Program</w:t>
            </w:r>
          </w:p>
          <w:p w14:paraId="0EB4EB95" w14:textId="77777777" w:rsidR="00C84299" w:rsidRDefault="00C84299" w:rsidP="00C84299">
            <w:pPr>
              <w:rPr>
                <w:color w:val="000000"/>
              </w:rPr>
            </w:pPr>
          </w:p>
        </w:tc>
      </w:tr>
      <w:tr w:rsidR="00C84299" w14:paraId="6CA8B2A3" w14:textId="77777777" w:rsidTr="003A7F9C">
        <w:trPr>
          <w:trHeight w:val="204"/>
          <w:tblHeader/>
        </w:trPr>
        <w:tc>
          <w:tcPr>
            <w:tcW w:w="1928" w:type="dxa"/>
          </w:tcPr>
          <w:p w14:paraId="28F4D3D8" w14:textId="4B5166F5" w:rsidR="00C84299" w:rsidRDefault="00C84299" w:rsidP="00C84299">
            <w:r>
              <w:t>5/28/2014</w:t>
            </w:r>
          </w:p>
        </w:tc>
        <w:tc>
          <w:tcPr>
            <w:tcW w:w="2183" w:type="dxa"/>
          </w:tcPr>
          <w:p w14:paraId="536FCAED" w14:textId="0CE79AF3" w:rsidR="00C84299" w:rsidRDefault="00C84299" w:rsidP="00C84299">
            <w:r>
              <w:t>GSN 602</w:t>
            </w:r>
          </w:p>
        </w:tc>
        <w:tc>
          <w:tcPr>
            <w:tcW w:w="5068" w:type="dxa"/>
          </w:tcPr>
          <w:p w14:paraId="2C301CDE" w14:textId="5FFD7BBA" w:rsidR="00C84299" w:rsidRDefault="00C84299" w:rsidP="00C84299">
            <w:pPr>
              <w:rPr>
                <w:color w:val="000000"/>
              </w:rPr>
            </w:pPr>
            <w:r>
              <w:rPr>
                <w:color w:val="000000"/>
              </w:rPr>
              <w:t>Advanced Health Assessment Lab-HEENT</w:t>
            </w:r>
          </w:p>
          <w:p w14:paraId="4F23486C" w14:textId="77777777" w:rsidR="00612983" w:rsidRDefault="00612983" w:rsidP="00612983">
            <w:pPr>
              <w:rPr>
                <w:color w:val="000000"/>
              </w:rPr>
            </w:pPr>
            <w:r>
              <w:rPr>
                <w:color w:val="000000"/>
              </w:rPr>
              <w:t>USUHS Nurse Practitioner Program</w:t>
            </w:r>
          </w:p>
          <w:p w14:paraId="02C8CE8D" w14:textId="15E64346" w:rsidR="00C84299" w:rsidRDefault="00C84299" w:rsidP="00C84299">
            <w:pPr>
              <w:rPr>
                <w:color w:val="000000"/>
              </w:rPr>
            </w:pPr>
          </w:p>
        </w:tc>
      </w:tr>
      <w:tr w:rsidR="00C84299" w14:paraId="6C923759" w14:textId="77777777" w:rsidTr="003A7F9C">
        <w:trPr>
          <w:trHeight w:val="204"/>
          <w:tblHeader/>
        </w:trPr>
        <w:tc>
          <w:tcPr>
            <w:tcW w:w="1928" w:type="dxa"/>
          </w:tcPr>
          <w:p w14:paraId="02895FD2" w14:textId="7E0AC4DB" w:rsidR="00C84299" w:rsidRDefault="00C84299" w:rsidP="00C84299">
            <w:r>
              <w:t>5/19/2014</w:t>
            </w:r>
          </w:p>
        </w:tc>
        <w:tc>
          <w:tcPr>
            <w:tcW w:w="2183" w:type="dxa"/>
          </w:tcPr>
          <w:p w14:paraId="6B2DBF8C" w14:textId="7E2F06CE" w:rsidR="00C84299" w:rsidRDefault="00C84299" w:rsidP="00C84299">
            <w:r>
              <w:t>RNA 604</w:t>
            </w:r>
          </w:p>
        </w:tc>
        <w:tc>
          <w:tcPr>
            <w:tcW w:w="5068" w:type="dxa"/>
          </w:tcPr>
          <w:p w14:paraId="6D2519C6" w14:textId="179E3BF1" w:rsidR="00C84299" w:rsidRDefault="00C84299" w:rsidP="00C84299">
            <w:pPr>
              <w:rPr>
                <w:color w:val="000000"/>
              </w:rPr>
            </w:pPr>
            <w:r>
              <w:rPr>
                <w:color w:val="000000"/>
              </w:rPr>
              <w:t>Endocrine Discussion Topic Presentations</w:t>
            </w:r>
          </w:p>
          <w:p w14:paraId="177D7660" w14:textId="77777777" w:rsidR="00612983" w:rsidRDefault="00612983" w:rsidP="00612983">
            <w:pPr>
              <w:rPr>
                <w:color w:val="000000"/>
              </w:rPr>
            </w:pPr>
            <w:r>
              <w:rPr>
                <w:color w:val="000000"/>
              </w:rPr>
              <w:t>USUHS Nurse Anesthesia Program</w:t>
            </w:r>
          </w:p>
          <w:p w14:paraId="551A49E8" w14:textId="68C799A2" w:rsidR="00C84299" w:rsidRDefault="00C84299" w:rsidP="00C84299">
            <w:pPr>
              <w:rPr>
                <w:color w:val="000000"/>
              </w:rPr>
            </w:pPr>
          </w:p>
        </w:tc>
      </w:tr>
      <w:tr w:rsidR="00C84299" w14:paraId="48E970D1" w14:textId="77777777" w:rsidTr="003A7F9C">
        <w:trPr>
          <w:trHeight w:val="204"/>
          <w:tblHeader/>
        </w:trPr>
        <w:tc>
          <w:tcPr>
            <w:tcW w:w="1928" w:type="dxa"/>
          </w:tcPr>
          <w:p w14:paraId="59422E6E" w14:textId="404AD907" w:rsidR="00C84299" w:rsidRDefault="00C84299" w:rsidP="00C84299">
            <w:r>
              <w:t>2/6/2014</w:t>
            </w:r>
          </w:p>
        </w:tc>
        <w:tc>
          <w:tcPr>
            <w:tcW w:w="2183" w:type="dxa"/>
          </w:tcPr>
          <w:p w14:paraId="5AFC0B20" w14:textId="1274B8B0" w:rsidR="00C84299" w:rsidRDefault="00C84299" w:rsidP="00C84299">
            <w:r>
              <w:t>RNA 603</w:t>
            </w:r>
          </w:p>
        </w:tc>
        <w:tc>
          <w:tcPr>
            <w:tcW w:w="5068" w:type="dxa"/>
          </w:tcPr>
          <w:p w14:paraId="747ACF20" w14:textId="433300B7" w:rsidR="00C84299" w:rsidRDefault="00C84299" w:rsidP="00C84299">
            <w:pPr>
              <w:rPr>
                <w:color w:val="000000"/>
              </w:rPr>
            </w:pPr>
            <w:r>
              <w:rPr>
                <w:color w:val="000000"/>
              </w:rPr>
              <w:t>Advanced Principles of Anesthesia- Ultrasound Guided Regional Anesthesia</w:t>
            </w:r>
          </w:p>
          <w:p w14:paraId="5BC5197F" w14:textId="77777777" w:rsidR="00612983" w:rsidRDefault="00612983" w:rsidP="00612983">
            <w:pPr>
              <w:rPr>
                <w:color w:val="000000"/>
              </w:rPr>
            </w:pPr>
            <w:r>
              <w:rPr>
                <w:color w:val="000000"/>
              </w:rPr>
              <w:t>USUHS Nurse Anesthesia Program</w:t>
            </w:r>
          </w:p>
          <w:p w14:paraId="1243AA50" w14:textId="07A76E6D" w:rsidR="00C84299" w:rsidRDefault="00C84299" w:rsidP="00C84299">
            <w:pPr>
              <w:rPr>
                <w:color w:val="000000"/>
              </w:rPr>
            </w:pPr>
          </w:p>
        </w:tc>
      </w:tr>
      <w:tr w:rsidR="00C84299" w14:paraId="6836A189" w14:textId="77777777" w:rsidTr="003A7F9C">
        <w:trPr>
          <w:trHeight w:val="204"/>
          <w:tblHeader/>
        </w:trPr>
        <w:tc>
          <w:tcPr>
            <w:tcW w:w="1928" w:type="dxa"/>
          </w:tcPr>
          <w:p w14:paraId="62288BA3" w14:textId="39C1BF17" w:rsidR="00C84299" w:rsidRDefault="00C84299" w:rsidP="00C84299">
            <w:r>
              <w:lastRenderedPageBreak/>
              <w:t>1/9/2014</w:t>
            </w:r>
          </w:p>
        </w:tc>
        <w:tc>
          <w:tcPr>
            <w:tcW w:w="2183" w:type="dxa"/>
          </w:tcPr>
          <w:p w14:paraId="4881C647" w14:textId="4CAD83BC" w:rsidR="00C84299" w:rsidRDefault="00C84299" w:rsidP="00C84299">
            <w:r>
              <w:t>RNA 603</w:t>
            </w:r>
          </w:p>
        </w:tc>
        <w:tc>
          <w:tcPr>
            <w:tcW w:w="5068" w:type="dxa"/>
          </w:tcPr>
          <w:p w14:paraId="2668E31B" w14:textId="337002D1" w:rsidR="00C84299" w:rsidRDefault="00C84299" w:rsidP="00C84299">
            <w:r>
              <w:rPr>
                <w:color w:val="000000"/>
              </w:rPr>
              <w:t xml:space="preserve">Advanced Principles of Anesthesia- </w:t>
            </w:r>
            <w:r>
              <w:t>Anesthesia Implications of Endocrine Disorders</w:t>
            </w:r>
          </w:p>
          <w:p w14:paraId="180F63E4" w14:textId="77777777" w:rsidR="00612983" w:rsidRDefault="00612983" w:rsidP="00612983">
            <w:pPr>
              <w:rPr>
                <w:color w:val="000000"/>
              </w:rPr>
            </w:pPr>
            <w:r>
              <w:rPr>
                <w:color w:val="000000"/>
              </w:rPr>
              <w:t>USUHS Nurse Anesthesia Program</w:t>
            </w:r>
          </w:p>
          <w:p w14:paraId="6B28D20E" w14:textId="77777777" w:rsidR="00612983" w:rsidRDefault="00612983" w:rsidP="00C84299"/>
          <w:p w14:paraId="35A0785F" w14:textId="38CF4272" w:rsidR="00C84299" w:rsidRDefault="00C84299" w:rsidP="00C84299">
            <w:pPr>
              <w:rPr>
                <w:color w:val="000000"/>
              </w:rPr>
            </w:pPr>
          </w:p>
        </w:tc>
      </w:tr>
      <w:tr w:rsidR="00C84299" w14:paraId="705AAE20" w14:textId="77777777" w:rsidTr="003A7F9C">
        <w:trPr>
          <w:trHeight w:val="204"/>
          <w:tblHeader/>
        </w:trPr>
        <w:tc>
          <w:tcPr>
            <w:tcW w:w="1928" w:type="dxa"/>
          </w:tcPr>
          <w:p w14:paraId="5C6CF138" w14:textId="2325010D" w:rsidR="00C84299" w:rsidRDefault="00C84299" w:rsidP="00C84299">
            <w:pPr>
              <w:rPr>
                <w:b/>
                <w:color w:val="000000"/>
              </w:rPr>
            </w:pPr>
            <w:r>
              <w:t>10/14/2013</w:t>
            </w:r>
          </w:p>
        </w:tc>
        <w:tc>
          <w:tcPr>
            <w:tcW w:w="2183" w:type="dxa"/>
          </w:tcPr>
          <w:p w14:paraId="5A6EDA04" w14:textId="74D23D70" w:rsidR="00C84299" w:rsidRDefault="00C84299" w:rsidP="00C84299">
            <w:pPr>
              <w:rPr>
                <w:b/>
                <w:color w:val="000000"/>
              </w:rPr>
            </w:pPr>
            <w:r>
              <w:t>NURS 619</w:t>
            </w:r>
          </w:p>
        </w:tc>
        <w:tc>
          <w:tcPr>
            <w:tcW w:w="5068" w:type="dxa"/>
          </w:tcPr>
          <w:p w14:paraId="491CBBED" w14:textId="77777777" w:rsidR="00C84299" w:rsidRDefault="00C84299" w:rsidP="00C84299">
            <w:pPr>
              <w:rPr>
                <w:color w:val="000000"/>
              </w:rPr>
            </w:pPr>
            <w:r>
              <w:rPr>
                <w:color w:val="000000"/>
              </w:rPr>
              <w:t xml:space="preserve">Ultrasound Guided Regional Anesthesia Lab </w:t>
            </w:r>
          </w:p>
          <w:p w14:paraId="6E624F42" w14:textId="77777777" w:rsidR="00C84299" w:rsidRDefault="00C84299" w:rsidP="00C84299">
            <w:pPr>
              <w:rPr>
                <w:color w:val="000000"/>
              </w:rPr>
            </w:pPr>
            <w:r>
              <w:rPr>
                <w:color w:val="000000"/>
              </w:rPr>
              <w:t>University of Maryland Nurse Anesthesia Program</w:t>
            </w:r>
          </w:p>
          <w:p w14:paraId="69AEC223" w14:textId="6D3BF36E" w:rsidR="00C84299" w:rsidRDefault="00C84299" w:rsidP="00C84299">
            <w:pPr>
              <w:rPr>
                <w:b/>
                <w:color w:val="000000"/>
              </w:rPr>
            </w:pPr>
          </w:p>
        </w:tc>
      </w:tr>
      <w:tr w:rsidR="00C84299" w14:paraId="050AC09F" w14:textId="77777777" w:rsidTr="003A7F9C">
        <w:trPr>
          <w:trHeight w:val="204"/>
          <w:tblHeader/>
        </w:trPr>
        <w:tc>
          <w:tcPr>
            <w:tcW w:w="1928" w:type="dxa"/>
          </w:tcPr>
          <w:p w14:paraId="1D4A2CF8" w14:textId="152E0E11" w:rsidR="00C84299" w:rsidRDefault="00C84299" w:rsidP="00C84299">
            <w:r>
              <w:t>7/22/2013</w:t>
            </w:r>
          </w:p>
        </w:tc>
        <w:tc>
          <w:tcPr>
            <w:tcW w:w="2183" w:type="dxa"/>
          </w:tcPr>
          <w:p w14:paraId="41ABD97F" w14:textId="22DE4D09" w:rsidR="00C84299" w:rsidRDefault="00C84299" w:rsidP="00C84299">
            <w:r>
              <w:t>GSN 602</w:t>
            </w:r>
          </w:p>
        </w:tc>
        <w:tc>
          <w:tcPr>
            <w:tcW w:w="5068" w:type="dxa"/>
          </w:tcPr>
          <w:p w14:paraId="453E2836" w14:textId="2177DE99" w:rsidR="00C84299" w:rsidRDefault="00C84299" w:rsidP="00C84299">
            <w:r>
              <w:t>Advanced Health Assessment Lab</w:t>
            </w:r>
          </w:p>
          <w:p w14:paraId="2C6A2F45" w14:textId="77777777" w:rsidR="00612983" w:rsidRDefault="00612983" w:rsidP="00612983">
            <w:pPr>
              <w:rPr>
                <w:color w:val="000000"/>
              </w:rPr>
            </w:pPr>
            <w:r>
              <w:rPr>
                <w:color w:val="000000"/>
              </w:rPr>
              <w:t>USUHS Nurse Practitioner Program</w:t>
            </w:r>
          </w:p>
          <w:p w14:paraId="78C3A7D6" w14:textId="77777777" w:rsidR="00C84299" w:rsidRDefault="00C84299" w:rsidP="00C84299">
            <w:pPr>
              <w:rPr>
                <w:color w:val="000000"/>
              </w:rPr>
            </w:pPr>
          </w:p>
        </w:tc>
      </w:tr>
      <w:tr w:rsidR="00C84299" w14:paraId="2D20747E" w14:textId="77777777" w:rsidTr="003A7F9C">
        <w:trPr>
          <w:trHeight w:val="204"/>
          <w:tblHeader/>
        </w:trPr>
        <w:tc>
          <w:tcPr>
            <w:tcW w:w="1928" w:type="dxa"/>
          </w:tcPr>
          <w:p w14:paraId="1C27275A" w14:textId="6DAF7365" w:rsidR="00C84299" w:rsidRDefault="00C84299" w:rsidP="00C84299">
            <w:r>
              <w:t>6/5/2013</w:t>
            </w:r>
          </w:p>
        </w:tc>
        <w:tc>
          <w:tcPr>
            <w:tcW w:w="2183" w:type="dxa"/>
          </w:tcPr>
          <w:p w14:paraId="251D6776" w14:textId="7EEACAB8" w:rsidR="00C84299" w:rsidRDefault="00C84299" w:rsidP="00C84299">
            <w:r>
              <w:t xml:space="preserve">GSN 602 </w:t>
            </w:r>
          </w:p>
        </w:tc>
        <w:tc>
          <w:tcPr>
            <w:tcW w:w="5068" w:type="dxa"/>
          </w:tcPr>
          <w:p w14:paraId="106FFDBE" w14:textId="00A42723" w:rsidR="00C84299" w:rsidRDefault="00C84299" w:rsidP="00C84299">
            <w:r>
              <w:t>Advanced Health Assessment Lab</w:t>
            </w:r>
          </w:p>
          <w:p w14:paraId="65695004" w14:textId="77777777" w:rsidR="00612983" w:rsidRDefault="00612983" w:rsidP="00612983">
            <w:pPr>
              <w:rPr>
                <w:color w:val="000000"/>
              </w:rPr>
            </w:pPr>
            <w:r>
              <w:rPr>
                <w:color w:val="000000"/>
              </w:rPr>
              <w:t>USUHS Nurse Practitioner Program</w:t>
            </w:r>
          </w:p>
          <w:p w14:paraId="7416E372" w14:textId="77777777" w:rsidR="00C84299" w:rsidRDefault="00C84299" w:rsidP="00C84299">
            <w:pPr>
              <w:rPr>
                <w:color w:val="000000"/>
              </w:rPr>
            </w:pPr>
          </w:p>
        </w:tc>
      </w:tr>
      <w:tr w:rsidR="00C84299" w14:paraId="47609727" w14:textId="77777777" w:rsidTr="003A7F9C">
        <w:trPr>
          <w:trHeight w:val="204"/>
          <w:tblHeader/>
        </w:trPr>
        <w:tc>
          <w:tcPr>
            <w:tcW w:w="1928" w:type="dxa"/>
          </w:tcPr>
          <w:p w14:paraId="70381913" w14:textId="58984B1D" w:rsidR="00C84299" w:rsidRDefault="00C84299" w:rsidP="00C84299">
            <w:r>
              <w:t>4/25/2013</w:t>
            </w:r>
          </w:p>
        </w:tc>
        <w:tc>
          <w:tcPr>
            <w:tcW w:w="2183" w:type="dxa"/>
          </w:tcPr>
          <w:p w14:paraId="3326DAC6" w14:textId="65867199" w:rsidR="00C84299" w:rsidRDefault="00C84299" w:rsidP="00C84299">
            <w:r>
              <w:t>RNA 693</w:t>
            </w:r>
          </w:p>
        </w:tc>
        <w:tc>
          <w:tcPr>
            <w:tcW w:w="5068" w:type="dxa"/>
          </w:tcPr>
          <w:p w14:paraId="71C0E128" w14:textId="77777777" w:rsidR="00C84299" w:rsidRPr="00453EC7" w:rsidRDefault="00C84299" w:rsidP="00C84299">
            <w:r w:rsidRPr="00453EC7">
              <w:t>Ultrasound Guided Regional Anesthesia Workshop/Simulation</w:t>
            </w:r>
            <w:r>
              <w:t xml:space="preserve"> Lab</w:t>
            </w:r>
            <w:r w:rsidRPr="00453EC7">
              <w:tab/>
            </w:r>
          </w:p>
          <w:p w14:paraId="20DD4C9D" w14:textId="742F81C5" w:rsidR="00C84299" w:rsidRDefault="00612983" w:rsidP="00C84299">
            <w:r>
              <w:t>USUHS</w:t>
            </w:r>
            <w:r w:rsidR="00C84299" w:rsidRPr="00453EC7">
              <w:t xml:space="preserve"> Nurse Anesthesia Program</w:t>
            </w:r>
          </w:p>
          <w:p w14:paraId="74A3B4EB" w14:textId="3D43FE2D" w:rsidR="00C84299" w:rsidRPr="000977E3" w:rsidRDefault="00C84299" w:rsidP="00C84299"/>
        </w:tc>
      </w:tr>
      <w:tr w:rsidR="00C84299" w14:paraId="0CC27301" w14:textId="77777777" w:rsidTr="003A7F9C">
        <w:trPr>
          <w:trHeight w:val="204"/>
          <w:tblHeader/>
        </w:trPr>
        <w:tc>
          <w:tcPr>
            <w:tcW w:w="1928" w:type="dxa"/>
          </w:tcPr>
          <w:p w14:paraId="4199D3F0" w14:textId="29E9BB2C" w:rsidR="00C84299" w:rsidRDefault="00C84299" w:rsidP="00C84299">
            <w:r>
              <w:t>3/21/2013</w:t>
            </w:r>
          </w:p>
        </w:tc>
        <w:tc>
          <w:tcPr>
            <w:tcW w:w="2183" w:type="dxa"/>
          </w:tcPr>
          <w:p w14:paraId="4564849D" w14:textId="06BE5B95" w:rsidR="00C84299" w:rsidRDefault="00C84299" w:rsidP="00C84299">
            <w:r>
              <w:t>RNA 694</w:t>
            </w:r>
          </w:p>
        </w:tc>
        <w:tc>
          <w:tcPr>
            <w:tcW w:w="5068" w:type="dxa"/>
          </w:tcPr>
          <w:p w14:paraId="4FCC1960" w14:textId="77777777" w:rsidR="00C84299" w:rsidRDefault="00C84299" w:rsidP="00C84299">
            <w:r>
              <w:t>Anesthesia Implications of Endocrine Disorders/Clinical Pharmacology and Coexisting Disease of Anesthesia Course</w:t>
            </w:r>
          </w:p>
          <w:p w14:paraId="63F66532" w14:textId="523EE650" w:rsidR="00C84299" w:rsidRDefault="00612983" w:rsidP="00C84299">
            <w:r>
              <w:t>USUHS</w:t>
            </w:r>
            <w:r w:rsidR="00C84299">
              <w:t xml:space="preserve"> Nurse Anesthesia Program</w:t>
            </w:r>
          </w:p>
          <w:p w14:paraId="3C40607D" w14:textId="77777777" w:rsidR="00C84299" w:rsidRDefault="00C84299" w:rsidP="00C84299">
            <w:pPr>
              <w:rPr>
                <w:color w:val="000000"/>
              </w:rPr>
            </w:pPr>
          </w:p>
        </w:tc>
      </w:tr>
      <w:tr w:rsidR="00C84299" w14:paraId="7C3C4809" w14:textId="77777777" w:rsidTr="003A7F9C">
        <w:trPr>
          <w:trHeight w:val="204"/>
          <w:tblHeader/>
        </w:trPr>
        <w:tc>
          <w:tcPr>
            <w:tcW w:w="1928" w:type="dxa"/>
          </w:tcPr>
          <w:p w14:paraId="49698AE1" w14:textId="0C273BC0" w:rsidR="00C84299" w:rsidRDefault="00C84299" w:rsidP="00C84299">
            <w:r>
              <w:t>2/28/2013</w:t>
            </w:r>
          </w:p>
        </w:tc>
        <w:tc>
          <w:tcPr>
            <w:tcW w:w="2183" w:type="dxa"/>
          </w:tcPr>
          <w:p w14:paraId="7101AA0F" w14:textId="582BF317" w:rsidR="00C84299" w:rsidRDefault="00C84299" w:rsidP="00C84299">
            <w:r>
              <w:t>RNA 693</w:t>
            </w:r>
          </w:p>
        </w:tc>
        <w:tc>
          <w:tcPr>
            <w:tcW w:w="5068" w:type="dxa"/>
          </w:tcPr>
          <w:p w14:paraId="291997FE" w14:textId="77777777" w:rsidR="00C84299" w:rsidRDefault="00C84299" w:rsidP="00C84299">
            <w:r>
              <w:t>Regional Anesthesia - Peripheral Nerve Blocks Lecture/ Advanced Anesthetic and Pharmacologic Principles of Anesthesia Course</w:t>
            </w:r>
          </w:p>
          <w:p w14:paraId="55E8AE8F" w14:textId="276B8498" w:rsidR="00C84299" w:rsidRDefault="00612983" w:rsidP="00C84299">
            <w:r>
              <w:t xml:space="preserve">USUHS </w:t>
            </w:r>
            <w:r w:rsidR="00C84299">
              <w:t>Nurse Anesthesia Program</w:t>
            </w:r>
          </w:p>
          <w:p w14:paraId="67E5F6DC" w14:textId="77777777" w:rsidR="00C84299" w:rsidRDefault="00C84299" w:rsidP="00C84299">
            <w:pPr>
              <w:rPr>
                <w:color w:val="000000"/>
              </w:rPr>
            </w:pPr>
          </w:p>
        </w:tc>
      </w:tr>
      <w:tr w:rsidR="00C84299" w14:paraId="39071031" w14:textId="77777777" w:rsidTr="003A7F9C">
        <w:trPr>
          <w:trHeight w:val="204"/>
          <w:tblHeader/>
        </w:trPr>
        <w:tc>
          <w:tcPr>
            <w:tcW w:w="1928" w:type="dxa"/>
          </w:tcPr>
          <w:p w14:paraId="26AC293C" w14:textId="69F8FC24" w:rsidR="00C84299" w:rsidRDefault="00C84299" w:rsidP="00C84299">
            <w:r>
              <w:t>7/11/2012</w:t>
            </w:r>
          </w:p>
        </w:tc>
        <w:tc>
          <w:tcPr>
            <w:tcW w:w="2183" w:type="dxa"/>
          </w:tcPr>
          <w:p w14:paraId="35B6AEB3" w14:textId="0FEDF149" w:rsidR="00C84299" w:rsidRDefault="00C84299" w:rsidP="00C84299">
            <w:r>
              <w:t>GSN 602</w:t>
            </w:r>
          </w:p>
        </w:tc>
        <w:tc>
          <w:tcPr>
            <w:tcW w:w="5068" w:type="dxa"/>
          </w:tcPr>
          <w:p w14:paraId="364E28D4" w14:textId="62CA8253" w:rsidR="00C84299" w:rsidRDefault="00C84299" w:rsidP="00C84299">
            <w:r>
              <w:t>Advanced Health Assessment Lab</w:t>
            </w:r>
          </w:p>
          <w:p w14:paraId="5F6C8A33" w14:textId="77777777" w:rsidR="00612983" w:rsidRDefault="00612983" w:rsidP="00612983">
            <w:pPr>
              <w:rPr>
                <w:color w:val="000000"/>
              </w:rPr>
            </w:pPr>
            <w:r>
              <w:rPr>
                <w:color w:val="000000"/>
              </w:rPr>
              <w:t>USUHS Nurse Practitioner Program</w:t>
            </w:r>
          </w:p>
          <w:p w14:paraId="3C58E2F1" w14:textId="77777777" w:rsidR="00C84299" w:rsidRDefault="00C84299" w:rsidP="00C84299">
            <w:pPr>
              <w:rPr>
                <w:color w:val="000000"/>
              </w:rPr>
            </w:pPr>
          </w:p>
        </w:tc>
      </w:tr>
      <w:tr w:rsidR="00C84299" w14:paraId="2CEDF9EF" w14:textId="77777777" w:rsidTr="003A7F9C">
        <w:trPr>
          <w:trHeight w:val="204"/>
          <w:tblHeader/>
        </w:trPr>
        <w:tc>
          <w:tcPr>
            <w:tcW w:w="1928" w:type="dxa"/>
          </w:tcPr>
          <w:p w14:paraId="09AEAC4F" w14:textId="7A5A9C27" w:rsidR="00C84299" w:rsidRDefault="00C84299" w:rsidP="00C84299">
            <w:r>
              <w:t>5/18/2012</w:t>
            </w:r>
          </w:p>
        </w:tc>
        <w:tc>
          <w:tcPr>
            <w:tcW w:w="2183" w:type="dxa"/>
          </w:tcPr>
          <w:p w14:paraId="0D151204" w14:textId="012573AA" w:rsidR="00C84299" w:rsidRDefault="00C84299" w:rsidP="00C84299">
            <w:r>
              <w:t>GSN 602</w:t>
            </w:r>
          </w:p>
        </w:tc>
        <w:tc>
          <w:tcPr>
            <w:tcW w:w="5068" w:type="dxa"/>
          </w:tcPr>
          <w:p w14:paraId="14D2FF07" w14:textId="61FEB6B1" w:rsidR="00C84299" w:rsidRDefault="00C84299" w:rsidP="00C84299">
            <w:r>
              <w:t>Advanced Health Assessment Lab</w:t>
            </w:r>
          </w:p>
          <w:p w14:paraId="1D3F2019" w14:textId="77777777" w:rsidR="00612983" w:rsidRDefault="00612983" w:rsidP="00612983">
            <w:pPr>
              <w:rPr>
                <w:color w:val="000000"/>
              </w:rPr>
            </w:pPr>
            <w:r>
              <w:rPr>
                <w:color w:val="000000"/>
              </w:rPr>
              <w:t>USUHS Nurse Practitioner Program</w:t>
            </w:r>
          </w:p>
          <w:p w14:paraId="7C60E995" w14:textId="77777777" w:rsidR="00C84299" w:rsidRDefault="00C84299" w:rsidP="00C84299">
            <w:pPr>
              <w:rPr>
                <w:color w:val="000000"/>
              </w:rPr>
            </w:pPr>
          </w:p>
        </w:tc>
      </w:tr>
      <w:tr w:rsidR="00C84299" w14:paraId="7884C8B8" w14:textId="77777777" w:rsidTr="003A7F9C">
        <w:trPr>
          <w:trHeight w:val="204"/>
          <w:tblHeader/>
        </w:trPr>
        <w:tc>
          <w:tcPr>
            <w:tcW w:w="1928" w:type="dxa"/>
          </w:tcPr>
          <w:p w14:paraId="728F840B" w14:textId="50FFF22B" w:rsidR="00C84299" w:rsidRDefault="00C84299" w:rsidP="00C84299">
            <w:r>
              <w:t>4/11/2012</w:t>
            </w:r>
          </w:p>
        </w:tc>
        <w:tc>
          <w:tcPr>
            <w:tcW w:w="2183" w:type="dxa"/>
          </w:tcPr>
          <w:p w14:paraId="06C992B6" w14:textId="05FA3385" w:rsidR="00C84299" w:rsidRDefault="00C84299" w:rsidP="00C84299">
            <w:r>
              <w:t>RNA 63055</w:t>
            </w:r>
          </w:p>
        </w:tc>
        <w:tc>
          <w:tcPr>
            <w:tcW w:w="5068" w:type="dxa"/>
          </w:tcPr>
          <w:p w14:paraId="6A971BE7" w14:textId="77777777" w:rsidR="00C84299" w:rsidRPr="00453EC7" w:rsidRDefault="00C84299" w:rsidP="00C84299">
            <w:r w:rsidRPr="00453EC7">
              <w:t>Ultrasound Guided Regional Anesthesia Workshop/Simulation</w:t>
            </w:r>
            <w:r>
              <w:t xml:space="preserve"> Lab</w:t>
            </w:r>
            <w:r w:rsidRPr="00453EC7">
              <w:tab/>
            </w:r>
          </w:p>
          <w:p w14:paraId="42165BAA" w14:textId="654E6F4B" w:rsidR="00C84299" w:rsidRDefault="00612983" w:rsidP="00C84299">
            <w:r>
              <w:t>USUHS</w:t>
            </w:r>
            <w:r w:rsidR="00C84299" w:rsidRPr="00453EC7">
              <w:t xml:space="preserve"> Nurse Anesthesia Program</w:t>
            </w:r>
          </w:p>
          <w:p w14:paraId="7E0DF534" w14:textId="77777777" w:rsidR="00C84299" w:rsidRDefault="00C84299" w:rsidP="00C84299">
            <w:pPr>
              <w:rPr>
                <w:color w:val="000000"/>
              </w:rPr>
            </w:pPr>
          </w:p>
        </w:tc>
      </w:tr>
      <w:tr w:rsidR="00C84299" w14:paraId="289EB10D" w14:textId="77777777" w:rsidTr="003A7F9C">
        <w:trPr>
          <w:trHeight w:val="204"/>
          <w:tblHeader/>
        </w:trPr>
        <w:tc>
          <w:tcPr>
            <w:tcW w:w="1928" w:type="dxa"/>
          </w:tcPr>
          <w:p w14:paraId="0C75C4FD" w14:textId="5B211144" w:rsidR="00C84299" w:rsidRDefault="00C84299" w:rsidP="00C84299">
            <w:r>
              <w:t>4/9/2012</w:t>
            </w:r>
          </w:p>
        </w:tc>
        <w:tc>
          <w:tcPr>
            <w:tcW w:w="2183" w:type="dxa"/>
          </w:tcPr>
          <w:p w14:paraId="1D12C360" w14:textId="1EA0572A" w:rsidR="00C84299" w:rsidRDefault="00C84299" w:rsidP="00C84299">
            <w:r>
              <w:t>RNA 63055</w:t>
            </w:r>
          </w:p>
        </w:tc>
        <w:tc>
          <w:tcPr>
            <w:tcW w:w="5068" w:type="dxa"/>
          </w:tcPr>
          <w:p w14:paraId="083CAA99" w14:textId="77777777" w:rsidR="00C84299" w:rsidRDefault="00C84299" w:rsidP="00C84299">
            <w:r>
              <w:t>Anesthesia Implications of Endocrine Disorders Lecture/Advanced Anesthetic and Pharmacologic Principles of Anesthesia Course</w:t>
            </w:r>
          </w:p>
          <w:p w14:paraId="1A6955DF" w14:textId="27E9B8B1" w:rsidR="00C84299" w:rsidRDefault="00612983" w:rsidP="00C84299">
            <w:r>
              <w:t>USUHS</w:t>
            </w:r>
            <w:r w:rsidR="00C84299">
              <w:t xml:space="preserve"> Nurse Anesthesia Program</w:t>
            </w:r>
          </w:p>
          <w:p w14:paraId="73DE0CD1" w14:textId="77777777" w:rsidR="00C84299" w:rsidRDefault="00C84299" w:rsidP="00C84299">
            <w:pPr>
              <w:rPr>
                <w:color w:val="000000"/>
              </w:rPr>
            </w:pPr>
          </w:p>
        </w:tc>
      </w:tr>
      <w:tr w:rsidR="00C84299" w14:paraId="72FF2C28" w14:textId="77777777" w:rsidTr="00B80654">
        <w:trPr>
          <w:trHeight w:val="204"/>
          <w:tblHeader/>
        </w:trPr>
        <w:tc>
          <w:tcPr>
            <w:tcW w:w="1928" w:type="dxa"/>
          </w:tcPr>
          <w:p w14:paraId="17AEEE2E" w14:textId="3D5C1CC1" w:rsidR="00C84299" w:rsidRDefault="00C84299" w:rsidP="00C84299">
            <w:r>
              <w:rPr>
                <w:color w:val="000000"/>
              </w:rPr>
              <w:lastRenderedPageBreak/>
              <w:t>11/29/2011</w:t>
            </w:r>
          </w:p>
        </w:tc>
        <w:tc>
          <w:tcPr>
            <w:tcW w:w="2183" w:type="dxa"/>
          </w:tcPr>
          <w:p w14:paraId="2CF4196D" w14:textId="11C7FC5F" w:rsidR="00C84299" w:rsidRDefault="00C84299" w:rsidP="00C84299">
            <w:r>
              <w:t>RNA 63045</w:t>
            </w:r>
          </w:p>
        </w:tc>
        <w:tc>
          <w:tcPr>
            <w:tcW w:w="5068" w:type="dxa"/>
          </w:tcPr>
          <w:p w14:paraId="402988CD" w14:textId="77777777" w:rsidR="00C84299" w:rsidRDefault="00C84299" w:rsidP="00C84299">
            <w:pPr>
              <w:rPr>
                <w:color w:val="000000"/>
              </w:rPr>
            </w:pPr>
            <w:r>
              <w:rPr>
                <w:color w:val="000000"/>
              </w:rPr>
              <w:t>Regional Anesthesia Lecture/Basics Anesthetic and Pharmacologic Principles of Anesthesia</w:t>
            </w:r>
          </w:p>
          <w:p w14:paraId="1471F478" w14:textId="2AF8B37F" w:rsidR="00C84299" w:rsidRDefault="00612983" w:rsidP="00C84299">
            <w:pPr>
              <w:rPr>
                <w:color w:val="000000"/>
              </w:rPr>
            </w:pPr>
            <w:r>
              <w:rPr>
                <w:color w:val="000000"/>
              </w:rPr>
              <w:t>USUHS</w:t>
            </w:r>
            <w:r w:rsidR="00C84299">
              <w:rPr>
                <w:color w:val="000000"/>
              </w:rPr>
              <w:t xml:space="preserve"> Nurse Anesthesia Program</w:t>
            </w:r>
          </w:p>
          <w:p w14:paraId="2B8045B6" w14:textId="77777777" w:rsidR="00C84299" w:rsidRDefault="00C84299" w:rsidP="00C84299">
            <w:pPr>
              <w:rPr>
                <w:color w:val="000000"/>
              </w:rPr>
            </w:pPr>
          </w:p>
        </w:tc>
      </w:tr>
      <w:tr w:rsidR="00C84299" w14:paraId="7BA560FF" w14:textId="77777777" w:rsidTr="00B80654">
        <w:trPr>
          <w:trHeight w:val="204"/>
          <w:tblHeader/>
        </w:trPr>
        <w:tc>
          <w:tcPr>
            <w:tcW w:w="1928" w:type="dxa"/>
          </w:tcPr>
          <w:p w14:paraId="73D83245" w14:textId="77777777" w:rsidR="00C84299" w:rsidRDefault="00C84299" w:rsidP="00C84299">
            <w:pPr>
              <w:rPr>
                <w:color w:val="000000"/>
              </w:rPr>
            </w:pPr>
            <w:r w:rsidRPr="00F63004">
              <w:rPr>
                <w:color w:val="000000"/>
              </w:rPr>
              <w:t>10/31/2011</w:t>
            </w:r>
          </w:p>
          <w:p w14:paraId="480D638F" w14:textId="77777777" w:rsidR="00C84299" w:rsidRDefault="00C84299" w:rsidP="00C84299">
            <w:pPr>
              <w:rPr>
                <w:color w:val="000000"/>
              </w:rPr>
            </w:pPr>
          </w:p>
          <w:p w14:paraId="74D4D5E1" w14:textId="77777777" w:rsidR="00C84299" w:rsidRDefault="00C84299" w:rsidP="00C84299"/>
        </w:tc>
        <w:tc>
          <w:tcPr>
            <w:tcW w:w="2183" w:type="dxa"/>
          </w:tcPr>
          <w:p w14:paraId="44B14921" w14:textId="77777777" w:rsidR="00C84299" w:rsidRPr="007644DD" w:rsidRDefault="00C84299" w:rsidP="00C84299">
            <w:pPr>
              <w:rPr>
                <w:color w:val="000000"/>
              </w:rPr>
            </w:pPr>
            <w:r w:rsidRPr="00F63004">
              <w:rPr>
                <w:color w:val="000000"/>
              </w:rPr>
              <w:t>NURS 6</w:t>
            </w:r>
            <w:r>
              <w:rPr>
                <w:color w:val="000000"/>
              </w:rPr>
              <w:t>16</w:t>
            </w:r>
          </w:p>
          <w:p w14:paraId="241E1A4B" w14:textId="77777777" w:rsidR="00C84299" w:rsidRDefault="00C84299" w:rsidP="00C84299"/>
        </w:tc>
        <w:tc>
          <w:tcPr>
            <w:tcW w:w="5068" w:type="dxa"/>
          </w:tcPr>
          <w:p w14:paraId="604F4B35" w14:textId="77777777" w:rsidR="00C84299" w:rsidRDefault="00C84299" w:rsidP="00C84299">
            <w:pPr>
              <w:rPr>
                <w:color w:val="000000"/>
              </w:rPr>
            </w:pPr>
            <w:r>
              <w:rPr>
                <w:color w:val="000000"/>
              </w:rPr>
              <w:t xml:space="preserve">Ultrasound Guided Regional Anesthesia Lab </w:t>
            </w:r>
          </w:p>
          <w:p w14:paraId="31E364F9" w14:textId="5B84A331" w:rsidR="00C84299" w:rsidRDefault="00C84299" w:rsidP="00C84299">
            <w:pPr>
              <w:rPr>
                <w:color w:val="000000"/>
              </w:rPr>
            </w:pPr>
            <w:r>
              <w:rPr>
                <w:color w:val="000000"/>
              </w:rPr>
              <w:t>University of Maryland Nurse Anesthesia Program</w:t>
            </w:r>
          </w:p>
        </w:tc>
      </w:tr>
    </w:tbl>
    <w:p w14:paraId="06BDAE51" w14:textId="77777777" w:rsidR="00067D94" w:rsidRDefault="00067D94" w:rsidP="00B7282D">
      <w:pPr>
        <w:rPr>
          <w:color w:val="000000"/>
          <w:u w:val="single"/>
        </w:rPr>
      </w:pPr>
    </w:p>
    <w:p w14:paraId="4EE4416C" w14:textId="3BD08582" w:rsidR="00EC715D" w:rsidRDefault="006C1D9B" w:rsidP="00067D94">
      <w:pPr>
        <w:widowControl w:val="0"/>
        <w:rPr>
          <w:color w:val="000000"/>
          <w:u w:val="single"/>
        </w:rPr>
      </w:pPr>
      <w:r>
        <w:rPr>
          <w:color w:val="000000"/>
          <w:u w:val="single"/>
        </w:rPr>
        <w:t>Scholarly Project Guidance</w:t>
      </w:r>
      <w:r w:rsidR="00172451">
        <w:rPr>
          <w:color w:val="000000"/>
          <w:u w:val="single"/>
        </w:rPr>
        <w:t>:</w:t>
      </w:r>
    </w:p>
    <w:p w14:paraId="499EB295" w14:textId="77777777" w:rsidR="00B80654" w:rsidRDefault="00B80654" w:rsidP="00067D94">
      <w:pPr>
        <w:widowControl w:val="0"/>
        <w:rPr>
          <w:color w:val="00000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2160"/>
        <w:gridCol w:w="5215"/>
      </w:tblGrid>
      <w:tr w:rsidR="00B80654" w14:paraId="6E54407F" w14:textId="77777777" w:rsidTr="00B80654">
        <w:tc>
          <w:tcPr>
            <w:tcW w:w="1975" w:type="dxa"/>
          </w:tcPr>
          <w:p w14:paraId="585586EC" w14:textId="5BB6E2BC" w:rsidR="00B80654" w:rsidRPr="00B80654" w:rsidRDefault="00B80654" w:rsidP="00B80654">
            <w:pPr>
              <w:widowControl w:val="0"/>
              <w:rPr>
                <w:rFonts w:ascii="Times New Roman" w:hAnsi="Times New Roman" w:cs="Times New Roman"/>
                <w:b/>
                <w:bCs/>
                <w:color w:val="000000"/>
                <w:u w:val="single"/>
              </w:rPr>
            </w:pPr>
            <w:r w:rsidRPr="00B80654">
              <w:rPr>
                <w:rFonts w:ascii="Times New Roman" w:hAnsi="Times New Roman" w:cs="Times New Roman"/>
                <w:b/>
                <w:bCs/>
                <w:color w:val="000000"/>
              </w:rPr>
              <w:t>Date</w:t>
            </w:r>
          </w:p>
        </w:tc>
        <w:tc>
          <w:tcPr>
            <w:tcW w:w="2160" w:type="dxa"/>
          </w:tcPr>
          <w:p w14:paraId="6425E98B" w14:textId="12253F4F" w:rsidR="00B80654" w:rsidRPr="00B80654" w:rsidRDefault="00B80654" w:rsidP="00B80654">
            <w:pPr>
              <w:widowControl w:val="0"/>
              <w:rPr>
                <w:rFonts w:ascii="Times New Roman" w:hAnsi="Times New Roman" w:cs="Times New Roman"/>
                <w:b/>
                <w:bCs/>
                <w:color w:val="000000"/>
                <w:u w:val="single"/>
              </w:rPr>
            </w:pPr>
            <w:r w:rsidRPr="00B80654">
              <w:rPr>
                <w:rFonts w:ascii="Times New Roman" w:hAnsi="Times New Roman" w:cs="Times New Roman"/>
                <w:b/>
                <w:bCs/>
                <w:color w:val="000000"/>
              </w:rPr>
              <w:t>Student</w:t>
            </w:r>
          </w:p>
        </w:tc>
        <w:tc>
          <w:tcPr>
            <w:tcW w:w="5215" w:type="dxa"/>
          </w:tcPr>
          <w:p w14:paraId="39FA7A96" w14:textId="77777777" w:rsidR="00B80654" w:rsidRPr="00B80654" w:rsidRDefault="00B80654" w:rsidP="00B80654">
            <w:pPr>
              <w:widowControl w:val="0"/>
              <w:rPr>
                <w:rFonts w:ascii="Times New Roman" w:hAnsi="Times New Roman" w:cs="Times New Roman"/>
                <w:b/>
                <w:bCs/>
                <w:color w:val="000000"/>
              </w:rPr>
            </w:pPr>
            <w:r w:rsidRPr="00B80654">
              <w:rPr>
                <w:rFonts w:ascii="Times New Roman" w:hAnsi="Times New Roman" w:cs="Times New Roman"/>
                <w:b/>
                <w:bCs/>
                <w:color w:val="000000"/>
              </w:rPr>
              <w:t>Title/Position</w:t>
            </w:r>
          </w:p>
          <w:p w14:paraId="1D7D6339" w14:textId="77777777" w:rsidR="00B80654" w:rsidRPr="00B80654" w:rsidRDefault="00B80654" w:rsidP="00B80654">
            <w:pPr>
              <w:widowControl w:val="0"/>
              <w:rPr>
                <w:rFonts w:ascii="Times New Roman" w:hAnsi="Times New Roman" w:cs="Times New Roman"/>
                <w:b/>
                <w:bCs/>
                <w:color w:val="000000"/>
                <w:u w:val="single"/>
              </w:rPr>
            </w:pPr>
          </w:p>
        </w:tc>
      </w:tr>
      <w:tr w:rsidR="00B80654" w14:paraId="10FF15AE" w14:textId="77777777" w:rsidTr="00B80654">
        <w:tc>
          <w:tcPr>
            <w:tcW w:w="1975" w:type="dxa"/>
          </w:tcPr>
          <w:p w14:paraId="313B2A38" w14:textId="6C7789D6" w:rsidR="00B80654" w:rsidRPr="00B80654" w:rsidRDefault="00B80654" w:rsidP="00B80654">
            <w:pPr>
              <w:widowControl w:val="0"/>
              <w:rPr>
                <w:rFonts w:ascii="Times New Roman" w:hAnsi="Times New Roman" w:cs="Times New Roman"/>
                <w:color w:val="000000"/>
                <w:u w:val="single"/>
              </w:rPr>
            </w:pPr>
            <w:r w:rsidRPr="00B80654">
              <w:rPr>
                <w:rFonts w:ascii="Times New Roman" w:hAnsi="Times New Roman" w:cs="Times New Roman"/>
                <w:color w:val="000000"/>
              </w:rPr>
              <w:t>2020-2021</w:t>
            </w:r>
          </w:p>
        </w:tc>
        <w:tc>
          <w:tcPr>
            <w:tcW w:w="2160" w:type="dxa"/>
          </w:tcPr>
          <w:p w14:paraId="45CF7757" w14:textId="40EFC2B7" w:rsidR="00B80654" w:rsidRPr="00B80654" w:rsidRDefault="00B80654" w:rsidP="00B80654">
            <w:pPr>
              <w:widowControl w:val="0"/>
              <w:rPr>
                <w:rFonts w:ascii="Times New Roman" w:hAnsi="Times New Roman" w:cs="Times New Roman"/>
                <w:color w:val="000000"/>
                <w:u w:val="single"/>
              </w:rPr>
            </w:pPr>
            <w:r w:rsidRPr="00B80654">
              <w:rPr>
                <w:rFonts w:ascii="Times New Roman" w:hAnsi="Times New Roman" w:cs="Times New Roman"/>
              </w:rPr>
              <w:t>Patrick Dain</w:t>
            </w:r>
          </w:p>
        </w:tc>
        <w:tc>
          <w:tcPr>
            <w:tcW w:w="5215" w:type="dxa"/>
          </w:tcPr>
          <w:p w14:paraId="490DB694" w14:textId="77777777" w:rsidR="00B80654" w:rsidRPr="00B80654" w:rsidRDefault="00B80654" w:rsidP="00B80654">
            <w:pPr>
              <w:widowControl w:val="0"/>
              <w:rPr>
                <w:rFonts w:ascii="Times New Roman" w:hAnsi="Times New Roman" w:cs="Times New Roman"/>
              </w:rPr>
            </w:pPr>
            <w:r w:rsidRPr="00B80654">
              <w:rPr>
                <w:rFonts w:ascii="Times New Roman" w:hAnsi="Times New Roman" w:cs="Times New Roman"/>
                <w:color w:val="000000"/>
              </w:rPr>
              <w:t>USF DNP Project Faculty Advisor “</w:t>
            </w:r>
            <w:r w:rsidRPr="00B80654">
              <w:rPr>
                <w:rFonts w:ascii="Times New Roman" w:hAnsi="Times New Roman" w:cs="Times New Roman"/>
              </w:rPr>
              <w:t>Improving Intraoperative Blood Glucose Monitoring”</w:t>
            </w:r>
          </w:p>
          <w:p w14:paraId="43222C02" w14:textId="77777777" w:rsidR="00B80654" w:rsidRPr="00B80654" w:rsidRDefault="00B80654" w:rsidP="00B80654">
            <w:pPr>
              <w:widowControl w:val="0"/>
              <w:rPr>
                <w:rFonts w:ascii="Times New Roman" w:hAnsi="Times New Roman" w:cs="Times New Roman"/>
                <w:color w:val="000000"/>
                <w:u w:val="single"/>
              </w:rPr>
            </w:pPr>
          </w:p>
        </w:tc>
      </w:tr>
      <w:tr w:rsidR="00B80654" w14:paraId="46E29B6C" w14:textId="77777777" w:rsidTr="00B80654">
        <w:tc>
          <w:tcPr>
            <w:tcW w:w="1975" w:type="dxa"/>
          </w:tcPr>
          <w:p w14:paraId="6009F401" w14:textId="2E222C46" w:rsidR="00B80654" w:rsidRPr="00B80654" w:rsidRDefault="00B80654" w:rsidP="00B80654">
            <w:pPr>
              <w:widowControl w:val="0"/>
              <w:rPr>
                <w:rFonts w:ascii="Times New Roman" w:hAnsi="Times New Roman" w:cs="Times New Roman"/>
                <w:color w:val="000000"/>
                <w:u w:val="single"/>
              </w:rPr>
            </w:pPr>
            <w:r w:rsidRPr="00B80654">
              <w:rPr>
                <w:rFonts w:ascii="Times New Roman" w:hAnsi="Times New Roman" w:cs="Times New Roman"/>
                <w:color w:val="000000"/>
              </w:rPr>
              <w:t>2020-2021</w:t>
            </w:r>
          </w:p>
        </w:tc>
        <w:tc>
          <w:tcPr>
            <w:tcW w:w="2160" w:type="dxa"/>
          </w:tcPr>
          <w:p w14:paraId="78E2ACAB" w14:textId="70095178" w:rsidR="00B80654" w:rsidRPr="00B80654" w:rsidRDefault="00B80654" w:rsidP="00B80654">
            <w:pPr>
              <w:widowControl w:val="0"/>
              <w:rPr>
                <w:rFonts w:ascii="Times New Roman" w:hAnsi="Times New Roman" w:cs="Times New Roman"/>
                <w:color w:val="000000"/>
                <w:u w:val="single"/>
              </w:rPr>
            </w:pPr>
            <w:r w:rsidRPr="00B80654">
              <w:rPr>
                <w:rFonts w:ascii="Times New Roman" w:hAnsi="Times New Roman" w:cs="Times New Roman"/>
              </w:rPr>
              <w:t>Shelby Waugh</w:t>
            </w:r>
          </w:p>
        </w:tc>
        <w:tc>
          <w:tcPr>
            <w:tcW w:w="5215" w:type="dxa"/>
          </w:tcPr>
          <w:p w14:paraId="308752D8" w14:textId="77777777" w:rsidR="00B80654" w:rsidRPr="00B80654" w:rsidRDefault="00B80654" w:rsidP="00B80654">
            <w:pPr>
              <w:widowControl w:val="0"/>
              <w:rPr>
                <w:rFonts w:ascii="Times New Roman" w:hAnsi="Times New Roman" w:cs="Times New Roman"/>
              </w:rPr>
            </w:pPr>
            <w:r w:rsidRPr="00B80654">
              <w:rPr>
                <w:rFonts w:ascii="Times New Roman" w:hAnsi="Times New Roman" w:cs="Times New Roman"/>
                <w:color w:val="000000"/>
              </w:rPr>
              <w:t>USF DNP Project Faculty Advisor “</w:t>
            </w:r>
            <w:r w:rsidRPr="00B80654">
              <w:rPr>
                <w:rFonts w:ascii="Times New Roman" w:hAnsi="Times New Roman" w:cs="Times New Roman"/>
              </w:rPr>
              <w:t>Utilizing the American Diabetes Association Risk Test as a Preoperative Assessment Tool in Patients Undergoing Total Joint Arthroplasty”</w:t>
            </w:r>
          </w:p>
          <w:p w14:paraId="2B0701F3" w14:textId="77777777" w:rsidR="00B80654" w:rsidRPr="00B80654" w:rsidRDefault="00B80654" w:rsidP="00B80654">
            <w:pPr>
              <w:widowControl w:val="0"/>
              <w:rPr>
                <w:rFonts w:ascii="Times New Roman" w:hAnsi="Times New Roman" w:cs="Times New Roman"/>
                <w:color w:val="000000"/>
                <w:u w:val="single"/>
              </w:rPr>
            </w:pPr>
          </w:p>
        </w:tc>
      </w:tr>
      <w:tr w:rsidR="00B80654" w14:paraId="3539283B" w14:textId="77777777" w:rsidTr="00B80654">
        <w:tc>
          <w:tcPr>
            <w:tcW w:w="1975" w:type="dxa"/>
          </w:tcPr>
          <w:p w14:paraId="392FDA05" w14:textId="5281F1D3" w:rsidR="00B80654" w:rsidRPr="00B80654" w:rsidRDefault="00B80654" w:rsidP="00B80654">
            <w:pPr>
              <w:widowControl w:val="0"/>
              <w:rPr>
                <w:rFonts w:ascii="Times New Roman" w:hAnsi="Times New Roman" w:cs="Times New Roman"/>
                <w:color w:val="000000"/>
                <w:u w:val="single"/>
              </w:rPr>
            </w:pPr>
            <w:r w:rsidRPr="00B80654">
              <w:rPr>
                <w:rFonts w:ascii="Times New Roman" w:hAnsi="Times New Roman" w:cs="Times New Roman"/>
                <w:color w:val="000000"/>
              </w:rPr>
              <w:t>2020-2021</w:t>
            </w:r>
          </w:p>
        </w:tc>
        <w:tc>
          <w:tcPr>
            <w:tcW w:w="2160" w:type="dxa"/>
          </w:tcPr>
          <w:p w14:paraId="7BCBB2C7" w14:textId="5E26FED2" w:rsidR="00B80654" w:rsidRPr="00B80654" w:rsidRDefault="00B80654" w:rsidP="00B80654">
            <w:pPr>
              <w:widowControl w:val="0"/>
              <w:rPr>
                <w:rFonts w:ascii="Times New Roman" w:hAnsi="Times New Roman" w:cs="Times New Roman"/>
                <w:color w:val="000000"/>
                <w:u w:val="single"/>
              </w:rPr>
            </w:pPr>
            <w:r w:rsidRPr="00B80654">
              <w:rPr>
                <w:rFonts w:ascii="Times New Roman" w:hAnsi="Times New Roman" w:cs="Times New Roman"/>
              </w:rPr>
              <w:t xml:space="preserve">Sherley </w:t>
            </w:r>
            <w:proofErr w:type="spellStart"/>
            <w:r w:rsidRPr="00B80654">
              <w:rPr>
                <w:rFonts w:ascii="Times New Roman" w:hAnsi="Times New Roman" w:cs="Times New Roman"/>
              </w:rPr>
              <w:t>Dorvil</w:t>
            </w:r>
            <w:proofErr w:type="spellEnd"/>
          </w:p>
        </w:tc>
        <w:tc>
          <w:tcPr>
            <w:tcW w:w="5215" w:type="dxa"/>
          </w:tcPr>
          <w:p w14:paraId="190AAFF5" w14:textId="77777777" w:rsidR="00B80654" w:rsidRPr="00B80654" w:rsidRDefault="00B80654" w:rsidP="00B80654">
            <w:pPr>
              <w:widowControl w:val="0"/>
              <w:autoSpaceDE w:val="0"/>
              <w:autoSpaceDN w:val="0"/>
              <w:adjustRightInd w:val="0"/>
              <w:rPr>
                <w:rFonts w:ascii="Times New Roman" w:hAnsi="Times New Roman" w:cs="Times New Roman"/>
              </w:rPr>
            </w:pPr>
            <w:r w:rsidRPr="00B80654">
              <w:rPr>
                <w:rFonts w:ascii="Times New Roman" w:hAnsi="Times New Roman" w:cs="Times New Roman"/>
                <w:color w:val="000000"/>
              </w:rPr>
              <w:t>USF DNP Project Faculty Advisor “</w:t>
            </w:r>
            <w:r w:rsidRPr="00B80654">
              <w:rPr>
                <w:rFonts w:ascii="Times New Roman" w:hAnsi="Times New Roman" w:cs="Times New Roman"/>
              </w:rPr>
              <w:t>Standardized Intraoperative Handoffs Between</w:t>
            </w:r>
          </w:p>
          <w:p w14:paraId="509668A3" w14:textId="4A0D1289" w:rsidR="00B80654" w:rsidRPr="00B80654" w:rsidRDefault="00B80654" w:rsidP="00B80654">
            <w:pPr>
              <w:widowControl w:val="0"/>
              <w:rPr>
                <w:rFonts w:ascii="Times New Roman" w:hAnsi="Times New Roman" w:cs="Times New Roman"/>
                <w:color w:val="000000"/>
                <w:u w:val="single"/>
              </w:rPr>
            </w:pPr>
            <w:r w:rsidRPr="00B80654">
              <w:rPr>
                <w:rFonts w:ascii="Times New Roman" w:hAnsi="Times New Roman" w:cs="Times New Roman"/>
              </w:rPr>
              <w:t>Anesthesia Providers”</w:t>
            </w:r>
          </w:p>
        </w:tc>
      </w:tr>
      <w:tr w:rsidR="00B80654" w14:paraId="26C3D94A" w14:textId="77777777" w:rsidTr="00B80654">
        <w:tc>
          <w:tcPr>
            <w:tcW w:w="1975" w:type="dxa"/>
          </w:tcPr>
          <w:p w14:paraId="74D5C70E" w14:textId="728CE503" w:rsidR="00B80654" w:rsidRPr="00B80654" w:rsidRDefault="00B80654" w:rsidP="00B80654">
            <w:pPr>
              <w:widowControl w:val="0"/>
              <w:rPr>
                <w:rFonts w:ascii="Times New Roman" w:hAnsi="Times New Roman" w:cs="Times New Roman"/>
                <w:color w:val="000000"/>
                <w:u w:val="single"/>
              </w:rPr>
            </w:pPr>
            <w:r w:rsidRPr="00B80654">
              <w:rPr>
                <w:rFonts w:ascii="Times New Roman" w:hAnsi="Times New Roman" w:cs="Times New Roman"/>
                <w:color w:val="000000"/>
              </w:rPr>
              <w:t>2020-2021</w:t>
            </w:r>
          </w:p>
        </w:tc>
        <w:tc>
          <w:tcPr>
            <w:tcW w:w="2160" w:type="dxa"/>
          </w:tcPr>
          <w:p w14:paraId="4842474A" w14:textId="223A9CBA" w:rsidR="00B80654" w:rsidRPr="00B80654" w:rsidRDefault="00B80654" w:rsidP="00B80654">
            <w:pPr>
              <w:widowControl w:val="0"/>
              <w:rPr>
                <w:rFonts w:ascii="Times New Roman" w:hAnsi="Times New Roman" w:cs="Times New Roman"/>
                <w:color w:val="000000"/>
                <w:u w:val="single"/>
              </w:rPr>
            </w:pPr>
            <w:r w:rsidRPr="00B80654">
              <w:rPr>
                <w:rFonts w:ascii="Times New Roman" w:hAnsi="Times New Roman" w:cs="Times New Roman"/>
              </w:rPr>
              <w:t>Thomas Casella</w:t>
            </w:r>
          </w:p>
        </w:tc>
        <w:tc>
          <w:tcPr>
            <w:tcW w:w="5215" w:type="dxa"/>
          </w:tcPr>
          <w:p w14:paraId="3D9B5021" w14:textId="77777777" w:rsidR="00B80654" w:rsidRPr="00B80654" w:rsidRDefault="00B80654" w:rsidP="00B80654">
            <w:pPr>
              <w:widowControl w:val="0"/>
              <w:rPr>
                <w:rFonts w:ascii="Times New Roman" w:hAnsi="Times New Roman" w:cs="Times New Roman"/>
                <w:color w:val="000000"/>
              </w:rPr>
            </w:pPr>
            <w:r w:rsidRPr="00B80654">
              <w:rPr>
                <w:rFonts w:ascii="Times New Roman" w:hAnsi="Times New Roman" w:cs="Times New Roman"/>
                <w:color w:val="000000"/>
              </w:rPr>
              <w:t xml:space="preserve">USF DNP Project Faculty Advisor </w:t>
            </w:r>
          </w:p>
          <w:p w14:paraId="0A5DE38C" w14:textId="77777777" w:rsidR="00B80654" w:rsidRPr="00B80654" w:rsidRDefault="00B80654" w:rsidP="00B80654">
            <w:pPr>
              <w:widowControl w:val="0"/>
              <w:rPr>
                <w:rFonts w:ascii="Times New Roman" w:hAnsi="Times New Roman" w:cs="Times New Roman"/>
                <w:color w:val="000000"/>
              </w:rPr>
            </w:pPr>
            <w:r w:rsidRPr="00B80654">
              <w:rPr>
                <w:rFonts w:ascii="Times New Roman" w:hAnsi="Times New Roman" w:cs="Times New Roman"/>
                <w:color w:val="000000"/>
              </w:rPr>
              <w:t>“Implementation of a Standardized PACU Handoff Report”</w:t>
            </w:r>
          </w:p>
          <w:p w14:paraId="31B5CE9B" w14:textId="77777777" w:rsidR="00B80654" w:rsidRPr="00B80654" w:rsidRDefault="00B80654" w:rsidP="00B80654">
            <w:pPr>
              <w:widowControl w:val="0"/>
              <w:rPr>
                <w:rFonts w:ascii="Times New Roman" w:hAnsi="Times New Roman" w:cs="Times New Roman"/>
                <w:color w:val="000000"/>
                <w:u w:val="single"/>
              </w:rPr>
            </w:pPr>
          </w:p>
        </w:tc>
      </w:tr>
      <w:tr w:rsidR="00B80654" w14:paraId="30C97107" w14:textId="77777777" w:rsidTr="00B80654">
        <w:tc>
          <w:tcPr>
            <w:tcW w:w="1975" w:type="dxa"/>
          </w:tcPr>
          <w:p w14:paraId="2DDE77C6" w14:textId="4EEF385E" w:rsidR="00B80654" w:rsidRPr="00B80654" w:rsidRDefault="00B80654" w:rsidP="00B80654">
            <w:pPr>
              <w:widowControl w:val="0"/>
              <w:rPr>
                <w:rFonts w:ascii="Times New Roman" w:hAnsi="Times New Roman" w:cs="Times New Roman"/>
                <w:color w:val="000000"/>
                <w:u w:val="single"/>
              </w:rPr>
            </w:pPr>
            <w:r w:rsidRPr="00B80654">
              <w:rPr>
                <w:rFonts w:ascii="Times New Roman" w:hAnsi="Times New Roman" w:cs="Times New Roman"/>
                <w:color w:val="000000"/>
              </w:rPr>
              <w:t>2020-2021</w:t>
            </w:r>
          </w:p>
        </w:tc>
        <w:tc>
          <w:tcPr>
            <w:tcW w:w="2160" w:type="dxa"/>
          </w:tcPr>
          <w:p w14:paraId="4AA5B41B" w14:textId="4A524511" w:rsidR="00B80654" w:rsidRPr="00B80654" w:rsidRDefault="00B80654" w:rsidP="00B80654">
            <w:pPr>
              <w:widowControl w:val="0"/>
              <w:rPr>
                <w:rFonts w:ascii="Times New Roman" w:hAnsi="Times New Roman" w:cs="Times New Roman"/>
                <w:color w:val="000000"/>
                <w:u w:val="single"/>
              </w:rPr>
            </w:pPr>
            <w:r w:rsidRPr="00B80654">
              <w:rPr>
                <w:rFonts w:ascii="Times New Roman" w:hAnsi="Times New Roman" w:cs="Times New Roman"/>
              </w:rPr>
              <w:t>Conner Baretta</w:t>
            </w:r>
          </w:p>
        </w:tc>
        <w:tc>
          <w:tcPr>
            <w:tcW w:w="5215" w:type="dxa"/>
          </w:tcPr>
          <w:p w14:paraId="51306BA0" w14:textId="77777777" w:rsidR="00B80654" w:rsidRPr="00B80654" w:rsidRDefault="00B80654" w:rsidP="00B80654">
            <w:pPr>
              <w:widowControl w:val="0"/>
              <w:rPr>
                <w:rFonts w:ascii="Times New Roman" w:hAnsi="Times New Roman" w:cs="Times New Roman"/>
                <w:color w:val="000000"/>
              </w:rPr>
            </w:pPr>
            <w:r w:rsidRPr="00B80654">
              <w:rPr>
                <w:rFonts w:ascii="Times New Roman" w:hAnsi="Times New Roman" w:cs="Times New Roman"/>
                <w:color w:val="000000"/>
              </w:rPr>
              <w:t>USF DNP Project Faculty Advisor “Addressing Barriers to Intraoperative Blood Glucose Management in a Florida Hospital Operating Room”</w:t>
            </w:r>
          </w:p>
          <w:p w14:paraId="51FB4D18" w14:textId="77777777" w:rsidR="00B80654" w:rsidRPr="00B80654" w:rsidRDefault="00B80654" w:rsidP="00B80654">
            <w:pPr>
              <w:widowControl w:val="0"/>
              <w:rPr>
                <w:rFonts w:ascii="Times New Roman" w:hAnsi="Times New Roman" w:cs="Times New Roman"/>
                <w:color w:val="000000"/>
                <w:u w:val="single"/>
              </w:rPr>
            </w:pPr>
          </w:p>
        </w:tc>
      </w:tr>
      <w:tr w:rsidR="00B80654" w14:paraId="189F7087" w14:textId="77777777" w:rsidTr="00B80654">
        <w:tc>
          <w:tcPr>
            <w:tcW w:w="1975" w:type="dxa"/>
          </w:tcPr>
          <w:p w14:paraId="04491162" w14:textId="499DB9C8" w:rsidR="00B80654" w:rsidRPr="00B80654" w:rsidRDefault="00B80654" w:rsidP="00B80654">
            <w:pPr>
              <w:widowControl w:val="0"/>
              <w:rPr>
                <w:rFonts w:ascii="Times New Roman" w:hAnsi="Times New Roman" w:cs="Times New Roman"/>
                <w:color w:val="000000"/>
                <w:u w:val="single"/>
              </w:rPr>
            </w:pPr>
            <w:r w:rsidRPr="00B80654">
              <w:rPr>
                <w:rFonts w:ascii="Times New Roman" w:hAnsi="Times New Roman" w:cs="Times New Roman"/>
                <w:color w:val="000000"/>
              </w:rPr>
              <w:t>2020-2021</w:t>
            </w:r>
          </w:p>
        </w:tc>
        <w:tc>
          <w:tcPr>
            <w:tcW w:w="2160" w:type="dxa"/>
          </w:tcPr>
          <w:p w14:paraId="022CA091" w14:textId="42ED13A2" w:rsidR="00B80654" w:rsidRPr="00B80654" w:rsidRDefault="00B80654" w:rsidP="00B80654">
            <w:pPr>
              <w:widowControl w:val="0"/>
              <w:rPr>
                <w:rFonts w:ascii="Times New Roman" w:hAnsi="Times New Roman" w:cs="Times New Roman"/>
                <w:color w:val="000000"/>
                <w:u w:val="single"/>
              </w:rPr>
            </w:pPr>
            <w:r w:rsidRPr="00B80654">
              <w:rPr>
                <w:rFonts w:ascii="Times New Roman" w:hAnsi="Times New Roman" w:cs="Times New Roman"/>
              </w:rPr>
              <w:t xml:space="preserve">Brianna </w:t>
            </w:r>
            <w:proofErr w:type="spellStart"/>
            <w:r w:rsidRPr="00B80654">
              <w:rPr>
                <w:rFonts w:ascii="Times New Roman" w:hAnsi="Times New Roman" w:cs="Times New Roman"/>
              </w:rPr>
              <w:t>Comire</w:t>
            </w:r>
            <w:proofErr w:type="spellEnd"/>
          </w:p>
        </w:tc>
        <w:tc>
          <w:tcPr>
            <w:tcW w:w="5215" w:type="dxa"/>
          </w:tcPr>
          <w:p w14:paraId="1C170FDC" w14:textId="77777777" w:rsidR="00B80654" w:rsidRPr="00B80654" w:rsidRDefault="00B80654" w:rsidP="00B80654">
            <w:pPr>
              <w:widowControl w:val="0"/>
              <w:rPr>
                <w:rFonts w:ascii="Times New Roman" w:hAnsi="Times New Roman" w:cs="Times New Roman"/>
                <w:color w:val="000000"/>
              </w:rPr>
            </w:pPr>
            <w:r w:rsidRPr="00B80654">
              <w:rPr>
                <w:rFonts w:ascii="Times New Roman" w:hAnsi="Times New Roman" w:cs="Times New Roman"/>
                <w:color w:val="000000"/>
              </w:rPr>
              <w:t>USF DNP Project Faculty Advisor “Improving Intraoperative Glycemic Monitoring: A Clinical Protocol”</w:t>
            </w:r>
          </w:p>
          <w:p w14:paraId="0518847D" w14:textId="77777777" w:rsidR="00B80654" w:rsidRPr="00B80654" w:rsidRDefault="00B80654" w:rsidP="00B80654">
            <w:pPr>
              <w:widowControl w:val="0"/>
              <w:rPr>
                <w:rFonts w:ascii="Times New Roman" w:hAnsi="Times New Roman" w:cs="Times New Roman"/>
                <w:color w:val="000000"/>
                <w:u w:val="single"/>
              </w:rPr>
            </w:pPr>
          </w:p>
        </w:tc>
      </w:tr>
      <w:tr w:rsidR="00B80654" w14:paraId="2F09527B" w14:textId="77777777" w:rsidTr="00B80654">
        <w:tc>
          <w:tcPr>
            <w:tcW w:w="1975" w:type="dxa"/>
          </w:tcPr>
          <w:p w14:paraId="595B5D93" w14:textId="19D7178C" w:rsidR="00B80654" w:rsidRPr="00B80654" w:rsidRDefault="00B80654" w:rsidP="00B80654">
            <w:pPr>
              <w:widowControl w:val="0"/>
              <w:rPr>
                <w:rFonts w:ascii="Times New Roman" w:hAnsi="Times New Roman" w:cs="Times New Roman"/>
                <w:color w:val="000000"/>
                <w:u w:val="single"/>
              </w:rPr>
            </w:pPr>
            <w:r w:rsidRPr="00B80654">
              <w:rPr>
                <w:rFonts w:ascii="Times New Roman" w:hAnsi="Times New Roman" w:cs="Times New Roman"/>
                <w:color w:val="000000"/>
              </w:rPr>
              <w:t>2019</w:t>
            </w:r>
          </w:p>
        </w:tc>
        <w:tc>
          <w:tcPr>
            <w:tcW w:w="2160" w:type="dxa"/>
          </w:tcPr>
          <w:p w14:paraId="2121B076" w14:textId="6BAF15C5" w:rsidR="00B80654" w:rsidRPr="00B80654" w:rsidRDefault="00B80654" w:rsidP="00B80654">
            <w:pPr>
              <w:widowControl w:val="0"/>
              <w:rPr>
                <w:rFonts w:ascii="Times New Roman" w:hAnsi="Times New Roman" w:cs="Times New Roman"/>
                <w:color w:val="000000"/>
                <w:u w:val="single"/>
              </w:rPr>
            </w:pPr>
            <w:r w:rsidRPr="00B80654">
              <w:rPr>
                <w:rFonts w:ascii="Times New Roman" w:hAnsi="Times New Roman" w:cs="Times New Roman"/>
              </w:rPr>
              <w:t>Marissa Sweetser</w:t>
            </w:r>
          </w:p>
        </w:tc>
        <w:tc>
          <w:tcPr>
            <w:tcW w:w="5215" w:type="dxa"/>
          </w:tcPr>
          <w:p w14:paraId="36E32472" w14:textId="77777777" w:rsidR="00B80654" w:rsidRPr="00B80654" w:rsidRDefault="00B80654" w:rsidP="00B80654">
            <w:pPr>
              <w:widowControl w:val="0"/>
              <w:rPr>
                <w:rFonts w:ascii="Times New Roman" w:hAnsi="Times New Roman" w:cs="Times New Roman"/>
                <w:color w:val="000000"/>
              </w:rPr>
            </w:pPr>
            <w:r w:rsidRPr="00B80654">
              <w:rPr>
                <w:rFonts w:ascii="Times New Roman" w:hAnsi="Times New Roman" w:cs="Times New Roman"/>
                <w:color w:val="000000"/>
              </w:rPr>
              <w:t>USF DNP Project Faculty Advisor “A Retrospective Review of Post-operative Opioid Requirements and Outcomes of Patients Undergoing Bariatric Surgery”</w:t>
            </w:r>
          </w:p>
          <w:p w14:paraId="247B7377" w14:textId="77777777" w:rsidR="00B80654" w:rsidRPr="00B80654" w:rsidRDefault="00B80654" w:rsidP="00B80654">
            <w:pPr>
              <w:widowControl w:val="0"/>
              <w:rPr>
                <w:rFonts w:ascii="Times New Roman" w:hAnsi="Times New Roman" w:cs="Times New Roman"/>
                <w:color w:val="000000"/>
                <w:u w:val="single"/>
              </w:rPr>
            </w:pPr>
          </w:p>
        </w:tc>
      </w:tr>
      <w:tr w:rsidR="00B80654" w14:paraId="46109069" w14:textId="77777777" w:rsidTr="00B80654">
        <w:tc>
          <w:tcPr>
            <w:tcW w:w="1975" w:type="dxa"/>
          </w:tcPr>
          <w:p w14:paraId="045F5520" w14:textId="42FA093F" w:rsidR="00B80654" w:rsidRPr="00B80654" w:rsidRDefault="00B80654" w:rsidP="00B80654">
            <w:pPr>
              <w:widowControl w:val="0"/>
              <w:rPr>
                <w:rFonts w:ascii="Times New Roman" w:hAnsi="Times New Roman" w:cs="Times New Roman"/>
                <w:color w:val="000000"/>
                <w:u w:val="single"/>
              </w:rPr>
            </w:pPr>
            <w:r w:rsidRPr="00B80654">
              <w:rPr>
                <w:rFonts w:ascii="Times New Roman" w:hAnsi="Times New Roman" w:cs="Times New Roman"/>
                <w:color w:val="000000"/>
              </w:rPr>
              <w:t>2017</w:t>
            </w:r>
          </w:p>
        </w:tc>
        <w:tc>
          <w:tcPr>
            <w:tcW w:w="2160" w:type="dxa"/>
          </w:tcPr>
          <w:p w14:paraId="5851571C" w14:textId="0D419BF1" w:rsidR="00B80654" w:rsidRPr="00B80654" w:rsidRDefault="00B80654" w:rsidP="00B80654">
            <w:pPr>
              <w:widowControl w:val="0"/>
              <w:rPr>
                <w:rFonts w:ascii="Times New Roman" w:hAnsi="Times New Roman" w:cs="Times New Roman"/>
                <w:color w:val="000000"/>
                <w:u w:val="single"/>
              </w:rPr>
            </w:pPr>
            <w:r w:rsidRPr="00B80654">
              <w:rPr>
                <w:rFonts w:ascii="Times New Roman" w:hAnsi="Times New Roman" w:cs="Times New Roman"/>
              </w:rPr>
              <w:t>Debra Coleman</w:t>
            </w:r>
          </w:p>
        </w:tc>
        <w:tc>
          <w:tcPr>
            <w:tcW w:w="5215" w:type="dxa"/>
          </w:tcPr>
          <w:p w14:paraId="29082F2A" w14:textId="77777777" w:rsidR="00B80654" w:rsidRPr="00B80654" w:rsidRDefault="00B80654" w:rsidP="00B80654">
            <w:pPr>
              <w:widowControl w:val="0"/>
              <w:rPr>
                <w:rFonts w:ascii="Times New Roman" w:hAnsi="Times New Roman" w:cs="Times New Roman"/>
                <w:color w:val="000000"/>
              </w:rPr>
            </w:pPr>
            <w:r w:rsidRPr="00B80654">
              <w:rPr>
                <w:rFonts w:ascii="Times New Roman" w:hAnsi="Times New Roman" w:cs="Times New Roman"/>
                <w:color w:val="000000"/>
              </w:rPr>
              <w:t>USF DNP Project Faculty Advisor “Program Evaluation of SRNA Onboarding at Tampa General Hospital”</w:t>
            </w:r>
          </w:p>
          <w:p w14:paraId="4387A6A3" w14:textId="77777777" w:rsidR="00B80654" w:rsidRPr="00B80654" w:rsidRDefault="00B80654" w:rsidP="00B80654">
            <w:pPr>
              <w:widowControl w:val="0"/>
              <w:rPr>
                <w:rFonts w:ascii="Times New Roman" w:hAnsi="Times New Roman" w:cs="Times New Roman"/>
                <w:color w:val="000000"/>
                <w:u w:val="single"/>
              </w:rPr>
            </w:pPr>
          </w:p>
        </w:tc>
      </w:tr>
      <w:tr w:rsidR="00B80654" w14:paraId="4E7FD852" w14:textId="77777777" w:rsidTr="00B80654">
        <w:tc>
          <w:tcPr>
            <w:tcW w:w="1975" w:type="dxa"/>
          </w:tcPr>
          <w:p w14:paraId="5DA27840" w14:textId="3A062417" w:rsidR="00B80654" w:rsidRPr="00B80654" w:rsidRDefault="00B80654" w:rsidP="00B80654">
            <w:pPr>
              <w:widowControl w:val="0"/>
              <w:rPr>
                <w:rFonts w:ascii="Times New Roman" w:hAnsi="Times New Roman" w:cs="Times New Roman"/>
                <w:color w:val="000000"/>
                <w:u w:val="single"/>
              </w:rPr>
            </w:pPr>
            <w:r w:rsidRPr="00B80654">
              <w:rPr>
                <w:rFonts w:ascii="Times New Roman" w:hAnsi="Times New Roman" w:cs="Times New Roman"/>
                <w:color w:val="000000"/>
              </w:rPr>
              <w:t>2017</w:t>
            </w:r>
          </w:p>
        </w:tc>
        <w:tc>
          <w:tcPr>
            <w:tcW w:w="2160" w:type="dxa"/>
          </w:tcPr>
          <w:p w14:paraId="18A36B49" w14:textId="77777777" w:rsidR="00B80654" w:rsidRPr="00B80654" w:rsidRDefault="00B80654" w:rsidP="00B80654">
            <w:pPr>
              <w:widowControl w:val="0"/>
              <w:rPr>
                <w:rFonts w:ascii="Times New Roman" w:hAnsi="Times New Roman" w:cs="Times New Roman"/>
              </w:rPr>
            </w:pPr>
            <w:r w:rsidRPr="00B80654">
              <w:rPr>
                <w:rFonts w:ascii="Times New Roman" w:hAnsi="Times New Roman" w:cs="Times New Roman"/>
              </w:rPr>
              <w:t xml:space="preserve">Shawn Blouin </w:t>
            </w:r>
          </w:p>
          <w:p w14:paraId="3CEC06C4" w14:textId="50579CB2" w:rsidR="00B80654" w:rsidRPr="00B80654" w:rsidRDefault="00B80654" w:rsidP="00B80654">
            <w:pPr>
              <w:widowControl w:val="0"/>
              <w:rPr>
                <w:rFonts w:ascii="Times New Roman" w:hAnsi="Times New Roman" w:cs="Times New Roman"/>
                <w:color w:val="000000"/>
                <w:u w:val="single"/>
              </w:rPr>
            </w:pPr>
            <w:r w:rsidRPr="00B80654">
              <w:rPr>
                <w:rFonts w:ascii="Times New Roman" w:hAnsi="Times New Roman" w:cs="Times New Roman"/>
              </w:rPr>
              <w:lastRenderedPageBreak/>
              <w:t>Samuel Williams</w:t>
            </w:r>
          </w:p>
        </w:tc>
        <w:tc>
          <w:tcPr>
            <w:tcW w:w="5215" w:type="dxa"/>
          </w:tcPr>
          <w:p w14:paraId="4C2335F3" w14:textId="77777777" w:rsidR="00B80654" w:rsidRPr="00B80654" w:rsidRDefault="00B80654" w:rsidP="00B80654">
            <w:pPr>
              <w:widowControl w:val="0"/>
              <w:rPr>
                <w:rFonts w:ascii="Times New Roman" w:hAnsi="Times New Roman" w:cs="Times New Roman"/>
                <w:color w:val="000000"/>
              </w:rPr>
            </w:pPr>
            <w:r w:rsidRPr="00B80654">
              <w:rPr>
                <w:rFonts w:ascii="Times New Roman" w:hAnsi="Times New Roman" w:cs="Times New Roman"/>
                <w:color w:val="000000"/>
              </w:rPr>
              <w:lastRenderedPageBreak/>
              <w:t>USF DNP Project Faculty Advisor</w:t>
            </w:r>
          </w:p>
          <w:p w14:paraId="7DD98A95" w14:textId="77777777" w:rsidR="00B80654" w:rsidRPr="00B80654" w:rsidRDefault="00B80654" w:rsidP="00B80654">
            <w:pPr>
              <w:widowControl w:val="0"/>
              <w:rPr>
                <w:rFonts w:ascii="Times New Roman" w:hAnsi="Times New Roman" w:cs="Times New Roman"/>
                <w:color w:val="000000"/>
              </w:rPr>
            </w:pPr>
            <w:r w:rsidRPr="00B80654">
              <w:rPr>
                <w:rFonts w:ascii="Times New Roman" w:hAnsi="Times New Roman" w:cs="Times New Roman"/>
                <w:color w:val="000000"/>
              </w:rPr>
              <w:lastRenderedPageBreak/>
              <w:t xml:space="preserve">“Quality Improvement of a Current Therapeutic Hypothermia Program at </w:t>
            </w:r>
            <w:proofErr w:type="spellStart"/>
            <w:r w:rsidRPr="00B80654">
              <w:rPr>
                <w:rFonts w:ascii="Times New Roman" w:hAnsi="Times New Roman" w:cs="Times New Roman"/>
                <w:color w:val="000000"/>
              </w:rPr>
              <w:t>Mease</w:t>
            </w:r>
            <w:proofErr w:type="spellEnd"/>
            <w:r w:rsidRPr="00B80654">
              <w:rPr>
                <w:rFonts w:ascii="Times New Roman" w:hAnsi="Times New Roman" w:cs="Times New Roman"/>
                <w:color w:val="000000"/>
              </w:rPr>
              <w:t xml:space="preserve"> Countryside Hospital</w:t>
            </w:r>
          </w:p>
          <w:p w14:paraId="45CC6D09" w14:textId="77777777" w:rsidR="00B80654" w:rsidRPr="00B80654" w:rsidRDefault="00B80654" w:rsidP="00B80654">
            <w:pPr>
              <w:widowControl w:val="0"/>
              <w:rPr>
                <w:rFonts w:ascii="Times New Roman" w:hAnsi="Times New Roman" w:cs="Times New Roman"/>
                <w:color w:val="000000"/>
                <w:u w:val="single"/>
              </w:rPr>
            </w:pPr>
          </w:p>
        </w:tc>
      </w:tr>
      <w:tr w:rsidR="00B80654" w14:paraId="0F63AA2C" w14:textId="77777777" w:rsidTr="00B80654">
        <w:tc>
          <w:tcPr>
            <w:tcW w:w="1975" w:type="dxa"/>
          </w:tcPr>
          <w:p w14:paraId="0BB256B5" w14:textId="1DA67822" w:rsidR="00B80654" w:rsidRPr="00B80654" w:rsidRDefault="00B80654" w:rsidP="00B80654">
            <w:pPr>
              <w:widowControl w:val="0"/>
              <w:rPr>
                <w:rFonts w:ascii="Times New Roman" w:hAnsi="Times New Roman" w:cs="Times New Roman"/>
                <w:color w:val="000000"/>
                <w:u w:val="single"/>
              </w:rPr>
            </w:pPr>
            <w:r w:rsidRPr="00B80654">
              <w:rPr>
                <w:rFonts w:ascii="Times New Roman" w:hAnsi="Times New Roman" w:cs="Times New Roman"/>
                <w:color w:val="000000"/>
              </w:rPr>
              <w:lastRenderedPageBreak/>
              <w:t>2017</w:t>
            </w:r>
          </w:p>
        </w:tc>
        <w:tc>
          <w:tcPr>
            <w:tcW w:w="2160" w:type="dxa"/>
          </w:tcPr>
          <w:p w14:paraId="53B514AD" w14:textId="165B6986" w:rsidR="00B80654" w:rsidRPr="00B80654" w:rsidRDefault="00B80654" w:rsidP="00B80654">
            <w:pPr>
              <w:widowControl w:val="0"/>
              <w:rPr>
                <w:rFonts w:ascii="Times New Roman" w:hAnsi="Times New Roman" w:cs="Times New Roman"/>
                <w:color w:val="000000"/>
                <w:u w:val="single"/>
              </w:rPr>
            </w:pPr>
            <w:proofErr w:type="spellStart"/>
            <w:r w:rsidRPr="00B80654">
              <w:rPr>
                <w:rFonts w:ascii="Times New Roman" w:hAnsi="Times New Roman" w:cs="Times New Roman"/>
              </w:rPr>
              <w:t>Jovielle</w:t>
            </w:r>
            <w:proofErr w:type="spellEnd"/>
            <w:r w:rsidRPr="00B80654">
              <w:rPr>
                <w:rFonts w:ascii="Times New Roman" w:hAnsi="Times New Roman" w:cs="Times New Roman"/>
              </w:rPr>
              <w:t xml:space="preserve"> Maire</w:t>
            </w:r>
          </w:p>
        </w:tc>
        <w:tc>
          <w:tcPr>
            <w:tcW w:w="5215" w:type="dxa"/>
          </w:tcPr>
          <w:p w14:paraId="4BEC03DC" w14:textId="77777777" w:rsidR="00B80654" w:rsidRPr="00B80654" w:rsidRDefault="00B80654" w:rsidP="00B80654">
            <w:pPr>
              <w:widowControl w:val="0"/>
              <w:rPr>
                <w:rFonts w:ascii="Times New Roman" w:hAnsi="Times New Roman" w:cs="Times New Roman"/>
                <w:color w:val="000000"/>
              </w:rPr>
            </w:pPr>
            <w:r w:rsidRPr="00B80654">
              <w:rPr>
                <w:rFonts w:ascii="Times New Roman" w:hAnsi="Times New Roman" w:cs="Times New Roman"/>
                <w:color w:val="000000"/>
              </w:rPr>
              <w:t>USF DNP Project Faculty Advisor</w:t>
            </w:r>
          </w:p>
          <w:p w14:paraId="385CE205" w14:textId="77777777" w:rsidR="00B80654" w:rsidRPr="00B80654" w:rsidRDefault="00B80654" w:rsidP="00B80654">
            <w:pPr>
              <w:widowControl w:val="0"/>
              <w:rPr>
                <w:rFonts w:ascii="Times New Roman" w:hAnsi="Times New Roman" w:cs="Times New Roman"/>
                <w:color w:val="000000"/>
              </w:rPr>
            </w:pPr>
            <w:r w:rsidRPr="00B80654">
              <w:rPr>
                <w:rFonts w:ascii="Times New Roman" w:hAnsi="Times New Roman" w:cs="Times New Roman"/>
                <w:color w:val="000000"/>
              </w:rPr>
              <w:t>“A Quality Evaluation of Targeted Temperature Management in the Adult Cardiac Arrest Patient”</w:t>
            </w:r>
          </w:p>
          <w:p w14:paraId="64E71028" w14:textId="77777777" w:rsidR="00B80654" w:rsidRPr="00B80654" w:rsidRDefault="00B80654" w:rsidP="00B80654">
            <w:pPr>
              <w:widowControl w:val="0"/>
              <w:rPr>
                <w:rFonts w:ascii="Times New Roman" w:hAnsi="Times New Roman" w:cs="Times New Roman"/>
                <w:color w:val="000000"/>
                <w:u w:val="single"/>
              </w:rPr>
            </w:pPr>
          </w:p>
        </w:tc>
      </w:tr>
      <w:tr w:rsidR="00B80654" w14:paraId="54AB5BB9" w14:textId="77777777" w:rsidTr="00B80654">
        <w:tc>
          <w:tcPr>
            <w:tcW w:w="1975" w:type="dxa"/>
          </w:tcPr>
          <w:p w14:paraId="0BE60DFD" w14:textId="1F53A9FC" w:rsidR="00B80654" w:rsidRPr="00B80654" w:rsidRDefault="00B80654" w:rsidP="00B80654">
            <w:pPr>
              <w:widowControl w:val="0"/>
              <w:rPr>
                <w:rFonts w:ascii="Times New Roman" w:hAnsi="Times New Roman" w:cs="Times New Roman"/>
                <w:color w:val="000000"/>
                <w:u w:val="single"/>
              </w:rPr>
            </w:pPr>
            <w:r w:rsidRPr="00B80654">
              <w:rPr>
                <w:rFonts w:ascii="Times New Roman" w:hAnsi="Times New Roman" w:cs="Times New Roman"/>
                <w:color w:val="000000"/>
              </w:rPr>
              <w:t>2011</w:t>
            </w:r>
          </w:p>
        </w:tc>
        <w:tc>
          <w:tcPr>
            <w:tcW w:w="2160" w:type="dxa"/>
          </w:tcPr>
          <w:p w14:paraId="67ACD8B9" w14:textId="77777777" w:rsidR="00B80654" w:rsidRPr="00B80654" w:rsidRDefault="00B80654" w:rsidP="00B80654">
            <w:pPr>
              <w:widowControl w:val="0"/>
              <w:rPr>
                <w:rFonts w:ascii="Times New Roman" w:hAnsi="Times New Roman" w:cs="Times New Roman"/>
              </w:rPr>
            </w:pPr>
            <w:r w:rsidRPr="00B80654">
              <w:rPr>
                <w:rFonts w:ascii="Times New Roman" w:hAnsi="Times New Roman" w:cs="Times New Roman"/>
              </w:rPr>
              <w:t xml:space="preserve">LT </w:t>
            </w:r>
            <w:proofErr w:type="spellStart"/>
            <w:r w:rsidRPr="00B80654">
              <w:rPr>
                <w:rFonts w:ascii="Times New Roman" w:hAnsi="Times New Roman" w:cs="Times New Roman"/>
              </w:rPr>
              <w:t>Rotruck</w:t>
            </w:r>
            <w:proofErr w:type="spellEnd"/>
          </w:p>
          <w:p w14:paraId="13B3489A" w14:textId="6D03298A" w:rsidR="00B80654" w:rsidRPr="00B80654" w:rsidRDefault="00B80654" w:rsidP="00B80654">
            <w:pPr>
              <w:widowControl w:val="0"/>
              <w:rPr>
                <w:rFonts w:ascii="Times New Roman" w:hAnsi="Times New Roman" w:cs="Times New Roman"/>
                <w:color w:val="000000"/>
                <w:u w:val="single"/>
              </w:rPr>
            </w:pPr>
            <w:r w:rsidRPr="00B80654">
              <w:rPr>
                <w:rFonts w:ascii="Times New Roman" w:hAnsi="Times New Roman" w:cs="Times New Roman"/>
              </w:rPr>
              <w:t xml:space="preserve">LT </w:t>
            </w:r>
            <w:proofErr w:type="spellStart"/>
            <w:r w:rsidRPr="00B80654">
              <w:rPr>
                <w:rFonts w:ascii="Times New Roman" w:hAnsi="Times New Roman" w:cs="Times New Roman"/>
              </w:rPr>
              <w:t>Suszan</w:t>
            </w:r>
            <w:proofErr w:type="spellEnd"/>
          </w:p>
        </w:tc>
        <w:tc>
          <w:tcPr>
            <w:tcW w:w="5215" w:type="dxa"/>
          </w:tcPr>
          <w:p w14:paraId="5FF4FD6E" w14:textId="2D5D8866" w:rsidR="00B80654" w:rsidRPr="00B80654" w:rsidRDefault="00B80654" w:rsidP="00B80654">
            <w:pPr>
              <w:widowControl w:val="0"/>
              <w:rPr>
                <w:rFonts w:ascii="Times New Roman" w:hAnsi="Times New Roman" w:cs="Times New Roman"/>
                <w:color w:val="000000"/>
                <w:u w:val="single"/>
              </w:rPr>
            </w:pPr>
            <w:r w:rsidRPr="00B80654">
              <w:rPr>
                <w:rFonts w:ascii="Times New Roman" w:hAnsi="Times New Roman" w:cs="Times New Roman"/>
                <w:color w:val="000000"/>
              </w:rPr>
              <w:t>USUHS Faculty Advisor for EBP Project “Perioperative Management of Patients with Continuous Subcutaneous Insulin Infusions”</w:t>
            </w:r>
          </w:p>
        </w:tc>
      </w:tr>
    </w:tbl>
    <w:p w14:paraId="5E3B35C4" w14:textId="77777777" w:rsidR="00B80654" w:rsidRDefault="00B80654" w:rsidP="00067D94">
      <w:pPr>
        <w:widowControl w:val="0"/>
        <w:rPr>
          <w:color w:val="000000"/>
          <w:u w:val="single"/>
        </w:rPr>
      </w:pPr>
    </w:p>
    <w:p w14:paraId="63C6739C" w14:textId="35D51418" w:rsidR="003A7F9C" w:rsidRDefault="003A7F9C" w:rsidP="00067D94">
      <w:pPr>
        <w:widowControl w:val="0"/>
        <w:rPr>
          <w:bCs/>
          <w:u w:val="single"/>
        </w:rPr>
      </w:pPr>
    </w:p>
    <w:p w14:paraId="1516CC56" w14:textId="73100942" w:rsidR="00172451" w:rsidRDefault="00172451" w:rsidP="00012BAB">
      <w:pPr>
        <w:outlineLvl w:val="0"/>
        <w:rPr>
          <w:bCs/>
          <w:u w:val="single"/>
        </w:rPr>
      </w:pPr>
      <w:r>
        <w:rPr>
          <w:bCs/>
          <w:u w:val="single"/>
        </w:rPr>
        <w:t>Student Advisin</w:t>
      </w:r>
      <w:r w:rsidR="00012BAB">
        <w:rPr>
          <w:bCs/>
          <w:u w:val="single"/>
        </w:rPr>
        <w:t>g</w:t>
      </w:r>
      <w:r w:rsidR="00B80654">
        <w:rPr>
          <w:bCs/>
          <w:u w:val="single"/>
        </w:rPr>
        <w:t>:</w:t>
      </w:r>
    </w:p>
    <w:p w14:paraId="4940103A" w14:textId="77777777" w:rsidR="00B80654" w:rsidRDefault="00B80654" w:rsidP="00012BAB">
      <w:pPr>
        <w:outlineLvl w:val="0"/>
        <w:rPr>
          <w:bCs/>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2160"/>
        <w:gridCol w:w="5215"/>
      </w:tblGrid>
      <w:tr w:rsidR="00B80654" w14:paraId="05CEA8E1" w14:textId="77777777" w:rsidTr="00B80654">
        <w:tc>
          <w:tcPr>
            <w:tcW w:w="1975" w:type="dxa"/>
          </w:tcPr>
          <w:p w14:paraId="6659C988" w14:textId="091615F6" w:rsidR="00B80654" w:rsidRPr="00B80654" w:rsidRDefault="00B80654" w:rsidP="00B80654">
            <w:pPr>
              <w:outlineLvl w:val="0"/>
              <w:rPr>
                <w:b/>
                <w:bCs/>
              </w:rPr>
            </w:pPr>
            <w:r w:rsidRPr="00B80654">
              <w:rPr>
                <w:rFonts w:ascii="Times New Roman" w:hAnsi="Times New Roman" w:cs="Times New Roman"/>
                <w:b/>
                <w:bCs/>
              </w:rPr>
              <w:t>Year Group</w:t>
            </w:r>
          </w:p>
        </w:tc>
        <w:tc>
          <w:tcPr>
            <w:tcW w:w="2160" w:type="dxa"/>
          </w:tcPr>
          <w:p w14:paraId="1D9548CA" w14:textId="2F5538E3" w:rsidR="00B80654" w:rsidRPr="00B80654" w:rsidRDefault="00B80654" w:rsidP="00B80654">
            <w:pPr>
              <w:outlineLvl w:val="0"/>
              <w:rPr>
                <w:b/>
                <w:bCs/>
              </w:rPr>
            </w:pPr>
            <w:r w:rsidRPr="00B80654">
              <w:rPr>
                <w:rFonts w:ascii="Times New Roman" w:hAnsi="Times New Roman" w:cs="Times New Roman"/>
                <w:b/>
                <w:bCs/>
              </w:rPr>
              <w:t>Program</w:t>
            </w:r>
          </w:p>
        </w:tc>
        <w:tc>
          <w:tcPr>
            <w:tcW w:w="5215" w:type="dxa"/>
          </w:tcPr>
          <w:p w14:paraId="737430FB" w14:textId="77777777" w:rsidR="00B80654" w:rsidRPr="00B86791" w:rsidRDefault="00B80654" w:rsidP="00B80654">
            <w:pPr>
              <w:pStyle w:val="Heading1"/>
              <w:outlineLvl w:val="0"/>
              <w:rPr>
                <w:rFonts w:ascii="Times New Roman" w:hAnsi="Times New Roman" w:cs="Times New Roman"/>
              </w:rPr>
            </w:pPr>
            <w:r w:rsidRPr="00B86791">
              <w:rPr>
                <w:rFonts w:ascii="Times New Roman" w:hAnsi="Times New Roman" w:cs="Times New Roman"/>
              </w:rPr>
              <w:t>Students</w:t>
            </w:r>
          </w:p>
          <w:p w14:paraId="031633D2" w14:textId="77777777" w:rsidR="00B80654" w:rsidRPr="00EA54A7" w:rsidRDefault="00B80654" w:rsidP="00B80654">
            <w:pPr>
              <w:rPr>
                <w:bCs/>
              </w:rPr>
            </w:pPr>
          </w:p>
        </w:tc>
      </w:tr>
      <w:tr w:rsidR="00B80654" w14:paraId="1038EED8" w14:textId="77777777" w:rsidTr="00B80654">
        <w:tc>
          <w:tcPr>
            <w:tcW w:w="1975" w:type="dxa"/>
          </w:tcPr>
          <w:p w14:paraId="3152AE3D" w14:textId="7AC1B596" w:rsidR="00B80654" w:rsidRPr="00B80654" w:rsidRDefault="00B80654" w:rsidP="00B80654">
            <w:pPr>
              <w:outlineLvl w:val="0"/>
              <w:rPr>
                <w:bCs/>
                <w:u w:val="single"/>
              </w:rPr>
            </w:pPr>
            <w:r w:rsidRPr="00B80654">
              <w:rPr>
                <w:rFonts w:ascii="Times New Roman" w:hAnsi="Times New Roman" w:cs="Times New Roman"/>
                <w:bCs/>
              </w:rPr>
              <w:t>Cohort 2019 DNP Students</w:t>
            </w:r>
          </w:p>
        </w:tc>
        <w:tc>
          <w:tcPr>
            <w:tcW w:w="2160" w:type="dxa"/>
          </w:tcPr>
          <w:p w14:paraId="4BF332A6" w14:textId="74603BFE" w:rsidR="00B80654" w:rsidRPr="00B80654" w:rsidRDefault="00B80654" w:rsidP="00B80654">
            <w:pPr>
              <w:outlineLvl w:val="0"/>
              <w:rPr>
                <w:bCs/>
                <w:u w:val="single"/>
              </w:rPr>
            </w:pPr>
            <w:r w:rsidRPr="00B80654">
              <w:rPr>
                <w:rFonts w:ascii="Times New Roman" w:hAnsi="Times New Roman" w:cs="Times New Roman"/>
                <w:bCs/>
              </w:rPr>
              <w:t>USF Nurse Anesthesia</w:t>
            </w:r>
          </w:p>
        </w:tc>
        <w:tc>
          <w:tcPr>
            <w:tcW w:w="5215" w:type="dxa"/>
          </w:tcPr>
          <w:p w14:paraId="2AEA6CE5" w14:textId="77777777" w:rsidR="00B80654" w:rsidRDefault="00B80654" w:rsidP="00B80654">
            <w:pPr>
              <w:rPr>
                <w:rFonts w:ascii="Times New Roman" w:hAnsi="Times New Roman" w:cs="Times New Roman"/>
                <w:bCs/>
              </w:rPr>
            </w:pPr>
            <w:r w:rsidRPr="00EA54A7">
              <w:rPr>
                <w:rFonts w:ascii="Times New Roman" w:hAnsi="Times New Roman" w:cs="Times New Roman"/>
                <w:bCs/>
              </w:rPr>
              <w:t xml:space="preserve">A. Eisner, E. Biel, J. Mulder, M. Maple, A. </w:t>
            </w:r>
            <w:proofErr w:type="spellStart"/>
            <w:r w:rsidRPr="00EA54A7">
              <w:rPr>
                <w:rFonts w:ascii="Times New Roman" w:hAnsi="Times New Roman" w:cs="Times New Roman"/>
                <w:bCs/>
              </w:rPr>
              <w:t>Borgman</w:t>
            </w:r>
            <w:proofErr w:type="spellEnd"/>
            <w:r w:rsidRPr="00EA54A7">
              <w:rPr>
                <w:rFonts w:ascii="Times New Roman" w:hAnsi="Times New Roman" w:cs="Times New Roman"/>
                <w:bCs/>
              </w:rPr>
              <w:t>, A. Kim, S. Stanfield, A. Nguyen</w:t>
            </w:r>
          </w:p>
          <w:p w14:paraId="4BEAF800" w14:textId="77777777" w:rsidR="00B80654" w:rsidRDefault="00B80654" w:rsidP="00B80654">
            <w:pPr>
              <w:outlineLvl w:val="0"/>
              <w:rPr>
                <w:bCs/>
                <w:u w:val="single"/>
              </w:rPr>
            </w:pPr>
          </w:p>
        </w:tc>
      </w:tr>
      <w:tr w:rsidR="00B80654" w14:paraId="0D607957" w14:textId="77777777" w:rsidTr="00B80654">
        <w:tc>
          <w:tcPr>
            <w:tcW w:w="1975" w:type="dxa"/>
          </w:tcPr>
          <w:p w14:paraId="732F9BF3" w14:textId="7E605D23" w:rsidR="00B80654" w:rsidRDefault="00B80654" w:rsidP="00B80654">
            <w:pPr>
              <w:outlineLvl w:val="0"/>
              <w:rPr>
                <w:bCs/>
                <w:u w:val="single"/>
              </w:rPr>
            </w:pPr>
            <w:r w:rsidRPr="00C84299">
              <w:rPr>
                <w:rFonts w:ascii="Times New Roman" w:hAnsi="Times New Roman" w:cs="Times New Roman"/>
              </w:rPr>
              <w:t>Cohort 2018 MSN Students</w:t>
            </w:r>
          </w:p>
        </w:tc>
        <w:tc>
          <w:tcPr>
            <w:tcW w:w="2160" w:type="dxa"/>
          </w:tcPr>
          <w:p w14:paraId="047E9E0F" w14:textId="51E200A6" w:rsidR="00B80654" w:rsidRDefault="00B80654" w:rsidP="00B80654">
            <w:pPr>
              <w:outlineLvl w:val="0"/>
              <w:rPr>
                <w:bCs/>
                <w:u w:val="single"/>
              </w:rPr>
            </w:pPr>
            <w:r w:rsidRPr="00C84299">
              <w:rPr>
                <w:rFonts w:ascii="Times New Roman" w:hAnsi="Times New Roman" w:cs="Times New Roman"/>
              </w:rPr>
              <w:t xml:space="preserve">USF Nurse Anesthesia </w:t>
            </w:r>
          </w:p>
        </w:tc>
        <w:tc>
          <w:tcPr>
            <w:tcW w:w="5215" w:type="dxa"/>
          </w:tcPr>
          <w:p w14:paraId="663FC0BC" w14:textId="77777777" w:rsidR="00B80654" w:rsidRDefault="00B80654" w:rsidP="00B80654">
            <w:pPr>
              <w:rPr>
                <w:rFonts w:ascii="Times New Roman" w:hAnsi="Times New Roman" w:cs="Times New Roman"/>
                <w:bCs/>
              </w:rPr>
            </w:pPr>
            <w:r>
              <w:rPr>
                <w:rFonts w:ascii="Times New Roman" w:hAnsi="Times New Roman" w:cs="Times New Roman"/>
                <w:bCs/>
              </w:rPr>
              <w:t>J. Vachon, M. Singletary, E. Matson, H. Babcock, J. Wood, S. Crisostomo, B. Moorhouse</w:t>
            </w:r>
          </w:p>
          <w:p w14:paraId="088264C4" w14:textId="77777777" w:rsidR="00B80654" w:rsidRDefault="00B80654" w:rsidP="00B80654">
            <w:pPr>
              <w:outlineLvl w:val="0"/>
              <w:rPr>
                <w:bCs/>
                <w:u w:val="single"/>
              </w:rPr>
            </w:pPr>
          </w:p>
        </w:tc>
      </w:tr>
      <w:tr w:rsidR="00B80654" w14:paraId="2F52A124" w14:textId="77777777" w:rsidTr="00B80654">
        <w:tc>
          <w:tcPr>
            <w:tcW w:w="1975" w:type="dxa"/>
          </w:tcPr>
          <w:p w14:paraId="4DF5613C" w14:textId="36D1E3BC" w:rsidR="00B80654" w:rsidRDefault="00B80654" w:rsidP="00B80654">
            <w:pPr>
              <w:outlineLvl w:val="0"/>
              <w:rPr>
                <w:bCs/>
                <w:u w:val="single"/>
              </w:rPr>
            </w:pPr>
            <w:r w:rsidRPr="00C84299">
              <w:rPr>
                <w:rFonts w:ascii="Times New Roman" w:hAnsi="Times New Roman" w:cs="Times New Roman"/>
              </w:rPr>
              <w:t>Cohort 2017 MSN Students</w:t>
            </w:r>
          </w:p>
        </w:tc>
        <w:tc>
          <w:tcPr>
            <w:tcW w:w="2160" w:type="dxa"/>
          </w:tcPr>
          <w:p w14:paraId="59A01BFA" w14:textId="2D1A6B4E" w:rsidR="00B80654" w:rsidRDefault="00B80654" w:rsidP="00B80654">
            <w:pPr>
              <w:outlineLvl w:val="0"/>
              <w:rPr>
                <w:bCs/>
                <w:u w:val="single"/>
              </w:rPr>
            </w:pPr>
            <w:r w:rsidRPr="00C84299">
              <w:rPr>
                <w:rFonts w:ascii="Times New Roman" w:hAnsi="Times New Roman" w:cs="Times New Roman"/>
              </w:rPr>
              <w:t xml:space="preserve">USF Nurse Anesthesia </w:t>
            </w:r>
          </w:p>
        </w:tc>
        <w:tc>
          <w:tcPr>
            <w:tcW w:w="5215" w:type="dxa"/>
          </w:tcPr>
          <w:p w14:paraId="6993582A" w14:textId="77777777" w:rsidR="00B80654" w:rsidRPr="001C64D6" w:rsidRDefault="00B80654" w:rsidP="00B80654">
            <w:pPr>
              <w:rPr>
                <w:rFonts w:ascii="Times New Roman" w:hAnsi="Times New Roman" w:cs="Times New Roman"/>
              </w:rPr>
            </w:pPr>
            <w:r w:rsidRPr="001C64D6">
              <w:rPr>
                <w:rFonts w:ascii="Times New Roman" w:hAnsi="Times New Roman" w:cs="Times New Roman"/>
              </w:rPr>
              <w:t xml:space="preserve">A. </w:t>
            </w:r>
            <w:proofErr w:type="spellStart"/>
            <w:r w:rsidRPr="001C64D6">
              <w:rPr>
                <w:rFonts w:ascii="Times New Roman" w:hAnsi="Times New Roman" w:cs="Times New Roman"/>
              </w:rPr>
              <w:t>Vinogradov</w:t>
            </w:r>
            <w:proofErr w:type="spellEnd"/>
            <w:r w:rsidRPr="001C64D6">
              <w:rPr>
                <w:rFonts w:ascii="Times New Roman" w:hAnsi="Times New Roman" w:cs="Times New Roman"/>
              </w:rPr>
              <w:t xml:space="preserve">, B. Deboard, C. </w:t>
            </w:r>
            <w:proofErr w:type="spellStart"/>
            <w:r w:rsidRPr="001C64D6">
              <w:rPr>
                <w:rFonts w:ascii="Times New Roman" w:hAnsi="Times New Roman" w:cs="Times New Roman"/>
              </w:rPr>
              <w:t>Chrosniak</w:t>
            </w:r>
            <w:proofErr w:type="spellEnd"/>
            <w:r w:rsidRPr="001C64D6">
              <w:rPr>
                <w:rFonts w:ascii="Times New Roman" w:hAnsi="Times New Roman" w:cs="Times New Roman"/>
              </w:rPr>
              <w:t xml:space="preserve">, J. </w:t>
            </w:r>
            <w:proofErr w:type="spellStart"/>
            <w:r w:rsidRPr="001C64D6">
              <w:rPr>
                <w:rFonts w:ascii="Times New Roman" w:hAnsi="Times New Roman" w:cs="Times New Roman"/>
              </w:rPr>
              <w:t>Portincasa</w:t>
            </w:r>
            <w:proofErr w:type="spellEnd"/>
            <w:r w:rsidRPr="001C64D6">
              <w:rPr>
                <w:rFonts w:ascii="Times New Roman" w:hAnsi="Times New Roman" w:cs="Times New Roman"/>
              </w:rPr>
              <w:t xml:space="preserve">, J. Portillo, J. Archer, K. </w:t>
            </w:r>
            <w:proofErr w:type="spellStart"/>
            <w:r w:rsidRPr="001C64D6">
              <w:rPr>
                <w:rFonts w:ascii="Times New Roman" w:hAnsi="Times New Roman" w:cs="Times New Roman"/>
              </w:rPr>
              <w:t>Loewendick</w:t>
            </w:r>
            <w:proofErr w:type="spellEnd"/>
            <w:r w:rsidRPr="001C64D6">
              <w:rPr>
                <w:rFonts w:ascii="Times New Roman" w:hAnsi="Times New Roman" w:cs="Times New Roman"/>
              </w:rPr>
              <w:t xml:space="preserve">, M. </w:t>
            </w:r>
            <w:proofErr w:type="spellStart"/>
            <w:r w:rsidRPr="001C64D6">
              <w:rPr>
                <w:rFonts w:ascii="Times New Roman" w:hAnsi="Times New Roman" w:cs="Times New Roman"/>
              </w:rPr>
              <w:t>Kazee</w:t>
            </w:r>
            <w:proofErr w:type="spellEnd"/>
            <w:r w:rsidRPr="001C64D6">
              <w:rPr>
                <w:rFonts w:ascii="Times New Roman" w:hAnsi="Times New Roman" w:cs="Times New Roman"/>
              </w:rPr>
              <w:t>, S. Hudson</w:t>
            </w:r>
          </w:p>
          <w:p w14:paraId="6E5E3636" w14:textId="77777777" w:rsidR="00B80654" w:rsidRDefault="00B80654" w:rsidP="00B80654">
            <w:pPr>
              <w:outlineLvl w:val="0"/>
              <w:rPr>
                <w:bCs/>
                <w:u w:val="single"/>
              </w:rPr>
            </w:pPr>
          </w:p>
        </w:tc>
      </w:tr>
      <w:tr w:rsidR="00B80654" w14:paraId="4C95F11A" w14:textId="77777777" w:rsidTr="00B80654">
        <w:tc>
          <w:tcPr>
            <w:tcW w:w="1975" w:type="dxa"/>
          </w:tcPr>
          <w:p w14:paraId="3B265B94" w14:textId="54AA3260" w:rsidR="00B80654" w:rsidRDefault="00B80654" w:rsidP="00B80654">
            <w:pPr>
              <w:outlineLvl w:val="0"/>
              <w:rPr>
                <w:bCs/>
                <w:u w:val="single"/>
              </w:rPr>
            </w:pPr>
            <w:r w:rsidRPr="00C84299">
              <w:rPr>
                <w:rFonts w:ascii="Times New Roman" w:hAnsi="Times New Roman" w:cs="Times New Roman"/>
              </w:rPr>
              <w:t>Cohort 2016 MSN Students</w:t>
            </w:r>
          </w:p>
        </w:tc>
        <w:tc>
          <w:tcPr>
            <w:tcW w:w="2160" w:type="dxa"/>
          </w:tcPr>
          <w:p w14:paraId="4994158E" w14:textId="205B7507" w:rsidR="00B80654" w:rsidRDefault="00B80654" w:rsidP="00B80654">
            <w:pPr>
              <w:outlineLvl w:val="0"/>
              <w:rPr>
                <w:bCs/>
                <w:u w:val="single"/>
              </w:rPr>
            </w:pPr>
            <w:r w:rsidRPr="00C84299">
              <w:rPr>
                <w:rFonts w:ascii="Times New Roman" w:hAnsi="Times New Roman" w:cs="Times New Roman"/>
              </w:rPr>
              <w:t>USF Nurse Anesthesia</w:t>
            </w:r>
          </w:p>
        </w:tc>
        <w:tc>
          <w:tcPr>
            <w:tcW w:w="5215" w:type="dxa"/>
          </w:tcPr>
          <w:p w14:paraId="6FA55373" w14:textId="77777777" w:rsidR="00B80654" w:rsidRDefault="00B80654" w:rsidP="00B80654">
            <w:pPr>
              <w:rPr>
                <w:rFonts w:ascii="Times New Roman" w:hAnsi="Times New Roman" w:cs="Times New Roman"/>
              </w:rPr>
            </w:pPr>
            <w:r w:rsidRPr="001C64D6">
              <w:rPr>
                <w:rFonts w:ascii="Times New Roman" w:hAnsi="Times New Roman" w:cs="Times New Roman"/>
              </w:rPr>
              <w:t xml:space="preserve">C. Johnson, J. </w:t>
            </w:r>
            <w:proofErr w:type="spellStart"/>
            <w:r w:rsidRPr="001C64D6">
              <w:rPr>
                <w:rFonts w:ascii="Times New Roman" w:hAnsi="Times New Roman" w:cs="Times New Roman"/>
              </w:rPr>
              <w:t>Wattts</w:t>
            </w:r>
            <w:proofErr w:type="spellEnd"/>
            <w:r w:rsidRPr="001C64D6">
              <w:rPr>
                <w:rFonts w:ascii="Times New Roman" w:hAnsi="Times New Roman" w:cs="Times New Roman"/>
              </w:rPr>
              <w:t xml:space="preserve">, K. </w:t>
            </w:r>
            <w:proofErr w:type="spellStart"/>
            <w:r w:rsidRPr="001C64D6">
              <w:rPr>
                <w:rFonts w:ascii="Times New Roman" w:hAnsi="Times New Roman" w:cs="Times New Roman"/>
              </w:rPr>
              <w:t>Kiamos</w:t>
            </w:r>
            <w:proofErr w:type="spellEnd"/>
            <w:r w:rsidRPr="001C64D6">
              <w:rPr>
                <w:rFonts w:ascii="Times New Roman" w:hAnsi="Times New Roman" w:cs="Times New Roman"/>
              </w:rPr>
              <w:t xml:space="preserve">, K. Dickinson, D. Benitez, V. Ketchum, T. Morgan, C. Roeder, A. Larrea, C. Lee, M. Simpson, B. </w:t>
            </w:r>
            <w:proofErr w:type="spellStart"/>
            <w:r w:rsidRPr="001C64D6">
              <w:rPr>
                <w:rFonts w:ascii="Times New Roman" w:hAnsi="Times New Roman" w:cs="Times New Roman"/>
              </w:rPr>
              <w:t>Diviney</w:t>
            </w:r>
            <w:proofErr w:type="spellEnd"/>
          </w:p>
          <w:p w14:paraId="510BCBCA" w14:textId="77777777" w:rsidR="00B80654" w:rsidRDefault="00B80654" w:rsidP="00B80654">
            <w:pPr>
              <w:outlineLvl w:val="0"/>
              <w:rPr>
                <w:bCs/>
                <w:u w:val="single"/>
              </w:rPr>
            </w:pPr>
          </w:p>
        </w:tc>
      </w:tr>
      <w:tr w:rsidR="00B80654" w14:paraId="7103A197" w14:textId="77777777" w:rsidTr="00B80654">
        <w:tc>
          <w:tcPr>
            <w:tcW w:w="1975" w:type="dxa"/>
          </w:tcPr>
          <w:p w14:paraId="350BAB39" w14:textId="347F4EAD" w:rsidR="00B80654" w:rsidRDefault="00B80654" w:rsidP="00B80654">
            <w:pPr>
              <w:outlineLvl w:val="0"/>
              <w:rPr>
                <w:bCs/>
                <w:u w:val="single"/>
              </w:rPr>
            </w:pPr>
            <w:r w:rsidRPr="00B86791">
              <w:rPr>
                <w:rFonts w:ascii="Times New Roman" w:hAnsi="Times New Roman" w:cs="Times New Roman"/>
              </w:rPr>
              <w:t>Cohort 201</w:t>
            </w:r>
            <w:r>
              <w:rPr>
                <w:rFonts w:ascii="Times New Roman" w:hAnsi="Times New Roman" w:cs="Times New Roman"/>
              </w:rPr>
              <w:t>5 MSN Students</w:t>
            </w:r>
          </w:p>
        </w:tc>
        <w:tc>
          <w:tcPr>
            <w:tcW w:w="2160" w:type="dxa"/>
          </w:tcPr>
          <w:p w14:paraId="1BB46846" w14:textId="12FA0BE8" w:rsidR="00B80654" w:rsidRDefault="00B80654" w:rsidP="00B80654">
            <w:pPr>
              <w:outlineLvl w:val="0"/>
              <w:rPr>
                <w:bCs/>
                <w:u w:val="single"/>
              </w:rPr>
            </w:pPr>
            <w:r w:rsidRPr="00B86791">
              <w:rPr>
                <w:rFonts w:ascii="Times New Roman" w:hAnsi="Times New Roman" w:cs="Times New Roman"/>
              </w:rPr>
              <w:t>USF Nurse Anesthesia</w:t>
            </w:r>
          </w:p>
        </w:tc>
        <w:tc>
          <w:tcPr>
            <w:tcW w:w="5215" w:type="dxa"/>
          </w:tcPr>
          <w:p w14:paraId="1DA77A95" w14:textId="77777777" w:rsidR="00B80654" w:rsidRDefault="00B80654" w:rsidP="00B80654">
            <w:pPr>
              <w:pStyle w:val="Heading1"/>
              <w:outlineLvl w:val="0"/>
              <w:rPr>
                <w:rFonts w:ascii="Times New Roman" w:hAnsi="Times New Roman" w:cs="Times New Roman"/>
                <w:b w:val="0"/>
              </w:rPr>
            </w:pPr>
            <w:r>
              <w:rPr>
                <w:rFonts w:ascii="Times New Roman" w:hAnsi="Times New Roman" w:cs="Times New Roman"/>
                <w:b w:val="0"/>
              </w:rPr>
              <w:t xml:space="preserve">E. Brown, J. Devries, C. </w:t>
            </w:r>
            <w:proofErr w:type="spellStart"/>
            <w:r>
              <w:rPr>
                <w:rFonts w:ascii="Times New Roman" w:hAnsi="Times New Roman" w:cs="Times New Roman"/>
                <w:b w:val="0"/>
              </w:rPr>
              <w:t>Bartolotta</w:t>
            </w:r>
            <w:proofErr w:type="spellEnd"/>
            <w:r>
              <w:rPr>
                <w:rFonts w:ascii="Times New Roman" w:hAnsi="Times New Roman" w:cs="Times New Roman"/>
                <w:b w:val="0"/>
              </w:rPr>
              <w:t xml:space="preserve">, B. Hutcheson, A. McIntosh, T. Peterson, M. </w:t>
            </w:r>
            <w:proofErr w:type="spellStart"/>
            <w:r>
              <w:rPr>
                <w:rFonts w:ascii="Times New Roman" w:hAnsi="Times New Roman" w:cs="Times New Roman"/>
                <w:b w:val="0"/>
              </w:rPr>
              <w:t>Spanyer</w:t>
            </w:r>
            <w:proofErr w:type="spellEnd"/>
            <w:r>
              <w:rPr>
                <w:rFonts w:ascii="Times New Roman" w:hAnsi="Times New Roman" w:cs="Times New Roman"/>
                <w:b w:val="0"/>
              </w:rPr>
              <w:t>, N. Valle</w:t>
            </w:r>
          </w:p>
          <w:p w14:paraId="7311129A" w14:textId="77777777" w:rsidR="00B80654" w:rsidRDefault="00B80654" w:rsidP="00B80654">
            <w:pPr>
              <w:outlineLvl w:val="0"/>
              <w:rPr>
                <w:bCs/>
                <w:u w:val="single"/>
              </w:rPr>
            </w:pPr>
          </w:p>
        </w:tc>
      </w:tr>
      <w:tr w:rsidR="00B80654" w14:paraId="2655F60C" w14:textId="77777777" w:rsidTr="00B80654">
        <w:tc>
          <w:tcPr>
            <w:tcW w:w="1975" w:type="dxa"/>
          </w:tcPr>
          <w:p w14:paraId="632322C9" w14:textId="3D165B8E" w:rsidR="00B80654" w:rsidRDefault="00B80654" w:rsidP="00B80654">
            <w:pPr>
              <w:outlineLvl w:val="0"/>
              <w:rPr>
                <w:bCs/>
                <w:u w:val="single"/>
              </w:rPr>
            </w:pPr>
            <w:r w:rsidRPr="0072727C">
              <w:rPr>
                <w:rFonts w:ascii="Times New Roman" w:hAnsi="Times New Roman" w:cs="Times New Roman"/>
              </w:rPr>
              <w:t>Cohort 2014 MSN Students</w:t>
            </w:r>
          </w:p>
        </w:tc>
        <w:tc>
          <w:tcPr>
            <w:tcW w:w="2160" w:type="dxa"/>
          </w:tcPr>
          <w:p w14:paraId="55FA7374" w14:textId="1DC31D9F" w:rsidR="00B80654" w:rsidRDefault="00B80654" w:rsidP="00B80654">
            <w:pPr>
              <w:outlineLvl w:val="0"/>
              <w:rPr>
                <w:bCs/>
                <w:u w:val="single"/>
              </w:rPr>
            </w:pPr>
            <w:r w:rsidRPr="0072727C">
              <w:rPr>
                <w:rFonts w:ascii="Times New Roman" w:hAnsi="Times New Roman" w:cs="Times New Roman"/>
              </w:rPr>
              <w:t>USF Nurse Anesthesia</w:t>
            </w:r>
          </w:p>
        </w:tc>
        <w:tc>
          <w:tcPr>
            <w:tcW w:w="5215" w:type="dxa"/>
          </w:tcPr>
          <w:p w14:paraId="615417BB" w14:textId="77777777" w:rsidR="00B80654" w:rsidRDefault="00B80654" w:rsidP="00B80654">
            <w:pPr>
              <w:pStyle w:val="Heading1"/>
              <w:outlineLvl w:val="0"/>
              <w:rPr>
                <w:rFonts w:ascii="Times New Roman" w:hAnsi="Times New Roman" w:cs="Times New Roman"/>
                <w:b w:val="0"/>
              </w:rPr>
            </w:pPr>
            <w:r w:rsidRPr="0072727C">
              <w:rPr>
                <w:rFonts w:ascii="Times New Roman" w:hAnsi="Times New Roman" w:cs="Times New Roman"/>
                <w:b w:val="0"/>
              </w:rPr>
              <w:t xml:space="preserve">D. Arrieta, C. Dolan, M. Kaminski, T. Lovett, C. Queen, A. </w:t>
            </w:r>
            <w:proofErr w:type="spellStart"/>
            <w:r w:rsidRPr="0072727C">
              <w:rPr>
                <w:rFonts w:ascii="Times New Roman" w:hAnsi="Times New Roman" w:cs="Times New Roman"/>
                <w:b w:val="0"/>
              </w:rPr>
              <w:t>Titheringon</w:t>
            </w:r>
            <w:proofErr w:type="spellEnd"/>
            <w:r w:rsidRPr="0072727C">
              <w:rPr>
                <w:rFonts w:ascii="Times New Roman" w:hAnsi="Times New Roman" w:cs="Times New Roman"/>
                <w:b w:val="0"/>
              </w:rPr>
              <w:t>, D. Walton</w:t>
            </w:r>
          </w:p>
          <w:p w14:paraId="042BFB57" w14:textId="77777777" w:rsidR="00B80654" w:rsidRDefault="00B80654" w:rsidP="00B80654">
            <w:pPr>
              <w:outlineLvl w:val="0"/>
              <w:rPr>
                <w:bCs/>
                <w:u w:val="single"/>
              </w:rPr>
            </w:pPr>
          </w:p>
        </w:tc>
      </w:tr>
      <w:tr w:rsidR="00B80654" w14:paraId="697EBCC5" w14:textId="77777777" w:rsidTr="00B80654">
        <w:tc>
          <w:tcPr>
            <w:tcW w:w="1975" w:type="dxa"/>
          </w:tcPr>
          <w:p w14:paraId="752662EA" w14:textId="721F38E6" w:rsidR="00B80654" w:rsidRDefault="00B80654" w:rsidP="00B80654">
            <w:pPr>
              <w:outlineLvl w:val="0"/>
              <w:rPr>
                <w:bCs/>
                <w:u w:val="single"/>
              </w:rPr>
            </w:pPr>
            <w:r w:rsidRPr="0066512B">
              <w:rPr>
                <w:rFonts w:ascii="Times New Roman" w:hAnsi="Times New Roman" w:cs="Times New Roman"/>
              </w:rPr>
              <w:t>Class 2017</w:t>
            </w:r>
            <w:r>
              <w:rPr>
                <w:rFonts w:ascii="Times New Roman" w:hAnsi="Times New Roman" w:cs="Times New Roman"/>
              </w:rPr>
              <w:t xml:space="preserve"> DNP Students</w:t>
            </w:r>
          </w:p>
        </w:tc>
        <w:tc>
          <w:tcPr>
            <w:tcW w:w="2160" w:type="dxa"/>
          </w:tcPr>
          <w:p w14:paraId="32D6B2D6" w14:textId="77777777" w:rsidR="00B80654" w:rsidRDefault="00B80654" w:rsidP="00B80654">
            <w:pPr>
              <w:pStyle w:val="Heading1"/>
              <w:outlineLvl w:val="0"/>
              <w:rPr>
                <w:rFonts w:ascii="Times New Roman" w:hAnsi="Times New Roman" w:cs="Times New Roman"/>
                <w:b w:val="0"/>
              </w:rPr>
            </w:pPr>
            <w:r>
              <w:rPr>
                <w:rFonts w:ascii="Times New Roman" w:hAnsi="Times New Roman" w:cs="Times New Roman"/>
                <w:b w:val="0"/>
              </w:rPr>
              <w:t xml:space="preserve">USUHS </w:t>
            </w:r>
            <w:r w:rsidRPr="0066512B">
              <w:rPr>
                <w:rFonts w:ascii="Times New Roman" w:hAnsi="Times New Roman" w:cs="Times New Roman"/>
                <w:b w:val="0"/>
              </w:rPr>
              <w:t>Nurse Anesthesia</w:t>
            </w:r>
          </w:p>
          <w:p w14:paraId="5CADB300" w14:textId="71978924" w:rsidR="00B80654" w:rsidRDefault="00B80654" w:rsidP="00B80654">
            <w:pPr>
              <w:outlineLvl w:val="0"/>
              <w:rPr>
                <w:bCs/>
                <w:u w:val="single"/>
              </w:rPr>
            </w:pPr>
            <w:r w:rsidRPr="0066512B">
              <w:rPr>
                <w:rFonts w:ascii="Times New Roman" w:hAnsi="Times New Roman" w:cs="Times New Roman"/>
              </w:rPr>
              <w:t xml:space="preserve"> </w:t>
            </w:r>
          </w:p>
        </w:tc>
        <w:tc>
          <w:tcPr>
            <w:tcW w:w="5215" w:type="dxa"/>
          </w:tcPr>
          <w:p w14:paraId="5D751C44" w14:textId="77777777" w:rsidR="00B80654" w:rsidRDefault="00B80654" w:rsidP="00B80654">
            <w:pPr>
              <w:pStyle w:val="Heading1"/>
              <w:outlineLvl w:val="0"/>
              <w:rPr>
                <w:rFonts w:ascii="Times New Roman" w:hAnsi="Times New Roman" w:cs="Times New Roman"/>
                <w:b w:val="0"/>
              </w:rPr>
            </w:pPr>
            <w:proofErr w:type="spellStart"/>
            <w:r w:rsidRPr="0066512B">
              <w:rPr>
                <w:rFonts w:ascii="Times New Roman" w:hAnsi="Times New Roman" w:cs="Times New Roman"/>
                <w:b w:val="0"/>
              </w:rPr>
              <w:t>Capt</w:t>
            </w:r>
            <w:proofErr w:type="spellEnd"/>
            <w:r w:rsidRPr="0066512B">
              <w:rPr>
                <w:rFonts w:ascii="Times New Roman" w:hAnsi="Times New Roman" w:cs="Times New Roman"/>
                <w:b w:val="0"/>
              </w:rPr>
              <w:t xml:space="preserve"> </w:t>
            </w:r>
            <w:proofErr w:type="spellStart"/>
            <w:r w:rsidRPr="0066512B">
              <w:rPr>
                <w:rFonts w:ascii="Times New Roman" w:hAnsi="Times New Roman" w:cs="Times New Roman"/>
                <w:b w:val="0"/>
              </w:rPr>
              <w:t>Hylton</w:t>
            </w:r>
            <w:proofErr w:type="spellEnd"/>
            <w:r w:rsidRPr="0066512B">
              <w:rPr>
                <w:rFonts w:ascii="Times New Roman" w:hAnsi="Times New Roman" w:cs="Times New Roman"/>
                <w:b w:val="0"/>
              </w:rPr>
              <w:t xml:space="preserve">, LT Albers, LT </w:t>
            </w:r>
            <w:proofErr w:type="spellStart"/>
            <w:r w:rsidRPr="0066512B">
              <w:rPr>
                <w:rFonts w:ascii="Times New Roman" w:hAnsi="Times New Roman" w:cs="Times New Roman"/>
                <w:b w:val="0"/>
              </w:rPr>
              <w:t>Jonet</w:t>
            </w:r>
            <w:proofErr w:type="spellEnd"/>
          </w:p>
          <w:p w14:paraId="70CA5602" w14:textId="77777777" w:rsidR="00B80654" w:rsidRDefault="00B80654" w:rsidP="00B80654"/>
          <w:p w14:paraId="0EB8FAEB" w14:textId="77777777" w:rsidR="00B80654" w:rsidRDefault="00B80654" w:rsidP="00B80654">
            <w:pPr>
              <w:outlineLvl w:val="0"/>
              <w:rPr>
                <w:bCs/>
                <w:u w:val="single"/>
              </w:rPr>
            </w:pPr>
          </w:p>
        </w:tc>
      </w:tr>
      <w:tr w:rsidR="00B80654" w14:paraId="0359457E" w14:textId="77777777" w:rsidTr="00B80654">
        <w:tc>
          <w:tcPr>
            <w:tcW w:w="1975" w:type="dxa"/>
          </w:tcPr>
          <w:p w14:paraId="17C6F391" w14:textId="70A49129" w:rsidR="00B80654" w:rsidRDefault="00B80654" w:rsidP="00B80654">
            <w:pPr>
              <w:outlineLvl w:val="0"/>
              <w:rPr>
                <w:bCs/>
                <w:u w:val="single"/>
              </w:rPr>
            </w:pPr>
            <w:r w:rsidRPr="0023783C">
              <w:rPr>
                <w:rFonts w:ascii="Times New Roman" w:hAnsi="Times New Roman" w:cs="Times New Roman"/>
              </w:rPr>
              <w:t>Class 2016</w:t>
            </w:r>
            <w:r>
              <w:rPr>
                <w:rFonts w:ascii="Times New Roman" w:hAnsi="Times New Roman" w:cs="Times New Roman"/>
              </w:rPr>
              <w:t xml:space="preserve"> DNP Students</w:t>
            </w:r>
          </w:p>
        </w:tc>
        <w:tc>
          <w:tcPr>
            <w:tcW w:w="2160" w:type="dxa"/>
          </w:tcPr>
          <w:p w14:paraId="7461CC06" w14:textId="77777777" w:rsidR="00B80654" w:rsidRDefault="00B80654" w:rsidP="00B80654">
            <w:pPr>
              <w:pStyle w:val="Heading1"/>
              <w:outlineLvl w:val="0"/>
              <w:rPr>
                <w:rFonts w:ascii="Times New Roman" w:hAnsi="Times New Roman" w:cs="Times New Roman"/>
                <w:b w:val="0"/>
              </w:rPr>
            </w:pPr>
            <w:r>
              <w:rPr>
                <w:rFonts w:ascii="Times New Roman" w:hAnsi="Times New Roman" w:cs="Times New Roman"/>
                <w:b w:val="0"/>
              </w:rPr>
              <w:t xml:space="preserve">USUHS </w:t>
            </w:r>
            <w:r w:rsidRPr="0023783C">
              <w:rPr>
                <w:rFonts w:ascii="Times New Roman" w:hAnsi="Times New Roman" w:cs="Times New Roman"/>
                <w:b w:val="0"/>
              </w:rPr>
              <w:t>Nurse Anesthesia</w:t>
            </w:r>
          </w:p>
          <w:p w14:paraId="467AC2DD" w14:textId="77777777" w:rsidR="00B80654" w:rsidRDefault="00B80654" w:rsidP="00B80654">
            <w:pPr>
              <w:outlineLvl w:val="0"/>
              <w:rPr>
                <w:bCs/>
                <w:u w:val="single"/>
              </w:rPr>
            </w:pPr>
          </w:p>
        </w:tc>
        <w:tc>
          <w:tcPr>
            <w:tcW w:w="5215" w:type="dxa"/>
          </w:tcPr>
          <w:p w14:paraId="66DD0561" w14:textId="77777777" w:rsidR="00B80654" w:rsidRDefault="00B80654" w:rsidP="00B80654">
            <w:pPr>
              <w:pStyle w:val="Heading1"/>
              <w:outlineLvl w:val="0"/>
              <w:rPr>
                <w:rFonts w:ascii="Times New Roman" w:hAnsi="Times New Roman" w:cs="Times New Roman"/>
                <w:b w:val="0"/>
              </w:rPr>
            </w:pPr>
            <w:r w:rsidRPr="0023783C">
              <w:rPr>
                <w:rFonts w:ascii="Times New Roman" w:hAnsi="Times New Roman" w:cs="Times New Roman"/>
                <w:b w:val="0"/>
              </w:rPr>
              <w:t xml:space="preserve">LT Diggs, LT </w:t>
            </w:r>
            <w:proofErr w:type="spellStart"/>
            <w:r w:rsidRPr="0023783C">
              <w:rPr>
                <w:rFonts w:ascii="Times New Roman" w:hAnsi="Times New Roman" w:cs="Times New Roman"/>
                <w:b w:val="0"/>
              </w:rPr>
              <w:t>Herfley</w:t>
            </w:r>
            <w:proofErr w:type="spellEnd"/>
            <w:r w:rsidRPr="0023783C">
              <w:rPr>
                <w:rFonts w:ascii="Times New Roman" w:hAnsi="Times New Roman" w:cs="Times New Roman"/>
                <w:b w:val="0"/>
              </w:rPr>
              <w:t>, LT Garrett, LT Fischer</w:t>
            </w:r>
          </w:p>
          <w:p w14:paraId="4824362D" w14:textId="77777777" w:rsidR="00B80654" w:rsidRDefault="00B80654" w:rsidP="00B80654"/>
          <w:p w14:paraId="6E92732C" w14:textId="77777777" w:rsidR="00B80654" w:rsidRDefault="00B80654" w:rsidP="00B80654">
            <w:pPr>
              <w:outlineLvl w:val="0"/>
              <w:rPr>
                <w:bCs/>
                <w:u w:val="single"/>
              </w:rPr>
            </w:pPr>
          </w:p>
        </w:tc>
      </w:tr>
      <w:tr w:rsidR="00B80654" w14:paraId="6E169417" w14:textId="77777777" w:rsidTr="00B80654">
        <w:tc>
          <w:tcPr>
            <w:tcW w:w="1975" w:type="dxa"/>
          </w:tcPr>
          <w:p w14:paraId="6E16C551" w14:textId="303F3151" w:rsidR="00B80654" w:rsidRDefault="00B80654" w:rsidP="00B80654">
            <w:pPr>
              <w:outlineLvl w:val="0"/>
              <w:rPr>
                <w:bCs/>
                <w:u w:val="single"/>
              </w:rPr>
            </w:pPr>
            <w:r w:rsidRPr="0023783C">
              <w:rPr>
                <w:rFonts w:ascii="Times New Roman" w:hAnsi="Times New Roman" w:cs="Times New Roman"/>
              </w:rPr>
              <w:t>Class 2014</w:t>
            </w:r>
            <w:r>
              <w:rPr>
                <w:rFonts w:ascii="Times New Roman" w:hAnsi="Times New Roman" w:cs="Times New Roman"/>
              </w:rPr>
              <w:t xml:space="preserve"> MSN Students</w:t>
            </w:r>
          </w:p>
        </w:tc>
        <w:tc>
          <w:tcPr>
            <w:tcW w:w="2160" w:type="dxa"/>
          </w:tcPr>
          <w:p w14:paraId="7A9CAF88" w14:textId="0353C985" w:rsidR="00B80654" w:rsidRDefault="00B80654" w:rsidP="00B80654">
            <w:pPr>
              <w:outlineLvl w:val="0"/>
              <w:rPr>
                <w:bCs/>
                <w:u w:val="single"/>
              </w:rPr>
            </w:pPr>
            <w:r>
              <w:rPr>
                <w:rFonts w:ascii="Times New Roman" w:hAnsi="Times New Roman" w:cs="Times New Roman"/>
              </w:rPr>
              <w:t xml:space="preserve">USUHS Nurse Anesthesia </w:t>
            </w:r>
          </w:p>
        </w:tc>
        <w:tc>
          <w:tcPr>
            <w:tcW w:w="5215" w:type="dxa"/>
          </w:tcPr>
          <w:p w14:paraId="6806F5F5" w14:textId="4066A5AB" w:rsidR="00B80654" w:rsidRDefault="00B80654" w:rsidP="00B80654">
            <w:pPr>
              <w:outlineLvl w:val="0"/>
              <w:rPr>
                <w:bCs/>
                <w:u w:val="single"/>
              </w:rPr>
            </w:pPr>
            <w:r w:rsidRPr="0023783C">
              <w:rPr>
                <w:rFonts w:ascii="Times New Roman" w:hAnsi="Times New Roman" w:cs="Times New Roman"/>
              </w:rPr>
              <w:t xml:space="preserve">LT Dixon, </w:t>
            </w:r>
            <w:proofErr w:type="spellStart"/>
            <w:r w:rsidRPr="0023783C">
              <w:rPr>
                <w:rFonts w:ascii="Times New Roman" w:hAnsi="Times New Roman" w:cs="Times New Roman"/>
              </w:rPr>
              <w:t>Capt</w:t>
            </w:r>
            <w:proofErr w:type="spellEnd"/>
            <w:r w:rsidRPr="0023783C">
              <w:rPr>
                <w:rFonts w:ascii="Times New Roman" w:hAnsi="Times New Roman" w:cs="Times New Roman"/>
              </w:rPr>
              <w:t xml:space="preserve"> </w:t>
            </w:r>
            <w:proofErr w:type="spellStart"/>
            <w:r w:rsidRPr="0023783C">
              <w:rPr>
                <w:rFonts w:ascii="Times New Roman" w:hAnsi="Times New Roman" w:cs="Times New Roman"/>
              </w:rPr>
              <w:t>Holzberger</w:t>
            </w:r>
            <w:proofErr w:type="spellEnd"/>
            <w:r w:rsidRPr="0023783C">
              <w:rPr>
                <w:rFonts w:ascii="Times New Roman" w:hAnsi="Times New Roman" w:cs="Times New Roman"/>
              </w:rPr>
              <w:t xml:space="preserve">, </w:t>
            </w:r>
            <w:proofErr w:type="spellStart"/>
            <w:r w:rsidRPr="0023783C">
              <w:rPr>
                <w:rFonts w:ascii="Times New Roman" w:hAnsi="Times New Roman" w:cs="Times New Roman"/>
              </w:rPr>
              <w:t>Capt</w:t>
            </w:r>
            <w:proofErr w:type="spellEnd"/>
            <w:r w:rsidRPr="0023783C">
              <w:rPr>
                <w:rFonts w:ascii="Times New Roman" w:hAnsi="Times New Roman" w:cs="Times New Roman"/>
              </w:rPr>
              <w:t xml:space="preserve"> Saylor, </w:t>
            </w:r>
            <w:proofErr w:type="spellStart"/>
            <w:r w:rsidRPr="0023783C">
              <w:rPr>
                <w:rFonts w:ascii="Times New Roman" w:hAnsi="Times New Roman" w:cs="Times New Roman"/>
              </w:rPr>
              <w:t>Capt</w:t>
            </w:r>
            <w:proofErr w:type="spellEnd"/>
            <w:r w:rsidRPr="0023783C">
              <w:rPr>
                <w:rFonts w:ascii="Times New Roman" w:hAnsi="Times New Roman" w:cs="Times New Roman"/>
              </w:rPr>
              <w:t xml:space="preserve"> Velasco, </w:t>
            </w:r>
            <w:proofErr w:type="spellStart"/>
            <w:r w:rsidRPr="0023783C">
              <w:rPr>
                <w:rFonts w:ascii="Times New Roman" w:hAnsi="Times New Roman" w:cs="Times New Roman"/>
              </w:rPr>
              <w:t>Capt</w:t>
            </w:r>
            <w:proofErr w:type="spellEnd"/>
            <w:r w:rsidRPr="0023783C">
              <w:rPr>
                <w:rFonts w:ascii="Times New Roman" w:hAnsi="Times New Roman" w:cs="Times New Roman"/>
              </w:rPr>
              <w:t xml:space="preserve"> </w:t>
            </w:r>
            <w:proofErr w:type="spellStart"/>
            <w:r w:rsidRPr="0023783C">
              <w:rPr>
                <w:rFonts w:ascii="Times New Roman" w:hAnsi="Times New Roman" w:cs="Times New Roman"/>
              </w:rPr>
              <w:t>Westmark</w:t>
            </w:r>
            <w:proofErr w:type="spellEnd"/>
          </w:p>
        </w:tc>
      </w:tr>
    </w:tbl>
    <w:p w14:paraId="12A7CFB9" w14:textId="3801D14D" w:rsidR="00E343E4" w:rsidRPr="00E343E4" w:rsidRDefault="00E343E4" w:rsidP="00E343E4">
      <w:pPr>
        <w:outlineLvl w:val="0"/>
        <w:rPr>
          <w:sz w:val="28"/>
          <w:u w:val="single"/>
        </w:rPr>
      </w:pPr>
      <w:r>
        <w:br w:type="page"/>
      </w:r>
    </w:p>
    <w:tbl>
      <w:tblPr>
        <w:tblW w:w="0" w:type="auto"/>
        <w:tblLook w:val="0000" w:firstRow="0" w:lastRow="0" w:firstColumn="0" w:lastColumn="0" w:noHBand="0" w:noVBand="0"/>
      </w:tblPr>
      <w:tblGrid>
        <w:gridCol w:w="1946"/>
        <w:gridCol w:w="2203"/>
        <w:gridCol w:w="4969"/>
      </w:tblGrid>
      <w:tr w:rsidR="00E343E4" w14:paraId="3F39F598" w14:textId="77777777" w:rsidTr="00B07E91">
        <w:trPr>
          <w:trHeight w:val="519"/>
          <w:tblHeader/>
        </w:trPr>
        <w:tc>
          <w:tcPr>
            <w:tcW w:w="9118" w:type="dxa"/>
            <w:gridSpan w:val="3"/>
          </w:tcPr>
          <w:p w14:paraId="27F00D46" w14:textId="69997673" w:rsidR="00E343E4" w:rsidRDefault="00223719" w:rsidP="00E343E4">
            <w:pPr>
              <w:rPr>
                <w:b/>
                <w:color w:val="000000"/>
              </w:rPr>
            </w:pPr>
            <w:r>
              <w:rPr>
                <w:b/>
                <w:bCs/>
                <w:sz w:val="28"/>
                <w:u w:val="single"/>
              </w:rPr>
              <w:lastRenderedPageBreak/>
              <w:t>Teaching Innovations</w:t>
            </w:r>
            <w:r w:rsidR="00E343E4" w:rsidRPr="00AF539A">
              <w:rPr>
                <w:b/>
                <w:bCs/>
                <w:sz w:val="28"/>
                <w:u w:val="single"/>
              </w:rPr>
              <w:t xml:space="preserve"> (Continuing Ed/Workshops/Seminars):</w:t>
            </w:r>
          </w:p>
        </w:tc>
      </w:tr>
      <w:tr w:rsidR="00E343E4" w14:paraId="16B2A46A" w14:textId="77777777" w:rsidTr="00B07E91">
        <w:trPr>
          <w:trHeight w:val="519"/>
          <w:tblHeader/>
        </w:trPr>
        <w:tc>
          <w:tcPr>
            <w:tcW w:w="1946" w:type="dxa"/>
          </w:tcPr>
          <w:p w14:paraId="5E31C142" w14:textId="1FBF8D98" w:rsidR="00E343E4" w:rsidRDefault="00E343E4" w:rsidP="00E343E4">
            <w:pPr>
              <w:rPr>
                <w:b/>
                <w:color w:val="000000"/>
              </w:rPr>
            </w:pPr>
            <w:r>
              <w:rPr>
                <w:b/>
                <w:color w:val="000000"/>
              </w:rPr>
              <w:t>Date</w:t>
            </w:r>
          </w:p>
        </w:tc>
        <w:tc>
          <w:tcPr>
            <w:tcW w:w="2203" w:type="dxa"/>
          </w:tcPr>
          <w:p w14:paraId="35CFD8DE" w14:textId="77777777" w:rsidR="00E343E4" w:rsidRDefault="00E343E4" w:rsidP="00E343E4">
            <w:pPr>
              <w:rPr>
                <w:b/>
                <w:color w:val="000000"/>
              </w:rPr>
            </w:pPr>
            <w:r>
              <w:rPr>
                <w:b/>
                <w:color w:val="000000"/>
              </w:rPr>
              <w:t>Course</w:t>
            </w:r>
          </w:p>
        </w:tc>
        <w:tc>
          <w:tcPr>
            <w:tcW w:w="4968" w:type="dxa"/>
          </w:tcPr>
          <w:p w14:paraId="01BF98F7" w14:textId="77777777" w:rsidR="00E343E4" w:rsidRDefault="00E343E4" w:rsidP="00E343E4">
            <w:pPr>
              <w:rPr>
                <w:b/>
                <w:color w:val="000000"/>
              </w:rPr>
            </w:pPr>
            <w:r>
              <w:rPr>
                <w:b/>
                <w:color w:val="000000"/>
              </w:rPr>
              <w:t>Topic</w:t>
            </w:r>
          </w:p>
          <w:p w14:paraId="2E5BE6D1" w14:textId="77777777" w:rsidR="00E343E4" w:rsidRDefault="00E343E4" w:rsidP="00E343E4">
            <w:pPr>
              <w:jc w:val="center"/>
              <w:rPr>
                <w:b/>
                <w:color w:val="000000"/>
              </w:rPr>
            </w:pPr>
          </w:p>
        </w:tc>
      </w:tr>
      <w:tr w:rsidR="00B07E91" w14:paraId="3003AD12" w14:textId="77777777" w:rsidTr="00B07E91">
        <w:trPr>
          <w:trHeight w:val="519"/>
          <w:tblHeader/>
        </w:trPr>
        <w:tc>
          <w:tcPr>
            <w:tcW w:w="1946" w:type="dxa"/>
          </w:tcPr>
          <w:p w14:paraId="099CDA31" w14:textId="3026D135" w:rsidR="00B07E91" w:rsidRDefault="00B07E91" w:rsidP="00E343E4">
            <w:pPr>
              <w:rPr>
                <w:bCs/>
                <w:color w:val="000000"/>
              </w:rPr>
            </w:pPr>
            <w:r>
              <w:rPr>
                <w:bCs/>
                <w:color w:val="000000"/>
              </w:rPr>
              <w:t>August 2020</w:t>
            </w:r>
          </w:p>
        </w:tc>
        <w:tc>
          <w:tcPr>
            <w:tcW w:w="2203" w:type="dxa"/>
          </w:tcPr>
          <w:p w14:paraId="4754A996" w14:textId="77777777" w:rsidR="00B07E91" w:rsidRDefault="00B07E91" w:rsidP="00E343E4">
            <w:pPr>
              <w:rPr>
                <w:bCs/>
                <w:color w:val="000000"/>
              </w:rPr>
            </w:pPr>
            <w:r>
              <w:rPr>
                <w:bCs/>
                <w:color w:val="000000"/>
              </w:rPr>
              <w:t>INACSL</w:t>
            </w:r>
          </w:p>
          <w:p w14:paraId="19AC8CA2" w14:textId="584646C1" w:rsidR="00B07E91" w:rsidRDefault="00B07E91" w:rsidP="00E343E4">
            <w:pPr>
              <w:rPr>
                <w:bCs/>
                <w:color w:val="000000"/>
              </w:rPr>
            </w:pPr>
            <w:r>
              <w:rPr>
                <w:bCs/>
                <w:color w:val="000000"/>
              </w:rPr>
              <w:t>Simulation Education Program 12-month International Course</w:t>
            </w:r>
          </w:p>
          <w:p w14:paraId="616B38DB" w14:textId="3E500E3E" w:rsidR="00B07E91" w:rsidRDefault="00B07E91" w:rsidP="00E343E4">
            <w:pPr>
              <w:rPr>
                <w:bCs/>
                <w:color w:val="000000"/>
              </w:rPr>
            </w:pPr>
          </w:p>
        </w:tc>
        <w:tc>
          <w:tcPr>
            <w:tcW w:w="4968" w:type="dxa"/>
          </w:tcPr>
          <w:p w14:paraId="69710618" w14:textId="590DA067" w:rsidR="00B07E91" w:rsidRDefault="00B07E91" w:rsidP="00E343E4">
            <w:pPr>
              <w:rPr>
                <w:bCs/>
                <w:color w:val="000000"/>
              </w:rPr>
            </w:pPr>
            <w:r>
              <w:rPr>
                <w:bCs/>
                <w:color w:val="000000"/>
              </w:rPr>
              <w:t xml:space="preserve">Invited Course Facilitator: Specialty Simulations APRN, CRNA, CNM, CNS and IPE. </w:t>
            </w:r>
          </w:p>
        </w:tc>
      </w:tr>
      <w:tr w:rsidR="006635F6" w14:paraId="4DE125D6" w14:textId="77777777" w:rsidTr="00B07E91">
        <w:trPr>
          <w:trHeight w:val="519"/>
          <w:tblHeader/>
        </w:trPr>
        <w:tc>
          <w:tcPr>
            <w:tcW w:w="1946" w:type="dxa"/>
          </w:tcPr>
          <w:p w14:paraId="24123352" w14:textId="45813CCC" w:rsidR="006635F6" w:rsidRPr="006635F6" w:rsidRDefault="006635F6" w:rsidP="00E343E4">
            <w:pPr>
              <w:rPr>
                <w:bCs/>
                <w:color w:val="000000"/>
              </w:rPr>
            </w:pPr>
            <w:r>
              <w:rPr>
                <w:bCs/>
                <w:color w:val="000000"/>
              </w:rPr>
              <w:t>January 2020</w:t>
            </w:r>
          </w:p>
        </w:tc>
        <w:tc>
          <w:tcPr>
            <w:tcW w:w="2203" w:type="dxa"/>
          </w:tcPr>
          <w:p w14:paraId="6C61DECE" w14:textId="77777777" w:rsidR="006635F6" w:rsidRDefault="0077371E" w:rsidP="00E343E4">
            <w:pPr>
              <w:rPr>
                <w:bCs/>
                <w:color w:val="000000"/>
              </w:rPr>
            </w:pPr>
            <w:r>
              <w:rPr>
                <w:bCs/>
                <w:color w:val="000000"/>
              </w:rPr>
              <w:t>USF Health Faculty Development Synergy Series, Tampa, FL</w:t>
            </w:r>
          </w:p>
          <w:p w14:paraId="694797BE" w14:textId="6B350731" w:rsidR="0077371E" w:rsidRPr="0077371E" w:rsidRDefault="0077371E" w:rsidP="00E343E4">
            <w:pPr>
              <w:rPr>
                <w:bCs/>
                <w:color w:val="000000"/>
              </w:rPr>
            </w:pPr>
          </w:p>
        </w:tc>
        <w:tc>
          <w:tcPr>
            <w:tcW w:w="4968" w:type="dxa"/>
          </w:tcPr>
          <w:p w14:paraId="27954438" w14:textId="77777777" w:rsidR="006635F6" w:rsidRDefault="0077371E" w:rsidP="00E343E4">
            <w:pPr>
              <w:rPr>
                <w:bCs/>
                <w:color w:val="000000"/>
              </w:rPr>
            </w:pPr>
            <w:r>
              <w:rPr>
                <w:bCs/>
                <w:color w:val="000000"/>
              </w:rPr>
              <w:t>Panel Speaker: Clinical Pearls and Small Group Teaching</w:t>
            </w:r>
          </w:p>
          <w:p w14:paraId="195DA9AB" w14:textId="77777777" w:rsidR="0077371E" w:rsidRDefault="0077371E" w:rsidP="00E343E4">
            <w:pPr>
              <w:rPr>
                <w:bCs/>
                <w:color w:val="000000"/>
              </w:rPr>
            </w:pPr>
          </w:p>
          <w:p w14:paraId="7A9554BF" w14:textId="2466DDF4" w:rsidR="0077371E" w:rsidRPr="0077371E" w:rsidRDefault="0077371E" w:rsidP="00E343E4">
            <w:pPr>
              <w:rPr>
                <w:bCs/>
                <w:color w:val="000000"/>
              </w:rPr>
            </w:pPr>
          </w:p>
        </w:tc>
      </w:tr>
      <w:tr w:rsidR="00012BAB" w14:paraId="6F5CC158" w14:textId="77777777" w:rsidTr="00B07E91">
        <w:trPr>
          <w:trHeight w:val="519"/>
          <w:tblHeader/>
        </w:trPr>
        <w:tc>
          <w:tcPr>
            <w:tcW w:w="1946" w:type="dxa"/>
          </w:tcPr>
          <w:p w14:paraId="62F99C4D" w14:textId="0D085391" w:rsidR="00012BAB" w:rsidRDefault="00012BAB" w:rsidP="00FD61F1">
            <w:pPr>
              <w:rPr>
                <w:bCs/>
              </w:rPr>
            </w:pPr>
            <w:r>
              <w:rPr>
                <w:bCs/>
              </w:rPr>
              <w:t>November 2019</w:t>
            </w:r>
          </w:p>
        </w:tc>
        <w:tc>
          <w:tcPr>
            <w:tcW w:w="2203" w:type="dxa"/>
          </w:tcPr>
          <w:p w14:paraId="315093E5" w14:textId="77777777" w:rsidR="00012BAB" w:rsidRDefault="00012BAB" w:rsidP="00FD61F1">
            <w:pPr>
              <w:pStyle w:val="Heading2"/>
              <w:rPr>
                <w:b w:val="0"/>
                <w:u w:val="none"/>
              </w:rPr>
            </w:pPr>
            <w:r>
              <w:rPr>
                <w:b w:val="0"/>
                <w:u w:val="none"/>
              </w:rPr>
              <w:t>Envision Physician Services Ultrasound Guided Regional Anesthesia Workshop</w:t>
            </w:r>
          </w:p>
          <w:p w14:paraId="1CEE168F" w14:textId="086E45D9" w:rsidR="00012BAB" w:rsidRPr="00012BAB" w:rsidRDefault="00012BAB" w:rsidP="00012BAB">
            <w:r>
              <w:t>Ocala, FL</w:t>
            </w:r>
          </w:p>
        </w:tc>
        <w:tc>
          <w:tcPr>
            <w:tcW w:w="4968" w:type="dxa"/>
          </w:tcPr>
          <w:p w14:paraId="22659096" w14:textId="5DAFA4A8" w:rsidR="00012BAB" w:rsidRDefault="00012BAB" w:rsidP="00012BAB">
            <w:pPr>
              <w:rPr>
                <w:bCs/>
              </w:rPr>
            </w:pPr>
            <w:r>
              <w:rPr>
                <w:bCs/>
              </w:rPr>
              <w:t>Invited Speaker: Ultrasound Guided Regional Anesthesia Technology and Upper/Lower Extremity Blocks</w:t>
            </w:r>
          </w:p>
          <w:p w14:paraId="2854FD45" w14:textId="77777777" w:rsidR="00012BAB" w:rsidRDefault="00012BAB" w:rsidP="00FD61F1">
            <w:pPr>
              <w:rPr>
                <w:bCs/>
              </w:rPr>
            </w:pPr>
          </w:p>
          <w:p w14:paraId="1388EB0A" w14:textId="77777777" w:rsidR="00012BAB" w:rsidRDefault="00012BAB" w:rsidP="00FD61F1">
            <w:r>
              <w:rPr>
                <w:bCs/>
              </w:rPr>
              <w:t xml:space="preserve">Instructor for </w:t>
            </w:r>
            <w:r>
              <w:t>Ultrasound Guided Regional Anesthesia for Upper/Lower Extremity Nerve Blocks Scanning Lab</w:t>
            </w:r>
          </w:p>
          <w:p w14:paraId="74E42498" w14:textId="561C3778" w:rsidR="00A77507" w:rsidRDefault="00A77507" w:rsidP="00FD61F1">
            <w:pPr>
              <w:rPr>
                <w:bCs/>
              </w:rPr>
            </w:pPr>
          </w:p>
        </w:tc>
      </w:tr>
      <w:tr w:rsidR="008C675A" w14:paraId="05E19806" w14:textId="77777777" w:rsidTr="00B07E91">
        <w:trPr>
          <w:trHeight w:val="519"/>
          <w:tblHeader/>
        </w:trPr>
        <w:tc>
          <w:tcPr>
            <w:tcW w:w="1946" w:type="dxa"/>
          </w:tcPr>
          <w:p w14:paraId="112F0137" w14:textId="41C23B50" w:rsidR="008C675A" w:rsidRDefault="008C675A" w:rsidP="00FD61F1">
            <w:pPr>
              <w:rPr>
                <w:bCs/>
              </w:rPr>
            </w:pPr>
            <w:r>
              <w:rPr>
                <w:bCs/>
              </w:rPr>
              <w:t>March 2019</w:t>
            </w:r>
          </w:p>
        </w:tc>
        <w:tc>
          <w:tcPr>
            <w:tcW w:w="2203" w:type="dxa"/>
          </w:tcPr>
          <w:p w14:paraId="35666156" w14:textId="77777777" w:rsidR="008C675A" w:rsidRDefault="008C675A" w:rsidP="00FD61F1">
            <w:pPr>
              <w:pStyle w:val="Heading2"/>
              <w:rPr>
                <w:b w:val="0"/>
                <w:u w:val="none"/>
              </w:rPr>
            </w:pPr>
            <w:r>
              <w:rPr>
                <w:b w:val="0"/>
                <w:u w:val="none"/>
              </w:rPr>
              <w:t>Envision Physician Services Ultrasound Guided Regional Anesthesia Workshop</w:t>
            </w:r>
          </w:p>
          <w:p w14:paraId="534E5101" w14:textId="56CF12F3" w:rsidR="00012BAB" w:rsidRPr="00012BAB" w:rsidRDefault="00012BAB" w:rsidP="00012BAB">
            <w:r>
              <w:t>Jacksonville, FL</w:t>
            </w:r>
          </w:p>
        </w:tc>
        <w:tc>
          <w:tcPr>
            <w:tcW w:w="4968" w:type="dxa"/>
          </w:tcPr>
          <w:p w14:paraId="7A281A49" w14:textId="77777777" w:rsidR="008C675A" w:rsidRDefault="008C675A" w:rsidP="00FD61F1">
            <w:pPr>
              <w:rPr>
                <w:bCs/>
              </w:rPr>
            </w:pPr>
            <w:r>
              <w:rPr>
                <w:bCs/>
              </w:rPr>
              <w:t>Invited Speaker: Ultrasound Guided Regional Anesthesia Technology and Upper Extremity Blocks</w:t>
            </w:r>
          </w:p>
          <w:p w14:paraId="6C991466" w14:textId="77777777" w:rsidR="008C675A" w:rsidRDefault="008C675A" w:rsidP="00FD61F1">
            <w:pPr>
              <w:rPr>
                <w:bCs/>
              </w:rPr>
            </w:pPr>
          </w:p>
          <w:p w14:paraId="7E866BC6" w14:textId="6F856C4F" w:rsidR="008C675A" w:rsidRDefault="008C675A" w:rsidP="00FD61F1">
            <w:pPr>
              <w:rPr>
                <w:bCs/>
              </w:rPr>
            </w:pPr>
            <w:r>
              <w:rPr>
                <w:bCs/>
              </w:rPr>
              <w:t xml:space="preserve">Instructor for </w:t>
            </w:r>
            <w:r>
              <w:t>Ultrasound Guided Regional Anesthesia for Upper Extremity Nerve Blocks Scanning Lab</w:t>
            </w:r>
          </w:p>
        </w:tc>
      </w:tr>
      <w:tr w:rsidR="002F2AAD" w14:paraId="081D6BE5" w14:textId="77777777" w:rsidTr="00B07E91">
        <w:trPr>
          <w:trHeight w:val="519"/>
          <w:tblHeader/>
        </w:trPr>
        <w:tc>
          <w:tcPr>
            <w:tcW w:w="1946" w:type="dxa"/>
          </w:tcPr>
          <w:p w14:paraId="5EF8FF8C" w14:textId="3187BD41" w:rsidR="002F2AAD" w:rsidRDefault="002F2AAD" w:rsidP="00FD61F1">
            <w:pPr>
              <w:rPr>
                <w:bCs/>
              </w:rPr>
            </w:pPr>
            <w:r>
              <w:rPr>
                <w:bCs/>
              </w:rPr>
              <w:t>January 2019</w:t>
            </w:r>
          </w:p>
        </w:tc>
        <w:tc>
          <w:tcPr>
            <w:tcW w:w="2203" w:type="dxa"/>
          </w:tcPr>
          <w:p w14:paraId="66896EF3" w14:textId="3D6D731B" w:rsidR="002F2AAD" w:rsidRDefault="002F2AAD" w:rsidP="00FD61F1">
            <w:pPr>
              <w:pStyle w:val="Heading2"/>
              <w:rPr>
                <w:b w:val="0"/>
                <w:u w:val="none"/>
              </w:rPr>
            </w:pPr>
            <w:r>
              <w:rPr>
                <w:b w:val="0"/>
                <w:u w:val="none"/>
              </w:rPr>
              <w:t>INACSL Simulation Education Program 12-month</w:t>
            </w:r>
            <w:r w:rsidR="00B07E91">
              <w:rPr>
                <w:b w:val="0"/>
                <w:u w:val="none"/>
              </w:rPr>
              <w:t xml:space="preserve"> International</w:t>
            </w:r>
            <w:r>
              <w:rPr>
                <w:b w:val="0"/>
                <w:u w:val="none"/>
              </w:rPr>
              <w:t xml:space="preserve"> Course</w:t>
            </w:r>
          </w:p>
          <w:p w14:paraId="050837FE" w14:textId="77777777" w:rsidR="00B07E91" w:rsidRPr="00B07E91" w:rsidRDefault="00B07E91" w:rsidP="00B07E91"/>
          <w:p w14:paraId="11708257" w14:textId="60CE546B" w:rsidR="002F2AAD" w:rsidRPr="002F2AAD" w:rsidRDefault="002F2AAD" w:rsidP="002F2AAD"/>
        </w:tc>
        <w:tc>
          <w:tcPr>
            <w:tcW w:w="4968" w:type="dxa"/>
          </w:tcPr>
          <w:p w14:paraId="15F13015" w14:textId="4F0FB26E" w:rsidR="002F2AAD" w:rsidRDefault="002F2AAD" w:rsidP="00FD61F1">
            <w:pPr>
              <w:rPr>
                <w:bCs/>
              </w:rPr>
            </w:pPr>
            <w:r>
              <w:rPr>
                <w:bCs/>
              </w:rPr>
              <w:t>Co-author: Simulation Design Module 2</w:t>
            </w:r>
          </w:p>
          <w:p w14:paraId="24450D56" w14:textId="042EE418" w:rsidR="002F2AAD" w:rsidRDefault="002F2AAD" w:rsidP="00FD61F1">
            <w:pPr>
              <w:rPr>
                <w:bCs/>
              </w:rPr>
            </w:pPr>
          </w:p>
        </w:tc>
      </w:tr>
      <w:tr w:rsidR="00FD61F1" w14:paraId="6EDDF39C" w14:textId="77777777" w:rsidTr="00B07E91">
        <w:trPr>
          <w:trHeight w:val="519"/>
          <w:tblHeader/>
        </w:trPr>
        <w:tc>
          <w:tcPr>
            <w:tcW w:w="1946" w:type="dxa"/>
          </w:tcPr>
          <w:p w14:paraId="2AC1CA2D" w14:textId="4C4F07A5" w:rsidR="00FD61F1" w:rsidRDefault="00FD61F1" w:rsidP="00FD61F1">
            <w:pPr>
              <w:rPr>
                <w:bCs/>
              </w:rPr>
            </w:pPr>
            <w:r>
              <w:rPr>
                <w:bCs/>
              </w:rPr>
              <w:t>October 201</w:t>
            </w:r>
            <w:r w:rsidR="008C675A">
              <w:rPr>
                <w:bCs/>
              </w:rPr>
              <w:t>8</w:t>
            </w:r>
          </w:p>
        </w:tc>
        <w:tc>
          <w:tcPr>
            <w:tcW w:w="2203" w:type="dxa"/>
          </w:tcPr>
          <w:p w14:paraId="0995ACEA" w14:textId="4BA259AC" w:rsidR="00FD61F1" w:rsidRDefault="00FD61F1" w:rsidP="00FD61F1">
            <w:pPr>
              <w:pStyle w:val="Heading2"/>
              <w:rPr>
                <w:b w:val="0"/>
                <w:u w:val="none"/>
              </w:rPr>
            </w:pPr>
            <w:r>
              <w:rPr>
                <w:b w:val="0"/>
                <w:u w:val="none"/>
              </w:rPr>
              <w:t>Florida Association of Nurse Anesthetist 2018 Annual Meeting, Ultrasound &amp; Cadaver Regional Workshop</w:t>
            </w:r>
          </w:p>
          <w:p w14:paraId="6775E4E8" w14:textId="77777777" w:rsidR="00FD61F1" w:rsidRDefault="00FD61F1" w:rsidP="00FD61F1">
            <w:pPr>
              <w:pStyle w:val="Heading2"/>
              <w:rPr>
                <w:b w:val="0"/>
                <w:u w:val="none"/>
              </w:rPr>
            </w:pPr>
          </w:p>
        </w:tc>
        <w:tc>
          <w:tcPr>
            <w:tcW w:w="4968" w:type="dxa"/>
          </w:tcPr>
          <w:p w14:paraId="30DB79D7" w14:textId="4E173FE2" w:rsidR="00FD61F1" w:rsidRDefault="00FD61F1" w:rsidP="00FD61F1">
            <w:pPr>
              <w:rPr>
                <w:bCs/>
              </w:rPr>
            </w:pPr>
            <w:r>
              <w:rPr>
                <w:bCs/>
              </w:rPr>
              <w:t xml:space="preserve">Instructor for </w:t>
            </w:r>
            <w:r>
              <w:t>Ultrasound Guided Regional Anesthesia for Lower Extremity Nerve Blocks Scanning Lab</w:t>
            </w:r>
          </w:p>
        </w:tc>
      </w:tr>
      <w:tr w:rsidR="00FD61F1" w14:paraId="59553951" w14:textId="77777777" w:rsidTr="00B07E91">
        <w:trPr>
          <w:trHeight w:val="519"/>
          <w:tblHeader/>
        </w:trPr>
        <w:tc>
          <w:tcPr>
            <w:tcW w:w="1946" w:type="dxa"/>
          </w:tcPr>
          <w:p w14:paraId="041DF224" w14:textId="6770F14E" w:rsidR="00FD61F1" w:rsidRDefault="00FD61F1" w:rsidP="00E343E4">
            <w:pPr>
              <w:rPr>
                <w:bCs/>
              </w:rPr>
            </w:pPr>
            <w:r>
              <w:rPr>
                <w:bCs/>
              </w:rPr>
              <w:lastRenderedPageBreak/>
              <w:t>September 2018</w:t>
            </w:r>
          </w:p>
        </w:tc>
        <w:tc>
          <w:tcPr>
            <w:tcW w:w="2203" w:type="dxa"/>
          </w:tcPr>
          <w:p w14:paraId="715D0CD4" w14:textId="5D00497C" w:rsidR="00FD61F1" w:rsidRDefault="00FD61F1" w:rsidP="00FD61F1">
            <w:pPr>
              <w:pStyle w:val="Heading2"/>
              <w:rPr>
                <w:b w:val="0"/>
                <w:u w:val="none"/>
              </w:rPr>
            </w:pPr>
            <w:r>
              <w:rPr>
                <w:b w:val="0"/>
                <w:u w:val="none"/>
              </w:rPr>
              <w:t>American Association of Nurse Anesthetist 2018 Annual Meeting Regional Anesthesia Workshop</w:t>
            </w:r>
          </w:p>
          <w:p w14:paraId="0BDF0089" w14:textId="77777777" w:rsidR="00FD61F1" w:rsidRDefault="00FD61F1" w:rsidP="00AB693D">
            <w:pPr>
              <w:pStyle w:val="Heading2"/>
              <w:rPr>
                <w:b w:val="0"/>
                <w:u w:val="none"/>
              </w:rPr>
            </w:pPr>
          </w:p>
        </w:tc>
        <w:tc>
          <w:tcPr>
            <w:tcW w:w="4968" w:type="dxa"/>
          </w:tcPr>
          <w:p w14:paraId="052436C1" w14:textId="03E53F0D" w:rsidR="00FD61F1" w:rsidRDefault="00FD61F1" w:rsidP="00E343E4">
            <w:pPr>
              <w:rPr>
                <w:bCs/>
              </w:rPr>
            </w:pPr>
            <w:r>
              <w:rPr>
                <w:bCs/>
              </w:rPr>
              <w:t>Instructor for Ultrasound Guided Regional Anesthesia for Lower Extremity Nerve Blocks Scanning Lab</w:t>
            </w:r>
          </w:p>
        </w:tc>
      </w:tr>
      <w:tr w:rsidR="00AB693D" w14:paraId="4B903B44" w14:textId="77777777" w:rsidTr="00B07E91">
        <w:trPr>
          <w:trHeight w:val="519"/>
          <w:tblHeader/>
        </w:trPr>
        <w:tc>
          <w:tcPr>
            <w:tcW w:w="1946" w:type="dxa"/>
          </w:tcPr>
          <w:p w14:paraId="2E26B4E5" w14:textId="36B1331E" w:rsidR="00AB693D" w:rsidRDefault="00AB693D" w:rsidP="00E343E4">
            <w:pPr>
              <w:rPr>
                <w:bCs/>
              </w:rPr>
            </w:pPr>
            <w:r>
              <w:rPr>
                <w:bCs/>
              </w:rPr>
              <w:t>October 2017</w:t>
            </w:r>
          </w:p>
        </w:tc>
        <w:tc>
          <w:tcPr>
            <w:tcW w:w="2203" w:type="dxa"/>
          </w:tcPr>
          <w:p w14:paraId="21F6C16D" w14:textId="46959F58" w:rsidR="00AB693D" w:rsidRDefault="00AB693D" w:rsidP="00AB693D">
            <w:pPr>
              <w:pStyle w:val="Heading2"/>
              <w:rPr>
                <w:b w:val="0"/>
                <w:u w:val="none"/>
              </w:rPr>
            </w:pPr>
            <w:r>
              <w:rPr>
                <w:b w:val="0"/>
                <w:u w:val="none"/>
              </w:rPr>
              <w:t>Florida Assoc</w:t>
            </w:r>
            <w:r w:rsidR="004C046E">
              <w:rPr>
                <w:b w:val="0"/>
                <w:u w:val="none"/>
              </w:rPr>
              <w:t>iation of Nurse Anesthetist 2017</w:t>
            </w:r>
            <w:r>
              <w:rPr>
                <w:b w:val="0"/>
                <w:u w:val="none"/>
              </w:rPr>
              <w:t xml:space="preserve"> Annual Meeting, Ultrasound &amp; Cadaver Regional Workshop</w:t>
            </w:r>
          </w:p>
          <w:p w14:paraId="1DF672DC" w14:textId="04FE119F" w:rsidR="00AB693D" w:rsidRDefault="00AB693D" w:rsidP="00E343E4">
            <w:pPr>
              <w:pStyle w:val="Heading2"/>
              <w:rPr>
                <w:b w:val="0"/>
                <w:u w:val="none"/>
              </w:rPr>
            </w:pPr>
          </w:p>
        </w:tc>
        <w:tc>
          <w:tcPr>
            <w:tcW w:w="4968" w:type="dxa"/>
          </w:tcPr>
          <w:p w14:paraId="12A12835" w14:textId="52D492D8" w:rsidR="00AB693D" w:rsidRDefault="00AB693D" w:rsidP="00E343E4">
            <w:pPr>
              <w:rPr>
                <w:bCs/>
              </w:rPr>
            </w:pPr>
            <w:r>
              <w:rPr>
                <w:bCs/>
              </w:rPr>
              <w:t xml:space="preserve">Instructor for </w:t>
            </w:r>
            <w:r>
              <w:t>Ultrasound Guided Regional Anesthesia for Lower Extremity Nerve Blocks Scanning Lab</w:t>
            </w:r>
          </w:p>
        </w:tc>
      </w:tr>
      <w:tr w:rsidR="00E343E4" w14:paraId="017FA968" w14:textId="77777777" w:rsidTr="00B07E91">
        <w:trPr>
          <w:trHeight w:val="519"/>
          <w:tblHeader/>
        </w:trPr>
        <w:tc>
          <w:tcPr>
            <w:tcW w:w="1946" w:type="dxa"/>
          </w:tcPr>
          <w:p w14:paraId="5E5A41BC" w14:textId="77777777" w:rsidR="00E343E4" w:rsidRDefault="00E343E4" w:rsidP="00E343E4">
            <w:pPr>
              <w:rPr>
                <w:bCs/>
              </w:rPr>
            </w:pPr>
            <w:r>
              <w:rPr>
                <w:bCs/>
              </w:rPr>
              <w:t>April 2016</w:t>
            </w:r>
          </w:p>
        </w:tc>
        <w:tc>
          <w:tcPr>
            <w:tcW w:w="2203" w:type="dxa"/>
          </w:tcPr>
          <w:p w14:paraId="4798B139" w14:textId="77777777" w:rsidR="00E343E4" w:rsidRDefault="00E343E4" w:rsidP="00E343E4">
            <w:pPr>
              <w:pStyle w:val="Heading2"/>
              <w:rPr>
                <w:b w:val="0"/>
                <w:u w:val="none"/>
              </w:rPr>
            </w:pPr>
            <w:r>
              <w:rPr>
                <w:b w:val="0"/>
                <w:u w:val="none"/>
              </w:rPr>
              <w:t>Twin Oaks Anesthesia Training Peripheral Nerve Blocks and Ultrasound Guidance Workshop</w:t>
            </w:r>
          </w:p>
          <w:p w14:paraId="47D3AF13" w14:textId="77777777" w:rsidR="00E343E4" w:rsidRDefault="00E343E4" w:rsidP="00E343E4">
            <w:pPr>
              <w:pStyle w:val="Heading2"/>
              <w:rPr>
                <w:b w:val="0"/>
                <w:u w:val="none"/>
              </w:rPr>
            </w:pPr>
            <w:r>
              <w:rPr>
                <w:b w:val="0"/>
                <w:u w:val="none"/>
              </w:rPr>
              <w:t xml:space="preserve"> </w:t>
            </w:r>
          </w:p>
        </w:tc>
        <w:tc>
          <w:tcPr>
            <w:tcW w:w="4968" w:type="dxa"/>
          </w:tcPr>
          <w:p w14:paraId="1EF03DCD" w14:textId="77777777" w:rsidR="00E343E4" w:rsidRDefault="00E343E4" w:rsidP="00E343E4">
            <w:pPr>
              <w:rPr>
                <w:bCs/>
              </w:rPr>
            </w:pPr>
            <w:r>
              <w:rPr>
                <w:bCs/>
              </w:rPr>
              <w:t>Instructor for Ultrasound Guided Regional Anesthesia for Lower Extremity Nerve Blocks Scanning Lab</w:t>
            </w:r>
          </w:p>
        </w:tc>
      </w:tr>
      <w:tr w:rsidR="00E343E4" w14:paraId="364B259C" w14:textId="77777777" w:rsidTr="00B07E91">
        <w:trPr>
          <w:trHeight w:val="519"/>
          <w:tblHeader/>
        </w:trPr>
        <w:tc>
          <w:tcPr>
            <w:tcW w:w="1946" w:type="dxa"/>
          </w:tcPr>
          <w:p w14:paraId="1992BCA5" w14:textId="77777777" w:rsidR="00E343E4" w:rsidRDefault="00E343E4" w:rsidP="00E343E4">
            <w:pPr>
              <w:rPr>
                <w:bCs/>
              </w:rPr>
            </w:pPr>
            <w:r>
              <w:rPr>
                <w:bCs/>
              </w:rPr>
              <w:t>September 2016</w:t>
            </w:r>
          </w:p>
        </w:tc>
        <w:tc>
          <w:tcPr>
            <w:tcW w:w="2203" w:type="dxa"/>
          </w:tcPr>
          <w:p w14:paraId="2D5BD2D2" w14:textId="0FFFD00E" w:rsidR="00E343E4" w:rsidRDefault="00E343E4" w:rsidP="00E343E4">
            <w:pPr>
              <w:pStyle w:val="Heading2"/>
              <w:rPr>
                <w:b w:val="0"/>
                <w:u w:val="none"/>
              </w:rPr>
            </w:pPr>
            <w:r>
              <w:rPr>
                <w:b w:val="0"/>
                <w:u w:val="none"/>
              </w:rPr>
              <w:t xml:space="preserve">American Association of Nurse Anesthetist </w:t>
            </w:r>
            <w:r w:rsidR="00FD61F1">
              <w:rPr>
                <w:b w:val="0"/>
                <w:u w:val="none"/>
              </w:rPr>
              <w:t xml:space="preserve">2016 </w:t>
            </w:r>
            <w:r>
              <w:rPr>
                <w:b w:val="0"/>
                <w:u w:val="none"/>
              </w:rPr>
              <w:t>Annual Meeting Regional Anesthesia Workshop</w:t>
            </w:r>
          </w:p>
          <w:p w14:paraId="36B38F34" w14:textId="77777777" w:rsidR="00E343E4" w:rsidRPr="00552D3D" w:rsidRDefault="00E343E4" w:rsidP="00E343E4"/>
        </w:tc>
        <w:tc>
          <w:tcPr>
            <w:tcW w:w="4968" w:type="dxa"/>
          </w:tcPr>
          <w:p w14:paraId="218995F9" w14:textId="77777777" w:rsidR="00E343E4" w:rsidRDefault="00E343E4" w:rsidP="00E343E4">
            <w:pPr>
              <w:rPr>
                <w:bCs/>
              </w:rPr>
            </w:pPr>
            <w:r>
              <w:rPr>
                <w:bCs/>
              </w:rPr>
              <w:t>Instructor for Ultrasound Guided Regional Anesthesia for Lower Extremity Nerve Blocks Scanning Lab</w:t>
            </w:r>
          </w:p>
        </w:tc>
      </w:tr>
      <w:tr w:rsidR="00E343E4" w14:paraId="01A3D836" w14:textId="77777777" w:rsidTr="00B07E91">
        <w:trPr>
          <w:trHeight w:val="519"/>
          <w:tblHeader/>
        </w:trPr>
        <w:tc>
          <w:tcPr>
            <w:tcW w:w="1946" w:type="dxa"/>
          </w:tcPr>
          <w:p w14:paraId="7BEE9554" w14:textId="77777777" w:rsidR="00E343E4" w:rsidRDefault="00E343E4" w:rsidP="00E343E4">
            <w:pPr>
              <w:rPr>
                <w:b/>
                <w:color w:val="000000"/>
              </w:rPr>
            </w:pPr>
            <w:r>
              <w:rPr>
                <w:bCs/>
              </w:rPr>
              <w:t>October 2015</w:t>
            </w:r>
          </w:p>
        </w:tc>
        <w:tc>
          <w:tcPr>
            <w:tcW w:w="2203" w:type="dxa"/>
          </w:tcPr>
          <w:p w14:paraId="0AE3B88C" w14:textId="77777777" w:rsidR="00E343E4" w:rsidRDefault="00E343E4" w:rsidP="00E343E4">
            <w:pPr>
              <w:pStyle w:val="Heading2"/>
              <w:rPr>
                <w:b w:val="0"/>
                <w:u w:val="none"/>
              </w:rPr>
            </w:pPr>
            <w:r>
              <w:rPr>
                <w:b w:val="0"/>
                <w:u w:val="none"/>
              </w:rPr>
              <w:t>Florida Association of Nurse Anesthetist 2015 Annual Meeting, Ultrasound &amp; Cadaver Regional Workshop</w:t>
            </w:r>
          </w:p>
          <w:p w14:paraId="5D2B7E3E" w14:textId="77777777" w:rsidR="00E343E4" w:rsidRPr="003C0077" w:rsidRDefault="00E343E4" w:rsidP="00E343E4"/>
        </w:tc>
        <w:tc>
          <w:tcPr>
            <w:tcW w:w="4968" w:type="dxa"/>
          </w:tcPr>
          <w:p w14:paraId="6896F0E1" w14:textId="77777777" w:rsidR="00E343E4" w:rsidRDefault="00E343E4" w:rsidP="00E343E4">
            <w:pPr>
              <w:rPr>
                <w:b/>
                <w:color w:val="000000"/>
              </w:rPr>
            </w:pPr>
            <w:r>
              <w:rPr>
                <w:bCs/>
              </w:rPr>
              <w:t xml:space="preserve">Instructor for </w:t>
            </w:r>
            <w:r>
              <w:t>Ultrasound Guided Regional Anesthesia for Upper Extremity Nerve Blocks Scanning Lab</w:t>
            </w:r>
          </w:p>
        </w:tc>
      </w:tr>
      <w:tr w:rsidR="00E343E4" w14:paraId="4BAEC653" w14:textId="77777777" w:rsidTr="00B07E91">
        <w:trPr>
          <w:trHeight w:val="519"/>
          <w:tblHeader/>
        </w:trPr>
        <w:tc>
          <w:tcPr>
            <w:tcW w:w="1946" w:type="dxa"/>
          </w:tcPr>
          <w:p w14:paraId="05AA3563" w14:textId="77777777" w:rsidR="00E343E4" w:rsidRDefault="00E343E4" w:rsidP="00E343E4">
            <w:pPr>
              <w:rPr>
                <w:bCs/>
              </w:rPr>
            </w:pPr>
            <w:r>
              <w:rPr>
                <w:bCs/>
              </w:rPr>
              <w:t>September 2015</w:t>
            </w:r>
          </w:p>
        </w:tc>
        <w:tc>
          <w:tcPr>
            <w:tcW w:w="2203" w:type="dxa"/>
          </w:tcPr>
          <w:p w14:paraId="6DCEB90E" w14:textId="77777777" w:rsidR="00E343E4" w:rsidRDefault="00E343E4" w:rsidP="00E343E4">
            <w:pPr>
              <w:pStyle w:val="Heading2"/>
              <w:rPr>
                <w:b w:val="0"/>
                <w:u w:val="none"/>
              </w:rPr>
            </w:pPr>
            <w:r>
              <w:rPr>
                <w:b w:val="0"/>
                <w:u w:val="none"/>
              </w:rPr>
              <w:t>American Association of Nurse Anesthetist Regional Anesthesia Conference</w:t>
            </w:r>
          </w:p>
          <w:p w14:paraId="2E9E4C39" w14:textId="77777777" w:rsidR="00E343E4" w:rsidRPr="003C0077" w:rsidRDefault="00E343E4" w:rsidP="00E343E4"/>
        </w:tc>
        <w:tc>
          <w:tcPr>
            <w:tcW w:w="4968" w:type="dxa"/>
          </w:tcPr>
          <w:p w14:paraId="09DF0425" w14:textId="77777777" w:rsidR="00E343E4" w:rsidRDefault="00E343E4" w:rsidP="00E343E4">
            <w:pPr>
              <w:rPr>
                <w:bCs/>
              </w:rPr>
            </w:pPr>
            <w:r>
              <w:rPr>
                <w:bCs/>
              </w:rPr>
              <w:t>Instructor for Upper and Lower Extremity Nerve Block Workshop</w:t>
            </w:r>
          </w:p>
        </w:tc>
      </w:tr>
      <w:tr w:rsidR="00E343E4" w14:paraId="3FABDD55" w14:textId="77777777" w:rsidTr="00B07E91">
        <w:trPr>
          <w:trHeight w:val="519"/>
          <w:tblHeader/>
        </w:trPr>
        <w:tc>
          <w:tcPr>
            <w:tcW w:w="1946" w:type="dxa"/>
          </w:tcPr>
          <w:p w14:paraId="0AFB318D" w14:textId="77777777" w:rsidR="00E343E4" w:rsidRPr="0066512B" w:rsidRDefault="00E343E4" w:rsidP="00E343E4">
            <w:pPr>
              <w:rPr>
                <w:color w:val="000000"/>
              </w:rPr>
            </w:pPr>
            <w:r>
              <w:rPr>
                <w:color w:val="000000"/>
              </w:rPr>
              <w:lastRenderedPageBreak/>
              <w:t>June 2014</w:t>
            </w:r>
          </w:p>
        </w:tc>
        <w:tc>
          <w:tcPr>
            <w:tcW w:w="2203" w:type="dxa"/>
          </w:tcPr>
          <w:p w14:paraId="61A8A811" w14:textId="77777777" w:rsidR="00E343E4" w:rsidRDefault="00E343E4" w:rsidP="00E343E4">
            <w:pPr>
              <w:rPr>
                <w:color w:val="000000"/>
              </w:rPr>
            </w:pPr>
            <w:r>
              <w:rPr>
                <w:color w:val="000000"/>
              </w:rPr>
              <w:t>Northwest Anesthesia Seminar for Anesthesia Professionals</w:t>
            </w:r>
          </w:p>
          <w:p w14:paraId="1E4476B5" w14:textId="77777777" w:rsidR="00E343E4" w:rsidRPr="0066512B" w:rsidRDefault="00E343E4" w:rsidP="00E343E4">
            <w:pPr>
              <w:rPr>
                <w:color w:val="000000"/>
              </w:rPr>
            </w:pPr>
          </w:p>
        </w:tc>
        <w:tc>
          <w:tcPr>
            <w:tcW w:w="4968" w:type="dxa"/>
          </w:tcPr>
          <w:p w14:paraId="438AD220" w14:textId="77777777" w:rsidR="00E343E4" w:rsidRPr="0066512B" w:rsidRDefault="00E343E4" w:rsidP="00E343E4">
            <w:pPr>
              <w:rPr>
                <w:color w:val="000000"/>
              </w:rPr>
            </w:pPr>
            <w:r>
              <w:rPr>
                <w:color w:val="000000"/>
              </w:rPr>
              <w:t xml:space="preserve">Instructor for upper extremity ultrasound guided regional anesthesia lab/skill stations providing 7 CEU’s. </w:t>
            </w:r>
          </w:p>
        </w:tc>
      </w:tr>
      <w:tr w:rsidR="00E343E4" w14:paraId="5760188E" w14:textId="77777777" w:rsidTr="00B07E91">
        <w:trPr>
          <w:trHeight w:val="1289"/>
          <w:tblHeader/>
        </w:trPr>
        <w:tc>
          <w:tcPr>
            <w:tcW w:w="1946" w:type="dxa"/>
          </w:tcPr>
          <w:p w14:paraId="3F56D933" w14:textId="77777777" w:rsidR="00E343E4" w:rsidRDefault="00E343E4" w:rsidP="00E343E4">
            <w:pPr>
              <w:rPr>
                <w:color w:val="000000"/>
              </w:rPr>
            </w:pPr>
            <w:r>
              <w:rPr>
                <w:color w:val="000000"/>
              </w:rPr>
              <w:t>June 2014</w:t>
            </w:r>
          </w:p>
        </w:tc>
        <w:tc>
          <w:tcPr>
            <w:tcW w:w="2203" w:type="dxa"/>
          </w:tcPr>
          <w:p w14:paraId="01D752C5" w14:textId="77777777" w:rsidR="00E343E4" w:rsidRDefault="00E343E4" w:rsidP="00E343E4">
            <w:pPr>
              <w:rPr>
                <w:color w:val="000000"/>
              </w:rPr>
            </w:pPr>
            <w:r>
              <w:rPr>
                <w:color w:val="000000"/>
              </w:rPr>
              <w:t>Northwest Anesthesia Seminar for Anesthesia Professionals</w:t>
            </w:r>
          </w:p>
        </w:tc>
        <w:tc>
          <w:tcPr>
            <w:tcW w:w="4968" w:type="dxa"/>
          </w:tcPr>
          <w:p w14:paraId="3C8F0FDB" w14:textId="77777777" w:rsidR="00E343E4" w:rsidRDefault="00E343E4" w:rsidP="00E343E4">
            <w:pPr>
              <w:rPr>
                <w:color w:val="000000"/>
              </w:rPr>
            </w:pPr>
            <w:r>
              <w:rPr>
                <w:color w:val="000000"/>
              </w:rPr>
              <w:t xml:space="preserve">Podium Presentation: “What’s New with Insulin”, “Insulin Pumps in the OR”, and “Perioperative Management of Patients with Diabetes”. Providing 3 of 20 CEU’s. </w:t>
            </w:r>
          </w:p>
        </w:tc>
      </w:tr>
      <w:tr w:rsidR="00E343E4" w14:paraId="4ABBC4E2" w14:textId="77777777" w:rsidTr="00B07E91">
        <w:trPr>
          <w:trHeight w:val="1289"/>
          <w:tblHeader/>
        </w:trPr>
        <w:tc>
          <w:tcPr>
            <w:tcW w:w="1946" w:type="dxa"/>
          </w:tcPr>
          <w:p w14:paraId="1C9AE1D2" w14:textId="77777777" w:rsidR="00E343E4" w:rsidRDefault="00E343E4" w:rsidP="00E343E4">
            <w:pPr>
              <w:rPr>
                <w:color w:val="000000"/>
              </w:rPr>
            </w:pPr>
            <w:r>
              <w:rPr>
                <w:color w:val="000000"/>
              </w:rPr>
              <w:t>November 2013</w:t>
            </w:r>
          </w:p>
        </w:tc>
        <w:tc>
          <w:tcPr>
            <w:tcW w:w="2203" w:type="dxa"/>
          </w:tcPr>
          <w:p w14:paraId="7CD5EDC8" w14:textId="77777777" w:rsidR="00E343E4" w:rsidRDefault="00E343E4" w:rsidP="00E343E4">
            <w:pPr>
              <w:rPr>
                <w:color w:val="000000"/>
              </w:rPr>
            </w:pPr>
            <w:r>
              <w:rPr>
                <w:color w:val="000000"/>
              </w:rPr>
              <w:t>Walter Reed National Military Medical Center Ultrasound Guided Regional Anesthesia and Central Access Course</w:t>
            </w:r>
          </w:p>
          <w:p w14:paraId="36101036" w14:textId="77777777" w:rsidR="00E343E4" w:rsidRDefault="00E343E4" w:rsidP="00E343E4">
            <w:pPr>
              <w:rPr>
                <w:color w:val="000000"/>
              </w:rPr>
            </w:pPr>
          </w:p>
        </w:tc>
        <w:tc>
          <w:tcPr>
            <w:tcW w:w="4968" w:type="dxa"/>
          </w:tcPr>
          <w:p w14:paraId="214AB984" w14:textId="77777777" w:rsidR="00E343E4" w:rsidRDefault="00E343E4" w:rsidP="00E343E4">
            <w:pPr>
              <w:rPr>
                <w:color w:val="000000"/>
              </w:rPr>
            </w:pPr>
            <w:r>
              <w:rPr>
                <w:color w:val="000000"/>
              </w:rPr>
              <w:t>Instructor for upper extremity ultrasound guided regional anesthesia lecture and lower extremity ultrasound guided regional anesthesia simulation lab/skill stations providing 7 CEU’s</w:t>
            </w:r>
          </w:p>
        </w:tc>
      </w:tr>
      <w:tr w:rsidR="00E343E4" w14:paraId="70834C2B" w14:textId="77777777" w:rsidTr="00B07E91">
        <w:trPr>
          <w:trHeight w:val="1289"/>
          <w:tblHeader/>
        </w:trPr>
        <w:tc>
          <w:tcPr>
            <w:tcW w:w="1946" w:type="dxa"/>
          </w:tcPr>
          <w:p w14:paraId="207CFA54" w14:textId="77777777" w:rsidR="00E343E4" w:rsidRDefault="00E343E4" w:rsidP="00E343E4">
            <w:pPr>
              <w:rPr>
                <w:color w:val="000000"/>
              </w:rPr>
            </w:pPr>
            <w:r>
              <w:rPr>
                <w:color w:val="000000"/>
              </w:rPr>
              <w:t>May 2013</w:t>
            </w:r>
          </w:p>
        </w:tc>
        <w:tc>
          <w:tcPr>
            <w:tcW w:w="2203" w:type="dxa"/>
          </w:tcPr>
          <w:p w14:paraId="759C3564" w14:textId="77777777" w:rsidR="00E343E4" w:rsidRDefault="00E343E4" w:rsidP="00E343E4">
            <w:pPr>
              <w:rPr>
                <w:color w:val="000000"/>
              </w:rPr>
            </w:pPr>
            <w:r>
              <w:rPr>
                <w:color w:val="000000"/>
              </w:rPr>
              <w:t>Walter Reed National Military Medical Center Ultrasound Guided Regional Anesthesia and Central Access Course</w:t>
            </w:r>
          </w:p>
          <w:p w14:paraId="04B9251C" w14:textId="77777777" w:rsidR="00E343E4" w:rsidRDefault="00E343E4" w:rsidP="00E343E4">
            <w:pPr>
              <w:rPr>
                <w:color w:val="000000"/>
              </w:rPr>
            </w:pPr>
          </w:p>
        </w:tc>
        <w:tc>
          <w:tcPr>
            <w:tcW w:w="4968" w:type="dxa"/>
          </w:tcPr>
          <w:p w14:paraId="4DD14650" w14:textId="77777777" w:rsidR="00E343E4" w:rsidRDefault="00E343E4" w:rsidP="00E343E4">
            <w:pPr>
              <w:rPr>
                <w:color w:val="000000"/>
              </w:rPr>
            </w:pPr>
            <w:r>
              <w:rPr>
                <w:color w:val="000000"/>
              </w:rPr>
              <w:t>Instructor for upper extremity ultrasound guided regional anesthesia lecture and lower extremity ultrasound guided regional anesthesia simulation lab/skill stations providing 7 CEU’s</w:t>
            </w:r>
          </w:p>
        </w:tc>
      </w:tr>
      <w:tr w:rsidR="00E343E4" w14:paraId="75D364D7" w14:textId="77777777" w:rsidTr="00B07E91">
        <w:trPr>
          <w:trHeight w:val="1289"/>
          <w:tblHeader/>
        </w:trPr>
        <w:tc>
          <w:tcPr>
            <w:tcW w:w="1946" w:type="dxa"/>
          </w:tcPr>
          <w:p w14:paraId="780DF70B" w14:textId="77777777" w:rsidR="00E343E4" w:rsidRDefault="00E343E4" w:rsidP="00E343E4">
            <w:pPr>
              <w:rPr>
                <w:color w:val="000000"/>
              </w:rPr>
            </w:pPr>
            <w:r>
              <w:rPr>
                <w:color w:val="000000"/>
              </w:rPr>
              <w:t>January 2013</w:t>
            </w:r>
          </w:p>
        </w:tc>
        <w:tc>
          <w:tcPr>
            <w:tcW w:w="2203" w:type="dxa"/>
          </w:tcPr>
          <w:p w14:paraId="4ACB50B7" w14:textId="004E037D" w:rsidR="00E343E4" w:rsidRDefault="00E343E4" w:rsidP="00E343E4">
            <w:pPr>
              <w:rPr>
                <w:color w:val="000000"/>
              </w:rPr>
            </w:pPr>
            <w:r>
              <w:rPr>
                <w:color w:val="000000"/>
              </w:rPr>
              <w:t>WHM</w:t>
            </w:r>
            <w:r w:rsidR="00015225">
              <w:rPr>
                <w:color w:val="000000"/>
              </w:rPr>
              <w:t>U</w:t>
            </w:r>
            <w:r>
              <w:rPr>
                <w:color w:val="000000"/>
              </w:rPr>
              <w:t xml:space="preserve"> Ultrasound Course</w:t>
            </w:r>
          </w:p>
        </w:tc>
        <w:tc>
          <w:tcPr>
            <w:tcW w:w="4968" w:type="dxa"/>
          </w:tcPr>
          <w:p w14:paraId="74E44FB9" w14:textId="77777777" w:rsidR="00E343E4" w:rsidRDefault="00E343E4" w:rsidP="00E343E4">
            <w:pPr>
              <w:rPr>
                <w:color w:val="000000"/>
              </w:rPr>
            </w:pPr>
            <w:r>
              <w:rPr>
                <w:color w:val="000000"/>
              </w:rPr>
              <w:t>Requested lecture for White House Medical Unit on ultrasound guided regional anesthesia. Primary instructor for didactic instruction, simulated patients, and cadaver lab workshop.</w:t>
            </w:r>
          </w:p>
        </w:tc>
      </w:tr>
      <w:tr w:rsidR="00E343E4" w14:paraId="0E48079B" w14:textId="77777777" w:rsidTr="00B07E91">
        <w:trPr>
          <w:trHeight w:val="1289"/>
          <w:tblHeader/>
        </w:trPr>
        <w:tc>
          <w:tcPr>
            <w:tcW w:w="1946" w:type="dxa"/>
          </w:tcPr>
          <w:p w14:paraId="49D07707" w14:textId="77777777" w:rsidR="00E343E4" w:rsidRDefault="00E343E4" w:rsidP="00E343E4">
            <w:pPr>
              <w:rPr>
                <w:color w:val="000000"/>
              </w:rPr>
            </w:pPr>
            <w:r>
              <w:rPr>
                <w:color w:val="000000"/>
              </w:rPr>
              <w:t>1998-2000</w:t>
            </w:r>
          </w:p>
        </w:tc>
        <w:tc>
          <w:tcPr>
            <w:tcW w:w="2203" w:type="dxa"/>
          </w:tcPr>
          <w:p w14:paraId="5D73292C" w14:textId="77777777" w:rsidR="00E343E4" w:rsidRDefault="00E343E4" w:rsidP="00E343E4">
            <w:pPr>
              <w:rPr>
                <w:color w:val="000000"/>
              </w:rPr>
            </w:pPr>
            <w:r>
              <w:rPr>
                <w:color w:val="000000"/>
              </w:rPr>
              <w:t>Critical Care Course</w:t>
            </w:r>
          </w:p>
        </w:tc>
        <w:tc>
          <w:tcPr>
            <w:tcW w:w="4968" w:type="dxa"/>
          </w:tcPr>
          <w:p w14:paraId="25FF70D3" w14:textId="77777777" w:rsidR="00E343E4" w:rsidRDefault="00E343E4" w:rsidP="00E343E4">
            <w:pPr>
              <w:rPr>
                <w:color w:val="000000"/>
              </w:rPr>
            </w:pPr>
            <w:r>
              <w:rPr>
                <w:color w:val="000000"/>
              </w:rPr>
              <w:t xml:space="preserve">Instructor for invasive line monitoring, aortic balloon pump monitoring, and </w:t>
            </w:r>
            <w:proofErr w:type="spellStart"/>
            <w:r>
              <w:rPr>
                <w:color w:val="000000"/>
              </w:rPr>
              <w:t>vaso</w:t>
            </w:r>
            <w:proofErr w:type="spellEnd"/>
            <w:r>
              <w:rPr>
                <w:color w:val="000000"/>
              </w:rPr>
              <w:t xml:space="preserve">-active medication infusions. </w:t>
            </w:r>
          </w:p>
          <w:p w14:paraId="53982172" w14:textId="77777777" w:rsidR="00E343E4" w:rsidRDefault="00E343E4" w:rsidP="00E343E4">
            <w:pPr>
              <w:rPr>
                <w:color w:val="000000"/>
              </w:rPr>
            </w:pPr>
          </w:p>
        </w:tc>
      </w:tr>
      <w:tr w:rsidR="00E343E4" w14:paraId="0DC18374" w14:textId="77777777" w:rsidTr="00B07E91">
        <w:trPr>
          <w:trHeight w:val="1289"/>
          <w:tblHeader/>
        </w:trPr>
        <w:tc>
          <w:tcPr>
            <w:tcW w:w="1946" w:type="dxa"/>
          </w:tcPr>
          <w:p w14:paraId="7C587C14" w14:textId="77777777" w:rsidR="00E343E4" w:rsidRDefault="00E343E4" w:rsidP="00E343E4">
            <w:pPr>
              <w:rPr>
                <w:color w:val="000000"/>
              </w:rPr>
            </w:pPr>
            <w:r>
              <w:rPr>
                <w:color w:val="000000"/>
              </w:rPr>
              <w:t>1994-2011</w:t>
            </w:r>
          </w:p>
        </w:tc>
        <w:tc>
          <w:tcPr>
            <w:tcW w:w="2203" w:type="dxa"/>
          </w:tcPr>
          <w:p w14:paraId="4788FB07" w14:textId="2DD1A672" w:rsidR="00E343E4" w:rsidRDefault="00E343E4" w:rsidP="00E343E4">
            <w:pPr>
              <w:rPr>
                <w:color w:val="000000"/>
              </w:rPr>
            </w:pPr>
            <w:r>
              <w:rPr>
                <w:color w:val="000000"/>
              </w:rPr>
              <w:t>American Heart Association Advanced Cardiac Life Support</w:t>
            </w:r>
          </w:p>
          <w:p w14:paraId="6D132830" w14:textId="77777777" w:rsidR="00E343E4" w:rsidRDefault="00E343E4" w:rsidP="00E343E4">
            <w:pPr>
              <w:rPr>
                <w:color w:val="000000"/>
              </w:rPr>
            </w:pPr>
          </w:p>
        </w:tc>
        <w:tc>
          <w:tcPr>
            <w:tcW w:w="4968" w:type="dxa"/>
          </w:tcPr>
          <w:p w14:paraId="12F9A1D1" w14:textId="77777777" w:rsidR="00E343E4" w:rsidRDefault="00E343E4" w:rsidP="00E343E4">
            <w:pPr>
              <w:rPr>
                <w:color w:val="000000"/>
              </w:rPr>
            </w:pPr>
            <w:r>
              <w:rPr>
                <w:color w:val="000000"/>
              </w:rPr>
              <w:t>Instructor for all course content</w:t>
            </w:r>
          </w:p>
        </w:tc>
      </w:tr>
    </w:tbl>
    <w:p w14:paraId="25EAC7F2" w14:textId="77777777" w:rsidR="00B07E91" w:rsidRDefault="00B07E91" w:rsidP="00063AB2">
      <w:pPr>
        <w:rPr>
          <w:b/>
          <w:bCs/>
          <w:sz w:val="28"/>
          <w:u w:val="single"/>
        </w:rPr>
      </w:pPr>
    </w:p>
    <w:p w14:paraId="7841001D" w14:textId="77777777" w:rsidR="00B80654" w:rsidRDefault="00B80654" w:rsidP="00063AB2">
      <w:pPr>
        <w:rPr>
          <w:b/>
          <w:bCs/>
          <w:sz w:val="28"/>
          <w:u w:val="single"/>
        </w:rPr>
      </w:pPr>
    </w:p>
    <w:p w14:paraId="6A69E999" w14:textId="77777777" w:rsidR="00B80654" w:rsidRDefault="00B80654" w:rsidP="00063AB2">
      <w:pPr>
        <w:rPr>
          <w:b/>
          <w:bCs/>
          <w:sz w:val="28"/>
          <w:u w:val="single"/>
        </w:rPr>
      </w:pPr>
    </w:p>
    <w:p w14:paraId="5C90F45F" w14:textId="77777777" w:rsidR="00B80654" w:rsidRDefault="00B80654" w:rsidP="00063AB2">
      <w:pPr>
        <w:rPr>
          <w:b/>
          <w:bCs/>
          <w:sz w:val="28"/>
          <w:u w:val="single"/>
        </w:rPr>
      </w:pPr>
    </w:p>
    <w:p w14:paraId="36936718" w14:textId="77777777" w:rsidR="00B80654" w:rsidRDefault="00B80654" w:rsidP="00063AB2">
      <w:pPr>
        <w:rPr>
          <w:b/>
          <w:bCs/>
          <w:sz w:val="28"/>
          <w:u w:val="single"/>
        </w:rPr>
      </w:pPr>
    </w:p>
    <w:p w14:paraId="79FE4B96" w14:textId="3FFBB674" w:rsidR="00612983" w:rsidRPr="002F2AAD" w:rsidRDefault="00063AB2" w:rsidP="00063AB2">
      <w:pPr>
        <w:rPr>
          <w:b/>
          <w:bCs/>
          <w:sz w:val="28"/>
          <w:u w:val="single"/>
        </w:rPr>
      </w:pPr>
      <w:r>
        <w:rPr>
          <w:b/>
          <w:bCs/>
          <w:sz w:val="28"/>
          <w:u w:val="single"/>
        </w:rPr>
        <w:lastRenderedPageBreak/>
        <w:t>Academic Service Activities:</w:t>
      </w:r>
    </w:p>
    <w:tbl>
      <w:tblPr>
        <w:tblW w:w="0" w:type="auto"/>
        <w:tblLook w:val="0000" w:firstRow="0" w:lastRow="0" w:firstColumn="0" w:lastColumn="0" w:noHBand="0" w:noVBand="0"/>
      </w:tblPr>
      <w:tblGrid>
        <w:gridCol w:w="1929"/>
        <w:gridCol w:w="2679"/>
        <w:gridCol w:w="4648"/>
      </w:tblGrid>
      <w:tr w:rsidR="00063AB2" w14:paraId="04076F9C" w14:textId="77777777" w:rsidTr="002F4926">
        <w:trPr>
          <w:trHeight w:val="440"/>
          <w:tblHeader/>
        </w:trPr>
        <w:tc>
          <w:tcPr>
            <w:tcW w:w="1929" w:type="dxa"/>
          </w:tcPr>
          <w:p w14:paraId="649A504F" w14:textId="77777777" w:rsidR="00063AB2" w:rsidRDefault="00063AB2" w:rsidP="00063AB2">
            <w:pPr>
              <w:rPr>
                <w:b/>
                <w:color w:val="000000"/>
              </w:rPr>
            </w:pPr>
            <w:r>
              <w:rPr>
                <w:b/>
                <w:color w:val="000000"/>
              </w:rPr>
              <w:t>Date</w:t>
            </w:r>
          </w:p>
        </w:tc>
        <w:tc>
          <w:tcPr>
            <w:tcW w:w="2679" w:type="dxa"/>
          </w:tcPr>
          <w:p w14:paraId="0F07DE96" w14:textId="014479DE" w:rsidR="00063AB2" w:rsidRDefault="00063AB2" w:rsidP="00063AB2">
            <w:pPr>
              <w:rPr>
                <w:b/>
                <w:color w:val="000000"/>
              </w:rPr>
            </w:pPr>
            <w:r>
              <w:rPr>
                <w:b/>
                <w:color w:val="000000"/>
              </w:rPr>
              <w:t>Title (Chair/Member)</w:t>
            </w:r>
          </w:p>
        </w:tc>
        <w:tc>
          <w:tcPr>
            <w:tcW w:w="4648" w:type="dxa"/>
          </w:tcPr>
          <w:p w14:paraId="3BF2EBF2" w14:textId="1E53F154" w:rsidR="00063AB2" w:rsidRDefault="00063AB2" w:rsidP="00063AB2">
            <w:pPr>
              <w:rPr>
                <w:b/>
                <w:color w:val="000000"/>
              </w:rPr>
            </w:pPr>
            <w:r>
              <w:rPr>
                <w:b/>
                <w:color w:val="000000"/>
              </w:rPr>
              <w:t>Service/Committee</w:t>
            </w:r>
          </w:p>
          <w:p w14:paraId="71527961" w14:textId="77777777" w:rsidR="00063AB2" w:rsidRDefault="00063AB2" w:rsidP="00063AB2">
            <w:pPr>
              <w:jc w:val="center"/>
              <w:rPr>
                <w:b/>
                <w:color w:val="000000"/>
              </w:rPr>
            </w:pPr>
          </w:p>
        </w:tc>
      </w:tr>
      <w:tr w:rsidR="003A0C7B" w14:paraId="5A6EC6CA" w14:textId="77777777" w:rsidTr="002F4926">
        <w:trPr>
          <w:trHeight w:val="449"/>
          <w:tblHeader/>
        </w:trPr>
        <w:tc>
          <w:tcPr>
            <w:tcW w:w="1929" w:type="dxa"/>
          </w:tcPr>
          <w:p w14:paraId="4CBADDF0" w14:textId="04E79220" w:rsidR="003A0C7B" w:rsidRDefault="003A0C7B" w:rsidP="00063AB2">
            <w:pPr>
              <w:rPr>
                <w:color w:val="000000"/>
              </w:rPr>
            </w:pPr>
            <w:r>
              <w:rPr>
                <w:color w:val="000000"/>
              </w:rPr>
              <w:t>2020-present</w:t>
            </w:r>
          </w:p>
        </w:tc>
        <w:tc>
          <w:tcPr>
            <w:tcW w:w="2679" w:type="dxa"/>
          </w:tcPr>
          <w:p w14:paraId="37E1190E" w14:textId="1DF1D11D" w:rsidR="003A0C7B" w:rsidRDefault="003A0C7B" w:rsidP="00063AB2">
            <w:pPr>
              <w:rPr>
                <w:color w:val="000000"/>
              </w:rPr>
            </w:pPr>
            <w:r>
              <w:rPr>
                <w:color w:val="000000"/>
              </w:rPr>
              <w:t>Member</w:t>
            </w:r>
          </w:p>
        </w:tc>
        <w:tc>
          <w:tcPr>
            <w:tcW w:w="4648" w:type="dxa"/>
          </w:tcPr>
          <w:p w14:paraId="3277DE15" w14:textId="77777777" w:rsidR="003A0C7B" w:rsidRDefault="002F4926" w:rsidP="00063AB2">
            <w:pPr>
              <w:rPr>
                <w:color w:val="000000"/>
              </w:rPr>
            </w:pPr>
            <w:r>
              <w:rPr>
                <w:color w:val="000000"/>
              </w:rPr>
              <w:t xml:space="preserve">USF College of Nursing </w:t>
            </w:r>
            <w:r w:rsidR="003A0C7B">
              <w:rPr>
                <w:color w:val="000000"/>
              </w:rPr>
              <w:t>Executive Leadership Team</w:t>
            </w:r>
          </w:p>
          <w:p w14:paraId="518AF1E5" w14:textId="36FD677C" w:rsidR="002F4926" w:rsidRDefault="002F4926" w:rsidP="00063AB2">
            <w:pPr>
              <w:rPr>
                <w:color w:val="000000"/>
              </w:rPr>
            </w:pPr>
          </w:p>
        </w:tc>
      </w:tr>
      <w:tr w:rsidR="003A0C7B" w14:paraId="6B30F07D" w14:textId="77777777" w:rsidTr="002F4926">
        <w:trPr>
          <w:trHeight w:val="449"/>
          <w:tblHeader/>
        </w:trPr>
        <w:tc>
          <w:tcPr>
            <w:tcW w:w="1929" w:type="dxa"/>
          </w:tcPr>
          <w:p w14:paraId="201B1C5B" w14:textId="528D769C" w:rsidR="003A0C7B" w:rsidRDefault="003A0C7B" w:rsidP="00063AB2">
            <w:pPr>
              <w:rPr>
                <w:color w:val="000000"/>
              </w:rPr>
            </w:pPr>
            <w:r>
              <w:rPr>
                <w:color w:val="000000"/>
              </w:rPr>
              <w:t>2020-present</w:t>
            </w:r>
          </w:p>
        </w:tc>
        <w:tc>
          <w:tcPr>
            <w:tcW w:w="2679" w:type="dxa"/>
          </w:tcPr>
          <w:p w14:paraId="4B1BA573" w14:textId="4AC1B682" w:rsidR="003A0C7B" w:rsidRDefault="003A0C7B" w:rsidP="00063AB2">
            <w:pPr>
              <w:rPr>
                <w:color w:val="000000"/>
              </w:rPr>
            </w:pPr>
            <w:r>
              <w:rPr>
                <w:color w:val="000000"/>
              </w:rPr>
              <w:t>Invited Member</w:t>
            </w:r>
          </w:p>
        </w:tc>
        <w:tc>
          <w:tcPr>
            <w:tcW w:w="4648" w:type="dxa"/>
          </w:tcPr>
          <w:p w14:paraId="7EA7172C" w14:textId="1FEE7349" w:rsidR="003A0C7B" w:rsidRDefault="003A0C7B" w:rsidP="00063AB2">
            <w:pPr>
              <w:rPr>
                <w:color w:val="000000"/>
              </w:rPr>
            </w:pPr>
            <w:r>
              <w:rPr>
                <w:color w:val="000000"/>
              </w:rPr>
              <w:t>State University System STEM Taskforce</w:t>
            </w:r>
          </w:p>
        </w:tc>
      </w:tr>
      <w:tr w:rsidR="001C64D6" w14:paraId="55F95969" w14:textId="77777777" w:rsidTr="002F4926">
        <w:trPr>
          <w:trHeight w:val="629"/>
          <w:tblHeader/>
        </w:trPr>
        <w:tc>
          <w:tcPr>
            <w:tcW w:w="1929" w:type="dxa"/>
          </w:tcPr>
          <w:p w14:paraId="500B0CD4" w14:textId="7A602C53" w:rsidR="001C64D6" w:rsidRDefault="001C64D6" w:rsidP="00063AB2">
            <w:pPr>
              <w:rPr>
                <w:color w:val="000000"/>
              </w:rPr>
            </w:pPr>
            <w:r>
              <w:rPr>
                <w:color w:val="000000"/>
              </w:rPr>
              <w:t>2019-present</w:t>
            </w:r>
          </w:p>
        </w:tc>
        <w:tc>
          <w:tcPr>
            <w:tcW w:w="2679" w:type="dxa"/>
          </w:tcPr>
          <w:p w14:paraId="52F7F2E9" w14:textId="41F49415" w:rsidR="001C64D6" w:rsidRDefault="001C64D6" w:rsidP="00063AB2">
            <w:pPr>
              <w:rPr>
                <w:color w:val="000000"/>
              </w:rPr>
            </w:pPr>
            <w:r>
              <w:rPr>
                <w:color w:val="000000"/>
              </w:rPr>
              <w:t>Member</w:t>
            </w:r>
          </w:p>
        </w:tc>
        <w:tc>
          <w:tcPr>
            <w:tcW w:w="4648" w:type="dxa"/>
          </w:tcPr>
          <w:p w14:paraId="6C4D528A" w14:textId="77777777" w:rsidR="001C64D6" w:rsidRDefault="001C64D6" w:rsidP="00063AB2">
            <w:pPr>
              <w:rPr>
                <w:color w:val="000000"/>
              </w:rPr>
            </w:pPr>
            <w:r>
              <w:rPr>
                <w:color w:val="000000"/>
              </w:rPr>
              <w:t>USF Health Simulation Governance Committee</w:t>
            </w:r>
          </w:p>
          <w:p w14:paraId="0D2EC2F1" w14:textId="673B62E1" w:rsidR="002F2AAD" w:rsidRDefault="002F2AAD" w:rsidP="00063AB2">
            <w:pPr>
              <w:rPr>
                <w:color w:val="000000"/>
              </w:rPr>
            </w:pPr>
          </w:p>
        </w:tc>
      </w:tr>
      <w:tr w:rsidR="002F2AAD" w14:paraId="5CCF308D" w14:textId="77777777" w:rsidTr="002F4926">
        <w:trPr>
          <w:trHeight w:val="521"/>
          <w:tblHeader/>
        </w:trPr>
        <w:tc>
          <w:tcPr>
            <w:tcW w:w="1929" w:type="dxa"/>
          </w:tcPr>
          <w:p w14:paraId="621B27B9" w14:textId="3C87D1DD" w:rsidR="002F2AAD" w:rsidRDefault="002F2AAD" w:rsidP="00063AB2">
            <w:pPr>
              <w:rPr>
                <w:color w:val="000000"/>
              </w:rPr>
            </w:pPr>
            <w:r>
              <w:rPr>
                <w:color w:val="000000"/>
              </w:rPr>
              <w:t>2018-</w:t>
            </w:r>
            <w:r w:rsidR="00012BAB">
              <w:rPr>
                <w:color w:val="000000"/>
              </w:rPr>
              <w:t>2020</w:t>
            </w:r>
          </w:p>
        </w:tc>
        <w:tc>
          <w:tcPr>
            <w:tcW w:w="2679" w:type="dxa"/>
          </w:tcPr>
          <w:p w14:paraId="46CFC8D6" w14:textId="7C371F5C" w:rsidR="002F2AAD" w:rsidRDefault="00135A91" w:rsidP="00063AB2">
            <w:pPr>
              <w:rPr>
                <w:color w:val="000000"/>
              </w:rPr>
            </w:pPr>
            <w:r>
              <w:rPr>
                <w:color w:val="000000"/>
              </w:rPr>
              <w:t>Chair (2019)/Member</w:t>
            </w:r>
          </w:p>
        </w:tc>
        <w:tc>
          <w:tcPr>
            <w:tcW w:w="4648" w:type="dxa"/>
          </w:tcPr>
          <w:p w14:paraId="2C589169" w14:textId="0991CF07" w:rsidR="002F2AAD" w:rsidRDefault="002F2AAD" w:rsidP="00063AB2">
            <w:pPr>
              <w:rPr>
                <w:color w:val="000000"/>
              </w:rPr>
            </w:pPr>
            <w:r>
              <w:rPr>
                <w:color w:val="000000"/>
              </w:rPr>
              <w:t>USF College of Nursing Awards Committee</w:t>
            </w:r>
          </w:p>
        </w:tc>
      </w:tr>
      <w:tr w:rsidR="002F4926" w14:paraId="37992818" w14:textId="77777777" w:rsidTr="002F4926">
        <w:trPr>
          <w:trHeight w:val="521"/>
          <w:tblHeader/>
        </w:trPr>
        <w:tc>
          <w:tcPr>
            <w:tcW w:w="1929" w:type="dxa"/>
          </w:tcPr>
          <w:p w14:paraId="2869EDBA" w14:textId="4B07C864" w:rsidR="002F4926" w:rsidRDefault="002F4926" w:rsidP="00063AB2">
            <w:pPr>
              <w:rPr>
                <w:color w:val="000000"/>
              </w:rPr>
            </w:pPr>
            <w:r>
              <w:rPr>
                <w:color w:val="000000"/>
              </w:rPr>
              <w:t>2018-2020</w:t>
            </w:r>
          </w:p>
        </w:tc>
        <w:tc>
          <w:tcPr>
            <w:tcW w:w="2679" w:type="dxa"/>
          </w:tcPr>
          <w:p w14:paraId="02D1C8F9" w14:textId="123201BD" w:rsidR="002F4926" w:rsidRDefault="002F4926" w:rsidP="00063AB2">
            <w:pPr>
              <w:rPr>
                <w:color w:val="000000"/>
              </w:rPr>
            </w:pPr>
            <w:r>
              <w:rPr>
                <w:color w:val="000000"/>
              </w:rPr>
              <w:t>Team Lead</w:t>
            </w:r>
          </w:p>
        </w:tc>
        <w:tc>
          <w:tcPr>
            <w:tcW w:w="4648" w:type="dxa"/>
          </w:tcPr>
          <w:p w14:paraId="4FD07556" w14:textId="77777777" w:rsidR="002F4926" w:rsidRDefault="002F4926" w:rsidP="00063AB2">
            <w:pPr>
              <w:rPr>
                <w:color w:val="000000"/>
              </w:rPr>
            </w:pPr>
            <w:r>
              <w:rPr>
                <w:color w:val="000000"/>
              </w:rPr>
              <w:t>CCNE Self-Study Standard IV Writing Workgroup</w:t>
            </w:r>
          </w:p>
          <w:p w14:paraId="4517A81D" w14:textId="639B170F" w:rsidR="002F4926" w:rsidRDefault="002F4926" w:rsidP="00063AB2">
            <w:pPr>
              <w:rPr>
                <w:color w:val="000000"/>
              </w:rPr>
            </w:pPr>
          </w:p>
        </w:tc>
      </w:tr>
      <w:tr w:rsidR="00777C4B" w14:paraId="7ADE3485" w14:textId="77777777" w:rsidTr="002F4926">
        <w:trPr>
          <w:trHeight w:val="521"/>
          <w:tblHeader/>
        </w:trPr>
        <w:tc>
          <w:tcPr>
            <w:tcW w:w="1929" w:type="dxa"/>
          </w:tcPr>
          <w:p w14:paraId="33332C8C" w14:textId="270A2F50" w:rsidR="00777C4B" w:rsidRDefault="00777C4B" w:rsidP="00063AB2">
            <w:pPr>
              <w:rPr>
                <w:color w:val="000000"/>
              </w:rPr>
            </w:pPr>
            <w:r>
              <w:rPr>
                <w:color w:val="000000"/>
              </w:rPr>
              <w:t>2017-present</w:t>
            </w:r>
          </w:p>
        </w:tc>
        <w:tc>
          <w:tcPr>
            <w:tcW w:w="2679" w:type="dxa"/>
          </w:tcPr>
          <w:p w14:paraId="4D40C708" w14:textId="4CC5C7A9" w:rsidR="00777C4B" w:rsidRDefault="00777C4B" w:rsidP="00063AB2">
            <w:pPr>
              <w:rPr>
                <w:color w:val="000000"/>
              </w:rPr>
            </w:pPr>
            <w:r>
              <w:rPr>
                <w:color w:val="000000"/>
              </w:rPr>
              <w:t>Member</w:t>
            </w:r>
          </w:p>
        </w:tc>
        <w:tc>
          <w:tcPr>
            <w:tcW w:w="4648" w:type="dxa"/>
          </w:tcPr>
          <w:p w14:paraId="5A896FB1" w14:textId="77777777" w:rsidR="00777C4B" w:rsidRDefault="00777C4B" w:rsidP="00063AB2">
            <w:pPr>
              <w:rPr>
                <w:color w:val="000000"/>
              </w:rPr>
            </w:pPr>
            <w:r>
              <w:rPr>
                <w:color w:val="000000"/>
              </w:rPr>
              <w:t xml:space="preserve">USF College of Nursing Advanced Practice Leadership Team </w:t>
            </w:r>
          </w:p>
          <w:p w14:paraId="49206562" w14:textId="77777777" w:rsidR="00777C4B" w:rsidRDefault="00777C4B" w:rsidP="00063AB2">
            <w:pPr>
              <w:rPr>
                <w:color w:val="000000"/>
              </w:rPr>
            </w:pPr>
          </w:p>
        </w:tc>
      </w:tr>
      <w:tr w:rsidR="00777C4B" w14:paraId="6D8822CA" w14:textId="77777777" w:rsidTr="002F4926">
        <w:trPr>
          <w:trHeight w:val="521"/>
          <w:tblHeader/>
        </w:trPr>
        <w:tc>
          <w:tcPr>
            <w:tcW w:w="1929" w:type="dxa"/>
          </w:tcPr>
          <w:p w14:paraId="5CBBB3FD" w14:textId="27B8996F" w:rsidR="00777C4B" w:rsidRPr="00552D3D" w:rsidRDefault="00777C4B" w:rsidP="00063AB2">
            <w:pPr>
              <w:rPr>
                <w:color w:val="000000"/>
              </w:rPr>
            </w:pPr>
            <w:r>
              <w:rPr>
                <w:color w:val="000000"/>
              </w:rPr>
              <w:t>2017-</w:t>
            </w:r>
            <w:r w:rsidR="003A0C7B">
              <w:rPr>
                <w:color w:val="000000"/>
              </w:rPr>
              <w:t>2020</w:t>
            </w:r>
          </w:p>
        </w:tc>
        <w:tc>
          <w:tcPr>
            <w:tcW w:w="2679" w:type="dxa"/>
          </w:tcPr>
          <w:p w14:paraId="27F4DFE1" w14:textId="41F13373" w:rsidR="00777C4B" w:rsidRDefault="00777C4B" w:rsidP="00063AB2">
            <w:pPr>
              <w:rPr>
                <w:color w:val="000000"/>
              </w:rPr>
            </w:pPr>
            <w:r>
              <w:rPr>
                <w:color w:val="000000"/>
              </w:rPr>
              <w:t>Member</w:t>
            </w:r>
          </w:p>
        </w:tc>
        <w:tc>
          <w:tcPr>
            <w:tcW w:w="4648" w:type="dxa"/>
          </w:tcPr>
          <w:p w14:paraId="5D4FA621" w14:textId="77777777" w:rsidR="00777C4B" w:rsidRDefault="00777C4B" w:rsidP="00063AB2">
            <w:pPr>
              <w:rPr>
                <w:color w:val="000000"/>
              </w:rPr>
            </w:pPr>
            <w:r>
              <w:rPr>
                <w:color w:val="000000"/>
              </w:rPr>
              <w:t>USF College of Nursing Academic Promotion and Tenure Committee</w:t>
            </w:r>
          </w:p>
          <w:p w14:paraId="783D94F3" w14:textId="77777777" w:rsidR="00777C4B" w:rsidRPr="00552D3D" w:rsidRDefault="00777C4B" w:rsidP="00063AB2">
            <w:pPr>
              <w:rPr>
                <w:color w:val="000000"/>
              </w:rPr>
            </w:pPr>
          </w:p>
        </w:tc>
      </w:tr>
      <w:tr w:rsidR="00552D3D" w14:paraId="7B34D1DA" w14:textId="77777777" w:rsidTr="002F4926">
        <w:trPr>
          <w:trHeight w:val="521"/>
          <w:tblHeader/>
        </w:trPr>
        <w:tc>
          <w:tcPr>
            <w:tcW w:w="1929" w:type="dxa"/>
          </w:tcPr>
          <w:p w14:paraId="011F3DD4" w14:textId="53A53AA5" w:rsidR="00552D3D" w:rsidRPr="00552D3D" w:rsidRDefault="00552D3D" w:rsidP="00063AB2">
            <w:pPr>
              <w:rPr>
                <w:color w:val="000000"/>
              </w:rPr>
            </w:pPr>
            <w:r w:rsidRPr="00552D3D">
              <w:rPr>
                <w:color w:val="000000"/>
              </w:rPr>
              <w:t>2017-present</w:t>
            </w:r>
          </w:p>
        </w:tc>
        <w:tc>
          <w:tcPr>
            <w:tcW w:w="2679" w:type="dxa"/>
          </w:tcPr>
          <w:p w14:paraId="2693A5EA" w14:textId="320904BC" w:rsidR="00552D3D" w:rsidRPr="00552D3D" w:rsidRDefault="00FD61F1" w:rsidP="00063AB2">
            <w:pPr>
              <w:rPr>
                <w:color w:val="000000"/>
              </w:rPr>
            </w:pPr>
            <w:r>
              <w:rPr>
                <w:color w:val="000000"/>
              </w:rPr>
              <w:t>Co-Chair/</w:t>
            </w:r>
            <w:r w:rsidR="00552D3D">
              <w:rPr>
                <w:color w:val="000000"/>
              </w:rPr>
              <w:t>Member</w:t>
            </w:r>
          </w:p>
        </w:tc>
        <w:tc>
          <w:tcPr>
            <w:tcW w:w="4648" w:type="dxa"/>
          </w:tcPr>
          <w:p w14:paraId="568DF5A5" w14:textId="77777777" w:rsidR="00552D3D" w:rsidRDefault="00552D3D" w:rsidP="00063AB2">
            <w:pPr>
              <w:rPr>
                <w:color w:val="000000"/>
              </w:rPr>
            </w:pPr>
            <w:r w:rsidRPr="00552D3D">
              <w:rPr>
                <w:color w:val="000000"/>
              </w:rPr>
              <w:t>USF College of Nursing Evaluation Committee</w:t>
            </w:r>
          </w:p>
          <w:p w14:paraId="0950C8D2" w14:textId="2E8D38A4" w:rsidR="00552D3D" w:rsidRPr="00552D3D" w:rsidRDefault="00552D3D" w:rsidP="00063AB2">
            <w:pPr>
              <w:rPr>
                <w:color w:val="000000"/>
              </w:rPr>
            </w:pPr>
          </w:p>
        </w:tc>
      </w:tr>
      <w:tr w:rsidR="00D52986" w14:paraId="6DB24877" w14:textId="77777777" w:rsidTr="002F4926">
        <w:trPr>
          <w:trHeight w:val="431"/>
          <w:tblHeader/>
        </w:trPr>
        <w:tc>
          <w:tcPr>
            <w:tcW w:w="1929" w:type="dxa"/>
          </w:tcPr>
          <w:p w14:paraId="64433B69" w14:textId="6B92F27E" w:rsidR="00D52986" w:rsidRDefault="00D52986" w:rsidP="00063AB2">
            <w:pPr>
              <w:rPr>
                <w:color w:val="000000"/>
              </w:rPr>
            </w:pPr>
            <w:r>
              <w:rPr>
                <w:color w:val="000000"/>
              </w:rPr>
              <w:t>2016-present</w:t>
            </w:r>
          </w:p>
        </w:tc>
        <w:tc>
          <w:tcPr>
            <w:tcW w:w="2679" w:type="dxa"/>
          </w:tcPr>
          <w:p w14:paraId="024B1F36" w14:textId="7F6DAFF3" w:rsidR="00D52986" w:rsidRDefault="00D52986" w:rsidP="00063AB2">
            <w:pPr>
              <w:rPr>
                <w:color w:val="000000"/>
              </w:rPr>
            </w:pPr>
            <w:r>
              <w:rPr>
                <w:color w:val="000000"/>
              </w:rPr>
              <w:t>Member</w:t>
            </w:r>
          </w:p>
        </w:tc>
        <w:tc>
          <w:tcPr>
            <w:tcW w:w="4648" w:type="dxa"/>
          </w:tcPr>
          <w:p w14:paraId="7BA5CD30" w14:textId="7BC379D8" w:rsidR="00D52986" w:rsidRDefault="00D52986" w:rsidP="00063AB2">
            <w:pPr>
              <w:rPr>
                <w:color w:val="000000"/>
              </w:rPr>
            </w:pPr>
            <w:r>
              <w:rPr>
                <w:color w:val="000000"/>
              </w:rPr>
              <w:t xml:space="preserve">USF </w:t>
            </w:r>
            <w:r w:rsidR="00AB693D">
              <w:rPr>
                <w:color w:val="000000"/>
              </w:rPr>
              <w:t xml:space="preserve">Health Interprofessional Education and </w:t>
            </w:r>
            <w:r>
              <w:rPr>
                <w:color w:val="000000"/>
              </w:rPr>
              <w:t xml:space="preserve"> Simulation Consortium Working Group</w:t>
            </w:r>
          </w:p>
          <w:p w14:paraId="16F91BF5" w14:textId="59B836E6" w:rsidR="0032570B" w:rsidRDefault="0032570B" w:rsidP="00063AB2">
            <w:pPr>
              <w:rPr>
                <w:color w:val="000000"/>
              </w:rPr>
            </w:pPr>
          </w:p>
        </w:tc>
      </w:tr>
      <w:tr w:rsidR="00D52986" w14:paraId="22678330" w14:textId="77777777" w:rsidTr="002F4926">
        <w:trPr>
          <w:trHeight w:val="431"/>
          <w:tblHeader/>
        </w:trPr>
        <w:tc>
          <w:tcPr>
            <w:tcW w:w="1929" w:type="dxa"/>
          </w:tcPr>
          <w:p w14:paraId="385A8DC5" w14:textId="54428348" w:rsidR="00D52986" w:rsidRDefault="00465C23" w:rsidP="00CC1D29">
            <w:pPr>
              <w:rPr>
                <w:color w:val="000000"/>
              </w:rPr>
            </w:pPr>
            <w:r>
              <w:rPr>
                <w:color w:val="000000"/>
              </w:rPr>
              <w:t>2016</w:t>
            </w:r>
          </w:p>
        </w:tc>
        <w:tc>
          <w:tcPr>
            <w:tcW w:w="2679" w:type="dxa"/>
          </w:tcPr>
          <w:p w14:paraId="04FD97F6" w14:textId="75C4FAD5" w:rsidR="00D52986" w:rsidRDefault="00465C23" w:rsidP="00063AB2">
            <w:pPr>
              <w:rPr>
                <w:color w:val="000000"/>
              </w:rPr>
            </w:pPr>
            <w:r>
              <w:rPr>
                <w:color w:val="000000"/>
              </w:rPr>
              <w:t>Project Coordinator</w:t>
            </w:r>
          </w:p>
        </w:tc>
        <w:tc>
          <w:tcPr>
            <w:tcW w:w="4648" w:type="dxa"/>
          </w:tcPr>
          <w:p w14:paraId="22BDA745" w14:textId="3904DF26" w:rsidR="00D52986" w:rsidRDefault="00465C23" w:rsidP="00063AB2">
            <w:pPr>
              <w:rPr>
                <w:color w:val="000000"/>
              </w:rPr>
            </w:pPr>
            <w:r>
              <w:rPr>
                <w:color w:val="000000"/>
              </w:rPr>
              <w:t xml:space="preserve">USF College of Nursing Strategic Initiative for a Center for Advanced Practice and </w:t>
            </w:r>
            <w:r w:rsidR="009F7B64">
              <w:rPr>
                <w:color w:val="000000"/>
              </w:rPr>
              <w:t>Entrepreneurship and Specialization</w:t>
            </w:r>
          </w:p>
          <w:p w14:paraId="0FBB603B" w14:textId="63010AEE" w:rsidR="0032570B" w:rsidRDefault="0032570B" w:rsidP="00063AB2">
            <w:pPr>
              <w:rPr>
                <w:color w:val="000000"/>
              </w:rPr>
            </w:pPr>
          </w:p>
        </w:tc>
      </w:tr>
      <w:tr w:rsidR="009F7B64" w14:paraId="67C9A123" w14:textId="77777777" w:rsidTr="002F4926">
        <w:trPr>
          <w:trHeight w:val="431"/>
          <w:tblHeader/>
        </w:trPr>
        <w:tc>
          <w:tcPr>
            <w:tcW w:w="1929" w:type="dxa"/>
          </w:tcPr>
          <w:p w14:paraId="354B060E" w14:textId="3D37B732" w:rsidR="009F7B64" w:rsidRDefault="009F7B64" w:rsidP="00063AB2">
            <w:pPr>
              <w:rPr>
                <w:color w:val="000000"/>
              </w:rPr>
            </w:pPr>
            <w:r>
              <w:rPr>
                <w:color w:val="000000"/>
              </w:rPr>
              <w:t>2015-present</w:t>
            </w:r>
          </w:p>
        </w:tc>
        <w:tc>
          <w:tcPr>
            <w:tcW w:w="2679" w:type="dxa"/>
          </w:tcPr>
          <w:p w14:paraId="1A341AA2" w14:textId="1D7BE031" w:rsidR="009F7B64" w:rsidRDefault="009F7B64" w:rsidP="00063AB2">
            <w:pPr>
              <w:rPr>
                <w:color w:val="000000"/>
              </w:rPr>
            </w:pPr>
            <w:r>
              <w:rPr>
                <w:color w:val="000000"/>
              </w:rPr>
              <w:t>Member</w:t>
            </w:r>
          </w:p>
        </w:tc>
        <w:tc>
          <w:tcPr>
            <w:tcW w:w="4648" w:type="dxa"/>
          </w:tcPr>
          <w:p w14:paraId="5BEE80A2" w14:textId="34548846" w:rsidR="009F7B64" w:rsidRDefault="009F7B64" w:rsidP="00063AB2">
            <w:pPr>
              <w:rPr>
                <w:color w:val="000000"/>
              </w:rPr>
            </w:pPr>
            <w:r>
              <w:rPr>
                <w:color w:val="000000"/>
              </w:rPr>
              <w:t>USF College of Nursing Faculty Council</w:t>
            </w:r>
          </w:p>
        </w:tc>
      </w:tr>
      <w:tr w:rsidR="00D52986" w14:paraId="411DA94D" w14:textId="77777777" w:rsidTr="002F4926">
        <w:trPr>
          <w:trHeight w:val="431"/>
          <w:tblHeader/>
        </w:trPr>
        <w:tc>
          <w:tcPr>
            <w:tcW w:w="1929" w:type="dxa"/>
          </w:tcPr>
          <w:p w14:paraId="4A0F8FD6" w14:textId="29F4BBC7" w:rsidR="00D52986" w:rsidRDefault="00D52986" w:rsidP="00063AB2">
            <w:pPr>
              <w:rPr>
                <w:color w:val="000000"/>
              </w:rPr>
            </w:pPr>
            <w:r>
              <w:rPr>
                <w:color w:val="000000"/>
              </w:rPr>
              <w:t>2015-present</w:t>
            </w:r>
          </w:p>
        </w:tc>
        <w:tc>
          <w:tcPr>
            <w:tcW w:w="2679" w:type="dxa"/>
          </w:tcPr>
          <w:p w14:paraId="520DDE48" w14:textId="2CD47BBD" w:rsidR="00D52986" w:rsidRDefault="00D52986" w:rsidP="00063AB2">
            <w:pPr>
              <w:rPr>
                <w:color w:val="000000"/>
              </w:rPr>
            </w:pPr>
            <w:r>
              <w:rPr>
                <w:color w:val="000000"/>
              </w:rPr>
              <w:t xml:space="preserve">Member </w:t>
            </w:r>
          </w:p>
        </w:tc>
        <w:tc>
          <w:tcPr>
            <w:tcW w:w="4648" w:type="dxa"/>
          </w:tcPr>
          <w:p w14:paraId="79154C51" w14:textId="6E9BCF35" w:rsidR="00D52986" w:rsidRDefault="00D52986" w:rsidP="00063AB2">
            <w:pPr>
              <w:rPr>
                <w:color w:val="000000"/>
              </w:rPr>
            </w:pPr>
            <w:r>
              <w:rPr>
                <w:color w:val="000000"/>
              </w:rPr>
              <w:t>USF CRNA Program Faculty</w:t>
            </w:r>
          </w:p>
        </w:tc>
      </w:tr>
      <w:tr w:rsidR="00014BAE" w14:paraId="260F8F17" w14:textId="77777777" w:rsidTr="002F4926">
        <w:trPr>
          <w:trHeight w:val="431"/>
          <w:tblHeader/>
        </w:trPr>
        <w:tc>
          <w:tcPr>
            <w:tcW w:w="1929" w:type="dxa"/>
          </w:tcPr>
          <w:p w14:paraId="1CA9AB66" w14:textId="06AC8D35" w:rsidR="00014BAE" w:rsidRDefault="00A37929" w:rsidP="00063AB2">
            <w:pPr>
              <w:rPr>
                <w:color w:val="000000"/>
              </w:rPr>
            </w:pPr>
            <w:r>
              <w:rPr>
                <w:color w:val="000000"/>
              </w:rPr>
              <w:t>2014-2015</w:t>
            </w:r>
          </w:p>
        </w:tc>
        <w:tc>
          <w:tcPr>
            <w:tcW w:w="2679" w:type="dxa"/>
          </w:tcPr>
          <w:p w14:paraId="34213289" w14:textId="3AC2B1B2" w:rsidR="00014BAE" w:rsidRDefault="00014BAE" w:rsidP="00063AB2">
            <w:pPr>
              <w:rPr>
                <w:color w:val="000000"/>
              </w:rPr>
            </w:pPr>
            <w:r>
              <w:rPr>
                <w:color w:val="000000"/>
              </w:rPr>
              <w:t>Member</w:t>
            </w:r>
          </w:p>
        </w:tc>
        <w:tc>
          <w:tcPr>
            <w:tcW w:w="4648" w:type="dxa"/>
          </w:tcPr>
          <w:p w14:paraId="789C7A5F" w14:textId="5B558EFD" w:rsidR="00014BAE" w:rsidRDefault="00A37929" w:rsidP="00063AB2">
            <w:pPr>
              <w:rPr>
                <w:color w:val="000000"/>
              </w:rPr>
            </w:pPr>
            <w:r>
              <w:rPr>
                <w:color w:val="000000"/>
              </w:rPr>
              <w:t xml:space="preserve">USUHS </w:t>
            </w:r>
            <w:r w:rsidR="00014BAE">
              <w:rPr>
                <w:color w:val="000000"/>
              </w:rPr>
              <w:t>Military Awards Panel</w:t>
            </w:r>
          </w:p>
        </w:tc>
      </w:tr>
      <w:tr w:rsidR="00014BAE" w14:paraId="23BBFDF4" w14:textId="77777777" w:rsidTr="002F4926">
        <w:trPr>
          <w:trHeight w:val="431"/>
          <w:tblHeader/>
        </w:trPr>
        <w:tc>
          <w:tcPr>
            <w:tcW w:w="1929" w:type="dxa"/>
          </w:tcPr>
          <w:p w14:paraId="637BEA3B" w14:textId="547D78A9" w:rsidR="00014BAE" w:rsidRDefault="00A37929" w:rsidP="00063AB2">
            <w:pPr>
              <w:rPr>
                <w:color w:val="000000"/>
              </w:rPr>
            </w:pPr>
            <w:r>
              <w:rPr>
                <w:color w:val="000000"/>
              </w:rPr>
              <w:t>2013-2015</w:t>
            </w:r>
          </w:p>
        </w:tc>
        <w:tc>
          <w:tcPr>
            <w:tcW w:w="2679" w:type="dxa"/>
          </w:tcPr>
          <w:p w14:paraId="23D5C196" w14:textId="6AAD8452" w:rsidR="00014BAE" w:rsidRPr="00063AB2" w:rsidRDefault="00014BAE" w:rsidP="00063AB2">
            <w:pPr>
              <w:rPr>
                <w:color w:val="000000"/>
              </w:rPr>
            </w:pPr>
            <w:r>
              <w:rPr>
                <w:color w:val="000000"/>
              </w:rPr>
              <w:t>Member</w:t>
            </w:r>
          </w:p>
        </w:tc>
        <w:tc>
          <w:tcPr>
            <w:tcW w:w="4648" w:type="dxa"/>
          </w:tcPr>
          <w:p w14:paraId="5A705D66" w14:textId="4557FB6E" w:rsidR="00014BAE" w:rsidRDefault="00A37929" w:rsidP="00063AB2">
            <w:pPr>
              <w:rPr>
                <w:color w:val="000000"/>
              </w:rPr>
            </w:pPr>
            <w:r>
              <w:rPr>
                <w:color w:val="000000"/>
              </w:rPr>
              <w:t xml:space="preserve">USUHS </w:t>
            </w:r>
            <w:proofErr w:type="spellStart"/>
            <w:r w:rsidR="00014BAE">
              <w:rPr>
                <w:color w:val="000000"/>
              </w:rPr>
              <w:t>ePortfolio</w:t>
            </w:r>
            <w:proofErr w:type="spellEnd"/>
            <w:r w:rsidR="00014BAE">
              <w:rPr>
                <w:color w:val="000000"/>
              </w:rPr>
              <w:t xml:space="preserve"> Development Task Force</w:t>
            </w:r>
          </w:p>
        </w:tc>
      </w:tr>
      <w:tr w:rsidR="00063AB2" w14:paraId="427E1783" w14:textId="77777777" w:rsidTr="002F4926">
        <w:trPr>
          <w:trHeight w:val="431"/>
          <w:tblHeader/>
        </w:trPr>
        <w:tc>
          <w:tcPr>
            <w:tcW w:w="1929" w:type="dxa"/>
          </w:tcPr>
          <w:p w14:paraId="2C516068" w14:textId="349FF685" w:rsidR="00063AB2" w:rsidRPr="001C0DE3" w:rsidRDefault="00014BAE" w:rsidP="00063AB2">
            <w:pPr>
              <w:rPr>
                <w:color w:val="000000"/>
              </w:rPr>
            </w:pPr>
            <w:r>
              <w:rPr>
                <w:color w:val="000000"/>
              </w:rPr>
              <w:t>2012</w:t>
            </w:r>
            <w:r w:rsidR="00A37929">
              <w:rPr>
                <w:color w:val="000000"/>
              </w:rPr>
              <w:t>-2015</w:t>
            </w:r>
          </w:p>
        </w:tc>
        <w:tc>
          <w:tcPr>
            <w:tcW w:w="2679" w:type="dxa"/>
          </w:tcPr>
          <w:p w14:paraId="297E5D8D" w14:textId="15B63AFA" w:rsidR="00063AB2" w:rsidRPr="00063AB2" w:rsidRDefault="00063AB2" w:rsidP="00063AB2">
            <w:pPr>
              <w:rPr>
                <w:color w:val="000000"/>
              </w:rPr>
            </w:pPr>
            <w:r w:rsidRPr="00063AB2">
              <w:rPr>
                <w:color w:val="000000"/>
              </w:rPr>
              <w:t>Member</w:t>
            </w:r>
          </w:p>
        </w:tc>
        <w:tc>
          <w:tcPr>
            <w:tcW w:w="4648" w:type="dxa"/>
          </w:tcPr>
          <w:p w14:paraId="6FB78978" w14:textId="77C11538" w:rsidR="00303A01" w:rsidRDefault="00A37929" w:rsidP="00063AB2">
            <w:pPr>
              <w:rPr>
                <w:color w:val="000000"/>
              </w:rPr>
            </w:pPr>
            <w:r>
              <w:rPr>
                <w:color w:val="000000"/>
              </w:rPr>
              <w:t xml:space="preserve">USUHS </w:t>
            </w:r>
            <w:r w:rsidR="00014BAE">
              <w:rPr>
                <w:color w:val="000000"/>
              </w:rPr>
              <w:t>Nurse Anesthesia Program Admissions Advisory Group</w:t>
            </w:r>
          </w:p>
          <w:p w14:paraId="6FD7BD17" w14:textId="14793721" w:rsidR="009F1311" w:rsidRPr="001C0DE3" w:rsidRDefault="009F1311" w:rsidP="00063AB2">
            <w:pPr>
              <w:rPr>
                <w:color w:val="000000"/>
              </w:rPr>
            </w:pPr>
          </w:p>
        </w:tc>
      </w:tr>
      <w:tr w:rsidR="00014BAE" w14:paraId="79442F9B" w14:textId="77777777" w:rsidTr="002F4926">
        <w:trPr>
          <w:trHeight w:val="431"/>
          <w:tblHeader/>
        </w:trPr>
        <w:tc>
          <w:tcPr>
            <w:tcW w:w="1929" w:type="dxa"/>
          </w:tcPr>
          <w:p w14:paraId="1486098C" w14:textId="17212663" w:rsidR="00014BAE" w:rsidRDefault="00014BAE" w:rsidP="00D52986">
            <w:pPr>
              <w:rPr>
                <w:color w:val="000000"/>
              </w:rPr>
            </w:pPr>
            <w:r>
              <w:rPr>
                <w:color w:val="000000"/>
              </w:rPr>
              <w:t>2012-</w:t>
            </w:r>
            <w:r w:rsidR="00D52986">
              <w:rPr>
                <w:color w:val="000000"/>
              </w:rPr>
              <w:t>2015</w:t>
            </w:r>
          </w:p>
        </w:tc>
        <w:tc>
          <w:tcPr>
            <w:tcW w:w="2679" w:type="dxa"/>
          </w:tcPr>
          <w:p w14:paraId="7528EB04" w14:textId="7FA4F927" w:rsidR="00014BAE" w:rsidRPr="00063AB2" w:rsidRDefault="00014BAE" w:rsidP="00063AB2">
            <w:pPr>
              <w:rPr>
                <w:color w:val="000000"/>
              </w:rPr>
            </w:pPr>
            <w:r>
              <w:rPr>
                <w:color w:val="000000"/>
              </w:rPr>
              <w:t>Member</w:t>
            </w:r>
          </w:p>
        </w:tc>
        <w:tc>
          <w:tcPr>
            <w:tcW w:w="4648" w:type="dxa"/>
          </w:tcPr>
          <w:p w14:paraId="3DCCEA45" w14:textId="7C5B6C8E" w:rsidR="00014BAE" w:rsidRDefault="00014BAE" w:rsidP="00063AB2">
            <w:pPr>
              <w:rPr>
                <w:color w:val="000000"/>
              </w:rPr>
            </w:pPr>
            <w:r>
              <w:rPr>
                <w:color w:val="000000"/>
              </w:rPr>
              <w:t>USU</w:t>
            </w:r>
            <w:r w:rsidR="00A37929">
              <w:rPr>
                <w:color w:val="000000"/>
              </w:rPr>
              <w:t>HS</w:t>
            </w:r>
            <w:r>
              <w:rPr>
                <w:color w:val="000000"/>
              </w:rPr>
              <w:t xml:space="preserve"> Student Promotion Committee</w:t>
            </w:r>
          </w:p>
        </w:tc>
      </w:tr>
      <w:tr w:rsidR="00014BAE" w14:paraId="73131B5C" w14:textId="77777777" w:rsidTr="002F4926">
        <w:trPr>
          <w:trHeight w:val="350"/>
          <w:tblHeader/>
        </w:trPr>
        <w:tc>
          <w:tcPr>
            <w:tcW w:w="1929" w:type="dxa"/>
          </w:tcPr>
          <w:p w14:paraId="266B5A4F" w14:textId="063EB618" w:rsidR="00014BAE" w:rsidRDefault="00014BAE" w:rsidP="00D52986">
            <w:pPr>
              <w:rPr>
                <w:color w:val="000000"/>
              </w:rPr>
            </w:pPr>
            <w:r>
              <w:rPr>
                <w:color w:val="000000"/>
              </w:rPr>
              <w:t>2012-</w:t>
            </w:r>
            <w:r w:rsidR="00D52986">
              <w:rPr>
                <w:color w:val="000000"/>
              </w:rPr>
              <w:t>2015</w:t>
            </w:r>
          </w:p>
        </w:tc>
        <w:tc>
          <w:tcPr>
            <w:tcW w:w="2679" w:type="dxa"/>
          </w:tcPr>
          <w:p w14:paraId="7F744457" w14:textId="2FB078F2" w:rsidR="00014BAE" w:rsidRPr="00063AB2" w:rsidRDefault="00014BAE" w:rsidP="00063AB2">
            <w:pPr>
              <w:rPr>
                <w:color w:val="000000"/>
              </w:rPr>
            </w:pPr>
            <w:r>
              <w:rPr>
                <w:color w:val="000000"/>
              </w:rPr>
              <w:t>Member</w:t>
            </w:r>
          </w:p>
        </w:tc>
        <w:tc>
          <w:tcPr>
            <w:tcW w:w="4648" w:type="dxa"/>
          </w:tcPr>
          <w:p w14:paraId="2A6EADED" w14:textId="5A606BF6" w:rsidR="00014BAE" w:rsidRDefault="00A37929" w:rsidP="00063AB2">
            <w:pPr>
              <w:rPr>
                <w:color w:val="000000"/>
              </w:rPr>
            </w:pPr>
            <w:r>
              <w:rPr>
                <w:color w:val="000000"/>
              </w:rPr>
              <w:t xml:space="preserve">USUHS </w:t>
            </w:r>
            <w:r w:rsidR="00014BAE">
              <w:rPr>
                <w:color w:val="000000"/>
              </w:rPr>
              <w:t>DNP Accreditation Task Force</w:t>
            </w:r>
          </w:p>
        </w:tc>
      </w:tr>
      <w:tr w:rsidR="00014BAE" w14:paraId="2EA15064" w14:textId="77777777" w:rsidTr="002F4926">
        <w:trPr>
          <w:trHeight w:val="350"/>
          <w:tblHeader/>
        </w:trPr>
        <w:tc>
          <w:tcPr>
            <w:tcW w:w="1929" w:type="dxa"/>
          </w:tcPr>
          <w:p w14:paraId="4ABBB134" w14:textId="45757CC6" w:rsidR="00014BAE" w:rsidRDefault="00014BAE" w:rsidP="00D52986">
            <w:pPr>
              <w:rPr>
                <w:color w:val="000000"/>
              </w:rPr>
            </w:pPr>
            <w:r>
              <w:rPr>
                <w:color w:val="000000"/>
              </w:rPr>
              <w:t>2011-</w:t>
            </w:r>
            <w:r w:rsidR="00D52986">
              <w:rPr>
                <w:color w:val="000000"/>
              </w:rPr>
              <w:t>2015</w:t>
            </w:r>
          </w:p>
        </w:tc>
        <w:tc>
          <w:tcPr>
            <w:tcW w:w="2679" w:type="dxa"/>
          </w:tcPr>
          <w:p w14:paraId="1D89FC39" w14:textId="1915D829" w:rsidR="00014BAE" w:rsidRDefault="00014BAE" w:rsidP="00063AB2">
            <w:pPr>
              <w:rPr>
                <w:color w:val="000000"/>
              </w:rPr>
            </w:pPr>
            <w:r>
              <w:rPr>
                <w:color w:val="000000"/>
              </w:rPr>
              <w:t>Member</w:t>
            </w:r>
          </w:p>
        </w:tc>
        <w:tc>
          <w:tcPr>
            <w:tcW w:w="4648" w:type="dxa"/>
          </w:tcPr>
          <w:p w14:paraId="519DD280" w14:textId="38632392" w:rsidR="00014BAE" w:rsidRDefault="00014BAE" w:rsidP="00063AB2">
            <w:pPr>
              <w:rPr>
                <w:color w:val="000000"/>
              </w:rPr>
            </w:pPr>
            <w:r>
              <w:rPr>
                <w:color w:val="000000"/>
              </w:rPr>
              <w:t>USU</w:t>
            </w:r>
            <w:r w:rsidR="00A37929">
              <w:rPr>
                <w:color w:val="000000"/>
              </w:rPr>
              <w:t>HS</w:t>
            </w:r>
            <w:r w:rsidR="00D52986">
              <w:rPr>
                <w:color w:val="000000"/>
              </w:rPr>
              <w:t xml:space="preserve"> GSN</w:t>
            </w:r>
            <w:r>
              <w:rPr>
                <w:color w:val="000000"/>
              </w:rPr>
              <w:t xml:space="preserve"> Faculty Council</w:t>
            </w:r>
          </w:p>
        </w:tc>
      </w:tr>
      <w:tr w:rsidR="00014BAE" w14:paraId="7D8EE84E" w14:textId="77777777" w:rsidTr="002F4926">
        <w:trPr>
          <w:trHeight w:val="350"/>
          <w:tblHeader/>
        </w:trPr>
        <w:tc>
          <w:tcPr>
            <w:tcW w:w="1929" w:type="dxa"/>
          </w:tcPr>
          <w:p w14:paraId="7A6A5F1C" w14:textId="12FFA5EC" w:rsidR="00014BAE" w:rsidRDefault="00014BAE" w:rsidP="00D52986">
            <w:pPr>
              <w:rPr>
                <w:color w:val="000000"/>
              </w:rPr>
            </w:pPr>
            <w:r>
              <w:rPr>
                <w:color w:val="000000"/>
              </w:rPr>
              <w:t>2011-</w:t>
            </w:r>
            <w:r w:rsidR="00D52986">
              <w:rPr>
                <w:color w:val="000000"/>
              </w:rPr>
              <w:t>2015</w:t>
            </w:r>
          </w:p>
        </w:tc>
        <w:tc>
          <w:tcPr>
            <w:tcW w:w="2679" w:type="dxa"/>
          </w:tcPr>
          <w:p w14:paraId="5DCFB8AB" w14:textId="4BD25696" w:rsidR="00014BAE" w:rsidRDefault="00014BAE" w:rsidP="00063AB2">
            <w:pPr>
              <w:rPr>
                <w:color w:val="000000"/>
              </w:rPr>
            </w:pPr>
            <w:r>
              <w:rPr>
                <w:color w:val="000000"/>
              </w:rPr>
              <w:t>Member</w:t>
            </w:r>
          </w:p>
        </w:tc>
        <w:tc>
          <w:tcPr>
            <w:tcW w:w="4648" w:type="dxa"/>
          </w:tcPr>
          <w:p w14:paraId="04EC6FEF" w14:textId="4E587CE4" w:rsidR="00014BAE" w:rsidRDefault="00D52986" w:rsidP="00063AB2">
            <w:pPr>
              <w:rPr>
                <w:color w:val="000000"/>
              </w:rPr>
            </w:pPr>
            <w:r>
              <w:rPr>
                <w:color w:val="000000"/>
              </w:rPr>
              <w:t xml:space="preserve">USUHS </w:t>
            </w:r>
            <w:r w:rsidR="00014BAE">
              <w:rPr>
                <w:color w:val="000000"/>
              </w:rPr>
              <w:t>Nurse Anesthesia Program Faculty</w:t>
            </w:r>
          </w:p>
        </w:tc>
      </w:tr>
    </w:tbl>
    <w:p w14:paraId="50FFAD00" w14:textId="39BB6699" w:rsidR="002D6DFA" w:rsidRPr="00AF539A" w:rsidRDefault="002D6DFA" w:rsidP="00E1765D">
      <w:pPr>
        <w:outlineLvl w:val="0"/>
        <w:rPr>
          <w:sz w:val="28"/>
          <w:u w:val="single"/>
        </w:rPr>
      </w:pPr>
      <w:r>
        <w:rPr>
          <w:b/>
          <w:bCs/>
          <w:sz w:val="28"/>
          <w:u w:val="single"/>
        </w:rPr>
        <w:lastRenderedPageBreak/>
        <w:t>Leadership Activities in Professional Organizations:</w:t>
      </w:r>
    </w:p>
    <w:p w14:paraId="55F91DF9" w14:textId="77777777" w:rsidR="002D6DFA" w:rsidRPr="002D6DFA" w:rsidRDefault="002D6DFA" w:rsidP="002D6DFA"/>
    <w:tbl>
      <w:tblPr>
        <w:tblW w:w="0" w:type="auto"/>
        <w:tblLook w:val="0000" w:firstRow="0" w:lastRow="0" w:firstColumn="0" w:lastColumn="0" w:noHBand="0" w:noVBand="0"/>
      </w:tblPr>
      <w:tblGrid>
        <w:gridCol w:w="1929"/>
        <w:gridCol w:w="2679"/>
        <w:gridCol w:w="4648"/>
      </w:tblGrid>
      <w:tr w:rsidR="002D6DFA" w14:paraId="44B8AD2F" w14:textId="77777777" w:rsidTr="00280DED">
        <w:trPr>
          <w:trHeight w:val="584"/>
          <w:tblHeader/>
        </w:trPr>
        <w:tc>
          <w:tcPr>
            <w:tcW w:w="1929" w:type="dxa"/>
          </w:tcPr>
          <w:p w14:paraId="3A893DD5" w14:textId="77777777" w:rsidR="002D6DFA" w:rsidRDefault="002D6DFA" w:rsidP="002D6DFA">
            <w:pPr>
              <w:rPr>
                <w:b/>
                <w:color w:val="000000"/>
              </w:rPr>
            </w:pPr>
            <w:r>
              <w:rPr>
                <w:b/>
                <w:color w:val="000000"/>
              </w:rPr>
              <w:t>Date</w:t>
            </w:r>
          </w:p>
        </w:tc>
        <w:tc>
          <w:tcPr>
            <w:tcW w:w="2679" w:type="dxa"/>
          </w:tcPr>
          <w:p w14:paraId="3E15E05B" w14:textId="6CF73941" w:rsidR="002D6DFA" w:rsidRDefault="002D6DFA" w:rsidP="002D6DFA">
            <w:pPr>
              <w:rPr>
                <w:b/>
                <w:color w:val="000000"/>
              </w:rPr>
            </w:pPr>
            <w:r>
              <w:rPr>
                <w:b/>
                <w:color w:val="000000"/>
              </w:rPr>
              <w:t>Title</w:t>
            </w:r>
          </w:p>
        </w:tc>
        <w:tc>
          <w:tcPr>
            <w:tcW w:w="4648" w:type="dxa"/>
          </w:tcPr>
          <w:p w14:paraId="684CE3F0" w14:textId="77777777" w:rsidR="002D6DFA" w:rsidRDefault="002D6DFA" w:rsidP="002D6DFA">
            <w:pPr>
              <w:rPr>
                <w:b/>
                <w:color w:val="000000"/>
              </w:rPr>
            </w:pPr>
            <w:r>
              <w:rPr>
                <w:b/>
                <w:color w:val="000000"/>
              </w:rPr>
              <w:t>Service/Committee</w:t>
            </w:r>
          </w:p>
          <w:p w14:paraId="68D16911" w14:textId="77777777" w:rsidR="002D6DFA" w:rsidRDefault="002D6DFA" w:rsidP="002D6DFA">
            <w:pPr>
              <w:jc w:val="center"/>
              <w:rPr>
                <w:b/>
                <w:color w:val="000000"/>
              </w:rPr>
            </w:pPr>
          </w:p>
        </w:tc>
      </w:tr>
      <w:tr w:rsidR="005D24C2" w14:paraId="50A7AC1D" w14:textId="77777777" w:rsidTr="00280DED">
        <w:trPr>
          <w:trHeight w:val="521"/>
          <w:tblHeader/>
        </w:trPr>
        <w:tc>
          <w:tcPr>
            <w:tcW w:w="1929" w:type="dxa"/>
          </w:tcPr>
          <w:p w14:paraId="67521D3F" w14:textId="4557C088" w:rsidR="005D24C2" w:rsidRDefault="005D24C2" w:rsidP="002D6DFA">
            <w:pPr>
              <w:rPr>
                <w:color w:val="000000"/>
              </w:rPr>
            </w:pPr>
            <w:r>
              <w:rPr>
                <w:color w:val="000000"/>
              </w:rPr>
              <w:t>2020-2021</w:t>
            </w:r>
          </w:p>
        </w:tc>
        <w:tc>
          <w:tcPr>
            <w:tcW w:w="2679" w:type="dxa"/>
          </w:tcPr>
          <w:p w14:paraId="5438EF00" w14:textId="7681F364" w:rsidR="005D24C2" w:rsidRDefault="005D24C2" w:rsidP="002D6DFA">
            <w:pPr>
              <w:rPr>
                <w:color w:val="000000"/>
              </w:rPr>
            </w:pPr>
            <w:r>
              <w:rPr>
                <w:color w:val="000000"/>
              </w:rPr>
              <w:t>Chair</w:t>
            </w:r>
          </w:p>
        </w:tc>
        <w:tc>
          <w:tcPr>
            <w:tcW w:w="4648" w:type="dxa"/>
          </w:tcPr>
          <w:p w14:paraId="32BADDE9" w14:textId="77777777" w:rsidR="005D24C2" w:rsidRDefault="005D24C2" w:rsidP="002D6DFA">
            <w:pPr>
              <w:rPr>
                <w:color w:val="000000"/>
              </w:rPr>
            </w:pPr>
            <w:r>
              <w:rPr>
                <w:color w:val="000000"/>
              </w:rPr>
              <w:t xml:space="preserve">American Association of Nurse Anesthesiology Simulation Subcommittee </w:t>
            </w:r>
          </w:p>
          <w:p w14:paraId="2735A92B" w14:textId="5DAF8CD6" w:rsidR="00280DED" w:rsidRDefault="00280DED" w:rsidP="002D6DFA">
            <w:pPr>
              <w:rPr>
                <w:color w:val="000000"/>
              </w:rPr>
            </w:pPr>
          </w:p>
        </w:tc>
      </w:tr>
      <w:tr w:rsidR="005D24C2" w14:paraId="53FACD7E" w14:textId="77777777" w:rsidTr="00280DED">
        <w:trPr>
          <w:trHeight w:val="521"/>
          <w:tblHeader/>
        </w:trPr>
        <w:tc>
          <w:tcPr>
            <w:tcW w:w="1929" w:type="dxa"/>
          </w:tcPr>
          <w:p w14:paraId="4BE91757" w14:textId="66F815D2" w:rsidR="005D24C2" w:rsidRDefault="005D24C2" w:rsidP="002D6DFA">
            <w:pPr>
              <w:rPr>
                <w:color w:val="000000"/>
              </w:rPr>
            </w:pPr>
            <w:r>
              <w:rPr>
                <w:color w:val="000000"/>
              </w:rPr>
              <w:t>2018-2019</w:t>
            </w:r>
          </w:p>
        </w:tc>
        <w:tc>
          <w:tcPr>
            <w:tcW w:w="2679" w:type="dxa"/>
          </w:tcPr>
          <w:p w14:paraId="4831432A" w14:textId="46C3CDA4" w:rsidR="005D24C2" w:rsidRDefault="002714CA" w:rsidP="002D6DFA">
            <w:pPr>
              <w:rPr>
                <w:color w:val="000000"/>
              </w:rPr>
            </w:pPr>
            <w:r>
              <w:rPr>
                <w:color w:val="000000"/>
              </w:rPr>
              <w:t xml:space="preserve">Committee </w:t>
            </w:r>
            <w:r w:rsidR="005D24C2">
              <w:rPr>
                <w:color w:val="000000"/>
              </w:rPr>
              <w:t>Member</w:t>
            </w:r>
          </w:p>
        </w:tc>
        <w:tc>
          <w:tcPr>
            <w:tcW w:w="4648" w:type="dxa"/>
          </w:tcPr>
          <w:p w14:paraId="006C1CDB" w14:textId="7DDE8C0B" w:rsidR="005D24C2" w:rsidRPr="005D24C2" w:rsidRDefault="005D24C2" w:rsidP="005D24C2">
            <w:pPr>
              <w:rPr>
                <w:color w:val="000000"/>
              </w:rPr>
            </w:pPr>
            <w:r>
              <w:rPr>
                <w:color w:val="000000"/>
              </w:rPr>
              <w:t xml:space="preserve">Florida Association of Nurse Anesthetists </w:t>
            </w:r>
            <w:r w:rsidRPr="005D24C2">
              <w:rPr>
                <w:color w:val="000000"/>
              </w:rPr>
              <w:t>Leadership Development</w:t>
            </w:r>
            <w:r w:rsidR="00280DED">
              <w:rPr>
                <w:color w:val="000000"/>
              </w:rPr>
              <w:t xml:space="preserve"> </w:t>
            </w:r>
            <w:r w:rsidRPr="005D24C2">
              <w:rPr>
                <w:color w:val="000000"/>
              </w:rPr>
              <w:t>&amp;</w:t>
            </w:r>
            <w:r w:rsidRPr="005D24C2">
              <w:t> </w:t>
            </w:r>
            <w:r w:rsidRPr="005D24C2">
              <w:rPr>
                <w:color w:val="000000"/>
              </w:rPr>
              <w:t>Nominating</w:t>
            </w:r>
            <w:r w:rsidRPr="005D24C2">
              <w:t> </w:t>
            </w:r>
            <w:r w:rsidRPr="005D24C2">
              <w:rPr>
                <w:color w:val="000000"/>
              </w:rPr>
              <w:t>Committee</w:t>
            </w:r>
          </w:p>
          <w:p w14:paraId="24EA84F1" w14:textId="77777777" w:rsidR="005D24C2" w:rsidRDefault="005D24C2" w:rsidP="002D6DFA">
            <w:pPr>
              <w:rPr>
                <w:color w:val="000000"/>
              </w:rPr>
            </w:pPr>
          </w:p>
        </w:tc>
      </w:tr>
      <w:tr w:rsidR="006B60A6" w14:paraId="6D47F906" w14:textId="77777777" w:rsidTr="00280DED">
        <w:trPr>
          <w:trHeight w:val="521"/>
          <w:tblHeader/>
        </w:trPr>
        <w:tc>
          <w:tcPr>
            <w:tcW w:w="1929" w:type="dxa"/>
          </w:tcPr>
          <w:p w14:paraId="15CE7996" w14:textId="7D295CA7" w:rsidR="006B60A6" w:rsidRPr="00D52986" w:rsidRDefault="006B60A6" w:rsidP="002D6DFA">
            <w:pPr>
              <w:rPr>
                <w:color w:val="000000"/>
              </w:rPr>
            </w:pPr>
            <w:r>
              <w:rPr>
                <w:color w:val="000000"/>
              </w:rPr>
              <w:t>2017-present</w:t>
            </w:r>
          </w:p>
        </w:tc>
        <w:tc>
          <w:tcPr>
            <w:tcW w:w="2679" w:type="dxa"/>
          </w:tcPr>
          <w:p w14:paraId="2D1B1DE0" w14:textId="36D46E13" w:rsidR="006B60A6" w:rsidRPr="00D52986" w:rsidRDefault="006B60A6" w:rsidP="002D6DFA">
            <w:pPr>
              <w:rPr>
                <w:color w:val="000000"/>
              </w:rPr>
            </w:pPr>
            <w:r>
              <w:rPr>
                <w:color w:val="000000"/>
              </w:rPr>
              <w:t>Journal Editorial Board Member</w:t>
            </w:r>
          </w:p>
        </w:tc>
        <w:tc>
          <w:tcPr>
            <w:tcW w:w="4648" w:type="dxa"/>
          </w:tcPr>
          <w:p w14:paraId="2BD13E10" w14:textId="77777777" w:rsidR="00C347C1" w:rsidRDefault="003A1F10" w:rsidP="002D6DFA">
            <w:pPr>
              <w:rPr>
                <w:color w:val="000000"/>
              </w:rPr>
            </w:pPr>
            <w:r>
              <w:rPr>
                <w:color w:val="000000"/>
              </w:rPr>
              <w:t xml:space="preserve">Journal of </w:t>
            </w:r>
            <w:r w:rsidR="006B60A6">
              <w:rPr>
                <w:color w:val="000000"/>
              </w:rPr>
              <w:t>Regional Anesthesia and Intensive Care</w:t>
            </w:r>
          </w:p>
          <w:p w14:paraId="0455DE90" w14:textId="1546B40C" w:rsidR="006B60A6" w:rsidRPr="00D52986" w:rsidRDefault="006B60A6" w:rsidP="002D6DFA">
            <w:pPr>
              <w:rPr>
                <w:color w:val="000000"/>
              </w:rPr>
            </w:pPr>
            <w:r>
              <w:rPr>
                <w:color w:val="000000"/>
              </w:rPr>
              <w:t xml:space="preserve"> </w:t>
            </w:r>
          </w:p>
        </w:tc>
      </w:tr>
      <w:tr w:rsidR="002F2AAD" w14:paraId="0E3249D3" w14:textId="77777777" w:rsidTr="00280DED">
        <w:trPr>
          <w:trHeight w:val="521"/>
          <w:tblHeader/>
        </w:trPr>
        <w:tc>
          <w:tcPr>
            <w:tcW w:w="1929" w:type="dxa"/>
          </w:tcPr>
          <w:p w14:paraId="63F80091" w14:textId="3A563E06" w:rsidR="002F2AAD" w:rsidRPr="00D52986" w:rsidRDefault="002F2AAD" w:rsidP="002F2AAD">
            <w:pPr>
              <w:rPr>
                <w:color w:val="000000"/>
              </w:rPr>
            </w:pPr>
            <w:r>
              <w:rPr>
                <w:color w:val="000000"/>
              </w:rPr>
              <w:t>2016-</w:t>
            </w:r>
            <w:r w:rsidR="00E808DD">
              <w:rPr>
                <w:color w:val="000000"/>
              </w:rPr>
              <w:t>2020</w:t>
            </w:r>
          </w:p>
        </w:tc>
        <w:tc>
          <w:tcPr>
            <w:tcW w:w="2679" w:type="dxa"/>
          </w:tcPr>
          <w:p w14:paraId="3C3AAAEB" w14:textId="4E95F0FD" w:rsidR="002F2AAD" w:rsidRPr="00D52986" w:rsidRDefault="002F2AAD" w:rsidP="002F2AAD">
            <w:pPr>
              <w:rPr>
                <w:color w:val="000000"/>
              </w:rPr>
            </w:pPr>
            <w:r>
              <w:rPr>
                <w:color w:val="000000"/>
              </w:rPr>
              <w:t>Chair (2019)</w:t>
            </w:r>
          </w:p>
        </w:tc>
        <w:tc>
          <w:tcPr>
            <w:tcW w:w="4648" w:type="dxa"/>
          </w:tcPr>
          <w:p w14:paraId="694B0B6D" w14:textId="77777777" w:rsidR="002F2AAD" w:rsidRDefault="002F2AAD" w:rsidP="002F2AAD">
            <w:pPr>
              <w:rPr>
                <w:color w:val="000000"/>
              </w:rPr>
            </w:pPr>
            <w:r>
              <w:rPr>
                <w:color w:val="000000"/>
              </w:rPr>
              <w:t>National Board of Certification and Recertification of Nurse Anesthetists (NBCRNA)-Continued Professional Certification Program (CPC) Physiology Core Module Review Committee</w:t>
            </w:r>
          </w:p>
          <w:p w14:paraId="31BBD6F5" w14:textId="77777777" w:rsidR="002F2AAD" w:rsidRPr="00D52986" w:rsidRDefault="002F2AAD" w:rsidP="002F2AAD">
            <w:pPr>
              <w:rPr>
                <w:color w:val="000000"/>
              </w:rPr>
            </w:pPr>
          </w:p>
        </w:tc>
      </w:tr>
      <w:tr w:rsidR="00D52986" w14:paraId="25D63F90" w14:textId="77777777" w:rsidTr="00280DED">
        <w:trPr>
          <w:trHeight w:val="521"/>
          <w:tblHeader/>
        </w:trPr>
        <w:tc>
          <w:tcPr>
            <w:tcW w:w="1929" w:type="dxa"/>
          </w:tcPr>
          <w:p w14:paraId="3F5679A2" w14:textId="27512F36" w:rsidR="00D52986" w:rsidRPr="00D52986" w:rsidRDefault="00D52986" w:rsidP="002D6DFA">
            <w:pPr>
              <w:rPr>
                <w:color w:val="000000"/>
              </w:rPr>
            </w:pPr>
            <w:r w:rsidRPr="00D52986">
              <w:rPr>
                <w:color w:val="000000"/>
              </w:rPr>
              <w:t>2015- present</w:t>
            </w:r>
          </w:p>
        </w:tc>
        <w:tc>
          <w:tcPr>
            <w:tcW w:w="2679" w:type="dxa"/>
          </w:tcPr>
          <w:p w14:paraId="7385098D" w14:textId="708CF16C" w:rsidR="00D52986" w:rsidRPr="00D52986" w:rsidRDefault="00D52986" w:rsidP="002D6DFA">
            <w:pPr>
              <w:rPr>
                <w:color w:val="000000"/>
              </w:rPr>
            </w:pPr>
            <w:r w:rsidRPr="00D52986">
              <w:rPr>
                <w:color w:val="000000"/>
              </w:rPr>
              <w:t>Journal Reviewer</w:t>
            </w:r>
          </w:p>
        </w:tc>
        <w:tc>
          <w:tcPr>
            <w:tcW w:w="4648" w:type="dxa"/>
          </w:tcPr>
          <w:p w14:paraId="51CC4DEC" w14:textId="6A16AF06" w:rsidR="00D52986" w:rsidRPr="00D52986" w:rsidRDefault="00D52986" w:rsidP="002D6DFA">
            <w:pPr>
              <w:rPr>
                <w:color w:val="000000"/>
              </w:rPr>
            </w:pPr>
            <w:r w:rsidRPr="00D52986">
              <w:rPr>
                <w:color w:val="000000"/>
              </w:rPr>
              <w:t>Anesthesia e-Journal</w:t>
            </w:r>
          </w:p>
        </w:tc>
      </w:tr>
      <w:tr w:rsidR="002D6DFA" w14:paraId="0BEEE91A" w14:textId="77777777" w:rsidTr="00280DED">
        <w:trPr>
          <w:trHeight w:val="431"/>
          <w:tblHeader/>
        </w:trPr>
        <w:tc>
          <w:tcPr>
            <w:tcW w:w="1929" w:type="dxa"/>
          </w:tcPr>
          <w:p w14:paraId="7BD8AF26" w14:textId="77777777" w:rsidR="002D6DFA" w:rsidRDefault="002D6DFA" w:rsidP="002D6DFA">
            <w:pPr>
              <w:rPr>
                <w:color w:val="000000"/>
              </w:rPr>
            </w:pPr>
            <w:r>
              <w:rPr>
                <w:color w:val="000000"/>
              </w:rPr>
              <w:t>2014-present</w:t>
            </w:r>
          </w:p>
        </w:tc>
        <w:tc>
          <w:tcPr>
            <w:tcW w:w="2679" w:type="dxa"/>
          </w:tcPr>
          <w:p w14:paraId="42C44528" w14:textId="2A062107" w:rsidR="002D6DFA" w:rsidRDefault="002D6DFA" w:rsidP="002D6DFA">
            <w:pPr>
              <w:rPr>
                <w:color w:val="000000"/>
              </w:rPr>
            </w:pPr>
            <w:r>
              <w:rPr>
                <w:color w:val="000000"/>
              </w:rPr>
              <w:t>Journal Reviewer</w:t>
            </w:r>
          </w:p>
        </w:tc>
        <w:tc>
          <w:tcPr>
            <w:tcW w:w="4648" w:type="dxa"/>
          </w:tcPr>
          <w:p w14:paraId="4661C7C1" w14:textId="77777777" w:rsidR="002D6DFA" w:rsidRDefault="002D6DFA" w:rsidP="002D6DFA">
            <w:pPr>
              <w:rPr>
                <w:color w:val="000000"/>
              </w:rPr>
            </w:pPr>
            <w:r>
              <w:rPr>
                <w:color w:val="000000"/>
              </w:rPr>
              <w:t>Military Medicine International Journal of AMSUS</w:t>
            </w:r>
          </w:p>
          <w:p w14:paraId="7E9DEF36" w14:textId="7AF17380" w:rsidR="005074E6" w:rsidRDefault="005074E6" w:rsidP="002D6DFA">
            <w:pPr>
              <w:rPr>
                <w:color w:val="000000"/>
              </w:rPr>
            </w:pPr>
          </w:p>
        </w:tc>
      </w:tr>
      <w:tr w:rsidR="002D6DFA" w14:paraId="59A928BB" w14:textId="77777777" w:rsidTr="00280DED">
        <w:trPr>
          <w:trHeight w:val="431"/>
          <w:tblHeader/>
        </w:trPr>
        <w:tc>
          <w:tcPr>
            <w:tcW w:w="1929" w:type="dxa"/>
          </w:tcPr>
          <w:p w14:paraId="67712EEF" w14:textId="50A5C8E7" w:rsidR="002D6DFA" w:rsidRDefault="002D6DFA" w:rsidP="002D6DFA">
            <w:pPr>
              <w:rPr>
                <w:color w:val="000000"/>
              </w:rPr>
            </w:pPr>
            <w:r>
              <w:rPr>
                <w:color w:val="000000"/>
              </w:rPr>
              <w:t>2014-present</w:t>
            </w:r>
          </w:p>
        </w:tc>
        <w:tc>
          <w:tcPr>
            <w:tcW w:w="2679" w:type="dxa"/>
          </w:tcPr>
          <w:p w14:paraId="7C227245" w14:textId="7590CAE5" w:rsidR="002D6DFA" w:rsidRPr="00063AB2" w:rsidRDefault="002D6DFA" w:rsidP="002D6DFA">
            <w:pPr>
              <w:rPr>
                <w:color w:val="000000"/>
              </w:rPr>
            </w:pPr>
            <w:r>
              <w:rPr>
                <w:color w:val="000000"/>
              </w:rPr>
              <w:t>On-site Reviewer</w:t>
            </w:r>
          </w:p>
        </w:tc>
        <w:tc>
          <w:tcPr>
            <w:tcW w:w="4648" w:type="dxa"/>
          </w:tcPr>
          <w:p w14:paraId="5086AD0A" w14:textId="6BBB6B96" w:rsidR="002D6DFA" w:rsidRDefault="002D6DFA" w:rsidP="002D6DFA">
            <w:pPr>
              <w:rPr>
                <w:color w:val="000000"/>
              </w:rPr>
            </w:pPr>
            <w:r>
              <w:rPr>
                <w:color w:val="000000"/>
              </w:rPr>
              <w:t>Council on Accreditation of Nurse Anesthesia Educational Programs</w:t>
            </w:r>
          </w:p>
        </w:tc>
      </w:tr>
    </w:tbl>
    <w:p w14:paraId="165F15C3" w14:textId="77777777" w:rsidR="009576D8" w:rsidRDefault="009576D8" w:rsidP="002B71AC">
      <w:pPr>
        <w:rPr>
          <w:b/>
          <w:sz w:val="28"/>
          <w:u w:val="single"/>
        </w:rPr>
      </w:pPr>
    </w:p>
    <w:p w14:paraId="60A645C0" w14:textId="1055F1EC" w:rsidR="006C1D9B" w:rsidRPr="005074E6" w:rsidRDefault="006C1D9B" w:rsidP="00E1765D">
      <w:pPr>
        <w:outlineLvl w:val="0"/>
        <w:rPr>
          <w:b/>
          <w:bCs/>
          <w:sz w:val="28"/>
          <w:u w:val="single"/>
        </w:rPr>
      </w:pPr>
      <w:r w:rsidRPr="005074E6">
        <w:rPr>
          <w:b/>
          <w:sz w:val="28"/>
          <w:u w:val="single"/>
        </w:rPr>
        <w:t>Membership in Professional Organization:</w:t>
      </w:r>
    </w:p>
    <w:p w14:paraId="65CED2E7" w14:textId="77777777" w:rsidR="006C1D9B" w:rsidRDefault="006C1D9B"/>
    <w:tbl>
      <w:tblPr>
        <w:tblW w:w="0" w:type="auto"/>
        <w:tblCellMar>
          <w:left w:w="115" w:type="dxa"/>
          <w:right w:w="115" w:type="dxa"/>
        </w:tblCellMar>
        <w:tblLook w:val="0000" w:firstRow="0" w:lastRow="0" w:firstColumn="0" w:lastColumn="0" w:noHBand="0" w:noVBand="0"/>
      </w:tblPr>
      <w:tblGrid>
        <w:gridCol w:w="1908"/>
        <w:gridCol w:w="6840"/>
      </w:tblGrid>
      <w:tr w:rsidR="006C1D9B" w14:paraId="494089FA" w14:textId="77777777" w:rsidTr="00A77507">
        <w:trPr>
          <w:tblHeader/>
        </w:trPr>
        <w:tc>
          <w:tcPr>
            <w:tcW w:w="1908" w:type="dxa"/>
          </w:tcPr>
          <w:p w14:paraId="4A7DE74C" w14:textId="77777777" w:rsidR="006C1D9B" w:rsidRDefault="006C1D9B" w:rsidP="00775BA5">
            <w:pPr>
              <w:rPr>
                <w:b/>
                <w:bCs/>
              </w:rPr>
            </w:pPr>
            <w:r>
              <w:rPr>
                <w:b/>
                <w:bCs/>
              </w:rPr>
              <w:lastRenderedPageBreak/>
              <w:t>Date</w:t>
            </w:r>
          </w:p>
        </w:tc>
        <w:tc>
          <w:tcPr>
            <w:tcW w:w="6840" w:type="dxa"/>
          </w:tcPr>
          <w:p w14:paraId="5B1F205B" w14:textId="77777777" w:rsidR="006C1D9B" w:rsidRDefault="006C1D9B" w:rsidP="00775BA5">
            <w:pPr>
              <w:pStyle w:val="Heading1"/>
            </w:pPr>
            <w:r>
              <w:t>Organization</w:t>
            </w:r>
          </w:p>
          <w:p w14:paraId="5429236A" w14:textId="77777777" w:rsidR="00AC0FFA" w:rsidRPr="00AC0FFA" w:rsidRDefault="00AC0FFA" w:rsidP="00AC0FFA"/>
        </w:tc>
      </w:tr>
      <w:tr w:rsidR="00012BAB" w14:paraId="15443997" w14:textId="77777777" w:rsidTr="00A77507">
        <w:trPr>
          <w:tblHeader/>
        </w:trPr>
        <w:tc>
          <w:tcPr>
            <w:tcW w:w="1908" w:type="dxa"/>
          </w:tcPr>
          <w:p w14:paraId="75D0DFCF" w14:textId="0805DF37" w:rsidR="00012BAB" w:rsidRDefault="00012BAB" w:rsidP="00775BA5">
            <w:pPr>
              <w:rPr>
                <w:bCs/>
              </w:rPr>
            </w:pPr>
            <w:r>
              <w:rPr>
                <w:bCs/>
              </w:rPr>
              <w:t>2020-Present</w:t>
            </w:r>
          </w:p>
        </w:tc>
        <w:tc>
          <w:tcPr>
            <w:tcW w:w="6840" w:type="dxa"/>
          </w:tcPr>
          <w:p w14:paraId="39123401" w14:textId="77777777" w:rsidR="00012BAB" w:rsidRDefault="00012BAB" w:rsidP="004346C4">
            <w:r>
              <w:t>Society for Simulation in Healthcare</w:t>
            </w:r>
          </w:p>
          <w:p w14:paraId="6926EC4D" w14:textId="01D08F32" w:rsidR="00012BAB" w:rsidRDefault="00012BAB" w:rsidP="004346C4"/>
        </w:tc>
      </w:tr>
      <w:tr w:rsidR="00A77507" w14:paraId="5800576C" w14:textId="77777777" w:rsidTr="00A77507">
        <w:trPr>
          <w:tblHeader/>
        </w:trPr>
        <w:tc>
          <w:tcPr>
            <w:tcW w:w="1908" w:type="dxa"/>
          </w:tcPr>
          <w:p w14:paraId="36E98A17" w14:textId="410A762E" w:rsidR="00A77507" w:rsidRDefault="00A77507" w:rsidP="00775BA5">
            <w:pPr>
              <w:rPr>
                <w:bCs/>
              </w:rPr>
            </w:pPr>
            <w:r>
              <w:rPr>
                <w:bCs/>
              </w:rPr>
              <w:t>2019-Present</w:t>
            </w:r>
          </w:p>
        </w:tc>
        <w:tc>
          <w:tcPr>
            <w:tcW w:w="6840" w:type="dxa"/>
          </w:tcPr>
          <w:p w14:paraId="4142AF71" w14:textId="4EEFA941" w:rsidR="00A77507" w:rsidRDefault="00A77507" w:rsidP="004346C4">
            <w:r>
              <w:t xml:space="preserve">American Association of Men in Nursing – </w:t>
            </w:r>
            <w:r w:rsidR="007D2D8F">
              <w:t xml:space="preserve">Tampa FL Chapter </w:t>
            </w:r>
            <w:r>
              <w:t>Secretary (2019-2020)</w:t>
            </w:r>
          </w:p>
          <w:p w14:paraId="38636401" w14:textId="2E099916" w:rsidR="00A77507" w:rsidRDefault="00A77507" w:rsidP="004346C4"/>
        </w:tc>
      </w:tr>
      <w:tr w:rsidR="00FD61F1" w14:paraId="6A332002" w14:textId="77777777" w:rsidTr="00A77507">
        <w:trPr>
          <w:tblHeader/>
        </w:trPr>
        <w:tc>
          <w:tcPr>
            <w:tcW w:w="1908" w:type="dxa"/>
          </w:tcPr>
          <w:p w14:paraId="503BED9C" w14:textId="47C76634" w:rsidR="00FD61F1" w:rsidRDefault="00FD61F1" w:rsidP="00775BA5">
            <w:pPr>
              <w:rPr>
                <w:bCs/>
              </w:rPr>
            </w:pPr>
            <w:r>
              <w:rPr>
                <w:bCs/>
              </w:rPr>
              <w:t>2017-Present</w:t>
            </w:r>
          </w:p>
        </w:tc>
        <w:tc>
          <w:tcPr>
            <w:tcW w:w="6840" w:type="dxa"/>
          </w:tcPr>
          <w:p w14:paraId="7BE778D4" w14:textId="225BA32F" w:rsidR="00FD61F1" w:rsidRDefault="00FD61F1" w:rsidP="004346C4">
            <w:r>
              <w:t>International Association for Clinical Simulation &amp; Learning</w:t>
            </w:r>
          </w:p>
          <w:p w14:paraId="261762B9" w14:textId="34E6235D" w:rsidR="00FD61F1" w:rsidRDefault="00FD61F1" w:rsidP="004346C4"/>
        </w:tc>
      </w:tr>
      <w:tr w:rsidR="001344DD" w14:paraId="0A0C26A5" w14:textId="77777777" w:rsidTr="00A77507">
        <w:trPr>
          <w:tblHeader/>
        </w:trPr>
        <w:tc>
          <w:tcPr>
            <w:tcW w:w="1908" w:type="dxa"/>
          </w:tcPr>
          <w:p w14:paraId="6461F10B" w14:textId="0F3334E7" w:rsidR="001344DD" w:rsidRDefault="001344DD" w:rsidP="00775BA5">
            <w:pPr>
              <w:rPr>
                <w:bCs/>
              </w:rPr>
            </w:pPr>
            <w:r>
              <w:rPr>
                <w:bCs/>
              </w:rPr>
              <w:t>2015- Present</w:t>
            </w:r>
          </w:p>
        </w:tc>
        <w:tc>
          <w:tcPr>
            <w:tcW w:w="6840" w:type="dxa"/>
          </w:tcPr>
          <w:p w14:paraId="3A8134CC" w14:textId="77777777" w:rsidR="001344DD" w:rsidRDefault="001344DD" w:rsidP="004346C4">
            <w:r>
              <w:t>Florida Association of Nurse Anesthetists</w:t>
            </w:r>
          </w:p>
          <w:p w14:paraId="1C692DBB" w14:textId="77777777" w:rsidR="001344DD" w:rsidRDefault="001344DD" w:rsidP="004346C4"/>
        </w:tc>
      </w:tr>
      <w:tr w:rsidR="00B2613E" w14:paraId="10BBA3D9" w14:textId="77777777" w:rsidTr="00A77507">
        <w:trPr>
          <w:tblHeader/>
        </w:trPr>
        <w:tc>
          <w:tcPr>
            <w:tcW w:w="1908" w:type="dxa"/>
          </w:tcPr>
          <w:p w14:paraId="46C1239A" w14:textId="09D33667" w:rsidR="00B2613E" w:rsidRDefault="00B2613E" w:rsidP="00775BA5">
            <w:pPr>
              <w:rPr>
                <w:bCs/>
              </w:rPr>
            </w:pPr>
            <w:r>
              <w:rPr>
                <w:bCs/>
              </w:rPr>
              <w:t>2014-Present</w:t>
            </w:r>
          </w:p>
        </w:tc>
        <w:tc>
          <w:tcPr>
            <w:tcW w:w="6840" w:type="dxa"/>
          </w:tcPr>
          <w:p w14:paraId="619F8165" w14:textId="77777777" w:rsidR="00B2613E" w:rsidRDefault="00B2613E" w:rsidP="004346C4">
            <w:r>
              <w:t>Sigma Theta Tau International</w:t>
            </w:r>
          </w:p>
          <w:p w14:paraId="7A7FB7D0" w14:textId="670C6585" w:rsidR="00B2613E" w:rsidRDefault="00B2613E" w:rsidP="004346C4"/>
        </w:tc>
      </w:tr>
      <w:tr w:rsidR="00BE478B" w14:paraId="1DB95ACC" w14:textId="77777777" w:rsidTr="00A77507">
        <w:trPr>
          <w:tblHeader/>
        </w:trPr>
        <w:tc>
          <w:tcPr>
            <w:tcW w:w="1908" w:type="dxa"/>
          </w:tcPr>
          <w:p w14:paraId="4BFA07F2" w14:textId="570B59FE" w:rsidR="00BE478B" w:rsidRPr="00BE478B" w:rsidRDefault="00F63004" w:rsidP="001344DD">
            <w:pPr>
              <w:rPr>
                <w:bCs/>
              </w:rPr>
            </w:pPr>
            <w:r>
              <w:rPr>
                <w:bCs/>
              </w:rPr>
              <w:t>2011-</w:t>
            </w:r>
            <w:r w:rsidR="001344DD">
              <w:rPr>
                <w:bCs/>
              </w:rPr>
              <w:t>2015</w:t>
            </w:r>
          </w:p>
        </w:tc>
        <w:tc>
          <w:tcPr>
            <w:tcW w:w="6840" w:type="dxa"/>
          </w:tcPr>
          <w:p w14:paraId="520FBDBB" w14:textId="77777777" w:rsidR="00F63004" w:rsidRDefault="00F63004" w:rsidP="004346C4">
            <w:r>
              <w:t>Maryland Association of Nurse Anesthetists</w:t>
            </w:r>
          </w:p>
          <w:p w14:paraId="40EEA193" w14:textId="77777777" w:rsidR="00A57C66" w:rsidRPr="004346C4" w:rsidRDefault="00A57C66" w:rsidP="004346C4"/>
        </w:tc>
      </w:tr>
      <w:tr w:rsidR="00867BEE" w14:paraId="3B382099" w14:textId="77777777" w:rsidTr="00A77507">
        <w:tc>
          <w:tcPr>
            <w:tcW w:w="1908" w:type="dxa"/>
          </w:tcPr>
          <w:p w14:paraId="3C8E4A95" w14:textId="30390D95" w:rsidR="004346C4" w:rsidRDefault="004346C4" w:rsidP="00336ACF">
            <w:pPr>
              <w:rPr>
                <w:bCs/>
              </w:rPr>
            </w:pPr>
            <w:r>
              <w:rPr>
                <w:bCs/>
              </w:rPr>
              <w:t>2008</w:t>
            </w:r>
            <w:r w:rsidR="005566CC">
              <w:rPr>
                <w:bCs/>
              </w:rPr>
              <w:t>-2011</w:t>
            </w:r>
          </w:p>
        </w:tc>
        <w:tc>
          <w:tcPr>
            <w:tcW w:w="6840" w:type="dxa"/>
          </w:tcPr>
          <w:p w14:paraId="299672D5" w14:textId="77777777" w:rsidR="009576D8" w:rsidRDefault="004346C4" w:rsidP="009576D8">
            <w:pPr>
              <w:pStyle w:val="Heading1"/>
              <w:rPr>
                <w:b w:val="0"/>
              </w:rPr>
            </w:pPr>
            <w:r>
              <w:rPr>
                <w:b w:val="0"/>
              </w:rPr>
              <w:t>Mississippi</w:t>
            </w:r>
            <w:r w:rsidR="00867BEE">
              <w:rPr>
                <w:b w:val="0"/>
              </w:rPr>
              <w:t xml:space="preserve"> Asso</w:t>
            </w:r>
            <w:r>
              <w:rPr>
                <w:b w:val="0"/>
              </w:rPr>
              <w:t>ciation of Nurse Anesthetists</w:t>
            </w:r>
          </w:p>
          <w:p w14:paraId="7F715E35" w14:textId="09156F64" w:rsidR="009576D8" w:rsidRPr="009576D8" w:rsidRDefault="009576D8" w:rsidP="009576D8"/>
        </w:tc>
      </w:tr>
      <w:tr w:rsidR="00867BEE" w14:paraId="636F386B" w14:textId="77777777" w:rsidTr="00A77507">
        <w:trPr>
          <w:trHeight w:val="341"/>
        </w:trPr>
        <w:tc>
          <w:tcPr>
            <w:tcW w:w="1908" w:type="dxa"/>
          </w:tcPr>
          <w:p w14:paraId="150CAF46" w14:textId="7E32FBDD" w:rsidR="00A57C66" w:rsidRPr="006251FF" w:rsidRDefault="006251FF" w:rsidP="006251FF">
            <w:pPr>
              <w:rPr>
                <w:bCs/>
              </w:rPr>
            </w:pPr>
            <w:r>
              <w:rPr>
                <w:bCs/>
              </w:rPr>
              <w:t>2003-2005</w:t>
            </w:r>
          </w:p>
        </w:tc>
        <w:tc>
          <w:tcPr>
            <w:tcW w:w="6840" w:type="dxa"/>
          </w:tcPr>
          <w:p w14:paraId="6FE5D4F8" w14:textId="77777777" w:rsidR="00C46CFA" w:rsidRDefault="006251FF" w:rsidP="009576D8">
            <w:pPr>
              <w:pStyle w:val="Heading1"/>
              <w:rPr>
                <w:b w:val="0"/>
              </w:rPr>
            </w:pPr>
            <w:r>
              <w:rPr>
                <w:b w:val="0"/>
              </w:rPr>
              <w:t xml:space="preserve">Ohio Association of Nurse Anesthetists </w:t>
            </w:r>
          </w:p>
          <w:p w14:paraId="0F665247" w14:textId="49201C2D" w:rsidR="009576D8" w:rsidRPr="009576D8" w:rsidRDefault="009576D8" w:rsidP="009576D8"/>
        </w:tc>
      </w:tr>
      <w:tr w:rsidR="006251FF" w:rsidRPr="00A643FD" w14:paraId="3C52989A" w14:textId="77777777" w:rsidTr="00A77507">
        <w:tc>
          <w:tcPr>
            <w:tcW w:w="1908" w:type="dxa"/>
          </w:tcPr>
          <w:p w14:paraId="3CD45DC7" w14:textId="77777777" w:rsidR="006251FF" w:rsidRDefault="006251FF" w:rsidP="00584DD8">
            <w:pPr>
              <w:rPr>
                <w:bCs/>
              </w:rPr>
            </w:pPr>
            <w:r>
              <w:rPr>
                <w:bCs/>
              </w:rPr>
              <w:t>2000-Present</w:t>
            </w:r>
          </w:p>
        </w:tc>
        <w:tc>
          <w:tcPr>
            <w:tcW w:w="6840" w:type="dxa"/>
          </w:tcPr>
          <w:p w14:paraId="26199642" w14:textId="77777777" w:rsidR="006251FF" w:rsidRDefault="006251FF" w:rsidP="00AF539A">
            <w:pPr>
              <w:pStyle w:val="Heading1"/>
              <w:rPr>
                <w:b w:val="0"/>
              </w:rPr>
            </w:pPr>
            <w:r>
              <w:rPr>
                <w:b w:val="0"/>
              </w:rPr>
              <w:t xml:space="preserve">American Association of Nurse </w:t>
            </w:r>
            <w:r w:rsidR="00AF539A">
              <w:rPr>
                <w:b w:val="0"/>
              </w:rPr>
              <w:t>Anesthe</w:t>
            </w:r>
            <w:r w:rsidR="00C46CFA">
              <w:rPr>
                <w:b w:val="0"/>
              </w:rPr>
              <w:t xml:space="preserve">tists </w:t>
            </w:r>
          </w:p>
          <w:p w14:paraId="3A1E6D44" w14:textId="16DED8E1" w:rsidR="00C46CFA" w:rsidRPr="00C46CFA" w:rsidRDefault="00C46CFA" w:rsidP="00C46CFA"/>
        </w:tc>
      </w:tr>
    </w:tbl>
    <w:p w14:paraId="44A7FB31" w14:textId="77777777" w:rsidR="00B80654" w:rsidRDefault="00B80654" w:rsidP="00E1765D">
      <w:pPr>
        <w:pStyle w:val="Heading2"/>
        <w:rPr>
          <w:sz w:val="28"/>
        </w:rPr>
      </w:pPr>
    </w:p>
    <w:p w14:paraId="1FE91CCA" w14:textId="77777777" w:rsidR="00B80654" w:rsidRDefault="00B80654">
      <w:pPr>
        <w:rPr>
          <w:b/>
          <w:bCs/>
          <w:sz w:val="28"/>
          <w:u w:val="single"/>
        </w:rPr>
      </w:pPr>
      <w:r>
        <w:rPr>
          <w:sz w:val="28"/>
        </w:rPr>
        <w:br w:type="page"/>
      </w:r>
    </w:p>
    <w:p w14:paraId="16BDEC4F" w14:textId="7B5C5300" w:rsidR="006C1D9B" w:rsidRPr="00C46CFA" w:rsidRDefault="006C1D9B" w:rsidP="00E1765D">
      <w:pPr>
        <w:pStyle w:val="Heading2"/>
        <w:rPr>
          <w:b w:val="0"/>
          <w:bCs w:val="0"/>
          <w:sz w:val="28"/>
          <w:u w:val="none"/>
        </w:rPr>
      </w:pPr>
      <w:r w:rsidRPr="00C46CFA">
        <w:rPr>
          <w:sz w:val="28"/>
        </w:rPr>
        <w:lastRenderedPageBreak/>
        <w:t>Community Activities:</w:t>
      </w:r>
      <w:r w:rsidRPr="00C46CFA">
        <w:rPr>
          <w:b w:val="0"/>
          <w:bCs w:val="0"/>
          <w:sz w:val="28"/>
          <w:u w:val="none"/>
        </w:rPr>
        <w:t xml:space="preserve">  </w:t>
      </w:r>
    </w:p>
    <w:p w14:paraId="0F1F485A" w14:textId="77777777" w:rsidR="00EC715D" w:rsidRPr="00EC715D" w:rsidRDefault="00EC715D" w:rsidP="00EC715D"/>
    <w:tbl>
      <w:tblPr>
        <w:tblW w:w="0" w:type="auto"/>
        <w:tblLook w:val="0000" w:firstRow="0" w:lastRow="0" w:firstColumn="0" w:lastColumn="0" w:noHBand="0" w:noVBand="0"/>
      </w:tblPr>
      <w:tblGrid>
        <w:gridCol w:w="1867"/>
        <w:gridCol w:w="7493"/>
      </w:tblGrid>
      <w:tr w:rsidR="006C1D9B" w14:paraId="0291568B" w14:textId="77777777" w:rsidTr="001B1873">
        <w:trPr>
          <w:tblHeader/>
        </w:trPr>
        <w:tc>
          <w:tcPr>
            <w:tcW w:w="1908" w:type="dxa"/>
          </w:tcPr>
          <w:p w14:paraId="3E2765C5" w14:textId="77777777" w:rsidR="006C1D9B" w:rsidRDefault="006C1D9B" w:rsidP="00775BA5">
            <w:pPr>
              <w:rPr>
                <w:b/>
                <w:bCs/>
              </w:rPr>
            </w:pPr>
            <w:r>
              <w:rPr>
                <w:b/>
                <w:bCs/>
              </w:rPr>
              <w:t>Date</w:t>
            </w:r>
          </w:p>
        </w:tc>
        <w:tc>
          <w:tcPr>
            <w:tcW w:w="7668" w:type="dxa"/>
          </w:tcPr>
          <w:p w14:paraId="184B496D" w14:textId="77777777" w:rsidR="006C1D9B" w:rsidRDefault="006C1D9B" w:rsidP="00775BA5">
            <w:pPr>
              <w:pStyle w:val="Heading1"/>
            </w:pPr>
            <w:r>
              <w:t>Position/Organization/Location</w:t>
            </w:r>
          </w:p>
          <w:p w14:paraId="08781A30" w14:textId="77777777" w:rsidR="00DD5122" w:rsidRPr="00DD5122" w:rsidRDefault="00DD5122" w:rsidP="00DD5122"/>
        </w:tc>
      </w:tr>
      <w:tr w:rsidR="00DD5122" w14:paraId="10D2648F" w14:textId="77777777" w:rsidTr="001B1873">
        <w:tc>
          <w:tcPr>
            <w:tcW w:w="1908" w:type="dxa"/>
          </w:tcPr>
          <w:p w14:paraId="5E0973B7" w14:textId="6A92F79F" w:rsidR="00DD5122" w:rsidRDefault="00DD5122">
            <w:pPr>
              <w:rPr>
                <w:bCs/>
              </w:rPr>
            </w:pPr>
            <w:r>
              <w:t>2014-</w:t>
            </w:r>
            <w:r w:rsidR="001344DD">
              <w:t>2015</w:t>
            </w:r>
          </w:p>
        </w:tc>
        <w:tc>
          <w:tcPr>
            <w:tcW w:w="7668" w:type="dxa"/>
          </w:tcPr>
          <w:p w14:paraId="0A1EF81A" w14:textId="77777777" w:rsidR="00DD5122" w:rsidRDefault="00DD5122" w:rsidP="005A5C5F">
            <w:r>
              <w:t>Juvenile Diabetes Research Foundation Combat Kids Organization/Support Group</w:t>
            </w:r>
          </w:p>
          <w:p w14:paraId="2BA9168A" w14:textId="7252179E" w:rsidR="00D14049" w:rsidRDefault="00D14049" w:rsidP="005A5C5F"/>
        </w:tc>
      </w:tr>
      <w:tr w:rsidR="00DD5122" w14:paraId="0DF61644" w14:textId="77777777" w:rsidTr="001B1873">
        <w:tc>
          <w:tcPr>
            <w:tcW w:w="1908" w:type="dxa"/>
          </w:tcPr>
          <w:p w14:paraId="0164103B" w14:textId="6EA0F995" w:rsidR="00DD5122" w:rsidRDefault="00DD5122">
            <w:pPr>
              <w:rPr>
                <w:bCs/>
              </w:rPr>
            </w:pPr>
            <w:r>
              <w:rPr>
                <w:bCs/>
              </w:rPr>
              <w:t>2014</w:t>
            </w:r>
          </w:p>
        </w:tc>
        <w:tc>
          <w:tcPr>
            <w:tcW w:w="7668" w:type="dxa"/>
          </w:tcPr>
          <w:p w14:paraId="418AEFD1" w14:textId="77777777" w:rsidR="00DD5122" w:rsidRDefault="00DD5122" w:rsidP="005A5C5F">
            <w:r>
              <w:t xml:space="preserve">Guest Speaker for Foundations of Medicine Class, Great Seneca High School, Grades 9-12. </w:t>
            </w:r>
          </w:p>
          <w:p w14:paraId="76CF68D8" w14:textId="6FE0A5F3" w:rsidR="00D14049" w:rsidRDefault="00D14049" w:rsidP="005A5C5F"/>
        </w:tc>
      </w:tr>
      <w:tr w:rsidR="00303A01" w14:paraId="53E49AE3" w14:textId="77777777" w:rsidTr="001B1873">
        <w:tc>
          <w:tcPr>
            <w:tcW w:w="1908" w:type="dxa"/>
          </w:tcPr>
          <w:p w14:paraId="73B2B349" w14:textId="0416CAD7" w:rsidR="00303A01" w:rsidRDefault="00303A01">
            <w:pPr>
              <w:rPr>
                <w:bCs/>
              </w:rPr>
            </w:pPr>
            <w:r>
              <w:rPr>
                <w:bCs/>
              </w:rPr>
              <w:t xml:space="preserve">2014 </w:t>
            </w:r>
          </w:p>
        </w:tc>
        <w:tc>
          <w:tcPr>
            <w:tcW w:w="7668" w:type="dxa"/>
          </w:tcPr>
          <w:p w14:paraId="24E35E53" w14:textId="62E7F496" w:rsidR="00303A01" w:rsidRDefault="00303A01" w:rsidP="00303A01">
            <w:r>
              <w:t xml:space="preserve">Juvenile Diabetes Research Foundation Fun Walk, Washington, DC. </w:t>
            </w:r>
          </w:p>
          <w:p w14:paraId="2994FE18" w14:textId="77777777" w:rsidR="00303A01" w:rsidRDefault="00303A01" w:rsidP="005A5C5F"/>
        </w:tc>
      </w:tr>
      <w:tr w:rsidR="00DD5122" w14:paraId="7D7913A1" w14:textId="77777777" w:rsidTr="001B1873">
        <w:tc>
          <w:tcPr>
            <w:tcW w:w="1908" w:type="dxa"/>
          </w:tcPr>
          <w:p w14:paraId="034FAE29" w14:textId="254F010C" w:rsidR="00DD5122" w:rsidRDefault="00303A01">
            <w:r>
              <w:t>2013</w:t>
            </w:r>
          </w:p>
        </w:tc>
        <w:tc>
          <w:tcPr>
            <w:tcW w:w="7668" w:type="dxa"/>
          </w:tcPr>
          <w:p w14:paraId="14327436" w14:textId="779F066A" w:rsidR="00DD5122" w:rsidRDefault="00DD5122" w:rsidP="00F451D2">
            <w:r>
              <w:t>Juvenile Diabetes Research Foundation Fun Walk</w:t>
            </w:r>
            <w:r w:rsidR="00303A01">
              <w:t xml:space="preserve">, Leesburg, VA. </w:t>
            </w:r>
          </w:p>
          <w:p w14:paraId="22D917F7" w14:textId="77777777" w:rsidR="00DD5122" w:rsidRDefault="00DD5122" w:rsidP="00DD5122"/>
        </w:tc>
      </w:tr>
      <w:tr w:rsidR="00DD5122" w14:paraId="0C36CEE2" w14:textId="77777777" w:rsidTr="001B1873">
        <w:tc>
          <w:tcPr>
            <w:tcW w:w="1908" w:type="dxa"/>
          </w:tcPr>
          <w:p w14:paraId="0AD4A027" w14:textId="733B8686" w:rsidR="00DD5122" w:rsidRDefault="00DD5122">
            <w:pPr>
              <w:rPr>
                <w:bCs/>
              </w:rPr>
            </w:pPr>
            <w:r>
              <w:t>2006-Present</w:t>
            </w:r>
          </w:p>
        </w:tc>
        <w:tc>
          <w:tcPr>
            <w:tcW w:w="7668" w:type="dxa"/>
          </w:tcPr>
          <w:p w14:paraId="28FE7628" w14:textId="4DA4ACED" w:rsidR="00DD5122" w:rsidRDefault="00DD5122" w:rsidP="00F451D2">
            <w:r>
              <w:t>Member American Diabetes Association</w:t>
            </w:r>
          </w:p>
          <w:p w14:paraId="1A10A92C" w14:textId="77777777" w:rsidR="00DD5122" w:rsidRDefault="00DD5122" w:rsidP="005A5C5F"/>
        </w:tc>
      </w:tr>
      <w:tr w:rsidR="00DD5122" w14:paraId="69C09D2F" w14:textId="77777777" w:rsidTr="001B1873">
        <w:tc>
          <w:tcPr>
            <w:tcW w:w="1908" w:type="dxa"/>
          </w:tcPr>
          <w:p w14:paraId="37AF0260" w14:textId="3D632410" w:rsidR="00DD5122" w:rsidRDefault="00DD5122">
            <w:pPr>
              <w:rPr>
                <w:bCs/>
              </w:rPr>
            </w:pPr>
            <w:r>
              <w:rPr>
                <w:bCs/>
              </w:rPr>
              <w:t>2006-2008</w:t>
            </w:r>
          </w:p>
        </w:tc>
        <w:tc>
          <w:tcPr>
            <w:tcW w:w="7668" w:type="dxa"/>
          </w:tcPr>
          <w:p w14:paraId="4FFAF61D" w14:textId="07061770" w:rsidR="00DD5122" w:rsidRDefault="00DD5122" w:rsidP="005A5C5F">
            <w:r>
              <w:t>Organizer/Diabetes Family Support Group/Ramstein, Germany</w:t>
            </w:r>
          </w:p>
        </w:tc>
      </w:tr>
    </w:tbl>
    <w:p w14:paraId="48E1F415" w14:textId="1725D430" w:rsidR="00CA5BD1" w:rsidRDefault="00CA5BD1" w:rsidP="00B0728F">
      <w:pPr>
        <w:tabs>
          <w:tab w:val="left" w:pos="720"/>
          <w:tab w:val="left" w:pos="1440"/>
          <w:tab w:val="left" w:pos="2065"/>
        </w:tabs>
      </w:pPr>
    </w:p>
    <w:p w14:paraId="3E1059C8" w14:textId="77777777" w:rsidR="009A4386" w:rsidRDefault="009A4386" w:rsidP="00254710">
      <w:pPr>
        <w:tabs>
          <w:tab w:val="left" w:pos="720"/>
          <w:tab w:val="left" w:pos="1440"/>
          <w:tab w:val="left" w:pos="2065"/>
        </w:tabs>
      </w:pPr>
    </w:p>
    <w:p w14:paraId="23375A92" w14:textId="77777777" w:rsidR="00CD79B3" w:rsidRDefault="00CD79B3" w:rsidP="00CD79B3">
      <w:pPr>
        <w:tabs>
          <w:tab w:val="left" w:pos="720"/>
          <w:tab w:val="left" w:pos="1440"/>
          <w:tab w:val="left" w:pos="2065"/>
        </w:tabs>
        <w:jc w:val="center"/>
      </w:pPr>
    </w:p>
    <w:sectPr w:rsidR="00CD79B3" w:rsidSect="00254710">
      <w:headerReference w:type="default" r:id="rId8"/>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6E1EA" w14:textId="77777777" w:rsidR="001738BF" w:rsidRDefault="001738BF">
      <w:r>
        <w:separator/>
      </w:r>
    </w:p>
  </w:endnote>
  <w:endnote w:type="continuationSeparator" w:id="0">
    <w:p w14:paraId="37717398" w14:textId="77777777" w:rsidR="001738BF" w:rsidRDefault="00173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ewBskvll BT">
    <w:altName w:val="Times New Roman"/>
    <w:panose1 w:val="020B0604020202020204"/>
    <w:charset w:val="00"/>
    <w:family w:val="roman"/>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619E0" w14:textId="77777777" w:rsidR="005F6A69" w:rsidRDefault="005F6A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9B7FEB" w14:textId="77777777" w:rsidR="005F6A69" w:rsidRDefault="005F6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42B80" w14:textId="77777777" w:rsidR="005F6A69" w:rsidRDefault="005F6A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E8573DD" w14:textId="77777777" w:rsidR="005F6A69" w:rsidRDefault="005F6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AF346" w14:textId="77777777" w:rsidR="001738BF" w:rsidRDefault="001738BF">
      <w:r>
        <w:separator/>
      </w:r>
    </w:p>
  </w:footnote>
  <w:footnote w:type="continuationSeparator" w:id="0">
    <w:p w14:paraId="74FD4A57" w14:textId="77777777" w:rsidR="001738BF" w:rsidRDefault="00173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015BE" w14:textId="77777777" w:rsidR="005F6A69" w:rsidRDefault="005F6A69" w:rsidP="00FD61F1">
    <w:pPr>
      <w:pStyle w:val="Header"/>
      <w:jc w:val="center"/>
      <w:rPr>
        <w:rFonts w:ascii="Times New Roman" w:hAnsi="Times New Roman"/>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46459"/>
    <w:multiLevelType w:val="hybridMultilevel"/>
    <w:tmpl w:val="E7AEAE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49402E"/>
    <w:multiLevelType w:val="hybridMultilevel"/>
    <w:tmpl w:val="83C45C40"/>
    <w:lvl w:ilvl="0" w:tplc="04090015">
      <w:start w:val="1"/>
      <w:numFmt w:val="upp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B62759"/>
    <w:multiLevelType w:val="hybridMultilevel"/>
    <w:tmpl w:val="38440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096BE6"/>
    <w:multiLevelType w:val="hybridMultilevel"/>
    <w:tmpl w:val="49081E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BF5AFB"/>
    <w:multiLevelType w:val="hybridMultilevel"/>
    <w:tmpl w:val="4AA28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46"/>
  <w:drawingGridVerticalSpacing w:val="125"/>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62D"/>
    <w:rsid w:val="00000F73"/>
    <w:rsid w:val="00006FC5"/>
    <w:rsid w:val="00012BAB"/>
    <w:rsid w:val="00014BAE"/>
    <w:rsid w:val="00015225"/>
    <w:rsid w:val="000237DD"/>
    <w:rsid w:val="00023F9F"/>
    <w:rsid w:val="00027057"/>
    <w:rsid w:val="00027FF5"/>
    <w:rsid w:val="0003026F"/>
    <w:rsid w:val="00031DEE"/>
    <w:rsid w:val="000567AB"/>
    <w:rsid w:val="00063AB2"/>
    <w:rsid w:val="00067D94"/>
    <w:rsid w:val="000700F9"/>
    <w:rsid w:val="00072501"/>
    <w:rsid w:val="00077188"/>
    <w:rsid w:val="00082FBA"/>
    <w:rsid w:val="00095A7E"/>
    <w:rsid w:val="00096AB0"/>
    <w:rsid w:val="000977E3"/>
    <w:rsid w:val="000A6B15"/>
    <w:rsid w:val="000B0EEF"/>
    <w:rsid w:val="000B1AB6"/>
    <w:rsid w:val="000B23EE"/>
    <w:rsid w:val="000B401C"/>
    <w:rsid w:val="000C0B30"/>
    <w:rsid w:val="000C1A99"/>
    <w:rsid w:val="000D2325"/>
    <w:rsid w:val="000D31D4"/>
    <w:rsid w:val="000E2AEA"/>
    <w:rsid w:val="000F112E"/>
    <w:rsid w:val="000F1343"/>
    <w:rsid w:val="00106A61"/>
    <w:rsid w:val="00106F60"/>
    <w:rsid w:val="00113D08"/>
    <w:rsid w:val="00122C29"/>
    <w:rsid w:val="00126295"/>
    <w:rsid w:val="00131840"/>
    <w:rsid w:val="001344DD"/>
    <w:rsid w:val="00135A91"/>
    <w:rsid w:val="00135F05"/>
    <w:rsid w:val="00142E6B"/>
    <w:rsid w:val="0014449B"/>
    <w:rsid w:val="001446FF"/>
    <w:rsid w:val="0014705C"/>
    <w:rsid w:val="001479DD"/>
    <w:rsid w:val="0015062D"/>
    <w:rsid w:val="00156FA9"/>
    <w:rsid w:val="00161194"/>
    <w:rsid w:val="001635FD"/>
    <w:rsid w:val="0016528F"/>
    <w:rsid w:val="001652B0"/>
    <w:rsid w:val="00166DEB"/>
    <w:rsid w:val="00167968"/>
    <w:rsid w:val="00172299"/>
    <w:rsid w:val="00172451"/>
    <w:rsid w:val="001738BF"/>
    <w:rsid w:val="00175863"/>
    <w:rsid w:val="0018173C"/>
    <w:rsid w:val="00181936"/>
    <w:rsid w:val="001A4AA0"/>
    <w:rsid w:val="001B1873"/>
    <w:rsid w:val="001B36D6"/>
    <w:rsid w:val="001C0DE3"/>
    <w:rsid w:val="001C31C6"/>
    <w:rsid w:val="001C45ED"/>
    <w:rsid w:val="001C5A7D"/>
    <w:rsid w:val="001C64D6"/>
    <w:rsid w:val="001D5DF8"/>
    <w:rsid w:val="001E0477"/>
    <w:rsid w:val="001E0EC7"/>
    <w:rsid w:val="001F1C38"/>
    <w:rsid w:val="001F60DE"/>
    <w:rsid w:val="0020266E"/>
    <w:rsid w:val="00202DEE"/>
    <w:rsid w:val="002037E2"/>
    <w:rsid w:val="00204714"/>
    <w:rsid w:val="0020518D"/>
    <w:rsid w:val="00207420"/>
    <w:rsid w:val="00207A08"/>
    <w:rsid w:val="002143B9"/>
    <w:rsid w:val="00214C02"/>
    <w:rsid w:val="00215A65"/>
    <w:rsid w:val="00215CF7"/>
    <w:rsid w:val="0022002E"/>
    <w:rsid w:val="0022111E"/>
    <w:rsid w:val="00223719"/>
    <w:rsid w:val="002248CF"/>
    <w:rsid w:val="00232DEE"/>
    <w:rsid w:val="00232EB1"/>
    <w:rsid w:val="0023783C"/>
    <w:rsid w:val="00243456"/>
    <w:rsid w:val="002447B7"/>
    <w:rsid w:val="002456D3"/>
    <w:rsid w:val="0024685D"/>
    <w:rsid w:val="002514C2"/>
    <w:rsid w:val="00254710"/>
    <w:rsid w:val="002604AE"/>
    <w:rsid w:val="00263FFF"/>
    <w:rsid w:val="00265F53"/>
    <w:rsid w:val="00270E09"/>
    <w:rsid w:val="002714CA"/>
    <w:rsid w:val="002738A8"/>
    <w:rsid w:val="002749AA"/>
    <w:rsid w:val="00280DED"/>
    <w:rsid w:val="00280E9F"/>
    <w:rsid w:val="00281D11"/>
    <w:rsid w:val="00290212"/>
    <w:rsid w:val="00293D6A"/>
    <w:rsid w:val="00294069"/>
    <w:rsid w:val="00295BD5"/>
    <w:rsid w:val="002A1C74"/>
    <w:rsid w:val="002A3D94"/>
    <w:rsid w:val="002A53F6"/>
    <w:rsid w:val="002A6D7C"/>
    <w:rsid w:val="002B3A0D"/>
    <w:rsid w:val="002B71AC"/>
    <w:rsid w:val="002C13D4"/>
    <w:rsid w:val="002C437E"/>
    <w:rsid w:val="002D1369"/>
    <w:rsid w:val="002D36DB"/>
    <w:rsid w:val="002D603E"/>
    <w:rsid w:val="002D6DFA"/>
    <w:rsid w:val="002D7614"/>
    <w:rsid w:val="002E40AE"/>
    <w:rsid w:val="002E6DC1"/>
    <w:rsid w:val="002F1372"/>
    <w:rsid w:val="002F2AAD"/>
    <w:rsid w:val="002F4926"/>
    <w:rsid w:val="002F4EE0"/>
    <w:rsid w:val="00303A01"/>
    <w:rsid w:val="003050E9"/>
    <w:rsid w:val="003070E2"/>
    <w:rsid w:val="00307381"/>
    <w:rsid w:val="00311DB6"/>
    <w:rsid w:val="00314928"/>
    <w:rsid w:val="0032570B"/>
    <w:rsid w:val="00336ACF"/>
    <w:rsid w:val="00340386"/>
    <w:rsid w:val="003406EA"/>
    <w:rsid w:val="00344B3A"/>
    <w:rsid w:val="00362C55"/>
    <w:rsid w:val="00363834"/>
    <w:rsid w:val="00364878"/>
    <w:rsid w:val="00365DD6"/>
    <w:rsid w:val="003754D8"/>
    <w:rsid w:val="00375E86"/>
    <w:rsid w:val="00377CC9"/>
    <w:rsid w:val="003808E0"/>
    <w:rsid w:val="00391966"/>
    <w:rsid w:val="00393ADC"/>
    <w:rsid w:val="003A04A8"/>
    <w:rsid w:val="003A0C7B"/>
    <w:rsid w:val="003A1F10"/>
    <w:rsid w:val="003A7F9C"/>
    <w:rsid w:val="003C0077"/>
    <w:rsid w:val="003C00FB"/>
    <w:rsid w:val="003D701D"/>
    <w:rsid w:val="003E0AF7"/>
    <w:rsid w:val="003E4F60"/>
    <w:rsid w:val="003F53F6"/>
    <w:rsid w:val="003F5F2F"/>
    <w:rsid w:val="003F679C"/>
    <w:rsid w:val="00410379"/>
    <w:rsid w:val="004224CD"/>
    <w:rsid w:val="0042274F"/>
    <w:rsid w:val="004231E7"/>
    <w:rsid w:val="00423346"/>
    <w:rsid w:val="00432FAE"/>
    <w:rsid w:val="00433239"/>
    <w:rsid w:val="0043380C"/>
    <w:rsid w:val="00433B9E"/>
    <w:rsid w:val="004346C4"/>
    <w:rsid w:val="0043655F"/>
    <w:rsid w:val="00437500"/>
    <w:rsid w:val="00444841"/>
    <w:rsid w:val="00445B62"/>
    <w:rsid w:val="00447602"/>
    <w:rsid w:val="00453EC7"/>
    <w:rsid w:val="00454DB0"/>
    <w:rsid w:val="00455282"/>
    <w:rsid w:val="00456290"/>
    <w:rsid w:val="004570EC"/>
    <w:rsid w:val="0046265E"/>
    <w:rsid w:val="00463A4B"/>
    <w:rsid w:val="00463E28"/>
    <w:rsid w:val="00465C23"/>
    <w:rsid w:val="004802DC"/>
    <w:rsid w:val="00490CEE"/>
    <w:rsid w:val="0049296F"/>
    <w:rsid w:val="0049398C"/>
    <w:rsid w:val="00495C8D"/>
    <w:rsid w:val="004A1EB2"/>
    <w:rsid w:val="004A2AFC"/>
    <w:rsid w:val="004A5B44"/>
    <w:rsid w:val="004B4725"/>
    <w:rsid w:val="004C046E"/>
    <w:rsid w:val="004C6B0A"/>
    <w:rsid w:val="004D0D05"/>
    <w:rsid w:val="004D4E63"/>
    <w:rsid w:val="004D6190"/>
    <w:rsid w:val="004F4747"/>
    <w:rsid w:val="00503067"/>
    <w:rsid w:val="005074E6"/>
    <w:rsid w:val="00512F48"/>
    <w:rsid w:val="00513A54"/>
    <w:rsid w:val="00520403"/>
    <w:rsid w:val="00527694"/>
    <w:rsid w:val="00544F39"/>
    <w:rsid w:val="00552D3D"/>
    <w:rsid w:val="005566CC"/>
    <w:rsid w:val="00562080"/>
    <w:rsid w:val="00564A48"/>
    <w:rsid w:val="00574901"/>
    <w:rsid w:val="00575C34"/>
    <w:rsid w:val="00576D9E"/>
    <w:rsid w:val="005809A2"/>
    <w:rsid w:val="00582BFC"/>
    <w:rsid w:val="00584DD8"/>
    <w:rsid w:val="0058608D"/>
    <w:rsid w:val="00586A0D"/>
    <w:rsid w:val="00596947"/>
    <w:rsid w:val="005A1DAF"/>
    <w:rsid w:val="005A24F2"/>
    <w:rsid w:val="005A3502"/>
    <w:rsid w:val="005A44ED"/>
    <w:rsid w:val="005A5C5F"/>
    <w:rsid w:val="005B2B96"/>
    <w:rsid w:val="005C297A"/>
    <w:rsid w:val="005C40E7"/>
    <w:rsid w:val="005C5314"/>
    <w:rsid w:val="005D24C2"/>
    <w:rsid w:val="005D4896"/>
    <w:rsid w:val="005E4327"/>
    <w:rsid w:val="005F0C22"/>
    <w:rsid w:val="005F6A69"/>
    <w:rsid w:val="00612983"/>
    <w:rsid w:val="006209B7"/>
    <w:rsid w:val="00621057"/>
    <w:rsid w:val="006251FF"/>
    <w:rsid w:val="00626437"/>
    <w:rsid w:val="00632970"/>
    <w:rsid w:val="006331BA"/>
    <w:rsid w:val="00634495"/>
    <w:rsid w:val="006412C9"/>
    <w:rsid w:val="00651A5A"/>
    <w:rsid w:val="006525DD"/>
    <w:rsid w:val="0065750A"/>
    <w:rsid w:val="006635F6"/>
    <w:rsid w:val="0066512B"/>
    <w:rsid w:val="006672A0"/>
    <w:rsid w:val="0067086F"/>
    <w:rsid w:val="00672609"/>
    <w:rsid w:val="00674C7F"/>
    <w:rsid w:val="006810BF"/>
    <w:rsid w:val="00686407"/>
    <w:rsid w:val="00687506"/>
    <w:rsid w:val="0069022F"/>
    <w:rsid w:val="00695791"/>
    <w:rsid w:val="00696767"/>
    <w:rsid w:val="006A6B10"/>
    <w:rsid w:val="006A7D42"/>
    <w:rsid w:val="006B0156"/>
    <w:rsid w:val="006B2FDA"/>
    <w:rsid w:val="006B4D0F"/>
    <w:rsid w:val="006B5274"/>
    <w:rsid w:val="006B60A6"/>
    <w:rsid w:val="006C1D9B"/>
    <w:rsid w:val="006D2504"/>
    <w:rsid w:val="006D6CD9"/>
    <w:rsid w:val="006E0A1D"/>
    <w:rsid w:val="006E0EA9"/>
    <w:rsid w:val="006F3680"/>
    <w:rsid w:val="006F4FEA"/>
    <w:rsid w:val="006F559B"/>
    <w:rsid w:val="006F7235"/>
    <w:rsid w:val="00707733"/>
    <w:rsid w:val="00716BFF"/>
    <w:rsid w:val="00717751"/>
    <w:rsid w:val="00717D5A"/>
    <w:rsid w:val="007213FB"/>
    <w:rsid w:val="0072214E"/>
    <w:rsid w:val="0072727C"/>
    <w:rsid w:val="007373AB"/>
    <w:rsid w:val="007438FE"/>
    <w:rsid w:val="00744765"/>
    <w:rsid w:val="007472BD"/>
    <w:rsid w:val="0075781A"/>
    <w:rsid w:val="007579E5"/>
    <w:rsid w:val="0076386E"/>
    <w:rsid w:val="007639A2"/>
    <w:rsid w:val="007642AA"/>
    <w:rsid w:val="007644DD"/>
    <w:rsid w:val="007660C2"/>
    <w:rsid w:val="0077371E"/>
    <w:rsid w:val="00774D95"/>
    <w:rsid w:val="00775BA5"/>
    <w:rsid w:val="00777C4B"/>
    <w:rsid w:val="0078579B"/>
    <w:rsid w:val="00785C09"/>
    <w:rsid w:val="00786116"/>
    <w:rsid w:val="007917E6"/>
    <w:rsid w:val="0079377F"/>
    <w:rsid w:val="00794F1C"/>
    <w:rsid w:val="007A0996"/>
    <w:rsid w:val="007A38C3"/>
    <w:rsid w:val="007B38AE"/>
    <w:rsid w:val="007C3898"/>
    <w:rsid w:val="007C3EFC"/>
    <w:rsid w:val="007C7EAC"/>
    <w:rsid w:val="007D17D3"/>
    <w:rsid w:val="007D1EFC"/>
    <w:rsid w:val="007D2D8F"/>
    <w:rsid w:val="007E693F"/>
    <w:rsid w:val="007F00BF"/>
    <w:rsid w:val="007F044F"/>
    <w:rsid w:val="0080247B"/>
    <w:rsid w:val="008063FB"/>
    <w:rsid w:val="0081466E"/>
    <w:rsid w:val="0082248F"/>
    <w:rsid w:val="008279B3"/>
    <w:rsid w:val="00835F5C"/>
    <w:rsid w:val="00842D8F"/>
    <w:rsid w:val="00851805"/>
    <w:rsid w:val="00863F39"/>
    <w:rsid w:val="00867BEE"/>
    <w:rsid w:val="00872C57"/>
    <w:rsid w:val="00880FD2"/>
    <w:rsid w:val="00881239"/>
    <w:rsid w:val="00891E38"/>
    <w:rsid w:val="008968F2"/>
    <w:rsid w:val="008A3D6A"/>
    <w:rsid w:val="008B2D15"/>
    <w:rsid w:val="008B3BB0"/>
    <w:rsid w:val="008C6174"/>
    <w:rsid w:val="008C675A"/>
    <w:rsid w:val="008D176A"/>
    <w:rsid w:val="008D1D06"/>
    <w:rsid w:val="008E39A9"/>
    <w:rsid w:val="008E6654"/>
    <w:rsid w:val="008F5D83"/>
    <w:rsid w:val="008F75F3"/>
    <w:rsid w:val="00902662"/>
    <w:rsid w:val="009043A3"/>
    <w:rsid w:val="00906DDE"/>
    <w:rsid w:val="009078B6"/>
    <w:rsid w:val="00907B04"/>
    <w:rsid w:val="00912F39"/>
    <w:rsid w:val="00917B6C"/>
    <w:rsid w:val="00920D7C"/>
    <w:rsid w:val="009247B7"/>
    <w:rsid w:val="00930486"/>
    <w:rsid w:val="00930DCD"/>
    <w:rsid w:val="00940705"/>
    <w:rsid w:val="00941A0E"/>
    <w:rsid w:val="00951A3F"/>
    <w:rsid w:val="00954F9B"/>
    <w:rsid w:val="00955F6C"/>
    <w:rsid w:val="0095678E"/>
    <w:rsid w:val="009576D8"/>
    <w:rsid w:val="00965959"/>
    <w:rsid w:val="009738C0"/>
    <w:rsid w:val="00976602"/>
    <w:rsid w:val="00976A65"/>
    <w:rsid w:val="00980FF6"/>
    <w:rsid w:val="0098348A"/>
    <w:rsid w:val="00985D45"/>
    <w:rsid w:val="009871B9"/>
    <w:rsid w:val="009878DF"/>
    <w:rsid w:val="00991261"/>
    <w:rsid w:val="009A39C3"/>
    <w:rsid w:val="009A4386"/>
    <w:rsid w:val="009A610D"/>
    <w:rsid w:val="009B4F0B"/>
    <w:rsid w:val="009B57E4"/>
    <w:rsid w:val="009B6898"/>
    <w:rsid w:val="009C19AE"/>
    <w:rsid w:val="009C1F46"/>
    <w:rsid w:val="009C4471"/>
    <w:rsid w:val="009C6DC2"/>
    <w:rsid w:val="009D5AB5"/>
    <w:rsid w:val="009E4957"/>
    <w:rsid w:val="009E5B8F"/>
    <w:rsid w:val="009E7C76"/>
    <w:rsid w:val="009F1311"/>
    <w:rsid w:val="009F7B64"/>
    <w:rsid w:val="00A04D00"/>
    <w:rsid w:val="00A0724F"/>
    <w:rsid w:val="00A0733E"/>
    <w:rsid w:val="00A104AA"/>
    <w:rsid w:val="00A1571B"/>
    <w:rsid w:val="00A175A9"/>
    <w:rsid w:val="00A179D6"/>
    <w:rsid w:val="00A20825"/>
    <w:rsid w:val="00A256EF"/>
    <w:rsid w:val="00A322CB"/>
    <w:rsid w:val="00A3295C"/>
    <w:rsid w:val="00A336D3"/>
    <w:rsid w:val="00A33DD4"/>
    <w:rsid w:val="00A37929"/>
    <w:rsid w:val="00A40892"/>
    <w:rsid w:val="00A43ED2"/>
    <w:rsid w:val="00A464E2"/>
    <w:rsid w:val="00A50C5D"/>
    <w:rsid w:val="00A57C66"/>
    <w:rsid w:val="00A617B7"/>
    <w:rsid w:val="00A643FD"/>
    <w:rsid w:val="00A64A21"/>
    <w:rsid w:val="00A7575A"/>
    <w:rsid w:val="00A77507"/>
    <w:rsid w:val="00A818D2"/>
    <w:rsid w:val="00A9080A"/>
    <w:rsid w:val="00A92C28"/>
    <w:rsid w:val="00A933A9"/>
    <w:rsid w:val="00A971A4"/>
    <w:rsid w:val="00A972AB"/>
    <w:rsid w:val="00AA6CEF"/>
    <w:rsid w:val="00AB0068"/>
    <w:rsid w:val="00AB06ED"/>
    <w:rsid w:val="00AB091B"/>
    <w:rsid w:val="00AB2869"/>
    <w:rsid w:val="00AB3EBB"/>
    <w:rsid w:val="00AB45F3"/>
    <w:rsid w:val="00AB693D"/>
    <w:rsid w:val="00AC0FFA"/>
    <w:rsid w:val="00AD206D"/>
    <w:rsid w:val="00AD6072"/>
    <w:rsid w:val="00AD6B8E"/>
    <w:rsid w:val="00AE316D"/>
    <w:rsid w:val="00AE54C4"/>
    <w:rsid w:val="00AE58FE"/>
    <w:rsid w:val="00AF418C"/>
    <w:rsid w:val="00AF52E7"/>
    <w:rsid w:val="00AF539A"/>
    <w:rsid w:val="00AF6406"/>
    <w:rsid w:val="00AF7404"/>
    <w:rsid w:val="00B0728F"/>
    <w:rsid w:val="00B07E91"/>
    <w:rsid w:val="00B11B12"/>
    <w:rsid w:val="00B2613E"/>
    <w:rsid w:val="00B312CC"/>
    <w:rsid w:val="00B34F93"/>
    <w:rsid w:val="00B3626A"/>
    <w:rsid w:val="00B40144"/>
    <w:rsid w:val="00B42459"/>
    <w:rsid w:val="00B43D0F"/>
    <w:rsid w:val="00B463CC"/>
    <w:rsid w:val="00B51046"/>
    <w:rsid w:val="00B54108"/>
    <w:rsid w:val="00B55E4F"/>
    <w:rsid w:val="00B56A33"/>
    <w:rsid w:val="00B63CFD"/>
    <w:rsid w:val="00B705DE"/>
    <w:rsid w:val="00B71986"/>
    <w:rsid w:val="00B71FC7"/>
    <w:rsid w:val="00B7282D"/>
    <w:rsid w:val="00B73244"/>
    <w:rsid w:val="00B77FA1"/>
    <w:rsid w:val="00B80654"/>
    <w:rsid w:val="00B8417B"/>
    <w:rsid w:val="00B86791"/>
    <w:rsid w:val="00B875F8"/>
    <w:rsid w:val="00B94F27"/>
    <w:rsid w:val="00B95999"/>
    <w:rsid w:val="00BA0C9F"/>
    <w:rsid w:val="00BA1E87"/>
    <w:rsid w:val="00BA3673"/>
    <w:rsid w:val="00BA698C"/>
    <w:rsid w:val="00BC00A7"/>
    <w:rsid w:val="00BC13AC"/>
    <w:rsid w:val="00BC144E"/>
    <w:rsid w:val="00BC229B"/>
    <w:rsid w:val="00BC3290"/>
    <w:rsid w:val="00BD4DCB"/>
    <w:rsid w:val="00BE478B"/>
    <w:rsid w:val="00BE4A45"/>
    <w:rsid w:val="00BF2F3C"/>
    <w:rsid w:val="00BF59CE"/>
    <w:rsid w:val="00C01FE5"/>
    <w:rsid w:val="00C02A99"/>
    <w:rsid w:val="00C05FF4"/>
    <w:rsid w:val="00C17C2B"/>
    <w:rsid w:val="00C254F2"/>
    <w:rsid w:val="00C273F0"/>
    <w:rsid w:val="00C347C1"/>
    <w:rsid w:val="00C34D43"/>
    <w:rsid w:val="00C41238"/>
    <w:rsid w:val="00C41D36"/>
    <w:rsid w:val="00C46CFA"/>
    <w:rsid w:val="00C47D5B"/>
    <w:rsid w:val="00C5118B"/>
    <w:rsid w:val="00C54DB5"/>
    <w:rsid w:val="00C61935"/>
    <w:rsid w:val="00C633DF"/>
    <w:rsid w:val="00C6772D"/>
    <w:rsid w:val="00C70045"/>
    <w:rsid w:val="00C73744"/>
    <w:rsid w:val="00C74023"/>
    <w:rsid w:val="00C744C0"/>
    <w:rsid w:val="00C76E22"/>
    <w:rsid w:val="00C76EDF"/>
    <w:rsid w:val="00C80A94"/>
    <w:rsid w:val="00C84299"/>
    <w:rsid w:val="00C87722"/>
    <w:rsid w:val="00C90330"/>
    <w:rsid w:val="00C96CB6"/>
    <w:rsid w:val="00CA597E"/>
    <w:rsid w:val="00CA5BD1"/>
    <w:rsid w:val="00CB7B5C"/>
    <w:rsid w:val="00CC1D29"/>
    <w:rsid w:val="00CC67AC"/>
    <w:rsid w:val="00CD2A93"/>
    <w:rsid w:val="00CD64CA"/>
    <w:rsid w:val="00CD79B3"/>
    <w:rsid w:val="00CD7B66"/>
    <w:rsid w:val="00CE3AF7"/>
    <w:rsid w:val="00CE4550"/>
    <w:rsid w:val="00CE7D86"/>
    <w:rsid w:val="00CF1F33"/>
    <w:rsid w:val="00D00BF4"/>
    <w:rsid w:val="00D00DE9"/>
    <w:rsid w:val="00D04FA3"/>
    <w:rsid w:val="00D068DF"/>
    <w:rsid w:val="00D14049"/>
    <w:rsid w:val="00D1431D"/>
    <w:rsid w:val="00D163AE"/>
    <w:rsid w:val="00D173D1"/>
    <w:rsid w:val="00D2270A"/>
    <w:rsid w:val="00D26EBF"/>
    <w:rsid w:val="00D27CAA"/>
    <w:rsid w:val="00D31772"/>
    <w:rsid w:val="00D31E8F"/>
    <w:rsid w:val="00D35CB2"/>
    <w:rsid w:val="00D36399"/>
    <w:rsid w:val="00D511D9"/>
    <w:rsid w:val="00D52517"/>
    <w:rsid w:val="00D52608"/>
    <w:rsid w:val="00D52986"/>
    <w:rsid w:val="00D54CC1"/>
    <w:rsid w:val="00D56B19"/>
    <w:rsid w:val="00D74DF7"/>
    <w:rsid w:val="00D75D84"/>
    <w:rsid w:val="00D858CA"/>
    <w:rsid w:val="00D87C67"/>
    <w:rsid w:val="00D93B8A"/>
    <w:rsid w:val="00D9561E"/>
    <w:rsid w:val="00DA1B7C"/>
    <w:rsid w:val="00DA2759"/>
    <w:rsid w:val="00DA3224"/>
    <w:rsid w:val="00DA477A"/>
    <w:rsid w:val="00DA5E1F"/>
    <w:rsid w:val="00DA69F1"/>
    <w:rsid w:val="00DB1AFE"/>
    <w:rsid w:val="00DB1B86"/>
    <w:rsid w:val="00DB6496"/>
    <w:rsid w:val="00DC2A08"/>
    <w:rsid w:val="00DC31C2"/>
    <w:rsid w:val="00DC5D53"/>
    <w:rsid w:val="00DD5122"/>
    <w:rsid w:val="00DE2982"/>
    <w:rsid w:val="00DE58AC"/>
    <w:rsid w:val="00DF34CD"/>
    <w:rsid w:val="00E0061E"/>
    <w:rsid w:val="00E123D1"/>
    <w:rsid w:val="00E12BAF"/>
    <w:rsid w:val="00E165B1"/>
    <w:rsid w:val="00E1740E"/>
    <w:rsid w:val="00E1765D"/>
    <w:rsid w:val="00E22FC2"/>
    <w:rsid w:val="00E30262"/>
    <w:rsid w:val="00E30912"/>
    <w:rsid w:val="00E343E4"/>
    <w:rsid w:val="00E516EC"/>
    <w:rsid w:val="00E54EC9"/>
    <w:rsid w:val="00E560B2"/>
    <w:rsid w:val="00E57839"/>
    <w:rsid w:val="00E607B0"/>
    <w:rsid w:val="00E655DD"/>
    <w:rsid w:val="00E667E5"/>
    <w:rsid w:val="00E722C1"/>
    <w:rsid w:val="00E75A10"/>
    <w:rsid w:val="00E772FA"/>
    <w:rsid w:val="00E808DD"/>
    <w:rsid w:val="00E82C38"/>
    <w:rsid w:val="00E91135"/>
    <w:rsid w:val="00E9190A"/>
    <w:rsid w:val="00E97B19"/>
    <w:rsid w:val="00E97B91"/>
    <w:rsid w:val="00EA54A7"/>
    <w:rsid w:val="00EA658B"/>
    <w:rsid w:val="00EB1410"/>
    <w:rsid w:val="00EB24E7"/>
    <w:rsid w:val="00EC0089"/>
    <w:rsid w:val="00EC3C19"/>
    <w:rsid w:val="00EC715D"/>
    <w:rsid w:val="00ED105B"/>
    <w:rsid w:val="00ED16C9"/>
    <w:rsid w:val="00ED4DD4"/>
    <w:rsid w:val="00ED602E"/>
    <w:rsid w:val="00EE0FC8"/>
    <w:rsid w:val="00EE14D0"/>
    <w:rsid w:val="00EE35E5"/>
    <w:rsid w:val="00EF1171"/>
    <w:rsid w:val="00EF24A2"/>
    <w:rsid w:val="00EF449C"/>
    <w:rsid w:val="00F01A53"/>
    <w:rsid w:val="00F12D7B"/>
    <w:rsid w:val="00F149C1"/>
    <w:rsid w:val="00F149F5"/>
    <w:rsid w:val="00F16A6F"/>
    <w:rsid w:val="00F16DFC"/>
    <w:rsid w:val="00F22A99"/>
    <w:rsid w:val="00F30DB0"/>
    <w:rsid w:val="00F451D2"/>
    <w:rsid w:val="00F479C9"/>
    <w:rsid w:val="00F51E8D"/>
    <w:rsid w:val="00F549CF"/>
    <w:rsid w:val="00F605BB"/>
    <w:rsid w:val="00F63004"/>
    <w:rsid w:val="00F64342"/>
    <w:rsid w:val="00F659A4"/>
    <w:rsid w:val="00F66B8B"/>
    <w:rsid w:val="00F72A09"/>
    <w:rsid w:val="00F94A3C"/>
    <w:rsid w:val="00FA0232"/>
    <w:rsid w:val="00FB1D8D"/>
    <w:rsid w:val="00FB5F31"/>
    <w:rsid w:val="00FD59BD"/>
    <w:rsid w:val="00FD61F1"/>
    <w:rsid w:val="00FE6352"/>
    <w:rsid w:val="00FE6565"/>
    <w:rsid w:val="00FF283B"/>
    <w:rsid w:val="00FF4165"/>
    <w:rsid w:val="00FF4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83F73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uiPriority="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EA54A7"/>
  </w:style>
  <w:style w:type="paragraph" w:styleId="Heading1">
    <w:name w:val="heading 1"/>
    <w:basedOn w:val="Normal"/>
    <w:next w:val="Normal"/>
    <w:qFormat/>
    <w:rsid w:val="008968F2"/>
    <w:pPr>
      <w:keepNext/>
      <w:outlineLvl w:val="0"/>
    </w:pPr>
    <w:rPr>
      <w:b/>
      <w:bCs/>
    </w:rPr>
  </w:style>
  <w:style w:type="paragraph" w:styleId="Heading2">
    <w:name w:val="heading 2"/>
    <w:basedOn w:val="Normal"/>
    <w:next w:val="Normal"/>
    <w:qFormat/>
    <w:rsid w:val="008968F2"/>
    <w:pPr>
      <w:keepNext/>
      <w:outlineLvl w:val="1"/>
    </w:pPr>
    <w:rPr>
      <w:b/>
      <w:bCs/>
      <w:u w:val="single"/>
    </w:rPr>
  </w:style>
  <w:style w:type="paragraph" w:styleId="Heading3">
    <w:name w:val="heading 3"/>
    <w:basedOn w:val="Normal"/>
    <w:next w:val="Normal"/>
    <w:qFormat/>
    <w:rsid w:val="008968F2"/>
    <w:pPr>
      <w:keepNext/>
      <w:outlineLvl w:val="2"/>
    </w:pPr>
    <w:rPr>
      <w:u w:val="single"/>
    </w:rPr>
  </w:style>
  <w:style w:type="paragraph" w:styleId="Heading4">
    <w:name w:val="heading 4"/>
    <w:basedOn w:val="Normal"/>
    <w:next w:val="Normal"/>
    <w:qFormat/>
    <w:rsid w:val="008968F2"/>
    <w:pPr>
      <w:keepNext/>
      <w:ind w:firstLine="720"/>
      <w:outlineLvl w:val="3"/>
    </w:pPr>
    <w:rPr>
      <w:u w:val="single"/>
    </w:rPr>
  </w:style>
  <w:style w:type="paragraph" w:styleId="Heading5">
    <w:name w:val="heading 5"/>
    <w:basedOn w:val="Normal"/>
    <w:next w:val="Normal"/>
    <w:qFormat/>
    <w:rsid w:val="008968F2"/>
    <w:pPr>
      <w:keepNext/>
      <w:outlineLvl w:val="4"/>
    </w:pPr>
    <w:rPr>
      <w:color w:val="000000"/>
      <w:u w:val="single"/>
    </w:rPr>
  </w:style>
  <w:style w:type="paragraph" w:styleId="Heading6">
    <w:name w:val="heading 6"/>
    <w:basedOn w:val="Normal"/>
    <w:next w:val="Normal"/>
    <w:qFormat/>
    <w:rsid w:val="008968F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8968F2"/>
    <w:pPr>
      <w:jc w:val="center"/>
    </w:pPr>
    <w:rPr>
      <w:b/>
      <w:bCs/>
    </w:rPr>
  </w:style>
  <w:style w:type="paragraph" w:styleId="PlainText">
    <w:name w:val="Plain Text"/>
    <w:basedOn w:val="Normal"/>
    <w:rsid w:val="008968F2"/>
    <w:rPr>
      <w:rFonts w:ascii="Courier New" w:hAnsi="Courier New" w:cs="Courier New"/>
      <w:sz w:val="20"/>
      <w:szCs w:val="20"/>
    </w:rPr>
  </w:style>
  <w:style w:type="character" w:styleId="Hyperlink">
    <w:name w:val="Hyperlink"/>
    <w:basedOn w:val="DefaultParagraphFont"/>
    <w:rsid w:val="008968F2"/>
    <w:rPr>
      <w:color w:val="0000FF"/>
      <w:u w:val="single"/>
    </w:rPr>
  </w:style>
  <w:style w:type="paragraph" w:styleId="BodyText">
    <w:name w:val="Body Text"/>
    <w:basedOn w:val="Normal"/>
    <w:rsid w:val="008968F2"/>
    <w:rPr>
      <w:b/>
      <w:bCs/>
    </w:rPr>
  </w:style>
  <w:style w:type="paragraph" w:styleId="Footer">
    <w:name w:val="footer"/>
    <w:basedOn w:val="Normal"/>
    <w:link w:val="FooterChar"/>
    <w:rsid w:val="008968F2"/>
    <w:pPr>
      <w:tabs>
        <w:tab w:val="center" w:pos="4320"/>
        <w:tab w:val="right" w:pos="8640"/>
      </w:tabs>
    </w:pPr>
  </w:style>
  <w:style w:type="character" w:styleId="PageNumber">
    <w:name w:val="page number"/>
    <w:basedOn w:val="DefaultParagraphFont"/>
    <w:rsid w:val="008968F2"/>
  </w:style>
  <w:style w:type="paragraph" w:styleId="Header">
    <w:name w:val="header"/>
    <w:basedOn w:val="Normal"/>
    <w:rsid w:val="008968F2"/>
    <w:pPr>
      <w:widowControl w:val="0"/>
      <w:tabs>
        <w:tab w:val="center" w:pos="4320"/>
        <w:tab w:val="right" w:pos="8640"/>
      </w:tabs>
    </w:pPr>
    <w:rPr>
      <w:rFonts w:ascii="NewBskvll BT" w:hAnsi="NewBskvll BT"/>
      <w:snapToGrid w:val="0"/>
      <w:szCs w:val="20"/>
    </w:rPr>
  </w:style>
  <w:style w:type="paragraph" w:styleId="BodyTextIndent">
    <w:name w:val="Body Text Indent"/>
    <w:basedOn w:val="Normal"/>
    <w:rsid w:val="008968F2"/>
    <w:pPr>
      <w:ind w:left="782" w:hanging="782"/>
    </w:pPr>
  </w:style>
  <w:style w:type="paragraph" w:styleId="Subtitle">
    <w:name w:val="Subtitle"/>
    <w:basedOn w:val="Normal"/>
    <w:qFormat/>
    <w:rsid w:val="008968F2"/>
    <w:pPr>
      <w:jc w:val="center"/>
    </w:pPr>
    <w:rPr>
      <w:b/>
      <w:bCs/>
    </w:rPr>
  </w:style>
  <w:style w:type="paragraph" w:styleId="DocumentMap">
    <w:name w:val="Document Map"/>
    <w:basedOn w:val="Normal"/>
    <w:semiHidden/>
    <w:rsid w:val="002E6DC1"/>
    <w:pPr>
      <w:shd w:val="clear" w:color="auto" w:fill="000080"/>
    </w:pPr>
    <w:rPr>
      <w:rFonts w:ascii="Tahoma" w:hAnsi="Tahoma" w:cs="Tahoma"/>
      <w:sz w:val="20"/>
      <w:szCs w:val="20"/>
    </w:rPr>
  </w:style>
  <w:style w:type="paragraph" w:customStyle="1" w:styleId="Default">
    <w:name w:val="Default"/>
    <w:rsid w:val="00362C55"/>
    <w:pPr>
      <w:autoSpaceDE w:val="0"/>
      <w:autoSpaceDN w:val="0"/>
      <w:adjustRightInd w:val="0"/>
    </w:pPr>
    <w:rPr>
      <w:color w:val="000000"/>
    </w:rPr>
  </w:style>
  <w:style w:type="paragraph" w:styleId="BalloonText">
    <w:name w:val="Balloon Text"/>
    <w:basedOn w:val="Normal"/>
    <w:semiHidden/>
    <w:rsid w:val="009B4F0B"/>
    <w:rPr>
      <w:rFonts w:ascii="Tahoma" w:hAnsi="Tahoma" w:cs="Tahoma"/>
      <w:sz w:val="16"/>
      <w:szCs w:val="16"/>
    </w:rPr>
  </w:style>
  <w:style w:type="table" w:styleId="TableGrid">
    <w:name w:val="Table Grid"/>
    <w:basedOn w:val="TableNormal"/>
    <w:uiPriority w:val="59"/>
    <w:rsid w:val="00A43ED2"/>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rsid w:val="00A43ED2"/>
  </w:style>
  <w:style w:type="paragraph" w:styleId="ListParagraph">
    <w:name w:val="List Paragraph"/>
    <w:basedOn w:val="Normal"/>
    <w:uiPriority w:val="34"/>
    <w:qFormat/>
    <w:rsid w:val="0024685D"/>
    <w:pPr>
      <w:ind w:left="720"/>
      <w:contextualSpacing/>
    </w:pPr>
  </w:style>
  <w:style w:type="character" w:styleId="FollowedHyperlink">
    <w:name w:val="FollowedHyperlink"/>
    <w:basedOn w:val="DefaultParagraphFont"/>
    <w:rsid w:val="00095A7E"/>
    <w:rPr>
      <w:color w:val="800080" w:themeColor="followedHyperlink"/>
      <w:u w:val="single"/>
    </w:rPr>
  </w:style>
  <w:style w:type="character" w:customStyle="1" w:styleId="apple-converted-space">
    <w:name w:val="apple-converted-space"/>
    <w:basedOn w:val="DefaultParagraphFont"/>
    <w:rsid w:val="00135A91"/>
  </w:style>
  <w:style w:type="character" w:customStyle="1" w:styleId="TitleChar">
    <w:name w:val="Title Char"/>
    <w:basedOn w:val="DefaultParagraphFont"/>
    <w:link w:val="Title"/>
    <w:uiPriority w:val="1"/>
    <w:rsid w:val="00ED105B"/>
    <w:rPr>
      <w:b/>
      <w:bCs/>
    </w:rPr>
  </w:style>
  <w:style w:type="character" w:customStyle="1" w:styleId="textlayer--absolute">
    <w:name w:val="textlayer--absolute"/>
    <w:basedOn w:val="DefaultParagraphFont"/>
    <w:rsid w:val="00EA54A7"/>
  </w:style>
  <w:style w:type="paragraph" w:styleId="NormalWeb">
    <w:name w:val="Normal (Web)"/>
    <w:basedOn w:val="Normal"/>
    <w:uiPriority w:val="99"/>
    <w:semiHidden/>
    <w:unhideWhenUsed/>
    <w:rsid w:val="00941A0E"/>
    <w:pPr>
      <w:spacing w:before="100" w:beforeAutospacing="1" w:after="100" w:afterAutospacing="1"/>
    </w:pPr>
  </w:style>
  <w:style w:type="character" w:customStyle="1" w:styleId="searchhighlight">
    <w:name w:val="searchhighlight"/>
    <w:basedOn w:val="DefaultParagraphFont"/>
    <w:rsid w:val="005D2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54900">
      <w:bodyDiv w:val="1"/>
      <w:marLeft w:val="0"/>
      <w:marRight w:val="0"/>
      <w:marTop w:val="0"/>
      <w:marBottom w:val="0"/>
      <w:divBdr>
        <w:top w:val="none" w:sz="0" w:space="0" w:color="auto"/>
        <w:left w:val="none" w:sz="0" w:space="0" w:color="auto"/>
        <w:bottom w:val="none" w:sz="0" w:space="0" w:color="auto"/>
        <w:right w:val="none" w:sz="0" w:space="0" w:color="auto"/>
      </w:divBdr>
    </w:div>
    <w:div w:id="525867789">
      <w:bodyDiv w:val="1"/>
      <w:marLeft w:val="0"/>
      <w:marRight w:val="0"/>
      <w:marTop w:val="0"/>
      <w:marBottom w:val="0"/>
      <w:divBdr>
        <w:top w:val="none" w:sz="0" w:space="0" w:color="auto"/>
        <w:left w:val="none" w:sz="0" w:space="0" w:color="auto"/>
        <w:bottom w:val="none" w:sz="0" w:space="0" w:color="auto"/>
        <w:right w:val="none" w:sz="0" w:space="0" w:color="auto"/>
      </w:divBdr>
    </w:div>
    <w:div w:id="841553534">
      <w:bodyDiv w:val="1"/>
      <w:marLeft w:val="0"/>
      <w:marRight w:val="0"/>
      <w:marTop w:val="0"/>
      <w:marBottom w:val="0"/>
      <w:divBdr>
        <w:top w:val="none" w:sz="0" w:space="0" w:color="auto"/>
        <w:left w:val="none" w:sz="0" w:space="0" w:color="auto"/>
        <w:bottom w:val="none" w:sz="0" w:space="0" w:color="auto"/>
        <w:right w:val="none" w:sz="0" w:space="0" w:color="auto"/>
      </w:divBdr>
    </w:div>
    <w:div w:id="913781490">
      <w:bodyDiv w:val="1"/>
      <w:marLeft w:val="0"/>
      <w:marRight w:val="0"/>
      <w:marTop w:val="0"/>
      <w:marBottom w:val="0"/>
      <w:divBdr>
        <w:top w:val="none" w:sz="0" w:space="0" w:color="auto"/>
        <w:left w:val="none" w:sz="0" w:space="0" w:color="auto"/>
        <w:bottom w:val="none" w:sz="0" w:space="0" w:color="auto"/>
        <w:right w:val="none" w:sz="0" w:space="0" w:color="auto"/>
      </w:divBdr>
      <w:divsChild>
        <w:div w:id="116224189">
          <w:marLeft w:val="0"/>
          <w:marRight w:val="0"/>
          <w:marTop w:val="0"/>
          <w:marBottom w:val="0"/>
          <w:divBdr>
            <w:top w:val="none" w:sz="0" w:space="0" w:color="auto"/>
            <w:left w:val="none" w:sz="0" w:space="0" w:color="auto"/>
            <w:bottom w:val="none" w:sz="0" w:space="0" w:color="auto"/>
            <w:right w:val="none" w:sz="0" w:space="0" w:color="auto"/>
          </w:divBdr>
        </w:div>
      </w:divsChild>
    </w:div>
    <w:div w:id="949894794">
      <w:bodyDiv w:val="1"/>
      <w:marLeft w:val="0"/>
      <w:marRight w:val="0"/>
      <w:marTop w:val="0"/>
      <w:marBottom w:val="0"/>
      <w:divBdr>
        <w:top w:val="none" w:sz="0" w:space="0" w:color="auto"/>
        <w:left w:val="none" w:sz="0" w:space="0" w:color="auto"/>
        <w:bottom w:val="none" w:sz="0" w:space="0" w:color="auto"/>
        <w:right w:val="none" w:sz="0" w:space="0" w:color="auto"/>
      </w:divBdr>
    </w:div>
    <w:div w:id="954822732">
      <w:bodyDiv w:val="1"/>
      <w:marLeft w:val="0"/>
      <w:marRight w:val="0"/>
      <w:marTop w:val="0"/>
      <w:marBottom w:val="0"/>
      <w:divBdr>
        <w:top w:val="none" w:sz="0" w:space="0" w:color="auto"/>
        <w:left w:val="none" w:sz="0" w:space="0" w:color="auto"/>
        <w:bottom w:val="none" w:sz="0" w:space="0" w:color="auto"/>
        <w:right w:val="none" w:sz="0" w:space="0" w:color="auto"/>
      </w:divBdr>
    </w:div>
    <w:div w:id="1128545307">
      <w:bodyDiv w:val="1"/>
      <w:marLeft w:val="0"/>
      <w:marRight w:val="0"/>
      <w:marTop w:val="0"/>
      <w:marBottom w:val="0"/>
      <w:divBdr>
        <w:top w:val="none" w:sz="0" w:space="0" w:color="auto"/>
        <w:left w:val="none" w:sz="0" w:space="0" w:color="auto"/>
        <w:bottom w:val="none" w:sz="0" w:space="0" w:color="auto"/>
        <w:right w:val="none" w:sz="0" w:space="0" w:color="auto"/>
      </w:divBdr>
    </w:div>
    <w:div w:id="1427458026">
      <w:bodyDiv w:val="1"/>
      <w:marLeft w:val="0"/>
      <w:marRight w:val="0"/>
      <w:marTop w:val="0"/>
      <w:marBottom w:val="0"/>
      <w:divBdr>
        <w:top w:val="none" w:sz="0" w:space="0" w:color="auto"/>
        <w:left w:val="none" w:sz="0" w:space="0" w:color="auto"/>
        <w:bottom w:val="none" w:sz="0" w:space="0" w:color="auto"/>
        <w:right w:val="none" w:sz="0" w:space="0" w:color="auto"/>
      </w:divBdr>
    </w:div>
    <w:div w:id="1459881728">
      <w:bodyDiv w:val="1"/>
      <w:marLeft w:val="0"/>
      <w:marRight w:val="0"/>
      <w:marTop w:val="0"/>
      <w:marBottom w:val="0"/>
      <w:divBdr>
        <w:top w:val="none" w:sz="0" w:space="0" w:color="auto"/>
        <w:left w:val="none" w:sz="0" w:space="0" w:color="auto"/>
        <w:bottom w:val="none" w:sz="0" w:space="0" w:color="auto"/>
        <w:right w:val="none" w:sz="0" w:space="0" w:color="auto"/>
      </w:divBdr>
    </w:div>
    <w:div w:id="1538355228">
      <w:bodyDiv w:val="1"/>
      <w:marLeft w:val="0"/>
      <w:marRight w:val="0"/>
      <w:marTop w:val="0"/>
      <w:marBottom w:val="0"/>
      <w:divBdr>
        <w:top w:val="none" w:sz="0" w:space="0" w:color="auto"/>
        <w:left w:val="none" w:sz="0" w:space="0" w:color="auto"/>
        <w:bottom w:val="none" w:sz="0" w:space="0" w:color="auto"/>
        <w:right w:val="none" w:sz="0" w:space="0" w:color="auto"/>
      </w:divBdr>
    </w:div>
    <w:div w:id="1663897906">
      <w:bodyDiv w:val="1"/>
      <w:marLeft w:val="0"/>
      <w:marRight w:val="0"/>
      <w:marTop w:val="0"/>
      <w:marBottom w:val="0"/>
      <w:divBdr>
        <w:top w:val="none" w:sz="0" w:space="0" w:color="auto"/>
        <w:left w:val="none" w:sz="0" w:space="0" w:color="auto"/>
        <w:bottom w:val="none" w:sz="0" w:space="0" w:color="auto"/>
        <w:right w:val="none" w:sz="0" w:space="0" w:color="auto"/>
      </w:divBdr>
    </w:div>
    <w:div w:id="1714307051">
      <w:bodyDiv w:val="1"/>
      <w:marLeft w:val="0"/>
      <w:marRight w:val="0"/>
      <w:marTop w:val="0"/>
      <w:marBottom w:val="0"/>
      <w:divBdr>
        <w:top w:val="none" w:sz="0" w:space="0" w:color="auto"/>
        <w:left w:val="none" w:sz="0" w:space="0" w:color="auto"/>
        <w:bottom w:val="none" w:sz="0" w:space="0" w:color="auto"/>
        <w:right w:val="none" w:sz="0" w:space="0" w:color="auto"/>
      </w:divBdr>
    </w:div>
    <w:div w:id="1848248432">
      <w:bodyDiv w:val="1"/>
      <w:marLeft w:val="0"/>
      <w:marRight w:val="0"/>
      <w:marTop w:val="0"/>
      <w:marBottom w:val="0"/>
      <w:divBdr>
        <w:top w:val="none" w:sz="0" w:space="0" w:color="auto"/>
        <w:left w:val="none" w:sz="0" w:space="0" w:color="auto"/>
        <w:bottom w:val="none" w:sz="0" w:space="0" w:color="auto"/>
        <w:right w:val="none" w:sz="0" w:space="0" w:color="auto"/>
      </w:divBdr>
    </w:div>
    <w:div w:id="1932659701">
      <w:bodyDiv w:val="1"/>
      <w:marLeft w:val="0"/>
      <w:marRight w:val="0"/>
      <w:marTop w:val="0"/>
      <w:marBottom w:val="0"/>
      <w:divBdr>
        <w:top w:val="none" w:sz="0" w:space="0" w:color="auto"/>
        <w:left w:val="none" w:sz="0" w:space="0" w:color="auto"/>
        <w:bottom w:val="none" w:sz="0" w:space="0" w:color="auto"/>
        <w:right w:val="none" w:sz="0" w:space="0" w:color="auto"/>
      </w:divBdr>
    </w:div>
    <w:div w:id="1999992238">
      <w:bodyDiv w:val="1"/>
      <w:marLeft w:val="0"/>
      <w:marRight w:val="0"/>
      <w:marTop w:val="0"/>
      <w:marBottom w:val="0"/>
      <w:divBdr>
        <w:top w:val="none" w:sz="0" w:space="0" w:color="auto"/>
        <w:left w:val="none" w:sz="0" w:space="0" w:color="auto"/>
        <w:bottom w:val="none" w:sz="0" w:space="0" w:color="auto"/>
        <w:right w:val="none" w:sz="0" w:space="0" w:color="auto"/>
      </w:divBdr>
    </w:div>
    <w:div w:id="2086107472">
      <w:bodyDiv w:val="1"/>
      <w:marLeft w:val="0"/>
      <w:marRight w:val="0"/>
      <w:marTop w:val="0"/>
      <w:marBottom w:val="0"/>
      <w:divBdr>
        <w:top w:val="none" w:sz="0" w:space="0" w:color="auto"/>
        <w:left w:val="none" w:sz="0" w:space="0" w:color="auto"/>
        <w:bottom w:val="none" w:sz="0" w:space="0" w:color="auto"/>
        <w:right w:val="none" w:sz="0" w:space="0" w:color="auto"/>
      </w:divBdr>
    </w:div>
    <w:div w:id="2103599468">
      <w:bodyDiv w:val="1"/>
      <w:marLeft w:val="0"/>
      <w:marRight w:val="0"/>
      <w:marTop w:val="0"/>
      <w:marBottom w:val="0"/>
      <w:divBdr>
        <w:top w:val="none" w:sz="0" w:space="0" w:color="auto"/>
        <w:left w:val="none" w:sz="0" w:space="0" w:color="auto"/>
        <w:bottom w:val="none" w:sz="0" w:space="0" w:color="auto"/>
        <w:right w:val="none" w:sz="0" w:space="0" w:color="auto"/>
      </w:divBdr>
    </w:div>
    <w:div w:id="212723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924B4-D899-D54D-8B09-4B69EAA6E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30</Pages>
  <Words>6585</Words>
  <Characters>37541</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CURRICULUM VITAE</vt:lpstr>
    </vt:vector>
  </TitlesOfParts>
  <Manager/>
  <Company>USUHS</Company>
  <LinksUpToDate>false</LinksUpToDate>
  <CharactersWithSpaces>44038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Barbara Marchetti</dc:creator>
  <cp:keywords/>
  <dc:description/>
  <cp:lastModifiedBy>Alan Todd</cp:lastModifiedBy>
  <cp:revision>3</cp:revision>
  <cp:lastPrinted>2014-08-27T02:55:00Z</cp:lastPrinted>
  <dcterms:created xsi:type="dcterms:W3CDTF">2022-02-03T12:46:00Z</dcterms:created>
  <dcterms:modified xsi:type="dcterms:W3CDTF">2022-02-03T12:49:00Z</dcterms:modified>
  <cp:category/>
</cp:coreProperties>
</file>