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F7E38" w14:textId="77777777" w:rsidR="001C1886" w:rsidRDefault="003E17C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Stephen Aradi, MD</w:t>
      </w:r>
    </w:p>
    <w:p w14:paraId="033A296D" w14:textId="77777777" w:rsidR="001C1886" w:rsidRDefault="001C1886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72A8A01" w14:textId="62D52FA2" w:rsidR="0036056B" w:rsidRPr="0036056B" w:rsidRDefault="0036056B" w:rsidP="003605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056B">
        <w:rPr>
          <w:rFonts w:ascii="Times New Roman" w:eastAsia="Times New Roman" w:hAnsi="Times New Roman" w:cs="Times New Roman"/>
          <w:color w:val="000000"/>
          <w:sz w:val="20"/>
          <w:szCs w:val="20"/>
        </w:rPr>
        <w:t>12901 Bruce B Downs Blvd, MDC 55, Tampa FL, 33612</w:t>
      </w:r>
    </w:p>
    <w:p w14:paraId="6953F078" w14:textId="7544843C" w:rsidR="001C1886" w:rsidRDefault="00E66B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5" w:history="1">
        <w:r w:rsidR="009C3E3B" w:rsidRPr="00F7328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saradi@usf.edu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="0036056B">
        <w:rPr>
          <w:rFonts w:ascii="Times New Roman" w:eastAsia="Times New Roman" w:hAnsi="Times New Roman" w:cs="Times New Roman"/>
          <w:color w:val="000000"/>
          <w:sz w:val="20"/>
          <w:szCs w:val="20"/>
        </w:rPr>
        <w:t>813-</w:t>
      </w:r>
      <w:r w:rsidR="003E3EB8">
        <w:rPr>
          <w:rFonts w:ascii="Times New Roman" w:eastAsia="Times New Roman" w:hAnsi="Times New Roman" w:cs="Times New Roman"/>
          <w:color w:val="000000"/>
          <w:sz w:val="20"/>
          <w:szCs w:val="20"/>
        </w:rPr>
        <w:t>396-9740</w:t>
      </w:r>
    </w:p>
    <w:p w14:paraId="543D1C70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47899E" wp14:editId="127753A9">
                <wp:simplePos x="0" y="0"/>
                <wp:positionH relativeFrom="column">
                  <wp:posOffset>101601</wp:posOffset>
                </wp:positionH>
                <wp:positionV relativeFrom="paragraph">
                  <wp:posOffset>50800</wp:posOffset>
                </wp:positionV>
                <wp:extent cx="63373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7033" y="3780000"/>
                          <a:ext cx="63379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2B4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pt;margin-top:4pt;width:499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15158E27" w14:textId="77747158" w:rsidR="001C1886" w:rsidRPr="00B76D82" w:rsidRDefault="00B76D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Current Position:</w:t>
      </w:r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Assistant Professor, Neurology</w:t>
      </w:r>
    </w:p>
    <w:p w14:paraId="5E0EC11D" w14:textId="6E16B040" w:rsidR="00B76D82" w:rsidRPr="00B76D82" w:rsidRDefault="00B76D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University of South Florida Morsani College of Medicine</w:t>
      </w:r>
    </w:p>
    <w:p w14:paraId="7EA1439E" w14:textId="77777777" w:rsidR="00B76D82" w:rsidRDefault="00B76D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76FB284F" w14:textId="0D39D4B1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Education</w:t>
      </w:r>
    </w:p>
    <w:p w14:paraId="1C465D1B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6E98C5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8/2011-4/2015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MD </w:t>
      </w:r>
    </w:p>
    <w:p w14:paraId="77E78DBD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University of South Florida Morsani College of Medicine </w:t>
      </w:r>
    </w:p>
    <w:p w14:paraId="09357324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Tampa, Florida </w:t>
      </w:r>
    </w:p>
    <w:p w14:paraId="628ED9B5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42E659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8/2007-5/2011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BS – Microbiology</w:t>
      </w:r>
    </w:p>
    <w:p w14:paraId="2A8BA5E5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University of South Florida </w:t>
      </w:r>
    </w:p>
    <w:p w14:paraId="4A68198F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Tampa, Florida </w:t>
      </w:r>
    </w:p>
    <w:p w14:paraId="16A954D9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28D0C3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Postgraduate Training </w:t>
      </w:r>
    </w:p>
    <w:p w14:paraId="2DDDB111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0F3510EF" w14:textId="6ACE0650" w:rsidR="00E66B80" w:rsidRDefault="00E66B80" w:rsidP="00E66B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7/2019-6/2020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Fellowship, Movement Disorders</w:t>
      </w:r>
    </w:p>
    <w:p w14:paraId="7CD52CD6" w14:textId="2ADFA9DD" w:rsidR="00E66B80" w:rsidRDefault="00E66B80" w:rsidP="00E66B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USF Health Morsani College of Medicine, Department of Neurology</w:t>
      </w:r>
    </w:p>
    <w:p w14:paraId="310164EA" w14:textId="0B9B59D5" w:rsidR="00E66B80" w:rsidRPr="00E66B80" w:rsidRDefault="00E66B80" w:rsidP="00E66B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>Tampa, FL</w:t>
      </w:r>
    </w:p>
    <w:p w14:paraId="3E36EF38" w14:textId="77777777" w:rsidR="00E66B80" w:rsidRDefault="00E66B80" w:rsidP="00E66B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CDEA621" w14:textId="421A4191" w:rsidR="001C1886" w:rsidRDefault="003E17C9" w:rsidP="00E66B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7/2016-</w:t>
      </w:r>
      <w:r w:rsidR="003E3EB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6/2019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Residency, Neurology</w:t>
      </w:r>
    </w:p>
    <w:p w14:paraId="7498085E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Hospital of the University of Pennsylvania</w:t>
      </w:r>
    </w:p>
    <w:p w14:paraId="0785E9D3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Philadelphia, Pennsylvania </w:t>
      </w:r>
    </w:p>
    <w:p w14:paraId="3767F7E1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A9D3D5E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6/2015-6/2016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Internship, Internal Medicine</w:t>
      </w:r>
    </w:p>
    <w:p w14:paraId="6D4815B0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Hospital of the University of Pennsylvania</w:t>
      </w:r>
    </w:p>
    <w:p w14:paraId="0174F947" w14:textId="626C4A9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Philadelphia, Pennsylvania</w:t>
      </w:r>
    </w:p>
    <w:p w14:paraId="6F7670FF" w14:textId="77777777" w:rsidR="00603B59" w:rsidRDefault="00603B5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7BD01D" w14:textId="645FFBEF" w:rsidR="00871835" w:rsidRDefault="00871835" w:rsidP="0087183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Certification</w:t>
      </w:r>
    </w:p>
    <w:p w14:paraId="66E36AC9" w14:textId="3DAE4A7C" w:rsidR="00871835" w:rsidRPr="00871835" w:rsidRDefault="00871835" w:rsidP="0087183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2019-present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American </w:t>
      </w:r>
      <w:r w:rsidR="00603B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Board of Psychiatry and Neurology</w:t>
      </w:r>
    </w:p>
    <w:p w14:paraId="7F8BC17A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2F8A575D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69465B55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4B2AAFD5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Licensure</w:t>
      </w:r>
    </w:p>
    <w:p w14:paraId="1E9CB732" w14:textId="4B5EF034" w:rsidR="001C1886" w:rsidRPr="003E3EB8" w:rsidRDefault="009C3E3B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C3E3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36056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present</w:t>
      </w:r>
      <w:r w:rsidR="003E17C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66B8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Florida Medical Doctor License</w:t>
      </w:r>
      <w:r w:rsidR="003E17C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43DBBE43" w14:textId="41C5D364" w:rsidR="00871835" w:rsidRDefault="0087183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4B6EB4" w14:textId="77777777" w:rsidR="0036056B" w:rsidRDefault="003605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1E714A" w14:textId="4CECDAA8" w:rsidR="005F5615" w:rsidRDefault="005F561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8D3068" w14:textId="7A0E3579" w:rsidR="005F5615" w:rsidRPr="005F5615" w:rsidRDefault="005F561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5F561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Clinical Trial</w:t>
      </w:r>
      <w:r w:rsidR="0087183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Participation</w:t>
      </w:r>
    </w:p>
    <w:p w14:paraId="54AAE4DE" w14:textId="1094B57E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7D359F" w14:textId="03359DF8" w:rsidR="00EF7AF8" w:rsidRDefault="00EF7AF8" w:rsidP="00EF7AF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2022-present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A22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Site P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rincipal Investigator; “</w:t>
      </w:r>
      <w:r w:rsidRPr="00EF7A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Development of the Virtual Unified Hu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ntington’s Disease Rating Scale </w:t>
      </w:r>
      <w:r w:rsidRPr="00EF7A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</w:t>
      </w:r>
      <w:proofErr w:type="spellStart"/>
      <w:r w:rsidRPr="00EF7A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vUHDRS</w:t>
      </w:r>
      <w:proofErr w:type="spellEnd"/>
      <w:r w:rsidRPr="00EF7A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™)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”; Huntington Study Group</w:t>
      </w:r>
    </w:p>
    <w:p w14:paraId="4EBD9EDE" w14:textId="77777777" w:rsidR="00EF7AF8" w:rsidRDefault="00EF7AF8" w:rsidP="00B55FA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5C27272" w14:textId="21C14D30" w:rsidR="00B55FA9" w:rsidRPr="00AA22F8" w:rsidRDefault="00B55FA9" w:rsidP="00AA22F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2022-present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Sub-investigator, “</w:t>
      </w:r>
      <w:r w:rsidRPr="00B55F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 Study to Evaluate the Effect of SAGE-718 on Functioning Capacity in Participants With Huntington's Disease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”; </w:t>
      </w:r>
      <w:r w:rsidRPr="00B55F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NCT05358821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; Sage therapeutics </w:t>
      </w:r>
    </w:p>
    <w:p w14:paraId="7E789CF8" w14:textId="77777777" w:rsidR="00B55FA9" w:rsidRDefault="00B55FA9" w:rsidP="00F212D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3B75DB1" w14:textId="10FC935F" w:rsidR="00F212D3" w:rsidRPr="00F212D3" w:rsidRDefault="00AA22F8" w:rsidP="00F212D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2022-present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Sub-investigator</w:t>
      </w:r>
      <w:r w:rsidR="00F212D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“</w:t>
      </w:r>
      <w:r w:rsidR="00F212D3"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 Study to Evaluate the Effect of SAGE-718 on Cognitive Function in Participants With Huntington's Disease (HD)</w:t>
      </w:r>
      <w:r w:rsid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”; </w:t>
      </w:r>
      <w:r w:rsidR="00F212D3"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NCT05107128; Sage </w:t>
      </w:r>
      <w:r w:rsidR="00B55F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 w:rsidR="00F212D3"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herapeutics</w:t>
      </w:r>
      <w:r w:rsid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4ABB0289" w14:textId="2C920B65" w:rsidR="00F212D3" w:rsidRDefault="00F212D3" w:rsidP="00F212D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8A52291" w14:textId="77777777" w:rsidR="00F212D3" w:rsidRDefault="00F212D3" w:rsidP="00F212D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CCF49BF" w14:textId="6E1B474A" w:rsidR="00F212D3" w:rsidRPr="00AA22F8" w:rsidRDefault="00F212D3" w:rsidP="00AA22F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2022-present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Site Principal Investigatory, “</w:t>
      </w:r>
      <w:r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 Dose Range Finding Study With Open-Label Extension to Evaluate the Safety of Oral LMI070/</w:t>
      </w:r>
      <w:proofErr w:type="spellStart"/>
      <w:r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Branaplam</w:t>
      </w:r>
      <w:proofErr w:type="spellEnd"/>
      <w:r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in Early Manifest Huntington's Disease (VIBRANT-HD)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”; </w:t>
      </w:r>
      <w:r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NCT05111249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; Novartis Pharmaceuticals </w:t>
      </w:r>
    </w:p>
    <w:p w14:paraId="138D5D1C" w14:textId="77777777" w:rsidR="00F212D3" w:rsidRDefault="00F212D3" w:rsidP="00F212D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DBC938" w14:textId="12786120" w:rsidR="00F212D3" w:rsidRPr="00AA22F8" w:rsidRDefault="00F212D3" w:rsidP="00AA22F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2022-present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Site Principal Investigator, “</w:t>
      </w:r>
      <w:r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HD-Charge: Indirect and Out-of-Pocket Costs of Huntington's </w:t>
      </w:r>
      <w:proofErr w:type="gramStart"/>
      <w:r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Disease</w:t>
      </w:r>
      <w:proofErr w:type="gramEnd"/>
      <w:r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in the United States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”; </w:t>
      </w:r>
      <w:r w:rsidRP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NCT03628235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; CHDI Foundation, Inc. </w:t>
      </w:r>
      <w:bookmarkStart w:id="0" w:name="_GoBack"/>
      <w:bookmarkEnd w:id="0"/>
    </w:p>
    <w:p w14:paraId="67680310" w14:textId="77777777" w:rsidR="00F212D3" w:rsidRDefault="00F212D3" w:rsidP="00B76D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5FE1E88" w14:textId="29BD24B3" w:rsidR="00EF7AF8" w:rsidRPr="00EF7AF8" w:rsidRDefault="00EF7AF8" w:rsidP="00EF7AF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2022-present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Site Principal Investigator, </w:t>
      </w:r>
      <w:r w:rsidRPr="00EF7A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“Web-based Automated Imaging Differentiation of Parkinsonism (AIDP)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”; University of Florida</w:t>
      </w:r>
    </w:p>
    <w:p w14:paraId="0BE9F3D6" w14:textId="21B0C83A" w:rsidR="00EF7AF8" w:rsidRDefault="00EF7AF8" w:rsidP="00B76D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7F2563C" w14:textId="78A7D141" w:rsidR="00B76D82" w:rsidRPr="00B76D82" w:rsidRDefault="00B76D82" w:rsidP="00B76D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2021-present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Site Principal Investigator, “</w:t>
      </w:r>
      <w:proofErr w:type="spellStart"/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PRidopidine's</w:t>
      </w:r>
      <w:proofErr w:type="spellEnd"/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Outcome </w:t>
      </w:r>
      <w:proofErr w:type="gramStart"/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</w:t>
      </w:r>
      <w:proofErr w:type="gramEnd"/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Function in Huntington Disease, PROOF- HD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”; NCT</w:t>
      </w:r>
      <w:r w:rsidRPr="00B76D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NCT04556656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Prilenia</w:t>
      </w:r>
      <w:proofErr w:type="spellEnd"/>
    </w:p>
    <w:p w14:paraId="7756542C" w14:textId="77777777" w:rsidR="00B76D82" w:rsidRDefault="00B76D82" w:rsidP="009628C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4B94162" w14:textId="6540F073" w:rsidR="003E18A9" w:rsidRDefault="003E18A9" w:rsidP="009628C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2020-</w:t>
      </w:r>
      <w:r w:rsidR="00F212D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present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Sub-Investigator, “</w:t>
      </w:r>
      <w:r w:rsidRPr="003E18A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 Phase 3, Double-Blind, Randomized, Placebo-Controlled, Parallel-Group, 27-Week Trial to Evaluate the Efficacy, Safety, and Tolerability of Two Fixed Doses of </w:t>
      </w:r>
      <w:proofErr w:type="spellStart"/>
      <w:r w:rsidRPr="003E18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Tavapadon</w:t>
      </w:r>
      <w:proofErr w:type="spellEnd"/>
      <w:r w:rsidRPr="003E18A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in Early Parkinson's Disease (TEMPO-1 TRIAL)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”; </w:t>
      </w:r>
      <w:r w:rsidRPr="003E18A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NCT04201093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 Cerevel Therapeutics, LLC</w:t>
      </w:r>
    </w:p>
    <w:p w14:paraId="75809C60" w14:textId="77777777" w:rsidR="003E18A9" w:rsidRDefault="003E18A9" w:rsidP="009628C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2A93" w14:textId="020E3129" w:rsidR="009628C0" w:rsidRDefault="00D90F1F" w:rsidP="009628C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2019</w:t>
      </w:r>
      <w:r w:rsidR="008718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-present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1516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Sub</w:t>
      </w:r>
      <w:r w:rsidRPr="00D90F1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-investigator,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“</w:t>
      </w:r>
      <w:r w:rsidRPr="00D90F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 Study to Evaluate the Efficacy and Safety of Intrathecally Administered RO7234292 (RG6042) in Patients </w:t>
      </w:r>
      <w:proofErr w:type="gramStart"/>
      <w:r w:rsidRPr="00D90F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With</w:t>
      </w:r>
      <w:proofErr w:type="gramEnd"/>
      <w:r w:rsidRPr="00D90F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Manifest Huntington's Disease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”</w:t>
      </w:r>
      <w:r w:rsidR="009628C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; </w:t>
      </w:r>
      <w:r w:rsidR="00BD0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NCT03761849</w:t>
      </w:r>
      <w:r w:rsid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; </w:t>
      </w:r>
      <w:r w:rsidR="00871835"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Hoffmann-La Roche</w:t>
      </w:r>
    </w:p>
    <w:p w14:paraId="070D1D87" w14:textId="77777777" w:rsidR="00871835" w:rsidRDefault="00871835" w:rsidP="009628C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3ECE3C7" w14:textId="6E8756BE" w:rsidR="00871835" w:rsidRDefault="00871835" w:rsidP="0087183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2019-present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Sub-investigator, “</w:t>
      </w:r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An Open-Label Extension Study to Evaluate Long-Term Safety and Tolerability of RO7234292 (RG6042) in Huntington's Disease Patients Who Participated in Prior Roche and Genentech Sponsored Studies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:; </w:t>
      </w:r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NCT03842969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; </w:t>
      </w:r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Hoffmann-La Roche</w:t>
      </w:r>
    </w:p>
    <w:p w14:paraId="5C12B58F" w14:textId="77777777" w:rsidR="00871835" w:rsidRDefault="00871835" w:rsidP="0087183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4732AF6" w14:textId="1DF9A5BF" w:rsidR="003E18A9" w:rsidRPr="00871835" w:rsidRDefault="00871835" w:rsidP="003E18A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2019-</w:t>
      </w:r>
      <w:r w:rsidR="00F212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2021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Sub-investigator, “</w:t>
      </w:r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Evaluation of the Personal </w:t>
      </w:r>
      <w:proofErr w:type="spellStart"/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KinetiGraph</w:t>
      </w:r>
      <w:proofErr w:type="spellEnd"/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™ (PKG™) to Improve Insight </w:t>
      </w:r>
      <w:proofErr w:type="gramStart"/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Into</w:t>
      </w:r>
      <w:proofErr w:type="gramEnd"/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Parkinson's Disease Status (APPRISE)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”; </w:t>
      </w:r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NCT03741920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; </w:t>
      </w:r>
      <w:r w:rsidRPr="008718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Global Kinetics Corporation</w:t>
      </w:r>
    </w:p>
    <w:p w14:paraId="366A609B" w14:textId="08774404" w:rsidR="00871835" w:rsidRPr="00871835" w:rsidRDefault="00871835" w:rsidP="0087183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036888" w14:textId="7D7C399B" w:rsidR="005F5615" w:rsidRDefault="005F561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FD7272" w14:textId="77777777" w:rsidR="005F5615" w:rsidRDefault="005F561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1AF0B1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Publications</w:t>
      </w:r>
    </w:p>
    <w:p w14:paraId="19293181" w14:textId="22096AB2" w:rsidR="00B55FA9" w:rsidRDefault="00B55FA9">
      <w:pPr>
        <w:pStyle w:val="Normal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 xml:space="preserve">McLean L, </w:t>
      </w:r>
      <w:r w:rsidRPr="00B55FA9">
        <w:rPr>
          <w:rFonts w:ascii="Times New Roman" w:eastAsia="Times New Roman" w:hAnsi="Times New Roman" w:cs="Times New Roman"/>
          <w:b/>
          <w:sz w:val="20"/>
          <w:szCs w:val="20"/>
        </w:rPr>
        <w:t>Aradi S</w:t>
      </w:r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>Waknin</w:t>
      </w:r>
      <w:proofErr w:type="spellEnd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 xml:space="preserve"> R, Rea B, Camacho MA. HIV-associated dementia presenting predominantly with clinical motor deficits: A case report. </w:t>
      </w:r>
      <w:proofErr w:type="spellStart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>Radiol</w:t>
      </w:r>
      <w:proofErr w:type="spellEnd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 xml:space="preserve"> Case Rep. 2022 Jun 18;17(9):3005-3008. </w:t>
      </w:r>
      <w:proofErr w:type="spellStart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>doi</w:t>
      </w:r>
      <w:proofErr w:type="spellEnd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>: 10.1016/j.radcr.2022.05.076. PMID: 35755114; PMCID: PMC9217990.</w:t>
      </w:r>
    </w:p>
    <w:p w14:paraId="4D992228" w14:textId="21E74956" w:rsidR="00B55FA9" w:rsidRDefault="00B55FA9">
      <w:pPr>
        <w:pStyle w:val="Normal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 xml:space="preserve">Scheid BH, </w:t>
      </w:r>
      <w:r w:rsidRPr="00B55FA9">
        <w:rPr>
          <w:rFonts w:ascii="Times New Roman" w:eastAsia="Times New Roman" w:hAnsi="Times New Roman" w:cs="Times New Roman"/>
          <w:b/>
          <w:sz w:val="20"/>
          <w:szCs w:val="20"/>
        </w:rPr>
        <w:t>Aradi S</w:t>
      </w:r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>, Pierson RM, Baldassano S, Tivon I, Litt B, Gonzalez-Alegre P. Predicting Severity of Huntington's Disease With Wearable Sensors. Front Digit Health. 2022 Apr 4</w:t>
      </w:r>
      <w:proofErr w:type="gramStart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>;4:874208</w:t>
      </w:r>
      <w:proofErr w:type="gramEnd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>doi</w:t>
      </w:r>
      <w:proofErr w:type="spellEnd"/>
      <w:r w:rsidRPr="00B55FA9">
        <w:rPr>
          <w:rFonts w:ascii="Times New Roman" w:eastAsia="Times New Roman" w:hAnsi="Times New Roman" w:cs="Times New Roman"/>
          <w:bCs/>
          <w:sz w:val="20"/>
          <w:szCs w:val="20"/>
        </w:rPr>
        <w:t>: 10.3389/fdgth.2022.874208. PMID: 35445206; PMCID: PMC9013843.</w:t>
      </w:r>
    </w:p>
    <w:p w14:paraId="15A023E6" w14:textId="42BFA7E7" w:rsidR="00F67FCD" w:rsidRDefault="00F67FCD">
      <w:pPr>
        <w:pStyle w:val="Normal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67FCD">
        <w:rPr>
          <w:rFonts w:ascii="Times New Roman" w:eastAsia="Times New Roman" w:hAnsi="Times New Roman" w:cs="Times New Roman"/>
          <w:bCs/>
          <w:sz w:val="20"/>
          <w:szCs w:val="20"/>
        </w:rPr>
        <w:t xml:space="preserve">Jenner P, Mori A, </w:t>
      </w:r>
      <w:r w:rsidRPr="00F67FCD">
        <w:rPr>
          <w:rFonts w:ascii="Times New Roman" w:eastAsia="Times New Roman" w:hAnsi="Times New Roman" w:cs="Times New Roman"/>
          <w:b/>
          <w:sz w:val="20"/>
          <w:szCs w:val="20"/>
        </w:rPr>
        <w:t>Aradi SD</w:t>
      </w:r>
      <w:r w:rsidRPr="00F67FCD">
        <w:rPr>
          <w:rFonts w:ascii="Times New Roman" w:eastAsia="Times New Roman" w:hAnsi="Times New Roman" w:cs="Times New Roman"/>
          <w:bCs/>
          <w:sz w:val="20"/>
          <w:szCs w:val="20"/>
        </w:rPr>
        <w:t xml:space="preserve">, Hauser RA. Istradefylline - a first generation adenosine A2A antagonist for the treatment of Parkinson’s disease. Expert Rev </w:t>
      </w:r>
      <w:proofErr w:type="spellStart"/>
      <w:r w:rsidRPr="00F67FCD">
        <w:rPr>
          <w:rFonts w:ascii="Times New Roman" w:eastAsia="Times New Roman" w:hAnsi="Times New Roman" w:cs="Times New Roman"/>
          <w:bCs/>
          <w:sz w:val="20"/>
          <w:szCs w:val="20"/>
        </w:rPr>
        <w:t>Neurother</w:t>
      </w:r>
      <w:proofErr w:type="spellEnd"/>
      <w:r w:rsidRPr="00F67FCD">
        <w:rPr>
          <w:rFonts w:ascii="Times New Roman" w:eastAsia="Times New Roman" w:hAnsi="Times New Roman" w:cs="Times New Roman"/>
          <w:bCs/>
          <w:sz w:val="20"/>
          <w:szCs w:val="20"/>
        </w:rPr>
        <w:t>. 2021. doi:10.1080/14737175.2021.1880896</w:t>
      </w:r>
    </w:p>
    <w:p w14:paraId="2E7338A5" w14:textId="19FCE314" w:rsidR="0036056B" w:rsidRPr="0036056B" w:rsidRDefault="0036056B">
      <w:pPr>
        <w:pStyle w:val="Normal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 xml:space="preserve">LeWitt PA, </w:t>
      </w:r>
      <w:r w:rsidRPr="0036056B">
        <w:rPr>
          <w:rFonts w:ascii="Times New Roman" w:eastAsia="Times New Roman" w:hAnsi="Times New Roman" w:cs="Times New Roman"/>
          <w:b/>
          <w:sz w:val="20"/>
          <w:szCs w:val="20"/>
        </w:rPr>
        <w:t>Aradi SD</w:t>
      </w:r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>, Hauser RA, Rascol O. The challenge of developing adenosine A</w:t>
      </w:r>
      <w:r w:rsidRPr="0036056B">
        <w:rPr>
          <w:rFonts w:ascii="Times New Roman" w:eastAsia="Times New Roman" w:hAnsi="Times New Roman" w:cs="Times New Roman"/>
          <w:bCs/>
          <w:sz w:val="20"/>
          <w:szCs w:val="20"/>
          <w:vertAlign w:val="subscript"/>
        </w:rPr>
        <w:t>2A</w:t>
      </w:r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 xml:space="preserve"> antagonists for Parkinson disease: Istradefylline, preladenant, and tozadenant. Parkinsonism </w:t>
      </w:r>
      <w:proofErr w:type="spellStart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>Relat</w:t>
      </w:r>
      <w:proofErr w:type="spellEnd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>Disord</w:t>
      </w:r>
      <w:proofErr w:type="spellEnd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>. 2020 Nov</w:t>
      </w:r>
      <w:proofErr w:type="gramStart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>;80</w:t>
      </w:r>
      <w:proofErr w:type="gramEnd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 xml:space="preserve"> Suppl 1:S54-S63. </w:t>
      </w:r>
      <w:proofErr w:type="spellStart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>doi</w:t>
      </w:r>
      <w:proofErr w:type="spellEnd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 xml:space="preserve">: 10.1016/j.parkreldis.2020.10.027. </w:t>
      </w:r>
      <w:proofErr w:type="spellStart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>Epub</w:t>
      </w:r>
      <w:proofErr w:type="spellEnd"/>
      <w:r w:rsidRPr="0036056B">
        <w:rPr>
          <w:rFonts w:ascii="Times New Roman" w:eastAsia="Times New Roman" w:hAnsi="Times New Roman" w:cs="Times New Roman"/>
          <w:bCs/>
          <w:sz w:val="20"/>
          <w:szCs w:val="20"/>
        </w:rPr>
        <w:t xml:space="preserve"> 2020 Dec 19. PMID: 33349581.</w:t>
      </w:r>
    </w:p>
    <w:p w14:paraId="4B05CCEE" w14:textId="1E9753B6" w:rsidR="00750B7A" w:rsidRDefault="00750B7A">
      <w:pPr>
        <w:pStyle w:val="Normal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50B7A">
        <w:rPr>
          <w:rFonts w:ascii="Times New Roman" w:eastAsia="Times New Roman" w:hAnsi="Times New Roman" w:cs="Times New Roman"/>
          <w:b/>
          <w:sz w:val="20"/>
          <w:szCs w:val="20"/>
        </w:rPr>
        <w:t>Aradi SD</w:t>
      </w:r>
      <w:r w:rsidRPr="00750B7A">
        <w:rPr>
          <w:rFonts w:ascii="Times New Roman" w:eastAsia="Times New Roman" w:hAnsi="Times New Roman" w:cs="Times New Roman"/>
          <w:bCs/>
          <w:sz w:val="20"/>
          <w:szCs w:val="20"/>
        </w:rPr>
        <w:t>, Hauser RA. Medical Management and Prevention of Motor Complications in Parkinson's Disease</w:t>
      </w:r>
      <w:r w:rsidR="0036056B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 w:rsidRPr="00750B7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Neurotherapeutics</w:t>
      </w:r>
      <w:r w:rsidRPr="00750B7A">
        <w:rPr>
          <w:rFonts w:ascii="Times New Roman" w:eastAsia="Times New Roman" w:hAnsi="Times New Roman" w:cs="Times New Roman"/>
          <w:bCs/>
          <w:sz w:val="20"/>
          <w:szCs w:val="20"/>
        </w:rPr>
        <w:t>. 2020;10.1007/s13311-020-00889-4. doi:10.1007/s13311-020-00889-4</w:t>
      </w:r>
    </w:p>
    <w:p w14:paraId="04B35E5B" w14:textId="77777777" w:rsidR="00750B7A" w:rsidRDefault="00750B7A">
      <w:pPr>
        <w:pStyle w:val="Normal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50B7A">
        <w:rPr>
          <w:rFonts w:ascii="Times New Roman" w:eastAsia="Times New Roman" w:hAnsi="Times New Roman" w:cs="Times New Roman"/>
          <w:b/>
          <w:sz w:val="20"/>
          <w:szCs w:val="20"/>
        </w:rPr>
        <w:t>Aradi S</w:t>
      </w:r>
      <w:r w:rsidRPr="00750B7A">
        <w:rPr>
          <w:rFonts w:ascii="Times New Roman" w:eastAsia="Times New Roman" w:hAnsi="Times New Roman" w:cs="Times New Roman"/>
          <w:bCs/>
          <w:sz w:val="20"/>
          <w:szCs w:val="20"/>
        </w:rPr>
        <w:t>, Kaiser E, Cucchiara B. Ischemic Stroke Associated With Calcitonin Gene-Related Peptide Inhibitor Therapy for Migraine: A Case Report. </w:t>
      </w:r>
      <w:r w:rsidRPr="00750B7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J Stroke </w:t>
      </w:r>
      <w:proofErr w:type="spellStart"/>
      <w:r w:rsidRPr="00750B7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Cerebrovasc</w:t>
      </w:r>
      <w:proofErr w:type="spellEnd"/>
      <w:r w:rsidRPr="00750B7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Dis</w:t>
      </w:r>
      <w:r w:rsidRPr="00750B7A">
        <w:rPr>
          <w:rFonts w:ascii="Times New Roman" w:eastAsia="Times New Roman" w:hAnsi="Times New Roman" w:cs="Times New Roman"/>
          <w:bCs/>
          <w:sz w:val="20"/>
          <w:szCs w:val="20"/>
        </w:rPr>
        <w:t>. 2019;28(10):104286. doi:10.1016/j.jstrokecerebrovasdis.2019.07.002</w:t>
      </w:r>
    </w:p>
    <w:p w14:paraId="396FDE29" w14:textId="77777777" w:rsidR="00750B7A" w:rsidRDefault="00750B7A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 w:rsidRPr="00750B7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Rosenberg J, </w:t>
      </w:r>
      <w:r w:rsidRPr="00750B7A">
        <w:rPr>
          <w:rFonts w:ascii="Times New Roman" w:eastAsia="Times New Roman" w:hAnsi="Times New Roman" w:cs="Times New Roman"/>
          <w:b/>
          <w:bCs/>
          <w:sz w:val="20"/>
          <w:szCs w:val="20"/>
        </w:rPr>
        <w:t>Aradi S</w:t>
      </w:r>
      <w:r w:rsidRPr="00750B7A">
        <w:rPr>
          <w:rFonts w:ascii="Times New Roman" w:eastAsia="Times New Roman" w:hAnsi="Times New Roman" w:cs="Times New Roman"/>
          <w:sz w:val="20"/>
          <w:szCs w:val="20"/>
        </w:rPr>
        <w:t>, Pruitt A. Clinical Reasoning: A man with rapidly ascending paralysis. </w:t>
      </w:r>
      <w:r w:rsidRPr="00750B7A">
        <w:rPr>
          <w:rFonts w:ascii="Times New Roman" w:eastAsia="Times New Roman" w:hAnsi="Times New Roman" w:cs="Times New Roman"/>
          <w:i/>
          <w:iCs/>
          <w:sz w:val="20"/>
          <w:szCs w:val="20"/>
        </w:rPr>
        <w:t>Neurology</w:t>
      </w:r>
      <w:r w:rsidRPr="00750B7A">
        <w:rPr>
          <w:rFonts w:ascii="Times New Roman" w:eastAsia="Times New Roman" w:hAnsi="Times New Roman" w:cs="Times New Roman"/>
          <w:sz w:val="20"/>
          <w:szCs w:val="20"/>
        </w:rPr>
        <w:t>. 2017</w:t>
      </w:r>
      <w:proofErr w:type="gramStart"/>
      <w:r w:rsidRPr="00750B7A">
        <w:rPr>
          <w:rFonts w:ascii="Times New Roman" w:eastAsia="Times New Roman" w:hAnsi="Times New Roman" w:cs="Times New Roman"/>
          <w:sz w:val="20"/>
          <w:szCs w:val="20"/>
        </w:rPr>
        <w:t>;89</w:t>
      </w:r>
      <w:proofErr w:type="gramEnd"/>
      <w:r w:rsidRPr="00750B7A">
        <w:rPr>
          <w:rFonts w:ascii="Times New Roman" w:eastAsia="Times New Roman" w:hAnsi="Times New Roman" w:cs="Times New Roman"/>
          <w:sz w:val="20"/>
          <w:szCs w:val="20"/>
        </w:rPr>
        <w:t>(4):e25-e31. doi:10.1212/WNL.0000000000004156</w:t>
      </w:r>
    </w:p>
    <w:p w14:paraId="28AC4CA5" w14:textId="2C27D8CA" w:rsidR="001C1886" w:rsidRDefault="003E17C9">
      <w:pPr>
        <w:pStyle w:val="Normal1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Aradi, 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Pharmacologic pupil: the “blown pupil” of a healthy patient. Neurology E-Pearl, </w:t>
      </w:r>
      <w:hyperlink r:id="rId6" w:history="1">
        <w:r w:rsidR="001516C1" w:rsidRPr="00D758F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https://www.aan.com/trainees/e-pearl-of-the-week/june-5-2017</w:t>
        </w:r>
      </w:hyperlink>
    </w:p>
    <w:p w14:paraId="0FB487B7" w14:textId="77777777" w:rsidR="00871835" w:rsidRDefault="00871835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0B074465" w14:textId="54CAB2F1" w:rsidR="001516C1" w:rsidRDefault="001516C1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Book Chapters</w:t>
      </w:r>
    </w:p>
    <w:p w14:paraId="518B0439" w14:textId="566E96A7" w:rsidR="00301CF9" w:rsidRDefault="000B6E56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 w:rsidRPr="00840700">
        <w:rPr>
          <w:rFonts w:ascii="Times New Roman" w:eastAsia="Times New Roman" w:hAnsi="Times New Roman" w:cs="Times New Roman"/>
          <w:b/>
          <w:bCs/>
          <w:sz w:val="20"/>
          <w:szCs w:val="20"/>
        </w:rPr>
        <w:t>Aradi 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40700">
        <w:rPr>
          <w:rFonts w:ascii="Times New Roman" w:eastAsia="Times New Roman" w:hAnsi="Times New Roman" w:cs="Times New Roman"/>
          <w:sz w:val="20"/>
          <w:szCs w:val="20"/>
        </w:rPr>
        <w:t>Cucchiara BL</w:t>
      </w:r>
      <w:r w:rsidRPr="000B6E5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840700">
        <w:rPr>
          <w:rFonts w:ascii="Times New Roman" w:eastAsia="Times New Roman" w:hAnsi="Times New Roman" w:cs="Times New Roman"/>
          <w:sz w:val="20"/>
          <w:szCs w:val="20"/>
        </w:rPr>
        <w:t>Chapter 24: Dysarthria</w:t>
      </w:r>
      <w:r w:rsidRPr="000B6E56">
        <w:rPr>
          <w:rFonts w:ascii="Times New Roman" w:eastAsia="Times New Roman" w:hAnsi="Times New Roman" w:cs="Times New Roman"/>
          <w:sz w:val="20"/>
          <w:szCs w:val="20"/>
        </w:rPr>
        <w:t xml:space="preserve">. In: </w:t>
      </w:r>
      <w:r w:rsidR="00840700">
        <w:rPr>
          <w:rFonts w:ascii="Times New Roman" w:eastAsia="Times New Roman" w:hAnsi="Times New Roman" w:cs="Times New Roman"/>
          <w:sz w:val="20"/>
          <w:szCs w:val="20"/>
        </w:rPr>
        <w:t>Cucchiara BL, Price RS</w:t>
      </w:r>
      <w:r w:rsidRPr="000B6E56">
        <w:rPr>
          <w:rFonts w:ascii="Times New Roman" w:eastAsia="Times New Roman" w:hAnsi="Times New Roman" w:cs="Times New Roman"/>
          <w:sz w:val="20"/>
          <w:szCs w:val="20"/>
        </w:rPr>
        <w:t xml:space="preserve">, editors. </w:t>
      </w:r>
      <w:r w:rsidR="00840700">
        <w:rPr>
          <w:rFonts w:ascii="Times New Roman" w:eastAsia="Times New Roman" w:hAnsi="Times New Roman" w:cs="Times New Roman"/>
          <w:sz w:val="20"/>
          <w:szCs w:val="20"/>
        </w:rPr>
        <w:t>Decision-Making in Adult Neurology</w:t>
      </w:r>
      <w:r w:rsidRPr="000B6E5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840700">
        <w:rPr>
          <w:rFonts w:ascii="Times New Roman" w:eastAsia="Times New Roman" w:hAnsi="Times New Roman" w:cs="Times New Roman"/>
          <w:sz w:val="20"/>
          <w:szCs w:val="20"/>
        </w:rPr>
        <w:t>St. Louis</w:t>
      </w:r>
      <w:r w:rsidRPr="000B6E5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840700">
        <w:rPr>
          <w:rFonts w:ascii="Times New Roman" w:eastAsia="Times New Roman" w:hAnsi="Times New Roman" w:cs="Times New Roman"/>
          <w:sz w:val="20"/>
          <w:szCs w:val="20"/>
        </w:rPr>
        <w:t>Elsevier</w:t>
      </w:r>
      <w:r w:rsidRPr="000B6E56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840700">
        <w:rPr>
          <w:rFonts w:ascii="Times New Roman" w:eastAsia="Times New Roman" w:hAnsi="Times New Roman" w:cs="Times New Roman"/>
          <w:sz w:val="20"/>
          <w:szCs w:val="20"/>
        </w:rPr>
        <w:t>2021</w:t>
      </w:r>
      <w:r w:rsidRPr="000B6E56">
        <w:rPr>
          <w:rFonts w:ascii="Times New Roman" w:eastAsia="Times New Roman" w:hAnsi="Times New Roman" w:cs="Times New Roman"/>
          <w:sz w:val="20"/>
          <w:szCs w:val="20"/>
        </w:rPr>
        <w:t xml:space="preserve">. p. </w:t>
      </w:r>
      <w:r w:rsidR="00840700">
        <w:rPr>
          <w:rFonts w:ascii="Times New Roman" w:eastAsia="Times New Roman" w:hAnsi="Times New Roman" w:cs="Times New Roman"/>
          <w:sz w:val="20"/>
          <w:szCs w:val="20"/>
        </w:rPr>
        <w:t>48-49</w:t>
      </w:r>
      <w:r w:rsidRPr="000B6E5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B9665B3" w14:textId="7656D65D" w:rsidR="00840700" w:rsidRDefault="00840700">
      <w:pPr>
        <w:pStyle w:val="Normal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Educational Activities</w:t>
      </w:r>
    </w:p>
    <w:p w14:paraId="5600B802" w14:textId="3492F381" w:rsidR="00EF7AF8" w:rsidRPr="003E3EB8" w:rsidRDefault="00EF7AF8" w:rsidP="00EF7AF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Aradi, S.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Movement Disorders: Overview. 2 hour lecture given to USF Ph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ysician Assistant Program. 10/13/2022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</w:t>
      </w:r>
    </w:p>
    <w:p w14:paraId="3CB1E902" w14:textId="2FFE3E34" w:rsidR="007A613D" w:rsidRDefault="007A613D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7AF8">
        <w:rPr>
          <w:rFonts w:ascii="Times New Roman" w:eastAsia="Times New Roman" w:hAnsi="Times New Roman" w:cs="Times New Roman"/>
          <w:b/>
          <w:sz w:val="20"/>
          <w:szCs w:val="20"/>
        </w:rPr>
        <w:t>Aradi, S</w:t>
      </w:r>
      <w:proofErr w:type="gramStart"/>
      <w:r w:rsidRPr="00EF7AF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Movement Disorders Video Cases. 1 hour interactive conference for USF Neurology residents. 5/26/2022. </w:t>
      </w:r>
    </w:p>
    <w:p w14:paraId="5914D42F" w14:textId="59B92344" w:rsidR="00B55FA9" w:rsidRPr="00B55FA9" w:rsidRDefault="00B55FA9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7AF8">
        <w:rPr>
          <w:rFonts w:ascii="Times New Roman" w:eastAsia="Times New Roman" w:hAnsi="Times New Roman" w:cs="Times New Roman"/>
          <w:b/>
          <w:sz w:val="20"/>
          <w:szCs w:val="20"/>
        </w:rPr>
        <w:t>Aradi, 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7A613D">
        <w:rPr>
          <w:rFonts w:ascii="Times New Roman" w:eastAsia="Times New Roman" w:hAnsi="Times New Roman" w:cs="Times New Roman"/>
          <w:sz w:val="20"/>
          <w:szCs w:val="20"/>
        </w:rPr>
        <w:t>Movement Disorders. 1 hour lecture given to 3</w:t>
      </w:r>
      <w:r w:rsidR="007A613D" w:rsidRPr="007A613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="007A613D">
        <w:rPr>
          <w:rFonts w:ascii="Times New Roman" w:eastAsia="Times New Roman" w:hAnsi="Times New Roman" w:cs="Times New Roman"/>
          <w:sz w:val="20"/>
          <w:szCs w:val="20"/>
        </w:rPr>
        <w:t xml:space="preserve"> year Neurology Clerkship. 8/5/2022. </w:t>
      </w:r>
    </w:p>
    <w:p w14:paraId="2321C08F" w14:textId="7CEE3283" w:rsidR="003E3EB8" w:rsidRPr="003E3EB8" w:rsidRDefault="003E3EB8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E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Aradi, S. </w:t>
      </w:r>
      <w:r w:rsidRPr="003E3EB8">
        <w:rPr>
          <w:rFonts w:ascii="Times New Roman" w:eastAsia="Times New Roman" w:hAnsi="Times New Roman" w:cs="Times New Roman"/>
          <w:sz w:val="20"/>
          <w:szCs w:val="20"/>
        </w:rPr>
        <w:t>Movement Di</w:t>
      </w:r>
      <w:r>
        <w:rPr>
          <w:rFonts w:ascii="Times New Roman" w:eastAsia="Times New Roman" w:hAnsi="Times New Roman" w:cs="Times New Roman"/>
          <w:sz w:val="20"/>
          <w:szCs w:val="20"/>
        </w:rPr>
        <w:t>sorders. 1 hour lecture given to 3</w:t>
      </w:r>
      <w:r w:rsidRPr="003E3EB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year Neurology Clerkship. 10/15/2021. </w:t>
      </w:r>
    </w:p>
    <w:p w14:paraId="48CB2857" w14:textId="1F65E57D" w:rsidR="003E3EB8" w:rsidRPr="003E3EB8" w:rsidRDefault="003E3EB8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Aradi, S.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Movement Disorders: Overview. 2 hour lecture given to USF Physician Assistant Program. 10/14/2021.</w:t>
      </w:r>
    </w:p>
    <w:p w14:paraId="2C1A0D19" w14:textId="0F65A081" w:rsidR="00026650" w:rsidRPr="00026650" w:rsidRDefault="00026650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Aradi, S.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Movement Disorders: Phenomenology and Cases. 2 hour lecture given to USF Neurology residents. 3/11/2021. </w:t>
      </w:r>
    </w:p>
    <w:p w14:paraId="107E4267" w14:textId="6CC2FFD9" w:rsidR="00840700" w:rsidRPr="00026650" w:rsidRDefault="00840700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Aradi, S.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Movement Disorders: Overview.</w:t>
      </w:r>
      <w:r w:rsidR="00F67F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 hour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F67F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ecture given to USF Physician Assistant</w:t>
      </w:r>
      <w:r w:rsidR="00F67F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program. 10/7/2020. </w:t>
      </w:r>
    </w:p>
    <w:p w14:paraId="09B359C4" w14:textId="1B2F4C7F" w:rsidR="00750B7A" w:rsidRDefault="00840700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Aradi, S</w:t>
      </w:r>
      <w:r w:rsidR="00750B7A" w:rsidRPr="00D542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 w:rsidR="00750B7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Cranial nerves and localization.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2020.</w:t>
      </w:r>
      <w:r w:rsidR="00F67F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 hour</w:t>
      </w:r>
      <w:r w:rsidR="00750B7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F67F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l</w:t>
      </w:r>
      <w:r w:rsidR="00750B7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ecture given to Department of Neurology physician assistants. </w:t>
      </w:r>
    </w:p>
    <w:p w14:paraId="10231221" w14:textId="10AFB45B" w:rsidR="00301CF9" w:rsidRDefault="00910BFA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Aradi S</w:t>
      </w:r>
      <w:r w:rsidR="00301CF9" w:rsidRPr="00D542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 w:rsidR="00301CF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Movement Disorders: Overview.</w:t>
      </w:r>
      <w:r w:rsidR="00F67F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1 hour</w:t>
      </w:r>
      <w:r w:rsidR="00301CF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F67F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l</w:t>
      </w:r>
      <w:r w:rsidR="00301CF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ecture given to 3</w:t>
      </w:r>
      <w:r w:rsidR="00301CF9" w:rsidRPr="00301CF9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</w:rPr>
        <w:t>rd</w:t>
      </w:r>
      <w:r w:rsidR="00301CF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year </w:t>
      </w:r>
      <w:r w:rsidR="003E3EB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Neurology Clerkship</w:t>
      </w:r>
      <w:r w:rsidR="00301CF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. </w:t>
      </w:r>
      <w:r w:rsidR="00F67FC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11/1/2019</w:t>
      </w:r>
      <w:r w:rsidR="00301CF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. </w:t>
      </w:r>
    </w:p>
    <w:p w14:paraId="53F5D4FE" w14:textId="18F8F89B" w:rsidR="00910BFA" w:rsidRDefault="00910BFA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22660E1A" w14:textId="113B5684" w:rsidR="00910BFA" w:rsidRPr="00910BFA" w:rsidRDefault="00910BFA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10B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Aradi S,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Siegler J. </w:t>
      </w:r>
      <w:hyperlink r:id="rId7" w:history="1">
        <w:r w:rsidRPr="00910BFA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#127 H</w:t>
        </w:r>
        <w:r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untington’s Disease</w:t>
        </w:r>
        <w:r w:rsidRPr="00910BFA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 xml:space="preserve"> part 2: Current an</w:t>
        </w:r>
        <w:r w:rsidRPr="00910BFA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d</w:t>
        </w:r>
        <w:r w:rsidRPr="00910BFA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 xml:space="preserve"> emerging therapeutics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Podcast episode, Brainwaves: A Neurology Podcast. December 20, 2018. </w:t>
      </w:r>
    </w:p>
    <w:p w14:paraId="16DED731" w14:textId="713E9FFA" w:rsidR="00301CF9" w:rsidRDefault="00301CF9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0A8C2EA3" w14:textId="77777777" w:rsidR="00871835" w:rsidRDefault="00871835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12F83E3F" w14:textId="35F3CDB7" w:rsidR="00871835" w:rsidRDefault="00871835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National Committee Memberships and Service</w:t>
      </w:r>
    </w:p>
    <w:p w14:paraId="6527AE3C" w14:textId="04946F6A" w:rsidR="00871835" w:rsidRDefault="00871835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4D82D6ED" w14:textId="2F360B60" w:rsidR="00EF7AF8" w:rsidRDefault="00EF7AF8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Huntington Study Group: Member, Executive Membership Committee</w:t>
      </w:r>
    </w:p>
    <w:p w14:paraId="7CECED20" w14:textId="2648D247" w:rsidR="007A613D" w:rsidRDefault="00EF7AF8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Huntington Study Group:</w:t>
      </w:r>
      <w:r w:rsidR="007A613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2022 Scientific Session Planning Committee</w:t>
      </w:r>
    </w:p>
    <w:p w14:paraId="7A6BAA25" w14:textId="2C2064D8" w:rsidR="003E3EB8" w:rsidRDefault="00EF7AF8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Huntington Study Group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: Member, </w:t>
      </w:r>
      <w:r w:rsidR="0087183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Digital Measures Working Group, </w:t>
      </w:r>
    </w:p>
    <w:p w14:paraId="22100A61" w14:textId="51DBCF2D" w:rsidR="003E3EB8" w:rsidRDefault="00EF7AF8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Huntington Study Group: Credentialed Investigator</w:t>
      </w:r>
    </w:p>
    <w:p w14:paraId="13728A14" w14:textId="77777777" w:rsidR="00871835" w:rsidRPr="00871835" w:rsidRDefault="00871835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26B6D445" w14:textId="77777777" w:rsidR="00871835" w:rsidRPr="00301CF9" w:rsidRDefault="00871835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5051B2C" w14:textId="17E03A23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Presentations</w:t>
      </w:r>
    </w:p>
    <w:p w14:paraId="0C92CBFE" w14:textId="7132ADE5" w:rsidR="007A613D" w:rsidRDefault="007A613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S. Aradi. </w:t>
      </w:r>
      <w:r w:rsidRPr="007A613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Huntington Disease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Updates. USF Neurology Grand Rounds. 3/18/2022. Tampa, FL. </w:t>
      </w:r>
    </w:p>
    <w:p w14:paraId="3CFFAB24" w14:textId="77777777" w:rsidR="007A613D" w:rsidRDefault="007A613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AEDEA62" w14:textId="6AD1C581" w:rsidR="00665E52" w:rsidRPr="00665E52" w:rsidRDefault="00665E5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65E5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S. Aradi</w:t>
      </w:r>
      <w:r w:rsidRPr="00665E5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R. Pierson, B. Scheid, S. Baldassano, B. Litt, P. Gonzalez-Alegre. Automatic classification of abnormal movement in Huntington’s disease using wearable sensors and machine learning [abstract]. </w:t>
      </w:r>
      <w:proofErr w:type="spellStart"/>
      <w:r w:rsidRPr="00665E52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Mov</w:t>
      </w:r>
      <w:proofErr w:type="spellEnd"/>
      <w:r w:rsidRPr="00665E52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665E52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Disord</w:t>
      </w:r>
      <w:proofErr w:type="spellEnd"/>
      <w:r w:rsidRPr="00665E52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.</w:t>
      </w:r>
      <w:r w:rsidRPr="00665E5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 2020; 35 (suppl 1). https://www.mdsabstracts.org/abstract/automatic-classification-of-abnormal-movement-in-huntingtons-disease-using-wearable-sensors-and-machine-learning/.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Guided video presentation at the MDS 2020 Virtual Congress. </w:t>
      </w:r>
    </w:p>
    <w:p w14:paraId="4DFA1DA8" w14:textId="77777777" w:rsidR="00665E52" w:rsidRDefault="00665E5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8E31B9" w14:textId="64F3E039" w:rsidR="001516C1" w:rsidRPr="001516C1" w:rsidRDefault="001516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Stephen Aradi, MD,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Brian Litt, MD, Pedro Gonzalez-Alegre, MD/PhD. Use of Wearable Sensors in Huntington’s disease. Penn Neurology Grand Rounds. 2019, May 25. Hospital of the University of Pennsylvania, Philadelphia, Pennsylvania. </w:t>
      </w:r>
    </w:p>
    <w:p w14:paraId="12C7C07A" w14:textId="77777777" w:rsidR="001516C1" w:rsidRDefault="001516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FF060E4" w14:textId="781683B5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Aradi, S.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Sava, V; Sanchez-Ramos, J. Development of Mn-containing chitosan nanoparticles for delivery of RNA interference to the brain. Oral presentation at the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Annual Scholarly Concentrations Program Student Symposium. 2012 October 19. University of South Florida. Tampa, Florida. </w:t>
      </w:r>
    </w:p>
    <w:p w14:paraId="23C1F90D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AB51DE" w14:textId="54E62AFD" w:rsidR="001C1886" w:rsidRDefault="003E17C9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Aradi,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Sava, V; Sanchez-Ramos, J. Development of Manganese-containing Chitosan Nanoparticles for Intranasal Delivery of RNA Interference to the Brain. Poster presented at the 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annual AMA Research Symposium. 2013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November 15-17. National Harbor, Maryland. Awarded First Place in Neurobiology/Neuroscience.  Poster presented at 23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Annual USF Health Research Day. 2013 February 22. USF. Tampa, Florida. Awarded Outstanding Second Year MD student poster in Neurology. </w:t>
      </w:r>
    </w:p>
    <w:p w14:paraId="0A70826D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4EB482" w14:textId="3B0154FF" w:rsidR="001C1886" w:rsidRDefault="003E17C9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Aradi,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Kotick, JD; Shah, ML; Winkler, A; Lozano, AR;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Kasimos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Scheff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S; Mufson, EJ; Mervis, RF. Alterations in cortical microcircuitry in Alzheimer’s disease and Mild Cognitive Impairment: Changes in dendritic spines in layer II-III pyramids. Poster presented at the 40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Annual meeting of the Society for Neuroscience. 2010 November 13-17. San Diego, California. </w:t>
      </w:r>
    </w:p>
    <w:p w14:paraId="326FAF1B" w14:textId="77777777" w:rsidR="001C1886" w:rsidRDefault="003E17C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77BF7265" w14:textId="3D268BA2" w:rsidR="001C1886" w:rsidRDefault="003E17C9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Aradi,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Kotick, K, Shah, M; Winkler, A; Long, R;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Kasimos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Scheff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S; Mufson, E; Mervis, R. Loss of cortical microcircuitry in Alzheimer’s disease and mild cognitive impairment: Different cortical regions show different patterns of dendritic spine loss. Poster presented at the 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Annual National Conference on Undergraduate Research. 2010 April 15-17. Missoula, Montana. </w:t>
      </w:r>
    </w:p>
    <w:p w14:paraId="06949241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8183E0" w14:textId="3F4E7A0F" w:rsidR="001C1886" w:rsidRDefault="003E17C9" w:rsidP="00301CF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Aradi,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Long, R; Kotick, J; Winkler, A; Shah, M; Lozano, A; Scheff, S; Mufson, E; Mervis, R. Cortical Circuitry in Mild Cognitive Impairment and Alzheimer’s disease: Changes in Dendritic Spines.</w:t>
      </w:r>
      <w:r w:rsidR="00301C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Poster presented at the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Annual USF Health Research Day. 2010 February 19. Tampa, Florida. Poster Presented at the USF Neuroscience Research Day. 2010 March 5. Tampa, Florida. </w:t>
      </w:r>
    </w:p>
    <w:p w14:paraId="4F3F1395" w14:textId="41DF2CA5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C096E6" w14:textId="5C69D10A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6E0DC5" w14:textId="77777777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Honors/Awards</w:t>
      </w:r>
    </w:p>
    <w:p w14:paraId="43131509" w14:textId="77777777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2019 – Steven L. Galetta Resident Teaching Award, Penn Neurology </w:t>
      </w:r>
    </w:p>
    <w:p w14:paraId="4E1AC546" w14:textId="77777777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2015 – Merck Academic Excellence Award</w:t>
      </w:r>
    </w:p>
    <w:p w14:paraId="740EE173" w14:textId="77777777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2015 – Senior Student Excellence in Neurology Academics and Research Award</w:t>
      </w:r>
    </w:p>
    <w:p w14:paraId="79EBDC81" w14:textId="77777777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2015 – Donn L. Smith Charter Class Scholarship, USF Morsani College of Medicine</w:t>
      </w:r>
    </w:p>
    <w:p w14:paraId="68773812" w14:textId="77777777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2015 – Outstanding Achievement in Introduction to Clinical Medicine</w:t>
      </w:r>
    </w:p>
    <w:p w14:paraId="40AF0A71" w14:textId="77777777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2014 – Elected member of Gold Humanism Honor Society</w:t>
      </w:r>
    </w:p>
    <w:p w14:paraId="16306D37" w14:textId="77777777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2014 – Elected junior member to Alpha Omega Alpha Honor Medical Society </w:t>
      </w:r>
    </w:p>
    <w:p w14:paraId="62856484" w14:textId="5ADA9A7D" w:rsidR="003E3EB8" w:rsidRDefault="003E3EB8" w:rsidP="003E3E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2011 – King O’Neal Scholar, 4.0 undergraduate GPA</w:t>
      </w:r>
    </w:p>
    <w:p w14:paraId="37526DCB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4ACEC6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EB6D75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D2C7CA" w14:textId="77777777" w:rsidR="001C1886" w:rsidRDefault="001C18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sectPr w:rsidR="001C1886">
      <w:pgSz w:w="12240" w:h="15840"/>
      <w:pgMar w:top="1440" w:right="1224" w:bottom="1440" w:left="122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perpile-doc-id" w:val="O316B466X756V465"/>
    <w:docVar w:name="paperpile-doc-name" w:val="Stephen Aradi CV 04AUG2022 (1).docx"/>
  </w:docVars>
  <w:rsids>
    <w:rsidRoot w:val="001C1886"/>
    <w:rsid w:val="00026650"/>
    <w:rsid w:val="00091CFD"/>
    <w:rsid w:val="000B6E56"/>
    <w:rsid w:val="00130564"/>
    <w:rsid w:val="001516C1"/>
    <w:rsid w:val="001C1886"/>
    <w:rsid w:val="00301CF9"/>
    <w:rsid w:val="0036056B"/>
    <w:rsid w:val="00371A89"/>
    <w:rsid w:val="003E17C9"/>
    <w:rsid w:val="003E18A9"/>
    <w:rsid w:val="003E3EB8"/>
    <w:rsid w:val="0043141C"/>
    <w:rsid w:val="00451C96"/>
    <w:rsid w:val="004964D8"/>
    <w:rsid w:val="005F5615"/>
    <w:rsid w:val="00603B59"/>
    <w:rsid w:val="00665E52"/>
    <w:rsid w:val="00681514"/>
    <w:rsid w:val="00736642"/>
    <w:rsid w:val="00750B7A"/>
    <w:rsid w:val="007A613D"/>
    <w:rsid w:val="00840700"/>
    <w:rsid w:val="00871835"/>
    <w:rsid w:val="0090355A"/>
    <w:rsid w:val="00910BFA"/>
    <w:rsid w:val="009628C0"/>
    <w:rsid w:val="009C3E3B"/>
    <w:rsid w:val="00A20CD7"/>
    <w:rsid w:val="00A561F3"/>
    <w:rsid w:val="00AA22F8"/>
    <w:rsid w:val="00B55FA9"/>
    <w:rsid w:val="00B76D82"/>
    <w:rsid w:val="00BD05BC"/>
    <w:rsid w:val="00C52C1E"/>
    <w:rsid w:val="00D03952"/>
    <w:rsid w:val="00D20B9E"/>
    <w:rsid w:val="00D31DA0"/>
    <w:rsid w:val="00D54255"/>
    <w:rsid w:val="00D90F1F"/>
    <w:rsid w:val="00DB3072"/>
    <w:rsid w:val="00E001DA"/>
    <w:rsid w:val="00E66B80"/>
    <w:rsid w:val="00EF7AF8"/>
    <w:rsid w:val="00F10356"/>
    <w:rsid w:val="00F212D3"/>
    <w:rsid w:val="00F52B8B"/>
    <w:rsid w:val="00F67FCD"/>
    <w:rsid w:val="00FA0B3A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B64DD"/>
  <w15:docId w15:val="{8CF1AE26-98A7-EC48-B1AC-6093B2F1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6B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6B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A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inwavesaudio.libsyn.com/127-hd-part-2-current-and-emerging-therapeuti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an.com/trainees/e-pearl-of-the-week/june-5-2017" TargetMode="External"/><Relationship Id="rId5" Type="http://schemas.openxmlformats.org/officeDocument/2006/relationships/hyperlink" Target="mailto:saradi@usf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B3DD-C81E-47D5-ADD4-A692B50D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Aradi</dc:creator>
  <cp:lastModifiedBy>Stephen Aradi</cp:lastModifiedBy>
  <cp:revision>2</cp:revision>
  <dcterms:created xsi:type="dcterms:W3CDTF">2022-12-08T13:45:00Z</dcterms:created>
  <dcterms:modified xsi:type="dcterms:W3CDTF">2022-12-08T13:45:00Z</dcterms:modified>
</cp:coreProperties>
</file>