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184A" w14:textId="117E6FD0" w:rsidR="000249F7" w:rsidRDefault="000249F7" w:rsidP="000249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800">
        <w:rPr>
          <w:rFonts w:ascii="Times New Roman" w:hAnsi="Times New Roman" w:cs="Times New Roman"/>
          <w:b/>
          <w:sz w:val="32"/>
          <w:szCs w:val="32"/>
        </w:rPr>
        <w:t>Tina Brar</w:t>
      </w:r>
    </w:p>
    <w:p w14:paraId="67A8B682" w14:textId="77777777" w:rsidR="000249F7" w:rsidRDefault="000249F7" w:rsidP="000249F7">
      <w:pPr>
        <w:rPr>
          <w:rFonts w:ascii="Times New Roman" w:hAnsi="Times New Roman" w:cs="Times New Roman"/>
        </w:rPr>
      </w:pPr>
    </w:p>
    <w:p w14:paraId="3A7BD74D" w14:textId="1E53C187" w:rsidR="00DD2F6C" w:rsidRPr="00DD2F6C" w:rsidRDefault="000249F7" w:rsidP="000249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POSITION</w:t>
      </w:r>
      <w:r w:rsidR="00DD2F6C">
        <w:rPr>
          <w:rFonts w:ascii="Times New Roman" w:hAnsi="Times New Roman" w:cs="Times New Roman"/>
          <w:bCs/>
          <w:sz w:val="24"/>
          <w:szCs w:val="24"/>
        </w:rPr>
        <w:tab/>
      </w:r>
    </w:p>
    <w:p w14:paraId="556B6F51" w14:textId="77777777" w:rsidR="00DD2F6C" w:rsidRDefault="00DD2F6C" w:rsidP="000249F7">
      <w:pPr>
        <w:rPr>
          <w:rFonts w:ascii="Times New Roman" w:hAnsi="Times New Roman" w:cs="Times New Roman"/>
          <w:bCs/>
          <w:sz w:val="24"/>
          <w:szCs w:val="24"/>
        </w:rPr>
      </w:pPr>
    </w:p>
    <w:p w14:paraId="1622F0A9" w14:textId="0E3428F8" w:rsidR="000F48E0" w:rsidRDefault="000F48E0" w:rsidP="000249F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F48E0">
        <w:rPr>
          <w:rFonts w:ascii="Times New Roman" w:hAnsi="Times New Roman" w:cs="Times New Roman"/>
          <w:bCs/>
          <w:i/>
          <w:iCs/>
          <w:sz w:val="24"/>
          <w:szCs w:val="24"/>
        </w:rPr>
        <w:t>Assistant Professor of Medicine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F48E0">
        <w:rPr>
          <w:rFonts w:ascii="Times New Roman" w:hAnsi="Times New Roman" w:cs="Times New Roman"/>
          <w:b/>
          <w:sz w:val="24"/>
          <w:szCs w:val="24"/>
        </w:rPr>
        <w:t>University of South Florida,</w:t>
      </w:r>
      <w:r>
        <w:rPr>
          <w:rFonts w:ascii="Times New Roman" w:hAnsi="Times New Roman" w:cs="Times New Roman"/>
          <w:bCs/>
          <w:sz w:val="24"/>
          <w:szCs w:val="24"/>
        </w:rPr>
        <w:t xml:space="preserve"> Tampa, FL</w:t>
      </w:r>
    </w:p>
    <w:p w14:paraId="02146C2B" w14:textId="4CEE15F8" w:rsidR="00DD2F6C" w:rsidRDefault="00DD2F6C" w:rsidP="000249F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D2F6C">
        <w:rPr>
          <w:rFonts w:ascii="Times New Roman" w:hAnsi="Times New Roman" w:cs="Times New Roman"/>
          <w:bCs/>
          <w:i/>
          <w:iCs/>
          <w:sz w:val="24"/>
          <w:szCs w:val="24"/>
        </w:rPr>
        <w:t>Rheumatology Fellowship Site Director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D2F6C">
        <w:rPr>
          <w:rFonts w:ascii="Times New Roman" w:hAnsi="Times New Roman" w:cs="Times New Roman"/>
          <w:b/>
          <w:sz w:val="24"/>
          <w:szCs w:val="24"/>
        </w:rPr>
        <w:t>University of South Florida</w:t>
      </w:r>
      <w:r>
        <w:rPr>
          <w:rFonts w:ascii="Times New Roman" w:hAnsi="Times New Roman" w:cs="Times New Roman"/>
          <w:bCs/>
          <w:sz w:val="24"/>
          <w:szCs w:val="24"/>
        </w:rPr>
        <w:t>, Tampa, FL</w:t>
      </w:r>
    </w:p>
    <w:p w14:paraId="44977F9F" w14:textId="69563F67" w:rsidR="000F48E0" w:rsidRDefault="000F48E0" w:rsidP="000249F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F48E0">
        <w:rPr>
          <w:rFonts w:ascii="Times New Roman" w:hAnsi="Times New Roman" w:cs="Times New Roman"/>
          <w:bCs/>
          <w:i/>
          <w:iCs/>
          <w:sz w:val="24"/>
          <w:szCs w:val="24"/>
        </w:rPr>
        <w:t>Rheumatologist,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48E0">
        <w:rPr>
          <w:rFonts w:ascii="Times New Roman" w:hAnsi="Times New Roman" w:cs="Times New Roman"/>
          <w:b/>
          <w:sz w:val="24"/>
          <w:szCs w:val="24"/>
        </w:rPr>
        <w:t>Tampa VA Health System</w:t>
      </w:r>
      <w:r>
        <w:rPr>
          <w:rFonts w:ascii="Times New Roman" w:hAnsi="Times New Roman" w:cs="Times New Roman"/>
          <w:bCs/>
          <w:sz w:val="24"/>
          <w:szCs w:val="24"/>
        </w:rPr>
        <w:t>, Tampa, FL</w:t>
      </w:r>
    </w:p>
    <w:p w14:paraId="5B0D88D6" w14:textId="77777777" w:rsidR="000F48E0" w:rsidRDefault="000F48E0" w:rsidP="000249F7">
      <w:pPr>
        <w:rPr>
          <w:rFonts w:ascii="Times New Roman" w:hAnsi="Times New Roman" w:cs="Times New Roman"/>
          <w:bCs/>
          <w:sz w:val="24"/>
          <w:szCs w:val="24"/>
        </w:rPr>
      </w:pPr>
    </w:p>
    <w:p w14:paraId="372E93DC" w14:textId="55774136" w:rsidR="005617DE" w:rsidRPr="005617DE" w:rsidRDefault="005617DE" w:rsidP="000249F7">
      <w:pPr>
        <w:rPr>
          <w:rFonts w:ascii="Times New Roman" w:hAnsi="Times New Roman" w:cs="Times New Roman"/>
          <w:bCs/>
          <w:sz w:val="24"/>
          <w:szCs w:val="24"/>
        </w:rPr>
      </w:pPr>
      <w:r w:rsidRPr="005617DE">
        <w:rPr>
          <w:rFonts w:ascii="Times New Roman" w:hAnsi="Times New Roman" w:cs="Times New Roman"/>
          <w:bCs/>
          <w:sz w:val="24"/>
          <w:szCs w:val="24"/>
        </w:rPr>
        <w:t>2021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617DE">
        <w:rPr>
          <w:rFonts w:ascii="Times New Roman" w:hAnsi="Times New Roman" w:cs="Times New Roman"/>
          <w:bCs/>
          <w:i/>
          <w:iCs/>
          <w:sz w:val="24"/>
          <w:szCs w:val="24"/>
        </w:rPr>
        <w:t>Assistant Professor</w:t>
      </w:r>
      <w:r w:rsidR="001912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Medicine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617DE">
        <w:rPr>
          <w:rFonts w:ascii="Times New Roman" w:hAnsi="Times New Roman" w:cs="Times New Roman"/>
          <w:b/>
          <w:sz w:val="24"/>
          <w:szCs w:val="24"/>
        </w:rPr>
        <w:t>New Jersey Medical School</w:t>
      </w:r>
      <w:r>
        <w:rPr>
          <w:rFonts w:ascii="Times New Roman" w:hAnsi="Times New Roman" w:cs="Times New Roman"/>
          <w:bCs/>
          <w:sz w:val="24"/>
          <w:szCs w:val="24"/>
        </w:rPr>
        <w:t>, Newark, NJ</w:t>
      </w:r>
    </w:p>
    <w:p w14:paraId="5EDCA380" w14:textId="77777777" w:rsidR="005617DE" w:rsidRDefault="005617DE" w:rsidP="000249F7">
      <w:pPr>
        <w:rPr>
          <w:rFonts w:ascii="Times New Roman" w:hAnsi="Times New Roman" w:cs="Times New Roman"/>
          <w:b/>
          <w:sz w:val="24"/>
          <w:szCs w:val="24"/>
        </w:rPr>
      </w:pPr>
    </w:p>
    <w:p w14:paraId="513FA7DD" w14:textId="56142BAE" w:rsidR="000249F7" w:rsidRDefault="000249F7" w:rsidP="00024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 w:rsidR="009C006B">
        <w:rPr>
          <w:rFonts w:ascii="Times New Roman" w:hAnsi="Times New Roman" w:cs="Times New Roman"/>
          <w:sz w:val="24"/>
          <w:szCs w:val="24"/>
        </w:rPr>
        <w:tab/>
      </w:r>
      <w:r w:rsidRPr="000249F7">
        <w:rPr>
          <w:rFonts w:ascii="Times New Roman" w:hAnsi="Times New Roman" w:cs="Times New Roman"/>
          <w:i/>
          <w:sz w:val="24"/>
          <w:szCs w:val="24"/>
        </w:rPr>
        <w:t>Rheumatology Division Director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49F7">
        <w:rPr>
          <w:rFonts w:ascii="Times New Roman" w:hAnsi="Times New Roman" w:cs="Times New Roman"/>
          <w:b/>
          <w:sz w:val="24"/>
          <w:szCs w:val="24"/>
        </w:rPr>
        <w:t>VA New Jersey Health System</w:t>
      </w:r>
      <w:r>
        <w:rPr>
          <w:rFonts w:ascii="Times New Roman" w:hAnsi="Times New Roman" w:cs="Times New Roman"/>
          <w:sz w:val="24"/>
          <w:szCs w:val="24"/>
        </w:rPr>
        <w:t>, East Orange, NJ</w:t>
      </w:r>
    </w:p>
    <w:p w14:paraId="7F680014" w14:textId="53D7EB16" w:rsidR="005617DE" w:rsidRPr="000249F7" w:rsidRDefault="008B505A" w:rsidP="00024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505A">
        <w:rPr>
          <w:rFonts w:ascii="Times New Roman" w:hAnsi="Times New Roman" w:cs="Times New Roman"/>
          <w:i/>
          <w:sz w:val="24"/>
          <w:szCs w:val="24"/>
        </w:rPr>
        <w:t>Rheumatology Fellowship Site Director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505A">
        <w:rPr>
          <w:rFonts w:ascii="Times New Roman" w:hAnsi="Times New Roman" w:cs="Times New Roman"/>
          <w:b/>
          <w:sz w:val="24"/>
          <w:szCs w:val="24"/>
        </w:rPr>
        <w:t>Rutgers NJ Medical School,</w:t>
      </w:r>
      <w:r>
        <w:rPr>
          <w:rFonts w:ascii="Times New Roman" w:hAnsi="Times New Roman" w:cs="Times New Roman"/>
          <w:sz w:val="24"/>
          <w:szCs w:val="24"/>
        </w:rPr>
        <w:t xml:space="preserve"> Newark, NJ</w:t>
      </w:r>
    </w:p>
    <w:p w14:paraId="1217AF31" w14:textId="77777777" w:rsidR="000249F7" w:rsidRDefault="000249F7" w:rsidP="000249F7">
      <w:pPr>
        <w:rPr>
          <w:rFonts w:ascii="Times New Roman" w:hAnsi="Times New Roman" w:cs="Times New Roman"/>
          <w:sz w:val="24"/>
          <w:szCs w:val="24"/>
        </w:rPr>
      </w:pPr>
    </w:p>
    <w:p w14:paraId="31A89F7A" w14:textId="77777777" w:rsidR="000249F7" w:rsidRPr="00941E87" w:rsidRDefault="000249F7" w:rsidP="00024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 w:rsidR="009C006B">
        <w:rPr>
          <w:rFonts w:ascii="Times New Roman" w:hAnsi="Times New Roman" w:cs="Times New Roman"/>
          <w:sz w:val="24"/>
          <w:szCs w:val="24"/>
        </w:rPr>
        <w:tab/>
      </w:r>
      <w:r w:rsidRPr="00941E87">
        <w:rPr>
          <w:rFonts w:ascii="Times New Roman" w:hAnsi="Times New Roman" w:cs="Times New Roman"/>
          <w:i/>
          <w:sz w:val="24"/>
          <w:szCs w:val="24"/>
        </w:rPr>
        <w:t>Rheumatologist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1E87">
        <w:rPr>
          <w:rFonts w:ascii="Times New Roman" w:hAnsi="Times New Roman" w:cs="Times New Roman"/>
          <w:b/>
          <w:sz w:val="24"/>
          <w:szCs w:val="24"/>
        </w:rPr>
        <w:t>SSM Health Dean</w:t>
      </w:r>
      <w:r>
        <w:rPr>
          <w:rFonts w:ascii="Times New Roman" w:hAnsi="Times New Roman" w:cs="Times New Roman"/>
          <w:sz w:val="24"/>
          <w:szCs w:val="24"/>
        </w:rPr>
        <w:t>, Madison, WI</w:t>
      </w:r>
    </w:p>
    <w:p w14:paraId="2CFAD966" w14:textId="77777777" w:rsidR="000249F7" w:rsidRDefault="000249F7" w:rsidP="000249F7">
      <w:pPr>
        <w:rPr>
          <w:rFonts w:ascii="Times New Roman" w:hAnsi="Times New Roman" w:cs="Times New Roman"/>
          <w:sz w:val="24"/>
          <w:szCs w:val="24"/>
        </w:rPr>
      </w:pPr>
    </w:p>
    <w:p w14:paraId="2E72DBDF" w14:textId="77777777" w:rsidR="000249F7" w:rsidRDefault="000249F7" w:rsidP="00024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2017-2018 </w:t>
      </w:r>
      <w:r>
        <w:rPr>
          <w:rFonts w:ascii="Times New Roman" w:hAnsi="Times New Roman" w:cs="Times New Roman"/>
          <w:sz w:val="24"/>
          <w:szCs w:val="24"/>
        </w:rPr>
        <w:tab/>
      </w:r>
      <w:r w:rsidRPr="00E56E6B">
        <w:rPr>
          <w:rFonts w:ascii="Times New Roman" w:hAnsi="Times New Roman" w:cs="Times New Roman"/>
          <w:i/>
          <w:sz w:val="24"/>
          <w:szCs w:val="24"/>
        </w:rPr>
        <w:t>Rheumatologist,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E6B">
        <w:rPr>
          <w:rFonts w:ascii="Times New Roman" w:hAnsi="Times New Roman" w:cs="Times New Roman"/>
          <w:b/>
          <w:sz w:val="24"/>
          <w:szCs w:val="24"/>
        </w:rPr>
        <w:t>SIMED,</w:t>
      </w:r>
      <w:r>
        <w:rPr>
          <w:rFonts w:ascii="Times New Roman" w:hAnsi="Times New Roman" w:cs="Times New Roman"/>
          <w:sz w:val="24"/>
          <w:szCs w:val="24"/>
        </w:rPr>
        <w:t xml:space="preserve"> Gainesville, FL</w:t>
      </w:r>
    </w:p>
    <w:p w14:paraId="0769CE3C" w14:textId="77777777" w:rsidR="000249F7" w:rsidRDefault="000249F7" w:rsidP="000249F7">
      <w:pPr>
        <w:rPr>
          <w:rFonts w:ascii="Times New Roman" w:hAnsi="Times New Roman" w:cs="Times New Roman"/>
          <w:sz w:val="24"/>
          <w:szCs w:val="24"/>
        </w:rPr>
      </w:pPr>
    </w:p>
    <w:p w14:paraId="01198D92" w14:textId="77777777" w:rsidR="000249F7" w:rsidRPr="00934A83" w:rsidRDefault="000249F7" w:rsidP="00024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</w:t>
      </w:r>
      <w:r>
        <w:rPr>
          <w:rFonts w:ascii="Times New Roman" w:hAnsi="Times New Roman" w:cs="Times New Roman"/>
          <w:sz w:val="24"/>
          <w:szCs w:val="24"/>
        </w:rPr>
        <w:tab/>
      </w:r>
      <w:r w:rsidRPr="0043545E">
        <w:rPr>
          <w:rFonts w:ascii="Times New Roman" w:hAnsi="Times New Roman" w:cs="Times New Roman"/>
          <w:i/>
          <w:sz w:val="24"/>
          <w:szCs w:val="24"/>
        </w:rPr>
        <w:t>Moonlighting/Internal Medicine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545E">
        <w:rPr>
          <w:rFonts w:ascii="Times New Roman" w:hAnsi="Times New Roman" w:cs="Times New Roman"/>
          <w:b/>
          <w:sz w:val="24"/>
          <w:szCs w:val="24"/>
        </w:rPr>
        <w:t>Providence VA Medical Center</w:t>
      </w:r>
      <w:r>
        <w:rPr>
          <w:rFonts w:ascii="Times New Roman" w:hAnsi="Times New Roman" w:cs="Times New Roman"/>
          <w:sz w:val="24"/>
          <w:szCs w:val="24"/>
        </w:rPr>
        <w:t>, Providence, RI</w:t>
      </w:r>
    </w:p>
    <w:p w14:paraId="4C58CF3D" w14:textId="77777777" w:rsidR="000249F7" w:rsidRDefault="000249F7" w:rsidP="000249F7">
      <w:pPr>
        <w:rPr>
          <w:rFonts w:ascii="Times New Roman" w:hAnsi="Times New Roman" w:cs="Times New Roman"/>
          <w:b/>
          <w:sz w:val="24"/>
          <w:szCs w:val="24"/>
        </w:rPr>
      </w:pPr>
    </w:p>
    <w:p w14:paraId="06132FA8" w14:textId="77777777" w:rsidR="000249F7" w:rsidRPr="007557E4" w:rsidRDefault="000249F7" w:rsidP="000249F7">
      <w:pPr>
        <w:rPr>
          <w:rFonts w:ascii="Times New Roman" w:hAnsi="Times New Roman" w:cs="Times New Roman"/>
          <w:b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2917EC77" w14:textId="77777777" w:rsidR="000249F7" w:rsidRPr="007557E4" w:rsidRDefault="000249F7" w:rsidP="000249F7">
      <w:pPr>
        <w:rPr>
          <w:rFonts w:ascii="Times New Roman" w:hAnsi="Times New Roman" w:cs="Times New Roman"/>
          <w:sz w:val="24"/>
          <w:szCs w:val="24"/>
        </w:rPr>
      </w:pPr>
    </w:p>
    <w:p w14:paraId="5ABD7DE5" w14:textId="64188626" w:rsidR="00A00023" w:rsidRDefault="00A00023" w:rsidP="00024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 w:rsidRPr="00A00023">
        <w:rPr>
          <w:rFonts w:ascii="Times New Roman" w:hAnsi="Times New Roman" w:cs="Times New Roman"/>
          <w:i/>
          <w:sz w:val="24"/>
          <w:szCs w:val="24"/>
        </w:rPr>
        <w:t>MPH</w:t>
      </w:r>
      <w:r>
        <w:rPr>
          <w:rFonts w:ascii="Times New Roman" w:hAnsi="Times New Roman" w:cs="Times New Roman"/>
          <w:sz w:val="24"/>
          <w:szCs w:val="24"/>
        </w:rPr>
        <w:t xml:space="preserve">, Epidemiology, </w:t>
      </w:r>
      <w:r w:rsidRPr="00A00023">
        <w:rPr>
          <w:rFonts w:ascii="Times New Roman" w:hAnsi="Times New Roman" w:cs="Times New Roman"/>
          <w:b/>
          <w:sz w:val="24"/>
          <w:szCs w:val="24"/>
        </w:rPr>
        <w:t>Harvard University</w:t>
      </w:r>
      <w:r>
        <w:rPr>
          <w:rFonts w:ascii="Times New Roman" w:hAnsi="Times New Roman" w:cs="Times New Roman"/>
          <w:sz w:val="24"/>
          <w:szCs w:val="24"/>
        </w:rPr>
        <w:t>, Cambridge, MA</w:t>
      </w:r>
    </w:p>
    <w:p w14:paraId="32939DC6" w14:textId="77777777" w:rsidR="00A00023" w:rsidRDefault="00A00023" w:rsidP="000249F7">
      <w:pPr>
        <w:rPr>
          <w:rFonts w:ascii="Times New Roman" w:hAnsi="Times New Roman" w:cs="Times New Roman"/>
          <w:sz w:val="24"/>
          <w:szCs w:val="24"/>
        </w:rPr>
      </w:pPr>
    </w:p>
    <w:p w14:paraId="15D7600F" w14:textId="77777777" w:rsidR="000249F7" w:rsidRPr="007557E4" w:rsidRDefault="000249F7" w:rsidP="000249F7">
      <w:pPr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2017</w:t>
      </w:r>
      <w:r w:rsidRPr="007557E4">
        <w:rPr>
          <w:rFonts w:ascii="Times New Roman" w:hAnsi="Times New Roman" w:cs="Times New Roman"/>
          <w:sz w:val="24"/>
          <w:szCs w:val="24"/>
        </w:rPr>
        <w:tab/>
      </w:r>
      <w:r w:rsidRPr="007557E4">
        <w:rPr>
          <w:rFonts w:ascii="Times New Roman" w:hAnsi="Times New Roman" w:cs="Times New Roman"/>
          <w:i/>
          <w:sz w:val="24"/>
          <w:szCs w:val="24"/>
        </w:rPr>
        <w:t>Rheumatology Fellowship</w:t>
      </w:r>
      <w:r w:rsidRPr="007557E4">
        <w:rPr>
          <w:rFonts w:ascii="Times New Roman" w:hAnsi="Times New Roman" w:cs="Times New Roman"/>
          <w:sz w:val="24"/>
          <w:szCs w:val="24"/>
        </w:rPr>
        <w:t xml:space="preserve">, </w:t>
      </w:r>
      <w:r w:rsidRPr="007557E4">
        <w:rPr>
          <w:rFonts w:ascii="Times New Roman" w:hAnsi="Times New Roman" w:cs="Times New Roman"/>
          <w:b/>
          <w:sz w:val="24"/>
          <w:szCs w:val="24"/>
        </w:rPr>
        <w:t>Brown University</w:t>
      </w:r>
      <w:r w:rsidRPr="007557E4">
        <w:rPr>
          <w:rFonts w:ascii="Times New Roman" w:hAnsi="Times New Roman" w:cs="Times New Roman"/>
          <w:sz w:val="24"/>
          <w:szCs w:val="24"/>
        </w:rPr>
        <w:t>, Providence, RI</w:t>
      </w:r>
    </w:p>
    <w:p w14:paraId="028CD63A" w14:textId="77777777" w:rsidR="000249F7" w:rsidRPr="007557E4" w:rsidRDefault="000249F7" w:rsidP="000249F7">
      <w:pPr>
        <w:rPr>
          <w:rFonts w:ascii="Times New Roman" w:hAnsi="Times New Roman" w:cs="Times New Roman"/>
          <w:sz w:val="24"/>
          <w:szCs w:val="24"/>
        </w:rPr>
      </w:pPr>
    </w:p>
    <w:p w14:paraId="70031A14" w14:textId="77777777" w:rsidR="000249F7" w:rsidRPr="007557E4" w:rsidRDefault="000249F7" w:rsidP="000249F7">
      <w:pPr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2015</w:t>
      </w:r>
      <w:r w:rsidRPr="007557E4">
        <w:rPr>
          <w:rFonts w:ascii="Times New Roman" w:hAnsi="Times New Roman" w:cs="Times New Roman"/>
          <w:sz w:val="24"/>
          <w:szCs w:val="24"/>
        </w:rPr>
        <w:tab/>
      </w:r>
      <w:r w:rsidRPr="007557E4">
        <w:rPr>
          <w:rFonts w:ascii="Times New Roman" w:hAnsi="Times New Roman" w:cs="Times New Roman"/>
          <w:i/>
          <w:sz w:val="24"/>
          <w:szCs w:val="24"/>
        </w:rPr>
        <w:t>Internal Medicine Residency</w:t>
      </w:r>
      <w:r w:rsidRPr="007557E4">
        <w:rPr>
          <w:rFonts w:ascii="Times New Roman" w:hAnsi="Times New Roman" w:cs="Times New Roman"/>
          <w:sz w:val="24"/>
          <w:szCs w:val="24"/>
        </w:rPr>
        <w:t xml:space="preserve">, </w:t>
      </w:r>
      <w:r w:rsidRPr="007557E4">
        <w:rPr>
          <w:rFonts w:ascii="Times New Roman" w:hAnsi="Times New Roman" w:cs="Times New Roman"/>
          <w:b/>
          <w:sz w:val="24"/>
          <w:szCs w:val="24"/>
        </w:rPr>
        <w:t>Rochester General Hospital</w:t>
      </w:r>
      <w:r w:rsidRPr="007557E4">
        <w:rPr>
          <w:rFonts w:ascii="Times New Roman" w:hAnsi="Times New Roman" w:cs="Times New Roman"/>
          <w:sz w:val="24"/>
          <w:szCs w:val="24"/>
        </w:rPr>
        <w:t>, Rochester, NY</w:t>
      </w:r>
    </w:p>
    <w:p w14:paraId="420C5526" w14:textId="77777777" w:rsidR="000249F7" w:rsidRPr="007557E4" w:rsidRDefault="000249F7" w:rsidP="000249F7">
      <w:pPr>
        <w:rPr>
          <w:rFonts w:ascii="Times New Roman" w:hAnsi="Times New Roman" w:cs="Times New Roman"/>
          <w:sz w:val="24"/>
          <w:szCs w:val="24"/>
        </w:rPr>
      </w:pPr>
    </w:p>
    <w:p w14:paraId="6E2B6227" w14:textId="72B16118" w:rsidR="000249F7" w:rsidRPr="007557E4" w:rsidRDefault="000249F7" w:rsidP="000249F7">
      <w:pPr>
        <w:rPr>
          <w:rFonts w:ascii="Times New Roman" w:eastAsia="Times New Roman" w:hAnsi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2010</w:t>
      </w:r>
      <w:r w:rsidRPr="007557E4">
        <w:rPr>
          <w:rFonts w:ascii="Times New Roman" w:hAnsi="Times New Roman" w:cs="Times New Roman"/>
          <w:sz w:val="24"/>
          <w:szCs w:val="24"/>
        </w:rPr>
        <w:tab/>
      </w:r>
      <w:r w:rsidR="00A00023">
        <w:rPr>
          <w:rFonts w:ascii="Times New Roman" w:hAnsi="Times New Roman" w:cs="Times New Roman"/>
          <w:i/>
          <w:sz w:val="24"/>
          <w:szCs w:val="24"/>
        </w:rPr>
        <w:t>MD</w:t>
      </w:r>
      <w:r w:rsidRPr="007557E4">
        <w:rPr>
          <w:rFonts w:ascii="Times New Roman" w:hAnsi="Times New Roman" w:cs="Times New Roman"/>
          <w:i/>
          <w:sz w:val="24"/>
          <w:szCs w:val="24"/>
        </w:rPr>
        <w:t>,</w:t>
      </w:r>
      <w:r w:rsidRPr="007557E4">
        <w:rPr>
          <w:rFonts w:ascii="Times New Roman" w:hAnsi="Times New Roman" w:cs="Times New Roman"/>
          <w:sz w:val="24"/>
          <w:szCs w:val="24"/>
        </w:rPr>
        <w:t xml:space="preserve"> </w:t>
      </w:r>
      <w:r w:rsidRPr="007557E4">
        <w:rPr>
          <w:rFonts w:ascii="Times New Roman" w:eastAsia="Times New Roman" w:hAnsi="Times New Roman" w:cs="Times New Roman"/>
          <w:b/>
          <w:sz w:val="24"/>
          <w:szCs w:val="24"/>
        </w:rPr>
        <w:t>Xavier University Schoo</w:t>
      </w:r>
      <w:r w:rsidRPr="007557E4">
        <w:rPr>
          <w:rFonts w:ascii="Times New Roman" w:eastAsia="Times New Roman" w:hAnsi="Times New Roman"/>
          <w:b/>
          <w:sz w:val="24"/>
          <w:szCs w:val="24"/>
        </w:rPr>
        <w:t>l of Medicine</w:t>
      </w:r>
      <w:r w:rsidRPr="007557E4">
        <w:rPr>
          <w:rFonts w:ascii="Times New Roman" w:eastAsia="Times New Roman" w:hAnsi="Times New Roman"/>
          <w:sz w:val="24"/>
          <w:szCs w:val="24"/>
        </w:rPr>
        <w:t>, Bonaire, Netherland Antilles</w:t>
      </w:r>
    </w:p>
    <w:p w14:paraId="116159B9" w14:textId="77777777" w:rsidR="000249F7" w:rsidRPr="007557E4" w:rsidRDefault="000249F7" w:rsidP="000249F7">
      <w:pPr>
        <w:rPr>
          <w:rFonts w:ascii="Times New Roman" w:eastAsia="Times New Roman" w:hAnsi="Times New Roman"/>
          <w:sz w:val="24"/>
          <w:szCs w:val="24"/>
        </w:rPr>
      </w:pPr>
    </w:p>
    <w:p w14:paraId="5EBBC2E1" w14:textId="13FAF576" w:rsidR="000249F7" w:rsidRPr="007557E4" w:rsidRDefault="000249F7" w:rsidP="000249F7">
      <w:pPr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eastAsia="Times New Roman" w:hAnsi="Times New Roman"/>
          <w:sz w:val="24"/>
          <w:szCs w:val="24"/>
        </w:rPr>
        <w:t>2005</w:t>
      </w:r>
      <w:r w:rsidRPr="007557E4">
        <w:rPr>
          <w:rFonts w:ascii="Times New Roman" w:eastAsia="Times New Roman" w:hAnsi="Times New Roman"/>
          <w:sz w:val="24"/>
          <w:szCs w:val="24"/>
        </w:rPr>
        <w:tab/>
      </w:r>
      <w:r w:rsidR="00A00023">
        <w:rPr>
          <w:rFonts w:ascii="Times New Roman" w:eastAsia="Times New Roman" w:hAnsi="Times New Roman"/>
          <w:i/>
          <w:sz w:val="24"/>
          <w:szCs w:val="24"/>
        </w:rPr>
        <w:t>BS</w:t>
      </w:r>
      <w:r w:rsidRPr="007557E4">
        <w:rPr>
          <w:rFonts w:ascii="Times New Roman" w:eastAsia="Times New Roman" w:hAnsi="Times New Roman"/>
          <w:i/>
          <w:sz w:val="24"/>
          <w:szCs w:val="24"/>
        </w:rPr>
        <w:t>,</w:t>
      </w:r>
      <w:r w:rsidRPr="007557E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557E4">
        <w:rPr>
          <w:rFonts w:ascii="Times New Roman" w:eastAsia="Times New Roman" w:hAnsi="Times New Roman" w:cs="Times New Roman"/>
          <w:sz w:val="24"/>
          <w:szCs w:val="24"/>
        </w:rPr>
        <w:t xml:space="preserve">Biomedical Sciences, </w:t>
      </w:r>
      <w:r w:rsidRPr="007557E4">
        <w:rPr>
          <w:rFonts w:ascii="Times New Roman" w:eastAsia="Times New Roman" w:hAnsi="Times New Roman" w:cs="Times New Roman"/>
          <w:b/>
          <w:sz w:val="24"/>
          <w:szCs w:val="24"/>
        </w:rPr>
        <w:t>University of South Florida</w:t>
      </w:r>
      <w:r w:rsidRPr="007557E4">
        <w:rPr>
          <w:rFonts w:ascii="Times New Roman" w:eastAsia="Times New Roman" w:hAnsi="Times New Roman" w:cs="Times New Roman"/>
          <w:sz w:val="24"/>
          <w:szCs w:val="24"/>
        </w:rPr>
        <w:t>, Tampa, FL</w:t>
      </w:r>
    </w:p>
    <w:p w14:paraId="6430262D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6357087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14:paraId="6B2ABF43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61F84D79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2016-2017</w:t>
      </w:r>
      <w:r w:rsidRPr="007557E4">
        <w:rPr>
          <w:rFonts w:ascii="Times New Roman" w:hAnsi="Times New Roman" w:cs="Times New Roman"/>
          <w:sz w:val="24"/>
          <w:szCs w:val="24"/>
        </w:rPr>
        <w:tab/>
        <w:t xml:space="preserve">Brown University: Providence, RI. </w:t>
      </w:r>
      <w:r>
        <w:rPr>
          <w:rFonts w:ascii="Times New Roman" w:hAnsi="Times New Roman" w:cs="Times New Roman"/>
          <w:sz w:val="24"/>
          <w:szCs w:val="24"/>
        </w:rPr>
        <w:t>Meta-Analysis of Safety &amp; E</w:t>
      </w:r>
      <w:r w:rsidRPr="007557E4">
        <w:rPr>
          <w:rFonts w:ascii="Times New Roman" w:hAnsi="Times New Roman" w:cs="Times New Roman"/>
          <w:sz w:val="24"/>
          <w:szCs w:val="24"/>
        </w:rPr>
        <w:t xml:space="preserve">fficacy </w:t>
      </w:r>
      <w:r>
        <w:rPr>
          <w:rFonts w:ascii="Times New Roman" w:hAnsi="Times New Roman" w:cs="Times New Roman"/>
          <w:sz w:val="24"/>
          <w:szCs w:val="24"/>
        </w:rPr>
        <w:t>of B</w:t>
      </w:r>
      <w:r w:rsidRPr="007557E4">
        <w:rPr>
          <w:rFonts w:ascii="Times New Roman" w:hAnsi="Times New Roman" w:cs="Times New Roman"/>
          <w:sz w:val="24"/>
          <w:szCs w:val="24"/>
        </w:rPr>
        <w:t>iologics in</w:t>
      </w:r>
    </w:p>
    <w:p w14:paraId="0DC0F699" w14:textId="77777777" w:rsidR="000249F7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</w:t>
      </w:r>
      <w:r w:rsidRPr="007557E4">
        <w:rPr>
          <w:rFonts w:ascii="Times New Roman" w:hAnsi="Times New Roman" w:cs="Times New Roman"/>
          <w:sz w:val="24"/>
          <w:szCs w:val="24"/>
        </w:rPr>
        <w:t>lderly w/</w:t>
      </w:r>
      <w:r>
        <w:rPr>
          <w:rFonts w:ascii="Times New Roman" w:hAnsi="Times New Roman" w:cs="Times New Roman"/>
          <w:sz w:val="24"/>
          <w:szCs w:val="24"/>
        </w:rPr>
        <w:t xml:space="preserve"> Rheumatoid A</w:t>
      </w:r>
      <w:r w:rsidRPr="007557E4">
        <w:rPr>
          <w:rFonts w:ascii="Times New Roman" w:hAnsi="Times New Roman" w:cs="Times New Roman"/>
          <w:sz w:val="24"/>
          <w:szCs w:val="24"/>
        </w:rPr>
        <w:t xml:space="preserve">rthritis. </w:t>
      </w:r>
    </w:p>
    <w:p w14:paraId="3EC104AE" w14:textId="77777777" w:rsidR="000249F7" w:rsidRPr="007557E4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Principal Investigator: Deepan Dalal, M.D.</w:t>
      </w:r>
    </w:p>
    <w:p w14:paraId="0DDD4A6D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7CE873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2014-2015</w:t>
      </w:r>
      <w:r w:rsidRPr="007557E4">
        <w:rPr>
          <w:rFonts w:ascii="Times New Roman" w:hAnsi="Times New Roman" w:cs="Times New Roman"/>
          <w:sz w:val="24"/>
          <w:szCs w:val="24"/>
        </w:rPr>
        <w:tab/>
        <w:t>Rochester General Hospital: TWIG &amp; OPD Clinic. IPODS Trial: Intervention to</w:t>
      </w:r>
      <w:r w:rsidRPr="007557E4">
        <w:rPr>
          <w:rFonts w:ascii="Times New Roman" w:hAnsi="Times New Roman" w:cs="Times New Roman"/>
          <w:sz w:val="24"/>
          <w:szCs w:val="24"/>
        </w:rPr>
        <w:tab/>
      </w:r>
      <w:r w:rsidRPr="007557E4">
        <w:rPr>
          <w:rFonts w:ascii="Times New Roman" w:hAnsi="Times New Roman" w:cs="Times New Roman"/>
          <w:sz w:val="24"/>
          <w:szCs w:val="24"/>
        </w:rPr>
        <w:tab/>
      </w:r>
      <w:r w:rsidRPr="007557E4">
        <w:rPr>
          <w:rFonts w:ascii="Times New Roman" w:hAnsi="Times New Roman" w:cs="Times New Roman"/>
          <w:sz w:val="24"/>
          <w:szCs w:val="24"/>
        </w:rPr>
        <w:tab/>
        <w:t>Promote Osteoporosis Screening with DEXA Scan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E6E1A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ab/>
      </w:r>
      <w:r w:rsidRPr="007557E4">
        <w:rPr>
          <w:rFonts w:ascii="Times New Roman" w:hAnsi="Times New Roman" w:cs="Times New Roman"/>
          <w:sz w:val="24"/>
          <w:szCs w:val="24"/>
        </w:rPr>
        <w:tab/>
        <w:t>Principal Investigator: Michael Henderson, M.D.</w:t>
      </w:r>
    </w:p>
    <w:p w14:paraId="4502ABB2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28193C0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2011-2012</w:t>
      </w:r>
      <w:r w:rsidRPr="007557E4">
        <w:rPr>
          <w:rFonts w:ascii="Times New Roman" w:hAnsi="Times New Roman" w:cs="Times New Roman"/>
          <w:sz w:val="24"/>
          <w:szCs w:val="24"/>
        </w:rPr>
        <w:tab/>
        <w:t>University of South Florida: Department of Internal Medicine, Florida</w:t>
      </w:r>
    </w:p>
    <w:p w14:paraId="100DD630" w14:textId="2ACD8A45" w:rsidR="000249F7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Principal Investigator: Shyam S. Mohapatra, Ph.D.</w:t>
      </w:r>
    </w:p>
    <w:p w14:paraId="7DDEB412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3AEFF10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PROFESSIONAL CERTIFICATIONS</w:t>
      </w:r>
    </w:p>
    <w:p w14:paraId="4B7BF1A3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150A8721" w14:textId="00E78F23" w:rsidR="000249F7" w:rsidRPr="007557E4" w:rsidRDefault="000249F7" w:rsidP="00C646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-</w:t>
      </w:r>
      <w:r w:rsidR="00635C9D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ab/>
        <w:t>Rheumatology Board Certification 12/2018</w:t>
      </w:r>
    </w:p>
    <w:p w14:paraId="4FEEC97D" w14:textId="77777777" w:rsidR="000249F7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Clinical Densitometrist 12/2017</w:t>
      </w:r>
    </w:p>
    <w:p w14:paraId="16B4ABB6" w14:textId="77777777" w:rsidR="000249F7" w:rsidRPr="007557E4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lastRenderedPageBreak/>
        <w:t>Ultrasound School of North American Rheumatologists 06/2017</w:t>
      </w:r>
    </w:p>
    <w:p w14:paraId="335949A6" w14:textId="77777777" w:rsidR="000249F7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Florida Medical Licensure 01/2017</w:t>
      </w:r>
    </w:p>
    <w:p w14:paraId="036B3E19" w14:textId="77777777" w:rsidR="000249F7" w:rsidRPr="007557E4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American Board of Internal Medicine 8/2015</w:t>
      </w:r>
    </w:p>
    <w:p w14:paraId="443A01ED" w14:textId="77777777" w:rsidR="000249F7" w:rsidRPr="007557E4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Rhode Island Medical Licensure 07/2015</w:t>
      </w:r>
    </w:p>
    <w:p w14:paraId="0068A776" w14:textId="77777777" w:rsidR="000249F7" w:rsidRPr="007557E4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Fundamentals of Critical Care Support 11/2012</w:t>
      </w:r>
    </w:p>
    <w:p w14:paraId="49ECFC7C" w14:textId="77777777" w:rsidR="000249F7" w:rsidRDefault="000249F7" w:rsidP="000249F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ECFMG Certified 01/2011</w:t>
      </w:r>
    </w:p>
    <w:p w14:paraId="44D9E048" w14:textId="77777777" w:rsidR="00BE0879" w:rsidRDefault="00BE0879" w:rsidP="000249F7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39EF7BE" w14:textId="77777777" w:rsidR="000249F7" w:rsidRPr="000A78FA" w:rsidRDefault="000249F7" w:rsidP="00BE0879">
      <w:pPr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PROFESSIONAL ACTIVITIES</w:t>
      </w:r>
    </w:p>
    <w:p w14:paraId="2492FBF5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3FDA31BC" w14:textId="6F8924D8" w:rsidR="001215DC" w:rsidRDefault="007F3643" w:rsidP="00024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2018-current</w:t>
      </w:r>
      <w:r>
        <w:rPr>
          <w:rFonts w:ascii="Times New Roman" w:hAnsi="Times New Roman" w:cs="Times New Roman"/>
          <w:sz w:val="24"/>
          <w:szCs w:val="24"/>
        </w:rPr>
        <w:tab/>
      </w:r>
      <w:r w:rsidR="001215DC">
        <w:rPr>
          <w:rFonts w:ascii="Times New Roman" w:hAnsi="Times New Roman" w:cs="Times New Roman"/>
          <w:sz w:val="24"/>
          <w:szCs w:val="24"/>
        </w:rPr>
        <w:t>CCD Exam Standard Setting Task Force- ISCD</w:t>
      </w:r>
    </w:p>
    <w:p w14:paraId="65529CBE" w14:textId="771DF1D8" w:rsidR="001215DC" w:rsidRDefault="001215DC" w:rsidP="001215D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Editor for Harvard Public Health Review Journal</w:t>
      </w:r>
    </w:p>
    <w:p w14:paraId="20883CDA" w14:textId="7B5775E4" w:rsidR="00F45CF6" w:rsidRDefault="00F45CF6" w:rsidP="001215D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Medical Association- Young Physicians Innovation Committee</w:t>
      </w:r>
    </w:p>
    <w:p w14:paraId="4E79FAA0" w14:textId="5EA9F702" w:rsidR="00A45623" w:rsidRDefault="00A45623" w:rsidP="00F45C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Writing Committee for Clinical Densitometry Certification-ISCD </w:t>
      </w:r>
    </w:p>
    <w:p w14:paraId="59D2E252" w14:textId="7A851600" w:rsidR="007F3643" w:rsidRDefault="007F3643" w:rsidP="00A4562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Habitat for Humanity</w:t>
      </w:r>
      <w:r w:rsidR="00A45623">
        <w:rPr>
          <w:rFonts w:ascii="Times New Roman" w:hAnsi="Times New Roman" w:cs="Times New Roman"/>
          <w:sz w:val="24"/>
          <w:szCs w:val="24"/>
        </w:rPr>
        <w:t>: Gainesville, FL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14C05" w14:textId="77777777" w:rsidR="007F3643" w:rsidRDefault="007F3643" w:rsidP="000249F7">
      <w:pPr>
        <w:rPr>
          <w:rFonts w:ascii="Times New Roman" w:hAnsi="Times New Roman" w:cs="Times New Roman"/>
          <w:sz w:val="24"/>
          <w:szCs w:val="24"/>
        </w:rPr>
      </w:pPr>
    </w:p>
    <w:p w14:paraId="53ACBC86" w14:textId="52885EAD" w:rsidR="000249F7" w:rsidRDefault="000249F7" w:rsidP="007F3643">
      <w:pPr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2007-2017</w:t>
      </w:r>
      <w:r w:rsidRPr="007557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Sorrento Community Architectural Review Committee 02/2017</w:t>
      </w:r>
    </w:p>
    <w:p w14:paraId="24C94875" w14:textId="77777777" w:rsidR="000249F7" w:rsidRPr="007557E4" w:rsidRDefault="000249F7" w:rsidP="000249F7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557E4">
        <w:rPr>
          <w:rFonts w:ascii="Times New Roman" w:eastAsia="Times New Roman" w:hAnsi="Times New Roman" w:cs="Times New Roman"/>
          <w:sz w:val="24"/>
          <w:szCs w:val="24"/>
        </w:rPr>
        <w:t>Food &amp; Drug Administration- Office Generic Drugs: Silver Spring, Maryland 07/2017</w:t>
      </w:r>
    </w:p>
    <w:p w14:paraId="58ED79EF" w14:textId="77777777" w:rsidR="000249F7" w:rsidRPr="007557E4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Advocates for Arthritis: Washington, DC 09/2016</w:t>
      </w:r>
    </w:p>
    <w:p w14:paraId="296B9FF7" w14:textId="77777777" w:rsidR="000249F7" w:rsidRPr="007557E4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Sikh Society of Rochester: Rochester, NY 06/2012- 06/2015</w:t>
      </w:r>
    </w:p>
    <w:p w14:paraId="20E48DEA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ab/>
      </w:r>
      <w:r w:rsidRPr="007557E4">
        <w:rPr>
          <w:rFonts w:ascii="Times New Roman" w:hAnsi="Times New Roman" w:cs="Times New Roman"/>
          <w:sz w:val="24"/>
          <w:szCs w:val="24"/>
        </w:rPr>
        <w:tab/>
        <w:t>Life Path Hospice: Tampa, FL 12/2010-06/2012</w:t>
      </w:r>
    </w:p>
    <w:p w14:paraId="7B2512E9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ab/>
      </w:r>
      <w:r w:rsidRPr="007557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557E4">
        <w:rPr>
          <w:rFonts w:ascii="Times New Roman" w:hAnsi="Times New Roman" w:cs="Times New Roman"/>
          <w:sz w:val="24"/>
          <w:szCs w:val="24"/>
        </w:rPr>
        <w:t>Salybia</w:t>
      </w:r>
      <w:proofErr w:type="spellEnd"/>
      <w:r w:rsidRPr="007557E4">
        <w:rPr>
          <w:rFonts w:ascii="Times New Roman" w:hAnsi="Times New Roman" w:cs="Times New Roman"/>
          <w:sz w:val="24"/>
          <w:szCs w:val="24"/>
        </w:rPr>
        <w:t xml:space="preserve"> Mission Project: Dominica 01/ 2006 - 12/2007</w:t>
      </w:r>
    </w:p>
    <w:p w14:paraId="58536ABB" w14:textId="77777777" w:rsidR="000249F7" w:rsidRPr="007557E4" w:rsidRDefault="000249F7" w:rsidP="000249F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3326BF7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1999-2006</w:t>
      </w:r>
      <w:r w:rsidRPr="007557E4">
        <w:rPr>
          <w:rFonts w:ascii="Times New Roman" w:hAnsi="Times New Roman" w:cs="Times New Roman"/>
          <w:sz w:val="24"/>
          <w:szCs w:val="24"/>
        </w:rPr>
        <w:tab/>
        <w:t>Moffitt Cancer Center: Tampa, FL 06/ 2004 - 12/2005</w:t>
      </w:r>
    </w:p>
    <w:p w14:paraId="1064A904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ab/>
      </w:r>
      <w:r w:rsidRPr="007557E4">
        <w:rPr>
          <w:rFonts w:ascii="Times New Roman" w:hAnsi="Times New Roman" w:cs="Times New Roman"/>
          <w:sz w:val="24"/>
          <w:szCs w:val="24"/>
        </w:rPr>
        <w:tab/>
        <w:t>Humane Society of Tampa Bay: Tampa, FL 03/ 2003-06/2013</w:t>
      </w:r>
    </w:p>
    <w:p w14:paraId="00B4C078" w14:textId="77777777" w:rsidR="000249F7" w:rsidRPr="007557E4" w:rsidRDefault="000249F7" w:rsidP="000249F7">
      <w:pPr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ab/>
      </w:r>
      <w:r w:rsidRPr="007557E4">
        <w:rPr>
          <w:rFonts w:ascii="Times New Roman" w:hAnsi="Times New Roman" w:cs="Times New Roman"/>
          <w:sz w:val="24"/>
          <w:szCs w:val="24"/>
        </w:rPr>
        <w:tab/>
        <w:t>United Sikh Religious &amp; Education Foundation: Tampa, FL 06/1999 – 06/2012</w:t>
      </w:r>
    </w:p>
    <w:p w14:paraId="3148700B" w14:textId="77777777" w:rsidR="000249F7" w:rsidRPr="007557E4" w:rsidRDefault="000249F7" w:rsidP="000249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FF3588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57E4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MEMBERSHIPS</w:t>
      </w:r>
    </w:p>
    <w:p w14:paraId="53B57816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D8F6691" w14:textId="782A9C53" w:rsidR="00F74759" w:rsidRDefault="00F74759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2022-Present</w:t>
      </w:r>
      <w:r>
        <w:rPr>
          <w:rFonts w:ascii="Times New Roman" w:hAnsi="Times New Roman" w:cs="Times New Roman"/>
          <w:sz w:val="24"/>
          <w:szCs w:val="24"/>
        </w:rPr>
        <w:tab/>
        <w:t>Florida Society of Rheumatology</w:t>
      </w:r>
    </w:p>
    <w:p w14:paraId="22EA120F" w14:textId="034A89A6" w:rsidR="00113A45" w:rsidRDefault="00113A45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</w:t>
      </w:r>
      <w:r w:rsidR="0021502D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New Jersey Rheumatology Association </w:t>
      </w:r>
    </w:p>
    <w:p w14:paraId="73CCC5B2" w14:textId="6F856CDD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International Society for Clinical Densitometry </w:t>
      </w:r>
    </w:p>
    <w:p w14:paraId="11C9387A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2015-Present</w:t>
      </w:r>
      <w:r w:rsidRPr="007557E4">
        <w:rPr>
          <w:rFonts w:ascii="Times New Roman" w:hAnsi="Times New Roman" w:cs="Times New Roman"/>
          <w:sz w:val="24"/>
          <w:szCs w:val="24"/>
        </w:rPr>
        <w:tab/>
        <w:t xml:space="preserve">American College of Rheumatology </w:t>
      </w:r>
    </w:p>
    <w:p w14:paraId="6F8848B4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 xml:space="preserve">2009-Present </w:t>
      </w:r>
      <w:r w:rsidRPr="007557E4">
        <w:rPr>
          <w:rFonts w:ascii="Times New Roman" w:hAnsi="Times New Roman" w:cs="Times New Roman"/>
          <w:sz w:val="24"/>
          <w:szCs w:val="24"/>
        </w:rPr>
        <w:tab/>
        <w:t xml:space="preserve">North American Sikh Medical &amp; Dental Association </w:t>
      </w:r>
    </w:p>
    <w:p w14:paraId="5A5A1DEC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2006-Present</w:t>
      </w:r>
      <w:r w:rsidRPr="007557E4">
        <w:rPr>
          <w:rFonts w:ascii="Times New Roman" w:hAnsi="Times New Roman" w:cs="Times New Roman"/>
          <w:sz w:val="24"/>
          <w:szCs w:val="24"/>
        </w:rPr>
        <w:tab/>
        <w:t>American Medical Association</w:t>
      </w:r>
    </w:p>
    <w:p w14:paraId="4E3ABC60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557E4">
        <w:rPr>
          <w:rFonts w:ascii="Times New Roman" w:eastAsia="Times New Roman" w:hAnsi="Times New Roman" w:cs="Times New Roman"/>
          <w:sz w:val="24"/>
          <w:szCs w:val="24"/>
        </w:rPr>
        <w:t>2016-2017</w:t>
      </w:r>
      <w:r w:rsidRPr="007557E4">
        <w:rPr>
          <w:rFonts w:ascii="Times New Roman" w:eastAsia="Times New Roman" w:hAnsi="Times New Roman" w:cs="Times New Roman"/>
          <w:sz w:val="24"/>
          <w:szCs w:val="24"/>
        </w:rPr>
        <w:tab/>
        <w:t xml:space="preserve">Lifespan Graduate Medical Education Medical Records Committee </w:t>
      </w:r>
    </w:p>
    <w:p w14:paraId="3E59A051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557E4">
        <w:rPr>
          <w:rFonts w:ascii="Times New Roman" w:eastAsia="Times New Roman" w:hAnsi="Times New Roman" w:cs="Times New Roman"/>
          <w:sz w:val="24"/>
          <w:szCs w:val="24"/>
        </w:rPr>
        <w:t xml:space="preserve">2015-2017 </w:t>
      </w:r>
      <w:r w:rsidRPr="007557E4">
        <w:rPr>
          <w:rFonts w:ascii="Times New Roman" w:eastAsia="Times New Roman" w:hAnsi="Times New Roman" w:cs="Times New Roman"/>
          <w:sz w:val="24"/>
          <w:szCs w:val="24"/>
        </w:rPr>
        <w:tab/>
        <w:t xml:space="preserve">Lifespan Graduate Medical Education Quality &amp; Safety Committee </w:t>
      </w:r>
    </w:p>
    <w:p w14:paraId="0F681D6B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2015-2017</w:t>
      </w:r>
      <w:r w:rsidRPr="007557E4">
        <w:rPr>
          <w:rFonts w:ascii="Times New Roman" w:hAnsi="Times New Roman" w:cs="Times New Roman"/>
          <w:sz w:val="24"/>
          <w:szCs w:val="24"/>
        </w:rPr>
        <w:tab/>
        <w:t xml:space="preserve">New England Rheumatism Society </w:t>
      </w:r>
    </w:p>
    <w:p w14:paraId="283D4B1E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2012-2015</w:t>
      </w:r>
      <w:r w:rsidRPr="007557E4">
        <w:rPr>
          <w:rFonts w:ascii="Times New Roman" w:hAnsi="Times New Roman" w:cs="Times New Roman"/>
          <w:sz w:val="24"/>
          <w:szCs w:val="24"/>
        </w:rPr>
        <w:tab/>
        <w:t>American College of Physicians</w:t>
      </w:r>
    </w:p>
    <w:p w14:paraId="52778F0C" w14:textId="77777777" w:rsidR="000249F7" w:rsidRPr="007557E4" w:rsidRDefault="000249F7" w:rsidP="000249F7">
      <w:pPr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2005-2005</w:t>
      </w:r>
      <w:r w:rsidRPr="007557E4">
        <w:rPr>
          <w:rFonts w:ascii="Times New Roman" w:hAnsi="Times New Roman" w:cs="Times New Roman"/>
          <w:sz w:val="24"/>
          <w:szCs w:val="24"/>
        </w:rPr>
        <w:tab/>
        <w:t>Alpha Epsilon Delta</w:t>
      </w:r>
    </w:p>
    <w:p w14:paraId="4FB78E55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DC3DF3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4F4182C5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1F42A433" w14:textId="4857EF35" w:rsidR="000249F7" w:rsidRPr="00440C66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Dalal DS; Duran J; </w:t>
      </w:r>
      <w:r w:rsidRPr="00440C66">
        <w:rPr>
          <w:rFonts w:ascii="Times New Roman" w:hAnsi="Times New Roman" w:cs="Times New Roman"/>
          <w:b/>
          <w:sz w:val="24"/>
          <w:szCs w:val="24"/>
        </w:rPr>
        <w:t>Brar, T;</w:t>
      </w:r>
      <w:r>
        <w:rPr>
          <w:rFonts w:ascii="Times New Roman" w:hAnsi="Times New Roman" w:cs="Times New Roman"/>
          <w:sz w:val="24"/>
          <w:szCs w:val="24"/>
        </w:rPr>
        <w:t xml:space="preserve"> Alqadi R; Halladay C; Lakhani A; Rudolph JL. </w:t>
      </w:r>
      <w:r w:rsidRPr="00440C66">
        <w:rPr>
          <w:rFonts w:ascii="Times New Roman" w:hAnsi="Times New Roman" w:cs="Times New Roman"/>
          <w:sz w:val="24"/>
          <w:szCs w:val="24"/>
        </w:rPr>
        <w:t xml:space="preserve">Efficacy and safety of biological agents in the older rheumatoid arthritis patients </w:t>
      </w:r>
      <w:r>
        <w:rPr>
          <w:rFonts w:ascii="Times New Roman" w:hAnsi="Times New Roman" w:cs="Times New Roman"/>
          <w:sz w:val="24"/>
          <w:szCs w:val="24"/>
        </w:rPr>
        <w:t>compared to young: A systematic review and meta-analysi</w:t>
      </w:r>
      <w:r w:rsidR="00483574">
        <w:rPr>
          <w:rFonts w:ascii="Times New Roman" w:hAnsi="Times New Roman" w:cs="Times New Roman"/>
          <w:sz w:val="24"/>
          <w:szCs w:val="24"/>
        </w:rPr>
        <w:t>s. Semin Arthritis Rheum. 2018;</w:t>
      </w:r>
      <w:r>
        <w:rPr>
          <w:rFonts w:ascii="Times New Roman" w:hAnsi="Times New Roman" w:cs="Times New Roman"/>
          <w:sz w:val="24"/>
          <w:szCs w:val="24"/>
        </w:rPr>
        <w:t>18.</w:t>
      </w:r>
    </w:p>
    <w:p w14:paraId="5AA1E9D4" w14:textId="77777777" w:rsidR="000249F7" w:rsidRPr="00440C66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09457CA" w14:textId="77777777" w:rsidR="000249F7" w:rsidRPr="00B52B32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Brar, Tina.</w:t>
      </w:r>
      <w:r>
        <w:rPr>
          <w:rFonts w:ascii="Times New Roman" w:hAnsi="Times New Roman" w:cs="Times New Roman"/>
          <w:sz w:val="24"/>
          <w:szCs w:val="24"/>
        </w:rPr>
        <w:t xml:space="preserve"> Advances in the Management of Psoriatic Arthritis. Alachua County Medical Society House Calls. Spring/Summer 2018. </w:t>
      </w:r>
    </w:p>
    <w:p w14:paraId="25F897D5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4CE589BD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93012">
        <w:rPr>
          <w:rFonts w:ascii="Times New Roman" w:hAnsi="Times New Roman" w:cs="Times New Roman"/>
          <w:b/>
          <w:sz w:val="24"/>
          <w:szCs w:val="24"/>
        </w:rPr>
        <w:lastRenderedPageBreak/>
        <w:t>Brar, Tina.</w:t>
      </w:r>
      <w:r>
        <w:rPr>
          <w:rFonts w:ascii="Times New Roman" w:hAnsi="Times New Roman" w:cs="Times New Roman"/>
          <w:sz w:val="24"/>
          <w:szCs w:val="24"/>
        </w:rPr>
        <w:t xml:space="preserve"> Chapter on Polymyalgia Rheumatica. Essential Orthopedic Review. 2018. </w:t>
      </w:r>
    </w:p>
    <w:p w14:paraId="1CE1FCD1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4AC99A5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93012">
        <w:rPr>
          <w:rFonts w:ascii="Times New Roman" w:hAnsi="Times New Roman" w:cs="Times New Roman"/>
          <w:b/>
          <w:sz w:val="24"/>
          <w:szCs w:val="24"/>
        </w:rPr>
        <w:t>Brar, Tina.</w:t>
      </w:r>
      <w:r>
        <w:rPr>
          <w:rFonts w:ascii="Times New Roman" w:hAnsi="Times New Roman" w:cs="Times New Roman"/>
          <w:sz w:val="24"/>
          <w:szCs w:val="24"/>
        </w:rPr>
        <w:t xml:space="preserve"> Chapter on Systemic Lupus Erythematosus. Essential Orthopedic Review. 2018. </w:t>
      </w:r>
    </w:p>
    <w:p w14:paraId="0C8F1FDE" w14:textId="77777777" w:rsidR="000249F7" w:rsidRPr="00C712AF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C641B7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Brar, Tina</w:t>
      </w:r>
      <w:r w:rsidRPr="007557E4">
        <w:rPr>
          <w:rFonts w:ascii="Times New Roman" w:hAnsi="Times New Roman" w:cs="Times New Roman"/>
          <w:sz w:val="24"/>
          <w:szCs w:val="24"/>
        </w:rPr>
        <w:t>. Chapter on Rotator Cuff Disease. Ferri’s Clinical Advisor 2017.</w:t>
      </w:r>
    </w:p>
    <w:p w14:paraId="75D400EA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33FF60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Brar, Tina</w:t>
      </w:r>
      <w:r w:rsidRPr="007557E4">
        <w:rPr>
          <w:rFonts w:ascii="Times New Roman" w:hAnsi="Times New Roman" w:cs="Times New Roman"/>
          <w:sz w:val="24"/>
          <w:szCs w:val="24"/>
        </w:rPr>
        <w:t xml:space="preserve">. Chapter on Cogan’s Syndrome. Ferri’s Clinical Advisor 2017. </w:t>
      </w:r>
    </w:p>
    <w:p w14:paraId="22D8F525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799B49" w14:textId="24A89823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Brar T</w:t>
      </w:r>
      <w:r w:rsidRPr="007557E4">
        <w:rPr>
          <w:rFonts w:ascii="Times New Roman" w:hAnsi="Times New Roman" w:cs="Times New Roman"/>
          <w:sz w:val="24"/>
          <w:szCs w:val="24"/>
        </w:rPr>
        <w:t>, Nagaraj S, Mohapatra S. Microbes and asthma: the missing cellular and</w:t>
      </w:r>
      <w:r w:rsidR="00483574">
        <w:rPr>
          <w:rFonts w:ascii="Times New Roman" w:hAnsi="Times New Roman" w:cs="Times New Roman"/>
          <w:sz w:val="24"/>
          <w:szCs w:val="24"/>
        </w:rPr>
        <w:t xml:space="preserve"> molecular links. </w:t>
      </w:r>
      <w:r w:rsidRPr="007557E4">
        <w:rPr>
          <w:rFonts w:ascii="Times New Roman" w:hAnsi="Times New Roman" w:cs="Times New Roman"/>
          <w:sz w:val="24"/>
          <w:szCs w:val="24"/>
        </w:rPr>
        <w:t>Current Opinion in Pulmonary Medicine. 2012;18 (1):14–22.</w:t>
      </w:r>
    </w:p>
    <w:p w14:paraId="4999F762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32B457FF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PRESENTATIONS</w:t>
      </w:r>
    </w:p>
    <w:p w14:paraId="4BA0B2F8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EFEAC0F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Oral Presentations</w:t>
      </w:r>
    </w:p>
    <w:p w14:paraId="3B1B9EBB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306F4CB9" w14:textId="0FDEEC3C" w:rsidR="0092563F" w:rsidRPr="0092563F" w:rsidRDefault="0092563F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Advancing Healthcare in a Big Data World (VARA Registry). Medicine Grand Rounds. University of South Florida: Tampa, FL, 2023. </w:t>
      </w:r>
    </w:p>
    <w:p w14:paraId="0C73B46A" w14:textId="77777777" w:rsidR="0092563F" w:rsidRDefault="0092563F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75ED86" w14:textId="01B80A67" w:rsidR="008D74BA" w:rsidRDefault="008D74BA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Relapsing Polychondritis. Rheumatology Grand Rounds. Rutgers University: Newark, NJ, 2021</w:t>
      </w:r>
    </w:p>
    <w:p w14:paraId="679C183C" w14:textId="77777777" w:rsidR="008D74BA" w:rsidRDefault="008D74BA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DA53956" w14:textId="78261261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Metabolic Myopathies. Rheumatology Grand Rounds. Brown University: Providence, RI, 2017</w:t>
      </w:r>
    </w:p>
    <w:p w14:paraId="36956412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C2CD97D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Behçet’s Disease. Rheumatology Grand Rounds. Brown University: Providence, RI, 2015</w:t>
      </w:r>
    </w:p>
    <w:p w14:paraId="7FA046CE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2C94818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The Link Between Vitamin D &amp; Autoimmune Disease. Rochester General Health Systems; PGY-2 Senior Project; Rochester, NY, 2013</w:t>
      </w:r>
    </w:p>
    <w:p w14:paraId="3EDF92EA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213FED0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sz w:val="24"/>
          <w:szCs w:val="24"/>
        </w:rPr>
        <w:t>Multiple Myeloma. Professor Rounds, Rochester General Health Systems; Rochester, NY, 2013</w:t>
      </w:r>
    </w:p>
    <w:p w14:paraId="7423494D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8C003B7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Poster Presentations</w:t>
      </w:r>
    </w:p>
    <w:p w14:paraId="495B36F5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7BC6854C" w14:textId="4995D70C" w:rsidR="00C37568" w:rsidRDefault="00C37568" w:rsidP="000249F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Pejcic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7568">
        <w:rPr>
          <w:rFonts w:ascii="Times New Roman" w:hAnsi="Times New Roman" w:cs="Times New Roman"/>
          <w:b/>
          <w:bCs/>
          <w:sz w:val="24"/>
          <w:szCs w:val="24"/>
        </w:rPr>
        <w:t>Tina Brar</w:t>
      </w:r>
      <w:r>
        <w:rPr>
          <w:rFonts w:ascii="Times New Roman" w:hAnsi="Times New Roman" w:cs="Times New Roman"/>
          <w:sz w:val="24"/>
          <w:szCs w:val="24"/>
        </w:rPr>
        <w:t xml:space="preserve">. (2023) A Case of Non-Articular Felty Syndrome. Poster presented at Florida State Rheumatology; Orlando, FL. </w:t>
      </w:r>
    </w:p>
    <w:p w14:paraId="088AA6C3" w14:textId="77777777" w:rsidR="00C37568" w:rsidRDefault="00C37568" w:rsidP="000249F7">
      <w:pPr>
        <w:rPr>
          <w:rFonts w:ascii="Times New Roman" w:hAnsi="Times New Roman" w:cs="Times New Roman"/>
          <w:sz w:val="24"/>
          <w:szCs w:val="24"/>
        </w:rPr>
      </w:pPr>
    </w:p>
    <w:p w14:paraId="3D4ECC0F" w14:textId="09F49F29" w:rsidR="00E430A3" w:rsidRDefault="00E430A3" w:rsidP="00024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Goyal, S Penumarty, R </w:t>
      </w:r>
      <w:proofErr w:type="spellStart"/>
      <w:r>
        <w:rPr>
          <w:rFonts w:ascii="Times New Roman" w:hAnsi="Times New Roman" w:cs="Times New Roman"/>
          <w:sz w:val="24"/>
          <w:szCs w:val="24"/>
        </w:rPr>
        <w:t>Khianey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30A3">
        <w:rPr>
          <w:rFonts w:ascii="Times New Roman" w:hAnsi="Times New Roman" w:cs="Times New Roman"/>
          <w:b/>
          <w:bCs/>
          <w:sz w:val="24"/>
          <w:szCs w:val="24"/>
        </w:rPr>
        <w:t>T Brar,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(2019) An Uncommon Symptom Constellation in Hidradenitis Suppurativa. Poster presented at Congress of Clinical Rheumatology; San Diego, CA.  </w:t>
      </w:r>
    </w:p>
    <w:p w14:paraId="3142A3DE" w14:textId="77777777" w:rsidR="00E430A3" w:rsidRDefault="00E430A3" w:rsidP="000249F7">
      <w:pPr>
        <w:rPr>
          <w:rFonts w:ascii="Times New Roman" w:hAnsi="Times New Roman" w:cs="Times New Roman"/>
          <w:sz w:val="24"/>
          <w:szCs w:val="24"/>
        </w:rPr>
      </w:pPr>
    </w:p>
    <w:p w14:paraId="4B5826AD" w14:textId="12F73897" w:rsidR="000249F7" w:rsidRPr="00063EC0" w:rsidRDefault="000249F7" w:rsidP="000249F7">
      <w:pPr>
        <w:rPr>
          <w:rFonts w:ascii="Times New Roman" w:hAnsi="Times New Roman" w:cs="Times New Roman"/>
          <w:sz w:val="24"/>
          <w:szCs w:val="24"/>
        </w:rPr>
      </w:pPr>
      <w:r w:rsidRPr="00063EC0">
        <w:rPr>
          <w:rFonts w:ascii="Times New Roman" w:hAnsi="Times New Roman" w:cs="Times New Roman"/>
          <w:sz w:val="24"/>
          <w:szCs w:val="24"/>
        </w:rPr>
        <w:t xml:space="preserve">Deepan Dalal, Josefina Duran, </w:t>
      </w:r>
      <w:r w:rsidRPr="00063EC0">
        <w:rPr>
          <w:rFonts w:ascii="Times New Roman" w:hAnsi="Times New Roman" w:cs="Times New Roman"/>
          <w:b/>
          <w:sz w:val="24"/>
          <w:szCs w:val="24"/>
        </w:rPr>
        <w:t>Tina Brar</w:t>
      </w:r>
      <w:r w:rsidRPr="00063EC0">
        <w:rPr>
          <w:rFonts w:ascii="Times New Roman" w:hAnsi="Times New Roman" w:cs="Times New Roman"/>
          <w:sz w:val="24"/>
          <w:szCs w:val="24"/>
        </w:rPr>
        <w:t>, Rasha Alqadi, Christopher Halladay, Alisha Lakhani, James Rudolph</w:t>
      </w:r>
      <w:r>
        <w:rPr>
          <w:rFonts w:ascii="Times New Roman" w:hAnsi="Times New Roman" w:cs="Times New Roman"/>
          <w:sz w:val="24"/>
          <w:szCs w:val="24"/>
        </w:rPr>
        <w:t xml:space="preserve">. (2017) </w:t>
      </w:r>
      <w:r w:rsidRPr="00063EC0">
        <w:rPr>
          <w:rFonts w:ascii="Times New Roman" w:hAnsi="Times New Roman" w:cs="Times New Roman"/>
          <w:sz w:val="24"/>
          <w:szCs w:val="24"/>
        </w:rPr>
        <w:t>Efficacy and Safety of Biologic therapy in Elderly Rheumatoid Arthritis Patients compared to Young – A Systematic Review</w:t>
      </w:r>
      <w:r>
        <w:rPr>
          <w:rFonts w:ascii="Times New Roman" w:hAnsi="Times New Roman" w:cs="Times New Roman"/>
          <w:sz w:val="24"/>
          <w:szCs w:val="24"/>
        </w:rPr>
        <w:t xml:space="preserve">. Poster presented at EULAR; Madrid, Spain. </w:t>
      </w:r>
    </w:p>
    <w:p w14:paraId="0FD0943E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4FD3B662" w14:textId="77777777" w:rsidR="000249F7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Brar, T;</w:t>
      </w:r>
      <w:r w:rsidRPr="007557E4">
        <w:rPr>
          <w:rFonts w:ascii="Times New Roman" w:hAnsi="Times New Roman" w:cs="Times New Roman"/>
          <w:sz w:val="24"/>
          <w:szCs w:val="24"/>
        </w:rPr>
        <w:t xml:space="preserve"> Alqadi, R; Dalal, D; Cunha, J; Reginato, A. (2016) A Case of IgG4-related Sclerosing Pachymeningitis. Poster presented at Brown University Research Forum; Providence, RI. </w:t>
      </w:r>
    </w:p>
    <w:p w14:paraId="0808BFB9" w14:textId="77777777" w:rsidR="000249F7" w:rsidRPr="007557E4" w:rsidRDefault="000249F7" w:rsidP="000249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2F3128" w14:textId="3258DBA1" w:rsidR="00454928" w:rsidRPr="0021502D" w:rsidRDefault="000249F7" w:rsidP="002150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57E4">
        <w:rPr>
          <w:rFonts w:ascii="Times New Roman" w:hAnsi="Times New Roman" w:cs="Times New Roman"/>
          <w:b/>
          <w:sz w:val="24"/>
          <w:szCs w:val="24"/>
        </w:rPr>
        <w:t>Brar, T,</w:t>
      </w:r>
      <w:r w:rsidRPr="00755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7E4">
        <w:rPr>
          <w:rFonts w:ascii="Times New Roman" w:hAnsi="Times New Roman" w:cs="Times New Roman"/>
          <w:sz w:val="24"/>
          <w:szCs w:val="24"/>
        </w:rPr>
        <w:t>Ogunbayo</w:t>
      </w:r>
      <w:proofErr w:type="spellEnd"/>
      <w:r w:rsidRPr="007557E4">
        <w:rPr>
          <w:rFonts w:ascii="Times New Roman" w:hAnsi="Times New Roman" w:cs="Times New Roman"/>
          <w:sz w:val="24"/>
          <w:szCs w:val="24"/>
        </w:rPr>
        <w:t xml:space="preserve">, G, </w:t>
      </w:r>
      <w:proofErr w:type="spellStart"/>
      <w:r w:rsidRPr="007557E4">
        <w:rPr>
          <w:rFonts w:ascii="Times New Roman" w:hAnsi="Times New Roman" w:cs="Times New Roman"/>
          <w:sz w:val="24"/>
          <w:szCs w:val="24"/>
        </w:rPr>
        <w:t>Pecherskaya</w:t>
      </w:r>
      <w:proofErr w:type="spellEnd"/>
      <w:r w:rsidRPr="007557E4">
        <w:rPr>
          <w:rFonts w:ascii="Times New Roman" w:hAnsi="Times New Roman" w:cs="Times New Roman"/>
          <w:sz w:val="24"/>
          <w:szCs w:val="24"/>
        </w:rPr>
        <w:t xml:space="preserve">, D, </w:t>
      </w:r>
      <w:proofErr w:type="spellStart"/>
      <w:r w:rsidRPr="007557E4">
        <w:rPr>
          <w:rFonts w:ascii="Times New Roman" w:hAnsi="Times New Roman" w:cs="Times New Roman"/>
          <w:sz w:val="24"/>
          <w:szCs w:val="24"/>
        </w:rPr>
        <w:t>Guset</w:t>
      </w:r>
      <w:proofErr w:type="spellEnd"/>
      <w:r w:rsidRPr="007557E4">
        <w:rPr>
          <w:rFonts w:ascii="Times New Roman" w:hAnsi="Times New Roman" w:cs="Times New Roman"/>
          <w:sz w:val="24"/>
          <w:szCs w:val="24"/>
        </w:rPr>
        <w:t>, V. (2014) Posterior Reversible Encephalopathy Syndrome &amp; Scleroderma: New Friends, Old Relationship. Poster presented at AMA Research Symposium; Dallas, TX.</w:t>
      </w:r>
    </w:p>
    <w:sectPr w:rsidR="00454928" w:rsidRPr="0021502D" w:rsidSect="009D215A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D850" w14:textId="77777777" w:rsidR="009D215A" w:rsidRDefault="009D215A">
      <w:r>
        <w:separator/>
      </w:r>
    </w:p>
  </w:endnote>
  <w:endnote w:type="continuationSeparator" w:id="0">
    <w:p w14:paraId="7622F433" w14:textId="77777777" w:rsidR="009D215A" w:rsidRDefault="009D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24F8" w14:textId="77777777" w:rsidR="007F3643" w:rsidRDefault="007F3643" w:rsidP="007F36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2703B5" w14:textId="77777777" w:rsidR="007F3643" w:rsidRDefault="007F3643" w:rsidP="007F36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1C0B" w14:textId="77777777" w:rsidR="007F3643" w:rsidRDefault="007F3643" w:rsidP="007F36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5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23D485" w14:textId="77777777" w:rsidR="007F3643" w:rsidRDefault="007F3643" w:rsidP="007F36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7B78" w14:textId="77777777" w:rsidR="009D215A" w:rsidRDefault="009D215A">
      <w:r>
        <w:separator/>
      </w:r>
    </w:p>
  </w:footnote>
  <w:footnote w:type="continuationSeparator" w:id="0">
    <w:p w14:paraId="35ED1D56" w14:textId="77777777" w:rsidR="009D215A" w:rsidRDefault="009D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7950" w14:textId="77777777" w:rsidR="007F3643" w:rsidRDefault="00000000">
    <w:pPr>
      <w:pStyle w:val="Header"/>
    </w:pPr>
    <w:sdt>
      <w:sdtPr>
        <w:id w:val="171999623"/>
        <w:temporary/>
        <w:showingPlcHdr/>
      </w:sdtPr>
      <w:sdtContent>
        <w:r w:rsidR="007F3643">
          <w:t>[Type text]</w:t>
        </w:r>
      </w:sdtContent>
    </w:sdt>
    <w:r w:rsidR="007F3643">
      <w:ptab w:relativeTo="margin" w:alignment="center" w:leader="none"/>
    </w:r>
    <w:sdt>
      <w:sdtPr>
        <w:id w:val="171999624"/>
        <w:temporary/>
        <w:showingPlcHdr/>
      </w:sdtPr>
      <w:sdtContent>
        <w:r w:rsidR="007F3643">
          <w:t>[Type text]</w:t>
        </w:r>
      </w:sdtContent>
    </w:sdt>
    <w:r w:rsidR="007F3643">
      <w:ptab w:relativeTo="margin" w:alignment="right" w:leader="none"/>
    </w:r>
    <w:sdt>
      <w:sdtPr>
        <w:id w:val="171999625"/>
        <w:temporary/>
        <w:showingPlcHdr/>
      </w:sdtPr>
      <w:sdtContent>
        <w:r w:rsidR="007F3643">
          <w:t>[Type text]</w:t>
        </w:r>
      </w:sdtContent>
    </w:sdt>
  </w:p>
  <w:p w14:paraId="64A3CB3A" w14:textId="77777777" w:rsidR="007F3643" w:rsidRDefault="007F3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773C" w14:textId="77777777" w:rsidR="007F3643" w:rsidRPr="002F2A87" w:rsidRDefault="007F3643" w:rsidP="007F3643">
    <w:pPr>
      <w:pStyle w:val="Header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F7"/>
    <w:rsid w:val="00013883"/>
    <w:rsid w:val="000249F7"/>
    <w:rsid w:val="000B5D34"/>
    <w:rsid w:val="000F48E0"/>
    <w:rsid w:val="0011117B"/>
    <w:rsid w:val="00113A45"/>
    <w:rsid w:val="001215DC"/>
    <w:rsid w:val="001835B7"/>
    <w:rsid w:val="00191247"/>
    <w:rsid w:val="0021502D"/>
    <w:rsid w:val="002434F8"/>
    <w:rsid w:val="0026771C"/>
    <w:rsid w:val="00273F35"/>
    <w:rsid w:val="0044485D"/>
    <w:rsid w:val="00454928"/>
    <w:rsid w:val="00483574"/>
    <w:rsid w:val="00535BE8"/>
    <w:rsid w:val="005617DE"/>
    <w:rsid w:val="0058674E"/>
    <w:rsid w:val="00635C9D"/>
    <w:rsid w:val="00796102"/>
    <w:rsid w:val="007D1F15"/>
    <w:rsid w:val="007F3643"/>
    <w:rsid w:val="00866073"/>
    <w:rsid w:val="008B505A"/>
    <w:rsid w:val="008D74BA"/>
    <w:rsid w:val="008E3403"/>
    <w:rsid w:val="0092563F"/>
    <w:rsid w:val="00941A9D"/>
    <w:rsid w:val="009B2B92"/>
    <w:rsid w:val="009C006B"/>
    <w:rsid w:val="009C18DA"/>
    <w:rsid w:val="009D215A"/>
    <w:rsid w:val="00A00023"/>
    <w:rsid w:val="00A0591B"/>
    <w:rsid w:val="00A45623"/>
    <w:rsid w:val="00BE0879"/>
    <w:rsid w:val="00C37568"/>
    <w:rsid w:val="00C6462B"/>
    <w:rsid w:val="00CB79A4"/>
    <w:rsid w:val="00DD2F6C"/>
    <w:rsid w:val="00E430A3"/>
    <w:rsid w:val="00F45CF6"/>
    <w:rsid w:val="00F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616E03"/>
  <w14:defaultImageDpi w14:val="300"/>
  <w15:docId w15:val="{5B3E3260-A093-CA4E-879F-24A1B0C2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F7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9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F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49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F7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2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Brar</dc:creator>
  <cp:keywords/>
  <dc:description/>
  <cp:lastModifiedBy>Brar, Tina</cp:lastModifiedBy>
  <cp:revision>8</cp:revision>
  <dcterms:created xsi:type="dcterms:W3CDTF">2024-02-20T01:17:00Z</dcterms:created>
  <dcterms:modified xsi:type="dcterms:W3CDTF">2024-02-20T01:24:00Z</dcterms:modified>
</cp:coreProperties>
</file>